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A0" w:rsidRDefault="00BF00A0" w:rsidP="00BF00A0">
      <w:pPr>
        <w:jc w:val="center"/>
        <w:rPr>
          <w:rFonts w:ascii="Arial" w:hAnsi="Arial" w:cs="Arial"/>
          <w:color w:val="0070C0"/>
          <w:sz w:val="24"/>
        </w:rPr>
      </w:pPr>
    </w:p>
    <w:p w:rsidR="00BF00A0" w:rsidRPr="006D65BE" w:rsidRDefault="00BF00A0" w:rsidP="00BF00A0">
      <w:pPr>
        <w:jc w:val="center"/>
        <w:rPr>
          <w:rFonts w:ascii="Verdana" w:hAnsi="Verdana" w:cs="Arial"/>
          <w:b/>
          <w:i/>
          <w:color w:val="1F497D"/>
          <w:sz w:val="24"/>
          <w:szCs w:val="24"/>
        </w:rPr>
      </w:pPr>
      <w:r w:rsidRPr="00653C8D">
        <w:rPr>
          <w:rFonts w:ascii="Arial" w:hAnsi="Arial" w:cs="Arial"/>
          <w:color w:val="0070C0"/>
          <w:sz w:val="24"/>
        </w:rPr>
        <w:t>ESTADO PLURINACIONAL DE BOLIVIA</w:t>
      </w:r>
    </w:p>
    <w:p w:rsidR="00BF00A0" w:rsidRDefault="00BF00A0" w:rsidP="00BF00A0">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rsidR="00BF00A0" w:rsidRPr="00653C8D" w:rsidRDefault="00BF00A0" w:rsidP="00BF00A0">
      <w:pPr>
        <w:rPr>
          <w:rFonts w:ascii="Century Gothic" w:hAnsi="Century Gothic"/>
          <w:b/>
          <w:i/>
          <w:color w:val="1F497D"/>
          <w:sz w:val="24"/>
          <w:szCs w:val="24"/>
        </w:rPr>
      </w:pPr>
      <w:r w:rsidRPr="00653C8D">
        <w:rPr>
          <w:rFonts w:ascii="Century Gothic" w:hAnsi="Century Gothic"/>
          <w:b/>
          <w:i/>
          <w:color w:val="1F497D"/>
          <w:sz w:val="24"/>
          <w:szCs w:val="24"/>
        </w:rPr>
        <w:t xml:space="preserve">                                                                                                                     </w:t>
      </w:r>
    </w:p>
    <w:p w:rsidR="00BF00A0" w:rsidRPr="00653C8D" w:rsidRDefault="00BF00A0" w:rsidP="00BF00A0">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 DEPARTAMENTAL DE</w:t>
      </w:r>
      <w:r>
        <w:rPr>
          <w:rFonts w:ascii="Century Gothic" w:hAnsi="Century Gothic" w:cs="Arial"/>
          <w:b/>
          <w:sz w:val="24"/>
          <w:szCs w:val="18"/>
          <w:lang w:val="es-BO"/>
        </w:rPr>
        <w:t xml:space="preserve"> CHUQUISACA</w:t>
      </w:r>
    </w:p>
    <w:p w:rsidR="00BF00A0" w:rsidRPr="00E706BF" w:rsidRDefault="00BF00A0" w:rsidP="00BF00A0">
      <w:pPr>
        <w:rPr>
          <w:rFonts w:ascii="Century Gothic" w:hAnsi="Century Gothic"/>
          <w:sz w:val="24"/>
          <w:szCs w:val="24"/>
        </w:rPr>
      </w:pPr>
    </w:p>
    <w:p w:rsidR="00BF00A0" w:rsidRPr="00653C8D" w:rsidRDefault="00BF00A0" w:rsidP="00BF00A0">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BF00A0" w:rsidRPr="00DC0E2D" w:rsidRDefault="00BF00A0" w:rsidP="00BF00A0">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BF00A0" w:rsidRPr="00DC0E2D" w:rsidRDefault="00BF00A0" w:rsidP="00BF00A0">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BF00A0" w:rsidRPr="00DC0E2D" w:rsidRDefault="00BF00A0" w:rsidP="00BF00A0">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 O AUTOCONSTRUCCIÓN</w:t>
      </w:r>
    </w:p>
    <w:p w:rsidR="00BF00A0" w:rsidRDefault="00BF00A0" w:rsidP="00BF00A0">
      <w:pPr>
        <w:jc w:val="center"/>
        <w:rPr>
          <w:rFonts w:ascii="Century Gothic" w:hAnsi="Century Gothic"/>
          <w:b/>
          <w:color w:val="1F497D"/>
          <w:sz w:val="28"/>
          <w:szCs w:val="24"/>
        </w:rPr>
      </w:pPr>
    </w:p>
    <w:p w:rsidR="00BF00A0" w:rsidRDefault="00BF00A0" w:rsidP="00BF00A0">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59264" behindDoc="0" locked="0" layoutInCell="1" allowOverlap="1" wp14:anchorId="454892A6" wp14:editId="0C2EBD67">
                <wp:simplePos x="0" y="0"/>
                <wp:positionH relativeFrom="page">
                  <wp:align>center</wp:align>
                </wp:positionH>
                <wp:positionV relativeFrom="paragraph">
                  <wp:posOffset>53340</wp:posOffset>
                </wp:positionV>
                <wp:extent cx="5537835" cy="4073525"/>
                <wp:effectExtent l="0" t="0" r="24765" b="22225"/>
                <wp:wrapSquare wrapText="bothSides"/>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rsidR="00BD6562" w:rsidRPr="00335F1B" w:rsidRDefault="00BD6562"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BD6562" w:rsidRDefault="00BD6562" w:rsidP="00BF00A0">
                            <w:pPr>
                              <w:jc w:val="center"/>
                              <w:rPr>
                                <w:rFonts w:ascii="Century Gothic" w:hAnsi="Century Gothic" w:cs="Arial"/>
                                <w:b/>
                                <w:color w:val="000000" w:themeColor="text1"/>
                                <w:sz w:val="22"/>
                              </w:rPr>
                            </w:pPr>
                          </w:p>
                          <w:p w:rsidR="00BD6562" w:rsidRDefault="00BD6562" w:rsidP="00BF00A0">
                            <w:pPr>
                              <w:jc w:val="center"/>
                              <w:rPr>
                                <w:rFonts w:ascii="Century Gothic" w:hAnsi="Century Gothic" w:cs="Arial"/>
                                <w:b/>
                                <w:color w:val="0000FF"/>
                                <w:sz w:val="28"/>
                              </w:rPr>
                            </w:pPr>
                            <w:r w:rsidRPr="00D1052B">
                              <w:rPr>
                                <w:rFonts w:ascii="Century Gothic" w:hAnsi="Century Gothic" w:cs="Arial"/>
                                <w:b/>
                                <w:color w:val="0000FF"/>
                                <w:sz w:val="28"/>
                                <w:lang w:val="es-BO"/>
                              </w:rPr>
                              <w:t xml:space="preserve">PROYECTO DE VIVIENDA CUALITATIVA EN EL MUNICIPIO DE POROMA </w:t>
                            </w:r>
                            <w:r>
                              <w:rPr>
                                <w:rFonts w:ascii="Century Gothic" w:hAnsi="Century Gothic" w:cs="Arial"/>
                                <w:b/>
                                <w:color w:val="0000FF"/>
                                <w:sz w:val="28"/>
                                <w:lang w:val="es-BO"/>
                              </w:rPr>
                              <w:t>–</w:t>
                            </w:r>
                            <w:r w:rsidRPr="00D1052B">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D1052B">
                              <w:rPr>
                                <w:rFonts w:ascii="Century Gothic" w:hAnsi="Century Gothic" w:cs="Arial"/>
                                <w:b/>
                                <w:color w:val="0000FF"/>
                                <w:sz w:val="28"/>
                                <w:lang w:val="es-BO"/>
                              </w:rPr>
                              <w:t>(XIX) 2024- CHUQUISACA</w:t>
                            </w:r>
                            <w:r w:rsidRPr="00D1052B">
                              <w:rPr>
                                <w:rFonts w:ascii="Century Gothic" w:hAnsi="Century Gothic" w:cs="Arial"/>
                                <w:b/>
                                <w:color w:val="0000FF"/>
                                <w:sz w:val="28"/>
                              </w:rPr>
                              <w:t xml:space="preserve"> </w:t>
                            </w:r>
                          </w:p>
                          <w:p w:rsidR="00BD6562" w:rsidRDefault="00BD6562"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BD6562" w:rsidRPr="00226A9B" w:rsidRDefault="00BD6562" w:rsidP="00BF00A0">
                            <w:pPr>
                              <w:rPr>
                                <w:rFonts w:ascii="Century Gothic" w:hAnsi="Century Gothic" w:cs="Arial"/>
                                <w:b/>
                                <w:color w:val="FF0000"/>
                                <w:sz w:val="12"/>
                              </w:rPr>
                            </w:pPr>
                          </w:p>
                          <w:p w:rsidR="00BD6562" w:rsidRDefault="00BD6562" w:rsidP="00BF00A0">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009/25</w:t>
                            </w:r>
                          </w:p>
                          <w:p w:rsidR="00BD6562" w:rsidRDefault="00BD6562" w:rsidP="00BF00A0">
                            <w:pPr>
                              <w:jc w:val="center"/>
                              <w:rPr>
                                <w:rFonts w:ascii="Century Gothic" w:hAnsi="Century Gothic"/>
                                <w:b/>
                                <w:color w:val="0000FF"/>
                                <w:sz w:val="32"/>
                                <w:lang w:val="es-AR"/>
                              </w:rPr>
                            </w:pPr>
                          </w:p>
                          <w:p w:rsidR="00BD6562" w:rsidRPr="004669A0" w:rsidRDefault="00BD6562" w:rsidP="00BF00A0">
                            <w:pPr>
                              <w:jc w:val="center"/>
                              <w:rPr>
                                <w:rFonts w:ascii="Century Gothic" w:hAnsi="Century Gothic"/>
                                <w:b/>
                                <w:color w:val="0000FF"/>
                                <w:sz w:val="32"/>
                                <w:lang w:val="es-AR"/>
                              </w:rPr>
                            </w:pPr>
                          </w:p>
                          <w:p w:rsidR="00BD6562" w:rsidRPr="00EF589C" w:rsidRDefault="00BD6562" w:rsidP="00BF00A0">
                            <w:pPr>
                              <w:jc w:val="center"/>
                              <w:rPr>
                                <w:rFonts w:ascii="Century Gothic" w:hAnsi="Century Gothic" w:cs="Arial"/>
                                <w:b/>
                                <w:color w:val="000000" w:themeColor="text1"/>
                                <w:sz w:val="24"/>
                              </w:rPr>
                            </w:pPr>
                          </w:p>
                          <w:p w:rsidR="00BD6562" w:rsidRDefault="00BD6562" w:rsidP="00BF00A0">
                            <w:pPr>
                              <w:jc w:val="center"/>
                              <w:rPr>
                                <w:rFonts w:ascii="Century Gothic" w:hAnsi="Century Gothic"/>
                                <w:b/>
                                <w:color w:val="FF0000"/>
                                <w:sz w:val="32"/>
                                <w:lang w:val="es-AR"/>
                              </w:rPr>
                            </w:pPr>
                            <w:r>
                              <w:rPr>
                                <w:rFonts w:ascii="Century Gothic" w:hAnsi="Century Gothic"/>
                                <w:b/>
                                <w:color w:val="FF0000"/>
                                <w:sz w:val="32"/>
                                <w:lang w:val="es-AR"/>
                              </w:rPr>
                              <w:t>TERCERA</w:t>
                            </w:r>
                            <w:r w:rsidRPr="00311682">
                              <w:rPr>
                                <w:rFonts w:ascii="Century Gothic" w:hAnsi="Century Gothic"/>
                                <w:b/>
                                <w:color w:val="FF0000"/>
                                <w:sz w:val="32"/>
                                <w:lang w:val="es-AR"/>
                              </w:rPr>
                              <w:t xml:space="preserve"> CONVOCATORIA</w:t>
                            </w:r>
                          </w:p>
                          <w:p w:rsidR="00BD6562" w:rsidRDefault="00BD6562" w:rsidP="00BF00A0">
                            <w:pPr>
                              <w:jc w:val="center"/>
                              <w:rPr>
                                <w:rFonts w:ascii="Century Gothic" w:hAnsi="Century Gothic"/>
                                <w:b/>
                                <w:sz w:val="32"/>
                                <w:lang w:val="es-AR"/>
                              </w:rPr>
                            </w:pPr>
                          </w:p>
                          <w:p w:rsidR="00BD6562" w:rsidRPr="0016594B" w:rsidRDefault="00BD6562" w:rsidP="00BF00A0">
                            <w:pPr>
                              <w:jc w:val="center"/>
                              <w:rPr>
                                <w:rFonts w:ascii="Century Gothic" w:hAnsi="Century Gothic"/>
                                <w:b/>
                                <w:sz w:val="22"/>
                                <w:lang w:val="es-AR"/>
                              </w:rPr>
                            </w:pPr>
                            <w:r w:rsidRPr="0016594B">
                              <w:rPr>
                                <w:rFonts w:ascii="Century Gothic" w:hAnsi="Century Gothic"/>
                                <w:b/>
                                <w:sz w:val="22"/>
                                <w:lang w:val="es-AR"/>
                              </w:rPr>
                              <w:t>D.S. Nº2299 DE 18 DE MARZO DE 2015</w:t>
                            </w:r>
                          </w:p>
                          <w:p w:rsidR="00BD6562" w:rsidRDefault="00BD6562" w:rsidP="00BF00A0">
                            <w:pPr>
                              <w:jc w:val="center"/>
                              <w:rPr>
                                <w:rFonts w:ascii="Century Gothic" w:hAnsi="Century Gothic"/>
                                <w:b/>
                                <w:sz w:val="32"/>
                                <w:lang w:val="es-AR"/>
                              </w:rPr>
                            </w:pPr>
                          </w:p>
                          <w:p w:rsidR="00BD6562" w:rsidRDefault="00BD6562" w:rsidP="00BF00A0">
                            <w:pPr>
                              <w:jc w:val="center"/>
                              <w:rPr>
                                <w:rFonts w:ascii="Century Gothic" w:hAnsi="Century Gothic"/>
                                <w:b/>
                                <w:sz w:val="32"/>
                                <w:lang w:val="es-AR"/>
                              </w:rPr>
                            </w:pPr>
                          </w:p>
                          <w:p w:rsidR="00BD6562" w:rsidRDefault="00BD6562" w:rsidP="00BF00A0">
                            <w:pPr>
                              <w:jc w:val="center"/>
                              <w:rPr>
                                <w:rFonts w:ascii="Century Gothic" w:hAnsi="Century Gothic"/>
                                <w:b/>
                                <w:sz w:val="32"/>
                                <w:lang w:val="es-AR"/>
                              </w:rPr>
                            </w:pPr>
                          </w:p>
                          <w:p w:rsidR="00BD6562" w:rsidRDefault="00BD6562" w:rsidP="00BF00A0">
                            <w:pPr>
                              <w:jc w:val="center"/>
                              <w:rPr>
                                <w:rFonts w:ascii="Century Gothic" w:hAnsi="Century Gothic"/>
                                <w:b/>
                                <w:sz w:val="32"/>
                                <w:lang w:val="es-AR"/>
                              </w:rPr>
                            </w:pPr>
                          </w:p>
                          <w:p w:rsidR="00BD6562" w:rsidRDefault="00BD6562" w:rsidP="00BF00A0">
                            <w:pPr>
                              <w:jc w:val="center"/>
                              <w:rPr>
                                <w:rFonts w:ascii="Century Gothic" w:hAnsi="Century Gothic"/>
                                <w:b/>
                                <w:sz w:val="32"/>
                                <w:lang w:val="es-AR"/>
                              </w:rPr>
                            </w:pPr>
                          </w:p>
                          <w:p w:rsidR="00BD6562" w:rsidRDefault="00BD6562" w:rsidP="00BF00A0">
                            <w:pPr>
                              <w:jc w:val="center"/>
                              <w:rPr>
                                <w:rFonts w:ascii="Century Gothic" w:hAnsi="Century Gothic"/>
                                <w:b/>
                                <w:sz w:val="32"/>
                                <w:lang w:val="es-AR"/>
                              </w:rPr>
                            </w:pPr>
                          </w:p>
                          <w:p w:rsidR="00BD6562" w:rsidRPr="00335F1B" w:rsidRDefault="00BD6562" w:rsidP="00BF00A0">
                            <w:pPr>
                              <w:jc w:val="center"/>
                              <w:rPr>
                                <w:rFonts w:ascii="Century Gothic" w:hAnsi="Century Gothic"/>
                                <w:b/>
                                <w:sz w:val="32"/>
                                <w:lang w:val="es-AR"/>
                              </w:rPr>
                            </w:pPr>
                            <w:r>
                              <w:rPr>
                                <w:rFonts w:ascii="Century Gothic" w:hAnsi="Century Gothic"/>
                                <w:b/>
                                <w:sz w:val="32"/>
                                <w:lang w:val="es-AR"/>
                              </w:rPr>
                              <w:t>.</w:t>
                            </w:r>
                          </w:p>
                          <w:p w:rsidR="00BD6562" w:rsidRPr="00335F1B" w:rsidRDefault="00BD6562" w:rsidP="00BF00A0">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892A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4.2pt;width:436.05pt;height:320.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" fillcolor="white [3201]" strokecolor="black [3200]" strokeweight="1pt">
                <v:textbox>
                  <w:txbxContent>
                    <w:p w:rsidR="00BD6562" w:rsidRPr="00335F1B" w:rsidRDefault="00BD6562"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BD6562" w:rsidRDefault="00BD6562" w:rsidP="00BF00A0">
                      <w:pPr>
                        <w:jc w:val="center"/>
                        <w:rPr>
                          <w:rFonts w:ascii="Century Gothic" w:hAnsi="Century Gothic" w:cs="Arial"/>
                          <w:b/>
                          <w:color w:val="000000" w:themeColor="text1"/>
                          <w:sz w:val="22"/>
                        </w:rPr>
                      </w:pPr>
                    </w:p>
                    <w:p w:rsidR="00BD6562" w:rsidRDefault="00BD6562" w:rsidP="00BF00A0">
                      <w:pPr>
                        <w:jc w:val="center"/>
                        <w:rPr>
                          <w:rFonts w:ascii="Century Gothic" w:hAnsi="Century Gothic" w:cs="Arial"/>
                          <w:b/>
                          <w:color w:val="0000FF"/>
                          <w:sz w:val="28"/>
                        </w:rPr>
                      </w:pPr>
                      <w:r w:rsidRPr="00D1052B">
                        <w:rPr>
                          <w:rFonts w:ascii="Century Gothic" w:hAnsi="Century Gothic" w:cs="Arial"/>
                          <w:b/>
                          <w:color w:val="0000FF"/>
                          <w:sz w:val="28"/>
                          <w:lang w:val="es-BO"/>
                        </w:rPr>
                        <w:t xml:space="preserve">PROYECTO DE VIVIENDA CUALITATIVA EN EL MUNICIPIO DE POROMA </w:t>
                      </w:r>
                      <w:r>
                        <w:rPr>
                          <w:rFonts w:ascii="Century Gothic" w:hAnsi="Century Gothic" w:cs="Arial"/>
                          <w:b/>
                          <w:color w:val="0000FF"/>
                          <w:sz w:val="28"/>
                          <w:lang w:val="es-BO"/>
                        </w:rPr>
                        <w:t>–</w:t>
                      </w:r>
                      <w:r w:rsidRPr="00D1052B">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D1052B">
                        <w:rPr>
                          <w:rFonts w:ascii="Century Gothic" w:hAnsi="Century Gothic" w:cs="Arial"/>
                          <w:b/>
                          <w:color w:val="0000FF"/>
                          <w:sz w:val="28"/>
                          <w:lang w:val="es-BO"/>
                        </w:rPr>
                        <w:t>(XIX) 2024- CHUQUISACA</w:t>
                      </w:r>
                      <w:r w:rsidRPr="00D1052B">
                        <w:rPr>
                          <w:rFonts w:ascii="Century Gothic" w:hAnsi="Century Gothic" w:cs="Arial"/>
                          <w:b/>
                          <w:color w:val="0000FF"/>
                          <w:sz w:val="28"/>
                        </w:rPr>
                        <w:t xml:space="preserve"> </w:t>
                      </w:r>
                    </w:p>
                    <w:p w:rsidR="00BD6562" w:rsidRDefault="00BD6562"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BD6562" w:rsidRPr="00226A9B" w:rsidRDefault="00BD6562" w:rsidP="00BF00A0">
                      <w:pPr>
                        <w:rPr>
                          <w:rFonts w:ascii="Century Gothic" w:hAnsi="Century Gothic" w:cs="Arial"/>
                          <w:b/>
                          <w:color w:val="FF0000"/>
                          <w:sz w:val="12"/>
                        </w:rPr>
                      </w:pPr>
                    </w:p>
                    <w:p w:rsidR="00BD6562" w:rsidRDefault="00BD6562" w:rsidP="00BF00A0">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009/25</w:t>
                      </w:r>
                    </w:p>
                    <w:p w:rsidR="00BD6562" w:rsidRDefault="00BD6562" w:rsidP="00BF00A0">
                      <w:pPr>
                        <w:jc w:val="center"/>
                        <w:rPr>
                          <w:rFonts w:ascii="Century Gothic" w:hAnsi="Century Gothic"/>
                          <w:b/>
                          <w:color w:val="0000FF"/>
                          <w:sz w:val="32"/>
                          <w:lang w:val="es-AR"/>
                        </w:rPr>
                      </w:pPr>
                    </w:p>
                    <w:p w:rsidR="00BD6562" w:rsidRPr="004669A0" w:rsidRDefault="00BD6562" w:rsidP="00BF00A0">
                      <w:pPr>
                        <w:jc w:val="center"/>
                        <w:rPr>
                          <w:rFonts w:ascii="Century Gothic" w:hAnsi="Century Gothic"/>
                          <w:b/>
                          <w:color w:val="0000FF"/>
                          <w:sz w:val="32"/>
                          <w:lang w:val="es-AR"/>
                        </w:rPr>
                      </w:pPr>
                    </w:p>
                    <w:p w:rsidR="00BD6562" w:rsidRPr="00EF589C" w:rsidRDefault="00BD6562" w:rsidP="00BF00A0">
                      <w:pPr>
                        <w:jc w:val="center"/>
                        <w:rPr>
                          <w:rFonts w:ascii="Century Gothic" w:hAnsi="Century Gothic" w:cs="Arial"/>
                          <w:b/>
                          <w:color w:val="000000" w:themeColor="text1"/>
                          <w:sz w:val="24"/>
                        </w:rPr>
                      </w:pPr>
                    </w:p>
                    <w:p w:rsidR="00BD6562" w:rsidRDefault="00BD6562" w:rsidP="00BF00A0">
                      <w:pPr>
                        <w:jc w:val="center"/>
                        <w:rPr>
                          <w:rFonts w:ascii="Century Gothic" w:hAnsi="Century Gothic"/>
                          <w:b/>
                          <w:color w:val="FF0000"/>
                          <w:sz w:val="32"/>
                          <w:lang w:val="es-AR"/>
                        </w:rPr>
                      </w:pPr>
                      <w:r>
                        <w:rPr>
                          <w:rFonts w:ascii="Century Gothic" w:hAnsi="Century Gothic"/>
                          <w:b/>
                          <w:color w:val="FF0000"/>
                          <w:sz w:val="32"/>
                          <w:lang w:val="es-AR"/>
                        </w:rPr>
                        <w:t>TERCERA</w:t>
                      </w:r>
                      <w:r w:rsidRPr="00311682">
                        <w:rPr>
                          <w:rFonts w:ascii="Century Gothic" w:hAnsi="Century Gothic"/>
                          <w:b/>
                          <w:color w:val="FF0000"/>
                          <w:sz w:val="32"/>
                          <w:lang w:val="es-AR"/>
                        </w:rPr>
                        <w:t xml:space="preserve"> CONVOCATORIA</w:t>
                      </w:r>
                    </w:p>
                    <w:p w:rsidR="00BD6562" w:rsidRDefault="00BD6562" w:rsidP="00BF00A0">
                      <w:pPr>
                        <w:jc w:val="center"/>
                        <w:rPr>
                          <w:rFonts w:ascii="Century Gothic" w:hAnsi="Century Gothic"/>
                          <w:b/>
                          <w:sz w:val="32"/>
                          <w:lang w:val="es-AR"/>
                        </w:rPr>
                      </w:pPr>
                    </w:p>
                    <w:p w:rsidR="00BD6562" w:rsidRPr="0016594B" w:rsidRDefault="00BD6562" w:rsidP="00BF00A0">
                      <w:pPr>
                        <w:jc w:val="center"/>
                        <w:rPr>
                          <w:rFonts w:ascii="Century Gothic" w:hAnsi="Century Gothic"/>
                          <w:b/>
                          <w:sz w:val="22"/>
                          <w:lang w:val="es-AR"/>
                        </w:rPr>
                      </w:pPr>
                      <w:r w:rsidRPr="0016594B">
                        <w:rPr>
                          <w:rFonts w:ascii="Century Gothic" w:hAnsi="Century Gothic"/>
                          <w:b/>
                          <w:sz w:val="22"/>
                          <w:lang w:val="es-AR"/>
                        </w:rPr>
                        <w:t>D.S. Nº2299 DE 18 DE MARZO DE 2015</w:t>
                      </w:r>
                    </w:p>
                    <w:p w:rsidR="00BD6562" w:rsidRDefault="00BD6562" w:rsidP="00BF00A0">
                      <w:pPr>
                        <w:jc w:val="center"/>
                        <w:rPr>
                          <w:rFonts w:ascii="Century Gothic" w:hAnsi="Century Gothic"/>
                          <w:b/>
                          <w:sz w:val="32"/>
                          <w:lang w:val="es-AR"/>
                        </w:rPr>
                      </w:pPr>
                    </w:p>
                    <w:p w:rsidR="00BD6562" w:rsidRDefault="00BD6562" w:rsidP="00BF00A0">
                      <w:pPr>
                        <w:jc w:val="center"/>
                        <w:rPr>
                          <w:rFonts w:ascii="Century Gothic" w:hAnsi="Century Gothic"/>
                          <w:b/>
                          <w:sz w:val="32"/>
                          <w:lang w:val="es-AR"/>
                        </w:rPr>
                      </w:pPr>
                    </w:p>
                    <w:p w:rsidR="00BD6562" w:rsidRDefault="00BD6562" w:rsidP="00BF00A0">
                      <w:pPr>
                        <w:jc w:val="center"/>
                        <w:rPr>
                          <w:rFonts w:ascii="Century Gothic" w:hAnsi="Century Gothic"/>
                          <w:b/>
                          <w:sz w:val="32"/>
                          <w:lang w:val="es-AR"/>
                        </w:rPr>
                      </w:pPr>
                    </w:p>
                    <w:p w:rsidR="00BD6562" w:rsidRDefault="00BD6562" w:rsidP="00BF00A0">
                      <w:pPr>
                        <w:jc w:val="center"/>
                        <w:rPr>
                          <w:rFonts w:ascii="Century Gothic" w:hAnsi="Century Gothic"/>
                          <w:b/>
                          <w:sz w:val="32"/>
                          <w:lang w:val="es-AR"/>
                        </w:rPr>
                      </w:pPr>
                    </w:p>
                    <w:p w:rsidR="00BD6562" w:rsidRDefault="00BD6562" w:rsidP="00BF00A0">
                      <w:pPr>
                        <w:jc w:val="center"/>
                        <w:rPr>
                          <w:rFonts w:ascii="Century Gothic" w:hAnsi="Century Gothic"/>
                          <w:b/>
                          <w:sz w:val="32"/>
                          <w:lang w:val="es-AR"/>
                        </w:rPr>
                      </w:pPr>
                    </w:p>
                    <w:p w:rsidR="00BD6562" w:rsidRDefault="00BD6562" w:rsidP="00BF00A0">
                      <w:pPr>
                        <w:jc w:val="center"/>
                        <w:rPr>
                          <w:rFonts w:ascii="Century Gothic" w:hAnsi="Century Gothic"/>
                          <w:b/>
                          <w:sz w:val="32"/>
                          <w:lang w:val="es-AR"/>
                        </w:rPr>
                      </w:pPr>
                    </w:p>
                    <w:p w:rsidR="00BD6562" w:rsidRPr="00335F1B" w:rsidRDefault="00BD6562" w:rsidP="00BF00A0">
                      <w:pPr>
                        <w:jc w:val="center"/>
                        <w:rPr>
                          <w:rFonts w:ascii="Century Gothic" w:hAnsi="Century Gothic"/>
                          <w:b/>
                          <w:sz w:val="32"/>
                          <w:lang w:val="es-AR"/>
                        </w:rPr>
                      </w:pPr>
                      <w:r>
                        <w:rPr>
                          <w:rFonts w:ascii="Century Gothic" w:hAnsi="Century Gothic"/>
                          <w:b/>
                          <w:sz w:val="32"/>
                          <w:lang w:val="es-AR"/>
                        </w:rPr>
                        <w:t>.</w:t>
                      </w:r>
                    </w:p>
                    <w:p w:rsidR="00BD6562" w:rsidRPr="00335F1B" w:rsidRDefault="00BD6562" w:rsidP="00BF00A0">
                      <w:pPr>
                        <w:jc w:val="center"/>
                        <w:rPr>
                          <w:rFonts w:ascii="Georgia" w:hAnsi="Georgia"/>
                          <w:b/>
                          <w:color w:val="FF0000"/>
                          <w:sz w:val="32"/>
                          <w:lang w:val="es-AR"/>
                        </w:rPr>
                      </w:pPr>
                    </w:p>
                  </w:txbxContent>
                </v:textbox>
                <w10:wrap type="square" anchorx="page"/>
              </v:shape>
            </w:pict>
          </mc:Fallback>
        </mc:AlternateContent>
      </w:r>
    </w:p>
    <w:p w:rsidR="00BF00A0" w:rsidRDefault="00BF00A0" w:rsidP="00BF00A0">
      <w:pPr>
        <w:jc w:val="center"/>
        <w:rPr>
          <w:rFonts w:ascii="Century Gothic" w:hAnsi="Century Gothic"/>
          <w:color w:val="FF0000"/>
          <w:sz w:val="24"/>
          <w:szCs w:val="24"/>
        </w:rPr>
      </w:pPr>
    </w:p>
    <w:p w:rsidR="00BF00A0" w:rsidRDefault="00BF00A0" w:rsidP="00BF00A0">
      <w:pPr>
        <w:jc w:val="center"/>
        <w:rPr>
          <w:rFonts w:ascii="Century Gothic" w:hAnsi="Century Gothic"/>
          <w:color w:val="FF0000"/>
          <w:sz w:val="24"/>
          <w:szCs w:val="24"/>
        </w:rPr>
      </w:pPr>
    </w:p>
    <w:p w:rsidR="00BF00A0" w:rsidRPr="00945931" w:rsidRDefault="00BF00A0" w:rsidP="00BF00A0">
      <w:pPr>
        <w:jc w:val="center"/>
        <w:rPr>
          <w:rFonts w:ascii="Century Gothic" w:hAnsi="Century Gothic"/>
          <w:color w:val="FF0000"/>
          <w:sz w:val="24"/>
          <w:szCs w:val="24"/>
        </w:rPr>
      </w:pPr>
    </w:p>
    <w:p w:rsidR="00BF00A0" w:rsidRPr="00653C8D" w:rsidRDefault="00BF00A0" w:rsidP="00BF00A0">
      <w:pPr>
        <w:jc w:val="center"/>
        <w:rPr>
          <w:rFonts w:ascii="Century Gothic" w:hAnsi="Century Gothic"/>
          <w:color w:val="1F497D"/>
          <w:sz w:val="24"/>
          <w:szCs w:val="24"/>
        </w:rPr>
      </w:pPr>
    </w:p>
    <w:p w:rsidR="00BF00A0" w:rsidRPr="00653C8D" w:rsidRDefault="00BF00A0" w:rsidP="00BF00A0">
      <w:pPr>
        <w:jc w:val="center"/>
        <w:rPr>
          <w:rFonts w:ascii="Century Gothic" w:hAnsi="Century Gothic"/>
          <w:sz w:val="28"/>
          <w:szCs w:val="28"/>
        </w:rPr>
      </w:pPr>
    </w:p>
    <w:p w:rsidR="00BF00A0" w:rsidRPr="00653C8D" w:rsidRDefault="00BF00A0" w:rsidP="00BF00A0">
      <w:pPr>
        <w:jc w:val="center"/>
        <w:rPr>
          <w:rFonts w:ascii="Century Gothic" w:hAnsi="Century Gothic"/>
          <w:color w:val="1F497D"/>
          <w:sz w:val="28"/>
          <w:szCs w:val="28"/>
        </w:rPr>
      </w:pPr>
    </w:p>
    <w:p w:rsidR="00BF00A0" w:rsidRPr="00653C8D" w:rsidRDefault="00BF00A0" w:rsidP="00BF00A0">
      <w:pPr>
        <w:jc w:val="center"/>
        <w:rPr>
          <w:rFonts w:ascii="Century Gothic" w:hAnsi="Century Gothic"/>
          <w:color w:val="1F497D"/>
          <w:sz w:val="24"/>
          <w:szCs w:val="24"/>
        </w:rPr>
      </w:pPr>
    </w:p>
    <w:p w:rsidR="00BF00A0" w:rsidRPr="00653C8D" w:rsidRDefault="00BF00A0" w:rsidP="00BF00A0">
      <w:pPr>
        <w:pStyle w:val="Ttulo2"/>
        <w:tabs>
          <w:tab w:val="left" w:pos="708"/>
        </w:tabs>
        <w:spacing w:before="0" w:after="0"/>
        <w:ind w:left="357"/>
        <w:jc w:val="center"/>
        <w:rPr>
          <w:rFonts w:ascii="Century Gothic" w:hAnsi="Century Gothic"/>
          <w:b w:val="0"/>
          <w:i w:val="0"/>
          <w:color w:val="1F497D"/>
          <w:sz w:val="24"/>
          <w:szCs w:val="24"/>
        </w:rPr>
      </w:pPr>
    </w:p>
    <w:p w:rsidR="00BF00A0" w:rsidRPr="00653C8D" w:rsidRDefault="00BF00A0" w:rsidP="00BF00A0"/>
    <w:p w:rsidR="00BF00A0" w:rsidRPr="00653C8D" w:rsidRDefault="00BF00A0" w:rsidP="00BF00A0"/>
    <w:p w:rsidR="00BF00A0" w:rsidRPr="00653C8D" w:rsidRDefault="00BF00A0" w:rsidP="00BF00A0"/>
    <w:p w:rsidR="00BF00A0" w:rsidRPr="00653C8D" w:rsidRDefault="00BF00A0" w:rsidP="00BF00A0"/>
    <w:p w:rsidR="00BF00A0" w:rsidRPr="00653C8D" w:rsidRDefault="00BF00A0" w:rsidP="00BF00A0">
      <w:pPr>
        <w:pStyle w:val="Ttulo2"/>
        <w:tabs>
          <w:tab w:val="left" w:pos="708"/>
        </w:tabs>
        <w:spacing w:before="0" w:after="0"/>
        <w:jc w:val="center"/>
        <w:rPr>
          <w:rFonts w:ascii="Century Gothic" w:hAnsi="Century Gothic"/>
          <w:b w:val="0"/>
          <w:i w:val="0"/>
          <w:color w:val="1F497D"/>
          <w:sz w:val="24"/>
          <w:szCs w:val="24"/>
        </w:rPr>
      </w:pPr>
    </w:p>
    <w:p w:rsidR="00BF00A0" w:rsidRPr="00653C8D" w:rsidRDefault="00BF00A0" w:rsidP="00BF00A0">
      <w:pPr>
        <w:pStyle w:val="Ttulo2"/>
        <w:tabs>
          <w:tab w:val="left" w:pos="708"/>
        </w:tabs>
        <w:spacing w:before="0" w:after="0"/>
        <w:jc w:val="center"/>
        <w:rPr>
          <w:rFonts w:ascii="Century Gothic" w:hAnsi="Century Gothic"/>
          <w:b w:val="0"/>
          <w:i w:val="0"/>
          <w:color w:val="1F497D"/>
          <w:sz w:val="24"/>
          <w:szCs w:val="24"/>
        </w:rPr>
      </w:pPr>
    </w:p>
    <w:p w:rsidR="00BF00A0" w:rsidRPr="00653C8D" w:rsidRDefault="00BF00A0" w:rsidP="00BF00A0">
      <w:pPr>
        <w:pStyle w:val="Ttulo2"/>
        <w:tabs>
          <w:tab w:val="left" w:pos="708"/>
        </w:tabs>
        <w:spacing w:before="0" w:after="0"/>
        <w:jc w:val="center"/>
        <w:rPr>
          <w:rFonts w:ascii="Century Gothic" w:hAnsi="Century Gothic"/>
          <w:b w:val="0"/>
          <w:i w:val="0"/>
          <w:color w:val="1F497D"/>
          <w:sz w:val="24"/>
          <w:szCs w:val="24"/>
        </w:rPr>
      </w:pPr>
    </w:p>
    <w:p w:rsidR="00BF00A0" w:rsidRPr="00653C8D" w:rsidRDefault="00BF00A0" w:rsidP="00BF00A0"/>
    <w:p w:rsidR="00BF00A0" w:rsidRPr="00653C8D" w:rsidRDefault="00BF00A0" w:rsidP="00BF00A0">
      <w:pPr>
        <w:jc w:val="center"/>
        <w:rPr>
          <w:rFonts w:ascii="Verdana" w:hAnsi="Verdana" w:cs="Arial"/>
          <w:b/>
          <w:sz w:val="18"/>
          <w:szCs w:val="18"/>
        </w:rPr>
      </w:pPr>
    </w:p>
    <w:p w:rsidR="00BF00A0" w:rsidRPr="00653C8D" w:rsidRDefault="00BF00A0" w:rsidP="00BF00A0">
      <w:pPr>
        <w:jc w:val="center"/>
        <w:rPr>
          <w:rFonts w:ascii="Century Gothic" w:hAnsi="Century Gothic"/>
          <w:sz w:val="24"/>
          <w:szCs w:val="24"/>
        </w:rPr>
      </w:pPr>
    </w:p>
    <w:p w:rsidR="00BF00A0" w:rsidRPr="00653C8D" w:rsidRDefault="00BF00A0" w:rsidP="00BF00A0">
      <w:pPr>
        <w:jc w:val="center"/>
        <w:rPr>
          <w:rFonts w:ascii="Century Gothic" w:hAnsi="Century Gothic"/>
          <w:sz w:val="24"/>
          <w:szCs w:val="24"/>
        </w:rPr>
      </w:pPr>
    </w:p>
    <w:p w:rsidR="00BF00A0" w:rsidRPr="00653C8D" w:rsidRDefault="00BF00A0" w:rsidP="00BF00A0">
      <w:pPr>
        <w:jc w:val="center"/>
        <w:rPr>
          <w:rFonts w:ascii="Century Gothic" w:hAnsi="Century Gothic"/>
          <w:sz w:val="24"/>
          <w:szCs w:val="24"/>
        </w:rPr>
      </w:pPr>
    </w:p>
    <w:p w:rsidR="00BF00A0" w:rsidRDefault="00BF00A0" w:rsidP="00BF00A0">
      <w:pPr>
        <w:jc w:val="center"/>
        <w:rPr>
          <w:rFonts w:ascii="Arial" w:hAnsi="Arial" w:cs="Arial"/>
          <w:b/>
          <w:sz w:val="24"/>
          <w:szCs w:val="24"/>
        </w:rPr>
      </w:pPr>
    </w:p>
    <w:p w:rsidR="00BF00A0" w:rsidRDefault="00BF00A0" w:rsidP="00BF00A0">
      <w:pPr>
        <w:jc w:val="center"/>
        <w:rPr>
          <w:rFonts w:ascii="Verdana" w:hAnsi="Verdana" w:cs="Arial"/>
          <w:b/>
          <w:color w:val="0000FF"/>
          <w:sz w:val="18"/>
          <w:szCs w:val="18"/>
        </w:rPr>
      </w:pPr>
    </w:p>
    <w:p w:rsidR="00BF00A0" w:rsidRPr="00653C8D" w:rsidRDefault="00BF00A0" w:rsidP="00BF00A0">
      <w:pPr>
        <w:jc w:val="center"/>
        <w:rPr>
          <w:rFonts w:ascii="Verdana" w:hAnsi="Verdana" w:cs="Arial"/>
          <w:b/>
          <w:color w:val="0000FF"/>
          <w:sz w:val="18"/>
          <w:szCs w:val="18"/>
        </w:rPr>
      </w:pPr>
    </w:p>
    <w:p w:rsidR="00BF00A0" w:rsidRPr="00653C8D" w:rsidRDefault="00BF00A0" w:rsidP="00BF00A0">
      <w:pPr>
        <w:jc w:val="center"/>
        <w:rPr>
          <w:rFonts w:ascii="Verdana" w:hAnsi="Verdana" w:cs="Arial"/>
          <w:b/>
          <w:color w:val="0000FF"/>
          <w:sz w:val="18"/>
          <w:szCs w:val="18"/>
        </w:rPr>
      </w:pPr>
    </w:p>
    <w:p w:rsidR="00BF00A0" w:rsidRPr="00653C8D" w:rsidRDefault="00BF00A0" w:rsidP="00BF00A0">
      <w:pPr>
        <w:jc w:val="center"/>
        <w:rPr>
          <w:rFonts w:ascii="Verdana" w:hAnsi="Verdana" w:cs="Arial"/>
          <w:b/>
          <w:color w:val="0000FF"/>
          <w:sz w:val="18"/>
          <w:szCs w:val="18"/>
        </w:rPr>
      </w:pPr>
    </w:p>
    <w:p w:rsidR="00BF00A0" w:rsidRPr="00653C8D" w:rsidRDefault="00BF00A0" w:rsidP="00BF00A0">
      <w:pPr>
        <w:jc w:val="center"/>
        <w:rPr>
          <w:rFonts w:ascii="Verdana" w:hAnsi="Verdana" w:cs="Arial"/>
          <w:b/>
          <w:color w:val="0000FF"/>
          <w:sz w:val="18"/>
          <w:szCs w:val="18"/>
        </w:rPr>
      </w:pPr>
      <w:r w:rsidRPr="00653C8D">
        <w:rPr>
          <w:rFonts w:ascii="Verdana" w:hAnsi="Verdana" w:cs="Arial"/>
          <w:b/>
          <w:szCs w:val="18"/>
        </w:rPr>
        <w:t>GESTIÓN</w:t>
      </w:r>
      <w:r>
        <w:rPr>
          <w:rFonts w:ascii="Verdana" w:hAnsi="Verdana" w:cs="Arial"/>
          <w:b/>
          <w:szCs w:val="18"/>
        </w:rPr>
        <w:t xml:space="preserve"> 2025</w:t>
      </w:r>
    </w:p>
    <w:p w:rsidR="00407882" w:rsidRDefault="00407882" w:rsidP="00407882">
      <w:pPr>
        <w:jc w:val="center"/>
        <w:rPr>
          <w:rFonts w:ascii="Arial" w:hAnsi="Arial" w:cs="Arial"/>
          <w:b/>
          <w:iCs/>
          <w:lang w:eastAsia="es-ES"/>
        </w:rPr>
      </w:pPr>
    </w:p>
    <w:p w:rsidR="00407882" w:rsidRDefault="00407882" w:rsidP="00407882">
      <w:pPr>
        <w:jc w:val="center"/>
        <w:rPr>
          <w:rFonts w:ascii="Arial" w:hAnsi="Arial" w:cs="Arial"/>
          <w:b/>
          <w:iCs/>
          <w:lang w:eastAsia="es-ES"/>
        </w:rPr>
      </w:pPr>
    </w:p>
    <w:p w:rsidR="00D60990" w:rsidRDefault="00D60990" w:rsidP="002E1354">
      <w:pPr>
        <w:ind w:left="-284"/>
        <w:rPr>
          <w:rFonts w:ascii="Verdana" w:hAnsi="Verdana"/>
        </w:rPr>
      </w:pPr>
    </w:p>
    <w:p w:rsidR="00BF00A0" w:rsidRDefault="00BF00A0" w:rsidP="002E1354">
      <w:pPr>
        <w:ind w:left="-284"/>
        <w:rPr>
          <w:rFonts w:ascii="Verdana" w:hAnsi="Verdana"/>
        </w:rPr>
      </w:pPr>
    </w:p>
    <w:p w:rsidR="00BF00A0" w:rsidRDefault="00BF00A0" w:rsidP="002E1354">
      <w:pPr>
        <w:ind w:left="-284"/>
        <w:rPr>
          <w:rFonts w:ascii="Verdana" w:hAnsi="Verdana"/>
        </w:rPr>
      </w:pPr>
    </w:p>
    <w:p w:rsidR="00BF00A0" w:rsidRDefault="00BF00A0" w:rsidP="002E1354">
      <w:pPr>
        <w:ind w:left="-284"/>
        <w:rPr>
          <w:rFonts w:ascii="Verdana" w:hAnsi="Verdana"/>
        </w:rPr>
      </w:pPr>
    </w:p>
    <w:p w:rsidR="00BF00A0" w:rsidRDefault="00BF00A0" w:rsidP="002E1354">
      <w:pPr>
        <w:ind w:left="-284"/>
        <w:rPr>
          <w:rFonts w:ascii="Verdana" w:hAnsi="Verdana"/>
        </w:rPr>
      </w:pPr>
    </w:p>
    <w:p w:rsidR="00BF00A0" w:rsidRPr="0071716A" w:rsidRDefault="00BF00A0" w:rsidP="00BF00A0">
      <w:pPr>
        <w:jc w:val="center"/>
        <w:rPr>
          <w:rFonts w:ascii="Verdana" w:hAnsi="Verdana" w:cs="Arial"/>
          <w:b/>
          <w:sz w:val="18"/>
          <w:szCs w:val="18"/>
        </w:rPr>
      </w:pPr>
      <w:r w:rsidRPr="0071716A">
        <w:rPr>
          <w:rFonts w:ascii="Verdana" w:hAnsi="Verdana" w:cs="Arial"/>
          <w:b/>
          <w:sz w:val="18"/>
          <w:szCs w:val="18"/>
        </w:rPr>
        <w:t>PARTE I</w:t>
      </w:r>
    </w:p>
    <w:p w:rsidR="00BF00A0" w:rsidRPr="0071716A" w:rsidRDefault="00BF00A0" w:rsidP="00BF00A0">
      <w:pPr>
        <w:jc w:val="center"/>
        <w:rPr>
          <w:rFonts w:ascii="Verdana" w:hAnsi="Verdana" w:cs="Arial"/>
          <w:b/>
          <w:sz w:val="18"/>
          <w:szCs w:val="18"/>
        </w:rPr>
      </w:pPr>
      <w:r w:rsidRPr="0071716A">
        <w:rPr>
          <w:rFonts w:ascii="Verdana" w:hAnsi="Verdana" w:cs="Arial"/>
          <w:b/>
          <w:sz w:val="18"/>
          <w:szCs w:val="18"/>
        </w:rPr>
        <w:t>INFORMACIÓN GENERAL A LOS PROPONENTES</w:t>
      </w:r>
    </w:p>
    <w:p w:rsidR="00BF00A0" w:rsidRPr="00653C8D" w:rsidRDefault="00BF00A0" w:rsidP="00BF00A0">
      <w:pPr>
        <w:jc w:val="center"/>
        <w:rPr>
          <w:rFonts w:ascii="Verdana" w:hAnsi="Verdana" w:cs="Arial"/>
          <w:b/>
          <w:sz w:val="18"/>
          <w:szCs w:val="18"/>
        </w:rPr>
      </w:pP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SECCIÓN I</w:t>
      </w: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GENERALIDADES</w:t>
      </w:r>
    </w:p>
    <w:p w:rsidR="00BF00A0" w:rsidRPr="00653C8D" w:rsidRDefault="00BF00A0" w:rsidP="00BF00A0">
      <w:pPr>
        <w:ind w:left="705" w:hanging="705"/>
        <w:jc w:val="both"/>
        <w:rPr>
          <w:rFonts w:ascii="Verdana" w:hAnsi="Verdana" w:cs="Arial"/>
          <w:sz w:val="18"/>
          <w:szCs w:val="18"/>
        </w:rPr>
      </w:pPr>
    </w:p>
    <w:p w:rsidR="00BF00A0" w:rsidRPr="00750096" w:rsidRDefault="00BF00A0" w:rsidP="00BF00A0">
      <w:pPr>
        <w:pStyle w:val="Ttulo10"/>
        <w:numPr>
          <w:ilvl w:val="0"/>
          <w:numId w:val="9"/>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BF00A0" w:rsidRPr="00750096" w:rsidRDefault="00BF00A0" w:rsidP="00BF00A0">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 xml:space="preserve">El proceso de contratación de servicios de consultoría,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BF00A0" w:rsidRPr="00653C8D" w:rsidRDefault="00BF00A0" w:rsidP="00BF00A0">
      <w:pPr>
        <w:pStyle w:val="Ttulo10"/>
        <w:numPr>
          <w:ilvl w:val="0"/>
          <w:numId w:val="9"/>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BF00A0" w:rsidRPr="00653C8D" w:rsidRDefault="00BF00A0" w:rsidP="00BF00A0">
      <w:pPr>
        <w:ind w:left="705" w:hanging="705"/>
        <w:jc w:val="both"/>
        <w:rPr>
          <w:rFonts w:ascii="Verdana" w:hAnsi="Verdana" w:cs="Arial"/>
          <w:sz w:val="18"/>
          <w:szCs w:val="18"/>
        </w:rPr>
      </w:pPr>
    </w:p>
    <w:p w:rsidR="00BF00A0" w:rsidRPr="00653C8D" w:rsidRDefault="00BF00A0" w:rsidP="00BF00A0">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BF00A0" w:rsidRPr="00653C8D" w:rsidRDefault="00BF00A0" w:rsidP="00BF00A0">
      <w:pPr>
        <w:jc w:val="both"/>
        <w:rPr>
          <w:rFonts w:ascii="Verdana" w:hAnsi="Verdana" w:cs="Arial"/>
          <w:sz w:val="18"/>
          <w:szCs w:val="18"/>
        </w:rPr>
      </w:pPr>
    </w:p>
    <w:p w:rsidR="00BF00A0" w:rsidRPr="00CC6844" w:rsidRDefault="00BF00A0" w:rsidP="00BF00A0">
      <w:pPr>
        <w:numPr>
          <w:ilvl w:val="0"/>
          <w:numId w:val="2"/>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BF00A0" w:rsidRPr="00CC6844" w:rsidRDefault="00BF00A0" w:rsidP="00BF00A0">
      <w:pPr>
        <w:numPr>
          <w:ilvl w:val="0"/>
          <w:numId w:val="2"/>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BF00A0" w:rsidRDefault="00BF00A0" w:rsidP="00BF00A0">
      <w:pPr>
        <w:numPr>
          <w:ilvl w:val="0"/>
          <w:numId w:val="2"/>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Pr>
          <w:rFonts w:ascii="Verdana" w:hAnsi="Verdana" w:cstheme="minorHAnsi"/>
          <w:sz w:val="18"/>
          <w:szCs w:val="18"/>
        </w:rPr>
        <w:t>nes Civiles sin Fines de Lucro.</w:t>
      </w:r>
    </w:p>
    <w:p w:rsidR="00BF00A0" w:rsidRPr="00AE79D2" w:rsidRDefault="00BF00A0" w:rsidP="00BF00A0">
      <w:pPr>
        <w:pStyle w:val="Ttulo10"/>
        <w:numPr>
          <w:ilvl w:val="0"/>
          <w:numId w:val="9"/>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BF00A0" w:rsidRPr="00E076F9" w:rsidRDefault="00BF00A0" w:rsidP="00BF00A0">
      <w:pPr>
        <w:numPr>
          <w:ilvl w:val="1"/>
          <w:numId w:val="17"/>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rsidR="00BF00A0" w:rsidRPr="00E076F9" w:rsidRDefault="00BF00A0" w:rsidP="00BF00A0">
      <w:pPr>
        <w:shd w:val="clear" w:color="auto" w:fill="FFFFFF" w:themeFill="background1"/>
        <w:jc w:val="both"/>
        <w:rPr>
          <w:rFonts w:ascii="Verdana" w:hAnsi="Verdana" w:cs="Verdana"/>
          <w:sz w:val="18"/>
          <w:szCs w:val="18"/>
        </w:rPr>
      </w:pPr>
    </w:p>
    <w:p w:rsidR="00BF00A0" w:rsidRDefault="00BF00A0" w:rsidP="00BF00A0">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Pr>
          <w:rFonts w:ascii="Verdana" w:hAnsi="Verdana" w:cs="Verdana"/>
          <w:sz w:val="18"/>
          <w:szCs w:val="18"/>
        </w:rPr>
        <w:t xml:space="preserve">onente podrá formular consultas telefónicas o </w:t>
      </w:r>
      <w:r w:rsidRPr="00E076F9">
        <w:rPr>
          <w:rFonts w:ascii="Verdana" w:hAnsi="Verdana" w:cs="Verdana"/>
          <w:sz w:val="18"/>
          <w:szCs w:val="18"/>
        </w:rPr>
        <w:t>verbales a la AEVIVIENDA, sobre el DCD, para</w:t>
      </w:r>
      <w:r>
        <w:rPr>
          <w:rFonts w:ascii="Verdana" w:hAnsi="Verdana" w:cs="Verdana"/>
          <w:sz w:val="18"/>
          <w:szCs w:val="18"/>
        </w:rPr>
        <w:t xml:space="preserve"> la preparación de su propuesta.</w:t>
      </w:r>
    </w:p>
    <w:p w:rsidR="00BF00A0" w:rsidRPr="00C60BCF" w:rsidRDefault="00BF00A0" w:rsidP="00BF00A0">
      <w:pPr>
        <w:shd w:val="clear" w:color="auto" w:fill="FFFFFF" w:themeFill="background1"/>
        <w:ind w:left="360"/>
        <w:jc w:val="both"/>
        <w:rPr>
          <w:rFonts w:ascii="Verdana" w:hAnsi="Verdana" w:cs="Arial"/>
          <w:sz w:val="18"/>
          <w:szCs w:val="18"/>
          <w:lang w:val="es-BO"/>
        </w:rPr>
      </w:pPr>
    </w:p>
    <w:p w:rsidR="00BF00A0" w:rsidRPr="00C60BCF" w:rsidRDefault="00BF00A0" w:rsidP="00BF00A0">
      <w:pPr>
        <w:numPr>
          <w:ilvl w:val="1"/>
          <w:numId w:val="17"/>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rsidR="00BF00A0" w:rsidRPr="00C60BCF" w:rsidRDefault="00BF00A0" w:rsidP="00BF00A0">
      <w:pPr>
        <w:shd w:val="clear" w:color="auto" w:fill="FFFFFF" w:themeFill="background1"/>
        <w:ind w:left="360"/>
        <w:jc w:val="both"/>
        <w:rPr>
          <w:rFonts w:ascii="Verdana" w:hAnsi="Verdana" w:cs="Verdana"/>
          <w:sz w:val="18"/>
          <w:szCs w:val="18"/>
        </w:rPr>
      </w:pPr>
    </w:p>
    <w:p w:rsidR="00BF00A0" w:rsidRPr="00C60BCF" w:rsidRDefault="00BF00A0" w:rsidP="00BF00A0">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rsidR="00BF00A0" w:rsidRPr="00653C8D" w:rsidRDefault="00BF00A0" w:rsidP="00BF00A0">
      <w:pPr>
        <w:shd w:val="clear" w:color="auto" w:fill="FFFFFF" w:themeFill="background1"/>
        <w:jc w:val="both"/>
        <w:rPr>
          <w:rFonts w:ascii="Verdana" w:hAnsi="Verdana" w:cs="Arial"/>
          <w:b/>
          <w:sz w:val="18"/>
          <w:szCs w:val="18"/>
        </w:rPr>
      </w:pPr>
    </w:p>
    <w:p w:rsidR="00BF00A0" w:rsidRPr="00653C8D" w:rsidRDefault="00BF00A0" w:rsidP="00BF00A0">
      <w:pPr>
        <w:pStyle w:val="Ttulo10"/>
        <w:numPr>
          <w:ilvl w:val="0"/>
          <w:numId w:val="9"/>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rsidR="00BF00A0" w:rsidRPr="00653C8D" w:rsidRDefault="00BF00A0" w:rsidP="00BF00A0">
      <w:pPr>
        <w:shd w:val="clear" w:color="auto" w:fill="FFFFFF" w:themeFill="background1"/>
        <w:rPr>
          <w:rFonts w:ascii="Verdana" w:hAnsi="Verdana" w:cs="Arial"/>
          <w:b/>
          <w:sz w:val="18"/>
          <w:szCs w:val="18"/>
        </w:rPr>
      </w:pPr>
    </w:p>
    <w:p w:rsidR="00BF00A0" w:rsidRPr="00653C8D" w:rsidRDefault="00BF00A0" w:rsidP="00BF00A0">
      <w:pPr>
        <w:numPr>
          <w:ilvl w:val="1"/>
          <w:numId w:val="9"/>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rsidR="00BF00A0" w:rsidRPr="00653C8D" w:rsidRDefault="00BF00A0" w:rsidP="00BF00A0">
      <w:pPr>
        <w:shd w:val="clear" w:color="auto" w:fill="FFFFFF" w:themeFill="background1"/>
        <w:ind w:left="576"/>
        <w:jc w:val="both"/>
        <w:rPr>
          <w:rFonts w:ascii="Verdana" w:hAnsi="Verdana" w:cs="Arial"/>
          <w:b/>
          <w:sz w:val="18"/>
          <w:szCs w:val="18"/>
        </w:rPr>
      </w:pPr>
    </w:p>
    <w:p w:rsidR="00BF00A0" w:rsidRPr="006C4233" w:rsidRDefault="00BF00A0" w:rsidP="00BF00A0">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BF00A0" w:rsidRPr="006C4233" w:rsidRDefault="00BF00A0" w:rsidP="00BF00A0">
      <w:pPr>
        <w:shd w:val="clear" w:color="auto" w:fill="FFFFFF" w:themeFill="background1"/>
        <w:ind w:left="426"/>
        <w:jc w:val="both"/>
        <w:rPr>
          <w:rFonts w:ascii="Verdana" w:hAnsi="Verdana" w:cs="Verdana"/>
          <w:sz w:val="18"/>
          <w:szCs w:val="18"/>
        </w:rPr>
      </w:pPr>
    </w:p>
    <w:p w:rsidR="00BF00A0" w:rsidRDefault="00BF00A0" w:rsidP="00BF00A0">
      <w:pPr>
        <w:pStyle w:val="Prrafodelista"/>
        <w:numPr>
          <w:ilvl w:val="0"/>
          <w:numId w:val="1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BF00A0" w:rsidRPr="00C60BCF" w:rsidRDefault="00BF00A0" w:rsidP="00BF00A0">
      <w:pPr>
        <w:pStyle w:val="Prrafodelista"/>
        <w:numPr>
          <w:ilvl w:val="0"/>
          <w:numId w:val="1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rsidR="00BF00A0" w:rsidRPr="006C4233" w:rsidRDefault="00BF00A0" w:rsidP="00BF00A0">
      <w:pPr>
        <w:shd w:val="clear" w:color="auto" w:fill="FFFFFF" w:themeFill="background1"/>
        <w:ind w:left="426"/>
        <w:rPr>
          <w:rFonts w:ascii="Verdana" w:hAnsi="Verdana" w:cs="Verdana"/>
          <w:sz w:val="18"/>
          <w:szCs w:val="18"/>
        </w:rPr>
      </w:pPr>
    </w:p>
    <w:p w:rsidR="00BF00A0" w:rsidRPr="00653C8D" w:rsidRDefault="00BF00A0" w:rsidP="00BF00A0">
      <w:pPr>
        <w:numPr>
          <w:ilvl w:val="1"/>
          <w:numId w:val="9"/>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rsidR="00BF00A0" w:rsidRPr="007A2A03" w:rsidRDefault="00BF00A0" w:rsidP="00BF00A0">
      <w:pPr>
        <w:pStyle w:val="Default"/>
        <w:shd w:val="clear" w:color="auto" w:fill="FFFFFF" w:themeFill="background1"/>
        <w:jc w:val="both"/>
        <w:rPr>
          <w:rFonts w:ascii="Verdana" w:hAnsi="Verdana"/>
          <w:color w:val="auto"/>
          <w:sz w:val="18"/>
          <w:szCs w:val="18"/>
          <w:lang w:val="es-BO"/>
        </w:rPr>
      </w:pPr>
    </w:p>
    <w:p w:rsidR="00BF00A0" w:rsidRDefault="00BF00A0" w:rsidP="00BF00A0">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BF00A0" w:rsidRDefault="00BF00A0" w:rsidP="00BF00A0">
      <w:pPr>
        <w:pStyle w:val="Default"/>
        <w:shd w:val="clear" w:color="auto" w:fill="FFFFFF" w:themeFill="background1"/>
        <w:ind w:left="576"/>
        <w:jc w:val="both"/>
        <w:rPr>
          <w:rFonts w:ascii="Verdana" w:hAnsi="Verdana"/>
          <w:color w:val="auto"/>
          <w:sz w:val="18"/>
          <w:szCs w:val="18"/>
          <w:lang w:val="es-BO"/>
        </w:rPr>
      </w:pPr>
    </w:p>
    <w:p w:rsidR="00BF00A0" w:rsidRDefault="00BF00A0" w:rsidP="00BF00A0">
      <w:pPr>
        <w:pStyle w:val="Prrafodelista"/>
        <w:numPr>
          <w:ilvl w:val="0"/>
          <w:numId w:val="18"/>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Pr="007A2A03">
        <w:rPr>
          <w:rFonts w:ascii="Verdana" w:hAnsi="Verdana" w:cstheme="minorHAnsi"/>
          <w:sz w:val="18"/>
          <w:szCs w:val="18"/>
        </w:rPr>
        <w:t>:</w:t>
      </w:r>
      <w:r>
        <w:rPr>
          <w:rFonts w:ascii="Verdana" w:hAnsi="Verdana" w:cstheme="minorHAnsi"/>
          <w:sz w:val="18"/>
          <w:szCs w:val="18"/>
        </w:rPr>
        <w:t xml:space="preserve"> </w:t>
      </w:r>
      <w:r w:rsidRPr="007A2A03">
        <w:rPr>
          <w:rFonts w:ascii="Verdana" w:hAnsi="Verdana" w:cstheme="minorHAnsi"/>
          <w:sz w:val="18"/>
          <w:szCs w:val="18"/>
        </w:rPr>
        <w:t xml:space="preserve">La </w:t>
      </w:r>
      <w:r>
        <w:rPr>
          <w:rFonts w:ascii="Verdana" w:hAnsi="Verdana" w:cstheme="minorHAnsi"/>
          <w:sz w:val="18"/>
          <w:szCs w:val="18"/>
        </w:rPr>
        <w:t>AEVIVIENDA</w:t>
      </w:r>
      <w:r w:rsidRPr="007A2A03">
        <w:rPr>
          <w:rFonts w:ascii="Verdana" w:hAnsi="Verdana" w:cstheme="minorHAnsi"/>
          <w:sz w:val="18"/>
          <w:szCs w:val="18"/>
        </w:rPr>
        <w:t xml:space="preserve">, </w:t>
      </w:r>
      <w:r>
        <w:rPr>
          <w:rFonts w:ascii="Verdana" w:hAnsi="Verdana" w:cstheme="minorHAnsi"/>
          <w:sz w:val="18"/>
          <w:szCs w:val="18"/>
        </w:rPr>
        <w:t>solicitará</w:t>
      </w:r>
      <w:r w:rsidRPr="00D4728C">
        <w:rPr>
          <w:rFonts w:ascii="Verdana" w:hAnsi="Verdana" w:cstheme="minorHAnsi"/>
          <w:sz w:val="18"/>
        </w:rPr>
        <w:t xml:space="preserve"> la presentación de la Garantía de Seriedad de Propuesta</w:t>
      </w:r>
      <w:r w:rsidRPr="007A2A03">
        <w:rPr>
          <w:rFonts w:ascii="Verdana" w:hAnsi="Verdana" w:cstheme="minorHAnsi"/>
          <w:sz w:val="18"/>
          <w:szCs w:val="18"/>
        </w:rPr>
        <w:t>, sólo para contrataciones con Precio Referencial mayor a Bs1.000.000.</w:t>
      </w:r>
      <w:r>
        <w:rPr>
          <w:rFonts w:ascii="Verdana" w:hAnsi="Verdana" w:cstheme="minorHAnsi"/>
          <w:sz w:val="18"/>
          <w:szCs w:val="18"/>
        </w:rPr>
        <w:t xml:space="preserve">- (UN MILLÓN 00/100 BOLIVIANOS). </w:t>
      </w:r>
    </w:p>
    <w:p w:rsidR="00BF00A0" w:rsidRPr="00EC24C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BF00A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tiene por objeto garantizar que los proponentes participan de buena fe y con la intención de culminar el proceso de la contratación directa. Será por un monto equivalente al cero punto cinco por ciento (0.5%) del precio referencial de la contratación.</w:t>
      </w:r>
    </w:p>
    <w:p w:rsidR="00BF00A0" w:rsidRPr="00EC24C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BF00A0" w:rsidRPr="006969E0" w:rsidRDefault="00BF00A0" w:rsidP="00BF00A0">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rsidR="00BF00A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BF00A0" w:rsidRPr="00556147"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rsidR="00BF00A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BF00A0" w:rsidRPr="0008151B" w:rsidRDefault="00BF00A0" w:rsidP="00BF00A0">
      <w:pPr>
        <w:pStyle w:val="Prrafodelista"/>
        <w:numPr>
          <w:ilvl w:val="0"/>
          <w:numId w:val="18"/>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Pr="009A5D43">
        <w:rPr>
          <w:rFonts w:ascii="Verdana" w:hAnsi="Verdana" w:cstheme="minorHAnsi"/>
        </w:rPr>
        <w:t>:</w:t>
      </w:r>
      <w:r>
        <w:rPr>
          <w:rFonts w:ascii="Verdana" w:hAnsi="Verdana" w:cstheme="minorHAnsi"/>
        </w:rPr>
        <w:t xml:space="preserve"> </w:t>
      </w:r>
      <w:r w:rsidRPr="00D77869">
        <w:rPr>
          <w:rFonts w:ascii="Verdana" w:hAnsi="Verdana" w:cstheme="minorHAnsi"/>
          <w:sz w:val="18"/>
          <w:szCs w:val="18"/>
        </w:rPr>
        <w:t xml:space="preserve">La </w:t>
      </w:r>
      <w:r>
        <w:rPr>
          <w:rFonts w:ascii="Verdana" w:hAnsi="Verdana" w:cstheme="minorHAnsi"/>
          <w:sz w:val="18"/>
          <w:szCs w:val="18"/>
        </w:rPr>
        <w:t>AEVIVIENDA</w:t>
      </w:r>
      <w:r w:rsidRPr="00D77869">
        <w:rPr>
          <w:rFonts w:ascii="Verdana" w:hAnsi="Verdana" w:cstheme="minorHAnsi"/>
          <w:sz w:val="18"/>
          <w:szCs w:val="18"/>
        </w:rPr>
        <w:t xml:space="preserve"> solicitará la Garantía de Cumplimiento de Contrato equivalente al siete por ciento (7%) del monto </w:t>
      </w:r>
      <w:r>
        <w:rPr>
          <w:rFonts w:ascii="Verdana" w:hAnsi="Verdana" w:cstheme="minorHAnsi"/>
          <w:sz w:val="18"/>
          <w:szCs w:val="18"/>
        </w:rPr>
        <w:t xml:space="preserve">total </w:t>
      </w:r>
      <w:r w:rsidRPr="00D77869">
        <w:rPr>
          <w:rFonts w:ascii="Verdana" w:hAnsi="Verdana" w:cstheme="minorHAnsi"/>
          <w:sz w:val="18"/>
          <w:szCs w:val="18"/>
        </w:rPr>
        <w:t>del contrato.</w:t>
      </w:r>
    </w:p>
    <w:p w:rsidR="00BF00A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Pr="007A2A03">
        <w:rPr>
          <w:rFonts w:ascii="Verdana" w:hAnsi="Verdana" w:cstheme="minorHAnsi"/>
          <w:sz w:val="18"/>
          <w:szCs w:val="18"/>
        </w:rPr>
        <w:t>Garantía de Cumplimiento de Contrato, tiene por objeto garantizar la conclusión y entrega</w:t>
      </w:r>
      <w:r>
        <w:rPr>
          <w:rFonts w:ascii="Verdana" w:hAnsi="Verdana" w:cstheme="minorHAnsi"/>
          <w:sz w:val="18"/>
          <w:szCs w:val="18"/>
        </w:rPr>
        <w:t xml:space="preserve"> del objeto del Contrato.</w:t>
      </w:r>
    </w:p>
    <w:p w:rsidR="00BF00A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BF00A0" w:rsidRPr="004D4BEF" w:rsidRDefault="00BF00A0" w:rsidP="00BF00A0">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BF00A0" w:rsidRPr="004D4BEF" w:rsidRDefault="00BF00A0" w:rsidP="00BF00A0">
      <w:pPr>
        <w:pStyle w:val="Prrafodelista"/>
        <w:autoSpaceDE w:val="0"/>
        <w:autoSpaceDN w:val="0"/>
        <w:adjustRightInd w:val="0"/>
        <w:ind w:left="1276"/>
        <w:jc w:val="both"/>
        <w:rPr>
          <w:rFonts w:ascii="Verdana" w:hAnsi="Verdana" w:cstheme="minorHAnsi"/>
          <w:sz w:val="18"/>
          <w:szCs w:val="18"/>
        </w:rPr>
      </w:pPr>
    </w:p>
    <w:p w:rsidR="00BF00A0" w:rsidRPr="004D4BEF" w:rsidRDefault="00BF00A0" w:rsidP="00BF00A0">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BF00A0" w:rsidRPr="004D4BEF" w:rsidRDefault="00BF00A0" w:rsidP="00BF00A0">
      <w:pPr>
        <w:pStyle w:val="Prrafodelista"/>
        <w:autoSpaceDE w:val="0"/>
        <w:autoSpaceDN w:val="0"/>
        <w:adjustRightInd w:val="0"/>
        <w:ind w:left="1276"/>
        <w:jc w:val="both"/>
        <w:rPr>
          <w:rFonts w:ascii="Verdana" w:hAnsi="Verdana" w:cstheme="minorHAnsi"/>
          <w:sz w:val="18"/>
          <w:szCs w:val="18"/>
        </w:rPr>
      </w:pPr>
    </w:p>
    <w:p w:rsidR="00BF00A0" w:rsidRPr="006969E0" w:rsidRDefault="00BF00A0" w:rsidP="00BF00A0">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Pr>
          <w:rFonts w:ascii="Verdana" w:hAnsi="Verdana" w:cstheme="minorHAnsi"/>
          <w:sz w:val="18"/>
          <w:szCs w:val="18"/>
        </w:rPr>
        <w:t xml:space="preserve">recepción </w:t>
      </w:r>
      <w:r w:rsidRPr="006969E0">
        <w:rPr>
          <w:rFonts w:ascii="Verdana" w:hAnsi="Verdana" w:cstheme="minorHAnsi"/>
          <w:sz w:val="18"/>
          <w:szCs w:val="18"/>
        </w:rPr>
        <w:t>del servicio de consultoría</w:t>
      </w:r>
      <w:r>
        <w:rPr>
          <w:rFonts w:ascii="Verdana" w:hAnsi="Verdana" w:cstheme="minorHAnsi"/>
          <w:sz w:val="18"/>
          <w:szCs w:val="18"/>
        </w:rPr>
        <w:t>.</w:t>
      </w:r>
      <w:r w:rsidRPr="006969E0">
        <w:rPr>
          <w:rFonts w:ascii="Verdana" w:hAnsi="Verdana" w:cstheme="minorHAnsi"/>
          <w:sz w:val="18"/>
          <w:szCs w:val="18"/>
        </w:rPr>
        <w:t xml:space="preserve"> </w:t>
      </w:r>
    </w:p>
    <w:p w:rsidR="00BF00A0" w:rsidRPr="00A25B32" w:rsidRDefault="00BF00A0" w:rsidP="00BF00A0">
      <w:pPr>
        <w:pStyle w:val="Default"/>
        <w:spacing w:line="260" w:lineRule="atLeast"/>
        <w:ind w:left="1276"/>
        <w:jc w:val="both"/>
        <w:rPr>
          <w:rFonts w:ascii="Tahoma" w:hAnsi="Tahoma" w:cs="Tahoma"/>
          <w:strike/>
          <w:color w:val="auto"/>
          <w:sz w:val="20"/>
          <w:szCs w:val="20"/>
          <w:lang w:eastAsia="en-US"/>
        </w:rPr>
      </w:pPr>
    </w:p>
    <w:p w:rsidR="00BF00A0" w:rsidRPr="0090671E" w:rsidRDefault="00BF00A0" w:rsidP="00BF00A0">
      <w:pPr>
        <w:pStyle w:val="Prrafodelista"/>
        <w:numPr>
          <w:ilvl w:val="0"/>
          <w:numId w:val="18"/>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Pr>
          <w:rFonts w:ascii="Verdana" w:hAnsi="Verdana" w:cs="Verdana"/>
          <w:b/>
          <w:bCs/>
          <w:sz w:val="18"/>
          <w:szCs w:val="18"/>
          <w:lang w:eastAsia="es-ES"/>
        </w:rPr>
        <w:t xml:space="preserve"> de Materiales de Construcción:</w:t>
      </w:r>
    </w:p>
    <w:p w:rsidR="00BF00A0" w:rsidRDefault="00BF00A0" w:rsidP="00BF00A0">
      <w:pPr>
        <w:shd w:val="clear" w:color="auto" w:fill="FFFFFF" w:themeFill="background1"/>
        <w:autoSpaceDE w:val="0"/>
        <w:autoSpaceDN w:val="0"/>
        <w:adjustRightInd w:val="0"/>
        <w:ind w:left="576"/>
        <w:jc w:val="both"/>
        <w:rPr>
          <w:rFonts w:ascii="Verdana" w:hAnsi="Verdana" w:cs="Verdana"/>
          <w:b/>
          <w:bCs/>
          <w:sz w:val="18"/>
          <w:szCs w:val="18"/>
          <w:lang w:eastAsia="es-ES"/>
        </w:rPr>
      </w:pPr>
    </w:p>
    <w:p w:rsidR="00BF00A0" w:rsidRPr="00A0604A"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rsidR="00BF00A0" w:rsidRPr="00A0604A"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BF00A0"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rsidR="00BF00A0" w:rsidRPr="00A0604A"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p>
    <w:p w:rsidR="00BF00A0"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rsidR="00BF00A0"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p>
    <w:p w:rsidR="00BF00A0" w:rsidRPr="007B42FF" w:rsidRDefault="00BF00A0" w:rsidP="00BF00A0">
      <w:pPr>
        <w:pStyle w:val="Prrafodelista"/>
        <w:numPr>
          <w:ilvl w:val="0"/>
          <w:numId w:val="18"/>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lastRenderedPageBreak/>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BF00A0" w:rsidRPr="00653C8D" w:rsidRDefault="00BF00A0" w:rsidP="00BF00A0">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rsidR="00BF00A0" w:rsidRPr="00653C8D" w:rsidRDefault="00BF00A0" w:rsidP="00BF00A0">
      <w:pPr>
        <w:numPr>
          <w:ilvl w:val="1"/>
          <w:numId w:val="9"/>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BF00A0" w:rsidRPr="00653C8D" w:rsidRDefault="00BF00A0" w:rsidP="00BF00A0">
      <w:pPr>
        <w:shd w:val="clear" w:color="auto" w:fill="FFFFFF" w:themeFill="background1"/>
        <w:jc w:val="both"/>
        <w:rPr>
          <w:rFonts w:ascii="Verdana" w:hAnsi="Verdana" w:cs="Arial"/>
          <w:sz w:val="18"/>
          <w:szCs w:val="18"/>
          <w:lang w:val="es-BO"/>
        </w:rPr>
      </w:pPr>
    </w:p>
    <w:p w:rsidR="00BF00A0" w:rsidRPr="00653C8D" w:rsidRDefault="00BF00A0" w:rsidP="00BF00A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t>La Garantía de Seriedad de Propuesta será ejecutada</w:t>
      </w:r>
      <w:r>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BF00A0" w:rsidRPr="00653C8D" w:rsidRDefault="00BF00A0" w:rsidP="00BF00A0">
      <w:pPr>
        <w:shd w:val="clear" w:color="auto" w:fill="FFFFFF" w:themeFill="background1"/>
        <w:ind w:left="1134" w:hanging="283"/>
        <w:jc w:val="both"/>
        <w:rPr>
          <w:rFonts w:ascii="Verdana" w:hAnsi="Verdana" w:cs="Arial"/>
          <w:sz w:val="18"/>
          <w:szCs w:val="18"/>
          <w:lang w:val="es-BO"/>
        </w:rPr>
      </w:pPr>
    </w:p>
    <w:p w:rsidR="00BF00A0" w:rsidRPr="00653C8D" w:rsidRDefault="00BF00A0" w:rsidP="00BF00A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BF00A0" w:rsidRPr="00653C8D" w:rsidRDefault="00BF00A0" w:rsidP="00BF00A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BF00A0" w:rsidRPr="00653C8D" w:rsidRDefault="00BF00A0" w:rsidP="00BF00A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BF00A0" w:rsidRPr="00653C8D" w:rsidRDefault="00BF00A0" w:rsidP="00BF00A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BF00A0" w:rsidRDefault="00BF00A0" w:rsidP="00BF00A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BF00A0" w:rsidRDefault="00BF00A0" w:rsidP="00BF00A0">
      <w:pPr>
        <w:shd w:val="clear" w:color="auto" w:fill="FFFFFF" w:themeFill="background1"/>
        <w:jc w:val="both"/>
        <w:rPr>
          <w:rFonts w:ascii="Verdana" w:hAnsi="Verdana" w:cs="Arial"/>
          <w:sz w:val="18"/>
          <w:szCs w:val="18"/>
          <w:lang w:val="es-BO"/>
        </w:rPr>
      </w:pPr>
    </w:p>
    <w:p w:rsidR="00BF00A0" w:rsidRPr="008336B6" w:rsidRDefault="00BF00A0" w:rsidP="00BF00A0">
      <w:pPr>
        <w:pStyle w:val="Prrafodelista"/>
        <w:numPr>
          <w:ilvl w:val="1"/>
          <w:numId w:val="9"/>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BF00A0" w:rsidRDefault="00BF00A0" w:rsidP="00BF00A0">
      <w:pPr>
        <w:shd w:val="clear" w:color="auto" w:fill="FFFFFF" w:themeFill="background1"/>
        <w:jc w:val="both"/>
        <w:rPr>
          <w:lang w:val="es-BO"/>
        </w:rPr>
      </w:pPr>
    </w:p>
    <w:p w:rsidR="00BF00A0" w:rsidRPr="0069487B" w:rsidRDefault="00BF00A0" w:rsidP="00BF00A0">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es en un plazo no mayor a quince (15</w:t>
      </w:r>
      <w:r w:rsidRPr="0069487B">
        <w:rPr>
          <w:rFonts w:ascii="Verdana" w:hAnsi="Verdana" w:cs="Arial"/>
          <w:sz w:val="18"/>
          <w:szCs w:val="18"/>
        </w:rPr>
        <w:t>) días hábiles, computables a partir del día siguiente hábil de la:</w:t>
      </w:r>
    </w:p>
    <w:p w:rsidR="00BF00A0" w:rsidRPr="00FE6AC4" w:rsidRDefault="00BF00A0" w:rsidP="00BF00A0">
      <w:pPr>
        <w:shd w:val="clear" w:color="auto" w:fill="FFFFFF" w:themeFill="background1"/>
        <w:rPr>
          <w:sz w:val="12"/>
          <w:lang w:val="es-BO"/>
        </w:rPr>
      </w:pPr>
    </w:p>
    <w:p w:rsidR="00BF00A0" w:rsidRPr="008D570D" w:rsidRDefault="00BF00A0" w:rsidP="00BF00A0">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BF00A0" w:rsidRPr="008D570D" w:rsidRDefault="00BF00A0" w:rsidP="00BF00A0">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BF00A0" w:rsidRPr="008D570D" w:rsidRDefault="00BF00A0" w:rsidP="00BF00A0">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rsidR="00BF00A0" w:rsidRPr="00D551A6" w:rsidRDefault="00BF00A0" w:rsidP="00BF00A0">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BF00A0" w:rsidRPr="00D551A6" w:rsidRDefault="00BF00A0" w:rsidP="00BF00A0">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BF00A0" w:rsidRPr="00205281" w:rsidRDefault="00BF00A0" w:rsidP="00BF00A0">
      <w:pPr>
        <w:shd w:val="clear" w:color="auto" w:fill="FFFFFF" w:themeFill="background1"/>
        <w:rPr>
          <w:lang w:val="es-BO"/>
        </w:rPr>
      </w:pPr>
    </w:p>
    <w:p w:rsidR="00BF00A0" w:rsidRPr="008F5C21" w:rsidRDefault="00BF00A0" w:rsidP="00BF00A0">
      <w:pPr>
        <w:pStyle w:val="Prrafodelista"/>
        <w:numPr>
          <w:ilvl w:val="1"/>
          <w:numId w:val="9"/>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BF00A0" w:rsidRPr="00653C8D" w:rsidRDefault="00BF00A0" w:rsidP="00BF00A0">
      <w:pPr>
        <w:shd w:val="clear" w:color="auto" w:fill="FFFFFF" w:themeFill="background1"/>
        <w:jc w:val="both"/>
        <w:rPr>
          <w:rFonts w:ascii="Verdana" w:hAnsi="Verdana" w:cs="Arial"/>
          <w:b/>
          <w:sz w:val="18"/>
          <w:szCs w:val="18"/>
        </w:rPr>
      </w:pPr>
    </w:p>
    <w:p w:rsidR="00BF00A0" w:rsidRPr="00653C8D" w:rsidRDefault="00BF00A0" w:rsidP="00BF00A0">
      <w:pPr>
        <w:pStyle w:val="Ttulo10"/>
        <w:numPr>
          <w:ilvl w:val="0"/>
          <w:numId w:val="9"/>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BF00A0" w:rsidRPr="00653C8D" w:rsidRDefault="00BF00A0" w:rsidP="00BF00A0">
      <w:pPr>
        <w:shd w:val="clear" w:color="auto" w:fill="FFFFFF" w:themeFill="background1"/>
        <w:jc w:val="both"/>
        <w:rPr>
          <w:rFonts w:ascii="Verdana" w:hAnsi="Verdana" w:cs="Arial"/>
          <w:b/>
          <w:sz w:val="18"/>
          <w:szCs w:val="18"/>
        </w:rPr>
      </w:pPr>
    </w:p>
    <w:p w:rsidR="00BF00A0" w:rsidRPr="00653C8D" w:rsidRDefault="00BF00A0" w:rsidP="00BF00A0">
      <w:pPr>
        <w:numPr>
          <w:ilvl w:val="1"/>
          <w:numId w:val="9"/>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BF00A0" w:rsidRPr="00653C8D" w:rsidRDefault="00BF00A0" w:rsidP="00BF00A0">
      <w:pPr>
        <w:shd w:val="clear" w:color="auto" w:fill="FFFFFF" w:themeFill="background1"/>
        <w:ind w:left="576"/>
        <w:jc w:val="both"/>
        <w:rPr>
          <w:rFonts w:ascii="Verdana" w:hAnsi="Verdana" w:cs="Arial"/>
          <w:sz w:val="18"/>
          <w:szCs w:val="18"/>
        </w:rPr>
      </w:pPr>
    </w:p>
    <w:p w:rsidR="00BF00A0" w:rsidRPr="00653C8D" w:rsidRDefault="00BF00A0" w:rsidP="00BF00A0">
      <w:pPr>
        <w:numPr>
          <w:ilvl w:val="1"/>
          <w:numId w:val="9"/>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rsidR="00BF00A0" w:rsidRPr="00653C8D" w:rsidRDefault="00BF00A0" w:rsidP="00BF00A0">
      <w:pPr>
        <w:shd w:val="clear" w:color="auto" w:fill="FFFFFF" w:themeFill="background1"/>
        <w:jc w:val="both"/>
        <w:rPr>
          <w:rFonts w:ascii="Verdana" w:hAnsi="Verdana" w:cs="Arial"/>
          <w:sz w:val="18"/>
          <w:szCs w:val="18"/>
        </w:rPr>
      </w:pPr>
    </w:p>
    <w:p w:rsidR="00BF00A0" w:rsidRPr="00590099"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BF00A0" w:rsidRPr="006969E0"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lastRenderedPageBreak/>
        <w:t xml:space="preserve">Cuando producto de la revisión aritmética de la propuesta económica existiera una diferencia </w:t>
      </w:r>
      <w:r w:rsidRPr="006969E0">
        <w:rPr>
          <w:rFonts w:ascii="Verdana" w:hAnsi="Verdana" w:cs="Arial"/>
          <w:sz w:val="18"/>
          <w:szCs w:val="18"/>
          <w:lang w:val="es-BO"/>
        </w:rPr>
        <w:t>superior al cero punto uno por ciento (0.1%), entre el monto expresado en numeral con el monto expresado en literal.</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Pr="00ED79F1">
        <w:rPr>
          <w:rFonts w:ascii="Verdana" w:hAnsi="Verdana" w:cs="Arial"/>
          <w:sz w:val="18"/>
          <w:szCs w:val="18"/>
          <w:lang w:val="es-BO"/>
        </w:rPr>
        <w:t>cero punto uno por ciento (0.1%),</w:t>
      </w:r>
      <w:r w:rsidRPr="006C4233">
        <w:rPr>
          <w:rFonts w:ascii="Verdana" w:hAnsi="Verdana" w:cs="Arial"/>
          <w:sz w:val="18"/>
          <w:szCs w:val="18"/>
          <w:lang w:val="es-BO"/>
        </w:rPr>
        <w:t xml:space="preserve"> entre el monto total de la propuesta y el monto revisado por la Comisión de Evaluación y Calificación.</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Pr>
          <w:rFonts w:ascii="Verdana" w:hAnsi="Verdana" w:cs="Arial"/>
          <w:sz w:val="18"/>
          <w:szCs w:val="18"/>
        </w:rPr>
        <w:t xml:space="preserve"> en contrataciones con Precio Referencial mayor a Bs1.000.000.- (UN MILLON 00/100 BOLIVIANOS)</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BF00A0" w:rsidRPr="006C4233" w:rsidRDefault="00BF00A0" w:rsidP="00BF00A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BF00A0" w:rsidRPr="006C4233" w:rsidRDefault="00BF00A0" w:rsidP="00BF00A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BF00A0" w:rsidRPr="006C4233" w:rsidRDefault="00BF00A0" w:rsidP="00BF00A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BF00A0" w:rsidRPr="006C4233" w:rsidRDefault="00BF00A0" w:rsidP="00BF00A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Pr>
          <w:rFonts w:ascii="Verdana" w:hAnsi="Verdana" w:cs="Arial"/>
          <w:sz w:val="18"/>
          <w:szCs w:val="18"/>
          <w:lang w:val="es-BO"/>
        </w:rPr>
        <w:t>.</w:t>
      </w:r>
    </w:p>
    <w:p w:rsidR="00BF00A0" w:rsidRPr="00316A77" w:rsidRDefault="00BF00A0" w:rsidP="00BF00A0">
      <w:pPr>
        <w:numPr>
          <w:ilvl w:val="0"/>
          <w:numId w:val="6"/>
        </w:numPr>
        <w:ind w:left="993" w:hanging="426"/>
        <w:jc w:val="both"/>
        <w:rPr>
          <w:rFonts w:ascii="Verdana" w:hAnsi="Verdana" w:cs="Arial"/>
          <w:sz w:val="18"/>
          <w:szCs w:val="18"/>
        </w:rPr>
      </w:pPr>
      <w:r w:rsidRPr="006C4233">
        <w:rPr>
          <w:rFonts w:ascii="Verdana" w:hAnsi="Verdana" w:cs="Arial"/>
          <w:sz w:val="18"/>
          <w:szCs w:val="18"/>
        </w:rPr>
        <w:t xml:space="preserve">Cuando el proponente ya cuenta con más de dos (2)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 xml:space="preserve">AEVIVIENDA a nivel nacional, por empresa. (Excepto los proyectos de atención extraordinaria) </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las 100 Unidades Habitacionales, por empresa.</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00A0" w:rsidRPr="00804777"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p>
    <w:p w:rsidR="00BF00A0" w:rsidRPr="00C646ED" w:rsidRDefault="00BF00A0" w:rsidP="00BF00A0">
      <w:pPr>
        <w:pStyle w:val="Prrafodelista"/>
        <w:numPr>
          <w:ilvl w:val="0"/>
          <w:numId w:val="6"/>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BF00A0" w:rsidRPr="006C4233" w:rsidRDefault="00BF00A0" w:rsidP="00BF00A0">
      <w:pPr>
        <w:shd w:val="clear" w:color="auto" w:fill="FFFFFF" w:themeFill="background1"/>
        <w:tabs>
          <w:tab w:val="left" w:pos="851"/>
        </w:tabs>
        <w:ind w:left="567"/>
        <w:jc w:val="both"/>
        <w:rPr>
          <w:rFonts w:ascii="Verdana" w:hAnsi="Verdana" w:cs="Arial"/>
          <w:b/>
          <w:sz w:val="18"/>
          <w:szCs w:val="18"/>
          <w:lang w:val="es-BO"/>
        </w:rPr>
      </w:pPr>
    </w:p>
    <w:p w:rsidR="00BF00A0" w:rsidRPr="006C4233" w:rsidRDefault="00BF00A0" w:rsidP="00BF00A0">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BF00A0" w:rsidRPr="006C4233" w:rsidRDefault="00BF00A0" w:rsidP="00BF00A0">
      <w:pPr>
        <w:pStyle w:val="Prrafodelista"/>
        <w:shd w:val="clear" w:color="auto" w:fill="FFFFFF" w:themeFill="background1"/>
        <w:tabs>
          <w:tab w:val="left" w:pos="3310"/>
        </w:tabs>
        <w:ind w:left="567"/>
        <w:jc w:val="both"/>
        <w:rPr>
          <w:rFonts w:ascii="Verdana" w:hAnsi="Verdana" w:cs="Arial"/>
          <w:sz w:val="18"/>
          <w:szCs w:val="18"/>
        </w:rPr>
      </w:pPr>
    </w:p>
    <w:p w:rsidR="00BF00A0" w:rsidRPr="006C4233" w:rsidRDefault="00BF00A0" w:rsidP="00BF00A0">
      <w:pPr>
        <w:pStyle w:val="Ttulo10"/>
        <w:numPr>
          <w:ilvl w:val="0"/>
          <w:numId w:val="9"/>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BF00A0" w:rsidRPr="006C4233" w:rsidRDefault="00BF00A0" w:rsidP="00BF00A0">
      <w:pPr>
        <w:shd w:val="clear" w:color="auto" w:fill="FFFFFF" w:themeFill="background1"/>
        <w:ind w:left="567"/>
        <w:jc w:val="both"/>
        <w:rPr>
          <w:rFonts w:cs="Arial"/>
          <w:b/>
          <w:sz w:val="18"/>
          <w:szCs w:val="18"/>
        </w:rPr>
      </w:pPr>
    </w:p>
    <w:p w:rsidR="00BF00A0" w:rsidRPr="006C4233" w:rsidRDefault="00BF00A0" w:rsidP="00BF00A0">
      <w:pPr>
        <w:numPr>
          <w:ilvl w:val="1"/>
          <w:numId w:val="9"/>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rsidR="00BF00A0" w:rsidRPr="006C4233" w:rsidRDefault="00BF00A0" w:rsidP="00BF00A0">
      <w:pPr>
        <w:shd w:val="clear" w:color="auto" w:fill="FFFFFF" w:themeFill="background1"/>
        <w:ind w:left="1134"/>
        <w:jc w:val="both"/>
        <w:rPr>
          <w:rFonts w:ascii="Verdana" w:hAnsi="Verdana" w:cs="Arial"/>
          <w:sz w:val="18"/>
          <w:szCs w:val="18"/>
        </w:rPr>
      </w:pPr>
    </w:p>
    <w:p w:rsidR="00BF00A0" w:rsidRPr="006C4233" w:rsidRDefault="00BF00A0" w:rsidP="00BF00A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rsidR="00BF00A0" w:rsidRPr="006C4233" w:rsidRDefault="00BF00A0" w:rsidP="00BF00A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BF00A0" w:rsidRPr="006C4233" w:rsidRDefault="00BF00A0" w:rsidP="00BF00A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BF00A0" w:rsidRPr="006C4233" w:rsidRDefault="00BF00A0" w:rsidP="00BF00A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BF00A0" w:rsidRPr="006C4233" w:rsidRDefault="00BF00A0" w:rsidP="00BF00A0">
      <w:pPr>
        <w:pStyle w:val="Prrafodelista"/>
        <w:shd w:val="clear" w:color="auto" w:fill="FFFFFF" w:themeFill="background1"/>
        <w:ind w:left="2136"/>
        <w:jc w:val="both"/>
        <w:rPr>
          <w:rFonts w:ascii="Verdana" w:hAnsi="Verdana" w:cs="Arial"/>
          <w:sz w:val="18"/>
          <w:szCs w:val="18"/>
        </w:rPr>
      </w:pPr>
    </w:p>
    <w:p w:rsidR="00BF00A0" w:rsidRPr="006C4233" w:rsidRDefault="00BF00A0" w:rsidP="00BF00A0">
      <w:pPr>
        <w:shd w:val="clear" w:color="auto" w:fill="FFFFFF" w:themeFill="background1"/>
        <w:ind w:left="567"/>
        <w:jc w:val="both"/>
        <w:rPr>
          <w:rFonts w:ascii="Verdana" w:hAnsi="Verdana" w:cs="Arial"/>
          <w:sz w:val="18"/>
          <w:szCs w:val="18"/>
        </w:rPr>
      </w:pPr>
      <w:r w:rsidRPr="006C4233">
        <w:rPr>
          <w:rFonts w:ascii="Verdana" w:hAnsi="Verdana" w:cs="Arial"/>
          <w:sz w:val="18"/>
          <w:szCs w:val="18"/>
        </w:rPr>
        <w:lastRenderedPageBreak/>
        <w:t xml:space="preserve">Los criterios señalados precedentemente no son limitativos, pudiendo la Comisión de Evaluación y Calificación 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rsidR="00BF00A0" w:rsidRPr="006C4233" w:rsidRDefault="00BF00A0" w:rsidP="00BF00A0">
      <w:pPr>
        <w:shd w:val="clear" w:color="auto" w:fill="FFFFFF" w:themeFill="background1"/>
        <w:ind w:left="1843"/>
        <w:jc w:val="both"/>
        <w:rPr>
          <w:rFonts w:ascii="Verdana" w:hAnsi="Verdana" w:cs="Arial"/>
          <w:sz w:val="18"/>
          <w:szCs w:val="18"/>
        </w:rPr>
      </w:pPr>
    </w:p>
    <w:p w:rsidR="00BF00A0" w:rsidRPr="006C4233" w:rsidRDefault="00BF00A0" w:rsidP="00BF00A0">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BF00A0" w:rsidRPr="006C4233" w:rsidRDefault="00BF00A0" w:rsidP="00BF00A0">
      <w:pPr>
        <w:shd w:val="clear" w:color="auto" w:fill="FFFFFF" w:themeFill="background1"/>
        <w:ind w:left="1843"/>
        <w:jc w:val="both"/>
        <w:rPr>
          <w:rFonts w:ascii="Verdana" w:hAnsi="Verdana" w:cs="Arial"/>
          <w:sz w:val="18"/>
          <w:szCs w:val="18"/>
        </w:rPr>
      </w:pPr>
    </w:p>
    <w:p w:rsidR="00BF00A0" w:rsidRPr="006C4233" w:rsidRDefault="00BF00A0" w:rsidP="00BF00A0">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BF00A0" w:rsidRPr="006C4233" w:rsidRDefault="00BF00A0" w:rsidP="00BF00A0">
      <w:pPr>
        <w:shd w:val="clear" w:color="auto" w:fill="FFFFFF" w:themeFill="background1"/>
        <w:ind w:left="1843"/>
        <w:jc w:val="both"/>
        <w:rPr>
          <w:rFonts w:ascii="Verdana" w:hAnsi="Verdana" w:cs="Arial"/>
          <w:sz w:val="18"/>
          <w:szCs w:val="18"/>
        </w:rPr>
      </w:pPr>
    </w:p>
    <w:p w:rsidR="00BF00A0" w:rsidRDefault="00BF00A0" w:rsidP="00BF00A0">
      <w:pPr>
        <w:numPr>
          <w:ilvl w:val="1"/>
          <w:numId w:val="9"/>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BF00A0" w:rsidRPr="006C4233" w:rsidRDefault="00BF00A0" w:rsidP="00BF00A0">
      <w:pPr>
        <w:shd w:val="clear" w:color="auto" w:fill="FFFFFF" w:themeFill="background1"/>
        <w:jc w:val="both"/>
        <w:rPr>
          <w:rFonts w:ascii="Verdana" w:hAnsi="Verdana" w:cs="Arial"/>
          <w:sz w:val="18"/>
          <w:szCs w:val="18"/>
        </w:rPr>
      </w:pPr>
    </w:p>
    <w:p w:rsidR="00BF00A0" w:rsidRPr="004D4BEF" w:rsidRDefault="00BF00A0" w:rsidP="00BF00A0">
      <w:pPr>
        <w:numPr>
          <w:ilvl w:val="0"/>
          <w:numId w:val="10"/>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BF00A0" w:rsidRDefault="00BF00A0" w:rsidP="00BF00A0">
      <w:pPr>
        <w:numPr>
          <w:ilvl w:val="0"/>
          <w:numId w:val="10"/>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Pr>
          <w:rFonts w:ascii="Verdana" w:hAnsi="Verdana" w:cs="Arial"/>
          <w:sz w:val="18"/>
          <w:szCs w:val="18"/>
        </w:rPr>
        <w:t>4.</w:t>
      </w:r>
    </w:p>
    <w:p w:rsidR="00BF00A0" w:rsidRPr="00C646ED" w:rsidRDefault="00BF00A0" w:rsidP="00BF00A0">
      <w:pPr>
        <w:numPr>
          <w:ilvl w:val="0"/>
          <w:numId w:val="10"/>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los formatos de cualquier formulario hayan sido modificados </w:t>
      </w:r>
      <w:r w:rsidRPr="00ED79F1">
        <w:rPr>
          <w:rFonts w:ascii="Verdana" w:hAnsi="Verdana" w:cs="Arial"/>
          <w:sz w:val="18"/>
          <w:szCs w:val="18"/>
        </w:rPr>
        <w:t>y afecten a la información sustancial a ser evaluada.</w:t>
      </w:r>
    </w:p>
    <w:p w:rsidR="00BF00A0" w:rsidRPr="006C4233" w:rsidRDefault="00BF00A0" w:rsidP="00BF00A0">
      <w:pPr>
        <w:numPr>
          <w:ilvl w:val="0"/>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BF00A0" w:rsidRPr="006C4233" w:rsidRDefault="00BF00A0" w:rsidP="00BF00A0">
      <w:pPr>
        <w:numPr>
          <w:ilvl w:val="0"/>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F00A0" w:rsidRPr="00653C8D" w:rsidRDefault="00BF00A0" w:rsidP="00BF00A0">
      <w:pPr>
        <w:numPr>
          <w:ilvl w:val="0"/>
          <w:numId w:val="10"/>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Pr>
          <w:rFonts w:ascii="Verdana" w:hAnsi="Verdana" w:cs="Arial"/>
          <w:sz w:val="18"/>
          <w:szCs w:val="18"/>
          <w:lang w:val="es-BO"/>
        </w:rPr>
        <w:t xml:space="preserve"> si esta hubiese sido requerida.</w:t>
      </w:r>
    </w:p>
    <w:p w:rsidR="00BF00A0" w:rsidRPr="00653C8D" w:rsidRDefault="00BF00A0" w:rsidP="00BF00A0">
      <w:pPr>
        <w:numPr>
          <w:ilvl w:val="0"/>
          <w:numId w:val="10"/>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rsidR="00BF00A0" w:rsidRPr="00653C8D" w:rsidRDefault="00BF00A0" w:rsidP="00BF00A0">
      <w:pPr>
        <w:numPr>
          <w:ilvl w:val="0"/>
          <w:numId w:val="10"/>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BF00A0" w:rsidRDefault="00BF00A0" w:rsidP="00BF00A0">
      <w:pPr>
        <w:numPr>
          <w:ilvl w:val="0"/>
          <w:numId w:val="10"/>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BF00A0" w:rsidRDefault="00BF00A0" w:rsidP="00BF00A0">
      <w:pPr>
        <w:numPr>
          <w:ilvl w:val="0"/>
          <w:numId w:val="10"/>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rsidR="00BF00A0" w:rsidRPr="00980C79" w:rsidRDefault="00BF00A0" w:rsidP="00BF00A0">
      <w:pPr>
        <w:rPr>
          <w:rFonts w:ascii="Verdana" w:hAnsi="Verdana" w:cs="Arial"/>
          <w:b/>
          <w:sz w:val="8"/>
          <w:szCs w:val="18"/>
        </w:rPr>
      </w:pPr>
    </w:p>
    <w:p w:rsidR="00BF00A0" w:rsidRPr="00980C79" w:rsidRDefault="00BF00A0" w:rsidP="00BF00A0">
      <w:pPr>
        <w:pStyle w:val="Ttulo10"/>
        <w:numPr>
          <w:ilvl w:val="0"/>
          <w:numId w:val="9"/>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BF00A0" w:rsidRPr="00980C79" w:rsidRDefault="00BF00A0" w:rsidP="00BF00A0">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BF00A0" w:rsidRPr="00980C79" w:rsidRDefault="00BF00A0" w:rsidP="00BF00A0">
      <w:pPr>
        <w:ind w:left="432"/>
        <w:jc w:val="both"/>
        <w:rPr>
          <w:rFonts w:ascii="Verdana" w:hAnsi="Verdana" w:cs="Arial"/>
          <w:sz w:val="18"/>
          <w:szCs w:val="18"/>
        </w:rPr>
      </w:pPr>
    </w:p>
    <w:p w:rsidR="00BF00A0" w:rsidRPr="00980C79" w:rsidRDefault="00BF00A0" w:rsidP="00BF00A0">
      <w:pPr>
        <w:pStyle w:val="Ttulo10"/>
        <w:numPr>
          <w:ilvl w:val="0"/>
          <w:numId w:val="9"/>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BF00A0" w:rsidRDefault="00BF00A0" w:rsidP="00BF00A0">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rsidR="00BF00A0" w:rsidRPr="00980C79" w:rsidRDefault="00BF00A0" w:rsidP="00BF00A0">
      <w:pPr>
        <w:ind w:left="567"/>
        <w:jc w:val="both"/>
        <w:rPr>
          <w:rFonts w:ascii="Verdana" w:hAnsi="Verdana" w:cs="Arial"/>
          <w:sz w:val="6"/>
          <w:szCs w:val="18"/>
        </w:rPr>
      </w:pPr>
    </w:p>
    <w:p w:rsidR="00BF00A0" w:rsidRPr="00980C79" w:rsidRDefault="00BF00A0" w:rsidP="00BF00A0">
      <w:pPr>
        <w:jc w:val="center"/>
        <w:rPr>
          <w:rFonts w:ascii="Verdana" w:hAnsi="Verdana" w:cs="Arial"/>
          <w:b/>
          <w:sz w:val="18"/>
          <w:szCs w:val="18"/>
        </w:rPr>
      </w:pPr>
      <w:r w:rsidRPr="00980C79">
        <w:rPr>
          <w:rFonts w:ascii="Verdana" w:hAnsi="Verdana" w:cs="Arial"/>
          <w:b/>
          <w:sz w:val="18"/>
          <w:szCs w:val="18"/>
        </w:rPr>
        <w:t>SECCIÓN II</w:t>
      </w:r>
    </w:p>
    <w:p w:rsidR="00BF00A0" w:rsidRPr="00980C79" w:rsidRDefault="00BF00A0" w:rsidP="00BF00A0">
      <w:pPr>
        <w:jc w:val="center"/>
        <w:rPr>
          <w:rFonts w:ascii="Verdana" w:hAnsi="Verdana" w:cs="Arial"/>
          <w:b/>
          <w:sz w:val="18"/>
          <w:szCs w:val="18"/>
        </w:rPr>
      </w:pPr>
      <w:r w:rsidRPr="00980C79">
        <w:rPr>
          <w:rFonts w:ascii="Verdana" w:hAnsi="Verdana" w:cs="Arial"/>
          <w:b/>
          <w:sz w:val="18"/>
          <w:szCs w:val="18"/>
        </w:rPr>
        <w:t>PREPARACIÓN DE LAS PROPUESTAS</w:t>
      </w:r>
    </w:p>
    <w:p w:rsidR="00BF00A0" w:rsidRPr="00980C79" w:rsidRDefault="00BF00A0" w:rsidP="00BF00A0">
      <w:pPr>
        <w:ind w:left="705" w:hanging="705"/>
        <w:jc w:val="both"/>
        <w:rPr>
          <w:rFonts w:ascii="Verdana" w:hAnsi="Verdana" w:cs="Arial"/>
          <w:sz w:val="18"/>
          <w:szCs w:val="18"/>
        </w:rPr>
      </w:pPr>
    </w:p>
    <w:p w:rsidR="00BF00A0" w:rsidRPr="00980C79" w:rsidRDefault="00BF00A0" w:rsidP="00BF00A0">
      <w:pPr>
        <w:pStyle w:val="Ttulo10"/>
        <w:numPr>
          <w:ilvl w:val="0"/>
          <w:numId w:val="9"/>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BF00A0" w:rsidRPr="00980C79" w:rsidRDefault="00BF00A0" w:rsidP="00BF00A0">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BF00A0" w:rsidRPr="00980C79" w:rsidRDefault="00BF00A0" w:rsidP="00BF00A0">
      <w:pPr>
        <w:pStyle w:val="Ttulo10"/>
        <w:numPr>
          <w:ilvl w:val="0"/>
          <w:numId w:val="9"/>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BF00A0" w:rsidRPr="00980C79" w:rsidRDefault="00BF00A0" w:rsidP="00BF00A0">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BF00A0" w:rsidRPr="00980C79" w:rsidRDefault="00BF00A0" w:rsidP="00BF00A0">
      <w:pPr>
        <w:pStyle w:val="Ttulo10"/>
        <w:numPr>
          <w:ilvl w:val="0"/>
          <w:numId w:val="9"/>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BF00A0" w:rsidRPr="00980C79" w:rsidRDefault="00BF00A0" w:rsidP="00BF00A0">
      <w:pPr>
        <w:ind w:left="360"/>
        <w:jc w:val="both"/>
        <w:rPr>
          <w:rFonts w:ascii="Verdana" w:hAnsi="Verdana" w:cs="Arial"/>
          <w:sz w:val="18"/>
          <w:szCs w:val="18"/>
          <w:lang w:val="es-BO"/>
        </w:rPr>
      </w:pPr>
      <w:r w:rsidRPr="00980C79">
        <w:rPr>
          <w:rFonts w:ascii="Verdana" w:hAnsi="Verdana" w:cs="Arial"/>
          <w:sz w:val="18"/>
          <w:szCs w:val="18"/>
          <w:lang w:val="es-BO"/>
        </w:rPr>
        <w:lastRenderedPageBreak/>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BF00A0" w:rsidRPr="00980C79" w:rsidRDefault="00BF00A0" w:rsidP="00BF00A0">
      <w:pPr>
        <w:pStyle w:val="Ttulo10"/>
        <w:numPr>
          <w:ilvl w:val="0"/>
          <w:numId w:val="9"/>
        </w:numPr>
        <w:spacing w:before="160" w:after="160"/>
        <w:jc w:val="both"/>
        <w:rPr>
          <w:rFonts w:ascii="Verdana" w:hAnsi="Verdana"/>
          <w:sz w:val="18"/>
        </w:rPr>
      </w:pPr>
      <w:bookmarkStart w:id="11" w:name="_Toc517794409"/>
      <w:r w:rsidRPr="00980C79">
        <w:rPr>
          <w:rFonts w:ascii="Verdana" w:hAnsi="Verdana"/>
          <w:sz w:val="18"/>
        </w:rPr>
        <w:t>IDIOMA</w:t>
      </w:r>
      <w:bookmarkEnd w:id="11"/>
    </w:p>
    <w:p w:rsidR="00BF00A0" w:rsidRPr="00980C79" w:rsidRDefault="00BF00A0" w:rsidP="00BF00A0">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BF00A0" w:rsidRPr="00980C79" w:rsidRDefault="00BF00A0" w:rsidP="00BF00A0">
      <w:pPr>
        <w:pStyle w:val="Ttulo10"/>
        <w:numPr>
          <w:ilvl w:val="0"/>
          <w:numId w:val="9"/>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BF00A0" w:rsidRPr="004D4BEF" w:rsidRDefault="00BF00A0" w:rsidP="00BF00A0">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propuesta tendrá una validez de Sesenta (60) días calendarios computables</w:t>
      </w:r>
      <w:r w:rsidRPr="004D4BEF">
        <w:rPr>
          <w:rFonts w:ascii="Verdana" w:hAnsi="Verdana" w:cs="Tahoma"/>
          <w:sz w:val="18"/>
          <w:szCs w:val="18"/>
          <w:lang w:val="es-BO"/>
        </w:rPr>
        <w:t xml:space="preserve"> a partir de la fecha fijada para la apertura de propuestas.</w:t>
      </w:r>
    </w:p>
    <w:p w:rsidR="00BF00A0" w:rsidRPr="00980C79" w:rsidRDefault="00BF00A0" w:rsidP="00BF00A0">
      <w:pPr>
        <w:pStyle w:val="Ttulo10"/>
        <w:numPr>
          <w:ilvl w:val="0"/>
          <w:numId w:val="9"/>
        </w:numPr>
        <w:spacing w:before="160" w:after="160"/>
        <w:jc w:val="both"/>
        <w:rPr>
          <w:rFonts w:ascii="Verdana" w:hAnsi="Verdana"/>
          <w:sz w:val="18"/>
        </w:rPr>
      </w:pPr>
      <w:r w:rsidRPr="00980C79">
        <w:rPr>
          <w:rFonts w:ascii="Verdana" w:hAnsi="Verdana"/>
          <w:sz w:val="18"/>
        </w:rPr>
        <w:t>DOCUMENTOS QUE DEBE PRESENTAR EL PROPONENTE</w:t>
      </w:r>
    </w:p>
    <w:p w:rsidR="00BF00A0" w:rsidRPr="00653C8D" w:rsidRDefault="00BF00A0" w:rsidP="00BF00A0">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BF00A0" w:rsidRPr="00653C8D" w:rsidRDefault="00BF00A0" w:rsidP="00BF00A0">
      <w:pPr>
        <w:ind w:left="360"/>
        <w:jc w:val="both"/>
        <w:rPr>
          <w:rFonts w:ascii="Verdana" w:hAnsi="Verdana" w:cs="Arial"/>
          <w:b/>
          <w:sz w:val="18"/>
          <w:szCs w:val="18"/>
        </w:rPr>
      </w:pPr>
    </w:p>
    <w:p w:rsidR="00BF00A0" w:rsidRPr="00653C8D" w:rsidRDefault="00BF00A0" w:rsidP="00BF00A0">
      <w:pPr>
        <w:numPr>
          <w:ilvl w:val="1"/>
          <w:numId w:val="9"/>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BF00A0" w:rsidRPr="00653C8D" w:rsidRDefault="00BF00A0" w:rsidP="00BF00A0">
      <w:pPr>
        <w:ind w:left="708"/>
        <w:jc w:val="both"/>
        <w:rPr>
          <w:rFonts w:ascii="Verdana" w:hAnsi="Verdana" w:cs="Arial"/>
          <w:sz w:val="18"/>
          <w:szCs w:val="18"/>
        </w:rPr>
      </w:pPr>
    </w:p>
    <w:p w:rsidR="00BF00A0" w:rsidRDefault="00BF00A0" w:rsidP="00BF00A0">
      <w:pPr>
        <w:numPr>
          <w:ilvl w:val="0"/>
          <w:numId w:val="1"/>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BF00A0" w:rsidRPr="004D4BEF" w:rsidRDefault="00BF00A0" w:rsidP="00BF00A0">
      <w:pPr>
        <w:numPr>
          <w:ilvl w:val="0"/>
          <w:numId w:val="1"/>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A-2a)</w:t>
      </w:r>
    </w:p>
    <w:p w:rsidR="00BF00A0" w:rsidRPr="004D4BEF" w:rsidRDefault="00BF00A0" w:rsidP="00BF00A0">
      <w:pPr>
        <w:numPr>
          <w:ilvl w:val="0"/>
          <w:numId w:val="1"/>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A-3).</w:t>
      </w:r>
    </w:p>
    <w:p w:rsidR="00BF00A0" w:rsidRPr="004D4BEF" w:rsidRDefault="00BF00A0" w:rsidP="00BF00A0">
      <w:pPr>
        <w:numPr>
          <w:ilvl w:val="0"/>
          <w:numId w:val="1"/>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A-4).</w:t>
      </w:r>
    </w:p>
    <w:p w:rsidR="00BF00A0" w:rsidRPr="00653C8D" w:rsidRDefault="00BF00A0" w:rsidP="00BF00A0">
      <w:pPr>
        <w:numPr>
          <w:ilvl w:val="0"/>
          <w:numId w:val="1"/>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BF00A0" w:rsidRPr="00653C8D" w:rsidRDefault="00BF00A0" w:rsidP="00BF00A0">
      <w:pPr>
        <w:numPr>
          <w:ilvl w:val="0"/>
          <w:numId w:val="1"/>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BF00A0" w:rsidRDefault="00BF00A0" w:rsidP="00BF00A0">
      <w:pPr>
        <w:numPr>
          <w:ilvl w:val="0"/>
          <w:numId w:val="1"/>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Garantía de Seriedad de Propuesta, en original, equivalente al cero punto cinco por ciento (0.5%) del precio referencial de la contratación,</w:t>
      </w:r>
      <w:r>
        <w:rPr>
          <w:rFonts w:ascii="Verdana" w:hAnsi="Verdana" w:cs="Arial"/>
          <w:sz w:val="18"/>
          <w:szCs w:val="18"/>
        </w:rPr>
        <w:t xml:space="preserve"> </w:t>
      </w:r>
      <w:r w:rsidRPr="007859A5">
        <w:rPr>
          <w:rFonts w:ascii="Verdana" w:hAnsi="Verdana"/>
          <w:sz w:val="18"/>
          <w:szCs w:val="18"/>
          <w:lang w:val="es-BO"/>
        </w:rPr>
        <w:t xml:space="preserve">con una </w:t>
      </w:r>
      <w:r w:rsidRPr="003B170B">
        <w:rPr>
          <w:rFonts w:ascii="Verdana" w:hAnsi="Verdana"/>
          <w:sz w:val="18"/>
          <w:szCs w:val="18"/>
          <w:lang w:val="es-BO"/>
        </w:rPr>
        <w:t xml:space="preserve">vigencia de </w:t>
      </w:r>
      <w:r w:rsidRPr="003B170B">
        <w:rPr>
          <w:rFonts w:ascii="Verdana" w:hAnsi="Verdana" w:cstheme="minorHAnsi"/>
          <w:sz w:val="18"/>
        </w:rPr>
        <w:t>noventa (90) días calendario a partir de la fecha de la apertura de propuestas establecida en DCD</w:t>
      </w:r>
      <w:r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BF00A0" w:rsidRPr="00653C8D" w:rsidRDefault="00BF00A0" w:rsidP="00BF00A0">
      <w:pPr>
        <w:pStyle w:val="Prrafodelista"/>
        <w:rPr>
          <w:rFonts w:ascii="Verdana" w:hAnsi="Verdana"/>
          <w:sz w:val="18"/>
          <w:szCs w:val="18"/>
        </w:rPr>
      </w:pPr>
    </w:p>
    <w:p w:rsidR="00BF00A0" w:rsidRPr="00653C8D" w:rsidRDefault="00BF00A0" w:rsidP="00BF00A0">
      <w:pPr>
        <w:numPr>
          <w:ilvl w:val="1"/>
          <w:numId w:val="9"/>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BF00A0" w:rsidRPr="00653C8D" w:rsidRDefault="00BF00A0" w:rsidP="00BF00A0">
      <w:pPr>
        <w:ind w:left="1440"/>
        <w:jc w:val="both"/>
        <w:rPr>
          <w:rFonts w:ascii="Verdana" w:hAnsi="Verdana" w:cs="Tahoma"/>
          <w:sz w:val="18"/>
          <w:szCs w:val="18"/>
          <w:lang w:val="es-MX"/>
        </w:rPr>
      </w:pPr>
    </w:p>
    <w:p w:rsidR="00BF00A0" w:rsidRPr="00653C8D" w:rsidRDefault="00BF00A0" w:rsidP="00BF00A0">
      <w:pPr>
        <w:numPr>
          <w:ilvl w:val="2"/>
          <w:numId w:val="9"/>
        </w:numPr>
        <w:ind w:left="1560"/>
        <w:jc w:val="both"/>
        <w:rPr>
          <w:rFonts w:ascii="Verdana" w:hAnsi="Verdana"/>
          <w:sz w:val="18"/>
        </w:rPr>
      </w:pPr>
      <w:r w:rsidRPr="00653C8D">
        <w:rPr>
          <w:rFonts w:ascii="Verdana" w:hAnsi="Verdana"/>
          <w:sz w:val="18"/>
        </w:rPr>
        <w:t>La documentación conjunta a presentar es la siguiente:</w:t>
      </w:r>
    </w:p>
    <w:p w:rsidR="00BF00A0" w:rsidRPr="00653C8D" w:rsidRDefault="00BF00A0" w:rsidP="00BF00A0">
      <w:pPr>
        <w:ind w:left="1440"/>
        <w:jc w:val="both"/>
        <w:rPr>
          <w:rFonts w:ascii="Verdana" w:hAnsi="Verdana" w:cs="Arial"/>
          <w:strike/>
          <w:sz w:val="18"/>
          <w:szCs w:val="18"/>
        </w:rPr>
      </w:pPr>
    </w:p>
    <w:p w:rsidR="00BF00A0" w:rsidRDefault="00BF00A0" w:rsidP="00BF00A0">
      <w:pPr>
        <w:numPr>
          <w:ilvl w:val="0"/>
          <w:numId w:val="8"/>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BF00A0" w:rsidRPr="00C0730F" w:rsidRDefault="00BF00A0" w:rsidP="00BF00A0">
      <w:pPr>
        <w:numPr>
          <w:ilvl w:val="0"/>
          <w:numId w:val="8"/>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BF00A0" w:rsidRPr="00C0730F" w:rsidRDefault="00BF00A0" w:rsidP="00BF00A0">
      <w:pPr>
        <w:numPr>
          <w:ilvl w:val="0"/>
          <w:numId w:val="8"/>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A-4).</w:t>
      </w:r>
    </w:p>
    <w:p w:rsidR="00BF00A0" w:rsidRPr="00653C8D" w:rsidRDefault="00BF00A0" w:rsidP="00BF00A0">
      <w:pPr>
        <w:numPr>
          <w:ilvl w:val="0"/>
          <w:numId w:val="8"/>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BF00A0" w:rsidRPr="00653C8D" w:rsidRDefault="00BF00A0" w:rsidP="00BF00A0">
      <w:pPr>
        <w:numPr>
          <w:ilvl w:val="0"/>
          <w:numId w:val="8"/>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BF00A0" w:rsidRPr="003B170B" w:rsidRDefault="00BF00A0" w:rsidP="00BF00A0">
      <w:pPr>
        <w:numPr>
          <w:ilvl w:val="0"/>
          <w:numId w:val="8"/>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cero punto cinco por ciento (0.5%)  del precio referencial de la contratación,  </w:t>
      </w:r>
      <w:r w:rsidRPr="003B170B">
        <w:rPr>
          <w:rFonts w:ascii="Verdana" w:hAnsi="Verdana"/>
          <w:sz w:val="18"/>
          <w:szCs w:val="18"/>
          <w:lang w:val="es-BO"/>
        </w:rPr>
        <w:t xml:space="preserve">con una vigencia de </w:t>
      </w:r>
      <w:r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BF00A0" w:rsidRPr="00F40564" w:rsidRDefault="00BF00A0" w:rsidP="00BF00A0">
      <w:pPr>
        <w:shd w:val="clear" w:color="auto" w:fill="FFFFFF" w:themeFill="background1"/>
        <w:tabs>
          <w:tab w:val="num" w:pos="1418"/>
        </w:tabs>
        <w:jc w:val="both"/>
        <w:rPr>
          <w:rFonts w:ascii="Verdana" w:hAnsi="Verdana"/>
          <w:sz w:val="18"/>
          <w:szCs w:val="18"/>
        </w:rPr>
      </w:pPr>
    </w:p>
    <w:p w:rsidR="00BF00A0" w:rsidRPr="00F40564" w:rsidRDefault="00BF00A0" w:rsidP="00BF00A0">
      <w:pPr>
        <w:numPr>
          <w:ilvl w:val="2"/>
          <w:numId w:val="9"/>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BF00A0" w:rsidRPr="00F40564" w:rsidRDefault="00BF00A0" w:rsidP="00BF00A0">
      <w:pPr>
        <w:shd w:val="clear" w:color="auto" w:fill="FFFFFF" w:themeFill="background1"/>
        <w:tabs>
          <w:tab w:val="num" w:pos="2160"/>
        </w:tabs>
        <w:ind w:left="1416"/>
        <w:jc w:val="both"/>
        <w:rPr>
          <w:rFonts w:ascii="Verdana" w:hAnsi="Verdana" w:cs="Arial"/>
          <w:sz w:val="18"/>
          <w:szCs w:val="18"/>
        </w:rPr>
      </w:pPr>
    </w:p>
    <w:p w:rsidR="00BF00A0" w:rsidRPr="00C0730F" w:rsidRDefault="00BF00A0" w:rsidP="00BF00A0">
      <w:pPr>
        <w:numPr>
          <w:ilvl w:val="0"/>
          <w:numId w:val="11"/>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BF00A0" w:rsidRPr="00C0730F" w:rsidRDefault="00BF00A0" w:rsidP="00BF00A0">
      <w:pPr>
        <w:numPr>
          <w:ilvl w:val="0"/>
          <w:numId w:val="11"/>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A-3)</w:t>
      </w:r>
    </w:p>
    <w:p w:rsidR="00BF00A0" w:rsidRPr="00F40564" w:rsidRDefault="00BF00A0" w:rsidP="00BF00A0">
      <w:pPr>
        <w:shd w:val="clear" w:color="auto" w:fill="FFFFFF" w:themeFill="background1"/>
        <w:ind w:left="993"/>
        <w:jc w:val="both"/>
        <w:rPr>
          <w:rFonts w:ascii="Verdana" w:hAnsi="Verdana" w:cs="Arial"/>
          <w:sz w:val="18"/>
          <w:szCs w:val="18"/>
        </w:rPr>
      </w:pPr>
    </w:p>
    <w:p w:rsidR="00BF00A0" w:rsidRPr="00F40564" w:rsidRDefault="00BF00A0" w:rsidP="00BF00A0">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BF00A0" w:rsidRPr="00C25F00" w:rsidRDefault="00BF00A0" w:rsidP="00BF00A0">
      <w:pPr>
        <w:pStyle w:val="Ttulo10"/>
        <w:numPr>
          <w:ilvl w:val="0"/>
          <w:numId w:val="9"/>
        </w:numPr>
        <w:spacing w:before="160" w:after="160"/>
        <w:jc w:val="both"/>
        <w:rPr>
          <w:rFonts w:ascii="Verdana" w:hAnsi="Verdana"/>
          <w:sz w:val="18"/>
        </w:rPr>
      </w:pPr>
      <w:r w:rsidRPr="00C25F00">
        <w:rPr>
          <w:rFonts w:ascii="Verdana" w:hAnsi="Verdana"/>
          <w:sz w:val="18"/>
        </w:rPr>
        <w:t>ACREDITACIÓN DE EXPERIENCIA DEL PROPONENTE</w:t>
      </w:r>
    </w:p>
    <w:p w:rsidR="00BF00A0" w:rsidRPr="00103569" w:rsidRDefault="00BF00A0" w:rsidP="00BF00A0">
      <w:pPr>
        <w:numPr>
          <w:ilvl w:val="1"/>
          <w:numId w:val="9"/>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rsidR="00BF00A0" w:rsidRPr="00AE79D2" w:rsidRDefault="00BF00A0" w:rsidP="00BF00A0">
      <w:pPr>
        <w:ind w:left="576"/>
        <w:jc w:val="both"/>
        <w:rPr>
          <w:rFonts w:ascii="Verdana" w:hAnsi="Verdana" w:cs="Arial"/>
          <w:b/>
          <w:sz w:val="18"/>
          <w:szCs w:val="18"/>
        </w:rPr>
      </w:pPr>
    </w:p>
    <w:p w:rsidR="00BF00A0" w:rsidRPr="00C25F00" w:rsidRDefault="00BF00A0" w:rsidP="00BF00A0">
      <w:pPr>
        <w:numPr>
          <w:ilvl w:val="2"/>
          <w:numId w:val="9"/>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los Términos de Referencia.</w:t>
      </w:r>
    </w:p>
    <w:p w:rsidR="00BF00A0" w:rsidRPr="00AE79D2" w:rsidRDefault="00BF00A0" w:rsidP="00BF00A0">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rsidR="00BF00A0" w:rsidRDefault="00BF00A0" w:rsidP="00BF00A0">
      <w:pPr>
        <w:pStyle w:val="Prrafodelista"/>
        <w:numPr>
          <w:ilvl w:val="2"/>
          <w:numId w:val="9"/>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BF00A0" w:rsidRPr="00782670" w:rsidRDefault="00BF00A0" w:rsidP="00BF00A0">
      <w:pPr>
        <w:pStyle w:val="Prrafodelista"/>
        <w:rPr>
          <w:rFonts w:ascii="Verdana" w:hAnsi="Verdana" w:cs="Arial"/>
          <w:sz w:val="18"/>
          <w:szCs w:val="18"/>
          <w:lang w:val="es-BO"/>
        </w:rPr>
      </w:pPr>
    </w:p>
    <w:p w:rsidR="00BF00A0" w:rsidRPr="00103569" w:rsidRDefault="00BF00A0" w:rsidP="00BF00A0">
      <w:pPr>
        <w:pStyle w:val="Prrafodelista"/>
        <w:numPr>
          <w:ilvl w:val="1"/>
          <w:numId w:val="9"/>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rsidR="00BF00A0" w:rsidRPr="00AE79D2" w:rsidRDefault="00BF00A0" w:rsidP="00BF00A0">
      <w:pPr>
        <w:ind w:left="720"/>
        <w:jc w:val="both"/>
        <w:rPr>
          <w:rFonts w:ascii="Verdana" w:hAnsi="Verdana" w:cs="Arial"/>
          <w:sz w:val="18"/>
          <w:szCs w:val="18"/>
        </w:rPr>
      </w:pPr>
    </w:p>
    <w:p w:rsidR="00BF00A0" w:rsidRPr="006147EC" w:rsidRDefault="00BF00A0" w:rsidP="00BF00A0">
      <w:pPr>
        <w:numPr>
          <w:ilvl w:val="2"/>
          <w:numId w:val="9"/>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los Términos de Referencia.</w:t>
      </w:r>
    </w:p>
    <w:p w:rsidR="00BF00A0" w:rsidRPr="004325B5" w:rsidRDefault="00BF00A0" w:rsidP="00BF00A0">
      <w:pPr>
        <w:ind w:left="1560"/>
        <w:jc w:val="both"/>
        <w:rPr>
          <w:rFonts w:ascii="Verdana" w:hAnsi="Verdana" w:cs="Arial"/>
          <w:sz w:val="18"/>
          <w:szCs w:val="18"/>
        </w:rPr>
      </w:pPr>
    </w:p>
    <w:p w:rsidR="00BF00A0" w:rsidRDefault="00BF00A0" w:rsidP="00BF00A0">
      <w:pPr>
        <w:numPr>
          <w:ilvl w:val="2"/>
          <w:numId w:val="9"/>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 </w:t>
      </w:r>
    </w:p>
    <w:p w:rsidR="00BF00A0" w:rsidRDefault="00BF00A0" w:rsidP="00BF00A0">
      <w:pPr>
        <w:pStyle w:val="Ttulo10"/>
        <w:spacing w:before="0" w:after="0"/>
        <w:ind w:left="432"/>
        <w:jc w:val="both"/>
        <w:rPr>
          <w:rFonts w:ascii="Verdana" w:hAnsi="Verdana"/>
          <w:sz w:val="18"/>
          <w:szCs w:val="18"/>
        </w:rPr>
      </w:pP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SECCIÓN III</w:t>
      </w:r>
    </w:p>
    <w:p w:rsidR="00BF00A0" w:rsidRPr="00653C8D" w:rsidRDefault="00BF00A0" w:rsidP="00BF00A0">
      <w:pPr>
        <w:jc w:val="center"/>
        <w:rPr>
          <w:rFonts w:ascii="Verdana" w:hAnsi="Verdana" w:cs="Arial"/>
          <w:sz w:val="18"/>
          <w:szCs w:val="18"/>
        </w:rPr>
      </w:pPr>
      <w:r w:rsidRPr="00653C8D">
        <w:rPr>
          <w:rFonts w:ascii="Verdana" w:hAnsi="Verdana" w:cs="Arial"/>
          <w:b/>
          <w:sz w:val="18"/>
          <w:szCs w:val="18"/>
        </w:rPr>
        <w:t>PRESENTACIÓN Y APERTURA DE PROPUESTAS</w:t>
      </w:r>
    </w:p>
    <w:p w:rsidR="00BF00A0" w:rsidRPr="00653C8D" w:rsidRDefault="00BF00A0" w:rsidP="00BF00A0">
      <w:pPr>
        <w:rPr>
          <w:rFonts w:ascii="Verdana" w:hAnsi="Verdana" w:cs="Arial"/>
          <w:sz w:val="18"/>
          <w:szCs w:val="18"/>
        </w:rPr>
      </w:pPr>
    </w:p>
    <w:p w:rsidR="00BF00A0" w:rsidRPr="00653C8D" w:rsidRDefault="00BF00A0" w:rsidP="00BF00A0">
      <w:pPr>
        <w:pStyle w:val="Ttulo10"/>
        <w:numPr>
          <w:ilvl w:val="0"/>
          <w:numId w:val="22"/>
        </w:numPr>
        <w:spacing w:before="0" w:after="0"/>
        <w:ind w:left="426"/>
        <w:jc w:val="both"/>
        <w:rPr>
          <w:rFonts w:ascii="Verdana" w:hAnsi="Verdana"/>
          <w:sz w:val="18"/>
        </w:rPr>
      </w:pPr>
      <w:bookmarkStart w:id="13" w:name="_Toc347486225"/>
      <w:r w:rsidRPr="00653C8D">
        <w:rPr>
          <w:rFonts w:ascii="Verdana" w:hAnsi="Verdana"/>
          <w:sz w:val="18"/>
        </w:rPr>
        <w:t>PRESENTACIÓN DE PROPUESTAS</w:t>
      </w:r>
    </w:p>
    <w:p w:rsidR="00BF00A0" w:rsidRPr="00653C8D" w:rsidRDefault="00BF00A0" w:rsidP="00BF00A0">
      <w:pPr>
        <w:jc w:val="both"/>
        <w:rPr>
          <w:rFonts w:ascii="Verdana" w:hAnsi="Verdana" w:cs="Arial"/>
          <w:b/>
          <w:sz w:val="18"/>
          <w:szCs w:val="18"/>
        </w:rPr>
      </w:pPr>
    </w:p>
    <w:p w:rsidR="00BF00A0" w:rsidRPr="00653C8D" w:rsidRDefault="00BF00A0" w:rsidP="00BF00A0">
      <w:pPr>
        <w:pStyle w:val="Ttulo10"/>
        <w:numPr>
          <w:ilvl w:val="1"/>
          <w:numId w:val="22"/>
        </w:numPr>
        <w:spacing w:before="0" w:after="0"/>
        <w:ind w:left="851" w:hanging="578"/>
        <w:jc w:val="both"/>
        <w:rPr>
          <w:rFonts w:ascii="Verdana" w:hAnsi="Verdana"/>
          <w:sz w:val="18"/>
        </w:rPr>
      </w:pPr>
      <w:r w:rsidRPr="00653C8D">
        <w:rPr>
          <w:rFonts w:ascii="Verdana" w:hAnsi="Verdana"/>
          <w:sz w:val="18"/>
        </w:rPr>
        <w:t>Forma de presentación</w:t>
      </w:r>
    </w:p>
    <w:p w:rsidR="00BF00A0" w:rsidRPr="00653C8D" w:rsidRDefault="00BF00A0" w:rsidP="00BF00A0">
      <w:pPr>
        <w:ind w:left="1413" w:hanging="705"/>
        <w:rPr>
          <w:rFonts w:ascii="Verdana" w:hAnsi="Verdana" w:cs="Arial"/>
          <w:sz w:val="18"/>
          <w:szCs w:val="18"/>
        </w:rPr>
      </w:pPr>
    </w:p>
    <w:p w:rsidR="00BF00A0" w:rsidRPr="00A92C3F" w:rsidRDefault="00BF00A0" w:rsidP="00BF00A0">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BF00A0" w:rsidRPr="00653C8D" w:rsidRDefault="00BF00A0" w:rsidP="00BF00A0">
      <w:pPr>
        <w:ind w:left="851"/>
        <w:jc w:val="both"/>
        <w:rPr>
          <w:rFonts w:ascii="Verdana" w:hAnsi="Verdana" w:cs="Arial"/>
          <w:sz w:val="18"/>
          <w:szCs w:val="18"/>
        </w:rPr>
      </w:pPr>
    </w:p>
    <w:p w:rsidR="00BF00A0" w:rsidRPr="00AD5676" w:rsidRDefault="00BF00A0" w:rsidP="00BF00A0">
      <w:pPr>
        <w:ind w:left="851"/>
        <w:jc w:val="both"/>
        <w:rPr>
          <w:rFonts w:ascii="Verdana" w:hAnsi="Verdana" w:cs="Arial"/>
          <w:sz w:val="18"/>
          <w:szCs w:val="18"/>
        </w:rPr>
      </w:pPr>
      <w:r w:rsidRPr="00653C8D">
        <w:rPr>
          <w:rFonts w:ascii="Verdana" w:hAnsi="Verdana" w:cs="Arial"/>
          <w:sz w:val="18"/>
          <w:szCs w:val="18"/>
        </w:rPr>
        <w:t>La propuesta deberá ser pr</w:t>
      </w:r>
      <w:r>
        <w:rPr>
          <w:rFonts w:ascii="Verdana" w:hAnsi="Verdana" w:cs="Arial"/>
          <w:sz w:val="18"/>
          <w:szCs w:val="18"/>
        </w:rPr>
        <w:t>esentada en un ejemplar original.</w:t>
      </w:r>
    </w:p>
    <w:p w:rsidR="00BF00A0" w:rsidRDefault="00BF00A0" w:rsidP="00BF00A0">
      <w:pPr>
        <w:pStyle w:val="Prrafodelista"/>
        <w:ind w:left="851"/>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Pr>
          <w:rFonts w:ascii="Verdana" w:hAnsi="Verdana" w:cs="Arial"/>
          <w:sz w:val="18"/>
          <w:szCs w:val="18"/>
        </w:rPr>
        <w:t xml:space="preserve"> (si hubiese sido requerida)</w:t>
      </w:r>
      <w:r w:rsidRPr="00653C8D">
        <w:rPr>
          <w:rFonts w:ascii="Verdana" w:hAnsi="Verdana" w:cs="Arial"/>
          <w:sz w:val="18"/>
          <w:szCs w:val="18"/>
        </w:rPr>
        <w:t>.</w:t>
      </w:r>
    </w:p>
    <w:p w:rsidR="00BF00A0" w:rsidRPr="00653C8D" w:rsidRDefault="00BF00A0" w:rsidP="00BF00A0">
      <w:pPr>
        <w:ind w:left="851"/>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La propuesta</w:t>
      </w:r>
      <w:r>
        <w:rPr>
          <w:rFonts w:ascii="Verdana" w:hAnsi="Verdana" w:cs="Arial"/>
          <w:sz w:val="18"/>
          <w:szCs w:val="18"/>
        </w:rPr>
        <w:t xml:space="preserve"> </w:t>
      </w:r>
      <w:r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BF00A0" w:rsidRPr="00653C8D" w:rsidRDefault="00BF00A0" w:rsidP="00BF00A0">
      <w:pPr>
        <w:ind w:left="1440" w:hanging="720"/>
        <w:jc w:val="both"/>
        <w:rPr>
          <w:rFonts w:ascii="Verdana" w:hAnsi="Verdana" w:cs="Arial"/>
          <w:sz w:val="18"/>
          <w:szCs w:val="18"/>
        </w:rPr>
      </w:pPr>
    </w:p>
    <w:p w:rsidR="00BF00A0" w:rsidRPr="00653C8D" w:rsidRDefault="00BF00A0" w:rsidP="00BF00A0">
      <w:pPr>
        <w:pStyle w:val="Ttulo10"/>
        <w:numPr>
          <w:ilvl w:val="1"/>
          <w:numId w:val="22"/>
        </w:numPr>
        <w:spacing w:before="0" w:after="0"/>
        <w:ind w:left="851" w:hanging="633"/>
        <w:jc w:val="both"/>
        <w:rPr>
          <w:rFonts w:ascii="Verdana" w:hAnsi="Verdana"/>
          <w:sz w:val="18"/>
        </w:rPr>
      </w:pPr>
      <w:r w:rsidRPr="00653C8D">
        <w:rPr>
          <w:rFonts w:ascii="Verdana" w:hAnsi="Verdana"/>
          <w:sz w:val="18"/>
        </w:rPr>
        <w:t xml:space="preserve"> Plazo y lugar de presentación</w:t>
      </w:r>
    </w:p>
    <w:p w:rsidR="00BF00A0" w:rsidRPr="00653C8D" w:rsidRDefault="00BF00A0" w:rsidP="00BF00A0">
      <w:pPr>
        <w:ind w:left="1413" w:hanging="705"/>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rsidR="00BF00A0" w:rsidRPr="00653C8D" w:rsidRDefault="00BF00A0" w:rsidP="00BF00A0">
      <w:pPr>
        <w:ind w:left="851"/>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BF00A0" w:rsidRPr="00653C8D" w:rsidRDefault="00BF00A0" w:rsidP="00BF00A0">
      <w:pPr>
        <w:ind w:left="851"/>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Pr>
          <w:rFonts w:ascii="Verdana" w:hAnsi="Verdana" w:cs="Arial"/>
          <w:sz w:val="18"/>
          <w:szCs w:val="18"/>
        </w:rPr>
        <w:t>Courier.</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BF00A0" w:rsidRPr="00653C8D" w:rsidRDefault="00BF00A0" w:rsidP="00BF00A0">
      <w:pPr>
        <w:jc w:val="both"/>
        <w:rPr>
          <w:rFonts w:ascii="Verdana" w:hAnsi="Verdana" w:cs="Arial"/>
          <w:sz w:val="18"/>
          <w:szCs w:val="18"/>
        </w:rPr>
      </w:pPr>
    </w:p>
    <w:p w:rsidR="00BF00A0" w:rsidRPr="00653C8D" w:rsidRDefault="00BF00A0" w:rsidP="00BF00A0">
      <w:pPr>
        <w:pStyle w:val="Ttulo10"/>
        <w:numPr>
          <w:ilvl w:val="1"/>
          <w:numId w:val="22"/>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BF00A0" w:rsidRPr="00653C8D" w:rsidRDefault="00BF00A0" w:rsidP="00BF00A0">
      <w:pPr>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BF00A0" w:rsidRPr="00653C8D" w:rsidRDefault="00BF00A0" w:rsidP="00BF00A0">
      <w:pPr>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Pr>
          <w:rFonts w:ascii="Verdana" w:hAnsi="Verdana" w:cs="Arial"/>
          <w:sz w:val="18"/>
          <w:szCs w:val="18"/>
        </w:rPr>
        <w:t>AEVIVIENDA</w:t>
      </w:r>
      <w:r w:rsidRPr="00653C8D">
        <w:rPr>
          <w:rFonts w:ascii="Verdana" w:hAnsi="Verdana" w:cs="Arial"/>
          <w:sz w:val="18"/>
          <w:szCs w:val="18"/>
        </w:rPr>
        <w:t>.</w:t>
      </w:r>
    </w:p>
    <w:p w:rsidR="00BF00A0" w:rsidRPr="00653C8D" w:rsidRDefault="00BF00A0" w:rsidP="00BF00A0">
      <w:pPr>
        <w:ind w:left="851"/>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rsidR="00BF00A0" w:rsidRPr="00653C8D" w:rsidRDefault="00BF00A0" w:rsidP="00BF00A0">
      <w:pPr>
        <w:ind w:left="851"/>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BF00A0" w:rsidRPr="00653C8D" w:rsidRDefault="00BF00A0" w:rsidP="00BF00A0">
      <w:pPr>
        <w:ind w:left="2124" w:hanging="708"/>
        <w:jc w:val="both"/>
        <w:rPr>
          <w:rFonts w:ascii="Verdana" w:hAnsi="Verdana" w:cs="Arial"/>
          <w:sz w:val="18"/>
          <w:szCs w:val="18"/>
        </w:rPr>
      </w:pPr>
    </w:p>
    <w:p w:rsidR="00BF00A0" w:rsidRPr="00653C8D" w:rsidRDefault="00BF00A0" w:rsidP="00BF00A0">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BF00A0" w:rsidRPr="00653C8D" w:rsidRDefault="00BF00A0" w:rsidP="00BF00A0">
      <w:pPr>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BF00A0" w:rsidRPr="00653C8D" w:rsidRDefault="00BF00A0" w:rsidP="00BF00A0">
      <w:pPr>
        <w:jc w:val="both"/>
        <w:rPr>
          <w:rFonts w:ascii="Verdana" w:hAnsi="Verdana" w:cs="Arial"/>
          <w:b/>
          <w:sz w:val="18"/>
          <w:szCs w:val="18"/>
        </w:rPr>
      </w:pPr>
    </w:p>
    <w:p w:rsidR="00BF00A0" w:rsidRPr="00653C8D" w:rsidRDefault="00BF00A0" w:rsidP="00BF00A0">
      <w:pPr>
        <w:pStyle w:val="Ttulo10"/>
        <w:numPr>
          <w:ilvl w:val="0"/>
          <w:numId w:val="22"/>
        </w:numPr>
        <w:spacing w:before="0" w:after="0"/>
        <w:ind w:left="426"/>
        <w:jc w:val="both"/>
        <w:rPr>
          <w:rFonts w:ascii="Verdana" w:hAnsi="Verdana"/>
          <w:sz w:val="18"/>
        </w:rPr>
      </w:pPr>
      <w:r w:rsidRPr="00653C8D">
        <w:rPr>
          <w:rFonts w:ascii="Verdana" w:hAnsi="Verdana"/>
          <w:sz w:val="18"/>
        </w:rPr>
        <w:t>APERTURA DE PROPUESTAS</w:t>
      </w:r>
    </w:p>
    <w:p w:rsidR="00BF00A0" w:rsidRPr="00865196" w:rsidRDefault="00BF00A0" w:rsidP="00BF00A0">
      <w:pPr>
        <w:pStyle w:val="Prrafodelista"/>
        <w:numPr>
          <w:ilvl w:val="1"/>
          <w:numId w:val="22"/>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rsidR="00BF00A0" w:rsidRPr="00865196" w:rsidRDefault="00BF00A0" w:rsidP="00BF00A0">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Pr>
          <w:rFonts w:ascii="Verdana" w:hAnsi="Verdana"/>
          <w:sz w:val="18"/>
          <w:szCs w:val="18"/>
        </w:rPr>
        <w:t>/o</w:t>
      </w:r>
      <w:r w:rsidRPr="00865196">
        <w:rPr>
          <w:rFonts w:ascii="Verdana" w:hAnsi="Verdana"/>
          <w:sz w:val="18"/>
          <w:szCs w:val="18"/>
        </w:rPr>
        <w:t xml:space="preserve"> virtual según las direcciones (links) establecidos en la convocatoria.</w:t>
      </w:r>
    </w:p>
    <w:p w:rsidR="00BF00A0" w:rsidRPr="00653C8D" w:rsidRDefault="00BF00A0" w:rsidP="00BF00A0">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el proceso sea Declarado Desierto.</w:t>
      </w:r>
    </w:p>
    <w:p w:rsidR="00BF00A0" w:rsidRPr="00653C8D" w:rsidRDefault="00BF00A0" w:rsidP="00BF00A0">
      <w:pPr>
        <w:numPr>
          <w:ilvl w:val="1"/>
          <w:numId w:val="22"/>
        </w:numPr>
        <w:ind w:left="993"/>
        <w:jc w:val="both"/>
        <w:rPr>
          <w:rFonts w:ascii="Verdana" w:hAnsi="Verdana" w:cs="Arial"/>
          <w:sz w:val="18"/>
          <w:szCs w:val="18"/>
        </w:rPr>
      </w:pPr>
      <w:r w:rsidRPr="00653C8D">
        <w:rPr>
          <w:rFonts w:ascii="Verdana" w:hAnsi="Verdana" w:cs="Arial"/>
          <w:sz w:val="18"/>
          <w:szCs w:val="18"/>
        </w:rPr>
        <w:t>El Acto de Apertura comprenderá:</w:t>
      </w:r>
    </w:p>
    <w:p w:rsidR="00BF00A0" w:rsidRPr="00653C8D" w:rsidRDefault="00BF00A0" w:rsidP="00BF00A0">
      <w:pPr>
        <w:ind w:left="1440" w:hanging="720"/>
        <w:jc w:val="both"/>
        <w:rPr>
          <w:rFonts w:ascii="Verdana" w:hAnsi="Verdana" w:cs="Arial"/>
          <w:sz w:val="18"/>
          <w:szCs w:val="18"/>
        </w:rPr>
      </w:pPr>
    </w:p>
    <w:p w:rsidR="00BF00A0" w:rsidRPr="00653C8D" w:rsidRDefault="00BF00A0" w:rsidP="00BF00A0">
      <w:pPr>
        <w:numPr>
          <w:ilvl w:val="0"/>
          <w:numId w:val="3"/>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BF00A0" w:rsidRPr="00653C8D" w:rsidRDefault="00BF00A0" w:rsidP="00BF00A0">
      <w:pPr>
        <w:ind w:left="1276"/>
        <w:jc w:val="both"/>
        <w:rPr>
          <w:rFonts w:ascii="Verdana" w:hAnsi="Verdana" w:cs="Arial"/>
          <w:sz w:val="18"/>
          <w:szCs w:val="18"/>
        </w:rPr>
      </w:pPr>
    </w:p>
    <w:p w:rsidR="00BF00A0" w:rsidRPr="00653C8D" w:rsidRDefault="00BF00A0" w:rsidP="00BF00A0">
      <w:pPr>
        <w:numPr>
          <w:ilvl w:val="0"/>
          <w:numId w:val="3"/>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BF00A0" w:rsidRPr="00653C8D" w:rsidRDefault="00BF00A0" w:rsidP="00BF00A0">
      <w:pPr>
        <w:ind w:left="1276"/>
        <w:jc w:val="both"/>
        <w:rPr>
          <w:rFonts w:ascii="Verdana" w:hAnsi="Verdana" w:cs="Arial"/>
          <w:sz w:val="18"/>
          <w:szCs w:val="18"/>
        </w:rPr>
      </w:pPr>
    </w:p>
    <w:p w:rsidR="00BF00A0" w:rsidRPr="00653C8D" w:rsidRDefault="00BF00A0" w:rsidP="00BF00A0">
      <w:pPr>
        <w:numPr>
          <w:ilvl w:val="0"/>
          <w:numId w:val="3"/>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BF00A0" w:rsidRPr="00B752EF" w:rsidRDefault="00BF00A0" w:rsidP="00BF00A0">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rsidR="00BF00A0" w:rsidRPr="00B752EF" w:rsidRDefault="00BF00A0" w:rsidP="00BF00A0">
      <w:pPr>
        <w:pStyle w:val="Prrafodelista"/>
        <w:ind w:left="1080"/>
        <w:jc w:val="both"/>
        <w:rPr>
          <w:rFonts w:ascii="Verdana" w:hAnsi="Verdana" w:cs="Arial"/>
          <w:sz w:val="18"/>
          <w:szCs w:val="18"/>
          <w:lang w:val="es-BO"/>
        </w:rPr>
      </w:pPr>
    </w:p>
    <w:p w:rsidR="00BF00A0" w:rsidRPr="00B752EF" w:rsidRDefault="00BF00A0" w:rsidP="00BF00A0">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F00A0" w:rsidRPr="00B752EF" w:rsidRDefault="00BF00A0" w:rsidP="00BF00A0">
      <w:pPr>
        <w:pStyle w:val="Prrafodelista"/>
        <w:ind w:left="1080"/>
        <w:jc w:val="both"/>
        <w:rPr>
          <w:rFonts w:ascii="Verdana" w:hAnsi="Verdana" w:cs="Arial"/>
          <w:sz w:val="18"/>
          <w:szCs w:val="18"/>
          <w:lang w:val="es-BO"/>
        </w:rPr>
      </w:pPr>
    </w:p>
    <w:p w:rsidR="00BF00A0" w:rsidRPr="00B752EF" w:rsidRDefault="00BF00A0" w:rsidP="00BF00A0">
      <w:pPr>
        <w:pStyle w:val="Prrafodelista"/>
        <w:numPr>
          <w:ilvl w:val="0"/>
          <w:numId w:val="3"/>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BF00A0" w:rsidRPr="00B752EF" w:rsidRDefault="00BF00A0" w:rsidP="00BF00A0">
      <w:pPr>
        <w:ind w:left="993"/>
        <w:jc w:val="both"/>
        <w:rPr>
          <w:rFonts w:ascii="Verdana" w:hAnsi="Verdana" w:cs="Arial"/>
          <w:sz w:val="18"/>
          <w:szCs w:val="18"/>
        </w:rPr>
      </w:pPr>
    </w:p>
    <w:p w:rsidR="00BF00A0" w:rsidRPr="00B752EF" w:rsidRDefault="00BF00A0" w:rsidP="00BF00A0">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BF00A0" w:rsidRPr="00B752EF" w:rsidRDefault="00BF00A0" w:rsidP="00BF00A0">
      <w:pPr>
        <w:ind w:left="1440" w:hanging="720"/>
        <w:jc w:val="both"/>
        <w:rPr>
          <w:rFonts w:ascii="Verdana" w:hAnsi="Verdana" w:cs="Arial"/>
          <w:sz w:val="18"/>
          <w:szCs w:val="18"/>
        </w:rPr>
      </w:pPr>
    </w:p>
    <w:p w:rsidR="00BF00A0" w:rsidRPr="00B752EF" w:rsidRDefault="00BF00A0" w:rsidP="00BF00A0">
      <w:pPr>
        <w:numPr>
          <w:ilvl w:val="1"/>
          <w:numId w:val="22"/>
        </w:numPr>
        <w:jc w:val="both"/>
        <w:rPr>
          <w:rFonts w:ascii="Verdana" w:hAnsi="Verdana" w:cs="Arial"/>
          <w:sz w:val="18"/>
          <w:szCs w:val="18"/>
        </w:rPr>
      </w:pPr>
      <w:r w:rsidRPr="00B752EF">
        <w:rPr>
          <w:rFonts w:ascii="Verdana" w:hAnsi="Verdana" w:cs="Arial"/>
          <w:sz w:val="18"/>
          <w:szCs w:val="18"/>
        </w:rPr>
        <w:lastRenderedPageBreak/>
        <w:t xml:space="preserve">Durante el Acto de Apertura de propuestas no se descalificará a ningún proponente, siendo esta una atribución de la Comisión de Evaluación y Calificación en el proceso de evaluación. </w:t>
      </w:r>
    </w:p>
    <w:p w:rsidR="00BF00A0" w:rsidRPr="00B752EF" w:rsidRDefault="00BF00A0" w:rsidP="00BF00A0">
      <w:pPr>
        <w:ind w:left="576"/>
        <w:jc w:val="both"/>
        <w:rPr>
          <w:rFonts w:ascii="Verdana" w:hAnsi="Verdana" w:cs="Arial"/>
          <w:sz w:val="18"/>
          <w:szCs w:val="18"/>
        </w:rPr>
      </w:pPr>
    </w:p>
    <w:p w:rsidR="00BF00A0" w:rsidRPr="00B752EF" w:rsidRDefault="00BF00A0" w:rsidP="00BF00A0">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BF00A0" w:rsidRPr="00B752EF" w:rsidRDefault="00BF00A0" w:rsidP="00BF00A0">
      <w:pPr>
        <w:ind w:left="576"/>
        <w:jc w:val="both"/>
        <w:rPr>
          <w:rFonts w:ascii="Verdana" w:hAnsi="Verdana" w:cs="Arial"/>
          <w:sz w:val="18"/>
          <w:szCs w:val="18"/>
        </w:rPr>
      </w:pPr>
    </w:p>
    <w:p w:rsidR="00BF00A0" w:rsidRPr="00B752EF" w:rsidRDefault="00BF00A0" w:rsidP="00BF00A0">
      <w:pPr>
        <w:numPr>
          <w:ilvl w:val="1"/>
          <w:numId w:val="22"/>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BD6562" w:rsidRDefault="00BF00A0" w:rsidP="00BD6562">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BD6562" w:rsidRPr="00BD6562" w:rsidRDefault="00BD6562" w:rsidP="00BD6562">
      <w:pPr>
        <w:pStyle w:val="Prrafodelista"/>
        <w:spacing w:before="160" w:after="160"/>
        <w:ind w:left="1134"/>
        <w:contextualSpacing/>
        <w:jc w:val="both"/>
        <w:rPr>
          <w:rFonts w:ascii="Verdana" w:hAnsi="Verdana" w:cs="Arial"/>
          <w:sz w:val="18"/>
          <w:szCs w:val="18"/>
        </w:rPr>
      </w:pPr>
    </w:p>
    <w:p w:rsidR="00BF00A0" w:rsidRPr="00653C8D" w:rsidRDefault="00BF00A0" w:rsidP="00BF00A0">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BF00A0" w:rsidRPr="00653C8D" w:rsidRDefault="00BF00A0" w:rsidP="00BF00A0">
      <w:pPr>
        <w:jc w:val="center"/>
        <w:rPr>
          <w:rFonts w:ascii="Verdana" w:hAnsi="Verdana" w:cs="Arial"/>
          <w:sz w:val="18"/>
          <w:szCs w:val="18"/>
        </w:rPr>
      </w:pPr>
      <w:r w:rsidRPr="00653C8D">
        <w:rPr>
          <w:rFonts w:ascii="Verdana" w:hAnsi="Verdana" w:cs="Arial"/>
          <w:b/>
          <w:sz w:val="18"/>
          <w:szCs w:val="18"/>
        </w:rPr>
        <w:t>EVALUACIÓN Y ADJUDICACIÓN</w:t>
      </w:r>
    </w:p>
    <w:p w:rsidR="00BF00A0" w:rsidRPr="00653C8D" w:rsidRDefault="00BF00A0" w:rsidP="00BF00A0">
      <w:pPr>
        <w:jc w:val="both"/>
        <w:rPr>
          <w:rFonts w:ascii="Verdana" w:hAnsi="Verdana" w:cs="Arial"/>
          <w:b/>
          <w:sz w:val="18"/>
          <w:szCs w:val="18"/>
        </w:rPr>
      </w:pPr>
    </w:p>
    <w:p w:rsidR="00BF00A0" w:rsidRPr="00653C8D" w:rsidRDefault="00BF00A0" w:rsidP="00BF00A0">
      <w:pPr>
        <w:pStyle w:val="Ttulo10"/>
        <w:numPr>
          <w:ilvl w:val="0"/>
          <w:numId w:val="22"/>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rsidR="00BF00A0" w:rsidRPr="00653C8D" w:rsidRDefault="00BF00A0" w:rsidP="00BF00A0">
      <w:pPr>
        <w:ind w:left="360"/>
        <w:jc w:val="both"/>
        <w:rPr>
          <w:rFonts w:ascii="Verdana" w:hAnsi="Verdana" w:cs="Arial"/>
          <w:b/>
          <w:sz w:val="18"/>
          <w:szCs w:val="18"/>
        </w:rPr>
      </w:pPr>
    </w:p>
    <w:p w:rsidR="00BF00A0" w:rsidRPr="00653C8D" w:rsidRDefault="00BF00A0" w:rsidP="00BF00A0">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se aplicará </w:t>
      </w:r>
      <w:r w:rsidRPr="00653C8D">
        <w:rPr>
          <w:rFonts w:ascii="Verdana" w:hAnsi="Verdana" w:cs="Tahoma"/>
          <w:sz w:val="18"/>
          <w:szCs w:val="18"/>
          <w:lang w:val="es-BO"/>
        </w:rPr>
        <w:t>el siguiente Método de Selección y Adjudicación:</w:t>
      </w:r>
    </w:p>
    <w:p w:rsidR="00BF00A0" w:rsidRPr="00653C8D" w:rsidRDefault="00BF00A0" w:rsidP="00BF00A0">
      <w:pPr>
        <w:ind w:left="360"/>
        <w:jc w:val="both"/>
        <w:rPr>
          <w:rFonts w:ascii="Verdana" w:hAnsi="Verdana" w:cs="Tahoma"/>
          <w:sz w:val="18"/>
          <w:szCs w:val="18"/>
          <w:lang w:val="es-BO"/>
        </w:rPr>
      </w:pPr>
    </w:p>
    <w:p w:rsidR="00BF00A0" w:rsidRPr="00C60BCF" w:rsidRDefault="00BF00A0" w:rsidP="00BF00A0">
      <w:pPr>
        <w:numPr>
          <w:ilvl w:val="0"/>
          <w:numId w:val="5"/>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rsidR="00BF00A0" w:rsidRPr="00653C8D" w:rsidRDefault="00BF00A0" w:rsidP="00BF00A0">
      <w:pPr>
        <w:ind w:left="1080"/>
        <w:jc w:val="both"/>
        <w:rPr>
          <w:rFonts w:ascii="Verdana" w:hAnsi="Verdana" w:cs="Tahoma"/>
          <w:b/>
          <w:color w:val="0000FF"/>
          <w:sz w:val="18"/>
          <w:szCs w:val="18"/>
        </w:rPr>
      </w:pPr>
    </w:p>
    <w:p w:rsidR="00BF00A0" w:rsidRPr="00653C8D" w:rsidRDefault="00BF00A0" w:rsidP="00BF00A0">
      <w:pPr>
        <w:pStyle w:val="Ttulo10"/>
        <w:numPr>
          <w:ilvl w:val="0"/>
          <w:numId w:val="22"/>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rsidR="00BF00A0" w:rsidRPr="00AE79D2" w:rsidRDefault="00BF00A0" w:rsidP="00BF00A0">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BF00A0" w:rsidRPr="00C60BCF" w:rsidRDefault="00BF00A0" w:rsidP="00BF00A0">
      <w:pPr>
        <w:pStyle w:val="Ttulo10"/>
        <w:numPr>
          <w:ilvl w:val="0"/>
          <w:numId w:val="22"/>
        </w:numPr>
        <w:spacing w:before="0" w:after="0"/>
        <w:ind w:left="567" w:hanging="501"/>
        <w:jc w:val="both"/>
        <w:rPr>
          <w:rFonts w:ascii="Verdana" w:hAnsi="Verdana"/>
          <w:color w:val="0000FF"/>
          <w:sz w:val="18"/>
        </w:rPr>
      </w:pPr>
      <w:bookmarkStart w:id="16" w:name="_Toc347486232"/>
      <w:r w:rsidRPr="00C60BCF">
        <w:rPr>
          <w:rFonts w:ascii="Verdana" w:hAnsi="Verdana"/>
          <w:sz w:val="18"/>
        </w:rPr>
        <w:t xml:space="preserve">MÉTODO DE SELECCIÓN Y ADJUDICACIÓN PRECIO EVALUADO MAS BAJO </w:t>
      </w:r>
      <w:bookmarkEnd w:id="16"/>
    </w:p>
    <w:p w:rsidR="00BF00A0" w:rsidRPr="00C60BCF" w:rsidRDefault="00BF00A0" w:rsidP="00BF00A0">
      <w:pPr>
        <w:pStyle w:val="Ttulo10"/>
        <w:spacing w:before="0" w:after="0"/>
        <w:ind w:left="432"/>
        <w:jc w:val="both"/>
        <w:rPr>
          <w:rFonts w:ascii="Verdana" w:hAnsi="Verdana"/>
          <w:color w:val="0000FF"/>
          <w:sz w:val="18"/>
        </w:rPr>
      </w:pPr>
    </w:p>
    <w:p w:rsidR="00BF00A0" w:rsidRPr="00C60BCF" w:rsidRDefault="00BF00A0" w:rsidP="00BF00A0">
      <w:pPr>
        <w:pStyle w:val="Ttulo10"/>
        <w:numPr>
          <w:ilvl w:val="1"/>
          <w:numId w:val="22"/>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rsidR="00BF00A0" w:rsidRPr="00C60BCF" w:rsidRDefault="00BF00A0" w:rsidP="00BF00A0">
      <w:pPr>
        <w:pStyle w:val="Prrafodelista"/>
        <w:numPr>
          <w:ilvl w:val="2"/>
          <w:numId w:val="22"/>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rsidR="00BF00A0" w:rsidRPr="00C60BCF" w:rsidRDefault="00BF00A0" w:rsidP="00BF00A0">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rsidR="00BF00A0" w:rsidRPr="00C60BCF" w:rsidRDefault="00BF00A0" w:rsidP="00BF00A0">
      <w:pPr>
        <w:numPr>
          <w:ilvl w:val="0"/>
          <w:numId w:val="2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rsidR="00BF00A0" w:rsidRPr="00C60BCF" w:rsidRDefault="00BF00A0" w:rsidP="00BF00A0">
      <w:pPr>
        <w:numPr>
          <w:ilvl w:val="0"/>
          <w:numId w:val="2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rsidR="00BF00A0" w:rsidRPr="00C60BCF" w:rsidRDefault="00BF00A0" w:rsidP="00BF00A0">
      <w:pPr>
        <w:numPr>
          <w:ilvl w:val="0"/>
          <w:numId w:val="2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rsidR="00BF00A0" w:rsidRPr="00C60BCF" w:rsidRDefault="00BF00A0" w:rsidP="00BF00A0">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rsidR="00BF00A0" w:rsidRDefault="00BF00A0" w:rsidP="00BF00A0">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rsidR="00BF00A0" w:rsidRPr="00C60BCF" w:rsidRDefault="00BF00A0" w:rsidP="00BF00A0">
      <w:pPr>
        <w:pStyle w:val="Ttulo10"/>
        <w:numPr>
          <w:ilvl w:val="2"/>
          <w:numId w:val="22"/>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rsidR="00BF00A0" w:rsidRPr="00C60BCF" w:rsidRDefault="00BF00A0" w:rsidP="00BF00A0">
      <w:pPr>
        <w:pStyle w:val="Prrafodelista"/>
        <w:ind w:left="1276"/>
        <w:jc w:val="both"/>
        <w:rPr>
          <w:rFonts w:ascii="Verdana" w:hAnsi="Verdana"/>
          <w:b/>
          <w:sz w:val="18"/>
          <w:szCs w:val="18"/>
          <w:lang w:val="es-BO"/>
        </w:rPr>
      </w:pPr>
    </w:p>
    <w:p w:rsidR="00BF00A0" w:rsidRPr="00C60BCF" w:rsidRDefault="00BF00A0" w:rsidP="00BF00A0">
      <w:pPr>
        <w:pStyle w:val="Prrafodelista"/>
        <w:ind w:left="993"/>
        <w:jc w:val="both"/>
        <w:rPr>
          <w:rFonts w:ascii="Verdana" w:hAnsi="Verdana"/>
          <w:b/>
          <w:sz w:val="18"/>
          <w:szCs w:val="18"/>
          <w:lang w:val="es-BO"/>
        </w:rPr>
      </w:pPr>
      <w:r w:rsidRPr="00C60BCF">
        <w:rPr>
          <w:rFonts w:ascii="Verdana" w:hAnsi="Verdana" w:cs="Arial"/>
          <w:sz w:val="18"/>
          <w:szCs w:val="18"/>
          <w:lang w:val="es-BO"/>
        </w:rPr>
        <w:lastRenderedPageBreak/>
        <w:t>Del registro de propuestas recibidas, se seleccionará a la propuesta con el menor valor, la cual corresponderá a la propuesta con el Precio Evaluado Más Bajo utilizando el Formulario V-2 de Evaluación de la Propuesta Económica.</w:t>
      </w:r>
    </w:p>
    <w:p w:rsidR="00BF00A0" w:rsidRPr="00C60BCF" w:rsidRDefault="00BF00A0" w:rsidP="00BF00A0">
      <w:pPr>
        <w:pStyle w:val="Prrafodelista"/>
        <w:tabs>
          <w:tab w:val="left" w:pos="1418"/>
        </w:tabs>
        <w:ind w:left="993"/>
        <w:jc w:val="both"/>
        <w:rPr>
          <w:rFonts w:ascii="Verdana" w:hAnsi="Verdana"/>
          <w:b/>
          <w:sz w:val="18"/>
          <w:szCs w:val="18"/>
          <w:lang w:val="es-BO"/>
        </w:rPr>
      </w:pPr>
    </w:p>
    <w:p w:rsidR="00BF00A0" w:rsidRPr="00C60BCF" w:rsidRDefault="00BF00A0" w:rsidP="00BF00A0">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rsidR="00BF00A0" w:rsidRDefault="00BF00A0" w:rsidP="00BF00A0">
      <w:pPr>
        <w:ind w:left="993"/>
        <w:jc w:val="both"/>
        <w:rPr>
          <w:rFonts w:ascii="Verdana" w:hAnsi="Verdana"/>
          <w:color w:val="00B050"/>
          <w:sz w:val="18"/>
          <w:szCs w:val="18"/>
          <w:lang w:val="es-BO"/>
        </w:rPr>
      </w:pPr>
    </w:p>
    <w:p w:rsidR="00BF00A0" w:rsidRPr="00C60BCF" w:rsidRDefault="00BF00A0" w:rsidP="00BF00A0">
      <w:pPr>
        <w:pStyle w:val="Ttulo10"/>
        <w:numPr>
          <w:ilvl w:val="2"/>
          <w:numId w:val="22"/>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rsidR="00BF00A0" w:rsidRPr="00C60BCF" w:rsidRDefault="00BF00A0" w:rsidP="00BF00A0">
      <w:pPr>
        <w:ind w:left="1276"/>
        <w:jc w:val="both"/>
        <w:rPr>
          <w:rFonts w:ascii="Verdana" w:hAnsi="Verdana" w:cs="Arial"/>
          <w:sz w:val="18"/>
          <w:szCs w:val="18"/>
          <w:lang w:val="es-BO"/>
        </w:rPr>
      </w:pPr>
    </w:p>
    <w:p w:rsidR="00BF00A0" w:rsidRPr="00C60BCF" w:rsidRDefault="00BF00A0" w:rsidP="00BF00A0">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rsidR="00BF00A0" w:rsidRPr="00C60BCF" w:rsidRDefault="00BF00A0" w:rsidP="00BF00A0">
      <w:pPr>
        <w:tabs>
          <w:tab w:val="left" w:pos="567"/>
        </w:tabs>
        <w:ind w:left="1276"/>
        <w:jc w:val="both"/>
        <w:rPr>
          <w:rFonts w:ascii="Verdana" w:hAnsi="Verdana" w:cs="Arial"/>
          <w:b/>
          <w:sz w:val="18"/>
          <w:szCs w:val="18"/>
        </w:rPr>
      </w:pPr>
    </w:p>
    <w:p w:rsidR="00BF00A0" w:rsidRPr="00653C8D" w:rsidRDefault="00BF00A0" w:rsidP="00BF00A0">
      <w:pPr>
        <w:pStyle w:val="Ttulo10"/>
        <w:numPr>
          <w:ilvl w:val="0"/>
          <w:numId w:val="22"/>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rsidR="00BF00A0" w:rsidRPr="00653C8D" w:rsidRDefault="00BF00A0" w:rsidP="00BF00A0">
      <w:pPr>
        <w:rPr>
          <w:rFonts w:ascii="Verdana" w:hAnsi="Verdana" w:cs="Arial"/>
          <w:b/>
          <w:sz w:val="12"/>
          <w:szCs w:val="18"/>
        </w:rPr>
      </w:pPr>
    </w:p>
    <w:p w:rsidR="00BF00A0" w:rsidRPr="00653C8D" w:rsidRDefault="00BF00A0" w:rsidP="00BF00A0">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BF00A0" w:rsidRPr="00653C8D" w:rsidRDefault="00BF00A0" w:rsidP="00BF00A0">
      <w:pPr>
        <w:ind w:left="360"/>
        <w:jc w:val="both"/>
        <w:rPr>
          <w:rFonts w:ascii="Verdana" w:hAnsi="Verdana" w:cs="Arial"/>
          <w:sz w:val="14"/>
          <w:szCs w:val="18"/>
        </w:rPr>
      </w:pPr>
    </w:p>
    <w:p w:rsidR="00BF00A0" w:rsidRPr="00653C8D" w:rsidRDefault="00BF00A0" w:rsidP="00BF00A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BF00A0" w:rsidRPr="006F1D91" w:rsidRDefault="00BF00A0" w:rsidP="00BF00A0">
      <w:pPr>
        <w:numPr>
          <w:ilvl w:val="1"/>
          <w:numId w:val="4"/>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Pr>
          <w:rFonts w:ascii="Verdana" w:hAnsi="Verdana" w:cs="Arial"/>
          <w:sz w:val="18"/>
          <w:szCs w:val="18"/>
        </w:rPr>
        <w:t>.</w:t>
      </w:r>
    </w:p>
    <w:p w:rsidR="00BF00A0" w:rsidRPr="00653C8D" w:rsidRDefault="00BF00A0" w:rsidP="00BF00A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BF00A0" w:rsidRPr="00653C8D" w:rsidRDefault="00BF00A0" w:rsidP="00BF00A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BF00A0" w:rsidRPr="00653C8D" w:rsidRDefault="00BF00A0" w:rsidP="00BF00A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Recomendación de Adjudicación o Declaratoria Desierta.</w:t>
      </w:r>
    </w:p>
    <w:p w:rsidR="00BF00A0" w:rsidRPr="00653C8D" w:rsidRDefault="00BF00A0" w:rsidP="00BF00A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rsidR="00BF00A0" w:rsidRPr="00653C8D" w:rsidRDefault="00BF00A0" w:rsidP="00BF00A0">
      <w:pPr>
        <w:rPr>
          <w:rFonts w:ascii="Verdana" w:hAnsi="Verdana" w:cs="Arial"/>
          <w:b/>
          <w:sz w:val="18"/>
          <w:szCs w:val="18"/>
        </w:rPr>
      </w:pPr>
    </w:p>
    <w:p w:rsidR="00BF00A0" w:rsidRPr="00653C8D" w:rsidRDefault="00BF00A0" w:rsidP="00BF00A0">
      <w:pPr>
        <w:pStyle w:val="Ttulo10"/>
        <w:numPr>
          <w:ilvl w:val="0"/>
          <w:numId w:val="22"/>
        </w:numPr>
        <w:spacing w:before="0" w:after="0"/>
        <w:ind w:left="567" w:hanging="501"/>
        <w:jc w:val="both"/>
        <w:rPr>
          <w:rFonts w:ascii="Verdana" w:hAnsi="Verdana"/>
          <w:sz w:val="18"/>
        </w:rPr>
      </w:pPr>
      <w:r w:rsidRPr="00653C8D">
        <w:rPr>
          <w:rFonts w:ascii="Verdana" w:hAnsi="Verdana"/>
          <w:sz w:val="18"/>
        </w:rPr>
        <w:t>ADJUDICACIÓN O DECLARATORIA DESIERTA</w:t>
      </w:r>
    </w:p>
    <w:p w:rsidR="00BF00A0" w:rsidRPr="00653C8D" w:rsidRDefault="00BF00A0" w:rsidP="00BF00A0">
      <w:pPr>
        <w:pStyle w:val="Ttulo10"/>
        <w:spacing w:before="0" w:after="0"/>
        <w:ind w:left="432"/>
        <w:jc w:val="both"/>
        <w:rPr>
          <w:rFonts w:ascii="Verdana" w:hAnsi="Verdana"/>
          <w:sz w:val="18"/>
        </w:rPr>
      </w:pPr>
    </w:p>
    <w:p w:rsidR="00BF00A0" w:rsidRPr="00653C8D" w:rsidRDefault="00BF00A0" w:rsidP="00BF00A0">
      <w:pPr>
        <w:pStyle w:val="Prrafodelista"/>
        <w:numPr>
          <w:ilvl w:val="0"/>
          <w:numId w:val="22"/>
        </w:numPr>
        <w:jc w:val="both"/>
        <w:rPr>
          <w:rFonts w:ascii="Verdana" w:hAnsi="Verdana" w:cs="Arial"/>
          <w:vanish/>
          <w:sz w:val="18"/>
          <w:szCs w:val="18"/>
        </w:rPr>
      </w:pPr>
    </w:p>
    <w:p w:rsidR="00BF00A0" w:rsidRPr="00681AA5" w:rsidRDefault="00BF00A0" w:rsidP="00BF00A0">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BF00A0" w:rsidRPr="00681AA5" w:rsidRDefault="00BF00A0" w:rsidP="00BF00A0">
      <w:pPr>
        <w:pStyle w:val="Prrafodelista"/>
        <w:ind w:left="432"/>
        <w:jc w:val="both"/>
        <w:rPr>
          <w:rFonts w:ascii="Verdana" w:hAnsi="Verdana" w:cs="Arial"/>
          <w:sz w:val="18"/>
          <w:szCs w:val="18"/>
        </w:rPr>
      </w:pPr>
    </w:p>
    <w:p w:rsidR="00BF00A0" w:rsidRPr="00681AA5" w:rsidRDefault="00BF00A0" w:rsidP="00BF00A0">
      <w:pPr>
        <w:pStyle w:val="Prrafodelista"/>
        <w:ind w:left="432"/>
        <w:jc w:val="both"/>
        <w:rPr>
          <w:rFonts w:ascii="Verdana" w:hAnsi="Verdana" w:cs="Arial"/>
          <w:sz w:val="18"/>
          <w:szCs w:val="18"/>
        </w:rPr>
      </w:pPr>
      <w:r w:rsidRPr="00681AA5">
        <w:rPr>
          <w:rFonts w:ascii="Verdana" w:hAnsi="Verdana" w:cs="Arial"/>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BF00A0" w:rsidRPr="00681AA5" w:rsidRDefault="00BF00A0" w:rsidP="00BF00A0">
      <w:pPr>
        <w:pStyle w:val="Prrafodelista"/>
        <w:ind w:left="432"/>
        <w:jc w:val="both"/>
        <w:rPr>
          <w:rFonts w:ascii="Verdana" w:hAnsi="Verdana" w:cs="Arial"/>
          <w:sz w:val="18"/>
          <w:szCs w:val="18"/>
        </w:rPr>
      </w:pPr>
    </w:p>
    <w:p w:rsidR="00BF00A0" w:rsidRPr="00681AA5" w:rsidRDefault="00BF00A0" w:rsidP="00BF00A0">
      <w:pPr>
        <w:pStyle w:val="Prrafodelista"/>
        <w:ind w:left="432"/>
        <w:jc w:val="both"/>
        <w:rPr>
          <w:rFonts w:ascii="Verdana" w:hAnsi="Verdana" w:cs="Arial"/>
          <w:sz w:val="18"/>
          <w:szCs w:val="18"/>
        </w:rPr>
      </w:pPr>
      <w:r w:rsidRPr="00681AA5">
        <w:rPr>
          <w:rFonts w:ascii="Verdana" w:hAnsi="Verdana" w:cs="Arial"/>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BF00A0" w:rsidRPr="00681AA5" w:rsidRDefault="00BF00A0" w:rsidP="00BF00A0">
      <w:pPr>
        <w:pStyle w:val="Prrafodelista"/>
        <w:ind w:left="432"/>
        <w:jc w:val="both"/>
        <w:rPr>
          <w:rFonts w:ascii="Verdana" w:hAnsi="Verdana" w:cs="Arial"/>
          <w:sz w:val="18"/>
          <w:szCs w:val="18"/>
        </w:rPr>
      </w:pPr>
    </w:p>
    <w:p w:rsidR="00BF00A0" w:rsidRPr="006E5480" w:rsidRDefault="00BF00A0" w:rsidP="00BF00A0">
      <w:pPr>
        <w:pStyle w:val="Prrafodelista"/>
        <w:ind w:left="432"/>
        <w:jc w:val="both"/>
        <w:rPr>
          <w:rFonts w:ascii="Verdana" w:hAnsi="Verdana" w:cs="Arial"/>
          <w:sz w:val="18"/>
          <w:szCs w:val="18"/>
        </w:rPr>
      </w:pPr>
      <w:r w:rsidRPr="006E5480">
        <w:rPr>
          <w:rFonts w:ascii="Verdana" w:hAnsi="Verdana" w:cs="Arial"/>
          <w:sz w:val="18"/>
          <w:szCs w:val="18"/>
        </w:rPr>
        <w:t xml:space="preserve">La Nota o 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será notificada a los proponentes, según lo establecido en el procedimiento.</w:t>
      </w:r>
    </w:p>
    <w:p w:rsidR="00BF00A0" w:rsidRPr="00653C8D" w:rsidRDefault="00BF00A0" w:rsidP="00BF00A0">
      <w:pPr>
        <w:rPr>
          <w:rFonts w:ascii="Verdana" w:hAnsi="Verdana" w:cs="Arial"/>
          <w:b/>
          <w:sz w:val="18"/>
          <w:szCs w:val="18"/>
        </w:rPr>
      </w:pP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SECCIÓN V</w:t>
      </w:r>
    </w:p>
    <w:p w:rsidR="00BF00A0" w:rsidRDefault="00BF00A0" w:rsidP="00BF00A0">
      <w:pPr>
        <w:jc w:val="center"/>
        <w:rPr>
          <w:rFonts w:ascii="Verdana" w:hAnsi="Verdana" w:cs="Arial"/>
          <w:b/>
          <w:sz w:val="18"/>
          <w:szCs w:val="18"/>
        </w:rPr>
      </w:pPr>
      <w:r w:rsidRPr="00653C8D">
        <w:rPr>
          <w:rFonts w:ascii="Verdana" w:hAnsi="Verdana" w:cs="Arial"/>
          <w:b/>
          <w:sz w:val="18"/>
          <w:szCs w:val="18"/>
        </w:rPr>
        <w:t>SUSCRIPCIÓN Y MODIFICACIONES AL CONTRATO</w:t>
      </w:r>
    </w:p>
    <w:p w:rsidR="00BF00A0" w:rsidRPr="00653C8D" w:rsidRDefault="00BF00A0" w:rsidP="00BF00A0">
      <w:pPr>
        <w:jc w:val="center"/>
        <w:rPr>
          <w:rFonts w:ascii="Verdana" w:hAnsi="Verdana" w:cs="Arial"/>
          <w:sz w:val="18"/>
          <w:szCs w:val="18"/>
        </w:rPr>
      </w:pPr>
    </w:p>
    <w:p w:rsidR="00BF00A0" w:rsidRPr="008030B0" w:rsidRDefault="00BF00A0" w:rsidP="00BF00A0">
      <w:pPr>
        <w:pStyle w:val="Ttulo10"/>
        <w:numPr>
          <w:ilvl w:val="0"/>
          <w:numId w:val="19"/>
        </w:numPr>
        <w:spacing w:before="0" w:after="0"/>
        <w:ind w:left="426"/>
        <w:jc w:val="both"/>
        <w:rPr>
          <w:rFonts w:ascii="Verdana" w:hAnsi="Verdana"/>
          <w:sz w:val="18"/>
        </w:rPr>
      </w:pPr>
      <w:r w:rsidRPr="008030B0">
        <w:rPr>
          <w:rFonts w:ascii="Verdana" w:hAnsi="Verdana"/>
          <w:sz w:val="18"/>
        </w:rPr>
        <w:t>SUSCRIPCIÓN DE CONTRATO</w:t>
      </w:r>
    </w:p>
    <w:p w:rsidR="00BF00A0" w:rsidRPr="00653C8D" w:rsidRDefault="00BF00A0" w:rsidP="00BF00A0">
      <w:pPr>
        <w:pStyle w:val="Prrafodelista"/>
        <w:numPr>
          <w:ilvl w:val="0"/>
          <w:numId w:val="12"/>
        </w:numPr>
        <w:spacing w:before="160" w:after="160"/>
        <w:jc w:val="both"/>
        <w:rPr>
          <w:rFonts w:ascii="Verdana" w:hAnsi="Verdana" w:cs="Arial"/>
          <w:vanish/>
          <w:sz w:val="18"/>
          <w:szCs w:val="18"/>
          <w:lang w:val="es-BO"/>
        </w:rPr>
      </w:pPr>
    </w:p>
    <w:p w:rsidR="00BF00A0" w:rsidRPr="00653C8D" w:rsidRDefault="00BF00A0" w:rsidP="00BF00A0">
      <w:pPr>
        <w:pStyle w:val="Prrafodelista"/>
        <w:numPr>
          <w:ilvl w:val="0"/>
          <w:numId w:val="12"/>
        </w:numPr>
        <w:spacing w:before="160" w:after="160"/>
        <w:jc w:val="both"/>
        <w:rPr>
          <w:rFonts w:ascii="Verdana" w:hAnsi="Verdana" w:cs="Arial"/>
          <w:vanish/>
          <w:sz w:val="18"/>
          <w:szCs w:val="18"/>
          <w:lang w:val="es-BO"/>
        </w:rPr>
      </w:pPr>
    </w:p>
    <w:p w:rsidR="00BF00A0" w:rsidRPr="00653C8D" w:rsidRDefault="00BF00A0" w:rsidP="00BF00A0">
      <w:pPr>
        <w:pStyle w:val="Prrafodelista"/>
        <w:numPr>
          <w:ilvl w:val="0"/>
          <w:numId w:val="12"/>
        </w:numPr>
        <w:spacing w:before="160" w:after="160"/>
        <w:jc w:val="both"/>
        <w:rPr>
          <w:rFonts w:ascii="Verdana" w:hAnsi="Verdana" w:cs="Arial"/>
          <w:vanish/>
          <w:sz w:val="18"/>
          <w:szCs w:val="18"/>
          <w:lang w:val="es-BO"/>
        </w:rPr>
      </w:pPr>
    </w:p>
    <w:p w:rsidR="00BF00A0" w:rsidRPr="00653C8D" w:rsidRDefault="00BF00A0" w:rsidP="00BF00A0">
      <w:pPr>
        <w:pStyle w:val="Prrafodelista"/>
        <w:numPr>
          <w:ilvl w:val="0"/>
          <w:numId w:val="12"/>
        </w:numPr>
        <w:spacing w:before="160" w:after="160"/>
        <w:jc w:val="both"/>
        <w:rPr>
          <w:rFonts w:ascii="Verdana" w:hAnsi="Verdana" w:cs="Arial"/>
          <w:vanish/>
          <w:sz w:val="18"/>
          <w:szCs w:val="18"/>
          <w:lang w:val="es-BO"/>
        </w:rPr>
      </w:pPr>
    </w:p>
    <w:p w:rsidR="00BF00A0" w:rsidRPr="008030B0" w:rsidRDefault="00BF00A0" w:rsidP="00BF00A0">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Pr="008030B0">
        <w:rPr>
          <w:rFonts w:ascii="Verdana" w:hAnsi="Verdana" w:cs="Arial"/>
          <w:sz w:val="18"/>
          <w:szCs w:val="18"/>
          <w:lang w:val="es-BO"/>
        </w:rPr>
        <w:t xml:space="preserve">El proponente adjudicado deberá presentar, para la suscripción de contrato, los originales o fotocopias legalizadas de los documentos señalados en el Formulario de Presentación de </w:t>
      </w:r>
      <w:r w:rsidRPr="008030B0">
        <w:rPr>
          <w:rFonts w:ascii="Verdana" w:hAnsi="Verdana" w:cs="Arial"/>
          <w:sz w:val="18"/>
          <w:szCs w:val="18"/>
          <w:lang w:val="es-BO"/>
        </w:rPr>
        <w:lastRenderedPageBreak/>
        <w:t>Propuestas (Formulario A-1), excepto aquella documentación cuya información se encuentre consignada en el Certificado del RUPE.</w:t>
      </w:r>
    </w:p>
    <w:p w:rsidR="00BF00A0" w:rsidRPr="00653C8D" w:rsidRDefault="00BF00A0" w:rsidP="00BF00A0">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BF00A0" w:rsidRPr="00653C8D" w:rsidRDefault="00BF00A0" w:rsidP="00BF00A0">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BF00A0" w:rsidRDefault="00BF00A0" w:rsidP="00BF00A0">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 documentadas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4"/>
        </w:numPr>
        <w:spacing w:before="160" w:after="160"/>
        <w:ind w:left="567" w:hanging="567"/>
        <w:jc w:val="both"/>
        <w:rPr>
          <w:rFonts w:ascii="Verdana" w:hAnsi="Verdana" w:cs="Arial"/>
          <w:vanish/>
          <w:sz w:val="18"/>
          <w:szCs w:val="18"/>
          <w:lang w:val="es-BO"/>
        </w:rPr>
      </w:pPr>
    </w:p>
    <w:p w:rsidR="00BF00A0" w:rsidRPr="008030B0" w:rsidRDefault="00BF00A0" w:rsidP="00BF00A0">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rsidR="00BF00A0" w:rsidRPr="00653C8D" w:rsidRDefault="00BF00A0" w:rsidP="00BF00A0">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BF00A0" w:rsidRPr="00653C8D" w:rsidRDefault="00BF00A0" w:rsidP="00BF00A0">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Pr>
          <w:rFonts w:ascii="Verdana" w:hAnsi="Verdana" w:cs="Arial"/>
          <w:sz w:val="18"/>
          <w:szCs w:val="18"/>
          <w:lang w:val="es-BO"/>
        </w:rPr>
        <w:t xml:space="preserve"> </w:t>
      </w:r>
      <w:r w:rsidRPr="00D4728C">
        <w:rPr>
          <w:rFonts w:ascii="Verdana" w:hAnsi="Verdana" w:cs="Arial"/>
          <w:sz w:val="18"/>
          <w:szCs w:val="18"/>
          <w:lang w:val="es-BO"/>
        </w:rPr>
        <w:t>Procediéndose a la adjudicación de la siguiente propuesta mejor evaluada si existiera.</w:t>
      </w:r>
    </w:p>
    <w:p w:rsidR="00BF00A0" w:rsidRPr="00BE546B" w:rsidRDefault="00BF00A0" w:rsidP="00BF00A0">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BF00A0" w:rsidRPr="00396D13" w:rsidRDefault="00BF00A0" w:rsidP="00BF00A0">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Pr="00396D13">
        <w:rPr>
          <w:rFonts w:ascii="Verdana" w:hAnsi="Verdana" w:cs="Arial"/>
          <w:sz w:val="18"/>
          <w:szCs w:val="18"/>
          <w:lang w:val="es-BO"/>
        </w:rPr>
        <w:t xml:space="preserve">El </w:t>
      </w:r>
      <w:r w:rsidRPr="00396D13">
        <w:rPr>
          <w:rFonts w:ascii="Verdana" w:hAnsi="Verdana" w:cs="Arial"/>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BF00A0" w:rsidRDefault="00BF00A0" w:rsidP="00BF00A0">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23.6</w:t>
      </w:r>
      <w:r>
        <w:rPr>
          <w:rFonts w:ascii="Verdana" w:hAnsi="Verdana" w:cs="Arial"/>
          <w:sz w:val="18"/>
          <w:szCs w:val="18"/>
          <w:lang w:val="es-BO"/>
        </w:rPr>
        <w:t xml:space="preserve"> </w:t>
      </w: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BF00A0" w:rsidRPr="00BE546B" w:rsidRDefault="00BF00A0" w:rsidP="00BF00A0">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Pr>
          <w:rFonts w:ascii="Verdana" w:hAnsi="Verdana" w:cs="Arial"/>
          <w:sz w:val="18"/>
          <w:szCs w:val="18"/>
          <w:lang w:val="es-BO"/>
        </w:rPr>
        <w:t>.</w:t>
      </w:r>
    </w:p>
    <w:p w:rsidR="00BF00A0" w:rsidRPr="004C040F" w:rsidRDefault="00BF00A0" w:rsidP="00BF00A0">
      <w:pPr>
        <w:pStyle w:val="Ttulo10"/>
        <w:numPr>
          <w:ilvl w:val="0"/>
          <w:numId w:val="19"/>
        </w:numPr>
        <w:spacing w:before="0" w:after="0"/>
        <w:ind w:left="426"/>
        <w:jc w:val="both"/>
        <w:rPr>
          <w:rFonts w:ascii="Verdana" w:hAnsi="Verdana"/>
          <w:sz w:val="18"/>
        </w:rPr>
      </w:pPr>
      <w:r w:rsidRPr="00653C8D">
        <w:rPr>
          <w:rFonts w:ascii="Verdana" w:hAnsi="Verdana"/>
          <w:sz w:val="18"/>
        </w:rPr>
        <w:t>MODIFICACIONES AL CONTRATO</w:t>
      </w:r>
    </w:p>
    <w:p w:rsidR="00BF00A0" w:rsidRDefault="00BF00A0" w:rsidP="00BF00A0">
      <w:pPr>
        <w:shd w:val="clear" w:color="auto" w:fill="FFFFFF" w:themeFill="background1"/>
        <w:autoSpaceDE w:val="0"/>
        <w:autoSpaceDN w:val="0"/>
        <w:adjustRightInd w:val="0"/>
        <w:jc w:val="both"/>
        <w:rPr>
          <w:rFonts w:ascii="Verdana" w:hAnsi="Verdana" w:cstheme="minorHAnsi"/>
          <w:sz w:val="18"/>
          <w:szCs w:val="18"/>
        </w:rPr>
      </w:pPr>
    </w:p>
    <w:p w:rsidR="00BF00A0" w:rsidRDefault="00BF00A0" w:rsidP="00BF00A0">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BF00A0" w:rsidRDefault="00BF00A0" w:rsidP="00BF00A0">
      <w:pPr>
        <w:shd w:val="clear" w:color="auto" w:fill="FFFFFF" w:themeFill="background1"/>
        <w:autoSpaceDE w:val="0"/>
        <w:autoSpaceDN w:val="0"/>
        <w:adjustRightInd w:val="0"/>
        <w:ind w:left="360"/>
        <w:jc w:val="both"/>
        <w:rPr>
          <w:rFonts w:ascii="Verdana" w:hAnsi="Verdana" w:cs="Arial"/>
          <w:sz w:val="18"/>
          <w:szCs w:val="18"/>
          <w:lang w:val="es-BO"/>
        </w:rPr>
      </w:pPr>
    </w:p>
    <w:p w:rsidR="00BF00A0" w:rsidRPr="00DB49B8" w:rsidRDefault="00BF00A0" w:rsidP="00BF00A0">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lastRenderedPageBreak/>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F00A0" w:rsidRPr="00AE79D2" w:rsidRDefault="00BF00A0" w:rsidP="00BF00A0">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bookmarkEnd w:id="18"/>
      <w:r>
        <w:rPr>
          <w:rFonts w:ascii="Verdana" w:hAnsi="Verdana" w:cs="Arial"/>
          <w:sz w:val="18"/>
          <w:szCs w:val="18"/>
          <w:lang w:val="es-BO"/>
        </w:rPr>
        <w:t>.</w:t>
      </w: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SECCIÓN VI</w:t>
      </w:r>
    </w:p>
    <w:p w:rsidR="00BF00A0" w:rsidRPr="00653C8D" w:rsidRDefault="00BF00A0" w:rsidP="00BF00A0">
      <w:pPr>
        <w:jc w:val="center"/>
        <w:rPr>
          <w:rFonts w:ascii="Verdana" w:hAnsi="Verdana" w:cs="Arial"/>
          <w:sz w:val="18"/>
          <w:szCs w:val="18"/>
        </w:rPr>
      </w:pPr>
      <w:r w:rsidRPr="00653C8D">
        <w:rPr>
          <w:rFonts w:ascii="Verdana" w:hAnsi="Verdana" w:cs="Arial"/>
          <w:b/>
          <w:sz w:val="18"/>
          <w:szCs w:val="18"/>
        </w:rPr>
        <w:t>ENTREGA DE LOS PRODUCTOS Y CIERRE DEL CONTRATO</w:t>
      </w:r>
    </w:p>
    <w:p w:rsidR="00BF00A0" w:rsidRPr="00653C8D" w:rsidRDefault="00BF00A0" w:rsidP="00BF00A0">
      <w:pPr>
        <w:jc w:val="center"/>
        <w:rPr>
          <w:rFonts w:ascii="Verdana" w:hAnsi="Verdana" w:cs="Arial"/>
          <w:b/>
          <w:sz w:val="18"/>
          <w:szCs w:val="18"/>
        </w:rPr>
      </w:pPr>
    </w:p>
    <w:p w:rsidR="00BF00A0" w:rsidRPr="00653C8D" w:rsidRDefault="00BF00A0" w:rsidP="00BF00A0">
      <w:pPr>
        <w:pStyle w:val="Ttulo10"/>
        <w:numPr>
          <w:ilvl w:val="0"/>
          <w:numId w:val="19"/>
        </w:numPr>
        <w:spacing w:before="0" w:after="0"/>
        <w:ind w:left="284"/>
        <w:jc w:val="both"/>
        <w:rPr>
          <w:rFonts w:ascii="Verdana" w:hAnsi="Verdana"/>
          <w:sz w:val="18"/>
          <w:szCs w:val="18"/>
        </w:rPr>
      </w:pPr>
      <w:r w:rsidRPr="00653C8D">
        <w:rPr>
          <w:rFonts w:ascii="Verdana" w:hAnsi="Verdana"/>
          <w:sz w:val="18"/>
        </w:rPr>
        <w:t>ENTREGA DE LOS PRODUCTOS</w:t>
      </w:r>
    </w:p>
    <w:p w:rsidR="00BF00A0" w:rsidRPr="00653C8D" w:rsidRDefault="00BF00A0" w:rsidP="00BF00A0">
      <w:pPr>
        <w:pStyle w:val="Ttulo10"/>
        <w:spacing w:before="0" w:after="0"/>
        <w:ind w:left="432"/>
        <w:jc w:val="both"/>
        <w:rPr>
          <w:rFonts w:ascii="Verdana" w:hAnsi="Verdana"/>
          <w:sz w:val="18"/>
          <w:szCs w:val="18"/>
        </w:rPr>
      </w:pPr>
    </w:p>
    <w:p w:rsidR="00BF00A0" w:rsidRPr="00653C8D" w:rsidRDefault="00BF00A0" w:rsidP="00BF00A0">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BF00A0" w:rsidRPr="00653C8D" w:rsidRDefault="00BF00A0" w:rsidP="00BF00A0">
      <w:pPr>
        <w:ind w:left="576"/>
        <w:jc w:val="both"/>
        <w:rPr>
          <w:rFonts w:ascii="Verdana" w:hAnsi="Verdana" w:cs="Arial"/>
          <w:sz w:val="18"/>
          <w:szCs w:val="18"/>
        </w:rPr>
      </w:pPr>
    </w:p>
    <w:p w:rsidR="00BF00A0" w:rsidRPr="00653C8D" w:rsidRDefault="00BF00A0" w:rsidP="00BF00A0">
      <w:pPr>
        <w:pStyle w:val="Ttulo10"/>
        <w:numPr>
          <w:ilvl w:val="0"/>
          <w:numId w:val="19"/>
        </w:numPr>
        <w:spacing w:before="0" w:after="0"/>
        <w:ind w:left="284"/>
        <w:jc w:val="both"/>
        <w:rPr>
          <w:rFonts w:ascii="Verdana" w:hAnsi="Verdana"/>
          <w:sz w:val="18"/>
        </w:rPr>
      </w:pPr>
      <w:r w:rsidRPr="00653C8D">
        <w:rPr>
          <w:rFonts w:ascii="Verdana" w:hAnsi="Verdana"/>
          <w:sz w:val="18"/>
        </w:rPr>
        <w:t xml:space="preserve">CIERRE DEL CONTRATO </w:t>
      </w:r>
    </w:p>
    <w:p w:rsidR="00BF00A0" w:rsidRPr="00653C8D" w:rsidRDefault="00BF00A0" w:rsidP="00BF00A0">
      <w:pPr>
        <w:ind w:left="567"/>
        <w:jc w:val="both"/>
        <w:rPr>
          <w:rFonts w:cs="Arial"/>
          <w:b/>
          <w:sz w:val="18"/>
          <w:szCs w:val="18"/>
        </w:rPr>
      </w:pPr>
    </w:p>
    <w:p w:rsidR="00BF00A0" w:rsidRDefault="00BF00A0" w:rsidP="00BF00A0">
      <w:pPr>
        <w:ind w:left="426"/>
        <w:jc w:val="both"/>
        <w:rPr>
          <w:rFonts w:ascii="Verdana" w:hAnsi="Verdana" w:cs="Arial"/>
          <w:sz w:val="18"/>
          <w:szCs w:val="18"/>
        </w:rPr>
      </w:pPr>
      <w:r>
        <w:rPr>
          <w:rFonts w:ascii="Verdana" w:hAnsi="Verdana" w:cs="Arial"/>
          <w:sz w:val="18"/>
          <w:szCs w:val="18"/>
        </w:rPr>
        <w:t>Una vez emitido</w:t>
      </w:r>
      <w:r w:rsidRPr="00653C8D">
        <w:rPr>
          <w:rFonts w:ascii="Verdana" w:hAnsi="Verdana" w:cs="Arial"/>
          <w:sz w:val="18"/>
          <w:szCs w:val="18"/>
        </w:rPr>
        <w:t>, el Inform</w:t>
      </w:r>
      <w:r>
        <w:rPr>
          <w:rFonts w:ascii="Verdana" w:hAnsi="Verdana" w:cs="Arial"/>
          <w:sz w:val="18"/>
          <w:szCs w:val="18"/>
        </w:rPr>
        <w:t>e técnico Final de Conformidad del servicio de Consultoría y</w:t>
      </w:r>
      <w:r w:rsidRPr="00653C8D">
        <w:rPr>
          <w:rFonts w:ascii="Verdana" w:hAnsi="Verdana" w:cs="Arial"/>
          <w:sz w:val="18"/>
          <w:szCs w:val="18"/>
        </w:rPr>
        <w:t xml:space="preserve"> verificando el cumplimiento de las estipulaciones del contrato suscrito, a efectos del cobro de penalidades, la devolución de garantía(s), si corresponde,</w:t>
      </w:r>
      <w:r>
        <w:rPr>
          <w:rFonts w:ascii="Verdana" w:hAnsi="Verdana" w:cs="Arial"/>
          <w:sz w:val="18"/>
          <w:szCs w:val="18"/>
        </w:rPr>
        <w:t xml:space="preserve"> se efectuará la</w:t>
      </w:r>
      <w:r w:rsidRPr="00653C8D">
        <w:rPr>
          <w:rFonts w:ascii="Verdana" w:hAnsi="Verdana" w:cs="Arial"/>
          <w:sz w:val="18"/>
          <w:szCs w:val="18"/>
        </w:rPr>
        <w:t xml:space="preserve"> emisión del Certifica</w:t>
      </w:r>
      <w:r>
        <w:rPr>
          <w:rFonts w:ascii="Verdana" w:hAnsi="Verdana" w:cs="Arial"/>
          <w:sz w:val="18"/>
          <w:szCs w:val="18"/>
        </w:rPr>
        <w:t>do de Cumplimiento de Contrato.</w:t>
      </w:r>
    </w:p>
    <w:p w:rsidR="00BF00A0" w:rsidRDefault="00BF00A0" w:rsidP="00BF00A0">
      <w:pPr>
        <w:jc w:val="both"/>
        <w:rPr>
          <w:rFonts w:ascii="Verdana" w:hAnsi="Verdana" w:cs="Arial"/>
          <w:sz w:val="18"/>
          <w:szCs w:val="18"/>
        </w:rPr>
      </w:pPr>
    </w:p>
    <w:p w:rsidR="00DE0394" w:rsidRPr="00653C8D" w:rsidRDefault="00DE0394" w:rsidP="00BF00A0">
      <w:pPr>
        <w:jc w:val="both"/>
        <w:rPr>
          <w:rFonts w:ascii="Verdana" w:hAnsi="Verdana" w:cs="Arial"/>
          <w:sz w:val="18"/>
          <w:szCs w:val="18"/>
        </w:rPr>
      </w:pP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SECCIÓN VII</w:t>
      </w:r>
    </w:p>
    <w:p w:rsidR="00BF00A0" w:rsidRPr="00653C8D" w:rsidRDefault="00BF00A0" w:rsidP="00BF00A0">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BF00A0" w:rsidRDefault="00BF00A0" w:rsidP="00BF00A0">
      <w:pPr>
        <w:jc w:val="both"/>
        <w:rPr>
          <w:rFonts w:ascii="Verdana" w:hAnsi="Verdana" w:cs="Arial"/>
          <w:b/>
          <w:sz w:val="18"/>
          <w:szCs w:val="16"/>
          <w:lang w:val="es-ES_tradnl"/>
        </w:rPr>
      </w:pPr>
    </w:p>
    <w:p w:rsidR="00BF00A0" w:rsidRDefault="00BF00A0" w:rsidP="00BF00A0">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BF00A0" w:rsidRDefault="00BF00A0" w:rsidP="00BF00A0">
      <w:pPr>
        <w:jc w:val="both"/>
        <w:rPr>
          <w:rFonts w:ascii="Verdana" w:hAnsi="Verdana" w:cs="Arial"/>
          <w:sz w:val="18"/>
          <w:szCs w:val="16"/>
          <w:lang w:val="es-ES_tradnl"/>
        </w:rPr>
      </w:pPr>
    </w:p>
    <w:p w:rsidR="00BF00A0"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rsidR="00BF00A0" w:rsidRPr="00E408A7"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p>
    <w:p w:rsidR="00BF00A0" w:rsidRDefault="00BF00A0" w:rsidP="00BF00A0">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BF00A0" w:rsidRPr="00E408A7" w:rsidRDefault="00BF00A0" w:rsidP="00BF00A0">
      <w:pPr>
        <w:spacing w:line="200" w:lineRule="exact"/>
        <w:jc w:val="both"/>
        <w:rPr>
          <w:rFonts w:ascii="Verdana" w:hAnsi="Verdana"/>
          <w:sz w:val="18"/>
          <w:szCs w:val="18"/>
          <w:lang w:val="es-ES_tradnl"/>
        </w:rPr>
      </w:pPr>
    </w:p>
    <w:p w:rsidR="00BF00A0" w:rsidRDefault="00BF00A0" w:rsidP="00BF00A0">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BF00A0" w:rsidRPr="00653C8D" w:rsidRDefault="00BF00A0" w:rsidP="00BF00A0">
      <w:pPr>
        <w:jc w:val="both"/>
        <w:rPr>
          <w:rFonts w:ascii="Verdana" w:hAnsi="Verdana" w:cs="Arial"/>
          <w:sz w:val="18"/>
          <w:szCs w:val="16"/>
          <w:lang w:val="es-ES_tradnl"/>
        </w:rPr>
      </w:pPr>
    </w:p>
    <w:p w:rsidR="00BF00A0" w:rsidRDefault="00BF00A0" w:rsidP="00BF00A0">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BF00A0" w:rsidRPr="00653C8D" w:rsidRDefault="00BF00A0" w:rsidP="00BF00A0">
      <w:pPr>
        <w:jc w:val="both"/>
        <w:rPr>
          <w:rFonts w:ascii="Verdana" w:hAnsi="Verdana" w:cs="Arial"/>
          <w:sz w:val="18"/>
          <w:szCs w:val="18"/>
        </w:rPr>
      </w:pPr>
    </w:p>
    <w:p w:rsidR="00BF00A0"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BF00A0" w:rsidRPr="00E408A7"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p>
    <w:p w:rsidR="00BF00A0" w:rsidRDefault="00BF00A0" w:rsidP="00BF00A0">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BF00A0" w:rsidRDefault="00BF00A0" w:rsidP="00BF00A0">
      <w:pPr>
        <w:suppressAutoHyphens/>
        <w:jc w:val="both"/>
        <w:rPr>
          <w:rFonts w:ascii="Verdana" w:hAnsi="Verdana" w:cs="Arial"/>
          <w:spacing w:val="-2"/>
          <w:sz w:val="18"/>
          <w:szCs w:val="16"/>
        </w:rPr>
      </w:pPr>
    </w:p>
    <w:p w:rsidR="00BF00A0" w:rsidRDefault="00BF00A0" w:rsidP="00BF00A0">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BF00A0" w:rsidRPr="00E408A7" w:rsidRDefault="00BF00A0" w:rsidP="00BF00A0">
      <w:pPr>
        <w:suppressAutoHyphens/>
        <w:jc w:val="both"/>
        <w:rPr>
          <w:rFonts w:ascii="Verdana" w:hAnsi="Verdana" w:cs="Arial"/>
          <w:spacing w:val="-2"/>
          <w:sz w:val="18"/>
          <w:szCs w:val="16"/>
        </w:rPr>
      </w:pPr>
    </w:p>
    <w:p w:rsidR="00BF00A0"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lastRenderedPageBreak/>
        <w:t xml:space="preserve">Método de Selección de </w:t>
      </w:r>
      <w:r>
        <w:rPr>
          <w:rFonts w:ascii="Verdana" w:hAnsi="Verdana" w:cstheme="minorHAnsi"/>
          <w:b/>
          <w:bCs/>
          <w:sz w:val="18"/>
          <w:szCs w:val="18"/>
        </w:rPr>
        <w:t xml:space="preserve">Precio Evaluado </w:t>
      </w:r>
      <w:proofErr w:type="spellStart"/>
      <w:r>
        <w:rPr>
          <w:rFonts w:ascii="Verdana" w:hAnsi="Verdana" w:cstheme="minorHAnsi"/>
          <w:b/>
          <w:bCs/>
          <w:sz w:val="18"/>
          <w:szCs w:val="18"/>
        </w:rPr>
        <w:t>Mas</w:t>
      </w:r>
      <w:proofErr w:type="spellEnd"/>
      <w:r>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rsidR="00BF00A0"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p>
    <w:p w:rsidR="00BF00A0" w:rsidRPr="00221302" w:rsidRDefault="00BF00A0" w:rsidP="00BF00A0">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BF00A0" w:rsidRDefault="00BF00A0" w:rsidP="00BF00A0">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BF00A0" w:rsidRPr="00CF7692" w:rsidRDefault="00BF00A0" w:rsidP="00BF00A0">
      <w:pPr>
        <w:shd w:val="clear" w:color="auto" w:fill="FFFFFF" w:themeFill="background1"/>
        <w:jc w:val="both"/>
        <w:rPr>
          <w:rFonts w:ascii="Verdana" w:hAnsi="Verdana" w:cs="Arial"/>
          <w:sz w:val="18"/>
          <w:szCs w:val="18"/>
          <w:lang w:val="es-ES_tradnl"/>
        </w:rPr>
      </w:pPr>
    </w:p>
    <w:p w:rsidR="00BF00A0"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rsidR="00BF00A0" w:rsidRPr="00E408A7"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rsidR="00BF00A0" w:rsidRDefault="00BF00A0" w:rsidP="00BF00A0">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BF00A0" w:rsidRPr="00E408A7" w:rsidRDefault="00BF00A0" w:rsidP="00BF00A0">
      <w:pPr>
        <w:autoSpaceDE w:val="0"/>
        <w:autoSpaceDN w:val="0"/>
        <w:adjustRightInd w:val="0"/>
        <w:jc w:val="both"/>
        <w:rPr>
          <w:sz w:val="24"/>
          <w:szCs w:val="24"/>
          <w:lang w:val="es-BO" w:eastAsia="es-ES"/>
        </w:rPr>
      </w:pPr>
    </w:p>
    <w:p w:rsidR="00BF00A0"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BF00A0"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rsidR="00DE0394" w:rsidRDefault="00DE0394"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rsidR="00BF00A0" w:rsidRPr="00564735"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BF00A0" w:rsidRDefault="00BF00A0" w:rsidP="00BF00A0">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rsidR="00BF00A0" w:rsidRPr="00CF17AD" w:rsidRDefault="00BF00A0" w:rsidP="00BF00A0">
      <w:pPr>
        <w:autoSpaceDE w:val="0"/>
        <w:autoSpaceDN w:val="0"/>
        <w:adjustRightInd w:val="0"/>
        <w:contextualSpacing/>
        <w:jc w:val="both"/>
        <w:rPr>
          <w:rFonts w:ascii="Verdana" w:hAnsi="Verdana" w:cstheme="minorHAnsi"/>
          <w:sz w:val="18"/>
          <w:szCs w:val="18"/>
        </w:rPr>
      </w:pPr>
    </w:p>
    <w:p w:rsidR="00BF00A0" w:rsidRPr="00564735" w:rsidRDefault="00BF00A0" w:rsidP="00BF00A0">
      <w:pPr>
        <w:pStyle w:val="Prrafodelista"/>
        <w:numPr>
          <w:ilvl w:val="0"/>
          <w:numId w:val="2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rsidR="00BF00A0" w:rsidRPr="00564735" w:rsidRDefault="00BF00A0" w:rsidP="00BF00A0">
      <w:pPr>
        <w:pStyle w:val="Prrafodelista"/>
        <w:numPr>
          <w:ilvl w:val="0"/>
          <w:numId w:val="2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rsidR="00BF00A0" w:rsidRPr="00CF17AD" w:rsidRDefault="00BF00A0" w:rsidP="00BF00A0">
      <w:pPr>
        <w:pStyle w:val="Prrafodelista"/>
        <w:numPr>
          <w:ilvl w:val="0"/>
          <w:numId w:val="2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BF00A0" w:rsidRPr="00CF17AD" w:rsidRDefault="00BF00A0" w:rsidP="00BF00A0">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BF00A0" w:rsidRPr="00564735" w:rsidRDefault="00BF00A0" w:rsidP="00BF00A0">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rsidR="00BF00A0" w:rsidRPr="00564735" w:rsidRDefault="00BF00A0" w:rsidP="00BF00A0">
      <w:pPr>
        <w:autoSpaceDE w:val="0"/>
        <w:autoSpaceDN w:val="0"/>
        <w:adjustRightInd w:val="0"/>
        <w:spacing w:before="100" w:beforeAutospacing="1" w:after="100" w:afterAutospacing="1"/>
        <w:contextualSpacing/>
        <w:jc w:val="both"/>
        <w:rPr>
          <w:rFonts w:ascii="Verdana" w:hAnsi="Verdana" w:cstheme="minorHAnsi"/>
          <w:bCs/>
        </w:rPr>
      </w:pPr>
    </w:p>
    <w:p w:rsidR="00BF00A0"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establecidas en el Contrato.</w:t>
      </w:r>
    </w:p>
    <w:p w:rsidR="00BF00A0" w:rsidRPr="00787F70"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rsidR="00BF00A0"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rsidR="00BF00A0" w:rsidRDefault="00BF00A0" w:rsidP="002E1354">
      <w:pPr>
        <w:ind w:left="-284"/>
        <w:rPr>
          <w:rFonts w:ascii="Verdana" w:hAnsi="Verdana"/>
        </w:rPr>
      </w:pPr>
    </w:p>
    <w:p w:rsidR="00BD6562" w:rsidRDefault="00BD6562" w:rsidP="002E1354">
      <w:pPr>
        <w:ind w:left="-284"/>
        <w:rPr>
          <w:rFonts w:ascii="Verdana" w:hAnsi="Verdana"/>
        </w:rPr>
      </w:pPr>
    </w:p>
    <w:p w:rsidR="00BD6562" w:rsidRDefault="00BD6562"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Pr="00DE0394" w:rsidRDefault="00DE0394" w:rsidP="00DE0394">
      <w:pPr>
        <w:keepNext/>
        <w:jc w:val="center"/>
        <w:outlineLvl w:val="7"/>
        <w:rPr>
          <w:rFonts w:ascii="Verdana" w:hAnsi="Verdana" w:cs="Arial"/>
          <w:b/>
          <w:sz w:val="18"/>
          <w:szCs w:val="18"/>
          <w:lang w:val="es-MX"/>
        </w:rPr>
      </w:pPr>
      <w:r w:rsidRPr="00DE0394">
        <w:rPr>
          <w:rFonts w:ascii="Verdana" w:hAnsi="Verdana" w:cs="Arial"/>
          <w:b/>
          <w:sz w:val="18"/>
          <w:szCs w:val="18"/>
          <w:lang w:val="es-MX"/>
        </w:rPr>
        <w:lastRenderedPageBreak/>
        <w:t>PARTE II</w:t>
      </w:r>
    </w:p>
    <w:p w:rsidR="00DE0394" w:rsidRPr="00DE0394" w:rsidRDefault="00DE0394" w:rsidP="00DE0394">
      <w:pPr>
        <w:jc w:val="center"/>
        <w:rPr>
          <w:rFonts w:ascii="Verdana" w:hAnsi="Verdana"/>
          <w:b/>
          <w:sz w:val="18"/>
        </w:rPr>
      </w:pPr>
      <w:r w:rsidRPr="00DE0394">
        <w:rPr>
          <w:rFonts w:ascii="Verdana" w:hAnsi="Verdana"/>
          <w:b/>
          <w:sz w:val="18"/>
        </w:rPr>
        <w:t>INFORMACIÓN TÉCNICA DE LA CONTRATACIÓN</w:t>
      </w:r>
    </w:p>
    <w:p w:rsidR="00DE0394" w:rsidRPr="00DE0394" w:rsidRDefault="00DE0394" w:rsidP="00DE0394">
      <w:pPr>
        <w:jc w:val="center"/>
        <w:rPr>
          <w:rFonts w:ascii="Verdana" w:hAnsi="Verdana"/>
          <w:b/>
          <w:sz w:val="18"/>
        </w:rPr>
      </w:pPr>
    </w:p>
    <w:p w:rsidR="00DE0394" w:rsidRPr="00DE0394" w:rsidRDefault="00DE0394" w:rsidP="00DE0394">
      <w:pPr>
        <w:numPr>
          <w:ilvl w:val="0"/>
          <w:numId w:val="25"/>
        </w:numPr>
        <w:ind w:left="426"/>
        <w:jc w:val="both"/>
        <w:outlineLvl w:val="0"/>
        <w:rPr>
          <w:rFonts w:ascii="Verdana" w:hAnsi="Verdana" w:cs="Arial"/>
          <w:b/>
          <w:bCs/>
          <w:kern w:val="28"/>
          <w:sz w:val="18"/>
          <w:szCs w:val="32"/>
          <w:lang w:eastAsia="es-ES"/>
        </w:rPr>
      </w:pPr>
      <w:bookmarkStart w:id="20" w:name="_Toc347486251"/>
      <w:r w:rsidRPr="00DE0394">
        <w:rPr>
          <w:rFonts w:ascii="Verdana" w:hAnsi="Verdana" w:cs="Arial"/>
          <w:b/>
          <w:bCs/>
          <w:kern w:val="28"/>
          <w:sz w:val="18"/>
          <w:szCs w:val="32"/>
          <w:lang w:eastAsia="es-ES"/>
        </w:rPr>
        <w:t>DATOS GENERALES DEL PROCESO DE CONTRATACIÓN</w:t>
      </w:r>
      <w:bookmarkEnd w:id="20"/>
    </w:p>
    <w:p w:rsidR="00DE0394" w:rsidRPr="00DE0394" w:rsidRDefault="00DE0394" w:rsidP="00DE0394">
      <w:pPr>
        <w:jc w:val="both"/>
        <w:outlineLvl w:val="0"/>
        <w:rPr>
          <w:rFonts w:ascii="Verdana" w:hAnsi="Verdana" w:cs="Arial"/>
          <w:b/>
          <w:bCs/>
          <w:kern w:val="28"/>
          <w:sz w:val="18"/>
          <w:szCs w:val="32"/>
          <w:lang w:eastAsia="es-ES"/>
        </w:rPr>
      </w:pPr>
    </w:p>
    <w:p w:rsidR="00DE0394" w:rsidRPr="00DE0394" w:rsidRDefault="00DE0394" w:rsidP="00DE0394">
      <w:pPr>
        <w:ind w:left="360"/>
        <w:jc w:val="center"/>
        <w:outlineLvl w:val="0"/>
        <w:rPr>
          <w:rFonts w:ascii="Verdana" w:hAnsi="Verdana" w:cs="Arial"/>
          <w:b/>
          <w:sz w:val="18"/>
          <w:szCs w:val="18"/>
          <w:lang w:val="es-BO"/>
        </w:rPr>
      </w:pPr>
      <w:r w:rsidRPr="00DE0394">
        <w:rPr>
          <w:rFonts w:ascii="Verdana" w:hAnsi="Verdana" w:cs="Arial"/>
          <w:b/>
          <w:sz w:val="18"/>
          <w:szCs w:val="18"/>
          <w:lang w:val="es-BO"/>
        </w:rPr>
        <w:t>AGENCIA ESTATAL DE VIVIENDA</w:t>
      </w:r>
    </w:p>
    <w:p w:rsidR="00DE0394" w:rsidRPr="00DE0394" w:rsidRDefault="00DE0394" w:rsidP="00DE0394">
      <w:pPr>
        <w:jc w:val="both"/>
        <w:outlineLvl w:val="0"/>
        <w:rPr>
          <w:rFonts w:ascii="Verdana" w:hAnsi="Verdana" w:cs="Arial"/>
          <w:b/>
          <w:bCs/>
          <w:kern w:val="28"/>
          <w:sz w:val="18"/>
          <w:szCs w:val="32"/>
          <w:lang w:eastAsia="es-ES"/>
        </w:rPr>
      </w:pPr>
      <w:bookmarkStart w:id="21" w:name="_Hlk181199786"/>
    </w:p>
    <w:tbl>
      <w:tblPr>
        <w:tblW w:w="477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61"/>
        <w:gridCol w:w="134"/>
        <w:gridCol w:w="134"/>
        <w:gridCol w:w="253"/>
        <w:gridCol w:w="134"/>
        <w:gridCol w:w="1048"/>
        <w:gridCol w:w="370"/>
        <w:gridCol w:w="907"/>
        <w:gridCol w:w="9"/>
        <w:gridCol w:w="200"/>
        <w:gridCol w:w="30"/>
        <w:gridCol w:w="248"/>
        <w:gridCol w:w="151"/>
        <w:gridCol w:w="1381"/>
        <w:gridCol w:w="73"/>
        <w:gridCol w:w="1600"/>
      </w:tblGrid>
      <w:tr w:rsidR="00DE0394" w:rsidRPr="00DE0394" w:rsidTr="00DE0394">
        <w:trPr>
          <w:trHeight w:val="209"/>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DE0394" w:rsidRPr="00DE0394" w:rsidRDefault="00DE0394" w:rsidP="00DE0394">
            <w:pPr>
              <w:numPr>
                <w:ilvl w:val="0"/>
                <w:numId w:val="24"/>
              </w:numPr>
              <w:jc w:val="both"/>
              <w:rPr>
                <w:rFonts w:ascii="Arial" w:hAnsi="Arial" w:cs="Arial"/>
                <w:b/>
                <w:color w:val="FFFFFF"/>
                <w:sz w:val="16"/>
                <w:szCs w:val="16"/>
                <w:lang w:val="es-BO"/>
              </w:rPr>
            </w:pPr>
            <w:bookmarkStart w:id="22" w:name="_Hlk181199754"/>
            <w:r w:rsidRPr="00DE0394">
              <w:rPr>
                <w:rFonts w:ascii="Arial" w:hAnsi="Arial" w:cs="Arial"/>
                <w:b/>
                <w:color w:val="FFFFFF"/>
                <w:sz w:val="16"/>
                <w:szCs w:val="16"/>
                <w:lang w:val="es-BO"/>
              </w:rPr>
              <w:t>DATOS DE LA CONTRATACIÓN</w:t>
            </w:r>
          </w:p>
        </w:tc>
      </w:tr>
      <w:tr w:rsidR="00DE0394" w:rsidRPr="00DE0394" w:rsidTr="00DE0394">
        <w:trPr>
          <w:trHeight w:val="54"/>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p>
        </w:tc>
      </w:tr>
      <w:tr w:rsidR="00DE0394" w:rsidRPr="00DE0394" w:rsidTr="00DE0394">
        <w:trPr>
          <w:trHeight w:val="29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Objeto de la contratación</w:t>
            </w:r>
          </w:p>
        </w:tc>
        <w:tc>
          <w:tcPr>
            <w:tcW w:w="70" w:type="pct"/>
            <w:tcBorders>
              <w:top w:val="single" w:sz="4" w:space="0" w:color="auto"/>
              <w:left w:val="single" w:sz="4" w:space="0" w:color="auto"/>
              <w:bottom w:val="single" w:sz="4" w:space="0" w:color="auto"/>
              <w:right w:val="single" w:sz="4" w:space="0" w:color="auto"/>
            </w:tcBorders>
            <w:shd w:val="clear" w:color="auto" w:fill="auto"/>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2537" w:type="pct"/>
            <w:gridSpan w:val="11"/>
            <w:tcBorders>
              <w:top w:val="single" w:sz="4" w:space="0" w:color="auto"/>
              <w:left w:val="single" w:sz="4" w:space="0" w:color="auto"/>
              <w:bottom w:val="single" w:sz="4" w:space="0" w:color="auto"/>
              <w:right w:val="single" w:sz="4" w:space="0" w:color="auto"/>
            </w:tcBorders>
            <w:shd w:val="clear" w:color="auto" w:fill="DBE5F1"/>
          </w:tcPr>
          <w:p w:rsidR="00DE0394" w:rsidRPr="00DE0394" w:rsidRDefault="00DE0394" w:rsidP="00DE0394">
            <w:pPr>
              <w:tabs>
                <w:tab w:val="left" w:pos="495"/>
              </w:tabs>
              <w:ind w:left="142" w:right="243"/>
              <w:jc w:val="center"/>
              <w:rPr>
                <w:rFonts w:ascii="Verdana" w:hAnsi="Verdana" w:cs="Arial"/>
                <w:b/>
                <w:sz w:val="14"/>
                <w:szCs w:val="14"/>
                <w:lang w:val="es-ES_tradnl"/>
              </w:rPr>
            </w:pPr>
            <w:r w:rsidRPr="00DE0394">
              <w:rPr>
                <w:rFonts w:ascii="Verdana" w:hAnsi="Verdana" w:cs="Arial"/>
                <w:b/>
                <w:color w:val="FF0000"/>
                <w:sz w:val="14"/>
                <w:szCs w:val="14"/>
                <w:lang w:val="es-BO"/>
              </w:rPr>
              <w:t xml:space="preserve">PROYECTO DE VIVIENDA CUALITATIVA EN EL MUNICIPIO DE POROMA -FASE(XIX) 2024- CHUQUISACA </w:t>
            </w:r>
            <w:r w:rsidR="00BD6562">
              <w:rPr>
                <w:rFonts w:ascii="Verdana" w:hAnsi="Verdana" w:cs="Arial"/>
                <w:b/>
                <w:color w:val="FF0000"/>
                <w:sz w:val="14"/>
                <w:szCs w:val="14"/>
                <w:lang w:val="es-BO"/>
              </w:rPr>
              <w:t>(TERCERA</w:t>
            </w:r>
            <w:r w:rsidRPr="00DE0394">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3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Código de la entidad para identificar al proceso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color w:val="FF0000"/>
                <w:sz w:val="16"/>
                <w:szCs w:val="16"/>
                <w:lang w:val="es-BO"/>
              </w:rPr>
              <w:t>AEV-CH-DC 009/25</w:t>
            </w:r>
          </w:p>
        </w:tc>
        <w:tc>
          <w:tcPr>
            <w:tcW w:w="1635" w:type="pct"/>
            <w:gridSpan w:val="3"/>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12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25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Gestión de la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21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88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 xml:space="preserve">Precio Referencial Total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2537"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rPr>
                <w:rFonts w:ascii="Arial" w:hAnsi="Arial" w:cs="Arial"/>
                <w:b/>
                <w:sz w:val="16"/>
                <w:szCs w:val="16"/>
              </w:rPr>
            </w:pPr>
            <w:r w:rsidRPr="00DE0394">
              <w:rPr>
                <w:rFonts w:ascii="Arial" w:hAnsi="Arial" w:cs="Arial"/>
                <w:b/>
                <w:sz w:val="16"/>
                <w:szCs w:val="16"/>
              </w:rPr>
              <w:t>Precio Referencial Total</w:t>
            </w:r>
          </w:p>
          <w:p w:rsidR="00DE0394" w:rsidRPr="00DE0394" w:rsidRDefault="00DE0394" w:rsidP="00DE0394">
            <w:pPr>
              <w:jc w:val="both"/>
              <w:rPr>
                <w:strike/>
                <w:sz w:val="14"/>
              </w:rPr>
            </w:pPr>
            <w:r w:rsidRPr="00DE0394">
              <w:rPr>
                <w:rFonts w:ascii="Arial" w:hAnsi="Arial" w:cs="Arial"/>
                <w:b/>
                <w:sz w:val="16"/>
                <w:szCs w:val="16"/>
              </w:rPr>
              <w:t>Bs. 2.083.431,09 (Dos millones ochenta y tres mil cuatrocientos treinta y uno 09/100).</w:t>
            </w:r>
          </w:p>
        </w:tc>
        <w:tc>
          <w:tcPr>
            <w:tcW w:w="896" w:type="pct"/>
            <w:gridSpan w:val="2"/>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7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r>
      <w:tr w:rsidR="00DE0394" w:rsidRPr="00DE0394" w:rsidTr="00DE0394">
        <w:trPr>
          <w:trHeight w:val="32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Plazo de Ejecución en (días calendario)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2537"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both"/>
              <w:rPr>
                <w:rFonts w:ascii="Arial" w:hAnsi="Arial" w:cs="Arial"/>
                <w:sz w:val="16"/>
                <w:szCs w:val="16"/>
                <w:lang w:val="es-BO"/>
              </w:rPr>
            </w:pPr>
            <w:r w:rsidRPr="00DE0394">
              <w:rPr>
                <w:rFonts w:ascii="Arial" w:hAnsi="Arial" w:cs="Arial"/>
                <w:b/>
                <w:color w:val="FF0000"/>
                <w:sz w:val="16"/>
                <w:szCs w:val="16"/>
              </w:rPr>
              <w:t>135 (ciento treinta y cinco)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54"/>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p>
        </w:tc>
        <w:tc>
          <w:tcPr>
            <w:tcW w:w="70" w:type="pct"/>
            <w:tcBorders>
              <w:top w:val="nil"/>
              <w:left w:val="nil"/>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13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Método de Selección y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 xml:space="preserve">Precio Evaluado Más Bajo </w:t>
            </w:r>
          </w:p>
        </w:tc>
        <w:tc>
          <w:tcPr>
            <w:tcW w:w="1716" w:type="pct"/>
            <w:gridSpan w:val="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5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111" w:type="pct"/>
            <w:gridSpan w:val="2"/>
            <w:tcBorders>
              <w:top w:val="nil"/>
              <w:left w:val="nil"/>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4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Tipo de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 xml:space="preserve">Convocatoria Pública Nacional </w:t>
            </w:r>
          </w:p>
        </w:tc>
        <w:tc>
          <w:tcPr>
            <w:tcW w:w="111" w:type="pct"/>
            <w:gridSpan w:val="2"/>
            <w:tcBorders>
              <w:top w:val="nil"/>
              <w:left w:val="single" w:sz="4" w:space="0" w:color="auto"/>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21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21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Forma de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88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Tipo de garantía requerida para la Garantía de Seriedad de Propuestas para montos mayores a Bs1.000.000,00</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DE0394" w:rsidRPr="00DE0394" w:rsidRDefault="00DE0394" w:rsidP="00DE0394">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DE0394" w:rsidRPr="00DE0394" w:rsidTr="00DE0394">
        <w:trPr>
          <w:trHeight w:val="49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sz w:val="16"/>
                <w:szCs w:val="16"/>
                <w:lang w:val="es-BO"/>
              </w:rPr>
            </w:pPr>
            <w:r w:rsidRPr="00DE0394">
              <w:rPr>
                <w:rFonts w:ascii="Arial" w:hAnsi="Arial" w:cs="Arial"/>
                <w:b/>
                <w:sz w:val="16"/>
                <w:szCs w:val="16"/>
                <w:lang w:val="es-BO"/>
              </w:rPr>
              <w:t>Tipo de garantía requerida para la Garantía de Cumplimiento de Contrato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DE0394" w:rsidRPr="00DE0394" w:rsidTr="00DE0394">
        <w:trPr>
          <w:trHeight w:val="50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Tipo de garantía requerida para la Garantía de Correcta Inversión de Anticipo)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DE0394" w:rsidRPr="00DE0394" w:rsidTr="00DE0394">
        <w:trPr>
          <w:trHeight w:val="89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Organismos Financiadores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p w:rsidR="00DE0394" w:rsidRPr="00DE0394" w:rsidRDefault="00DE0394" w:rsidP="00DE039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Nombre del Organismo Financiador</w:t>
            </w:r>
          </w:p>
          <w:p w:rsidR="00DE0394" w:rsidRPr="00DE0394" w:rsidRDefault="00DE0394" w:rsidP="00DE0394">
            <w:pPr>
              <w:rPr>
                <w:i/>
                <w:sz w:val="16"/>
                <w:szCs w:val="16"/>
                <w:lang w:val="es-BO"/>
              </w:rPr>
            </w:pPr>
            <w:r w:rsidRPr="00DE039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45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72"/>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nil"/>
              <w:left w:val="nil"/>
              <w:bottom w:val="single" w:sz="4" w:space="0" w:color="auto"/>
              <w:right w:val="nil"/>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nil"/>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bookmarkEnd w:id="22"/>
    </w:tbl>
    <w:p w:rsidR="00DE0394" w:rsidRDefault="00DE0394" w:rsidP="00DE0394">
      <w:pPr>
        <w:rPr>
          <w:sz w:val="16"/>
          <w:szCs w:val="16"/>
          <w:lang w:val="es-BO"/>
        </w:rPr>
      </w:pPr>
    </w:p>
    <w:p w:rsidR="00DE0394" w:rsidRDefault="00DE0394" w:rsidP="00DE0394">
      <w:pPr>
        <w:rPr>
          <w:sz w:val="16"/>
          <w:szCs w:val="16"/>
          <w:lang w:val="es-BO"/>
        </w:rPr>
      </w:pPr>
    </w:p>
    <w:p w:rsidR="00DE0394" w:rsidRDefault="00DE0394" w:rsidP="00DE0394">
      <w:pPr>
        <w:rPr>
          <w:sz w:val="16"/>
          <w:szCs w:val="16"/>
          <w:lang w:val="es-BO"/>
        </w:rPr>
      </w:pPr>
    </w:p>
    <w:p w:rsidR="00DE0394" w:rsidRDefault="00DE0394" w:rsidP="00DE0394">
      <w:pPr>
        <w:rPr>
          <w:sz w:val="16"/>
          <w:szCs w:val="16"/>
          <w:lang w:val="es-BO"/>
        </w:rPr>
      </w:pPr>
    </w:p>
    <w:p w:rsidR="00DE0394" w:rsidRDefault="00DE0394" w:rsidP="00DE0394">
      <w:pPr>
        <w:rPr>
          <w:sz w:val="16"/>
          <w:szCs w:val="16"/>
          <w:lang w:val="es-BO"/>
        </w:rPr>
      </w:pPr>
    </w:p>
    <w:p w:rsidR="00DE0394" w:rsidRDefault="00DE0394" w:rsidP="00DE0394">
      <w:pPr>
        <w:rPr>
          <w:sz w:val="16"/>
          <w:szCs w:val="16"/>
          <w:lang w:val="es-BO"/>
        </w:rPr>
      </w:pPr>
    </w:p>
    <w:p w:rsidR="00DE0394" w:rsidRPr="00DE0394" w:rsidRDefault="00DE0394" w:rsidP="00DE0394">
      <w:pPr>
        <w:rPr>
          <w:sz w:val="16"/>
          <w:szCs w:val="16"/>
          <w:lang w:val="es-BO"/>
        </w:rPr>
      </w:pPr>
    </w:p>
    <w:p w:rsidR="00DE0394" w:rsidRPr="00DE0394" w:rsidRDefault="00DE0394" w:rsidP="00DE0394">
      <w:pPr>
        <w:rPr>
          <w:sz w:val="12"/>
          <w:szCs w:val="12"/>
          <w:lang w:val="es-BO"/>
        </w:rPr>
      </w:pPr>
    </w:p>
    <w:tbl>
      <w:tblPr>
        <w:tblW w:w="48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9"/>
        <w:gridCol w:w="1104"/>
        <w:gridCol w:w="854"/>
        <w:gridCol w:w="173"/>
        <w:gridCol w:w="129"/>
        <w:gridCol w:w="1324"/>
        <w:gridCol w:w="131"/>
        <w:gridCol w:w="1457"/>
        <w:gridCol w:w="131"/>
        <w:gridCol w:w="302"/>
        <w:gridCol w:w="2805"/>
        <w:gridCol w:w="249"/>
      </w:tblGrid>
      <w:tr w:rsidR="00DE0394" w:rsidRPr="00DE0394" w:rsidTr="00DE0394">
        <w:trPr>
          <w:trHeight w:val="237"/>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E0394" w:rsidRPr="00DE0394" w:rsidRDefault="00DE0394" w:rsidP="00DE0394">
            <w:pPr>
              <w:numPr>
                <w:ilvl w:val="0"/>
                <w:numId w:val="24"/>
              </w:numPr>
              <w:rPr>
                <w:b/>
                <w:sz w:val="16"/>
                <w:szCs w:val="16"/>
                <w:lang w:val="es-BO"/>
              </w:rPr>
            </w:pPr>
            <w:r w:rsidRPr="00DE0394">
              <w:rPr>
                <w:rFonts w:ascii="Arial" w:hAnsi="Arial" w:cs="Arial"/>
                <w:b/>
                <w:color w:val="FFFFFF"/>
                <w:sz w:val="16"/>
                <w:szCs w:val="16"/>
                <w:lang w:val="es-BO"/>
              </w:rPr>
              <w:t>DATOS</w:t>
            </w:r>
            <w:r w:rsidRPr="00DE0394">
              <w:rPr>
                <w:rFonts w:ascii="Arial" w:hAnsi="Arial" w:cs="Arial"/>
                <w:b/>
                <w:sz w:val="16"/>
                <w:szCs w:val="16"/>
                <w:lang w:val="es-BO"/>
              </w:rPr>
              <w:t xml:space="preserve"> GENERALES DE LA AEVIVIENDA</w:t>
            </w:r>
          </w:p>
        </w:tc>
      </w:tr>
      <w:tr w:rsidR="00DE0394" w:rsidRPr="00DE0394" w:rsidTr="00DE0394">
        <w:tblPrEx>
          <w:tblCellMar>
            <w:left w:w="57" w:type="dxa"/>
            <w:right w:w="57" w:type="dxa"/>
          </w:tblCellMar>
        </w:tblPrEx>
        <w:trPr>
          <w:trHeight w:val="219"/>
          <w:jc w:val="center"/>
        </w:trPr>
        <w:tc>
          <w:tcPr>
            <w:tcW w:w="149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b/>
                <w:sz w:val="16"/>
                <w:szCs w:val="16"/>
                <w:lang w:val="es-BO"/>
              </w:rPr>
            </w:pPr>
          </w:p>
        </w:tc>
        <w:tc>
          <w:tcPr>
            <w:tcW w:w="94" w:type="pct"/>
            <w:tcBorders>
              <w:top w:val="single" w:sz="12" w:space="0" w:color="auto"/>
              <w:left w:val="nil"/>
              <w:bottom w:val="nil"/>
              <w:right w:val="nil"/>
            </w:tcBorders>
            <w:shd w:val="clear" w:color="auto" w:fill="auto"/>
            <w:vAlign w:val="center"/>
          </w:tcPr>
          <w:p w:rsidR="00DE0394" w:rsidRPr="00DE0394" w:rsidRDefault="00DE0394" w:rsidP="00DE0394">
            <w:pPr>
              <w:jc w:val="center"/>
              <w:rPr>
                <w:rFonts w:ascii="Arial" w:hAnsi="Arial" w:cs="Arial"/>
                <w:b/>
                <w:sz w:val="16"/>
                <w:szCs w:val="16"/>
                <w:lang w:val="es-BO"/>
              </w:rPr>
            </w:pPr>
          </w:p>
        </w:tc>
        <w:tc>
          <w:tcPr>
            <w:tcW w:w="3407" w:type="pct"/>
            <w:gridSpan w:val="8"/>
            <w:tcBorders>
              <w:top w:val="single" w:sz="12" w:space="0" w:color="auto"/>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Nombre de la entidad</w:t>
            </w:r>
          </w:p>
        </w:tc>
        <w:tc>
          <w:tcPr>
            <w:tcW w:w="94" w:type="pct"/>
            <w:tcBorders>
              <w:top w:val="nil"/>
              <w:left w:val="nil"/>
              <w:bottom w:val="nil"/>
              <w:right w:val="nil"/>
            </w:tcBorders>
            <w:shd w:val="clear" w:color="auto" w:fill="auto"/>
            <w:vAlign w:val="center"/>
          </w:tcPr>
          <w:p w:rsidR="00DE0394" w:rsidRPr="00DE0394" w:rsidRDefault="00DE0394" w:rsidP="00DE0394">
            <w:pPr>
              <w:jc w:val="center"/>
              <w:rPr>
                <w:rFonts w:ascii="Arial" w:hAnsi="Arial" w:cs="Arial"/>
                <w:b/>
                <w:sz w:val="16"/>
                <w:szCs w:val="16"/>
                <w:lang w:val="es-BO"/>
              </w:rPr>
            </w:pPr>
            <w:r w:rsidRPr="00DE0394">
              <w:rPr>
                <w:rFonts w:ascii="Arial" w:hAnsi="Arial" w:cs="Arial"/>
                <w:b/>
                <w:sz w:val="16"/>
                <w:szCs w:val="16"/>
                <w:lang w:val="es-BO"/>
              </w:rPr>
              <w:t>:</w:t>
            </w:r>
          </w:p>
        </w:tc>
        <w:tc>
          <w:tcPr>
            <w:tcW w:w="71" w:type="pct"/>
            <w:tcBorders>
              <w:top w:val="nil"/>
              <w:left w:val="nil"/>
              <w:bottom w:val="nil"/>
            </w:tcBorders>
            <w:shd w:val="clear" w:color="auto" w:fill="auto"/>
            <w:vAlign w:val="center"/>
          </w:tcPr>
          <w:p w:rsidR="00DE0394" w:rsidRPr="00DE0394" w:rsidRDefault="00DE0394" w:rsidP="00DE0394">
            <w:pPr>
              <w:rPr>
                <w:rFonts w:ascii="Arial" w:hAnsi="Arial" w:cs="Arial"/>
                <w:sz w:val="16"/>
                <w:szCs w:val="16"/>
                <w:lang w:val="es-BO"/>
              </w:rPr>
            </w:pPr>
          </w:p>
        </w:tc>
        <w:tc>
          <w:tcPr>
            <w:tcW w:w="3204" w:type="pct"/>
            <w:gridSpan w:val="6"/>
            <w:tcBorders>
              <w:top w:val="single" w:sz="4" w:space="0" w:color="auto"/>
              <w:left w:val="nil"/>
              <w:bottom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AGENCIA ESTATAL DE VIVIENDA</w:t>
            </w:r>
          </w:p>
        </w:tc>
        <w:tc>
          <w:tcPr>
            <w:tcW w:w="132"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9"/>
          <w:jc w:val="center"/>
        </w:trPr>
        <w:tc>
          <w:tcPr>
            <w:tcW w:w="1497" w:type="pct"/>
            <w:gridSpan w:val="3"/>
            <w:vMerge w:val="restart"/>
            <w:tcBorders>
              <w:top w:val="nil"/>
              <w:left w:val="single" w:sz="4" w:space="0" w:color="auto"/>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Domicilio</w:t>
            </w:r>
          </w:p>
          <w:p w:rsidR="00DE0394" w:rsidRPr="00DE0394" w:rsidRDefault="00DE0394" w:rsidP="00DE0394">
            <w:pPr>
              <w:ind w:left="-1673" w:right="-1"/>
              <w:jc w:val="right"/>
              <w:rPr>
                <w:i/>
                <w:sz w:val="16"/>
                <w:szCs w:val="16"/>
                <w:lang w:val="es-BO"/>
              </w:rPr>
            </w:pPr>
            <w:r w:rsidRPr="00DE0394">
              <w:rPr>
                <w:i/>
                <w:sz w:val="16"/>
                <w:szCs w:val="16"/>
                <w:lang w:val="es-BO"/>
              </w:rPr>
              <w:t>(fijado para el proceso de contratación)</w:t>
            </w:r>
          </w:p>
        </w:tc>
        <w:tc>
          <w:tcPr>
            <w:tcW w:w="94" w:type="pct"/>
            <w:vMerge w:val="restart"/>
            <w:tcBorders>
              <w:top w:val="nil"/>
              <w:left w:val="nil"/>
              <w:right w:val="nil"/>
            </w:tcBorders>
            <w:shd w:val="clear" w:color="auto" w:fill="auto"/>
            <w:vAlign w:val="center"/>
          </w:tcPr>
          <w:p w:rsidR="00DE0394" w:rsidRPr="00DE0394" w:rsidRDefault="00DE0394" w:rsidP="00DE0394">
            <w:pPr>
              <w:jc w:val="center"/>
              <w:rPr>
                <w:b/>
                <w:sz w:val="16"/>
                <w:szCs w:val="16"/>
                <w:lang w:val="es-BO"/>
              </w:rPr>
            </w:pPr>
            <w:r w:rsidRPr="00DE0394">
              <w:rPr>
                <w:b/>
                <w:sz w:val="16"/>
                <w:szCs w:val="16"/>
                <w:lang w:val="es-BO"/>
              </w:rPr>
              <w:t>:</w:t>
            </w:r>
          </w:p>
        </w:tc>
        <w:tc>
          <w:tcPr>
            <w:tcW w:w="71" w:type="pct"/>
            <w:tcBorders>
              <w:top w:val="nil"/>
              <w:left w:val="nil"/>
              <w:bottom w:val="nil"/>
              <w:right w:val="nil"/>
            </w:tcBorders>
            <w:shd w:val="clear" w:color="auto" w:fill="auto"/>
            <w:vAlign w:val="center"/>
          </w:tcPr>
          <w:p w:rsidR="00DE0394" w:rsidRPr="00DE0394" w:rsidRDefault="00DE0394" w:rsidP="00DE0394">
            <w:pPr>
              <w:rPr>
                <w:i/>
                <w:sz w:val="16"/>
                <w:szCs w:val="16"/>
                <w:lang w:val="es-BO"/>
              </w:rPr>
            </w:pPr>
          </w:p>
        </w:tc>
        <w:tc>
          <w:tcPr>
            <w:tcW w:w="695"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Ciudad</w:t>
            </w:r>
          </w:p>
        </w:tc>
        <w:tc>
          <w:tcPr>
            <w:tcW w:w="72"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767"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Zona</w:t>
            </w:r>
          </w:p>
        </w:tc>
        <w:tc>
          <w:tcPr>
            <w:tcW w:w="72"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1597" w:type="pct"/>
            <w:gridSpan w:val="2"/>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Dirección</w:t>
            </w:r>
          </w:p>
        </w:tc>
        <w:tc>
          <w:tcPr>
            <w:tcW w:w="132" w:type="pct"/>
            <w:tcBorders>
              <w:top w:val="nil"/>
              <w:left w:val="nil"/>
              <w:bottom w:val="nil"/>
              <w:right w:val="single" w:sz="4" w:space="0" w:color="auto"/>
            </w:tcBorders>
            <w:shd w:val="clear" w:color="auto" w:fill="auto"/>
            <w:vAlign w:val="center"/>
          </w:tcPr>
          <w:p w:rsidR="00DE0394" w:rsidRPr="00DE0394" w:rsidRDefault="00DE0394" w:rsidP="00DE0394">
            <w:pPr>
              <w:rPr>
                <w:i/>
                <w:sz w:val="16"/>
                <w:szCs w:val="16"/>
                <w:lang w:val="es-BO"/>
              </w:rPr>
            </w:pPr>
          </w:p>
        </w:tc>
      </w:tr>
      <w:tr w:rsidR="00DE0394" w:rsidRPr="00DE0394" w:rsidTr="00DE0394">
        <w:tblPrEx>
          <w:tblCellMar>
            <w:left w:w="57" w:type="dxa"/>
            <w:right w:w="57" w:type="dxa"/>
          </w:tblCellMar>
        </w:tblPrEx>
        <w:trPr>
          <w:trHeight w:val="457"/>
          <w:jc w:val="center"/>
        </w:trPr>
        <w:tc>
          <w:tcPr>
            <w:tcW w:w="1497" w:type="pct"/>
            <w:gridSpan w:val="3"/>
            <w:vMerge/>
            <w:tcBorders>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p>
        </w:tc>
        <w:tc>
          <w:tcPr>
            <w:tcW w:w="94" w:type="pct"/>
            <w:vMerge/>
            <w:tcBorders>
              <w:left w:val="nil"/>
              <w:bottom w:val="nil"/>
              <w:right w:val="nil"/>
            </w:tcBorders>
            <w:shd w:val="clear" w:color="auto" w:fill="auto"/>
            <w:vAlign w:val="center"/>
          </w:tcPr>
          <w:p w:rsidR="00DE0394" w:rsidRPr="00DE0394" w:rsidRDefault="00DE0394" w:rsidP="00DE0394">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rsidR="00DE0394" w:rsidRPr="00DE0394" w:rsidRDefault="00DE0394" w:rsidP="00DE0394">
            <w:pPr>
              <w:rPr>
                <w:rFonts w:ascii="Arial" w:hAnsi="Arial"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SUCRE</w:t>
            </w:r>
          </w:p>
        </w:tc>
        <w:tc>
          <w:tcPr>
            <w:tcW w:w="72" w:type="pct"/>
            <w:tcBorders>
              <w:top w:val="nil"/>
              <w:left w:val="nil"/>
              <w:bottom w:val="nil"/>
            </w:tcBorders>
            <w:shd w:val="clear" w:color="auto" w:fill="auto"/>
            <w:vAlign w:val="center"/>
          </w:tcPr>
          <w:p w:rsidR="00DE0394" w:rsidRPr="00DE0394" w:rsidRDefault="00DE0394" w:rsidP="00DE0394">
            <w:pPr>
              <w:rPr>
                <w:rFonts w:ascii="Arial" w:hAnsi="Arial" w:cs="Arial"/>
                <w:sz w:val="16"/>
                <w:szCs w:val="16"/>
                <w:lang w:val="es-BO"/>
              </w:rPr>
            </w:pPr>
          </w:p>
        </w:tc>
        <w:tc>
          <w:tcPr>
            <w:tcW w:w="767" w:type="pct"/>
            <w:tcBorders>
              <w:top w:val="single" w:sz="4" w:space="0" w:color="auto"/>
              <w:left w:val="nil"/>
              <w:bottom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MERCADO NEGRO</w:t>
            </w:r>
          </w:p>
        </w:tc>
        <w:tc>
          <w:tcPr>
            <w:tcW w:w="72" w:type="pct"/>
            <w:tcBorders>
              <w:top w:val="nil"/>
              <w:left w:val="nil"/>
              <w:bottom w:val="nil"/>
            </w:tcBorders>
            <w:shd w:val="clear" w:color="auto" w:fill="auto"/>
            <w:vAlign w:val="center"/>
          </w:tcPr>
          <w:p w:rsidR="00DE0394" w:rsidRPr="00DE0394" w:rsidRDefault="00DE0394" w:rsidP="00DE0394">
            <w:pPr>
              <w:rPr>
                <w:rFonts w:ascii="Arial" w:hAnsi="Arial" w:cs="Arial"/>
                <w:sz w:val="16"/>
                <w:szCs w:val="16"/>
                <w:lang w:val="es-BO"/>
              </w:rPr>
            </w:pPr>
          </w:p>
        </w:tc>
        <w:tc>
          <w:tcPr>
            <w:tcW w:w="1597" w:type="pct"/>
            <w:gridSpan w:val="2"/>
            <w:tcBorders>
              <w:top w:val="single" w:sz="4" w:space="0" w:color="auto"/>
              <w:left w:val="nil"/>
              <w:bottom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CALLE REGIMIENTO CAMPOS Nº 146 ESQ. CLETO LOAYZA</w:t>
            </w:r>
          </w:p>
        </w:tc>
        <w:tc>
          <w:tcPr>
            <w:tcW w:w="132"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b/>
                <w:sz w:val="16"/>
                <w:szCs w:val="16"/>
                <w:lang w:val="es-BO"/>
              </w:rPr>
            </w:pPr>
          </w:p>
        </w:tc>
        <w:tc>
          <w:tcPr>
            <w:tcW w:w="94" w:type="pct"/>
            <w:tcBorders>
              <w:top w:val="nil"/>
              <w:left w:val="nil"/>
              <w:bottom w:val="nil"/>
              <w:right w:val="nil"/>
            </w:tcBorders>
            <w:shd w:val="clear" w:color="auto" w:fill="auto"/>
            <w:vAlign w:val="center"/>
          </w:tcPr>
          <w:p w:rsidR="00DE0394" w:rsidRPr="00DE0394" w:rsidRDefault="00DE0394" w:rsidP="00DE0394">
            <w:pPr>
              <w:jc w:val="center"/>
              <w:rPr>
                <w:rFonts w:ascii="Arial" w:hAnsi="Arial" w:cs="Arial"/>
                <w:b/>
                <w:sz w:val="16"/>
                <w:szCs w:val="16"/>
                <w:lang w:val="es-BO"/>
              </w:rPr>
            </w:pPr>
          </w:p>
        </w:tc>
        <w:tc>
          <w:tcPr>
            <w:tcW w:w="3407" w:type="pct"/>
            <w:gridSpan w:val="8"/>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9"/>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Teléfono:</w:t>
            </w:r>
          </w:p>
        </w:tc>
        <w:tc>
          <w:tcPr>
            <w:tcW w:w="582" w:type="pct"/>
            <w:tcBorders>
              <w:top w:val="single" w:sz="2" w:space="0" w:color="auto"/>
              <w:left w:val="single" w:sz="2" w:space="0" w:color="auto"/>
              <w:bottom w:val="single" w:sz="2" w:space="0" w:color="auto"/>
              <w:right w:val="nil"/>
            </w:tcBorders>
            <w:shd w:val="clear" w:color="auto" w:fill="DBE5F1"/>
            <w:vAlign w:val="center"/>
          </w:tcPr>
          <w:p w:rsidR="00DE0394" w:rsidRPr="00DE0394" w:rsidRDefault="00DE0394" w:rsidP="00DE0394">
            <w:pPr>
              <w:jc w:val="center"/>
              <w:rPr>
                <w:rFonts w:ascii="Arial" w:hAnsi="Arial" w:cs="Arial"/>
                <w:b/>
                <w:sz w:val="16"/>
                <w:szCs w:val="16"/>
                <w:lang w:val="es-BO"/>
              </w:rPr>
            </w:pPr>
            <w:r w:rsidRPr="00DE0394">
              <w:rPr>
                <w:rFonts w:ascii="Arial" w:hAnsi="Arial" w:cs="Arial"/>
                <w:b/>
                <w:sz w:val="16"/>
                <w:szCs w:val="16"/>
                <w:lang w:val="es-BO"/>
              </w:rPr>
              <w:t>6914698</w:t>
            </w:r>
          </w:p>
        </w:tc>
        <w:tc>
          <w:tcPr>
            <w:tcW w:w="450" w:type="pct"/>
            <w:tcBorders>
              <w:top w:val="nil"/>
              <w:left w:val="single" w:sz="2" w:space="0" w:color="auto"/>
              <w:bottom w:val="nil"/>
              <w:right w:val="single" w:sz="4" w:space="0" w:color="auto"/>
            </w:tcBorders>
            <w:shd w:val="clear" w:color="auto" w:fill="auto"/>
            <w:vAlign w:val="center"/>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Fax:</w:t>
            </w:r>
          </w:p>
        </w:tc>
        <w:tc>
          <w:tcPr>
            <w:tcW w:w="862" w:type="pct"/>
            <w:gridSpan w:val="3"/>
            <w:tcBorders>
              <w:top w:val="single" w:sz="4" w:space="0" w:color="auto"/>
              <w:left w:val="single" w:sz="4" w:space="0" w:color="auto"/>
              <w:bottom w:val="single" w:sz="4" w:space="0" w:color="auto"/>
            </w:tcBorders>
            <w:shd w:val="clear" w:color="auto" w:fill="DBE5F1"/>
            <w:vAlign w:val="center"/>
          </w:tcPr>
          <w:p w:rsidR="00DE0394" w:rsidRPr="00DE0394" w:rsidRDefault="00DE0394" w:rsidP="00DE0394">
            <w:pPr>
              <w:jc w:val="center"/>
              <w:rPr>
                <w:rFonts w:ascii="Arial" w:hAnsi="Arial" w:cs="Arial"/>
                <w:b/>
                <w:sz w:val="16"/>
                <w:szCs w:val="16"/>
                <w:lang w:val="es-BO"/>
              </w:rPr>
            </w:pPr>
            <w:r w:rsidRPr="00DE0394">
              <w:rPr>
                <w:rFonts w:ascii="Arial" w:hAnsi="Arial" w:cs="Arial"/>
                <w:b/>
                <w:sz w:val="16"/>
                <w:szCs w:val="16"/>
                <w:lang w:val="es-BO"/>
              </w:rPr>
              <w:t>6914698</w:t>
            </w:r>
          </w:p>
        </w:tc>
        <w:tc>
          <w:tcPr>
            <w:tcW w:w="1072" w:type="pct"/>
            <w:gridSpan w:val="4"/>
            <w:tcBorders>
              <w:top w:val="nil"/>
              <w:left w:val="nil"/>
              <w:bottom w:val="nil"/>
            </w:tcBorders>
            <w:shd w:val="clear" w:color="auto" w:fill="auto"/>
            <w:vAlign w:val="center"/>
          </w:tcPr>
          <w:p w:rsidR="00DE0394" w:rsidRPr="00DE0394" w:rsidRDefault="00DE0394" w:rsidP="00DE0394">
            <w:pPr>
              <w:jc w:val="right"/>
              <w:rPr>
                <w:rFonts w:ascii="Arial" w:hAnsi="Arial" w:cs="Arial"/>
                <w:sz w:val="16"/>
                <w:szCs w:val="16"/>
                <w:lang w:val="es-BO"/>
              </w:rPr>
            </w:pPr>
            <w:r w:rsidRPr="00DE0394">
              <w:rPr>
                <w:rFonts w:ascii="Arial" w:hAnsi="Arial" w:cs="Arial"/>
                <w:b/>
                <w:sz w:val="16"/>
                <w:szCs w:val="16"/>
                <w:lang w:val="es-BO"/>
              </w:rPr>
              <w:t>Correo electrónico:</w:t>
            </w:r>
          </w:p>
        </w:tc>
        <w:tc>
          <w:tcPr>
            <w:tcW w:w="1436" w:type="pct"/>
            <w:tcBorders>
              <w:top w:val="single" w:sz="4" w:space="0" w:color="auto"/>
              <w:left w:val="nil"/>
              <w:bottom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b/>
                <w:sz w:val="16"/>
                <w:szCs w:val="16"/>
              </w:rPr>
              <w:t>marco.orellana@aevivienda.gob.bo</w:t>
            </w:r>
          </w:p>
        </w:tc>
        <w:tc>
          <w:tcPr>
            <w:tcW w:w="132"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9"/>
          <w:jc w:val="center"/>
        </w:trPr>
        <w:tc>
          <w:tcPr>
            <w:tcW w:w="149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E0394" w:rsidRPr="00DE0394" w:rsidRDefault="00DE0394" w:rsidP="00DE0394">
            <w:pPr>
              <w:jc w:val="right"/>
              <w:rPr>
                <w:b/>
                <w:sz w:val="16"/>
                <w:szCs w:val="16"/>
                <w:lang w:val="es-BO"/>
              </w:rPr>
            </w:pPr>
          </w:p>
        </w:tc>
        <w:tc>
          <w:tcPr>
            <w:tcW w:w="94" w:type="pct"/>
            <w:tcBorders>
              <w:top w:val="nil"/>
              <w:left w:val="nil"/>
              <w:bottom w:val="single" w:sz="4" w:space="0" w:color="auto"/>
              <w:right w:val="nil"/>
            </w:tcBorders>
            <w:shd w:val="clear" w:color="auto" w:fill="auto"/>
            <w:vAlign w:val="center"/>
          </w:tcPr>
          <w:p w:rsidR="00DE0394" w:rsidRPr="00DE0394" w:rsidRDefault="00DE0394" w:rsidP="00DE0394">
            <w:pPr>
              <w:jc w:val="center"/>
              <w:rPr>
                <w:rFonts w:ascii="Arial" w:hAnsi="Arial" w:cs="Arial"/>
                <w:b/>
                <w:sz w:val="16"/>
                <w:szCs w:val="16"/>
                <w:lang w:val="es-BO"/>
              </w:rPr>
            </w:pPr>
          </w:p>
        </w:tc>
        <w:tc>
          <w:tcPr>
            <w:tcW w:w="3407" w:type="pct"/>
            <w:gridSpan w:val="8"/>
            <w:tcBorders>
              <w:top w:val="nil"/>
              <w:left w:val="nil"/>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bl>
    <w:p w:rsidR="00DE0394" w:rsidRPr="00DE0394" w:rsidRDefault="00DE0394" w:rsidP="00DE0394">
      <w:pPr>
        <w:rPr>
          <w:sz w:val="16"/>
          <w:szCs w:val="16"/>
          <w:lang w:val="es-BO"/>
        </w:rPr>
      </w:pPr>
    </w:p>
    <w:tbl>
      <w:tblPr>
        <w:tblW w:w="491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06"/>
        <w:gridCol w:w="198"/>
        <w:gridCol w:w="148"/>
        <w:gridCol w:w="994"/>
        <w:gridCol w:w="148"/>
        <w:gridCol w:w="939"/>
        <w:gridCol w:w="148"/>
        <w:gridCol w:w="783"/>
        <w:gridCol w:w="560"/>
        <w:gridCol w:w="263"/>
        <w:gridCol w:w="2539"/>
        <w:gridCol w:w="171"/>
      </w:tblGrid>
      <w:tr w:rsidR="00DE0394" w:rsidRPr="00DE0394" w:rsidTr="00DE0394">
        <w:trPr>
          <w:trHeight w:val="231"/>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E0394" w:rsidRPr="00DE0394" w:rsidRDefault="00DE0394" w:rsidP="00DE0394">
            <w:pPr>
              <w:numPr>
                <w:ilvl w:val="0"/>
                <w:numId w:val="24"/>
              </w:numPr>
              <w:rPr>
                <w:b/>
                <w:sz w:val="16"/>
                <w:szCs w:val="16"/>
                <w:lang w:val="es-BO"/>
              </w:rPr>
            </w:pPr>
            <w:r w:rsidRPr="00DE0394">
              <w:rPr>
                <w:rFonts w:ascii="Arial" w:hAnsi="Arial" w:cs="Arial"/>
                <w:b/>
                <w:color w:val="FFFFFF"/>
                <w:sz w:val="16"/>
                <w:szCs w:val="16"/>
                <w:lang w:val="es-BO"/>
              </w:rPr>
              <w:t>PERSONAL</w:t>
            </w:r>
            <w:r w:rsidRPr="00DE0394">
              <w:rPr>
                <w:rFonts w:ascii="Arial" w:hAnsi="Arial" w:cs="Arial"/>
                <w:b/>
                <w:sz w:val="16"/>
                <w:szCs w:val="16"/>
                <w:lang w:val="es-BO"/>
              </w:rPr>
              <w:t xml:space="preserve"> DE LA ENTIDAD</w:t>
            </w:r>
          </w:p>
        </w:tc>
      </w:tr>
      <w:tr w:rsidR="00DE0394" w:rsidRPr="00DE0394" w:rsidTr="00DE0394">
        <w:tblPrEx>
          <w:tblCellMar>
            <w:left w:w="57" w:type="dxa"/>
            <w:right w:w="57" w:type="dxa"/>
          </w:tblCellMar>
        </w:tblPrEx>
        <w:trPr>
          <w:trHeight w:val="213"/>
        </w:trPr>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DE0394" w:rsidRPr="00DE0394" w:rsidRDefault="00DE0394" w:rsidP="00DE0394">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DE0394" w:rsidRPr="00DE0394" w:rsidRDefault="00DE0394" w:rsidP="00DE0394">
            <w:pPr>
              <w:jc w:val="center"/>
              <w:rPr>
                <w:sz w:val="16"/>
                <w:szCs w:val="16"/>
                <w:lang w:val="es-BO"/>
              </w:rPr>
            </w:pPr>
          </w:p>
        </w:tc>
      </w:tr>
      <w:tr w:rsidR="00DE0394" w:rsidRPr="00DE0394" w:rsidTr="00DE0394">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4"/>
                <w:szCs w:val="16"/>
                <w:lang w:val="es-BO"/>
              </w:rPr>
            </w:pPr>
            <w:r w:rsidRPr="00DE0394">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4"/>
                <w:szCs w:val="16"/>
                <w:lang w:val="es-BO"/>
              </w:rPr>
            </w:pPr>
            <w:r w:rsidRPr="00DE0394">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4"/>
                <w:szCs w:val="16"/>
                <w:lang w:val="es-BO"/>
              </w:rPr>
            </w:pPr>
            <w:r w:rsidRPr="00DE0394">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4"/>
                <w:szCs w:val="16"/>
                <w:lang w:val="es-BO"/>
              </w:rPr>
            </w:pPr>
            <w:r w:rsidRPr="00DE0394">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DE0394" w:rsidRPr="00DE0394" w:rsidRDefault="00DE0394" w:rsidP="00DE0394">
            <w:pPr>
              <w:jc w:val="center"/>
              <w:rPr>
                <w:sz w:val="16"/>
                <w:szCs w:val="16"/>
                <w:lang w:val="es-BO"/>
              </w:rPr>
            </w:pPr>
          </w:p>
        </w:tc>
      </w:tr>
      <w:tr w:rsidR="00DE0394" w:rsidRPr="00DE0394" w:rsidTr="00DE0394">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DE0394" w:rsidRPr="00DE0394" w:rsidRDefault="00DE0394" w:rsidP="00DE0394">
            <w:pPr>
              <w:jc w:val="center"/>
              <w:rPr>
                <w:sz w:val="16"/>
                <w:szCs w:val="16"/>
                <w:lang w:val="es-BO"/>
              </w:rPr>
            </w:pPr>
          </w:p>
        </w:tc>
      </w:tr>
      <w:tr w:rsidR="00DE0394" w:rsidRPr="00DE0394" w:rsidTr="00DE0394">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DE0394" w:rsidRPr="00DE0394" w:rsidRDefault="00DE0394" w:rsidP="00DE039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25"/>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DE0394" w:rsidRPr="00DE0394" w:rsidRDefault="00DE0394" w:rsidP="00DE0394">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bl>
    <w:p w:rsidR="00DE0394" w:rsidRPr="00DE0394" w:rsidRDefault="00DE0394" w:rsidP="00DE0394">
      <w:pPr>
        <w:rPr>
          <w:rFonts w:ascii="Verdana" w:hAnsi="Verdana"/>
          <w:sz w:val="10"/>
          <w:szCs w:val="10"/>
        </w:rPr>
      </w:pPr>
      <w:bookmarkStart w:id="23" w:name="_Toc347486252"/>
      <w:bookmarkEnd w:id="21"/>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Default="00DE0394" w:rsidP="00DE0394">
      <w:pPr>
        <w:rPr>
          <w:rFonts w:ascii="Verdana" w:hAnsi="Verdana"/>
          <w:sz w:val="10"/>
          <w:szCs w:val="10"/>
        </w:rPr>
      </w:pPr>
    </w:p>
    <w:p w:rsidR="00BD6562" w:rsidRDefault="00BD6562" w:rsidP="00DE0394">
      <w:pPr>
        <w:rPr>
          <w:rFonts w:ascii="Verdana" w:hAnsi="Verdana"/>
          <w:sz w:val="10"/>
          <w:szCs w:val="10"/>
        </w:rPr>
      </w:pPr>
    </w:p>
    <w:p w:rsidR="00BD6562" w:rsidRDefault="00BD6562"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2"/>
          <w:szCs w:val="2"/>
        </w:rPr>
      </w:pPr>
    </w:p>
    <w:p w:rsidR="00DE0394" w:rsidRPr="00DE0394" w:rsidRDefault="00DE0394" w:rsidP="00DE0394">
      <w:pPr>
        <w:rPr>
          <w:rFonts w:ascii="Verdana" w:hAnsi="Verdana"/>
          <w:sz w:val="2"/>
          <w:szCs w:val="2"/>
        </w:rPr>
      </w:pPr>
    </w:p>
    <w:p w:rsidR="00DE0394" w:rsidRPr="00DE0394" w:rsidRDefault="00DE0394" w:rsidP="00DE0394">
      <w:pPr>
        <w:rPr>
          <w:rFonts w:ascii="Verdana" w:hAnsi="Verdana"/>
          <w:sz w:val="2"/>
          <w:szCs w:val="2"/>
        </w:rPr>
      </w:pPr>
    </w:p>
    <w:bookmarkEnd w:id="23"/>
    <w:p w:rsidR="00DE0394" w:rsidRPr="00DE0394" w:rsidRDefault="00DE0394" w:rsidP="00DE0394">
      <w:pPr>
        <w:numPr>
          <w:ilvl w:val="0"/>
          <w:numId w:val="25"/>
        </w:numPr>
        <w:ind w:left="426"/>
        <w:jc w:val="both"/>
        <w:outlineLvl w:val="0"/>
        <w:rPr>
          <w:rFonts w:ascii="Verdana" w:hAnsi="Verdana" w:cs="Arial"/>
          <w:b/>
          <w:bCs/>
          <w:kern w:val="28"/>
          <w:sz w:val="18"/>
          <w:szCs w:val="32"/>
          <w:lang w:eastAsia="es-ES"/>
        </w:rPr>
      </w:pPr>
      <w:r w:rsidRPr="00DE0394">
        <w:rPr>
          <w:rFonts w:ascii="Verdana" w:hAnsi="Verdana" w:cs="Arial"/>
          <w:b/>
          <w:bCs/>
          <w:kern w:val="28"/>
          <w:sz w:val="18"/>
          <w:szCs w:val="32"/>
          <w:lang w:eastAsia="es-ES"/>
        </w:rPr>
        <w:t>CRONOGRAMA DE PLAZOS DEL PROCESO DE CONTRATACIÓN</w:t>
      </w:r>
    </w:p>
    <w:p w:rsidR="00DE0394" w:rsidRPr="00DE0394" w:rsidRDefault="00DE0394" w:rsidP="00DE0394">
      <w:pPr>
        <w:rPr>
          <w:rFonts w:ascii="Verdana" w:hAnsi="Verdana" w:cs="Arial"/>
          <w:b/>
          <w:sz w:val="16"/>
          <w:szCs w:val="16"/>
        </w:rPr>
      </w:pPr>
    </w:p>
    <w:p w:rsidR="00DE0394" w:rsidRPr="00DE0394" w:rsidRDefault="00DE0394" w:rsidP="00DE0394">
      <w:pPr>
        <w:rPr>
          <w:rFonts w:ascii="Verdana" w:hAnsi="Verdana" w:cs="Arial"/>
          <w:sz w:val="18"/>
          <w:szCs w:val="18"/>
        </w:rPr>
      </w:pPr>
      <w:r w:rsidRPr="00DE0394">
        <w:rPr>
          <w:rFonts w:ascii="Verdana" w:hAnsi="Verdana" w:cs="Arial"/>
          <w:sz w:val="18"/>
          <w:szCs w:val="18"/>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7"/>
        <w:gridCol w:w="2986"/>
        <w:gridCol w:w="135"/>
        <w:gridCol w:w="134"/>
        <w:gridCol w:w="416"/>
        <w:gridCol w:w="134"/>
        <w:gridCol w:w="387"/>
        <w:gridCol w:w="134"/>
        <w:gridCol w:w="522"/>
        <w:gridCol w:w="135"/>
        <w:gridCol w:w="134"/>
        <w:gridCol w:w="471"/>
        <w:gridCol w:w="190"/>
        <w:gridCol w:w="420"/>
        <w:gridCol w:w="134"/>
        <w:gridCol w:w="134"/>
        <w:gridCol w:w="2344"/>
        <w:gridCol w:w="122"/>
        <w:gridCol w:w="8"/>
      </w:tblGrid>
      <w:tr w:rsidR="00DE0394" w:rsidRPr="00DE0394" w:rsidTr="00DE0394">
        <w:trPr>
          <w:gridAfter w:val="1"/>
          <w:wAfter w:w="5" w:type="pct"/>
          <w:trHeight w:val="284"/>
        </w:trPr>
        <w:tc>
          <w:tcPr>
            <w:tcW w:w="4995"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DE0394" w:rsidRPr="00DE0394" w:rsidRDefault="00DE0394" w:rsidP="00DE0394">
            <w:pPr>
              <w:adjustRightInd w:val="0"/>
              <w:snapToGrid w:val="0"/>
              <w:jc w:val="center"/>
              <w:rPr>
                <w:rFonts w:ascii="Arial" w:hAnsi="Arial" w:cs="Arial"/>
                <w:b/>
                <w:sz w:val="16"/>
                <w:szCs w:val="16"/>
                <w:lang w:val="es-BO"/>
              </w:rPr>
            </w:pPr>
            <w:r w:rsidRPr="00DE0394">
              <w:rPr>
                <w:rFonts w:ascii="Arial" w:hAnsi="Arial" w:cs="Arial"/>
                <w:b/>
                <w:sz w:val="18"/>
                <w:szCs w:val="18"/>
                <w:lang w:val="es-BO"/>
              </w:rPr>
              <w:t>CRONOGRAMA DE PLAZOS</w:t>
            </w:r>
          </w:p>
        </w:tc>
      </w:tr>
      <w:tr w:rsidR="00DE0394" w:rsidRPr="00DE0394" w:rsidTr="00DE0394">
        <w:trPr>
          <w:gridAfter w:val="1"/>
          <w:wAfter w:w="5" w:type="pct"/>
          <w:trHeight w:val="284"/>
        </w:trPr>
        <w:tc>
          <w:tcPr>
            <w:tcW w:w="2037"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DE0394" w:rsidRPr="00DE0394" w:rsidRDefault="00DE0394" w:rsidP="00DE0394">
            <w:pPr>
              <w:adjustRightInd w:val="0"/>
              <w:snapToGrid w:val="0"/>
              <w:jc w:val="center"/>
              <w:rPr>
                <w:rFonts w:ascii="Arial" w:hAnsi="Arial" w:cs="Arial"/>
                <w:b/>
                <w:sz w:val="18"/>
                <w:szCs w:val="16"/>
                <w:lang w:val="es-BO"/>
              </w:rPr>
            </w:pPr>
            <w:r w:rsidRPr="00DE0394">
              <w:rPr>
                <w:rFonts w:ascii="Arial" w:hAnsi="Arial" w:cs="Arial"/>
                <w:b/>
                <w:sz w:val="18"/>
                <w:szCs w:val="16"/>
                <w:lang w:val="es-BO"/>
              </w:rPr>
              <w:t>ACTIVIDAD</w:t>
            </w:r>
          </w:p>
        </w:tc>
        <w:tc>
          <w:tcPr>
            <w:tcW w:w="94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DE0394" w:rsidRPr="00DE0394" w:rsidRDefault="00DE0394" w:rsidP="00DE0394">
            <w:pPr>
              <w:adjustRightInd w:val="0"/>
              <w:snapToGrid w:val="0"/>
              <w:jc w:val="center"/>
              <w:rPr>
                <w:i/>
                <w:sz w:val="18"/>
                <w:szCs w:val="14"/>
                <w:lang w:val="es-BO"/>
              </w:rPr>
            </w:pPr>
            <w:r w:rsidRPr="00DE0394">
              <w:rPr>
                <w:rFonts w:ascii="Arial" w:hAnsi="Arial" w:cs="Arial"/>
                <w:b/>
                <w:sz w:val="18"/>
                <w:szCs w:val="16"/>
                <w:lang w:val="es-BO"/>
              </w:rPr>
              <w:t>FECHA</w:t>
            </w:r>
          </w:p>
        </w:tc>
        <w:tc>
          <w:tcPr>
            <w:tcW w:w="68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DE0394" w:rsidRPr="00DE0394" w:rsidRDefault="00DE0394" w:rsidP="00DE0394">
            <w:pPr>
              <w:adjustRightInd w:val="0"/>
              <w:snapToGrid w:val="0"/>
              <w:jc w:val="center"/>
              <w:rPr>
                <w:i/>
                <w:sz w:val="18"/>
                <w:szCs w:val="14"/>
                <w:lang w:val="es-BO"/>
              </w:rPr>
            </w:pPr>
            <w:r w:rsidRPr="00DE0394">
              <w:rPr>
                <w:rFonts w:ascii="Arial" w:hAnsi="Arial" w:cs="Arial"/>
                <w:b/>
                <w:sz w:val="18"/>
                <w:szCs w:val="16"/>
                <w:lang w:val="es-BO"/>
              </w:rPr>
              <w:t>HORA</w:t>
            </w:r>
          </w:p>
        </w:tc>
        <w:tc>
          <w:tcPr>
            <w:tcW w:w="132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DE0394" w:rsidRPr="00DE0394" w:rsidRDefault="00DE0394" w:rsidP="00DE0394">
            <w:pPr>
              <w:adjustRightInd w:val="0"/>
              <w:snapToGrid w:val="0"/>
              <w:jc w:val="center"/>
              <w:rPr>
                <w:rFonts w:ascii="Arial" w:hAnsi="Arial" w:cs="Arial"/>
                <w:sz w:val="18"/>
                <w:szCs w:val="16"/>
                <w:lang w:val="es-BO"/>
              </w:rPr>
            </w:pPr>
            <w:r w:rsidRPr="00DE0394">
              <w:rPr>
                <w:rFonts w:ascii="Arial" w:hAnsi="Arial" w:cs="Arial"/>
                <w:b/>
                <w:sz w:val="18"/>
                <w:szCs w:val="16"/>
                <w:lang w:val="es-BO"/>
              </w:rPr>
              <w:t xml:space="preserve">LUGAR </w:t>
            </w:r>
          </w:p>
        </w:tc>
      </w:tr>
      <w:tr w:rsidR="00DE0394" w:rsidRPr="00DE0394" w:rsidTr="00DE0394">
        <w:trPr>
          <w:trHeight w:val="57"/>
        </w:trPr>
        <w:tc>
          <w:tcPr>
            <w:tcW w:w="44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1</w:t>
            </w:r>
          </w:p>
        </w:tc>
        <w:tc>
          <w:tcPr>
            <w:tcW w:w="159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Publicación en la página web de la AEVIVIENDA o Invitación</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12" w:space="0" w:color="000000"/>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single" w:sz="12" w:space="0" w:color="000000"/>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single" w:sz="12" w:space="0" w:color="000000"/>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single" w:sz="12" w:space="0" w:color="000000"/>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97" w:type="pct"/>
            <w:tcBorders>
              <w:top w:val="single" w:sz="12" w:space="0" w:color="000000"/>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single" w:sz="12" w:space="0" w:color="000000"/>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single" w:sz="12" w:space="0" w:color="000000"/>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val="restart"/>
            <w:tcBorders>
              <w:top w:val="single" w:sz="12" w:space="0" w:color="000000"/>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BD6562" w:rsidP="00DE0394">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BD6562" w:rsidP="00DE039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1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266"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tcBorders>
              <w:top w:val="single" w:sz="4" w:space="0" w:color="auto"/>
              <w:left w:val="nil"/>
              <w:bottom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Hora</w:t>
            </w:r>
          </w:p>
        </w:tc>
        <w:tc>
          <w:tcPr>
            <w:tcW w:w="97"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Min.</w:t>
            </w: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val="restart"/>
            <w:tcBorders>
              <w:top w:val="nil"/>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vMerge w:val="restart"/>
            <w:tcBorders>
              <w:top w:val="single" w:sz="4" w:space="0" w:color="auto"/>
              <w:left w:val="single" w:sz="4" w:space="0" w:color="auto"/>
              <w:right w:val="single" w:sz="4" w:space="0" w:color="auto"/>
            </w:tcBorders>
            <w:shd w:val="clear" w:color="auto" w:fill="DEEAF6"/>
            <w:vAlign w:val="center"/>
          </w:tcPr>
          <w:p w:rsidR="00DE0394" w:rsidRPr="00DE0394" w:rsidRDefault="00BD6562" w:rsidP="00DE0394">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8" w:type="pct"/>
            <w:vMerge w:val="restart"/>
            <w:tcBorders>
              <w:top w:val="nil"/>
              <w:left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EEAF6"/>
            <w:vAlign w:val="center"/>
          </w:tcPr>
          <w:p w:rsidR="00DE0394" w:rsidRPr="00DE0394" w:rsidRDefault="00BD6562" w:rsidP="00DE039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vMerge w:val="restart"/>
            <w:tcBorders>
              <w:top w:val="nil"/>
              <w:left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vMerge w:val="restart"/>
            <w:tcBorders>
              <w:top w:val="nil"/>
              <w:left w:val="single" w:sz="4" w:space="0" w:color="auto"/>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rsidR="00DE0394" w:rsidRPr="00DE0394" w:rsidRDefault="00DE0394" w:rsidP="00DE0394">
            <w:pPr>
              <w:adjustRightInd w:val="0"/>
              <w:snapToGrid w:val="0"/>
              <w:jc w:val="center"/>
              <w:rPr>
                <w:rFonts w:ascii="Arial" w:hAnsi="Arial" w:cs="Arial"/>
                <w:sz w:val="16"/>
                <w:szCs w:val="16"/>
                <w:lang w:val="es-BO"/>
              </w:rPr>
            </w:pPr>
          </w:p>
        </w:tc>
        <w:tc>
          <w:tcPr>
            <w:tcW w:w="551" w:type="pct"/>
            <w:gridSpan w:val="3"/>
            <w:vMerge w:val="restart"/>
            <w:tcBorders>
              <w:top w:val="single" w:sz="4" w:space="0" w:color="auto"/>
              <w:left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4"/>
                <w:szCs w:val="16"/>
                <w:lang w:val="es-BO"/>
              </w:rPr>
            </w:pPr>
          </w:p>
          <w:p w:rsidR="00DE0394" w:rsidRPr="00DE0394" w:rsidRDefault="00DE0394" w:rsidP="00DE0394">
            <w:pPr>
              <w:adjustRightInd w:val="0"/>
              <w:snapToGrid w:val="0"/>
              <w:jc w:val="center"/>
              <w:rPr>
                <w:rFonts w:ascii="Arial" w:hAnsi="Arial" w:cs="Arial"/>
                <w:sz w:val="14"/>
                <w:szCs w:val="16"/>
                <w:lang w:val="es-BO"/>
              </w:rPr>
            </w:pPr>
            <w:r w:rsidRPr="00DE0394">
              <w:rPr>
                <w:rFonts w:ascii="Arial" w:hAnsi="Arial" w:cs="Arial"/>
                <w:sz w:val="14"/>
                <w:szCs w:val="16"/>
                <w:lang w:val="es-BO"/>
              </w:rPr>
              <w:t xml:space="preserve">Presentación: </w:t>
            </w:r>
            <w:r>
              <w:rPr>
                <w:rFonts w:ascii="Arial" w:hAnsi="Arial" w:cs="Arial"/>
                <w:sz w:val="14"/>
                <w:szCs w:val="16"/>
                <w:lang w:val="es-BO"/>
              </w:rPr>
              <w:t>09</w:t>
            </w:r>
            <w:r w:rsidRPr="00DE0394">
              <w:rPr>
                <w:rFonts w:ascii="Arial" w:hAnsi="Arial" w:cs="Arial"/>
                <w:sz w:val="14"/>
                <w:szCs w:val="16"/>
                <w:lang w:val="es-BO"/>
              </w:rPr>
              <w:t>:</w:t>
            </w:r>
            <w:r>
              <w:rPr>
                <w:rFonts w:ascii="Arial" w:hAnsi="Arial" w:cs="Arial"/>
                <w:sz w:val="14"/>
                <w:szCs w:val="16"/>
                <w:lang w:val="es-BO"/>
              </w:rPr>
              <w:t>3</w:t>
            </w:r>
            <w:r w:rsidRPr="00DE0394">
              <w:rPr>
                <w:rFonts w:ascii="Arial" w:hAnsi="Arial" w:cs="Arial"/>
                <w:sz w:val="14"/>
                <w:szCs w:val="16"/>
                <w:lang w:val="es-BO"/>
              </w:rPr>
              <w:t>0</w:t>
            </w:r>
          </w:p>
          <w:p w:rsidR="00DE0394" w:rsidRPr="00DE0394" w:rsidRDefault="00DE0394" w:rsidP="00DE0394">
            <w:pPr>
              <w:adjustRightInd w:val="0"/>
              <w:snapToGrid w:val="0"/>
              <w:jc w:val="center"/>
              <w:rPr>
                <w:rFonts w:ascii="Arial" w:hAnsi="Arial" w:cs="Arial"/>
                <w:sz w:val="16"/>
                <w:szCs w:val="16"/>
                <w:lang w:val="es-BO"/>
              </w:rPr>
            </w:pPr>
          </w:p>
          <w:p w:rsidR="00DE0394" w:rsidRPr="00DE0394" w:rsidRDefault="00DE0394" w:rsidP="00DE0394">
            <w:pPr>
              <w:adjustRightInd w:val="0"/>
              <w:snapToGrid w:val="0"/>
              <w:jc w:val="center"/>
              <w:rPr>
                <w:rFonts w:ascii="Arial" w:hAnsi="Arial" w:cs="Arial"/>
                <w:sz w:val="16"/>
                <w:szCs w:val="16"/>
                <w:lang w:val="es-BO"/>
              </w:rPr>
            </w:pPr>
          </w:p>
          <w:p w:rsidR="00DE0394" w:rsidRPr="00DE0394" w:rsidRDefault="00DE0394" w:rsidP="00DE0394">
            <w:pPr>
              <w:adjustRightInd w:val="0"/>
              <w:snapToGrid w:val="0"/>
              <w:jc w:val="center"/>
              <w:rPr>
                <w:rFonts w:ascii="Arial" w:hAnsi="Arial" w:cs="Arial"/>
                <w:sz w:val="16"/>
                <w:szCs w:val="16"/>
                <w:lang w:val="es-BO"/>
              </w:rPr>
            </w:pPr>
          </w:p>
          <w:p w:rsidR="00DE0394" w:rsidRPr="00DE0394" w:rsidRDefault="00DE0394" w:rsidP="00DE0394">
            <w:pPr>
              <w:adjustRightInd w:val="0"/>
              <w:snapToGrid w:val="0"/>
              <w:jc w:val="center"/>
              <w:rPr>
                <w:rFonts w:ascii="Arial" w:hAnsi="Arial" w:cs="Arial"/>
                <w:sz w:val="16"/>
                <w:szCs w:val="16"/>
                <w:lang w:val="es-BO"/>
              </w:rPr>
            </w:pPr>
          </w:p>
          <w:p w:rsidR="00DE0394" w:rsidRPr="00DE0394" w:rsidRDefault="00DE0394" w:rsidP="00DE0394">
            <w:pPr>
              <w:adjustRightInd w:val="0"/>
              <w:snapToGrid w:val="0"/>
              <w:jc w:val="center"/>
              <w:rPr>
                <w:rFonts w:ascii="Arial" w:hAnsi="Arial" w:cs="Arial"/>
                <w:sz w:val="14"/>
                <w:szCs w:val="16"/>
                <w:lang w:val="es-BO"/>
              </w:rPr>
            </w:pPr>
            <w:r w:rsidRPr="00DE0394">
              <w:rPr>
                <w:rFonts w:ascii="Arial" w:hAnsi="Arial" w:cs="Arial"/>
                <w:sz w:val="14"/>
                <w:szCs w:val="16"/>
                <w:lang w:val="es-BO"/>
              </w:rPr>
              <w:t>Apertura</w:t>
            </w:r>
          </w:p>
          <w:p w:rsidR="00DE0394" w:rsidRPr="00DE0394" w:rsidRDefault="00DE0394" w:rsidP="00DE0394">
            <w:pPr>
              <w:adjustRightInd w:val="0"/>
              <w:snapToGrid w:val="0"/>
              <w:jc w:val="center"/>
              <w:rPr>
                <w:rFonts w:ascii="Arial" w:hAnsi="Arial" w:cs="Arial"/>
                <w:sz w:val="14"/>
                <w:szCs w:val="16"/>
                <w:lang w:val="es-BO"/>
              </w:rPr>
            </w:pPr>
            <w:r w:rsidRPr="00DE0394">
              <w:rPr>
                <w:rFonts w:ascii="Arial" w:hAnsi="Arial" w:cs="Arial"/>
                <w:sz w:val="14"/>
                <w:szCs w:val="16"/>
                <w:lang w:val="es-BO"/>
              </w:rPr>
              <w:t>1</w:t>
            </w:r>
            <w:r>
              <w:rPr>
                <w:rFonts w:ascii="Arial" w:hAnsi="Arial" w:cs="Arial"/>
                <w:sz w:val="14"/>
                <w:szCs w:val="16"/>
                <w:lang w:val="es-BO"/>
              </w:rPr>
              <w:t>0</w:t>
            </w:r>
            <w:r w:rsidRPr="00DE0394">
              <w:rPr>
                <w:rFonts w:ascii="Arial" w:hAnsi="Arial" w:cs="Arial"/>
                <w:sz w:val="14"/>
                <w:szCs w:val="16"/>
                <w:lang w:val="es-BO"/>
              </w:rPr>
              <w:t>:</w:t>
            </w:r>
            <w:r>
              <w:rPr>
                <w:rFonts w:ascii="Arial" w:hAnsi="Arial" w:cs="Arial"/>
                <w:sz w:val="14"/>
                <w:szCs w:val="16"/>
                <w:lang w:val="es-BO"/>
              </w:rPr>
              <w:t>0</w:t>
            </w:r>
            <w:r w:rsidRPr="00DE0394">
              <w:rPr>
                <w:rFonts w:ascii="Arial" w:hAnsi="Arial" w:cs="Arial"/>
                <w:sz w:val="14"/>
                <w:szCs w:val="16"/>
                <w:lang w:val="es-BO"/>
              </w:rPr>
              <w:t>0</w:t>
            </w:r>
          </w:p>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rsidR="00DE0394" w:rsidRPr="00DE0394" w:rsidRDefault="00DE0394" w:rsidP="00DE0394">
            <w:pPr>
              <w:adjustRightInd w:val="0"/>
              <w:snapToGrid w:val="0"/>
              <w:jc w:val="both"/>
              <w:rPr>
                <w:rFonts w:ascii="Arial" w:hAnsi="Arial" w:cs="Arial"/>
                <w:sz w:val="16"/>
                <w:szCs w:val="16"/>
                <w:lang w:val="es-BO"/>
              </w:rPr>
            </w:pPr>
            <w:r w:rsidRPr="00DE0394">
              <w:rPr>
                <w:rFonts w:ascii="Arial" w:hAnsi="Arial" w:cs="Arial"/>
                <w:sz w:val="14"/>
                <w:szCs w:val="16"/>
                <w:lang w:val="es-BO"/>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vMerge/>
            <w:tcBorders>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vMerge/>
            <w:tcBorders>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vMerge/>
            <w:tcBorders>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p>
        </w:tc>
        <w:tc>
          <w:tcPr>
            <w:tcW w:w="69" w:type="pct"/>
            <w:vMerge/>
            <w:tcBorders>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rsidR="00DE0394" w:rsidRPr="00DE0394" w:rsidRDefault="00DE0394" w:rsidP="00DE0394">
            <w:pPr>
              <w:adjustRightInd w:val="0"/>
              <w:snapToGrid w:val="0"/>
              <w:jc w:val="center"/>
              <w:rPr>
                <w:rFonts w:ascii="Arial" w:hAnsi="Arial" w:cs="Arial"/>
                <w:sz w:val="16"/>
                <w:szCs w:val="16"/>
                <w:lang w:val="es-BO"/>
              </w:rPr>
            </w:pPr>
          </w:p>
        </w:tc>
        <w:tc>
          <w:tcPr>
            <w:tcW w:w="551" w:type="pct"/>
            <w:gridSpan w:val="3"/>
            <w:vMerge/>
            <w:tcBorders>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rsidR="00DE0394" w:rsidRPr="00DE0394" w:rsidRDefault="00DE0394" w:rsidP="00DE0394">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2do. Piso Sala de Aperturas y por medio del enlace:</w:t>
            </w:r>
          </w:p>
          <w:p w:rsidR="00DE0394" w:rsidRPr="00DE0394" w:rsidRDefault="00BD6562" w:rsidP="00DE0394">
            <w:pPr>
              <w:spacing w:after="200"/>
              <w:jc w:val="both"/>
              <w:rPr>
                <w:rFonts w:ascii="Arial" w:hAnsi="Arial" w:cs="Arial"/>
                <w:i/>
                <w:sz w:val="16"/>
                <w:szCs w:val="16"/>
              </w:rPr>
            </w:pPr>
            <w:r w:rsidRPr="00BD6562">
              <w:rPr>
                <w:sz w:val="16"/>
                <w:szCs w:val="16"/>
              </w:rPr>
              <w:t>https://meet.google.com/oqq-adra-ymc</w:t>
            </w:r>
          </w:p>
        </w:tc>
        <w:tc>
          <w:tcPr>
            <w:tcW w:w="67" w:type="pct"/>
            <w:gridSpan w:val="2"/>
            <w:vMerge/>
            <w:tcBorders>
              <w:left w:val="single" w:sz="4"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BD6562" w:rsidP="00DE0394">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bottom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4</w:t>
            </w:r>
          </w:p>
        </w:tc>
        <w:tc>
          <w:tcPr>
            <w:tcW w:w="1590" w:type="pct"/>
            <w:gridSpan w:val="2"/>
            <w:vMerge w:val="restart"/>
            <w:tcBorders>
              <w:top w:val="nil"/>
              <w:left w:val="single" w:sz="12" w:space="0" w:color="auto"/>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14"/>
                <w:szCs w:val="14"/>
                <w:lang w:val="es-BO"/>
              </w:rPr>
            </w:pPr>
            <w:r w:rsidRPr="00DE039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212" w:type="pct"/>
            <w:tcBorders>
              <w:top w:val="nil"/>
              <w:left w:val="nil"/>
              <w:bottom w:val="single" w:sz="4" w:space="0" w:color="auto"/>
              <w:right w:val="nil"/>
            </w:tcBorders>
            <w:shd w:val="clear" w:color="auto" w:fill="auto"/>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4"/>
                <w:szCs w:val="14"/>
                <w:lang w:val="es-BO"/>
              </w:rPr>
            </w:pPr>
          </w:p>
        </w:tc>
      </w:tr>
      <w:tr w:rsidR="00DE0394" w:rsidRPr="00DE0394" w:rsidTr="00DE039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BD6562" w:rsidP="00DE0394">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val="restart"/>
            <w:tcBorders>
              <w:top w:val="nil"/>
              <w:left w:val="nil"/>
              <w:bottom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tcBorders>
              <w:top w:val="nil"/>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BD6562" w:rsidP="00DE0394">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vMerge w:val="restart"/>
            <w:tcBorders>
              <w:top w:val="nil"/>
              <w:left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sidR="00BD6562">
              <w:rPr>
                <w:rFonts w:ascii="Arial" w:hAnsi="Arial" w:cs="Arial"/>
                <w:sz w:val="16"/>
                <w:szCs w:val="16"/>
                <w:lang w:val="es-BO"/>
              </w:rPr>
              <w:t>4</w:t>
            </w:r>
          </w:p>
        </w:tc>
        <w:tc>
          <w:tcPr>
            <w:tcW w:w="68" w:type="pct"/>
            <w:vMerge w:val="restart"/>
            <w:tcBorders>
              <w:top w:val="nil"/>
              <w:left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vMerge w:val="restart"/>
            <w:tcBorders>
              <w:top w:val="nil"/>
              <w:left w:val="single" w:sz="4" w:space="0" w:color="auto"/>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vMerge w:val="restart"/>
            <w:tcBorders>
              <w:top w:val="nil"/>
              <w:left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left w:val="nil"/>
              <w:bottom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val="restart"/>
            <w:tcBorders>
              <w:top w:val="nil"/>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BD6562" w:rsidP="00DE0394">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sidR="00BD6562">
              <w:rPr>
                <w:rFonts w:ascii="Arial" w:hAnsi="Arial" w:cs="Arial"/>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tcBorders>
              <w:top w:val="single" w:sz="4" w:space="0" w:color="auto"/>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rsidR="00DE0394" w:rsidRPr="00DE0394" w:rsidRDefault="00DE0394" w:rsidP="00DE0394">
            <w:pPr>
              <w:adjustRightInd w:val="0"/>
              <w:snapToGrid w:val="0"/>
              <w:jc w:val="right"/>
              <w:rPr>
                <w:rFonts w:ascii="Arial" w:hAnsi="Arial" w:cs="Arial"/>
                <w:sz w:val="16"/>
                <w:szCs w:val="16"/>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BD6562" w:rsidP="00DE0394">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BD6562" w:rsidP="00DE0394">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E0394" w:rsidRPr="00DE0394" w:rsidRDefault="00DE0394" w:rsidP="00DE0394">
            <w:pPr>
              <w:adjustRightInd w:val="0"/>
              <w:snapToGrid w:val="0"/>
              <w:jc w:val="right"/>
              <w:rPr>
                <w:rFonts w:ascii="Arial" w:hAnsi="Arial" w:cs="Arial"/>
                <w:sz w:val="4"/>
                <w:szCs w:val="4"/>
                <w:lang w:val="es-BO"/>
              </w:rPr>
            </w:pPr>
          </w:p>
        </w:tc>
        <w:tc>
          <w:tcPr>
            <w:tcW w:w="1521" w:type="pct"/>
            <w:tcBorders>
              <w:top w:val="nil"/>
              <w:left w:val="single" w:sz="12" w:space="0" w:color="auto"/>
              <w:bottom w:val="single" w:sz="12" w:space="0" w:color="auto"/>
              <w:right w:val="nil"/>
            </w:tcBorders>
            <w:shd w:val="clear" w:color="auto" w:fill="auto"/>
            <w:vAlign w:val="bottom"/>
          </w:tcPr>
          <w:p w:rsidR="00DE0394" w:rsidRPr="00DE0394" w:rsidRDefault="00DE0394" w:rsidP="00DE0394">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DE0394" w:rsidRPr="00DE0394" w:rsidRDefault="00DE0394" w:rsidP="00DE0394">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bl>
    <w:p w:rsidR="00DE0394" w:rsidRPr="00DE0394" w:rsidRDefault="00DE0394" w:rsidP="00DE0394">
      <w:pPr>
        <w:rPr>
          <w:rFonts w:ascii="Arial" w:hAnsi="Arial" w:cs="Arial"/>
          <w:color w:val="0000FF"/>
          <w:sz w:val="16"/>
          <w:szCs w:val="16"/>
        </w:rPr>
      </w:pPr>
    </w:p>
    <w:p w:rsidR="00DE0394" w:rsidRPr="00DE0394" w:rsidRDefault="00DE0394" w:rsidP="00DE0394">
      <w:pPr>
        <w:numPr>
          <w:ilvl w:val="0"/>
          <w:numId w:val="23"/>
        </w:numPr>
        <w:ind w:left="714" w:hanging="357"/>
        <w:jc w:val="both"/>
        <w:rPr>
          <w:rFonts w:ascii="Verdana" w:hAnsi="Verdana" w:cs="Arial"/>
          <w:sz w:val="18"/>
          <w:szCs w:val="18"/>
        </w:rPr>
      </w:pPr>
      <w:r w:rsidRPr="00DE0394">
        <w:rPr>
          <w:rFonts w:ascii="Verdana" w:hAnsi="Verdana" w:cs="Arial"/>
          <w:sz w:val="18"/>
          <w:szCs w:val="18"/>
        </w:rPr>
        <w:t>Todos los plazos son de cumplimiento obligatorio.</w:t>
      </w:r>
    </w:p>
    <w:p w:rsidR="00DE0394" w:rsidRPr="00DE0394" w:rsidRDefault="00DE0394" w:rsidP="00DE0394">
      <w:pPr>
        <w:numPr>
          <w:ilvl w:val="0"/>
          <w:numId w:val="23"/>
        </w:numPr>
        <w:ind w:left="714" w:hanging="357"/>
        <w:jc w:val="both"/>
        <w:rPr>
          <w:rFonts w:ascii="Verdana" w:hAnsi="Verdana" w:cs="Arial"/>
          <w:sz w:val="18"/>
          <w:szCs w:val="18"/>
        </w:rPr>
      </w:pPr>
      <w:r w:rsidRPr="00DE0394">
        <w:rPr>
          <w:rFonts w:ascii="Verdana" w:hAnsi="Verdana" w:cs="Arial"/>
          <w:sz w:val="18"/>
          <w:szCs w:val="18"/>
        </w:rPr>
        <w:t>Posterior a la presentación y apertura de propuestas, si la actividad fuese realizada antes del plazo establecido, el proceso deberá continuar.</w:t>
      </w:r>
    </w:p>
    <w:p w:rsidR="00DE0394" w:rsidRPr="00DE0394" w:rsidRDefault="00DE0394" w:rsidP="00DE0394">
      <w:pPr>
        <w:jc w:val="both"/>
        <w:rPr>
          <w:rFonts w:ascii="Verdana" w:hAnsi="Verdana" w:cs="Arial"/>
          <w:sz w:val="18"/>
          <w:szCs w:val="18"/>
        </w:rPr>
      </w:pPr>
    </w:p>
    <w:p w:rsidR="00DE0394" w:rsidRPr="00DE0394" w:rsidRDefault="00DE0394" w:rsidP="00DE0394">
      <w:pPr>
        <w:rPr>
          <w:rFonts w:ascii="Arial" w:hAnsi="Arial" w:cs="Arial"/>
          <w:color w:val="0000FF"/>
          <w:sz w:val="16"/>
          <w:szCs w:val="16"/>
        </w:rPr>
      </w:pPr>
    </w:p>
    <w:p w:rsidR="00DE0394" w:rsidRPr="00DE0394" w:rsidRDefault="00DE0394" w:rsidP="00DE0394">
      <w:pPr>
        <w:numPr>
          <w:ilvl w:val="0"/>
          <w:numId w:val="25"/>
        </w:numPr>
        <w:ind w:left="426"/>
        <w:jc w:val="both"/>
        <w:outlineLvl w:val="0"/>
        <w:rPr>
          <w:rFonts w:ascii="Verdana" w:hAnsi="Verdana" w:cs="Arial"/>
          <w:b/>
          <w:bCs/>
          <w:kern w:val="28"/>
          <w:sz w:val="18"/>
          <w:szCs w:val="16"/>
          <w:lang w:eastAsia="es-ES"/>
        </w:rPr>
      </w:pPr>
      <w:bookmarkStart w:id="24" w:name="_Toc347486253"/>
      <w:r w:rsidRPr="00DE0394">
        <w:rPr>
          <w:rFonts w:ascii="Verdana" w:hAnsi="Verdana" w:cs="Arial"/>
          <w:b/>
          <w:bCs/>
          <w:kern w:val="28"/>
          <w:sz w:val="18"/>
          <w:szCs w:val="32"/>
          <w:lang w:eastAsia="es-ES"/>
        </w:rPr>
        <w:t>TÉRMINOS DE REFERENCIA</w:t>
      </w:r>
      <w:bookmarkEnd w:id="24"/>
    </w:p>
    <w:p w:rsidR="00DE0394" w:rsidRDefault="00DE0394" w:rsidP="002E1354">
      <w:pPr>
        <w:ind w:left="-284"/>
        <w:rPr>
          <w:rFonts w:ascii="Verdana" w:hAnsi="Verdana"/>
        </w:rPr>
      </w:pPr>
    </w:p>
    <w:p w:rsidR="00EC1FC7" w:rsidRDefault="00EC1FC7" w:rsidP="002E1354">
      <w:pPr>
        <w:ind w:left="-284"/>
        <w:rPr>
          <w:rFonts w:ascii="Verdana" w:hAnsi="Verdana"/>
        </w:rPr>
      </w:pPr>
    </w:p>
    <w:p w:rsidR="00EC1FC7" w:rsidRDefault="00EC1FC7" w:rsidP="002E1354">
      <w:pPr>
        <w:ind w:left="-284"/>
        <w:rPr>
          <w:rFonts w:ascii="Verdana" w:hAnsi="Verdana"/>
        </w:rPr>
      </w:pPr>
    </w:p>
    <w:p w:rsidR="00EC1FC7" w:rsidRDefault="00EC1FC7" w:rsidP="002E1354">
      <w:pPr>
        <w:ind w:left="-284"/>
        <w:rPr>
          <w:rFonts w:ascii="Verdana" w:hAnsi="Verdana"/>
        </w:rPr>
      </w:pPr>
    </w:p>
    <w:p w:rsidR="0084154F" w:rsidRDefault="0084154F" w:rsidP="002E1354">
      <w:pPr>
        <w:ind w:left="-284"/>
        <w:rPr>
          <w:rFonts w:ascii="Verdana" w:hAnsi="Verdana"/>
        </w:rPr>
      </w:pPr>
    </w:p>
    <w:p w:rsidR="0084154F" w:rsidRDefault="0084154F" w:rsidP="002E1354">
      <w:pPr>
        <w:ind w:left="-284"/>
        <w:rPr>
          <w:rFonts w:ascii="Verdana" w:hAnsi="Verdana"/>
        </w:rPr>
      </w:pPr>
    </w:p>
    <w:p w:rsidR="00EC1FC7" w:rsidRDefault="00EC1FC7" w:rsidP="002E1354">
      <w:pPr>
        <w:ind w:left="-284"/>
        <w:rPr>
          <w:rFonts w:ascii="Verdana" w:hAnsi="Verdana"/>
        </w:rPr>
      </w:pPr>
    </w:p>
    <w:p w:rsidR="00EC1FC7" w:rsidRDefault="00EC1FC7" w:rsidP="002E1354">
      <w:pPr>
        <w:ind w:left="-284"/>
        <w:rPr>
          <w:rFonts w:ascii="Verdana" w:hAnsi="Verdana"/>
        </w:rPr>
      </w:pPr>
    </w:p>
    <w:p w:rsidR="00EC1FC7" w:rsidRDefault="00EC1FC7" w:rsidP="002E1354">
      <w:pPr>
        <w:ind w:left="-284"/>
        <w:rPr>
          <w:rFonts w:ascii="Verdana" w:hAnsi="Verdana"/>
        </w:rPr>
      </w:pPr>
    </w:p>
    <w:p w:rsidR="007122D1" w:rsidRPr="007122D1" w:rsidRDefault="007122D1" w:rsidP="007122D1">
      <w:pPr>
        <w:tabs>
          <w:tab w:val="left" w:pos="6348"/>
        </w:tabs>
        <w:autoSpaceDE w:val="0"/>
        <w:autoSpaceDN w:val="0"/>
        <w:adjustRightInd w:val="0"/>
        <w:spacing w:line="360" w:lineRule="auto"/>
        <w:jc w:val="center"/>
        <w:rPr>
          <w:rFonts w:ascii="Tahoma" w:eastAsia="Calibri" w:hAnsi="Tahoma" w:cs="Tahoma"/>
          <w:b/>
          <w:sz w:val="28"/>
          <w:szCs w:val="28"/>
        </w:rPr>
      </w:pPr>
      <w:r w:rsidRPr="007122D1">
        <w:rPr>
          <w:rFonts w:ascii="Tahoma" w:eastAsia="Calibri" w:hAnsi="Tahoma" w:cs="Tahoma"/>
          <w:b/>
          <w:sz w:val="28"/>
          <w:szCs w:val="28"/>
        </w:rPr>
        <w:t>TÉRMINOS DE REFERENCIA</w:t>
      </w:r>
    </w:p>
    <w:p w:rsidR="007122D1" w:rsidRPr="007122D1" w:rsidRDefault="007122D1" w:rsidP="007122D1">
      <w:pPr>
        <w:tabs>
          <w:tab w:val="left" w:pos="6348"/>
        </w:tabs>
        <w:autoSpaceDE w:val="0"/>
        <w:autoSpaceDN w:val="0"/>
        <w:adjustRightInd w:val="0"/>
        <w:spacing w:line="360" w:lineRule="auto"/>
        <w:jc w:val="center"/>
        <w:rPr>
          <w:rFonts w:ascii="Tahoma" w:eastAsia="Calibri" w:hAnsi="Tahoma" w:cs="Tahoma"/>
          <w:b/>
          <w:sz w:val="28"/>
          <w:szCs w:val="28"/>
        </w:rPr>
      </w:pPr>
      <w:r w:rsidRPr="007122D1">
        <w:rPr>
          <w:rFonts w:ascii="Tahoma" w:eastAsia="Calibri" w:hAnsi="Tahoma" w:cs="Tahoma"/>
          <w:b/>
          <w:sz w:val="28"/>
          <w:szCs w:val="28"/>
        </w:rPr>
        <w:t>ENTIDAD EJECUTORA</w:t>
      </w:r>
    </w:p>
    <w:tbl>
      <w:tblPr>
        <w:tblW w:w="0" w:type="auto"/>
        <w:tblInd w:w="421" w:type="dxa"/>
        <w:shd w:val="clear" w:color="auto" w:fill="2E74B5"/>
        <w:tblLook w:val="04A0" w:firstRow="1" w:lastRow="0" w:firstColumn="1" w:lastColumn="0" w:noHBand="0" w:noVBand="1"/>
      </w:tblPr>
      <w:tblGrid>
        <w:gridCol w:w="8788"/>
      </w:tblGrid>
      <w:tr w:rsidR="007122D1" w:rsidRPr="007122D1" w:rsidTr="007122D1">
        <w:trPr>
          <w:trHeight w:val="615"/>
        </w:trPr>
        <w:tc>
          <w:tcPr>
            <w:tcW w:w="8788" w:type="dxa"/>
            <w:shd w:val="clear" w:color="auto" w:fill="2E74B5"/>
            <w:vAlign w:val="center"/>
          </w:tcPr>
          <w:p w:rsidR="007122D1" w:rsidRPr="007122D1" w:rsidRDefault="007122D1" w:rsidP="007122D1">
            <w:pPr>
              <w:autoSpaceDE w:val="0"/>
              <w:autoSpaceDN w:val="0"/>
              <w:adjustRightInd w:val="0"/>
              <w:jc w:val="center"/>
              <w:rPr>
                <w:rFonts w:ascii="Tahoma" w:eastAsia="Calibri" w:hAnsi="Tahoma" w:cs="Tahoma"/>
                <w:b/>
                <w:bCs/>
                <w:sz w:val="14"/>
                <w:szCs w:val="14"/>
              </w:rPr>
            </w:pPr>
            <w:r w:rsidRPr="007122D1">
              <w:rPr>
                <w:rFonts w:ascii="Tahoma" w:hAnsi="Tahoma" w:cs="Tahoma"/>
                <w:b/>
                <w:color w:val="FFFFFF"/>
              </w:rPr>
              <w:t>PROYECTO DE VIVIENDA CUALITATIVA EN EL MUNICIPIO DE POROMA -FASE(XIX) 2024- CHUQUISACA</w:t>
            </w:r>
          </w:p>
        </w:tc>
      </w:tr>
    </w:tbl>
    <w:p w:rsidR="007122D1" w:rsidRPr="007122D1" w:rsidRDefault="007122D1" w:rsidP="007122D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122D1" w:rsidRPr="007122D1" w:rsidTr="007122D1">
        <w:tc>
          <w:tcPr>
            <w:tcW w:w="5070" w:type="dxa"/>
            <w:shd w:val="clear" w:color="auto" w:fill="auto"/>
            <w:vAlign w:val="center"/>
          </w:tcPr>
          <w:p w:rsidR="007122D1" w:rsidRPr="007122D1" w:rsidRDefault="007122D1" w:rsidP="007122D1">
            <w:pPr>
              <w:spacing w:afterLines="100" w:after="240"/>
              <w:ind w:right="616"/>
              <w:rPr>
                <w:rFonts w:ascii="Tahoma" w:hAnsi="Tahoma" w:cs="Tahoma"/>
                <w:b/>
                <w:color w:val="FF0000"/>
                <w:lang w:val="es-ES_tradnl"/>
              </w:rPr>
            </w:pPr>
            <w:r w:rsidRPr="007122D1">
              <w:rPr>
                <w:rFonts w:ascii="Tahoma" w:hAnsi="Tahoma" w:cs="Tahoma"/>
                <w:b/>
                <w:lang w:val="es-ES_tradnl"/>
              </w:rPr>
              <w:t>Modalidad de Proyecto:</w:t>
            </w:r>
          </w:p>
        </w:tc>
        <w:tc>
          <w:tcPr>
            <w:tcW w:w="3365" w:type="dxa"/>
            <w:shd w:val="clear" w:color="auto" w:fill="auto"/>
            <w:vAlign w:val="center"/>
          </w:tcPr>
          <w:p w:rsidR="007122D1" w:rsidRPr="007122D1" w:rsidRDefault="007122D1" w:rsidP="007122D1">
            <w:pPr>
              <w:spacing w:afterLines="100" w:after="240"/>
              <w:ind w:right="616"/>
              <w:rPr>
                <w:rFonts w:ascii="Tahoma" w:hAnsi="Tahoma" w:cs="Tahoma"/>
                <w:b/>
                <w:lang w:val="es-ES_tradnl"/>
              </w:rPr>
            </w:pPr>
            <w:r w:rsidRPr="007122D1">
              <w:rPr>
                <w:rFonts w:ascii="Tahoma" w:hAnsi="Tahoma" w:cs="Tahoma"/>
                <w:b/>
                <w:lang w:val="es-ES_tradnl"/>
              </w:rPr>
              <w:t>A Solicitud</w:t>
            </w:r>
          </w:p>
        </w:tc>
      </w:tr>
      <w:tr w:rsidR="007122D1" w:rsidRPr="007122D1" w:rsidTr="007122D1">
        <w:tc>
          <w:tcPr>
            <w:tcW w:w="5070" w:type="dxa"/>
            <w:shd w:val="clear" w:color="auto" w:fill="auto"/>
            <w:vAlign w:val="center"/>
          </w:tcPr>
          <w:p w:rsidR="007122D1" w:rsidRPr="007122D1" w:rsidRDefault="007122D1" w:rsidP="007122D1">
            <w:pPr>
              <w:spacing w:afterLines="100" w:after="240"/>
              <w:ind w:right="616"/>
              <w:rPr>
                <w:rFonts w:ascii="Tahoma" w:hAnsi="Tahoma" w:cs="Tahoma"/>
                <w:b/>
                <w:color w:val="FF0000"/>
                <w:lang w:val="es-ES_tradnl"/>
              </w:rPr>
            </w:pPr>
            <w:r w:rsidRPr="007122D1">
              <w:rPr>
                <w:rFonts w:ascii="Tahoma" w:hAnsi="Tahoma" w:cs="Tahoma"/>
                <w:b/>
                <w:lang w:val="es-ES_tradnl"/>
              </w:rPr>
              <w:t>Tipo de Proponente:</w:t>
            </w:r>
          </w:p>
        </w:tc>
        <w:tc>
          <w:tcPr>
            <w:tcW w:w="3365" w:type="dxa"/>
            <w:shd w:val="clear" w:color="auto" w:fill="auto"/>
            <w:vAlign w:val="center"/>
          </w:tcPr>
          <w:p w:rsidR="007122D1" w:rsidRPr="007122D1" w:rsidRDefault="007122D1" w:rsidP="007122D1">
            <w:pPr>
              <w:spacing w:afterLines="100" w:after="240"/>
              <w:ind w:right="616"/>
              <w:rPr>
                <w:rFonts w:ascii="Tahoma" w:hAnsi="Tahoma" w:cs="Tahoma"/>
                <w:b/>
                <w:lang w:val="es-ES_tradnl"/>
              </w:rPr>
            </w:pPr>
            <w:r w:rsidRPr="007122D1">
              <w:rPr>
                <w:rFonts w:ascii="Tahoma" w:hAnsi="Tahoma" w:cs="Tahoma"/>
                <w:b/>
                <w:lang w:val="es-ES_tradnl"/>
              </w:rPr>
              <w:t>Persona Jurídica</w:t>
            </w:r>
          </w:p>
        </w:tc>
      </w:tr>
      <w:tr w:rsidR="007122D1" w:rsidRPr="007122D1" w:rsidTr="007122D1">
        <w:tc>
          <w:tcPr>
            <w:tcW w:w="5070" w:type="dxa"/>
            <w:shd w:val="clear" w:color="auto" w:fill="auto"/>
            <w:vAlign w:val="center"/>
          </w:tcPr>
          <w:p w:rsidR="007122D1" w:rsidRPr="007122D1" w:rsidRDefault="007122D1" w:rsidP="007122D1">
            <w:pPr>
              <w:spacing w:afterLines="100" w:after="240"/>
              <w:ind w:right="616"/>
              <w:rPr>
                <w:rFonts w:ascii="Tahoma" w:hAnsi="Tahoma" w:cs="Tahoma"/>
                <w:b/>
                <w:color w:val="FF0000"/>
                <w:lang w:val="es-ES_tradnl"/>
              </w:rPr>
            </w:pPr>
            <w:r w:rsidRPr="007122D1">
              <w:rPr>
                <w:rFonts w:ascii="Tahoma" w:hAnsi="Tahoma" w:cs="Tahoma"/>
                <w:b/>
                <w:lang w:val="es-ES_tradnl"/>
              </w:rPr>
              <w:t>Método de Selección y adjudicación:</w:t>
            </w:r>
          </w:p>
        </w:tc>
        <w:tc>
          <w:tcPr>
            <w:tcW w:w="3365" w:type="dxa"/>
            <w:shd w:val="clear" w:color="auto" w:fill="auto"/>
            <w:vAlign w:val="center"/>
          </w:tcPr>
          <w:p w:rsidR="007122D1" w:rsidRPr="007122D1" w:rsidRDefault="007122D1" w:rsidP="007122D1">
            <w:pPr>
              <w:spacing w:afterLines="100" w:after="240"/>
              <w:ind w:right="616"/>
              <w:rPr>
                <w:rFonts w:ascii="Tahoma" w:hAnsi="Tahoma" w:cs="Tahoma"/>
                <w:b/>
                <w:lang w:val="es-ES_tradnl"/>
              </w:rPr>
            </w:pPr>
            <w:r w:rsidRPr="007122D1">
              <w:rPr>
                <w:rFonts w:ascii="Tahoma" w:hAnsi="Tahoma" w:cs="Tahoma"/>
                <w:b/>
                <w:highlight w:val="cyan"/>
                <w:lang w:val="es-ES_tradnl"/>
              </w:rPr>
              <w:t>Precio Evaluado más Bajo</w:t>
            </w:r>
          </w:p>
        </w:tc>
      </w:tr>
      <w:tr w:rsidR="007122D1" w:rsidRPr="007122D1" w:rsidTr="007122D1">
        <w:tc>
          <w:tcPr>
            <w:tcW w:w="5070" w:type="dxa"/>
            <w:shd w:val="clear" w:color="auto" w:fill="auto"/>
            <w:vAlign w:val="center"/>
          </w:tcPr>
          <w:p w:rsidR="007122D1" w:rsidRPr="007122D1" w:rsidRDefault="007122D1" w:rsidP="007122D1">
            <w:pPr>
              <w:spacing w:afterLines="100" w:after="240"/>
              <w:ind w:right="616"/>
              <w:rPr>
                <w:rFonts w:ascii="Tahoma" w:hAnsi="Tahoma" w:cs="Tahoma"/>
                <w:b/>
                <w:color w:val="FF0000"/>
                <w:lang w:val="es-ES_tradnl"/>
              </w:rPr>
            </w:pPr>
            <w:r w:rsidRPr="007122D1">
              <w:rPr>
                <w:rFonts w:ascii="Tahoma" w:hAnsi="Tahoma" w:cs="Tahoma"/>
                <w:b/>
                <w:lang w:val="es-ES_tradnl"/>
              </w:rPr>
              <w:t>Forma de Adjudicación:</w:t>
            </w:r>
          </w:p>
        </w:tc>
        <w:tc>
          <w:tcPr>
            <w:tcW w:w="3365" w:type="dxa"/>
            <w:shd w:val="clear" w:color="auto" w:fill="auto"/>
            <w:vAlign w:val="center"/>
          </w:tcPr>
          <w:p w:rsidR="007122D1" w:rsidRPr="007122D1" w:rsidRDefault="007122D1" w:rsidP="007122D1">
            <w:pPr>
              <w:spacing w:afterLines="100" w:after="240"/>
              <w:ind w:right="616"/>
              <w:rPr>
                <w:rFonts w:ascii="Tahoma" w:hAnsi="Tahoma" w:cs="Tahoma"/>
                <w:b/>
                <w:lang w:val="es-ES_tradnl"/>
              </w:rPr>
            </w:pPr>
            <w:r w:rsidRPr="007122D1">
              <w:rPr>
                <w:rFonts w:ascii="Tahoma" w:hAnsi="Tahoma" w:cs="Tahoma"/>
                <w:b/>
                <w:lang w:val="es-ES_tradnl"/>
              </w:rPr>
              <w:t>Por el Total</w:t>
            </w:r>
          </w:p>
        </w:tc>
      </w:tr>
    </w:tbl>
    <w:p w:rsidR="007122D1" w:rsidRPr="007122D1" w:rsidRDefault="007122D1" w:rsidP="007122D1">
      <w:pPr>
        <w:rPr>
          <w:lang w:val="es-ES_tradnl"/>
        </w:rPr>
      </w:pPr>
    </w:p>
    <w:p w:rsidR="007122D1" w:rsidRPr="007122D1" w:rsidRDefault="007122D1" w:rsidP="007122D1">
      <w:pPr>
        <w:rPr>
          <w:lang w:val="es-ES_tradnl"/>
        </w:rPr>
      </w:pPr>
    </w:p>
    <w:p w:rsidR="007122D1" w:rsidRPr="007122D1" w:rsidRDefault="007122D1" w:rsidP="007122D1">
      <w:pPr>
        <w:rPr>
          <w:lang w:val="es-ES_tradnl"/>
        </w:rPr>
      </w:pPr>
    </w:p>
    <w:p w:rsidR="007122D1" w:rsidRPr="007122D1" w:rsidRDefault="007122D1" w:rsidP="007122D1">
      <w:pPr>
        <w:rPr>
          <w:lang w:val="es-ES_tradnl"/>
        </w:rPr>
      </w:pPr>
    </w:p>
    <w:p w:rsidR="007122D1" w:rsidRPr="007122D1" w:rsidRDefault="007122D1" w:rsidP="007122D1">
      <w:pPr>
        <w:rPr>
          <w:lang w:val="es-ES_tradnl"/>
        </w:rPr>
      </w:pPr>
    </w:p>
    <w:p w:rsidR="007122D1" w:rsidRPr="007122D1" w:rsidRDefault="007122D1" w:rsidP="007122D1">
      <w:pPr>
        <w:rPr>
          <w:lang w:val="es-ES_tradnl"/>
        </w:rPr>
      </w:pPr>
    </w:p>
    <w:p w:rsidR="007122D1" w:rsidRPr="007122D1" w:rsidRDefault="007122D1" w:rsidP="007122D1">
      <w:pPr>
        <w:rPr>
          <w:rFonts w:ascii="Tahoma" w:hAnsi="Tahoma" w:cs="Tahoma"/>
          <w:b/>
          <w:u w:val="single"/>
          <w:lang w:val="es-ES_tradnl"/>
        </w:rPr>
      </w:pPr>
      <w:r w:rsidRPr="007122D1">
        <w:rPr>
          <w:rFonts w:ascii="Tahoma" w:hAnsi="Tahoma" w:cs="Tahoma"/>
          <w:b/>
          <w:u w:val="single"/>
          <w:lang w:val="es-ES_tradnl"/>
        </w:rPr>
        <w:t>CONDICIONES GENERALES:</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Cs/>
          <w:color w:val="000000"/>
          <w:kern w:val="32"/>
          <w:sz w:val="32"/>
          <w:szCs w:val="32"/>
          <w:lang w:val="es-ES_tradnl"/>
        </w:rPr>
      </w:pPr>
      <w:bookmarkStart w:id="25" w:name="_Toc71811143"/>
      <w:r w:rsidRPr="007122D1">
        <w:rPr>
          <w:rFonts w:ascii="Tahoma" w:hAnsi="Tahoma" w:cs="Tahoma"/>
          <w:b/>
          <w:bCs/>
          <w:color w:val="000000"/>
          <w:kern w:val="32"/>
          <w:lang w:val="es-ES_tradnl"/>
        </w:rPr>
        <w:t>ANTECEDENTES</w:t>
      </w:r>
      <w:r w:rsidRPr="007122D1">
        <w:rPr>
          <w:rFonts w:ascii="Tahoma" w:hAnsi="Tahoma" w:cs="Tahoma"/>
          <w:bCs/>
          <w:color w:val="000000"/>
          <w:kern w:val="32"/>
          <w:sz w:val="32"/>
          <w:szCs w:val="32"/>
          <w:lang w:val="es-ES_tradnl"/>
        </w:rPr>
        <w:t>.</w:t>
      </w:r>
      <w:bookmarkEnd w:id="25"/>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 xml:space="preserve">Mediante Decreto Supremo Nº 0986 del 21 de septiembre de 2011, se creó la </w:t>
      </w:r>
      <w:r w:rsidRPr="007122D1">
        <w:rPr>
          <w:rFonts w:ascii="Tahoma" w:hAnsi="Tahoma" w:cs="Tahoma"/>
          <w:b/>
          <w:lang w:val="es-ES_tradnl"/>
        </w:rPr>
        <w:t>Agencia Estatal de Vivienda - AEVIVIENDA,</w:t>
      </w:r>
      <w:r w:rsidRPr="007122D1">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 xml:space="preserve">Los proyectos de vivienda social a ser ejecutados por la AEVIVIENDA están encaminados a hacer frente de manera planificada y concertada la problemática del </w:t>
      </w:r>
      <w:r w:rsidRPr="007122D1">
        <w:rPr>
          <w:rFonts w:ascii="Tahoma" w:hAnsi="Tahoma" w:cs="Tahoma"/>
          <w:b/>
          <w:lang w:val="es-ES_tradnl"/>
        </w:rPr>
        <w:t>déficit habitacional en el Estado Plurinacional de Bolivia</w:t>
      </w:r>
      <w:r w:rsidRPr="007122D1">
        <w:rPr>
          <w:rFonts w:ascii="Tahoma" w:hAnsi="Tahoma" w:cs="Tahoma"/>
          <w:lang w:val="es-ES_tradnl"/>
        </w:rPr>
        <w:t xml:space="preserve">, mismo que se fracciona en dos tipos: </w:t>
      </w:r>
      <w:r w:rsidRPr="007122D1">
        <w:rPr>
          <w:rFonts w:ascii="Tahoma" w:hAnsi="Tahoma" w:cs="Tahoma"/>
          <w:b/>
          <w:lang w:val="es-ES_tradnl"/>
        </w:rPr>
        <w:t>Cualitativo y Cuantitativo</w:t>
      </w:r>
      <w:r w:rsidRPr="007122D1">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122D1">
        <w:rPr>
          <w:rFonts w:ascii="Tahoma" w:hAnsi="Tahoma" w:cs="Tahoma"/>
          <w:b/>
          <w:lang w:val="es-ES_tradnl"/>
        </w:rPr>
        <w:t>Plan Plurianual de Reducción del Déficit Habitacional</w:t>
      </w:r>
      <w:r w:rsidRPr="007122D1">
        <w:rPr>
          <w:rFonts w:ascii="Tahoma" w:hAnsi="Tahoma" w:cs="Tahoma"/>
          <w:lang w:val="es-ES_tradnl"/>
        </w:rPr>
        <w:t xml:space="preserve"> con participación de instancias públicas y privadas involucradas, en el cual se definirán metas de reducción del </w:t>
      </w:r>
      <w:r w:rsidRPr="007122D1">
        <w:rPr>
          <w:rFonts w:ascii="Tahoma" w:hAnsi="Tahoma" w:cs="Tahoma"/>
          <w:b/>
          <w:lang w:val="es-ES_tradnl"/>
        </w:rPr>
        <w:t>déficit habitacional por municipio</w:t>
      </w:r>
      <w:r w:rsidRPr="007122D1">
        <w:rPr>
          <w:rFonts w:ascii="Tahoma" w:hAnsi="Tahoma" w:cs="Tahoma"/>
          <w:lang w:val="es-ES_tradnl"/>
        </w:rPr>
        <w:t>, considerando prioritariamente criterios de equidad, atención de sectores de menores ingresos, mujeres jefas de hogar y población beneficiaria que cuente con terreno propio”.</w:t>
      </w:r>
    </w:p>
    <w:p w:rsidR="007122D1" w:rsidRPr="007122D1" w:rsidRDefault="007122D1" w:rsidP="007122D1">
      <w:pPr>
        <w:spacing w:line="260" w:lineRule="atLeast"/>
        <w:jc w:val="both"/>
        <w:rPr>
          <w:rFonts w:ascii="Tahoma" w:hAnsi="Tahoma" w:cs="Tahoma"/>
          <w:color w:val="000000"/>
        </w:rPr>
      </w:pPr>
      <w:r w:rsidRPr="007122D1">
        <w:rPr>
          <w:rFonts w:ascii="Tahoma" w:hAnsi="Tahoma" w:cs="Tahoma"/>
        </w:rPr>
        <w:t>En este sentido</w:t>
      </w:r>
      <w:r w:rsidRPr="007122D1">
        <w:rPr>
          <w:rFonts w:ascii="Tahoma" w:hAnsi="Tahoma" w:cs="Tahoma"/>
          <w:color w:val="000000"/>
        </w:rPr>
        <w:t>, en el marco de la normativa vigente, reglamento operativo y reglamento específico de la AEVIVIENDA; con el objetivo de incidir en la disminución del déficit habitacional</w:t>
      </w:r>
      <w:r w:rsidRPr="007122D1">
        <w:rPr>
          <w:rFonts w:ascii="Tahoma" w:hAnsi="Tahoma" w:cs="Tahoma"/>
          <w:b/>
          <w:color w:val="000000"/>
        </w:rPr>
        <w:t xml:space="preserve"> cualitativo </w:t>
      </w:r>
      <w:r w:rsidRPr="007122D1">
        <w:rPr>
          <w:rFonts w:ascii="Tahoma" w:hAnsi="Tahoma" w:cs="Tahoma"/>
          <w:color w:val="000000"/>
        </w:rPr>
        <w:t xml:space="preserve">se aprobó el proyecto: </w:t>
      </w:r>
    </w:p>
    <w:p w:rsidR="007122D1" w:rsidRPr="007122D1" w:rsidRDefault="007122D1" w:rsidP="007122D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6" w:name="_Toc71811144"/>
      <w:r w:rsidRPr="007122D1">
        <w:rPr>
          <w:rFonts w:ascii="Tahoma" w:hAnsi="Tahoma" w:cs="Tahoma"/>
          <w:b/>
        </w:rPr>
        <w:t>PROYECTO DE VIVIENDA CUALITATIVA EN EL MUNICIPIO DE POROMA –FASE (XIX) 2024- CHUQUISACA</w:t>
      </w:r>
    </w:p>
    <w:p w:rsidR="007122D1" w:rsidRPr="007122D1" w:rsidRDefault="007122D1" w:rsidP="007122D1">
      <w:pPr>
        <w:keepNext/>
        <w:numPr>
          <w:ilvl w:val="0"/>
          <w:numId w:val="26"/>
        </w:numPr>
        <w:spacing w:line="260" w:lineRule="atLeast"/>
        <w:ind w:left="360" w:hanging="360"/>
        <w:outlineLvl w:val="0"/>
        <w:rPr>
          <w:rFonts w:ascii="Tahoma" w:hAnsi="Tahoma" w:cs="Tahoma"/>
          <w:bCs/>
          <w:color w:val="000000"/>
          <w:kern w:val="32"/>
          <w:sz w:val="32"/>
          <w:szCs w:val="32"/>
          <w:lang w:val="es-ES_tradnl"/>
        </w:rPr>
      </w:pPr>
      <w:r w:rsidRPr="007122D1">
        <w:rPr>
          <w:rFonts w:ascii="Tahoma" w:hAnsi="Tahoma" w:cs="Tahoma"/>
          <w:b/>
          <w:bCs/>
          <w:color w:val="000000"/>
          <w:kern w:val="32"/>
          <w:lang w:val="es-ES_tradnl"/>
        </w:rPr>
        <w:lastRenderedPageBreak/>
        <w:t>JUSTIFICACIÓN</w:t>
      </w:r>
      <w:r w:rsidRPr="007122D1">
        <w:rPr>
          <w:rFonts w:ascii="Tahoma" w:hAnsi="Tahoma" w:cs="Tahoma"/>
          <w:bCs/>
          <w:color w:val="000000"/>
          <w:kern w:val="32"/>
          <w:sz w:val="32"/>
          <w:szCs w:val="32"/>
          <w:lang w:val="es-ES_tradnl"/>
        </w:rPr>
        <w:t>.</w:t>
      </w:r>
      <w:bookmarkEnd w:id="26"/>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 xml:space="preserve">El Municipio de </w:t>
      </w:r>
      <w:r w:rsidRPr="007122D1">
        <w:rPr>
          <w:rFonts w:ascii="Tahoma" w:hAnsi="Tahoma" w:cs="Tahoma"/>
          <w:color w:val="FF0000"/>
          <w:lang w:val="es-ES_tradnl"/>
        </w:rPr>
        <w:t xml:space="preserve">POROMA </w:t>
      </w:r>
      <w:r w:rsidRPr="007122D1">
        <w:rPr>
          <w:rFonts w:ascii="Tahoma" w:hAnsi="Tahoma" w:cs="Tahoma"/>
          <w:lang w:val="es-ES_tradnl"/>
        </w:rPr>
        <w:t xml:space="preserve">del Departamento de </w:t>
      </w:r>
      <w:r w:rsidRPr="007122D1">
        <w:rPr>
          <w:rFonts w:ascii="Tahoma" w:hAnsi="Tahoma" w:cs="Tahoma"/>
          <w:color w:val="FF0000"/>
          <w:lang w:val="es-ES_tradnl"/>
        </w:rPr>
        <w:t>CHUQUISACA</w:t>
      </w:r>
      <w:r w:rsidRPr="007122D1">
        <w:rPr>
          <w:rFonts w:ascii="Tahoma" w:hAnsi="Tahoma" w:cs="Tahoma"/>
          <w:i/>
          <w:color w:val="FF0000"/>
          <w:lang w:val="es-ES_tradnl"/>
        </w:rPr>
        <w:t xml:space="preserve"> </w:t>
      </w:r>
      <w:r w:rsidRPr="007122D1">
        <w:rPr>
          <w:rFonts w:ascii="Tahoma" w:hAnsi="Tahoma" w:cs="Tahoma"/>
          <w:lang w:val="es-ES_tradnl"/>
        </w:rPr>
        <w:t xml:space="preserve">se encuentra inscrito en el </w:t>
      </w:r>
      <w:r w:rsidRPr="007122D1">
        <w:rPr>
          <w:rFonts w:ascii="Tahoma" w:hAnsi="Tahoma" w:cs="Tahoma"/>
          <w:b/>
          <w:lang w:val="es-ES_tradnl"/>
        </w:rPr>
        <w:t xml:space="preserve">Plan Plurianual de Reducción del Déficit Habitacional – PPRDH </w:t>
      </w:r>
      <w:r w:rsidRPr="007122D1">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7122D1">
        <w:rPr>
          <w:rFonts w:ascii="Tahoma" w:hAnsi="Tahoma" w:cs="Tahoma"/>
          <w:b/>
          <w:lang w:val="es-ES_tradnl"/>
        </w:rPr>
        <w:t>Criterios de Priorización</w:t>
      </w:r>
      <w:r w:rsidRPr="007122D1">
        <w:rPr>
          <w:rFonts w:ascii="Tahoma" w:hAnsi="Tahoma" w:cs="Tahoma"/>
          <w:lang w:val="es-ES_tradnl"/>
        </w:rPr>
        <w:t xml:space="preserve">: </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Número de miembros del núcleo familiar, en estado de hacinamiento,</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Discapacidad del solicitante o de algún miembro de la familia,</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Padre o madre soltera/o;</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Adulto mayor dependiente del solicitante</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Adulto mayor en situación de abandono</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Bajos ingresos económicos</w:t>
      </w:r>
    </w:p>
    <w:p w:rsidR="007122D1" w:rsidRPr="007122D1" w:rsidRDefault="007122D1" w:rsidP="007122D1">
      <w:pPr>
        <w:keepNext/>
        <w:numPr>
          <w:ilvl w:val="0"/>
          <w:numId w:val="26"/>
        </w:numPr>
        <w:spacing w:after="60"/>
        <w:ind w:left="360" w:hanging="360"/>
        <w:outlineLvl w:val="0"/>
        <w:rPr>
          <w:rFonts w:ascii="Tahoma" w:hAnsi="Tahoma" w:cs="Tahoma"/>
          <w:bCs/>
          <w:color w:val="000000"/>
          <w:kern w:val="32"/>
          <w:sz w:val="32"/>
          <w:szCs w:val="32"/>
          <w:lang w:val="es-ES_tradnl"/>
        </w:rPr>
      </w:pPr>
      <w:bookmarkStart w:id="27" w:name="_Toc71811145"/>
      <w:r w:rsidRPr="007122D1">
        <w:rPr>
          <w:rFonts w:ascii="Tahoma" w:hAnsi="Tahoma" w:cs="Tahoma"/>
          <w:b/>
          <w:bCs/>
          <w:color w:val="000000"/>
          <w:kern w:val="32"/>
          <w:lang w:val="es-ES_tradnl"/>
        </w:rPr>
        <w:t>DESCRIPCIÓN DEL PROYECTO</w:t>
      </w:r>
      <w:r w:rsidRPr="007122D1">
        <w:rPr>
          <w:rFonts w:ascii="Tahoma" w:hAnsi="Tahoma" w:cs="Tahoma"/>
          <w:bCs/>
          <w:color w:val="000000"/>
          <w:kern w:val="32"/>
          <w:sz w:val="32"/>
          <w:szCs w:val="32"/>
          <w:lang w:val="es-ES_tradnl"/>
        </w:rPr>
        <w:t>.</w:t>
      </w:r>
      <w:bookmarkEnd w:id="27"/>
    </w:p>
    <w:p w:rsidR="007122D1" w:rsidRPr="007122D1" w:rsidRDefault="007122D1" w:rsidP="007122D1">
      <w:pPr>
        <w:spacing w:line="260" w:lineRule="atLeast"/>
        <w:jc w:val="both"/>
        <w:rPr>
          <w:rFonts w:ascii="Tahoma" w:hAnsi="Tahoma" w:cs="Tahoma"/>
        </w:rPr>
      </w:pPr>
      <w:r w:rsidRPr="007122D1">
        <w:rPr>
          <w:rFonts w:ascii="Tahoma" w:hAnsi="Tahoma" w:cs="Tahoma"/>
        </w:rPr>
        <w:t xml:space="preserve">El presente es un </w:t>
      </w:r>
      <w:r w:rsidRPr="007122D1">
        <w:rPr>
          <w:rFonts w:ascii="Tahoma" w:hAnsi="Tahoma" w:cs="Tahoma"/>
          <w:b/>
        </w:rPr>
        <w:t>Proyecto de Vivienda Cualitativa A Solicitud</w:t>
      </w:r>
      <w:r w:rsidRPr="007122D1">
        <w:rPr>
          <w:rFonts w:ascii="Tahoma" w:hAnsi="Tahoma" w:cs="Tahoma"/>
        </w:rPr>
        <w:t xml:space="preserve"> (cuenta con lista de beneficiarios aprobados por la AEVIVIENDA) bajo Administración </w:t>
      </w:r>
      <w:r w:rsidRPr="007122D1">
        <w:rPr>
          <w:rFonts w:ascii="Tahoma" w:hAnsi="Tahoma" w:cs="Tahoma"/>
          <w:b/>
        </w:rPr>
        <w:t>Instruida</w:t>
      </w:r>
      <w:r w:rsidRPr="007122D1">
        <w:rPr>
          <w:rFonts w:ascii="Tahoma" w:hAnsi="Tahoma" w:cs="Tahoma"/>
        </w:rPr>
        <w:t xml:space="preserve">, con la Modalidad de Financiamiento – </w:t>
      </w:r>
      <w:r w:rsidRPr="007122D1">
        <w:rPr>
          <w:rFonts w:ascii="Tahoma" w:hAnsi="Tahoma" w:cs="Tahoma"/>
          <w:b/>
        </w:rPr>
        <w:t>Subsidio</w:t>
      </w:r>
      <w:r w:rsidRPr="007122D1">
        <w:rPr>
          <w:rFonts w:ascii="Tahoma" w:hAnsi="Tahoma" w:cs="Tahoma"/>
        </w:rPr>
        <w:t xml:space="preserve">, contempla las siguientes Modalidades de Intervención en las viviendas de los beneficiarios: </w:t>
      </w:r>
      <w:r w:rsidRPr="007122D1">
        <w:rPr>
          <w:rFonts w:ascii="Tahoma" w:hAnsi="Tahoma" w:cs="Tahoma"/>
          <w:b/>
          <w:color w:val="FF0000"/>
        </w:rPr>
        <w:t>renovación</w:t>
      </w:r>
      <w:r w:rsidRPr="007122D1">
        <w:rPr>
          <w:rFonts w:ascii="Tahoma" w:hAnsi="Tahoma" w:cs="Tahoma"/>
        </w:rPr>
        <w:t>.</w:t>
      </w:r>
    </w:p>
    <w:p w:rsidR="007122D1" w:rsidRPr="007122D1" w:rsidRDefault="007122D1" w:rsidP="007122D1">
      <w:pPr>
        <w:spacing w:line="260" w:lineRule="atLeast"/>
        <w:jc w:val="both"/>
        <w:rPr>
          <w:rFonts w:ascii="Tahoma" w:hAnsi="Tahoma" w:cs="Tahoma"/>
        </w:rPr>
      </w:pPr>
      <w:r w:rsidRPr="007122D1">
        <w:rPr>
          <w:rFonts w:ascii="Tahoma" w:hAnsi="Tahoma" w:cs="Tahoma"/>
        </w:rPr>
        <w:t xml:space="preserve">El proyecto se caracteriza por ser realizado mediante procesos de </w:t>
      </w:r>
      <w:r w:rsidRPr="007122D1">
        <w:rPr>
          <w:rFonts w:ascii="Tahoma" w:hAnsi="Tahoma" w:cs="Tahoma"/>
          <w:b/>
        </w:rPr>
        <w:t>Autoconstrucción Asistida</w:t>
      </w:r>
      <w:r w:rsidRPr="007122D1">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7122D1" w:rsidRPr="007122D1" w:rsidRDefault="007122D1" w:rsidP="007122D1">
      <w:pPr>
        <w:spacing w:line="260" w:lineRule="atLeast"/>
        <w:jc w:val="both"/>
        <w:rPr>
          <w:rFonts w:ascii="Tahoma" w:hAnsi="Tahoma" w:cs="Tahoma"/>
          <w:i/>
          <w:color w:val="FF0000"/>
          <w:lang w:eastAsia="es-ES"/>
        </w:rPr>
      </w:pPr>
      <w:r w:rsidRPr="007122D1">
        <w:rPr>
          <w:rFonts w:ascii="Tahoma" w:hAnsi="Tahoma" w:cs="Tahoma"/>
          <w:b/>
          <w:lang w:val="es-ES_tradnl" w:eastAsia="es-ES"/>
        </w:rPr>
        <w:t xml:space="preserve">MODULO: VIVIENDA TIPO </w:t>
      </w:r>
      <w:r w:rsidRPr="007122D1">
        <w:rPr>
          <w:rFonts w:ascii="Tahoma" w:hAnsi="Tahoma" w:cs="Tahoma"/>
          <w:b/>
          <w:color w:val="FF0000"/>
          <w:lang w:val="es-ES_tradnl" w:eastAsia="es-ES"/>
        </w:rPr>
        <w:t xml:space="preserve">I – </w:t>
      </w:r>
      <w:r w:rsidRPr="007122D1">
        <w:rPr>
          <w:rFonts w:ascii="Tahoma" w:hAnsi="Tahoma" w:cs="Tahoma"/>
          <w:b/>
          <w:lang w:val="es-ES_tradnl" w:eastAsia="es-ES"/>
        </w:rPr>
        <w:t xml:space="preserve">CANTIDAD DE VIVIENDAS </w:t>
      </w:r>
      <w:r w:rsidRPr="007122D1">
        <w:rPr>
          <w:rFonts w:ascii="Tahoma" w:hAnsi="Tahoma" w:cs="Tahoma"/>
          <w:b/>
          <w:color w:val="FF0000"/>
          <w:lang w:val="es-ES_tradnl" w:eastAsia="es-ES"/>
        </w:rPr>
        <w:t xml:space="preserve">27 </w:t>
      </w:r>
      <w:r w:rsidRPr="007122D1">
        <w:rPr>
          <w:rFonts w:ascii="Tahoma" w:hAnsi="Tahoma" w:cs="Tahoma"/>
          <w:bCs/>
          <w:color w:val="2F5496"/>
          <w:lang w:val="es-ES_tradnl" w:eastAsia="es-ES"/>
        </w:rPr>
        <w:t>(</w:t>
      </w:r>
      <w:r w:rsidRPr="007122D1">
        <w:rPr>
          <w:rFonts w:ascii="Tahoma" w:hAnsi="Tahoma" w:cs="Tahoma"/>
          <w:bCs/>
          <w:color w:val="2F5496"/>
          <w:lang w:eastAsia="es-ES"/>
        </w:rPr>
        <w:t>RENOVACION)</w:t>
      </w:r>
    </w:p>
    <w:p w:rsidR="007122D1" w:rsidRPr="007122D1" w:rsidRDefault="007122D1" w:rsidP="007122D1">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122D1" w:rsidRPr="007122D1" w:rsidTr="007122D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122D1" w:rsidRPr="007122D1" w:rsidRDefault="007122D1" w:rsidP="007122D1">
            <w:pPr>
              <w:jc w:val="center"/>
              <w:rPr>
                <w:rFonts w:ascii="Tahoma" w:hAnsi="Tahoma" w:cs="Tahoma"/>
                <w:b/>
                <w:color w:val="FFFFFF"/>
                <w:lang w:eastAsia="es-BO"/>
              </w:rPr>
            </w:pPr>
            <w:r w:rsidRPr="007122D1">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rsidR="007122D1" w:rsidRPr="007122D1" w:rsidRDefault="007122D1" w:rsidP="007122D1">
            <w:pPr>
              <w:jc w:val="center"/>
              <w:rPr>
                <w:rFonts w:ascii="Tahoma" w:hAnsi="Tahoma" w:cs="Tahoma"/>
                <w:b/>
                <w:color w:val="FFFFFF"/>
                <w:lang w:eastAsia="es-BO"/>
              </w:rPr>
            </w:pPr>
            <w:r w:rsidRPr="007122D1">
              <w:rPr>
                <w:rFonts w:ascii="Tahoma" w:hAnsi="Tahoma" w:cs="Tahoma"/>
                <w:b/>
                <w:color w:val="FFFFFF"/>
                <w:lang w:eastAsia="es-BO"/>
              </w:rPr>
              <w:t>Área Útil (M2)</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12.30</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10.50</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8.85</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21.58</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3.22</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1.52</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rsidR="007122D1" w:rsidRPr="007122D1" w:rsidRDefault="007122D1" w:rsidP="007122D1">
            <w:pPr>
              <w:rPr>
                <w:rFonts w:ascii="Tahoma" w:hAnsi="Tahoma" w:cs="Tahoma"/>
                <w:b/>
                <w:color w:val="FF0000"/>
                <w:lang w:eastAsia="es-BO"/>
              </w:rPr>
            </w:pPr>
            <w:r w:rsidRPr="007122D1">
              <w:rPr>
                <w:rFonts w:ascii="Tahoma" w:hAnsi="Tahoma" w:cs="Tahoma"/>
                <w:b/>
                <w:color w:val="FFFFFF"/>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rsidR="007122D1" w:rsidRPr="007122D1" w:rsidRDefault="007122D1" w:rsidP="007122D1">
            <w:pPr>
              <w:jc w:val="right"/>
              <w:rPr>
                <w:rFonts w:ascii="Tahoma" w:hAnsi="Tahoma" w:cs="Tahoma"/>
                <w:b/>
                <w:color w:val="FF0000"/>
                <w:lang w:eastAsia="es-BO"/>
              </w:rPr>
            </w:pPr>
            <w:r w:rsidRPr="007122D1">
              <w:rPr>
                <w:rFonts w:ascii="Tahoma" w:hAnsi="Tahoma" w:cs="Tahoma"/>
                <w:b/>
                <w:color w:val="FF0000"/>
                <w:lang w:eastAsia="es-BO"/>
              </w:rPr>
              <w:t>57.97</w:t>
            </w:r>
          </w:p>
        </w:tc>
      </w:tr>
    </w:tbl>
    <w:p w:rsidR="007122D1" w:rsidRPr="007122D1" w:rsidRDefault="007122D1" w:rsidP="007122D1">
      <w:pPr>
        <w:ind w:left="284"/>
        <w:jc w:val="both"/>
        <w:rPr>
          <w:rFonts w:ascii="Tahoma" w:hAnsi="Tahoma" w:cs="Tahoma"/>
          <w:szCs w:val="24"/>
          <w:lang w:val="es-ES_tradnl" w:eastAsia="es-ES"/>
        </w:rPr>
      </w:pPr>
    </w:p>
    <w:p w:rsidR="007122D1" w:rsidRPr="007122D1" w:rsidRDefault="007122D1" w:rsidP="007122D1">
      <w:pPr>
        <w:numPr>
          <w:ilvl w:val="0"/>
          <w:numId w:val="44"/>
        </w:numPr>
        <w:ind w:left="284"/>
        <w:jc w:val="both"/>
        <w:rPr>
          <w:rFonts w:ascii="Tahoma" w:hAnsi="Tahoma" w:cs="Tahoma"/>
          <w:szCs w:val="24"/>
          <w:lang w:val="es-ES_tradnl" w:eastAsia="es-ES"/>
        </w:rPr>
      </w:pPr>
      <w:r w:rsidRPr="007122D1">
        <w:rPr>
          <w:rFonts w:ascii="Tahoma" w:hAnsi="Tahoma" w:cs="Tahoma"/>
          <w:szCs w:val="24"/>
          <w:lang w:val="es-ES_tradnl" w:eastAsia="es-ES"/>
        </w:rPr>
        <w:t xml:space="preserve">La Entidad Ejecutora deberá realizar y presentar el llenado del Formulario de </w:t>
      </w:r>
      <w:r w:rsidRPr="007122D1">
        <w:rPr>
          <w:rFonts w:ascii="Tahoma" w:hAnsi="Tahoma" w:cs="Tahoma"/>
          <w:b/>
          <w:szCs w:val="24"/>
          <w:lang w:val="es-ES_tradnl" w:eastAsia="es-ES"/>
        </w:rPr>
        <w:t>Registro Único de Beneficiarios (RUB)</w:t>
      </w:r>
      <w:r w:rsidRPr="007122D1">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7122D1" w:rsidRPr="007122D1" w:rsidRDefault="007122D1" w:rsidP="007122D1">
      <w:pPr>
        <w:numPr>
          <w:ilvl w:val="0"/>
          <w:numId w:val="44"/>
        </w:numPr>
        <w:ind w:left="284"/>
        <w:jc w:val="both"/>
        <w:rPr>
          <w:rFonts w:ascii="Tahoma" w:hAnsi="Tahoma" w:cs="Tahoma"/>
          <w:szCs w:val="24"/>
          <w:lang w:val="es-ES_tradnl" w:eastAsia="es-ES"/>
        </w:rPr>
      </w:pPr>
      <w:bookmarkStart w:id="28" w:name="_Hlk163833719"/>
      <w:r w:rsidRPr="007122D1">
        <w:rPr>
          <w:rFonts w:ascii="Tahoma" w:hAnsi="Tahoma" w:cs="Tahoma"/>
          <w:color w:val="000000"/>
          <w:lang w:val="es-ES_tradnl"/>
        </w:rPr>
        <w:t xml:space="preserve">La </w:t>
      </w:r>
      <w:r w:rsidRPr="007122D1">
        <w:rPr>
          <w:rFonts w:ascii="Tahoma" w:hAnsi="Tahoma" w:cs="Tahoma"/>
          <w:szCs w:val="24"/>
          <w:lang w:val="es-ES_tradnl" w:eastAsia="es-ES"/>
        </w:rPr>
        <w:t>Entidad Ejecutora</w:t>
      </w:r>
      <w:r w:rsidRPr="007122D1">
        <w:rPr>
          <w:rFonts w:ascii="Tahoma" w:hAnsi="Tahoma" w:cs="Tahoma"/>
          <w:color w:val="000000"/>
          <w:lang w:val="es-ES_tradnl"/>
        </w:rPr>
        <w:t xml:space="preserve">, gestionará los certificados de no propiedad a Nivel Nacional de los </w:t>
      </w:r>
      <w:r w:rsidRPr="007122D1">
        <w:rPr>
          <w:rFonts w:ascii="Tahoma" w:hAnsi="Tahoma" w:cs="Tahoma"/>
          <w:b/>
          <w:bCs/>
          <w:color w:val="FF0000"/>
          <w:lang w:val="es-ES_tradnl"/>
        </w:rPr>
        <w:t xml:space="preserve">54 </w:t>
      </w:r>
      <w:r w:rsidRPr="007122D1">
        <w:rPr>
          <w:rFonts w:ascii="Tahoma" w:hAnsi="Tahoma" w:cs="Tahoma"/>
          <w:color w:val="000000"/>
          <w:lang w:val="es-ES_tradnl"/>
        </w:rPr>
        <w:t xml:space="preserve">beneficiarios emitido por Derechos Reales, (asumiendo los costos), del titular y su conyugue (si corresponde), y presentar a la AEVIVIENDA hasta antes de iniciar con la ejecución física del proyecto. </w:t>
      </w:r>
    </w:p>
    <w:bookmarkEnd w:id="28"/>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ind w:left="720"/>
        <w:jc w:val="center"/>
        <w:rPr>
          <w:rFonts w:ascii="Tahoma" w:hAnsi="Tahoma" w:cs="Tahoma"/>
          <w:u w:val="single"/>
        </w:rPr>
      </w:pPr>
    </w:p>
    <w:p w:rsidR="007122D1" w:rsidRPr="007122D1" w:rsidRDefault="007122D1" w:rsidP="007122D1">
      <w:pPr>
        <w:ind w:left="720"/>
        <w:jc w:val="center"/>
        <w:rPr>
          <w:rFonts w:ascii="Tahoma" w:hAnsi="Tahoma" w:cs="Tahoma"/>
          <w:u w:val="single"/>
        </w:rPr>
      </w:pPr>
      <w:r w:rsidRPr="007122D1">
        <w:rPr>
          <w:rFonts w:ascii="Tahoma" w:hAnsi="Tahoma" w:cs="Tahoma"/>
          <w:noProof/>
          <w:u w:val="single"/>
          <w:lang w:val="es-BO" w:eastAsia="es-BO"/>
        </w:rPr>
        <w:drawing>
          <wp:anchor distT="0" distB="0" distL="114300" distR="114300" simplePos="0" relativeHeight="251678720" behindDoc="0" locked="0" layoutInCell="1" allowOverlap="1" wp14:anchorId="2BC534F9" wp14:editId="478DF2A6">
            <wp:simplePos x="0" y="0"/>
            <wp:positionH relativeFrom="column">
              <wp:posOffset>-511948</wp:posOffset>
            </wp:positionH>
            <wp:positionV relativeFrom="paragraph">
              <wp:posOffset>735882</wp:posOffset>
            </wp:positionV>
            <wp:extent cx="3736340" cy="3362325"/>
            <wp:effectExtent l="0" t="0" r="0" b="9525"/>
            <wp:wrapTopAndBottom/>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82433" name=""/>
                    <pic:cNvPicPr/>
                  </pic:nvPicPr>
                  <pic:blipFill>
                    <a:blip r:embed="rId7">
                      <a:extLst>
                        <a:ext uri="{28A0092B-C50C-407E-A947-70E740481C1C}">
                          <a14:useLocalDpi xmlns:a14="http://schemas.microsoft.com/office/drawing/2010/main" val="0"/>
                        </a:ext>
                      </a:extLst>
                    </a:blip>
                    <a:stretch>
                      <a:fillRect/>
                    </a:stretch>
                  </pic:blipFill>
                  <pic:spPr>
                    <a:xfrm>
                      <a:off x="0" y="0"/>
                      <a:ext cx="3736340" cy="3362325"/>
                    </a:xfrm>
                    <a:prstGeom prst="rect">
                      <a:avLst/>
                    </a:prstGeom>
                  </pic:spPr>
                </pic:pic>
              </a:graphicData>
            </a:graphic>
            <wp14:sizeRelH relativeFrom="margin">
              <wp14:pctWidth>0</wp14:pctWidth>
            </wp14:sizeRelH>
            <wp14:sizeRelV relativeFrom="margin">
              <wp14:pctHeight>0</wp14:pctHeight>
            </wp14:sizeRelV>
          </wp:anchor>
        </w:drawing>
      </w:r>
      <w:r w:rsidRPr="007122D1">
        <w:rPr>
          <w:rFonts w:ascii="Tahoma" w:hAnsi="Tahoma" w:cs="Tahoma"/>
          <w:noProof/>
          <w:u w:val="single"/>
          <w:lang w:val="es-BO" w:eastAsia="es-BO"/>
        </w:rPr>
        <w:drawing>
          <wp:anchor distT="0" distB="0" distL="114300" distR="114300" simplePos="0" relativeHeight="251680768" behindDoc="0" locked="0" layoutInCell="1" allowOverlap="1" wp14:anchorId="2BA29B01" wp14:editId="182140E5">
            <wp:simplePos x="0" y="0"/>
            <wp:positionH relativeFrom="column">
              <wp:posOffset>3374556</wp:posOffset>
            </wp:positionH>
            <wp:positionV relativeFrom="paragraph">
              <wp:posOffset>2419377</wp:posOffset>
            </wp:positionV>
            <wp:extent cx="2914650" cy="2007870"/>
            <wp:effectExtent l="0" t="0" r="0" b="0"/>
            <wp:wrapTopAndBottom/>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856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4650" cy="2007870"/>
                    </a:xfrm>
                    <a:prstGeom prst="rect">
                      <a:avLst/>
                    </a:prstGeom>
                  </pic:spPr>
                </pic:pic>
              </a:graphicData>
            </a:graphic>
            <wp14:sizeRelH relativeFrom="margin">
              <wp14:pctWidth>0</wp14:pctWidth>
            </wp14:sizeRelH>
            <wp14:sizeRelV relativeFrom="margin">
              <wp14:pctHeight>0</wp14:pctHeight>
            </wp14:sizeRelV>
          </wp:anchor>
        </w:drawing>
      </w:r>
      <w:r w:rsidRPr="007122D1">
        <w:rPr>
          <w:rFonts w:ascii="Tahoma" w:hAnsi="Tahoma" w:cs="Tahoma"/>
          <w:noProof/>
          <w:u w:val="single"/>
          <w:lang w:val="es-BO" w:eastAsia="es-BO"/>
        </w:rPr>
        <w:drawing>
          <wp:anchor distT="0" distB="0" distL="114300" distR="114300" simplePos="0" relativeHeight="251679744" behindDoc="0" locked="0" layoutInCell="1" allowOverlap="1" wp14:anchorId="4EC34843" wp14:editId="34B81F96">
            <wp:simplePos x="0" y="0"/>
            <wp:positionH relativeFrom="column">
              <wp:posOffset>3178534</wp:posOffset>
            </wp:positionH>
            <wp:positionV relativeFrom="paragraph">
              <wp:posOffset>288207</wp:posOffset>
            </wp:positionV>
            <wp:extent cx="3257550" cy="1931670"/>
            <wp:effectExtent l="0" t="0" r="0" b="0"/>
            <wp:wrapTopAndBottom/>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4869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7550" cy="1931670"/>
                    </a:xfrm>
                    <a:prstGeom prst="rect">
                      <a:avLst/>
                    </a:prstGeom>
                  </pic:spPr>
                </pic:pic>
              </a:graphicData>
            </a:graphic>
            <wp14:sizeRelH relativeFrom="margin">
              <wp14:pctWidth>0</wp14:pctWidth>
            </wp14:sizeRelH>
            <wp14:sizeRelV relativeFrom="margin">
              <wp14:pctHeight>0</wp14:pctHeight>
            </wp14:sizeRelV>
          </wp:anchor>
        </w:drawing>
      </w:r>
      <w:r w:rsidRPr="007122D1">
        <w:rPr>
          <w:rFonts w:ascii="Tahoma" w:hAnsi="Tahoma" w:cs="Tahoma"/>
          <w:u w:val="single"/>
        </w:rPr>
        <w:t xml:space="preserve">PLANOS REFERENCIALES DE LA VIVIENDA </w:t>
      </w:r>
    </w:p>
    <w:p w:rsidR="007122D1" w:rsidRPr="007122D1" w:rsidRDefault="007122D1" w:rsidP="007122D1">
      <w:pPr>
        <w:jc w:val="center"/>
        <w:rPr>
          <w:noProof/>
        </w:rPr>
      </w:pPr>
    </w:p>
    <w:p w:rsidR="007122D1" w:rsidRPr="007122D1" w:rsidRDefault="007122D1" w:rsidP="007122D1">
      <w:pPr>
        <w:jc w:val="center"/>
        <w:rPr>
          <w:noProof/>
        </w:rPr>
      </w:pPr>
    </w:p>
    <w:p w:rsidR="007122D1" w:rsidRPr="007122D1" w:rsidRDefault="007122D1" w:rsidP="007122D1">
      <w:pPr>
        <w:jc w:val="center"/>
        <w:rPr>
          <w:noProof/>
        </w:rPr>
      </w:pPr>
    </w:p>
    <w:p w:rsidR="007122D1" w:rsidRPr="007122D1" w:rsidRDefault="007122D1" w:rsidP="007122D1">
      <w:pPr>
        <w:numPr>
          <w:ilvl w:val="0"/>
          <w:numId w:val="27"/>
        </w:numPr>
        <w:autoSpaceDE w:val="0"/>
        <w:autoSpaceDN w:val="0"/>
        <w:adjustRightInd w:val="0"/>
        <w:contextualSpacing/>
        <w:jc w:val="both"/>
        <w:rPr>
          <w:rFonts w:ascii="Tahoma" w:hAnsi="Tahoma" w:cs="Tahoma"/>
          <w:bCs/>
          <w:lang w:val="es-ES_tradnl" w:eastAsia="es-ES_tradnl"/>
        </w:rPr>
      </w:pPr>
      <w:bookmarkStart w:id="29" w:name="_Hlk145576767"/>
      <w:bookmarkStart w:id="30" w:name="_Toc71811146"/>
      <w:r w:rsidRPr="007122D1">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29"/>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r w:rsidRPr="007122D1">
        <w:rPr>
          <w:rFonts w:ascii="Tahoma" w:hAnsi="Tahoma" w:cs="Tahoma"/>
          <w:b/>
          <w:bCs/>
          <w:color w:val="000000"/>
          <w:kern w:val="32"/>
          <w:lang w:val="es-ES_tradnl"/>
        </w:rPr>
        <w:t>UBICACIÓN GEOGRÁFICA DEL PROYECTO.</w:t>
      </w:r>
      <w:bookmarkEnd w:id="30"/>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 xml:space="preserve">El municipio de </w:t>
      </w:r>
      <w:proofErr w:type="spellStart"/>
      <w:r w:rsidRPr="007122D1">
        <w:rPr>
          <w:rFonts w:ascii="Tahoma" w:hAnsi="Tahoma" w:cs="Tahoma"/>
          <w:lang w:val="es-ES_tradnl"/>
        </w:rPr>
        <w:t>Poroma</w:t>
      </w:r>
      <w:proofErr w:type="spellEnd"/>
      <w:r w:rsidRPr="007122D1">
        <w:rPr>
          <w:rFonts w:ascii="Tahoma" w:hAnsi="Tahoma" w:cs="Tahoma"/>
          <w:lang w:val="es-ES_tradnl"/>
        </w:rPr>
        <w:t xml:space="preserve"> se ubica al Norte de la provincia Oropeza y al Noreste del Departamento de Chuquisaca. Limita al Norte con los departamentos de Cochabamba y Potosí; al Este con el departamento de Cochabamba y los cantones </w:t>
      </w:r>
      <w:proofErr w:type="spellStart"/>
      <w:r w:rsidRPr="007122D1">
        <w:rPr>
          <w:rFonts w:ascii="Tahoma" w:hAnsi="Tahoma" w:cs="Tahoma"/>
          <w:lang w:val="es-ES_tradnl"/>
        </w:rPr>
        <w:t>Chuqui</w:t>
      </w:r>
      <w:proofErr w:type="spellEnd"/>
      <w:r w:rsidRPr="007122D1">
        <w:rPr>
          <w:rFonts w:ascii="Tahoma" w:hAnsi="Tahoma" w:cs="Tahoma"/>
          <w:lang w:val="es-ES_tradnl"/>
        </w:rPr>
        <w:t xml:space="preserve"> </w:t>
      </w:r>
      <w:proofErr w:type="spellStart"/>
      <w:r w:rsidRPr="007122D1">
        <w:rPr>
          <w:rFonts w:ascii="Tahoma" w:hAnsi="Tahoma" w:cs="Tahoma"/>
          <w:lang w:val="es-ES_tradnl"/>
        </w:rPr>
        <w:t>Chuqui</w:t>
      </w:r>
      <w:proofErr w:type="spellEnd"/>
      <w:r w:rsidRPr="007122D1">
        <w:rPr>
          <w:rFonts w:ascii="Tahoma" w:hAnsi="Tahoma" w:cs="Tahoma"/>
          <w:lang w:val="es-ES_tradnl"/>
        </w:rPr>
        <w:t xml:space="preserve">, y </w:t>
      </w:r>
      <w:proofErr w:type="spellStart"/>
      <w:r w:rsidRPr="007122D1">
        <w:rPr>
          <w:rFonts w:ascii="Tahoma" w:hAnsi="Tahoma" w:cs="Tahoma"/>
          <w:lang w:val="es-ES_tradnl"/>
        </w:rPr>
        <w:t>Anfaya</w:t>
      </w:r>
      <w:proofErr w:type="spellEnd"/>
      <w:r w:rsidRPr="007122D1">
        <w:rPr>
          <w:rFonts w:ascii="Tahoma" w:hAnsi="Tahoma" w:cs="Tahoma"/>
          <w:lang w:val="es-ES_tradnl"/>
        </w:rPr>
        <w:t xml:space="preserve"> del municipio de Sucre; al Sur con los cantones Huata, San Sebastián, Mama </w:t>
      </w:r>
      <w:proofErr w:type="spellStart"/>
      <w:r w:rsidRPr="007122D1">
        <w:rPr>
          <w:rFonts w:ascii="Tahoma" w:hAnsi="Tahoma" w:cs="Tahoma"/>
          <w:lang w:val="es-ES_tradnl"/>
        </w:rPr>
        <w:t>Huasi</w:t>
      </w:r>
      <w:proofErr w:type="spellEnd"/>
      <w:r w:rsidRPr="007122D1">
        <w:rPr>
          <w:rFonts w:ascii="Tahoma" w:hAnsi="Tahoma" w:cs="Tahoma"/>
          <w:lang w:val="es-ES_tradnl"/>
        </w:rPr>
        <w:t xml:space="preserve"> de la sección capital.</w:t>
      </w: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BD6562" w:rsidP="007122D1">
      <w:pPr>
        <w:spacing w:line="260" w:lineRule="atLeast"/>
        <w:jc w:val="both"/>
        <w:rPr>
          <w:rFonts w:ascii="Tahoma" w:hAnsi="Tahoma" w:cs="Tahoma"/>
          <w:lang w:val="es-ES_tradnl"/>
        </w:rPr>
      </w:pPr>
      <w:r w:rsidRPr="007122D1">
        <w:rPr>
          <w:rFonts w:ascii="Verdana" w:hAnsi="Verdana" w:cs="Calibri"/>
          <w:noProof/>
          <w:sz w:val="18"/>
          <w:szCs w:val="18"/>
          <w:lang w:val="es-BO" w:eastAsia="es-BO"/>
        </w:rPr>
        <w:lastRenderedPageBreak/>
        <w:drawing>
          <wp:anchor distT="0" distB="0" distL="114300" distR="114300" simplePos="0" relativeHeight="251681792" behindDoc="1" locked="0" layoutInCell="1" allowOverlap="1" wp14:anchorId="3D607C69" wp14:editId="39919339">
            <wp:simplePos x="0" y="0"/>
            <wp:positionH relativeFrom="margin">
              <wp:posOffset>1749499</wp:posOffset>
            </wp:positionH>
            <wp:positionV relativeFrom="paragraph">
              <wp:posOffset>-4445</wp:posOffset>
            </wp:positionV>
            <wp:extent cx="2732443" cy="3530414"/>
            <wp:effectExtent l="0" t="0" r="0" b="0"/>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2443" cy="35304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BD6562">
      <w:pPr>
        <w:spacing w:line="300" w:lineRule="auto"/>
        <w:rPr>
          <w:rFonts w:ascii="Tahoma" w:hAnsi="Tahoma" w:cs="Tahoma"/>
          <w:b/>
          <w:color w:val="000000"/>
          <w:lang w:val="es-ES_tradnl"/>
        </w:rPr>
      </w:pPr>
    </w:p>
    <w:p w:rsidR="0084154F" w:rsidRDefault="007122D1" w:rsidP="0084154F">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31" w:name="_Toc71811147"/>
      <w:r w:rsidRPr="007122D1">
        <w:rPr>
          <w:rFonts w:ascii="Tahoma" w:hAnsi="Tahoma" w:cs="Tahoma"/>
          <w:b/>
          <w:bCs/>
          <w:color w:val="000000"/>
          <w:kern w:val="32"/>
          <w:lang w:val="es-ES_tradnl"/>
        </w:rPr>
        <w:t>NUMERO DE VIVIENDAS A SER INTERVENIDAS</w:t>
      </w:r>
      <w:bookmarkEnd w:id="31"/>
    </w:p>
    <w:p w:rsidR="00BD6562" w:rsidRPr="00BD6562" w:rsidRDefault="00BD6562" w:rsidP="00BD6562">
      <w:pPr>
        <w:keepNext/>
        <w:spacing w:before="240" w:after="60" w:line="260" w:lineRule="atLeast"/>
        <w:outlineLvl w:val="0"/>
        <w:rPr>
          <w:rFonts w:ascii="Tahoma" w:hAnsi="Tahoma" w:cs="Tahoma"/>
          <w:b/>
          <w:bCs/>
          <w:color w:val="000000"/>
          <w:kern w:val="32"/>
          <w:sz w:val="10"/>
          <w:szCs w:val="1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122D1" w:rsidRPr="007122D1" w:rsidTr="007122D1">
        <w:trPr>
          <w:trHeight w:val="490"/>
          <w:jc w:val="center"/>
        </w:trPr>
        <w:tc>
          <w:tcPr>
            <w:tcW w:w="478" w:type="dxa"/>
            <w:shd w:val="clear" w:color="auto" w:fill="1F4E79"/>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Nº</w:t>
            </w:r>
          </w:p>
        </w:tc>
        <w:tc>
          <w:tcPr>
            <w:tcW w:w="4341" w:type="dxa"/>
            <w:shd w:val="clear" w:color="auto" w:fill="1F4E79"/>
          </w:tcPr>
          <w:p w:rsidR="007122D1" w:rsidRPr="007122D1" w:rsidRDefault="007122D1" w:rsidP="007122D1">
            <w:pPr>
              <w:jc w:val="center"/>
              <w:rPr>
                <w:rFonts w:ascii="Tahoma" w:hAnsi="Tahoma" w:cs="Tahoma"/>
                <w:b/>
                <w:bCs/>
                <w:color w:val="FF0000"/>
                <w:lang w:eastAsia="es-BO"/>
              </w:rPr>
            </w:pPr>
            <w:r w:rsidRPr="007122D1">
              <w:rPr>
                <w:rFonts w:ascii="Tahoma" w:hAnsi="Tahoma" w:cs="Tahoma"/>
                <w:b/>
                <w:bCs/>
                <w:color w:val="FFFFFF"/>
                <w:lang w:eastAsia="es-BO"/>
              </w:rPr>
              <w:t>Comunidades o B</w:t>
            </w:r>
            <w:proofErr w:type="spellStart"/>
            <w:r w:rsidRPr="007122D1">
              <w:rPr>
                <w:rFonts w:ascii="Tahoma" w:hAnsi="Tahoma" w:cs="Tahoma"/>
                <w:b/>
                <w:bCs/>
                <w:color w:val="FFFFFF"/>
                <w:lang w:val="es-ES_tradnl" w:eastAsia="es-BO"/>
              </w:rPr>
              <w:t>arrio</w:t>
            </w:r>
            <w:proofErr w:type="spellEnd"/>
            <w:r w:rsidRPr="007122D1">
              <w:rPr>
                <w:rFonts w:ascii="Tahoma" w:hAnsi="Tahoma" w:cs="Tahoma"/>
                <w:b/>
                <w:bCs/>
                <w:color w:val="FFFFFF"/>
                <w:lang w:val="es-ES_tradnl" w:eastAsia="es-BO"/>
              </w:rPr>
              <w:t>/Zona/Urbanización/Junta Vecinal/Distrito</w:t>
            </w:r>
          </w:p>
        </w:tc>
        <w:tc>
          <w:tcPr>
            <w:tcW w:w="1431" w:type="dxa"/>
            <w:shd w:val="clear" w:color="auto" w:fill="1F4E79"/>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Número de SH.</w:t>
            </w:r>
          </w:p>
        </w:tc>
      </w:tr>
      <w:tr w:rsidR="007122D1" w:rsidRPr="007122D1" w:rsidTr="007122D1">
        <w:trPr>
          <w:trHeight w:val="113"/>
          <w:jc w:val="center"/>
        </w:trPr>
        <w:tc>
          <w:tcPr>
            <w:tcW w:w="478" w:type="dxa"/>
            <w:shd w:val="clear" w:color="auto" w:fill="auto"/>
          </w:tcPr>
          <w:p w:rsidR="007122D1" w:rsidRPr="007122D1" w:rsidRDefault="007122D1" w:rsidP="007122D1">
            <w:pPr>
              <w:spacing w:line="276" w:lineRule="auto"/>
              <w:rPr>
                <w:rFonts w:ascii="Tahoma" w:hAnsi="Tahoma" w:cs="Tahoma"/>
                <w:lang w:val="es-ES_tradnl" w:eastAsia="es-BO"/>
              </w:rPr>
            </w:pPr>
            <w:r w:rsidRPr="007122D1">
              <w:rPr>
                <w:rFonts w:ascii="Tahoma" w:hAnsi="Tahoma" w:cs="Tahoma"/>
                <w:lang w:val="es-ES_tradnl" w:eastAsia="es-BO"/>
              </w:rPr>
              <w:t>1</w:t>
            </w:r>
          </w:p>
        </w:tc>
        <w:tc>
          <w:tcPr>
            <w:tcW w:w="4341" w:type="dxa"/>
            <w:shd w:val="clear" w:color="auto" w:fill="auto"/>
            <w:vAlign w:val="center"/>
          </w:tcPr>
          <w:p w:rsidR="007122D1" w:rsidRPr="007122D1" w:rsidRDefault="007122D1" w:rsidP="007122D1">
            <w:pPr>
              <w:spacing w:line="276" w:lineRule="auto"/>
              <w:jc w:val="center"/>
              <w:rPr>
                <w:rFonts w:ascii="Tahoma" w:hAnsi="Tahoma" w:cs="Tahoma"/>
                <w:lang w:val="es-ES_tradnl" w:eastAsia="es-BO"/>
              </w:rPr>
            </w:pPr>
            <w:r w:rsidRPr="007122D1">
              <w:rPr>
                <w:rFonts w:ascii="Verdana" w:hAnsi="Verdana"/>
                <w:color w:val="000000"/>
                <w:sz w:val="18"/>
                <w:szCs w:val="18"/>
              </w:rPr>
              <w:t>TOCOCALA</w:t>
            </w:r>
          </w:p>
        </w:tc>
        <w:tc>
          <w:tcPr>
            <w:tcW w:w="1431" w:type="dxa"/>
            <w:shd w:val="clear" w:color="auto" w:fill="auto"/>
          </w:tcPr>
          <w:p w:rsidR="007122D1" w:rsidRPr="007122D1" w:rsidRDefault="007122D1" w:rsidP="007122D1">
            <w:pPr>
              <w:spacing w:line="276" w:lineRule="auto"/>
              <w:jc w:val="center"/>
              <w:rPr>
                <w:rFonts w:ascii="Verdana" w:hAnsi="Verdana"/>
                <w:color w:val="000000"/>
                <w:sz w:val="18"/>
                <w:szCs w:val="18"/>
              </w:rPr>
            </w:pPr>
            <w:r w:rsidRPr="007122D1">
              <w:rPr>
                <w:rFonts w:ascii="Verdana" w:hAnsi="Verdana"/>
                <w:color w:val="000000"/>
                <w:sz w:val="18"/>
                <w:szCs w:val="18"/>
              </w:rPr>
              <w:t>2</w:t>
            </w:r>
          </w:p>
        </w:tc>
      </w:tr>
      <w:tr w:rsidR="007122D1" w:rsidRPr="007122D1" w:rsidTr="007122D1">
        <w:trPr>
          <w:trHeight w:val="113"/>
          <w:jc w:val="center"/>
        </w:trPr>
        <w:tc>
          <w:tcPr>
            <w:tcW w:w="478" w:type="dxa"/>
            <w:shd w:val="clear" w:color="auto" w:fill="auto"/>
          </w:tcPr>
          <w:p w:rsidR="007122D1" w:rsidRPr="007122D1" w:rsidRDefault="007122D1" w:rsidP="007122D1">
            <w:pPr>
              <w:spacing w:line="276" w:lineRule="auto"/>
              <w:rPr>
                <w:rFonts w:ascii="Tahoma" w:hAnsi="Tahoma" w:cs="Tahoma"/>
                <w:lang w:val="es-ES_tradnl" w:eastAsia="es-BO"/>
              </w:rPr>
            </w:pPr>
            <w:r w:rsidRPr="007122D1">
              <w:rPr>
                <w:rFonts w:ascii="Tahoma" w:hAnsi="Tahoma" w:cs="Tahoma"/>
                <w:lang w:val="es-ES_tradnl" w:eastAsia="es-BO"/>
              </w:rPr>
              <w:t>2</w:t>
            </w:r>
          </w:p>
        </w:tc>
        <w:tc>
          <w:tcPr>
            <w:tcW w:w="4341" w:type="dxa"/>
            <w:shd w:val="clear" w:color="auto" w:fill="auto"/>
            <w:vAlign w:val="center"/>
          </w:tcPr>
          <w:p w:rsidR="007122D1" w:rsidRPr="007122D1" w:rsidRDefault="007122D1" w:rsidP="007122D1">
            <w:pPr>
              <w:spacing w:line="276" w:lineRule="auto"/>
              <w:jc w:val="center"/>
              <w:rPr>
                <w:rFonts w:ascii="Tahoma" w:hAnsi="Tahoma" w:cs="Tahoma"/>
                <w:lang w:val="es-ES_tradnl" w:eastAsia="es-BO"/>
              </w:rPr>
            </w:pPr>
            <w:r w:rsidRPr="007122D1">
              <w:rPr>
                <w:rFonts w:ascii="Verdana" w:hAnsi="Verdana"/>
                <w:color w:val="000000"/>
                <w:sz w:val="18"/>
                <w:szCs w:val="18"/>
              </w:rPr>
              <w:t>CALIZAYA</w:t>
            </w:r>
          </w:p>
        </w:tc>
        <w:tc>
          <w:tcPr>
            <w:tcW w:w="1431" w:type="dxa"/>
            <w:shd w:val="clear" w:color="auto" w:fill="auto"/>
          </w:tcPr>
          <w:p w:rsidR="007122D1" w:rsidRPr="007122D1" w:rsidRDefault="007122D1" w:rsidP="007122D1">
            <w:pPr>
              <w:spacing w:line="276" w:lineRule="auto"/>
              <w:jc w:val="center"/>
              <w:rPr>
                <w:rFonts w:ascii="Verdana" w:hAnsi="Verdana"/>
                <w:color w:val="000000"/>
                <w:sz w:val="18"/>
                <w:szCs w:val="18"/>
              </w:rPr>
            </w:pPr>
            <w:r w:rsidRPr="007122D1">
              <w:rPr>
                <w:rFonts w:ascii="Verdana" w:hAnsi="Verdana"/>
                <w:color w:val="000000"/>
                <w:sz w:val="18"/>
                <w:szCs w:val="18"/>
              </w:rPr>
              <w:t>14</w:t>
            </w:r>
          </w:p>
        </w:tc>
      </w:tr>
      <w:tr w:rsidR="007122D1" w:rsidRPr="007122D1" w:rsidTr="007122D1">
        <w:trPr>
          <w:trHeight w:val="113"/>
          <w:jc w:val="center"/>
        </w:trPr>
        <w:tc>
          <w:tcPr>
            <w:tcW w:w="478" w:type="dxa"/>
            <w:shd w:val="clear" w:color="auto" w:fill="auto"/>
          </w:tcPr>
          <w:p w:rsidR="007122D1" w:rsidRPr="007122D1" w:rsidRDefault="007122D1" w:rsidP="007122D1">
            <w:pPr>
              <w:spacing w:line="276" w:lineRule="auto"/>
              <w:rPr>
                <w:rFonts w:ascii="Tahoma" w:hAnsi="Tahoma" w:cs="Tahoma"/>
                <w:lang w:val="es-ES_tradnl" w:eastAsia="es-BO"/>
              </w:rPr>
            </w:pPr>
            <w:r w:rsidRPr="007122D1">
              <w:rPr>
                <w:rFonts w:ascii="Tahoma" w:hAnsi="Tahoma" w:cs="Tahoma"/>
                <w:lang w:val="es-ES_tradnl" w:eastAsia="es-BO"/>
              </w:rPr>
              <w:t>3</w:t>
            </w:r>
          </w:p>
        </w:tc>
        <w:tc>
          <w:tcPr>
            <w:tcW w:w="4341" w:type="dxa"/>
            <w:shd w:val="clear" w:color="auto" w:fill="auto"/>
            <w:vAlign w:val="center"/>
          </w:tcPr>
          <w:p w:rsidR="007122D1" w:rsidRPr="007122D1" w:rsidRDefault="007122D1" w:rsidP="007122D1">
            <w:pPr>
              <w:spacing w:line="276" w:lineRule="auto"/>
              <w:jc w:val="center"/>
              <w:rPr>
                <w:rFonts w:ascii="Tahoma" w:hAnsi="Tahoma" w:cs="Tahoma"/>
                <w:lang w:val="es-ES_tradnl" w:eastAsia="es-BO"/>
              </w:rPr>
            </w:pPr>
            <w:r w:rsidRPr="007122D1">
              <w:rPr>
                <w:rFonts w:ascii="Verdana" w:hAnsi="Verdana"/>
                <w:color w:val="000000"/>
                <w:sz w:val="18"/>
                <w:szCs w:val="18"/>
              </w:rPr>
              <w:t>POMANASA</w:t>
            </w:r>
          </w:p>
        </w:tc>
        <w:tc>
          <w:tcPr>
            <w:tcW w:w="1431" w:type="dxa"/>
            <w:shd w:val="clear" w:color="auto" w:fill="auto"/>
          </w:tcPr>
          <w:p w:rsidR="007122D1" w:rsidRPr="007122D1" w:rsidRDefault="007122D1" w:rsidP="007122D1">
            <w:pPr>
              <w:spacing w:line="276" w:lineRule="auto"/>
              <w:jc w:val="center"/>
              <w:rPr>
                <w:rFonts w:ascii="Verdana" w:hAnsi="Verdana"/>
                <w:color w:val="000000"/>
                <w:sz w:val="18"/>
                <w:szCs w:val="18"/>
              </w:rPr>
            </w:pPr>
            <w:r w:rsidRPr="007122D1">
              <w:rPr>
                <w:rFonts w:ascii="Verdana" w:hAnsi="Verdana"/>
                <w:color w:val="000000"/>
                <w:sz w:val="18"/>
                <w:szCs w:val="18"/>
              </w:rPr>
              <w:t>6</w:t>
            </w:r>
          </w:p>
        </w:tc>
      </w:tr>
      <w:tr w:rsidR="007122D1" w:rsidRPr="007122D1" w:rsidTr="007122D1">
        <w:trPr>
          <w:trHeight w:val="113"/>
          <w:jc w:val="center"/>
        </w:trPr>
        <w:tc>
          <w:tcPr>
            <w:tcW w:w="478" w:type="dxa"/>
            <w:shd w:val="clear" w:color="auto" w:fill="auto"/>
          </w:tcPr>
          <w:p w:rsidR="007122D1" w:rsidRPr="007122D1" w:rsidRDefault="007122D1" w:rsidP="007122D1">
            <w:pPr>
              <w:spacing w:line="276" w:lineRule="auto"/>
              <w:rPr>
                <w:rFonts w:ascii="Tahoma" w:hAnsi="Tahoma" w:cs="Tahoma"/>
                <w:lang w:val="es-ES_tradnl" w:eastAsia="es-BO"/>
              </w:rPr>
            </w:pPr>
            <w:r w:rsidRPr="007122D1">
              <w:rPr>
                <w:rFonts w:ascii="Tahoma" w:hAnsi="Tahoma" w:cs="Tahoma"/>
                <w:lang w:val="es-ES_tradnl" w:eastAsia="es-BO"/>
              </w:rPr>
              <w:t>4</w:t>
            </w:r>
          </w:p>
        </w:tc>
        <w:tc>
          <w:tcPr>
            <w:tcW w:w="4341" w:type="dxa"/>
            <w:shd w:val="clear" w:color="auto" w:fill="auto"/>
            <w:vAlign w:val="center"/>
          </w:tcPr>
          <w:p w:rsidR="007122D1" w:rsidRPr="007122D1" w:rsidRDefault="007122D1" w:rsidP="007122D1">
            <w:pPr>
              <w:spacing w:line="276" w:lineRule="auto"/>
              <w:jc w:val="center"/>
              <w:rPr>
                <w:rFonts w:ascii="Tahoma" w:hAnsi="Tahoma" w:cs="Tahoma"/>
                <w:lang w:val="es-ES_tradnl" w:eastAsia="es-BO"/>
              </w:rPr>
            </w:pPr>
            <w:r w:rsidRPr="007122D1">
              <w:rPr>
                <w:rFonts w:ascii="Verdana" w:hAnsi="Verdana"/>
                <w:color w:val="000000"/>
                <w:sz w:val="18"/>
                <w:szCs w:val="18"/>
              </w:rPr>
              <w:t>LA CKASA</w:t>
            </w:r>
          </w:p>
        </w:tc>
        <w:tc>
          <w:tcPr>
            <w:tcW w:w="1431" w:type="dxa"/>
            <w:shd w:val="clear" w:color="auto" w:fill="auto"/>
          </w:tcPr>
          <w:p w:rsidR="007122D1" w:rsidRPr="007122D1" w:rsidRDefault="007122D1" w:rsidP="007122D1">
            <w:pPr>
              <w:spacing w:line="276" w:lineRule="auto"/>
              <w:jc w:val="center"/>
              <w:rPr>
                <w:rFonts w:ascii="Verdana" w:hAnsi="Verdana"/>
                <w:color w:val="000000"/>
                <w:sz w:val="18"/>
                <w:szCs w:val="18"/>
              </w:rPr>
            </w:pPr>
            <w:r w:rsidRPr="007122D1">
              <w:rPr>
                <w:rFonts w:ascii="Verdana" w:hAnsi="Verdana"/>
                <w:color w:val="000000"/>
                <w:sz w:val="18"/>
                <w:szCs w:val="18"/>
              </w:rPr>
              <w:t>5</w:t>
            </w:r>
          </w:p>
        </w:tc>
      </w:tr>
      <w:tr w:rsidR="007122D1" w:rsidRPr="007122D1" w:rsidTr="007122D1">
        <w:trPr>
          <w:jc w:val="center"/>
        </w:trPr>
        <w:tc>
          <w:tcPr>
            <w:tcW w:w="478" w:type="dxa"/>
            <w:shd w:val="clear" w:color="auto" w:fill="1F4E79"/>
          </w:tcPr>
          <w:p w:rsidR="007122D1" w:rsidRPr="007122D1" w:rsidRDefault="007122D1" w:rsidP="007122D1">
            <w:pPr>
              <w:jc w:val="center"/>
              <w:rPr>
                <w:rFonts w:ascii="Tahoma" w:hAnsi="Tahoma" w:cs="Tahoma"/>
                <w:b/>
                <w:bCs/>
                <w:color w:val="FFFFFF"/>
                <w:lang w:eastAsia="es-BO"/>
              </w:rPr>
            </w:pPr>
          </w:p>
        </w:tc>
        <w:tc>
          <w:tcPr>
            <w:tcW w:w="4341" w:type="dxa"/>
            <w:shd w:val="clear" w:color="auto" w:fill="1F4E79"/>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TOTAL</w:t>
            </w:r>
          </w:p>
        </w:tc>
        <w:tc>
          <w:tcPr>
            <w:tcW w:w="1431" w:type="dxa"/>
            <w:shd w:val="clear" w:color="auto" w:fill="auto"/>
          </w:tcPr>
          <w:p w:rsidR="007122D1" w:rsidRPr="007122D1" w:rsidRDefault="007122D1" w:rsidP="007122D1">
            <w:pPr>
              <w:jc w:val="center"/>
              <w:rPr>
                <w:rFonts w:ascii="Tahoma" w:hAnsi="Tahoma" w:cs="Tahoma"/>
                <w:b/>
                <w:bCs/>
                <w:color w:val="FF0000"/>
                <w:lang w:eastAsia="es-BO"/>
              </w:rPr>
            </w:pPr>
            <w:r w:rsidRPr="007122D1">
              <w:rPr>
                <w:rFonts w:ascii="Tahoma" w:hAnsi="Tahoma" w:cs="Tahoma"/>
                <w:b/>
                <w:bCs/>
                <w:color w:val="FF0000"/>
                <w:sz w:val="24"/>
                <w:lang w:eastAsia="es-BO"/>
              </w:rPr>
              <w:t>27</w:t>
            </w:r>
          </w:p>
        </w:tc>
      </w:tr>
    </w:tbl>
    <w:p w:rsidR="007122D1" w:rsidRPr="007122D1" w:rsidRDefault="007122D1" w:rsidP="007122D1">
      <w:pPr>
        <w:jc w:val="both"/>
        <w:rPr>
          <w:rFonts w:ascii="Tahoma" w:hAnsi="Tahoma" w:cs="Tahoma"/>
          <w:i/>
          <w:sz w:val="18"/>
          <w:szCs w:val="18"/>
        </w:rPr>
      </w:pPr>
      <w:bookmarkStart w:id="32" w:name="_Hlk126935243"/>
      <w:bookmarkStart w:id="33" w:name="_Hlk112915699"/>
    </w:p>
    <w:p w:rsidR="007122D1" w:rsidRPr="007122D1" w:rsidRDefault="007122D1" w:rsidP="007122D1">
      <w:pPr>
        <w:jc w:val="both"/>
        <w:rPr>
          <w:rFonts w:ascii="Tahoma" w:hAnsi="Tahoma" w:cs="Tahoma"/>
          <w:i/>
          <w:sz w:val="18"/>
          <w:szCs w:val="18"/>
        </w:rPr>
      </w:pPr>
      <w:bookmarkStart w:id="34" w:name="_Hlk158891159"/>
      <w:r w:rsidRPr="007122D1">
        <w:rPr>
          <w:rFonts w:ascii="Tahoma" w:hAnsi="Tahoma" w:cs="Tahoma"/>
          <w:i/>
          <w:iCs/>
          <w:sz w:val="18"/>
          <w:szCs w:val="18"/>
        </w:rPr>
        <w:t xml:space="preserve">El número de viviendas de </w:t>
      </w:r>
      <w:proofErr w:type="gramStart"/>
      <w:r w:rsidRPr="007122D1">
        <w:rPr>
          <w:rFonts w:ascii="Tahoma" w:hAnsi="Tahoma" w:cs="Tahoma"/>
          <w:i/>
          <w:iCs/>
          <w:sz w:val="18"/>
          <w:szCs w:val="18"/>
        </w:rPr>
        <w:t>las</w:t>
      </w:r>
      <w:proofErr w:type="gramEnd"/>
      <w:r w:rsidRPr="007122D1">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rsidR="007122D1" w:rsidRPr="007122D1" w:rsidRDefault="007122D1" w:rsidP="007122D1">
      <w:pPr>
        <w:jc w:val="both"/>
        <w:rPr>
          <w:rFonts w:ascii="Tahoma" w:hAnsi="Tahoma" w:cs="Tahoma"/>
          <w:i/>
          <w:sz w:val="18"/>
          <w:szCs w:val="18"/>
        </w:rPr>
      </w:pPr>
    </w:p>
    <w:p w:rsidR="007122D1" w:rsidRDefault="007122D1" w:rsidP="007122D1">
      <w:pPr>
        <w:jc w:val="both"/>
        <w:rPr>
          <w:rFonts w:ascii="Tahoma" w:hAnsi="Tahoma" w:cs="Tahoma"/>
          <w:i/>
          <w:iCs/>
          <w:sz w:val="18"/>
          <w:szCs w:val="18"/>
        </w:rPr>
      </w:pPr>
      <w:bookmarkStart w:id="35" w:name="_Hlk162360396"/>
      <w:bookmarkEnd w:id="34"/>
      <w:r w:rsidRPr="007122D1">
        <w:rPr>
          <w:rFonts w:ascii="Tahoma" w:hAnsi="Tahoma" w:cs="Tahoma"/>
          <w:i/>
          <w:sz w:val="18"/>
          <w:szCs w:val="18"/>
        </w:rPr>
        <w:t xml:space="preserve">De manera excepcional se podrán incluir </w:t>
      </w:r>
      <w:r w:rsidRPr="007122D1">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p w:rsidR="0084154F" w:rsidRDefault="0084154F" w:rsidP="007122D1">
      <w:pPr>
        <w:jc w:val="both"/>
        <w:rPr>
          <w:rFonts w:ascii="Tahoma" w:hAnsi="Tahoma" w:cs="Tahoma"/>
          <w:i/>
          <w:iCs/>
          <w:sz w:val="18"/>
          <w:szCs w:val="18"/>
        </w:rPr>
      </w:pPr>
    </w:p>
    <w:p w:rsidR="0084154F" w:rsidRDefault="0084154F" w:rsidP="007122D1">
      <w:pPr>
        <w:jc w:val="both"/>
        <w:rPr>
          <w:rFonts w:ascii="Tahoma" w:hAnsi="Tahoma" w:cs="Tahoma"/>
          <w:i/>
          <w:iCs/>
          <w:sz w:val="18"/>
          <w:szCs w:val="18"/>
        </w:rPr>
      </w:pPr>
    </w:p>
    <w:p w:rsidR="0084154F" w:rsidRPr="007122D1" w:rsidRDefault="0084154F" w:rsidP="007122D1">
      <w:pPr>
        <w:jc w:val="both"/>
        <w:rPr>
          <w:rFonts w:ascii="Tahoma" w:hAnsi="Tahoma" w:cs="Tahoma"/>
          <w:i/>
          <w:sz w:val="18"/>
          <w:szCs w:val="18"/>
        </w:rPr>
      </w:pPr>
    </w:p>
    <w:bookmarkEnd w:id="35"/>
    <w:p w:rsidR="007122D1" w:rsidRPr="007122D1" w:rsidRDefault="007122D1" w:rsidP="007122D1">
      <w:pPr>
        <w:jc w:val="both"/>
        <w:rPr>
          <w:rFonts w:ascii="Tahoma" w:hAnsi="Tahoma" w:cs="Tahoma"/>
          <w:i/>
          <w:sz w:val="18"/>
          <w:szCs w:val="18"/>
        </w:rPr>
      </w:pPr>
    </w:p>
    <w:p w:rsidR="007122D1" w:rsidRPr="007122D1" w:rsidRDefault="007122D1" w:rsidP="007122D1">
      <w:pPr>
        <w:widowControl w:val="0"/>
        <w:numPr>
          <w:ilvl w:val="0"/>
          <w:numId w:val="45"/>
        </w:numPr>
        <w:autoSpaceDE w:val="0"/>
        <w:autoSpaceDN w:val="0"/>
        <w:spacing w:after="240"/>
        <w:rPr>
          <w:rFonts w:ascii="Tahoma" w:hAnsi="Tahoma" w:cs="Tahoma"/>
          <w:lang w:val="es-ES_tradnl"/>
        </w:rPr>
      </w:pPr>
      <w:r w:rsidRPr="007122D1">
        <w:rPr>
          <w:rFonts w:ascii="Tahoma" w:hAnsi="Tahoma" w:cs="Tahoma"/>
          <w:b/>
          <w:bCs/>
          <w:kern w:val="32"/>
          <w:szCs w:val="32"/>
        </w:rPr>
        <w:lastRenderedPageBreak/>
        <w:t xml:space="preserve">Georreferencia de las viviendas </w:t>
      </w:r>
    </w:p>
    <w:tbl>
      <w:tblPr>
        <w:tblStyle w:val="TablaconcuadrculaCOPA2"/>
        <w:tblW w:w="0" w:type="auto"/>
        <w:jc w:val="center"/>
        <w:tblLook w:val="04A0" w:firstRow="1" w:lastRow="0" w:firstColumn="1" w:lastColumn="0" w:noHBand="0" w:noVBand="1"/>
      </w:tblPr>
      <w:tblGrid>
        <w:gridCol w:w="742"/>
        <w:gridCol w:w="2916"/>
        <w:gridCol w:w="2916"/>
      </w:tblGrid>
      <w:tr w:rsidR="007122D1" w:rsidRPr="007122D1" w:rsidTr="007122D1">
        <w:trPr>
          <w:trHeight w:val="262"/>
          <w:jc w:val="center"/>
        </w:trPr>
        <w:tc>
          <w:tcPr>
            <w:tcW w:w="742" w:type="dxa"/>
            <w:shd w:val="clear" w:color="auto" w:fill="000000"/>
          </w:tcPr>
          <w:p w:rsidR="007122D1" w:rsidRPr="007122D1" w:rsidRDefault="007122D1" w:rsidP="007122D1">
            <w:pPr>
              <w:jc w:val="center"/>
              <w:rPr>
                <w:rFonts w:ascii="Tahoma" w:eastAsia="Calibri" w:hAnsi="Tahoma" w:cs="Tahoma"/>
                <w:b/>
                <w:bCs/>
                <w:sz w:val="22"/>
                <w:szCs w:val="22"/>
                <w:lang w:val="es-ES_tradnl"/>
              </w:rPr>
            </w:pPr>
            <w:proofErr w:type="spellStart"/>
            <w:r w:rsidRPr="007122D1">
              <w:rPr>
                <w:rFonts w:ascii="Tahoma" w:eastAsia="Calibri" w:hAnsi="Tahoma" w:cs="Tahoma"/>
                <w:b/>
                <w:bCs/>
                <w:sz w:val="22"/>
                <w:szCs w:val="22"/>
                <w:lang w:val="es-ES_tradnl"/>
              </w:rPr>
              <w:t>Pto</w:t>
            </w:r>
            <w:proofErr w:type="spellEnd"/>
            <w:r w:rsidRPr="007122D1">
              <w:rPr>
                <w:rFonts w:ascii="Tahoma" w:eastAsia="Calibri" w:hAnsi="Tahoma" w:cs="Tahoma"/>
                <w:b/>
                <w:bCs/>
                <w:sz w:val="22"/>
                <w:szCs w:val="22"/>
                <w:lang w:val="es-ES_tradnl"/>
              </w:rPr>
              <w:t>.</w:t>
            </w:r>
          </w:p>
        </w:tc>
        <w:tc>
          <w:tcPr>
            <w:tcW w:w="2916" w:type="dxa"/>
            <w:shd w:val="clear" w:color="auto" w:fill="000000"/>
          </w:tcPr>
          <w:p w:rsidR="007122D1" w:rsidRPr="007122D1" w:rsidRDefault="007122D1" w:rsidP="007122D1">
            <w:pPr>
              <w:jc w:val="center"/>
              <w:rPr>
                <w:rFonts w:ascii="Tahoma" w:eastAsia="Calibri" w:hAnsi="Tahoma" w:cs="Tahoma"/>
                <w:b/>
                <w:bCs/>
                <w:sz w:val="22"/>
                <w:szCs w:val="22"/>
                <w:lang w:val="es-ES_tradnl"/>
              </w:rPr>
            </w:pPr>
            <w:r w:rsidRPr="007122D1">
              <w:rPr>
                <w:rFonts w:ascii="Tahoma" w:eastAsia="Calibri" w:hAnsi="Tahoma" w:cs="Tahoma"/>
                <w:b/>
                <w:bCs/>
                <w:sz w:val="22"/>
                <w:szCs w:val="22"/>
                <w:lang w:val="es-ES_tradnl"/>
              </w:rPr>
              <w:t>Latitud (Norte X)</w:t>
            </w:r>
          </w:p>
        </w:tc>
        <w:tc>
          <w:tcPr>
            <w:tcW w:w="2916" w:type="dxa"/>
            <w:shd w:val="clear" w:color="auto" w:fill="000000"/>
          </w:tcPr>
          <w:p w:rsidR="007122D1" w:rsidRPr="007122D1" w:rsidRDefault="007122D1" w:rsidP="007122D1">
            <w:pPr>
              <w:jc w:val="center"/>
              <w:rPr>
                <w:rFonts w:ascii="Tahoma" w:eastAsia="Calibri" w:hAnsi="Tahoma" w:cs="Tahoma"/>
                <w:b/>
                <w:bCs/>
                <w:sz w:val="22"/>
                <w:szCs w:val="22"/>
                <w:lang w:val="es-ES_tradnl"/>
              </w:rPr>
            </w:pPr>
            <w:r w:rsidRPr="007122D1">
              <w:rPr>
                <w:rFonts w:ascii="Tahoma" w:eastAsia="Calibri" w:hAnsi="Tahoma" w:cs="Tahoma"/>
                <w:b/>
                <w:bCs/>
                <w:sz w:val="22"/>
                <w:szCs w:val="22"/>
                <w:lang w:val="es-ES_tradnl"/>
              </w:rPr>
              <w:t>Longitud (Este Y)</w:t>
            </w:r>
          </w:p>
        </w:tc>
      </w:tr>
      <w:tr w:rsidR="007122D1" w:rsidRPr="007122D1" w:rsidTr="007122D1">
        <w:trPr>
          <w:trHeight w:val="274"/>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-18.4751861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-65.3271074</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-18.5792274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-65.3333874</w:t>
            </w:r>
          </w:p>
        </w:tc>
      </w:tr>
      <w:tr w:rsidR="007122D1" w:rsidRPr="007122D1" w:rsidTr="007122D1">
        <w:trPr>
          <w:trHeight w:val="274"/>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3</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-18.5793657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-65.3335029</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-18.616514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-65.2870997</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-18.595375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-65.2467513</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6</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-18.5960131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-65.2470977</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-18.4760081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-65.3141316</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8</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-18.4751189</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-65.3152659</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9</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-18.475911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-65.3266846</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10</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-18.4837521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-65.3236176</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-18.4826698</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-65.3515443</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12</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-18.4818419</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-65.3512774</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13</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-18.4691146</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-65.3108672</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-18.4754241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-65.3169344</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-18.4760657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-65.3285193</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16</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-18.4817143</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-65.3227201</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-18.4897101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-65.3304541</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18</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-18.5795904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-65.3334206</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19</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-18.5793475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-65.3336124</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20</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-18.5797234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-65.3337868</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-18.578505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-65.3335917</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22</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-18.5782907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-65.3343725</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23</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-18.6212099</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-65.2430118</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-18.6869275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-65.2259307</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-18.6869217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-65.2259783</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26</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-18.4791382</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-65.3214376</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-18.4753638</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-65.3284636</w:t>
            </w:r>
          </w:p>
        </w:tc>
      </w:tr>
    </w:tbl>
    <w:p w:rsidR="007122D1" w:rsidRPr="007122D1" w:rsidRDefault="007122D1" w:rsidP="007122D1">
      <w:pPr>
        <w:jc w:val="both"/>
        <w:rPr>
          <w:rFonts w:ascii="Tahoma" w:hAnsi="Tahoma" w:cs="Tahoma"/>
          <w:sz w:val="18"/>
          <w:szCs w:val="18"/>
          <w:lang w:val="es-ES_tradnl"/>
        </w:rPr>
      </w:pPr>
    </w:p>
    <w:p w:rsidR="007122D1" w:rsidRPr="007122D1" w:rsidRDefault="007122D1" w:rsidP="007122D1">
      <w:pPr>
        <w:jc w:val="both"/>
        <w:rPr>
          <w:rFonts w:ascii="Tahoma" w:hAnsi="Tahoma" w:cs="Tahoma"/>
          <w:sz w:val="18"/>
          <w:szCs w:val="18"/>
          <w:lang w:val="es-ES_tradnl"/>
        </w:rPr>
      </w:pPr>
      <w:r w:rsidRPr="007122D1">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rsidR="007122D1" w:rsidRPr="007122D1" w:rsidRDefault="007122D1" w:rsidP="007122D1">
      <w:pPr>
        <w:keepNext/>
        <w:numPr>
          <w:ilvl w:val="0"/>
          <w:numId w:val="26"/>
        </w:numPr>
        <w:spacing w:before="240" w:after="60" w:line="260" w:lineRule="atLeast"/>
        <w:ind w:left="360" w:hanging="360"/>
        <w:jc w:val="both"/>
        <w:outlineLvl w:val="0"/>
        <w:rPr>
          <w:rFonts w:ascii="Tahoma" w:hAnsi="Tahoma" w:cs="Tahoma"/>
          <w:b/>
          <w:bCs/>
          <w:color w:val="000000"/>
          <w:kern w:val="32"/>
          <w:lang w:val="es-ES_tradnl"/>
        </w:rPr>
      </w:pPr>
      <w:bookmarkStart w:id="36" w:name="_Toc71811148"/>
      <w:bookmarkEnd w:id="32"/>
      <w:bookmarkEnd w:id="33"/>
      <w:r w:rsidRPr="007122D1">
        <w:rPr>
          <w:rFonts w:ascii="Tahoma" w:hAnsi="Tahoma" w:cs="Tahoma"/>
          <w:b/>
          <w:bCs/>
          <w:color w:val="000000"/>
          <w:kern w:val="32"/>
          <w:lang w:val="es-ES_tradnl"/>
        </w:rPr>
        <w:t>ACCESO A LAS COMUNIDADES O BARRIO/ZONA/URBANIZACIÓN/JUNTA VECINAL BENEFICIADAS</w:t>
      </w:r>
      <w:bookmarkEnd w:id="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1624"/>
        <w:gridCol w:w="1585"/>
        <w:gridCol w:w="1769"/>
        <w:gridCol w:w="1769"/>
        <w:gridCol w:w="2552"/>
      </w:tblGrid>
      <w:tr w:rsidR="007122D1" w:rsidRPr="007122D1" w:rsidTr="007122D1">
        <w:trPr>
          <w:trHeight w:val="266"/>
          <w:jc w:val="center"/>
        </w:trPr>
        <w:tc>
          <w:tcPr>
            <w:tcW w:w="242" w:type="pct"/>
            <w:shd w:val="clear" w:color="auto" w:fill="244061"/>
            <w:vAlign w:val="center"/>
            <w:hideMark/>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Nº</w:t>
            </w:r>
          </w:p>
        </w:tc>
        <w:tc>
          <w:tcPr>
            <w:tcW w:w="831" w:type="pct"/>
            <w:shd w:val="clear" w:color="auto" w:fill="244061"/>
            <w:vAlign w:val="center"/>
            <w:hideMark/>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Desde</w:t>
            </w:r>
          </w:p>
        </w:tc>
        <w:tc>
          <w:tcPr>
            <w:tcW w:w="811" w:type="pct"/>
            <w:shd w:val="clear" w:color="auto" w:fill="244061"/>
            <w:vAlign w:val="center"/>
            <w:hideMark/>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Hasta</w:t>
            </w:r>
          </w:p>
        </w:tc>
        <w:tc>
          <w:tcPr>
            <w:tcW w:w="905" w:type="pct"/>
            <w:shd w:val="clear" w:color="auto" w:fill="244061"/>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 xml:space="preserve">Distancia </w:t>
            </w:r>
          </w:p>
        </w:tc>
        <w:tc>
          <w:tcPr>
            <w:tcW w:w="905" w:type="pct"/>
            <w:shd w:val="clear" w:color="auto" w:fill="244061"/>
            <w:vAlign w:val="center"/>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Tiempo</w:t>
            </w:r>
          </w:p>
        </w:tc>
        <w:tc>
          <w:tcPr>
            <w:tcW w:w="1306" w:type="pct"/>
            <w:shd w:val="clear" w:color="auto" w:fill="244061"/>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Tipo de Rodadura</w:t>
            </w:r>
          </w:p>
        </w:tc>
      </w:tr>
      <w:tr w:rsidR="007122D1" w:rsidRPr="007122D1" w:rsidTr="007122D1">
        <w:trPr>
          <w:trHeight w:val="160"/>
          <w:jc w:val="center"/>
        </w:trPr>
        <w:tc>
          <w:tcPr>
            <w:tcW w:w="242" w:type="pct"/>
            <w:shd w:val="clear" w:color="auto" w:fill="auto"/>
            <w:vAlign w:val="center"/>
          </w:tcPr>
          <w:p w:rsidR="007122D1" w:rsidRPr="007122D1" w:rsidRDefault="007122D1" w:rsidP="007122D1">
            <w:pPr>
              <w:jc w:val="center"/>
              <w:rPr>
                <w:rFonts w:ascii="Tahoma" w:hAnsi="Tahoma" w:cs="Tahoma"/>
                <w:color w:val="000000"/>
                <w:lang w:eastAsia="es-BO"/>
              </w:rPr>
            </w:pPr>
            <w:r w:rsidRPr="007122D1">
              <w:rPr>
                <w:rFonts w:ascii="Tahoma" w:hAnsi="Tahoma" w:cs="Tahoma"/>
                <w:color w:val="000000"/>
                <w:lang w:eastAsia="es-BO"/>
              </w:rPr>
              <w:t>1</w:t>
            </w:r>
          </w:p>
        </w:tc>
        <w:tc>
          <w:tcPr>
            <w:tcW w:w="831" w:type="pct"/>
            <w:shd w:val="clear" w:color="auto" w:fill="auto"/>
          </w:tcPr>
          <w:p w:rsidR="007122D1" w:rsidRPr="007122D1" w:rsidRDefault="007122D1" w:rsidP="007122D1">
            <w:pPr>
              <w:jc w:val="center"/>
              <w:rPr>
                <w:rFonts w:ascii="Tahoma" w:hAnsi="Tahoma" w:cs="Tahoma"/>
                <w:bCs/>
                <w:lang w:eastAsia="es-BO"/>
              </w:rPr>
            </w:pPr>
            <w:r w:rsidRPr="007122D1">
              <w:t>SUCRE</w:t>
            </w:r>
          </w:p>
        </w:tc>
        <w:tc>
          <w:tcPr>
            <w:tcW w:w="811" w:type="pct"/>
            <w:shd w:val="clear" w:color="auto" w:fill="auto"/>
            <w:noWrap/>
          </w:tcPr>
          <w:p w:rsidR="007122D1" w:rsidRPr="007122D1" w:rsidRDefault="007122D1" w:rsidP="007122D1">
            <w:pPr>
              <w:rPr>
                <w:rFonts w:ascii="Tahoma" w:hAnsi="Tahoma" w:cs="Tahoma"/>
                <w:color w:val="FF0000"/>
                <w:lang w:eastAsia="es-BO"/>
              </w:rPr>
            </w:pPr>
            <w:r w:rsidRPr="007122D1">
              <w:t>POROMA</w:t>
            </w:r>
          </w:p>
        </w:tc>
        <w:tc>
          <w:tcPr>
            <w:tcW w:w="905" w:type="pct"/>
          </w:tcPr>
          <w:p w:rsidR="007122D1" w:rsidRPr="007122D1" w:rsidRDefault="007122D1" w:rsidP="007122D1">
            <w:pPr>
              <w:jc w:val="center"/>
              <w:rPr>
                <w:rFonts w:ascii="Tahoma" w:hAnsi="Tahoma" w:cs="Tahoma"/>
                <w:color w:val="FF0000"/>
                <w:lang w:eastAsia="es-BO"/>
              </w:rPr>
            </w:pPr>
            <w:r w:rsidRPr="007122D1">
              <w:t>114,00 km</w:t>
            </w:r>
          </w:p>
        </w:tc>
        <w:tc>
          <w:tcPr>
            <w:tcW w:w="905" w:type="pct"/>
          </w:tcPr>
          <w:p w:rsidR="007122D1" w:rsidRPr="007122D1" w:rsidRDefault="007122D1" w:rsidP="007122D1">
            <w:pPr>
              <w:jc w:val="center"/>
              <w:rPr>
                <w:rFonts w:ascii="Tahoma" w:hAnsi="Tahoma" w:cs="Tahoma"/>
                <w:color w:val="FF0000"/>
                <w:lang w:eastAsia="es-BO"/>
              </w:rPr>
            </w:pPr>
            <w:r w:rsidRPr="007122D1">
              <w:t xml:space="preserve">3 </w:t>
            </w:r>
            <w:proofErr w:type="spellStart"/>
            <w:r w:rsidRPr="007122D1">
              <w:t>hrs</w:t>
            </w:r>
            <w:proofErr w:type="spellEnd"/>
            <w:r w:rsidRPr="007122D1">
              <w:t xml:space="preserve"> </w:t>
            </w:r>
          </w:p>
        </w:tc>
        <w:tc>
          <w:tcPr>
            <w:tcW w:w="1306" w:type="pct"/>
          </w:tcPr>
          <w:p w:rsidR="007122D1" w:rsidRPr="007122D1" w:rsidRDefault="007122D1" w:rsidP="007122D1">
            <w:pPr>
              <w:jc w:val="center"/>
              <w:rPr>
                <w:rFonts w:ascii="Tahoma" w:hAnsi="Tahoma" w:cs="Tahoma"/>
                <w:color w:val="FF0000"/>
                <w:lang w:eastAsia="es-BO"/>
              </w:rPr>
            </w:pPr>
            <w:r w:rsidRPr="007122D1">
              <w:t>Pavimento - Camino de Tierra</w:t>
            </w:r>
          </w:p>
        </w:tc>
      </w:tr>
      <w:tr w:rsidR="007122D1" w:rsidRPr="007122D1" w:rsidTr="007122D1">
        <w:trPr>
          <w:trHeight w:val="238"/>
          <w:jc w:val="center"/>
        </w:trPr>
        <w:tc>
          <w:tcPr>
            <w:tcW w:w="242" w:type="pct"/>
            <w:shd w:val="clear" w:color="auto" w:fill="auto"/>
            <w:vAlign w:val="center"/>
          </w:tcPr>
          <w:p w:rsidR="007122D1" w:rsidRPr="007122D1" w:rsidRDefault="007122D1" w:rsidP="007122D1">
            <w:pPr>
              <w:jc w:val="center"/>
              <w:rPr>
                <w:rFonts w:ascii="Tahoma" w:hAnsi="Tahoma" w:cs="Tahoma"/>
                <w:color w:val="000000"/>
                <w:lang w:eastAsia="es-BO"/>
              </w:rPr>
            </w:pPr>
            <w:r w:rsidRPr="007122D1">
              <w:rPr>
                <w:rFonts w:ascii="Tahoma" w:hAnsi="Tahoma" w:cs="Tahoma"/>
                <w:color w:val="000000"/>
                <w:lang w:eastAsia="es-BO"/>
              </w:rPr>
              <w:t>2</w:t>
            </w:r>
          </w:p>
        </w:tc>
        <w:tc>
          <w:tcPr>
            <w:tcW w:w="831" w:type="pct"/>
            <w:shd w:val="clear" w:color="auto" w:fill="auto"/>
          </w:tcPr>
          <w:p w:rsidR="007122D1" w:rsidRPr="007122D1" w:rsidRDefault="007122D1" w:rsidP="007122D1">
            <w:pPr>
              <w:jc w:val="center"/>
              <w:rPr>
                <w:rFonts w:ascii="Tahoma" w:hAnsi="Tahoma" w:cs="Tahoma"/>
                <w:b/>
                <w:bCs/>
                <w:lang w:eastAsia="es-BO"/>
              </w:rPr>
            </w:pPr>
            <w:r w:rsidRPr="007122D1">
              <w:t>POROMA</w:t>
            </w:r>
          </w:p>
        </w:tc>
        <w:tc>
          <w:tcPr>
            <w:tcW w:w="811" w:type="pct"/>
            <w:shd w:val="clear" w:color="auto" w:fill="auto"/>
            <w:noWrap/>
          </w:tcPr>
          <w:p w:rsidR="007122D1" w:rsidRPr="007122D1" w:rsidRDefault="007122D1" w:rsidP="007122D1">
            <w:pPr>
              <w:rPr>
                <w:rFonts w:ascii="Tahoma" w:hAnsi="Tahoma" w:cs="Tahoma"/>
                <w:color w:val="FF0000"/>
                <w:lang w:eastAsia="es-BO"/>
              </w:rPr>
            </w:pPr>
            <w:r w:rsidRPr="007122D1">
              <w:t>TOCOCALA</w:t>
            </w:r>
          </w:p>
        </w:tc>
        <w:tc>
          <w:tcPr>
            <w:tcW w:w="905" w:type="pct"/>
          </w:tcPr>
          <w:p w:rsidR="007122D1" w:rsidRPr="007122D1" w:rsidRDefault="007122D1" w:rsidP="007122D1">
            <w:pPr>
              <w:jc w:val="center"/>
              <w:rPr>
                <w:rFonts w:ascii="Tahoma" w:hAnsi="Tahoma" w:cs="Tahoma"/>
                <w:color w:val="FF0000"/>
                <w:lang w:eastAsia="es-BO"/>
              </w:rPr>
            </w:pPr>
            <w:r w:rsidRPr="007122D1">
              <w:t>45,00 Km</w:t>
            </w:r>
          </w:p>
        </w:tc>
        <w:tc>
          <w:tcPr>
            <w:tcW w:w="905" w:type="pct"/>
          </w:tcPr>
          <w:p w:rsidR="007122D1" w:rsidRPr="007122D1" w:rsidRDefault="007122D1" w:rsidP="007122D1">
            <w:pPr>
              <w:jc w:val="center"/>
              <w:rPr>
                <w:rFonts w:ascii="Tahoma" w:hAnsi="Tahoma" w:cs="Tahoma"/>
                <w:color w:val="FF0000"/>
                <w:lang w:eastAsia="es-BO"/>
              </w:rPr>
            </w:pPr>
            <w:r w:rsidRPr="007122D1">
              <w:t xml:space="preserve">1 </w:t>
            </w:r>
            <w:proofErr w:type="spellStart"/>
            <w:r w:rsidRPr="007122D1">
              <w:t>hrs</w:t>
            </w:r>
            <w:proofErr w:type="spellEnd"/>
            <w:r w:rsidRPr="007122D1">
              <w:t xml:space="preserve"> 30 min</w:t>
            </w:r>
          </w:p>
        </w:tc>
        <w:tc>
          <w:tcPr>
            <w:tcW w:w="1306" w:type="pct"/>
          </w:tcPr>
          <w:p w:rsidR="007122D1" w:rsidRPr="007122D1" w:rsidRDefault="007122D1" w:rsidP="007122D1">
            <w:pPr>
              <w:jc w:val="center"/>
              <w:rPr>
                <w:rFonts w:ascii="Tahoma" w:hAnsi="Tahoma" w:cs="Tahoma"/>
                <w:color w:val="FF0000"/>
                <w:lang w:eastAsia="es-BO"/>
              </w:rPr>
            </w:pPr>
            <w:r w:rsidRPr="007122D1">
              <w:t>Camino de Tierra</w:t>
            </w:r>
          </w:p>
        </w:tc>
      </w:tr>
      <w:tr w:rsidR="007122D1" w:rsidRPr="007122D1" w:rsidTr="007122D1">
        <w:trPr>
          <w:trHeight w:val="238"/>
          <w:jc w:val="center"/>
        </w:trPr>
        <w:tc>
          <w:tcPr>
            <w:tcW w:w="242" w:type="pct"/>
            <w:shd w:val="clear" w:color="auto" w:fill="auto"/>
            <w:vAlign w:val="center"/>
          </w:tcPr>
          <w:p w:rsidR="007122D1" w:rsidRPr="007122D1" w:rsidRDefault="007122D1" w:rsidP="007122D1">
            <w:pPr>
              <w:jc w:val="center"/>
              <w:rPr>
                <w:rFonts w:ascii="Tahoma" w:hAnsi="Tahoma" w:cs="Tahoma"/>
                <w:color w:val="000000"/>
                <w:lang w:eastAsia="es-BO"/>
              </w:rPr>
            </w:pPr>
            <w:r w:rsidRPr="007122D1">
              <w:rPr>
                <w:rFonts w:ascii="Tahoma" w:hAnsi="Tahoma" w:cs="Tahoma"/>
                <w:color w:val="000000"/>
                <w:lang w:eastAsia="es-BO"/>
              </w:rPr>
              <w:t>3</w:t>
            </w:r>
          </w:p>
        </w:tc>
        <w:tc>
          <w:tcPr>
            <w:tcW w:w="831" w:type="pct"/>
            <w:shd w:val="clear" w:color="auto" w:fill="auto"/>
          </w:tcPr>
          <w:p w:rsidR="007122D1" w:rsidRPr="007122D1" w:rsidRDefault="007122D1" w:rsidP="007122D1">
            <w:pPr>
              <w:jc w:val="center"/>
              <w:rPr>
                <w:rFonts w:ascii="Tahoma" w:hAnsi="Tahoma" w:cs="Tahoma"/>
                <w:b/>
                <w:bCs/>
                <w:lang w:eastAsia="es-BO"/>
              </w:rPr>
            </w:pPr>
            <w:r w:rsidRPr="007122D1">
              <w:t>POROMA</w:t>
            </w:r>
          </w:p>
        </w:tc>
        <w:tc>
          <w:tcPr>
            <w:tcW w:w="811" w:type="pct"/>
            <w:shd w:val="clear" w:color="auto" w:fill="auto"/>
            <w:noWrap/>
          </w:tcPr>
          <w:p w:rsidR="007122D1" w:rsidRPr="007122D1" w:rsidRDefault="007122D1" w:rsidP="007122D1">
            <w:pPr>
              <w:rPr>
                <w:rFonts w:ascii="Tahoma" w:hAnsi="Tahoma" w:cs="Tahoma"/>
                <w:color w:val="FF0000"/>
                <w:lang w:eastAsia="es-BO"/>
              </w:rPr>
            </w:pPr>
            <w:r w:rsidRPr="007122D1">
              <w:t>CALIZAYA</w:t>
            </w:r>
          </w:p>
        </w:tc>
        <w:tc>
          <w:tcPr>
            <w:tcW w:w="905" w:type="pct"/>
          </w:tcPr>
          <w:p w:rsidR="007122D1" w:rsidRPr="007122D1" w:rsidRDefault="007122D1" w:rsidP="007122D1">
            <w:pPr>
              <w:jc w:val="center"/>
              <w:rPr>
                <w:rFonts w:ascii="Tahoma" w:hAnsi="Tahoma" w:cs="Tahoma"/>
                <w:color w:val="FF0000"/>
                <w:lang w:eastAsia="es-BO"/>
              </w:rPr>
            </w:pPr>
            <w:r w:rsidRPr="007122D1">
              <w:t>30,00 Km</w:t>
            </w:r>
          </w:p>
        </w:tc>
        <w:tc>
          <w:tcPr>
            <w:tcW w:w="905" w:type="pct"/>
          </w:tcPr>
          <w:p w:rsidR="007122D1" w:rsidRPr="007122D1" w:rsidRDefault="007122D1" w:rsidP="007122D1">
            <w:pPr>
              <w:jc w:val="center"/>
              <w:rPr>
                <w:rFonts w:ascii="Tahoma" w:hAnsi="Tahoma" w:cs="Tahoma"/>
                <w:color w:val="FF0000"/>
                <w:lang w:eastAsia="es-BO"/>
              </w:rPr>
            </w:pPr>
            <w:r w:rsidRPr="007122D1">
              <w:t xml:space="preserve">1 </w:t>
            </w:r>
            <w:proofErr w:type="spellStart"/>
            <w:r w:rsidRPr="007122D1">
              <w:t>hrs</w:t>
            </w:r>
            <w:proofErr w:type="spellEnd"/>
            <w:r w:rsidRPr="007122D1">
              <w:t xml:space="preserve"> 15 min</w:t>
            </w:r>
          </w:p>
        </w:tc>
        <w:tc>
          <w:tcPr>
            <w:tcW w:w="1306" w:type="pct"/>
          </w:tcPr>
          <w:p w:rsidR="007122D1" w:rsidRPr="007122D1" w:rsidRDefault="007122D1" w:rsidP="007122D1">
            <w:pPr>
              <w:jc w:val="center"/>
              <w:rPr>
                <w:rFonts w:ascii="Tahoma" w:hAnsi="Tahoma" w:cs="Tahoma"/>
                <w:color w:val="FF0000"/>
                <w:lang w:eastAsia="es-BO"/>
              </w:rPr>
            </w:pPr>
            <w:r w:rsidRPr="007122D1">
              <w:t>Camino de Tierra</w:t>
            </w:r>
          </w:p>
        </w:tc>
      </w:tr>
      <w:tr w:rsidR="007122D1" w:rsidRPr="007122D1" w:rsidTr="007122D1">
        <w:trPr>
          <w:trHeight w:val="238"/>
          <w:jc w:val="center"/>
        </w:trPr>
        <w:tc>
          <w:tcPr>
            <w:tcW w:w="242" w:type="pct"/>
            <w:shd w:val="clear" w:color="auto" w:fill="auto"/>
            <w:vAlign w:val="center"/>
          </w:tcPr>
          <w:p w:rsidR="007122D1" w:rsidRPr="007122D1" w:rsidRDefault="007122D1" w:rsidP="007122D1">
            <w:pPr>
              <w:jc w:val="center"/>
              <w:rPr>
                <w:rFonts w:ascii="Tahoma" w:hAnsi="Tahoma" w:cs="Tahoma"/>
                <w:color w:val="000000"/>
                <w:lang w:eastAsia="es-BO"/>
              </w:rPr>
            </w:pPr>
            <w:r w:rsidRPr="007122D1">
              <w:rPr>
                <w:rFonts w:ascii="Tahoma" w:hAnsi="Tahoma" w:cs="Tahoma"/>
                <w:color w:val="000000"/>
                <w:lang w:eastAsia="es-BO"/>
              </w:rPr>
              <w:t>4</w:t>
            </w:r>
          </w:p>
        </w:tc>
        <w:tc>
          <w:tcPr>
            <w:tcW w:w="831" w:type="pct"/>
            <w:shd w:val="clear" w:color="auto" w:fill="auto"/>
          </w:tcPr>
          <w:p w:rsidR="007122D1" w:rsidRPr="007122D1" w:rsidRDefault="007122D1" w:rsidP="007122D1">
            <w:pPr>
              <w:jc w:val="center"/>
              <w:rPr>
                <w:rFonts w:ascii="Tahoma" w:hAnsi="Tahoma" w:cs="Tahoma"/>
                <w:b/>
                <w:bCs/>
                <w:lang w:eastAsia="es-BO"/>
              </w:rPr>
            </w:pPr>
            <w:r w:rsidRPr="007122D1">
              <w:t>POROMA</w:t>
            </w:r>
          </w:p>
        </w:tc>
        <w:tc>
          <w:tcPr>
            <w:tcW w:w="811" w:type="pct"/>
            <w:shd w:val="clear" w:color="auto" w:fill="auto"/>
            <w:noWrap/>
          </w:tcPr>
          <w:p w:rsidR="007122D1" w:rsidRPr="007122D1" w:rsidRDefault="007122D1" w:rsidP="007122D1">
            <w:pPr>
              <w:rPr>
                <w:rFonts w:ascii="Tahoma" w:hAnsi="Tahoma" w:cs="Tahoma"/>
                <w:color w:val="FF0000"/>
                <w:lang w:eastAsia="es-BO"/>
              </w:rPr>
            </w:pPr>
            <w:r w:rsidRPr="007122D1">
              <w:t>POMANASA</w:t>
            </w:r>
          </w:p>
        </w:tc>
        <w:tc>
          <w:tcPr>
            <w:tcW w:w="905" w:type="pct"/>
          </w:tcPr>
          <w:p w:rsidR="007122D1" w:rsidRPr="007122D1" w:rsidRDefault="007122D1" w:rsidP="007122D1">
            <w:pPr>
              <w:jc w:val="center"/>
              <w:rPr>
                <w:rFonts w:ascii="Tahoma" w:hAnsi="Tahoma" w:cs="Tahoma"/>
                <w:color w:val="FF0000"/>
                <w:lang w:eastAsia="es-BO"/>
              </w:rPr>
            </w:pPr>
            <w:r w:rsidRPr="007122D1">
              <w:t>25,00 Km</w:t>
            </w:r>
          </w:p>
        </w:tc>
        <w:tc>
          <w:tcPr>
            <w:tcW w:w="905" w:type="pct"/>
          </w:tcPr>
          <w:p w:rsidR="007122D1" w:rsidRPr="007122D1" w:rsidRDefault="007122D1" w:rsidP="007122D1">
            <w:pPr>
              <w:jc w:val="center"/>
              <w:rPr>
                <w:rFonts w:ascii="Tahoma" w:hAnsi="Tahoma" w:cs="Tahoma"/>
                <w:color w:val="FF0000"/>
                <w:lang w:eastAsia="es-BO"/>
              </w:rPr>
            </w:pPr>
            <w:r w:rsidRPr="007122D1">
              <w:t xml:space="preserve">1 </w:t>
            </w:r>
            <w:proofErr w:type="spellStart"/>
            <w:r w:rsidRPr="007122D1">
              <w:t>hrs</w:t>
            </w:r>
            <w:proofErr w:type="spellEnd"/>
            <w:r w:rsidRPr="007122D1">
              <w:t xml:space="preserve"> 10 min</w:t>
            </w:r>
          </w:p>
        </w:tc>
        <w:tc>
          <w:tcPr>
            <w:tcW w:w="1306" w:type="pct"/>
          </w:tcPr>
          <w:p w:rsidR="007122D1" w:rsidRPr="007122D1" w:rsidRDefault="007122D1" w:rsidP="007122D1">
            <w:pPr>
              <w:jc w:val="center"/>
              <w:rPr>
                <w:rFonts w:ascii="Tahoma" w:hAnsi="Tahoma" w:cs="Tahoma"/>
                <w:color w:val="FF0000"/>
                <w:lang w:eastAsia="es-BO"/>
              </w:rPr>
            </w:pPr>
            <w:r w:rsidRPr="007122D1">
              <w:t>Camino de Tierra</w:t>
            </w:r>
          </w:p>
        </w:tc>
      </w:tr>
      <w:tr w:rsidR="007122D1" w:rsidRPr="007122D1" w:rsidTr="007122D1">
        <w:trPr>
          <w:trHeight w:val="238"/>
          <w:jc w:val="center"/>
        </w:trPr>
        <w:tc>
          <w:tcPr>
            <w:tcW w:w="242" w:type="pct"/>
            <w:shd w:val="clear" w:color="auto" w:fill="auto"/>
            <w:vAlign w:val="center"/>
          </w:tcPr>
          <w:p w:rsidR="007122D1" w:rsidRPr="007122D1" w:rsidRDefault="007122D1" w:rsidP="007122D1">
            <w:pPr>
              <w:jc w:val="center"/>
              <w:rPr>
                <w:rFonts w:ascii="Tahoma" w:hAnsi="Tahoma" w:cs="Tahoma"/>
                <w:color w:val="000000"/>
                <w:lang w:eastAsia="es-BO"/>
              </w:rPr>
            </w:pPr>
            <w:r w:rsidRPr="007122D1">
              <w:rPr>
                <w:rFonts w:ascii="Tahoma" w:hAnsi="Tahoma" w:cs="Tahoma"/>
                <w:color w:val="000000"/>
                <w:lang w:eastAsia="es-BO"/>
              </w:rPr>
              <w:t>5</w:t>
            </w:r>
          </w:p>
        </w:tc>
        <w:tc>
          <w:tcPr>
            <w:tcW w:w="831" w:type="pct"/>
            <w:shd w:val="clear" w:color="auto" w:fill="auto"/>
          </w:tcPr>
          <w:p w:rsidR="007122D1" w:rsidRPr="007122D1" w:rsidRDefault="007122D1" w:rsidP="007122D1">
            <w:pPr>
              <w:jc w:val="center"/>
              <w:rPr>
                <w:rFonts w:ascii="Tahoma" w:hAnsi="Tahoma" w:cs="Tahoma"/>
                <w:b/>
                <w:bCs/>
                <w:lang w:eastAsia="es-BO"/>
              </w:rPr>
            </w:pPr>
            <w:r w:rsidRPr="007122D1">
              <w:t>POROMA</w:t>
            </w:r>
          </w:p>
        </w:tc>
        <w:tc>
          <w:tcPr>
            <w:tcW w:w="811" w:type="pct"/>
            <w:shd w:val="clear" w:color="auto" w:fill="auto"/>
            <w:noWrap/>
          </w:tcPr>
          <w:p w:rsidR="007122D1" w:rsidRPr="007122D1" w:rsidRDefault="007122D1" w:rsidP="007122D1">
            <w:pPr>
              <w:rPr>
                <w:rFonts w:ascii="Tahoma" w:hAnsi="Tahoma" w:cs="Tahoma"/>
                <w:color w:val="FF0000"/>
                <w:lang w:eastAsia="es-BO"/>
              </w:rPr>
            </w:pPr>
            <w:r w:rsidRPr="007122D1">
              <w:t>LA CKASA</w:t>
            </w:r>
          </w:p>
        </w:tc>
        <w:tc>
          <w:tcPr>
            <w:tcW w:w="905" w:type="pct"/>
          </w:tcPr>
          <w:p w:rsidR="007122D1" w:rsidRPr="007122D1" w:rsidRDefault="007122D1" w:rsidP="007122D1">
            <w:pPr>
              <w:jc w:val="center"/>
              <w:rPr>
                <w:rFonts w:ascii="Tahoma" w:hAnsi="Tahoma" w:cs="Tahoma"/>
                <w:color w:val="FF0000"/>
                <w:lang w:eastAsia="es-BO"/>
              </w:rPr>
            </w:pPr>
            <w:r w:rsidRPr="007122D1">
              <w:t>35,00 Km</w:t>
            </w:r>
          </w:p>
        </w:tc>
        <w:tc>
          <w:tcPr>
            <w:tcW w:w="905" w:type="pct"/>
          </w:tcPr>
          <w:p w:rsidR="007122D1" w:rsidRPr="007122D1" w:rsidRDefault="007122D1" w:rsidP="007122D1">
            <w:pPr>
              <w:jc w:val="center"/>
              <w:rPr>
                <w:rFonts w:ascii="Tahoma" w:hAnsi="Tahoma" w:cs="Tahoma"/>
                <w:color w:val="FF0000"/>
                <w:lang w:eastAsia="es-BO"/>
              </w:rPr>
            </w:pPr>
            <w:r w:rsidRPr="007122D1">
              <w:t xml:space="preserve">1 </w:t>
            </w:r>
            <w:proofErr w:type="spellStart"/>
            <w:r w:rsidRPr="007122D1">
              <w:t>hrs</w:t>
            </w:r>
            <w:proofErr w:type="spellEnd"/>
            <w:r w:rsidRPr="007122D1">
              <w:t xml:space="preserve"> 20 min</w:t>
            </w:r>
          </w:p>
        </w:tc>
        <w:tc>
          <w:tcPr>
            <w:tcW w:w="1306" w:type="pct"/>
          </w:tcPr>
          <w:p w:rsidR="007122D1" w:rsidRPr="007122D1" w:rsidRDefault="007122D1" w:rsidP="007122D1">
            <w:pPr>
              <w:jc w:val="center"/>
            </w:pPr>
            <w:r w:rsidRPr="007122D1">
              <w:t>Camino de Tierra</w:t>
            </w:r>
          </w:p>
          <w:p w:rsidR="007122D1" w:rsidRPr="007122D1" w:rsidRDefault="007122D1" w:rsidP="007122D1">
            <w:pPr>
              <w:jc w:val="center"/>
              <w:rPr>
                <w:rFonts w:ascii="Tahoma" w:hAnsi="Tahoma" w:cs="Tahoma"/>
                <w:color w:val="FF0000"/>
                <w:lang w:eastAsia="es-BO"/>
              </w:rPr>
            </w:pPr>
          </w:p>
        </w:tc>
      </w:tr>
    </w:tbl>
    <w:p w:rsidR="007122D1" w:rsidRPr="007122D1" w:rsidRDefault="007122D1" w:rsidP="007122D1">
      <w:pPr>
        <w:widowControl w:val="0"/>
        <w:autoSpaceDE w:val="0"/>
        <w:autoSpaceDN w:val="0"/>
        <w:ind w:left="1080"/>
        <w:jc w:val="both"/>
        <w:rPr>
          <w:rFonts w:ascii="Tahoma" w:hAnsi="Tahoma" w:cs="Tahoma"/>
          <w:bCs/>
          <w:i/>
          <w:iCs/>
        </w:rPr>
      </w:pPr>
      <w:bookmarkStart w:id="37" w:name="_Toc49530406"/>
      <w:bookmarkStart w:id="38" w:name="_Toc49531233"/>
      <w:bookmarkStart w:id="39" w:name="_Toc100250568"/>
      <w:bookmarkStart w:id="40" w:name="_Toc71811149"/>
    </w:p>
    <w:p w:rsidR="007122D1" w:rsidRPr="007122D1" w:rsidRDefault="007122D1" w:rsidP="007122D1">
      <w:pPr>
        <w:widowControl w:val="0"/>
        <w:numPr>
          <w:ilvl w:val="0"/>
          <w:numId w:val="27"/>
        </w:numPr>
        <w:autoSpaceDE w:val="0"/>
        <w:autoSpaceDN w:val="0"/>
        <w:jc w:val="both"/>
        <w:rPr>
          <w:rFonts w:ascii="Tahoma" w:hAnsi="Tahoma" w:cs="Tahoma"/>
          <w:bCs/>
          <w:i/>
          <w:iCs/>
        </w:rPr>
      </w:pPr>
      <w:r w:rsidRPr="007122D1">
        <w:rPr>
          <w:rFonts w:ascii="Tahoma" w:hAnsi="Tahoma" w:cs="Tahoma"/>
          <w:bCs/>
          <w:i/>
          <w:iCs/>
        </w:rPr>
        <w:lastRenderedPageBreak/>
        <w:t>Es responsabilidad plena de la Entidad Ejecutora conocer el lugar de intervención, no podrá alegar desconocimiento dado que en su propuesta acepta conocer la zona de intervención.</w:t>
      </w:r>
      <w:bookmarkEnd w:id="37"/>
      <w:bookmarkEnd w:id="38"/>
      <w:bookmarkEnd w:id="39"/>
    </w:p>
    <w:p w:rsidR="007122D1" w:rsidRPr="007122D1" w:rsidRDefault="007122D1" w:rsidP="007122D1">
      <w:pPr>
        <w:keepNext/>
        <w:numPr>
          <w:ilvl w:val="0"/>
          <w:numId w:val="26"/>
        </w:numPr>
        <w:spacing w:after="60" w:line="260" w:lineRule="atLeast"/>
        <w:ind w:left="360" w:hanging="360"/>
        <w:outlineLvl w:val="0"/>
        <w:rPr>
          <w:rFonts w:ascii="Tahoma" w:hAnsi="Tahoma" w:cs="Tahoma"/>
          <w:bCs/>
          <w:color w:val="000000"/>
          <w:kern w:val="32"/>
          <w:sz w:val="32"/>
          <w:szCs w:val="32"/>
          <w:lang w:val="es-ES_tradnl"/>
        </w:rPr>
      </w:pPr>
      <w:r w:rsidRPr="007122D1">
        <w:rPr>
          <w:rFonts w:ascii="Tahoma" w:hAnsi="Tahoma" w:cs="Tahoma"/>
          <w:b/>
          <w:bCs/>
          <w:color w:val="000000"/>
          <w:kern w:val="32"/>
          <w:lang w:val="es-ES_tradnl"/>
        </w:rPr>
        <w:t>OBJETIVO DE LA CONSULTORÍA</w:t>
      </w:r>
      <w:r w:rsidRPr="007122D1">
        <w:rPr>
          <w:rFonts w:ascii="Tahoma" w:hAnsi="Tahoma" w:cs="Tahoma"/>
          <w:bCs/>
          <w:color w:val="000000"/>
          <w:kern w:val="32"/>
          <w:sz w:val="32"/>
          <w:szCs w:val="32"/>
          <w:lang w:val="es-ES_tradnl"/>
        </w:rPr>
        <w:t>.</w:t>
      </w:r>
      <w:bookmarkEnd w:id="40"/>
    </w:p>
    <w:p w:rsidR="007122D1" w:rsidRPr="007122D1" w:rsidRDefault="007122D1" w:rsidP="007122D1">
      <w:pPr>
        <w:spacing w:line="260" w:lineRule="atLeast"/>
        <w:jc w:val="both"/>
        <w:rPr>
          <w:rFonts w:ascii="Tahoma" w:hAnsi="Tahoma" w:cs="Tahoma"/>
          <w:b/>
          <w:lang w:val="es-ES_tradnl"/>
        </w:rPr>
      </w:pPr>
      <w:r w:rsidRPr="007122D1">
        <w:rPr>
          <w:rFonts w:ascii="Tahoma" w:hAnsi="Tahoma" w:cs="Tahoma"/>
          <w:b/>
          <w:lang w:val="es-ES_tradnl"/>
        </w:rPr>
        <w:t>GENERAL</w:t>
      </w:r>
    </w:p>
    <w:p w:rsidR="007122D1" w:rsidRPr="007122D1" w:rsidRDefault="007122D1" w:rsidP="007122D1">
      <w:pPr>
        <w:spacing w:line="300" w:lineRule="auto"/>
        <w:jc w:val="both"/>
        <w:rPr>
          <w:rFonts w:ascii="Tahoma" w:hAnsi="Tahoma" w:cs="Tahoma"/>
        </w:rPr>
      </w:pPr>
      <w:r w:rsidRPr="007122D1">
        <w:rPr>
          <w:rFonts w:ascii="Tahoma" w:hAnsi="Tahoma" w:cs="Tahoma"/>
        </w:rPr>
        <w:t xml:space="preserve">Ejecutar el </w:t>
      </w:r>
      <w:r w:rsidRPr="007122D1">
        <w:rPr>
          <w:rFonts w:ascii="Tahoma" w:hAnsi="Tahoma" w:cs="Tahoma"/>
          <w:b/>
        </w:rPr>
        <w:t>PROYECTO DE VIVIENDA CUALITATIVA EN EL MUNICIPIO DE POROMA –FASE (XIX) 2024- CHUQUISACA</w:t>
      </w:r>
      <w:r w:rsidRPr="007122D1">
        <w:rPr>
          <w:rFonts w:ascii="Tahoma" w:hAnsi="Tahoma" w:cs="Tahoma"/>
        </w:rPr>
        <w:t>,</w:t>
      </w:r>
      <w:r w:rsidRPr="007122D1">
        <w:rPr>
          <w:rFonts w:ascii="Tahoma" w:hAnsi="Tahoma" w:cs="Tahoma"/>
          <w:b/>
          <w:color w:val="0000FF"/>
        </w:rPr>
        <w:t xml:space="preserve"> </w:t>
      </w:r>
      <w:r w:rsidRPr="007122D1">
        <w:rPr>
          <w:rFonts w:ascii="Tahoma" w:hAnsi="Tahoma" w:cs="Tahoma"/>
          <w:color w:val="000000"/>
        </w:rPr>
        <w:t>en</w:t>
      </w:r>
      <w:r w:rsidRPr="007122D1">
        <w:rPr>
          <w:rFonts w:ascii="Tahoma" w:hAnsi="Tahoma" w:cs="Tahoma"/>
          <w:b/>
          <w:color w:val="000000"/>
        </w:rPr>
        <w:t xml:space="preserve"> </w:t>
      </w:r>
      <w:r w:rsidRPr="007122D1">
        <w:rPr>
          <w:rFonts w:ascii="Tahoma" w:hAnsi="Tahoma" w:cs="Tahoma"/>
          <w:b/>
          <w:color w:val="FF0000"/>
        </w:rPr>
        <w:t>27</w:t>
      </w:r>
      <w:r w:rsidRPr="007122D1">
        <w:rPr>
          <w:rFonts w:ascii="Tahoma" w:hAnsi="Tahoma" w:cs="Tahoma"/>
          <w:b/>
          <w:color w:val="000000"/>
        </w:rPr>
        <w:t xml:space="preserve"> </w:t>
      </w:r>
      <w:r w:rsidRPr="007122D1">
        <w:rPr>
          <w:rFonts w:ascii="Tahoma" w:hAnsi="Tahoma" w:cs="Tahoma"/>
          <w:bCs/>
        </w:rPr>
        <w:t>viviendas.</w:t>
      </w:r>
      <w:r w:rsidRPr="007122D1">
        <w:rPr>
          <w:rFonts w:ascii="Tahoma" w:hAnsi="Tahoma" w:cs="Tahoma"/>
          <w:b/>
        </w:rPr>
        <w:t xml:space="preserve"> </w:t>
      </w:r>
    </w:p>
    <w:p w:rsidR="007122D1" w:rsidRPr="0084154F" w:rsidRDefault="007122D1" w:rsidP="007122D1">
      <w:pPr>
        <w:spacing w:line="260" w:lineRule="atLeast"/>
        <w:jc w:val="both"/>
        <w:rPr>
          <w:rFonts w:ascii="Tahoma" w:hAnsi="Tahoma" w:cs="Tahoma"/>
          <w:sz w:val="10"/>
          <w:szCs w:val="10"/>
          <w:lang w:val="es-ES_tradnl"/>
        </w:rPr>
      </w:pPr>
    </w:p>
    <w:p w:rsidR="007122D1" w:rsidRPr="007122D1" w:rsidRDefault="007122D1" w:rsidP="007122D1">
      <w:pPr>
        <w:spacing w:line="260" w:lineRule="atLeast"/>
        <w:jc w:val="both"/>
        <w:rPr>
          <w:rFonts w:ascii="Tahoma" w:hAnsi="Tahoma" w:cs="Tahoma"/>
          <w:b/>
          <w:lang w:val="es-ES_tradnl"/>
        </w:rPr>
      </w:pPr>
      <w:r w:rsidRPr="007122D1">
        <w:rPr>
          <w:rFonts w:ascii="Tahoma" w:hAnsi="Tahoma" w:cs="Tahoma"/>
          <w:b/>
          <w:lang w:val="es-ES_tradnl"/>
        </w:rPr>
        <w:t>ESPECIFICO</w:t>
      </w:r>
    </w:p>
    <w:p w:rsidR="007122D1" w:rsidRPr="007122D1" w:rsidRDefault="007122D1" w:rsidP="007122D1">
      <w:pPr>
        <w:spacing w:line="260" w:lineRule="atLeast"/>
        <w:jc w:val="both"/>
        <w:rPr>
          <w:rFonts w:ascii="Tahoma" w:hAnsi="Tahoma" w:cs="Tahoma"/>
          <w:b/>
          <w:lang w:val="es-ES_tradnl"/>
        </w:rPr>
      </w:pPr>
      <w:r w:rsidRPr="007122D1">
        <w:rPr>
          <w:rFonts w:ascii="Tahoma" w:hAnsi="Tahoma" w:cs="Tahoma"/>
          <w:b/>
          <w:lang w:val="es-ES_tradnl"/>
        </w:rPr>
        <w:t>Desarrollar adecuadamente todos los componentes que comprenden la ejecución del proyecto:</w:t>
      </w:r>
    </w:p>
    <w:p w:rsidR="007122D1" w:rsidRPr="007122D1" w:rsidRDefault="007122D1" w:rsidP="007122D1">
      <w:pPr>
        <w:numPr>
          <w:ilvl w:val="0"/>
          <w:numId w:val="37"/>
        </w:numPr>
        <w:spacing w:line="260" w:lineRule="atLeast"/>
        <w:jc w:val="both"/>
        <w:rPr>
          <w:rFonts w:ascii="Tahoma" w:hAnsi="Tahoma" w:cs="Tahoma"/>
          <w:lang w:val="es-ES_tradnl"/>
        </w:rPr>
      </w:pPr>
      <w:r w:rsidRPr="007122D1">
        <w:rPr>
          <w:rFonts w:ascii="Tahoma" w:hAnsi="Tahoma" w:cs="Tahoma"/>
          <w:lang w:val="es-ES_tradnl"/>
        </w:rPr>
        <w:t xml:space="preserve">Capacitación, Asistencia Técnica y Seguimiento. </w:t>
      </w:r>
    </w:p>
    <w:p w:rsidR="007122D1" w:rsidRPr="007122D1" w:rsidRDefault="007122D1" w:rsidP="007122D1">
      <w:pPr>
        <w:numPr>
          <w:ilvl w:val="0"/>
          <w:numId w:val="37"/>
        </w:numPr>
        <w:spacing w:line="260" w:lineRule="atLeast"/>
        <w:jc w:val="both"/>
        <w:rPr>
          <w:rFonts w:ascii="Tahoma" w:hAnsi="Tahoma" w:cs="Tahoma"/>
          <w:lang w:val="es-ES_tradnl"/>
        </w:rPr>
      </w:pPr>
      <w:r w:rsidRPr="007122D1">
        <w:rPr>
          <w:rFonts w:ascii="Tahoma" w:hAnsi="Tahoma" w:cs="Tahoma"/>
          <w:lang w:val="es-ES_tradnl"/>
        </w:rPr>
        <w:t xml:space="preserve">Provisión y Dotación de Materiales de Construcción. </w:t>
      </w:r>
    </w:p>
    <w:p w:rsidR="007122D1" w:rsidRPr="007122D1" w:rsidRDefault="007122D1" w:rsidP="007122D1">
      <w:pPr>
        <w:spacing w:line="260" w:lineRule="atLeast"/>
        <w:contextualSpacing/>
        <w:jc w:val="both"/>
        <w:rPr>
          <w:rFonts w:ascii="Tahoma" w:hAnsi="Tahoma" w:cs="Tahoma"/>
          <w:lang w:val="es-ES_tradnl"/>
        </w:rPr>
      </w:pPr>
      <w:bookmarkStart w:id="41" w:name="_Hlk163833898"/>
      <w:r w:rsidRPr="007122D1">
        <w:rPr>
          <w:rFonts w:ascii="Tahoma" w:hAnsi="Tahoma" w:cs="Tahoma"/>
          <w:highlight w:val="yellow"/>
          <w:lang w:val="es-ES_tradnl"/>
        </w:rPr>
        <w:t>La Entidad Ejecutora, deberá gestionar los Certificados de no Propiedad a Nivel Nacional de los 54 beneficiarios emitidos por Derechos Reales, correspondientes al presente proyecto.</w:t>
      </w:r>
      <w:bookmarkEnd w:id="41"/>
    </w:p>
    <w:p w:rsidR="007122D1" w:rsidRPr="007122D1" w:rsidRDefault="007122D1" w:rsidP="007122D1">
      <w:pPr>
        <w:spacing w:line="260" w:lineRule="atLeast"/>
        <w:contextualSpacing/>
        <w:jc w:val="both"/>
        <w:rPr>
          <w:rFonts w:ascii="Tahoma" w:hAnsi="Tahoma" w:cs="Tahoma"/>
          <w:b/>
          <w:lang w:val="es-ES_tradnl"/>
        </w:rPr>
      </w:pPr>
      <w:r w:rsidRPr="007122D1">
        <w:rPr>
          <w:rFonts w:ascii="Tahoma" w:hAnsi="Tahoma" w:cs="Tahoma"/>
          <w:lang w:val="es-ES_tradnl"/>
        </w:rPr>
        <w:t>Con la participación activa de los beneficiarios del proyecto mediante un proceso de autoconstrucción asistida, para lograr una mejora en sus condiciones de calidad de vida.</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42" w:name="_Toc71811150"/>
      <w:r w:rsidRPr="007122D1">
        <w:rPr>
          <w:rFonts w:ascii="Tahoma" w:hAnsi="Tahoma" w:cs="Tahoma"/>
          <w:b/>
          <w:bCs/>
          <w:color w:val="000000"/>
          <w:kern w:val="32"/>
          <w:lang w:val="es-ES_tradnl"/>
        </w:rPr>
        <w:t>ALCANCE DE LA CONSULTORÍA.</w:t>
      </w:r>
      <w:bookmarkEnd w:id="42"/>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A nivel enunciativo y no limitativo, los alcances de la consultoría son:</w:t>
      </w:r>
    </w:p>
    <w:p w:rsidR="007122D1" w:rsidRPr="007122D1" w:rsidRDefault="007122D1" w:rsidP="007122D1">
      <w:pPr>
        <w:tabs>
          <w:tab w:val="num" w:pos="720"/>
        </w:tabs>
        <w:spacing w:line="260" w:lineRule="atLeast"/>
        <w:contextualSpacing/>
        <w:jc w:val="both"/>
        <w:rPr>
          <w:rFonts w:ascii="Tahoma" w:hAnsi="Tahoma" w:cs="Tahoma"/>
          <w:b/>
          <w:vanish/>
          <w:lang w:val="es-ES_tradnl"/>
        </w:rPr>
      </w:pPr>
    </w:p>
    <w:p w:rsidR="007122D1" w:rsidRPr="007122D1" w:rsidRDefault="007122D1" w:rsidP="007122D1">
      <w:pPr>
        <w:numPr>
          <w:ilvl w:val="0"/>
          <w:numId w:val="28"/>
        </w:numPr>
        <w:tabs>
          <w:tab w:val="num" w:pos="720"/>
        </w:tabs>
        <w:spacing w:line="260" w:lineRule="atLeast"/>
        <w:contextualSpacing/>
        <w:jc w:val="both"/>
        <w:rPr>
          <w:rFonts w:ascii="Tahoma" w:hAnsi="Tahoma" w:cs="Tahoma"/>
          <w:b/>
          <w:vanish/>
          <w:lang w:val="es-ES_tradnl"/>
        </w:rPr>
      </w:pPr>
    </w:p>
    <w:p w:rsidR="007122D1" w:rsidRPr="007122D1" w:rsidRDefault="007122D1" w:rsidP="007122D1">
      <w:pPr>
        <w:tabs>
          <w:tab w:val="num" w:pos="720"/>
        </w:tabs>
        <w:spacing w:line="260" w:lineRule="atLeast"/>
        <w:contextualSpacing/>
        <w:jc w:val="both"/>
        <w:rPr>
          <w:rFonts w:ascii="Tahoma" w:hAnsi="Tahoma" w:cs="Tahoma"/>
          <w:b/>
          <w:lang w:val="es-ES_tradnl"/>
        </w:rPr>
      </w:pPr>
      <w:r w:rsidRPr="007122D1">
        <w:rPr>
          <w:rFonts w:ascii="Tahoma" w:hAnsi="Tahoma" w:cs="Tahoma"/>
          <w:b/>
          <w:color w:val="000000"/>
          <w:lang w:val="es-ES_tradnl"/>
        </w:rPr>
        <w:t>- CAPACITACIÓN</w:t>
      </w:r>
      <w:r w:rsidRPr="007122D1">
        <w:rPr>
          <w:rFonts w:ascii="Tahoma" w:hAnsi="Tahoma" w:cs="Tahoma"/>
          <w:b/>
          <w:lang w:val="es-ES_tradnl"/>
        </w:rPr>
        <w:t>:</w:t>
      </w:r>
    </w:p>
    <w:p w:rsidR="007122D1" w:rsidRPr="007122D1" w:rsidRDefault="007122D1" w:rsidP="007122D1">
      <w:pPr>
        <w:widowControl w:val="0"/>
        <w:numPr>
          <w:ilvl w:val="0"/>
          <w:numId w:val="29"/>
        </w:numPr>
        <w:tabs>
          <w:tab w:val="num" w:pos="720"/>
        </w:tabs>
        <w:autoSpaceDE w:val="0"/>
        <w:autoSpaceDN w:val="0"/>
        <w:spacing w:line="260" w:lineRule="atLeast"/>
        <w:ind w:left="426"/>
        <w:contextualSpacing/>
        <w:jc w:val="both"/>
        <w:rPr>
          <w:rFonts w:ascii="Tahoma" w:hAnsi="Tahoma" w:cs="Tahoma"/>
          <w:highlight w:val="yellow"/>
          <w:lang w:val="es-ES_tradnl"/>
        </w:rPr>
      </w:pPr>
      <w:r w:rsidRPr="007122D1">
        <w:rPr>
          <w:rFonts w:ascii="Tahoma" w:hAnsi="Tahoma" w:cs="Tahoma"/>
          <w:highlight w:val="yellow"/>
          <w:lang w:val="es-ES_tradnl"/>
        </w:rPr>
        <w:t>Realizar las gestiones para el inicio del trámite del Certificado de no Propiedad, para poder dar inicio a la obra física.</w:t>
      </w:r>
    </w:p>
    <w:p w:rsidR="007122D1" w:rsidRPr="007122D1" w:rsidRDefault="007122D1" w:rsidP="007122D1">
      <w:pPr>
        <w:numPr>
          <w:ilvl w:val="0"/>
          <w:numId w:val="29"/>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Diseñar, elaborar y distribuir el </w:t>
      </w:r>
      <w:r w:rsidRPr="007122D1">
        <w:rPr>
          <w:rFonts w:ascii="Tahoma" w:hAnsi="Tahoma" w:cs="Tahoma"/>
          <w:b/>
          <w:lang w:val="es-ES_tradnl"/>
        </w:rPr>
        <w:t>material educativo</w:t>
      </w:r>
      <w:r w:rsidRPr="007122D1">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7122D1" w:rsidRPr="007122D1" w:rsidRDefault="007122D1" w:rsidP="007122D1">
      <w:pPr>
        <w:numPr>
          <w:ilvl w:val="0"/>
          <w:numId w:val="29"/>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Elaborar y distribuir el </w:t>
      </w:r>
      <w:r w:rsidRPr="007122D1">
        <w:rPr>
          <w:rFonts w:ascii="Tahoma" w:hAnsi="Tahoma" w:cs="Tahoma"/>
          <w:b/>
          <w:lang w:val="es-ES_tradnl"/>
        </w:rPr>
        <w:t>material comunicacional</w:t>
      </w:r>
      <w:r w:rsidRPr="007122D1">
        <w:rPr>
          <w:rFonts w:ascii="Tahoma" w:hAnsi="Tahoma" w:cs="Tahoma"/>
          <w:lang w:val="es-ES_tradnl"/>
        </w:rPr>
        <w:t xml:space="preserve"> </w:t>
      </w:r>
      <w:r w:rsidRPr="007122D1">
        <w:rPr>
          <w:rFonts w:ascii="Tahoma" w:hAnsi="Tahoma" w:cs="Tahoma"/>
          <w:b/>
          <w:lang w:val="es-ES_tradnl"/>
        </w:rPr>
        <w:t>educativo (manuales de capacitación de acuerdo a los talleres realizados por parte del TOA, y Educador Social)</w:t>
      </w:r>
      <w:r w:rsidRPr="007122D1">
        <w:rPr>
          <w:rFonts w:ascii="Tahoma" w:hAnsi="Tahoma" w:cs="Tahoma"/>
          <w:b/>
          <w:sz w:val="18"/>
          <w:szCs w:val="18"/>
          <w:lang w:val="es-ES_tradnl"/>
        </w:rPr>
        <w:t xml:space="preserve"> </w:t>
      </w:r>
      <w:r w:rsidRPr="007122D1">
        <w:rPr>
          <w:rFonts w:ascii="Tahoma" w:hAnsi="Tahoma" w:cs="Tahoma"/>
          <w:lang w:val="es-ES_tradnl"/>
        </w:rPr>
        <w:t>para realizar la socialización y difusión de la ejecución del proyecto, conforme a lineamientos establecidos por la AEVIVIENDA.</w:t>
      </w:r>
    </w:p>
    <w:p w:rsidR="007122D1" w:rsidRPr="007122D1" w:rsidRDefault="007122D1" w:rsidP="007122D1">
      <w:pPr>
        <w:numPr>
          <w:ilvl w:val="0"/>
          <w:numId w:val="29"/>
        </w:numPr>
        <w:spacing w:line="260" w:lineRule="atLeast"/>
        <w:ind w:left="284" w:hanging="283"/>
        <w:contextualSpacing/>
        <w:jc w:val="both"/>
        <w:rPr>
          <w:rFonts w:ascii="Tahoma" w:hAnsi="Tahoma" w:cs="Tahoma"/>
          <w:lang w:val="es-ES_tradnl"/>
        </w:rPr>
      </w:pPr>
      <w:r w:rsidRPr="007122D1">
        <w:rPr>
          <w:rFonts w:ascii="Tahoma" w:hAnsi="Tahoma" w:cs="Tahoma"/>
          <w:b/>
          <w:color w:val="000000"/>
          <w:lang w:val="es-ES_tradnl"/>
        </w:rPr>
        <w:t>Capacitar</w:t>
      </w:r>
      <w:r w:rsidRPr="007122D1">
        <w:rPr>
          <w:rFonts w:ascii="Tahoma" w:hAnsi="Tahoma" w:cs="Tahoma"/>
          <w:color w:val="000000"/>
          <w:lang w:val="es-ES_tradnl"/>
        </w:rPr>
        <w:t xml:space="preserve"> a su </w:t>
      </w:r>
      <w:r w:rsidRPr="007122D1">
        <w:rPr>
          <w:rFonts w:ascii="Tahoma" w:hAnsi="Tahoma" w:cs="Tahoma"/>
          <w:b/>
          <w:color w:val="000000"/>
          <w:lang w:val="es-ES_tradnl"/>
        </w:rPr>
        <w:t xml:space="preserve">equipo técnico-social y si hubiere a los </w:t>
      </w:r>
      <w:r w:rsidRPr="007122D1">
        <w:rPr>
          <w:rFonts w:ascii="Tahoma" w:hAnsi="Tahoma" w:cs="Tahoma"/>
          <w:b/>
          <w:lang w:val="es-ES_tradnl"/>
        </w:rPr>
        <w:t>promotores y almaceneros comunales</w:t>
      </w:r>
      <w:r w:rsidRPr="007122D1">
        <w:rPr>
          <w:rFonts w:ascii="Tahoma" w:hAnsi="Tahoma" w:cs="Tahoma"/>
          <w:color w:val="000000"/>
          <w:lang w:val="es-ES_tradnl"/>
        </w:rPr>
        <w:t xml:space="preserve">, con la finalidad de unificar criterios y establecer lineamientos generales para su correcta aplicación en el manejo de </w:t>
      </w:r>
      <w:r w:rsidRPr="007122D1">
        <w:rPr>
          <w:rFonts w:ascii="Tahoma" w:hAnsi="Tahoma" w:cs="Tahoma"/>
          <w:lang w:val="es-ES_tradnl"/>
        </w:rPr>
        <w:t>instrumentos normativos y de procedimientos del Proyecto, contar con la participación activa de la Inspectoría en esta capacitación.</w:t>
      </w:r>
    </w:p>
    <w:p w:rsidR="007122D1" w:rsidRPr="007122D1" w:rsidRDefault="007122D1" w:rsidP="007122D1">
      <w:pPr>
        <w:numPr>
          <w:ilvl w:val="0"/>
          <w:numId w:val="29"/>
        </w:numPr>
        <w:spacing w:line="260" w:lineRule="atLeast"/>
        <w:ind w:left="284" w:hanging="283"/>
        <w:contextualSpacing/>
        <w:jc w:val="both"/>
        <w:rPr>
          <w:rFonts w:ascii="Tahoma" w:hAnsi="Tahoma" w:cs="Tahoma"/>
          <w:lang w:val="es-ES_tradnl"/>
        </w:rPr>
      </w:pPr>
      <w:r w:rsidRPr="007122D1">
        <w:rPr>
          <w:rFonts w:ascii="Tahoma" w:hAnsi="Tahoma" w:cs="Tahoma"/>
          <w:b/>
          <w:lang w:val="es-ES_tradnl"/>
        </w:rPr>
        <w:t>Brindar toda la información</w:t>
      </w:r>
      <w:r w:rsidRPr="007122D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rsidR="007122D1" w:rsidRPr="007122D1" w:rsidRDefault="007122D1" w:rsidP="007122D1">
      <w:pPr>
        <w:numPr>
          <w:ilvl w:val="0"/>
          <w:numId w:val="29"/>
        </w:numPr>
        <w:spacing w:line="260" w:lineRule="atLeast"/>
        <w:ind w:left="284" w:hanging="283"/>
        <w:contextualSpacing/>
        <w:jc w:val="both"/>
        <w:rPr>
          <w:rFonts w:ascii="Tahoma" w:hAnsi="Tahoma" w:cs="Tahoma"/>
          <w:color w:val="000000"/>
          <w:lang w:val="es-ES_tradnl"/>
        </w:rPr>
      </w:pPr>
      <w:r w:rsidRPr="007122D1">
        <w:rPr>
          <w:rFonts w:ascii="Tahoma" w:hAnsi="Tahoma" w:cs="Tahoma"/>
          <w:b/>
          <w:lang w:val="es-ES_tradnl"/>
        </w:rPr>
        <w:t>Desarrollar</w:t>
      </w:r>
      <w:r w:rsidRPr="007122D1">
        <w:rPr>
          <w:rFonts w:ascii="Tahoma" w:hAnsi="Tahoma" w:cs="Tahoma"/>
          <w:lang w:val="es-ES_tradnl"/>
        </w:rPr>
        <w:t xml:space="preserve"> al menos, </w:t>
      </w:r>
      <w:r w:rsidRPr="007122D1">
        <w:rPr>
          <w:rFonts w:ascii="Tahoma" w:hAnsi="Tahoma" w:cs="Tahoma"/>
          <w:b/>
          <w:lang w:val="es-ES_tradnl"/>
        </w:rPr>
        <w:t xml:space="preserve">5 talleres </w:t>
      </w:r>
      <w:r w:rsidRPr="007122D1">
        <w:rPr>
          <w:rFonts w:ascii="Tahoma" w:hAnsi="Tahoma" w:cs="Tahoma"/>
          <w:lang w:val="es-ES_tradnl"/>
        </w:rPr>
        <w:t>de capacitación social educativa a los beneficiarios por cada grupo de comunidades o frentes de trabajo para los beneficiarios (padres y/o hijos u otros).</w:t>
      </w:r>
    </w:p>
    <w:p w:rsidR="007122D1" w:rsidRPr="007122D1" w:rsidRDefault="007122D1" w:rsidP="007122D1">
      <w:pPr>
        <w:spacing w:line="260" w:lineRule="atLeast"/>
        <w:ind w:left="284"/>
        <w:contextualSpacing/>
        <w:jc w:val="both"/>
        <w:rPr>
          <w:rFonts w:ascii="Tahoma" w:hAnsi="Tahoma" w:cs="Tahoma"/>
          <w:lang w:val="es-ES_tradnl"/>
        </w:rPr>
      </w:pPr>
      <w:r w:rsidRPr="007122D1">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rsidR="007122D1" w:rsidRPr="007122D1" w:rsidRDefault="007122D1" w:rsidP="007122D1">
      <w:pPr>
        <w:spacing w:line="260" w:lineRule="atLeast"/>
        <w:ind w:left="284"/>
        <w:contextualSpacing/>
        <w:jc w:val="both"/>
        <w:rPr>
          <w:rFonts w:ascii="Tahoma" w:hAnsi="Tahoma" w:cs="Tahoma"/>
          <w:lang w:val="es-ES_tradnl"/>
        </w:rPr>
      </w:pPr>
      <w:r w:rsidRPr="007122D1">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w:t>
      </w:r>
      <w:r w:rsidRPr="007122D1">
        <w:rPr>
          <w:rFonts w:ascii="Tahoma" w:hAnsi="Tahoma" w:cs="Tahoma"/>
          <w:lang w:val="es-ES_tradnl"/>
        </w:rPr>
        <w:lastRenderedPageBreak/>
        <w:t>habilidades (competencias) que permitan mejorar la calidad de vida de los beneficiarios y la comunidad a partir del Vivir Bien.</w:t>
      </w:r>
    </w:p>
    <w:p w:rsidR="007122D1" w:rsidRPr="007122D1" w:rsidRDefault="007122D1" w:rsidP="007122D1">
      <w:pPr>
        <w:spacing w:line="260" w:lineRule="atLeast"/>
        <w:ind w:left="284"/>
        <w:contextualSpacing/>
        <w:jc w:val="both"/>
        <w:rPr>
          <w:rFonts w:ascii="Tahoma" w:hAnsi="Tahoma" w:cs="Tahoma"/>
          <w:lang w:val="es-ES_tradnl"/>
        </w:rPr>
      </w:pPr>
      <w:r w:rsidRPr="007122D1">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7122D1" w:rsidRPr="007122D1" w:rsidRDefault="007122D1" w:rsidP="007122D1">
      <w:pPr>
        <w:spacing w:line="260" w:lineRule="atLeast"/>
        <w:ind w:firstLine="284"/>
        <w:contextualSpacing/>
        <w:jc w:val="both"/>
        <w:rPr>
          <w:rFonts w:ascii="Tahoma" w:hAnsi="Tahoma" w:cs="Tahoma"/>
          <w:lang w:val="es-ES_tradnl"/>
        </w:rPr>
      </w:pPr>
      <w:r w:rsidRPr="007122D1">
        <w:rPr>
          <w:rFonts w:ascii="Tahoma" w:hAnsi="Tahoma" w:cs="Tahoma"/>
          <w:lang w:val="es-ES_tradnl"/>
        </w:rPr>
        <w:t>Temáticas a desarrollar:</w:t>
      </w:r>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Educación Socio ambiental y la importancia en los servicios ambientales.</w:t>
      </w:r>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 xml:space="preserve">Higiene, salubridad y bioseguridad </w:t>
      </w:r>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Saneamiento Básico</w:t>
      </w:r>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Equidad de género y generacional, Prevención de violencia intrafamiliar.</w:t>
      </w:r>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 xml:space="preserve">Hábitat, calidad de vida, hábitos saludables y </w:t>
      </w:r>
      <w:bookmarkStart w:id="43" w:name="_Hlk158800945"/>
      <w:r w:rsidRPr="007122D1">
        <w:rPr>
          <w:rFonts w:ascii="Tahoma" w:hAnsi="Tahoma" w:cs="Tahoma"/>
          <w:lang w:val="es-ES_tradnl"/>
        </w:rPr>
        <w:t>el cumplimento de la función social de la vivienda.</w:t>
      </w:r>
      <w:bookmarkEnd w:id="43"/>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otros a requerimiento de la AEVIVIENDA.</w:t>
      </w:r>
    </w:p>
    <w:p w:rsidR="007122D1" w:rsidRPr="007122D1" w:rsidRDefault="007122D1" w:rsidP="007122D1">
      <w:pPr>
        <w:spacing w:line="260" w:lineRule="atLeast"/>
        <w:ind w:left="1004"/>
        <w:contextualSpacing/>
        <w:jc w:val="both"/>
        <w:rPr>
          <w:rFonts w:ascii="Tahoma" w:hAnsi="Tahoma" w:cs="Tahoma"/>
          <w:lang w:val="es-ES_tradnl"/>
        </w:rPr>
      </w:pPr>
    </w:p>
    <w:p w:rsidR="007122D1" w:rsidRPr="007122D1" w:rsidRDefault="007122D1" w:rsidP="007122D1">
      <w:pPr>
        <w:numPr>
          <w:ilvl w:val="0"/>
          <w:numId w:val="29"/>
        </w:numPr>
        <w:spacing w:line="260" w:lineRule="atLeast"/>
        <w:ind w:left="284" w:hanging="283"/>
        <w:contextualSpacing/>
        <w:jc w:val="both"/>
        <w:rPr>
          <w:rFonts w:ascii="Tahoma" w:hAnsi="Tahoma" w:cs="Tahoma"/>
          <w:lang w:val="es-ES_tradnl"/>
        </w:rPr>
      </w:pPr>
      <w:r w:rsidRPr="007122D1">
        <w:rPr>
          <w:rFonts w:ascii="Tahoma" w:hAnsi="Tahoma" w:cs="Tahoma"/>
          <w:b/>
          <w:lang w:val="es-ES_tradnl"/>
        </w:rPr>
        <w:t>Desarrollar</w:t>
      </w:r>
      <w:r w:rsidRPr="007122D1">
        <w:rPr>
          <w:rFonts w:ascii="Tahoma" w:hAnsi="Tahoma" w:cs="Tahoma"/>
          <w:lang w:val="es-ES_tradnl"/>
        </w:rPr>
        <w:t xml:space="preserve"> al menos </w:t>
      </w:r>
      <w:r w:rsidRPr="007122D1">
        <w:rPr>
          <w:rFonts w:ascii="Tahoma" w:hAnsi="Tahoma" w:cs="Tahoma"/>
          <w:b/>
          <w:lang w:val="es-ES_tradnl"/>
        </w:rPr>
        <w:t xml:space="preserve">6 talleres </w:t>
      </w:r>
      <w:r w:rsidRPr="007122D1">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7122D1" w:rsidRPr="007122D1" w:rsidRDefault="007122D1" w:rsidP="007122D1">
      <w:pPr>
        <w:numPr>
          <w:ilvl w:val="0"/>
          <w:numId w:val="42"/>
        </w:numPr>
        <w:spacing w:line="260" w:lineRule="atLeast"/>
        <w:contextualSpacing/>
        <w:jc w:val="both"/>
        <w:rPr>
          <w:rFonts w:ascii="Tahoma" w:hAnsi="Tahoma" w:cs="Tahoma"/>
          <w:color w:val="000000"/>
          <w:lang w:val="es-ES_tradnl"/>
        </w:rPr>
      </w:pPr>
      <w:r w:rsidRPr="007122D1">
        <w:rPr>
          <w:rFonts w:ascii="Tahoma" w:hAnsi="Tahoma" w:cs="Tahoma"/>
          <w:lang w:val="es-ES_tradnl"/>
        </w:rPr>
        <w:t>Métodos constructivos (</w:t>
      </w:r>
      <w:r w:rsidRPr="007122D1">
        <w:rPr>
          <w:rFonts w:ascii="Tahoma" w:hAnsi="Tahoma" w:cs="Tahoma"/>
          <w:color w:val="000000"/>
          <w:lang w:val="es-ES_tradnl"/>
        </w:rPr>
        <w:t>seguridad laboral e higiene en el trabajo),</w:t>
      </w:r>
    </w:p>
    <w:p w:rsidR="007122D1" w:rsidRPr="007122D1" w:rsidRDefault="007122D1" w:rsidP="007122D1">
      <w:pPr>
        <w:numPr>
          <w:ilvl w:val="0"/>
          <w:numId w:val="42"/>
        </w:numPr>
        <w:spacing w:line="260" w:lineRule="atLeast"/>
        <w:contextualSpacing/>
        <w:jc w:val="both"/>
        <w:rPr>
          <w:rFonts w:ascii="Tahoma" w:hAnsi="Tahoma" w:cs="Tahoma"/>
          <w:color w:val="000000"/>
          <w:lang w:val="es-ES_tradnl"/>
        </w:rPr>
      </w:pPr>
      <w:r w:rsidRPr="007122D1">
        <w:rPr>
          <w:rFonts w:ascii="Tahoma" w:hAnsi="Tahoma" w:cs="Tahoma"/>
          <w:color w:val="000000"/>
          <w:lang w:val="es-ES_tradnl"/>
        </w:rPr>
        <w:t>Análisis de riesgo y planes de contingencia y uso y equipo de protección personal (repeticiones semanales),</w:t>
      </w:r>
    </w:p>
    <w:p w:rsidR="007122D1" w:rsidRPr="007122D1" w:rsidRDefault="007122D1" w:rsidP="007122D1">
      <w:pPr>
        <w:numPr>
          <w:ilvl w:val="0"/>
          <w:numId w:val="42"/>
        </w:numPr>
        <w:spacing w:line="260" w:lineRule="atLeast"/>
        <w:contextualSpacing/>
        <w:jc w:val="both"/>
        <w:rPr>
          <w:rFonts w:ascii="Tahoma" w:hAnsi="Tahoma" w:cs="Tahoma"/>
          <w:lang w:val="es-ES_tradnl"/>
        </w:rPr>
      </w:pPr>
      <w:r w:rsidRPr="007122D1">
        <w:rPr>
          <w:rFonts w:ascii="Tahoma" w:hAnsi="Tahoma" w:cs="Tahoma"/>
          <w:lang w:val="es-ES_tradnl"/>
        </w:rPr>
        <w:t xml:space="preserve">Obra Gruesa, </w:t>
      </w:r>
    </w:p>
    <w:p w:rsidR="007122D1" w:rsidRPr="007122D1" w:rsidRDefault="007122D1" w:rsidP="007122D1">
      <w:pPr>
        <w:numPr>
          <w:ilvl w:val="0"/>
          <w:numId w:val="42"/>
        </w:numPr>
        <w:spacing w:line="260" w:lineRule="atLeast"/>
        <w:contextualSpacing/>
        <w:jc w:val="both"/>
        <w:rPr>
          <w:rFonts w:ascii="Tahoma" w:hAnsi="Tahoma" w:cs="Tahoma"/>
          <w:lang w:val="es-ES_tradnl"/>
        </w:rPr>
      </w:pPr>
      <w:r w:rsidRPr="007122D1">
        <w:rPr>
          <w:rFonts w:ascii="Tahoma" w:hAnsi="Tahoma" w:cs="Tahoma"/>
          <w:lang w:val="es-ES_tradnl"/>
        </w:rPr>
        <w:t xml:space="preserve">Materiales Prefabricados, </w:t>
      </w:r>
    </w:p>
    <w:p w:rsidR="007122D1" w:rsidRPr="007122D1" w:rsidRDefault="007122D1" w:rsidP="007122D1">
      <w:pPr>
        <w:numPr>
          <w:ilvl w:val="0"/>
          <w:numId w:val="42"/>
        </w:numPr>
        <w:spacing w:line="260" w:lineRule="atLeast"/>
        <w:contextualSpacing/>
        <w:jc w:val="both"/>
        <w:rPr>
          <w:rFonts w:ascii="Tahoma" w:hAnsi="Tahoma" w:cs="Tahoma"/>
          <w:lang w:val="es-ES_tradnl"/>
        </w:rPr>
      </w:pPr>
      <w:r w:rsidRPr="007122D1">
        <w:rPr>
          <w:rFonts w:ascii="Tahoma" w:hAnsi="Tahoma" w:cs="Tahoma"/>
          <w:lang w:val="es-ES_tradnl"/>
        </w:rPr>
        <w:t xml:space="preserve">Obra Fina, </w:t>
      </w:r>
    </w:p>
    <w:p w:rsidR="007122D1" w:rsidRPr="007122D1" w:rsidRDefault="007122D1" w:rsidP="007122D1">
      <w:pPr>
        <w:numPr>
          <w:ilvl w:val="0"/>
          <w:numId w:val="42"/>
        </w:numPr>
        <w:spacing w:line="260" w:lineRule="atLeast"/>
        <w:contextualSpacing/>
        <w:jc w:val="both"/>
        <w:rPr>
          <w:rFonts w:ascii="Tahoma" w:hAnsi="Tahoma" w:cs="Tahoma"/>
          <w:lang w:val="es-ES_tradnl"/>
        </w:rPr>
      </w:pPr>
      <w:r w:rsidRPr="007122D1">
        <w:rPr>
          <w:rFonts w:ascii="Tahoma" w:hAnsi="Tahoma" w:cs="Tahoma"/>
          <w:lang w:val="es-ES_tradnl"/>
        </w:rPr>
        <w:t>Instalaciones Sanitaria /Agua Potable, Instalación Eléctrica</w:t>
      </w:r>
    </w:p>
    <w:p w:rsidR="007122D1" w:rsidRPr="007122D1" w:rsidRDefault="007122D1" w:rsidP="007122D1">
      <w:pPr>
        <w:spacing w:line="260" w:lineRule="atLeast"/>
        <w:ind w:left="284"/>
        <w:contextualSpacing/>
        <w:jc w:val="both"/>
        <w:rPr>
          <w:rFonts w:ascii="Tahoma" w:hAnsi="Tahoma" w:cs="Tahoma"/>
          <w:color w:val="000000"/>
          <w:lang w:val="es-ES_tradnl"/>
        </w:rPr>
      </w:pPr>
      <w:r w:rsidRPr="007122D1">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122D1">
        <w:rPr>
          <w:rFonts w:ascii="Tahoma" w:hAnsi="Tahoma" w:cs="Tahoma"/>
          <w:color w:val="000000"/>
          <w:lang w:val="es-ES_tradnl"/>
        </w:rPr>
        <w:t>Proyecto.</w:t>
      </w:r>
    </w:p>
    <w:p w:rsidR="007122D1" w:rsidRPr="007122D1" w:rsidRDefault="007122D1" w:rsidP="007122D1">
      <w:pPr>
        <w:numPr>
          <w:ilvl w:val="0"/>
          <w:numId w:val="29"/>
        </w:numPr>
        <w:spacing w:line="260" w:lineRule="atLeast"/>
        <w:ind w:left="426" w:hanging="426"/>
        <w:contextualSpacing/>
        <w:jc w:val="both"/>
        <w:rPr>
          <w:rFonts w:ascii="Tahoma" w:hAnsi="Tahoma" w:cs="Tahoma"/>
          <w:color w:val="000000"/>
          <w:highlight w:val="yellow"/>
          <w:lang w:val="es-ES_tradnl"/>
        </w:rPr>
      </w:pPr>
      <w:r w:rsidRPr="007122D1">
        <w:rPr>
          <w:rFonts w:ascii="Tahoma" w:hAnsi="Tahoma" w:cs="Tahoma"/>
          <w:b/>
          <w:lang w:val="es-ES_tradnl"/>
        </w:rPr>
        <w:t>Capacitar</w:t>
      </w:r>
      <w:r w:rsidRPr="007122D1">
        <w:rPr>
          <w:rFonts w:ascii="Tahoma" w:hAnsi="Tahoma" w:cs="Tahoma"/>
          <w:lang w:val="es-ES_tradnl"/>
        </w:rPr>
        <w:t xml:space="preserve"> a los beneficiarios en acciones de </w:t>
      </w:r>
      <w:r w:rsidRPr="007122D1">
        <w:rPr>
          <w:rFonts w:ascii="Tahoma" w:hAnsi="Tahoma" w:cs="Tahoma"/>
          <w:b/>
          <w:lang w:val="es-ES_tradnl"/>
        </w:rPr>
        <w:t>mantenimiento preventivo</w:t>
      </w:r>
      <w:r w:rsidRPr="007122D1">
        <w:rPr>
          <w:rFonts w:ascii="Tahoma" w:hAnsi="Tahoma" w:cs="Tahoma"/>
          <w:lang w:val="es-ES_tradnl"/>
        </w:rPr>
        <w:t>, adecuado uso y limpieza de la vivienda una vez que hayan concluido las acciones de autoconstrucción.</w:t>
      </w:r>
      <w:bookmarkStart w:id="44" w:name="_Hlk170292239"/>
      <w:bookmarkStart w:id="45" w:name="_Hlk170292260"/>
      <w:r w:rsidRPr="007122D1">
        <w:rPr>
          <w:rFonts w:ascii="Tahoma" w:hAnsi="Tahoma" w:cs="Tahoma"/>
          <w:highlight w:val="yellow"/>
          <w:lang w:val="es-ES_tradnl"/>
        </w:rPr>
        <w:t xml:space="preserve"> </w:t>
      </w:r>
    </w:p>
    <w:p w:rsidR="007122D1" w:rsidRPr="007122D1" w:rsidRDefault="007122D1" w:rsidP="007122D1">
      <w:pPr>
        <w:numPr>
          <w:ilvl w:val="0"/>
          <w:numId w:val="29"/>
        </w:numPr>
        <w:spacing w:line="260" w:lineRule="atLeast"/>
        <w:ind w:left="426"/>
        <w:contextualSpacing/>
        <w:jc w:val="both"/>
        <w:rPr>
          <w:rFonts w:ascii="Tahoma" w:hAnsi="Tahoma" w:cs="Tahoma"/>
          <w:color w:val="000000"/>
          <w:highlight w:val="yellow"/>
          <w:lang w:val="es-ES_tradnl"/>
        </w:rPr>
      </w:pPr>
      <w:r w:rsidRPr="007122D1">
        <w:rPr>
          <w:rFonts w:ascii="Tahoma" w:hAnsi="Tahoma" w:cs="Tahoma"/>
          <w:highlight w:val="yellow"/>
          <w:lang w:val="es-ES_tradnl"/>
        </w:rPr>
        <w:t xml:space="preserve">Capacitar y Comunicar a los beneficiarios para el inicio de los tramites de los certificados </w:t>
      </w:r>
      <w:bookmarkEnd w:id="44"/>
      <w:r w:rsidRPr="007122D1">
        <w:rPr>
          <w:rFonts w:ascii="Tahoma" w:hAnsi="Tahoma" w:cs="Tahoma"/>
          <w:highlight w:val="yellow"/>
          <w:lang w:val="es-ES_tradnl"/>
        </w:rPr>
        <w:t>de no Propiedad previo a la ejecución física de la obra.</w:t>
      </w:r>
      <w:bookmarkEnd w:id="45"/>
    </w:p>
    <w:p w:rsidR="007122D1" w:rsidRPr="007122D1" w:rsidRDefault="007122D1" w:rsidP="007122D1">
      <w:pPr>
        <w:spacing w:line="260" w:lineRule="atLeast"/>
        <w:contextualSpacing/>
        <w:jc w:val="both"/>
        <w:rPr>
          <w:rFonts w:ascii="Tahoma" w:hAnsi="Tahoma" w:cs="Tahoma"/>
          <w:color w:val="000000"/>
          <w:lang w:val="es-ES_tradnl"/>
        </w:rPr>
      </w:pPr>
    </w:p>
    <w:p w:rsidR="007122D1" w:rsidRPr="007122D1" w:rsidRDefault="007122D1" w:rsidP="007122D1">
      <w:pPr>
        <w:tabs>
          <w:tab w:val="num" w:pos="720"/>
        </w:tabs>
        <w:spacing w:line="260" w:lineRule="atLeast"/>
        <w:contextualSpacing/>
        <w:jc w:val="both"/>
        <w:rPr>
          <w:rFonts w:ascii="Tahoma" w:hAnsi="Tahoma" w:cs="Tahoma"/>
          <w:b/>
          <w:lang w:val="es-ES_tradnl"/>
        </w:rPr>
      </w:pPr>
      <w:r w:rsidRPr="007122D1">
        <w:rPr>
          <w:rFonts w:ascii="Tahoma" w:hAnsi="Tahoma" w:cs="Tahoma"/>
          <w:b/>
          <w:lang w:val="es-ES_tradnl"/>
        </w:rPr>
        <w:t>- ASISTENCIA TÉCNICA:</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p>
    <w:p w:rsidR="007122D1" w:rsidRPr="007122D1" w:rsidRDefault="007122D1" w:rsidP="007122D1">
      <w:pPr>
        <w:spacing w:line="260" w:lineRule="atLeast"/>
        <w:ind w:left="284"/>
        <w:contextualSpacing/>
        <w:jc w:val="both"/>
        <w:rPr>
          <w:rFonts w:ascii="Tahoma" w:hAnsi="Tahoma" w:cs="Tahoma"/>
          <w:lang w:val="es-ES_tradnl"/>
        </w:rPr>
      </w:pPr>
      <w:r w:rsidRPr="007122D1">
        <w:rPr>
          <w:rFonts w:ascii="Tahoma" w:hAnsi="Tahoma" w:cs="Tahoma"/>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122D1">
        <w:rPr>
          <w:rFonts w:ascii="Tahoma" w:hAnsi="Tahoma" w:cs="Tahoma"/>
          <w:highlight w:val="green"/>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122D1">
        <w:rPr>
          <w:rFonts w:ascii="Tahoma" w:hAnsi="Tahoma" w:cs="Tahoma"/>
          <w:highlight w:val="green"/>
          <w:lang w:val="es-ES_tradnl"/>
        </w:rPr>
        <w:t>, mediante visitas al sitio, aprobado por el Inspector</w:t>
      </w:r>
      <w:bookmarkStart w:id="47" w:name="_Hlk113371329"/>
      <w:r w:rsidRPr="007122D1">
        <w:rPr>
          <w:rFonts w:ascii="Tahoma" w:hAnsi="Tahoma" w:cs="Tahoma"/>
          <w:highlight w:val="green"/>
          <w:lang w:val="es-ES_tradnl"/>
        </w:rPr>
        <w:t xml:space="preserve"> y validado por el Fiscal del Proyecto, previo acompañamiento.</w:t>
      </w:r>
      <w:bookmarkEnd w:id="47"/>
    </w:p>
    <w:p w:rsidR="007122D1" w:rsidRPr="007122D1" w:rsidRDefault="007122D1" w:rsidP="007122D1">
      <w:pPr>
        <w:widowControl w:val="0"/>
        <w:numPr>
          <w:ilvl w:val="0"/>
          <w:numId w:val="30"/>
        </w:numPr>
        <w:autoSpaceDE w:val="0"/>
        <w:autoSpaceDN w:val="0"/>
        <w:spacing w:line="260" w:lineRule="atLeast"/>
        <w:ind w:left="284" w:hanging="283"/>
        <w:contextualSpacing/>
        <w:jc w:val="both"/>
        <w:rPr>
          <w:rFonts w:ascii="Tahoma" w:hAnsi="Tahoma" w:cs="Tahoma"/>
          <w:lang w:val="es-ES_tradnl"/>
        </w:rPr>
      </w:pPr>
      <w:bookmarkStart w:id="48" w:name="_Hlk146287826"/>
      <w:bookmarkStart w:id="49" w:name="_Hlk146287105"/>
      <w:r w:rsidRPr="007122D1">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7122D1" w:rsidRPr="007122D1" w:rsidRDefault="007122D1" w:rsidP="007122D1">
      <w:pPr>
        <w:widowControl w:val="0"/>
        <w:numPr>
          <w:ilvl w:val="0"/>
          <w:numId w:val="30"/>
        </w:numPr>
        <w:autoSpaceDE w:val="0"/>
        <w:autoSpaceDN w:val="0"/>
        <w:spacing w:line="260" w:lineRule="atLeast"/>
        <w:ind w:left="284" w:hanging="283"/>
        <w:contextualSpacing/>
        <w:jc w:val="both"/>
        <w:rPr>
          <w:rFonts w:ascii="Tahoma" w:hAnsi="Tahoma" w:cs="Tahoma"/>
          <w:lang w:val="es-ES_tradnl"/>
        </w:rPr>
      </w:pPr>
      <w:r w:rsidRPr="007122D1">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7122D1" w:rsidRPr="007122D1" w:rsidRDefault="007122D1" w:rsidP="007122D1">
      <w:pPr>
        <w:numPr>
          <w:ilvl w:val="0"/>
          <w:numId w:val="30"/>
        </w:numPr>
        <w:spacing w:line="260" w:lineRule="atLeast"/>
        <w:ind w:left="284" w:hanging="283"/>
        <w:contextualSpacing/>
        <w:jc w:val="both"/>
        <w:rPr>
          <w:rFonts w:ascii="Tahoma" w:hAnsi="Tahoma" w:cs="Tahoma"/>
          <w:color w:val="000000"/>
          <w:lang w:val="es-ES_tradnl"/>
        </w:rPr>
      </w:pPr>
      <w:r w:rsidRPr="007122D1">
        <w:rPr>
          <w:rFonts w:ascii="Tahoma" w:hAnsi="Tahoma" w:cs="Tahoma"/>
          <w:color w:val="000000"/>
          <w:highlight w:val="yellow"/>
          <w:lang w:val="es-ES_tradnl"/>
        </w:rPr>
        <w:lastRenderedPageBreak/>
        <w:t xml:space="preserve">La Entidad Ejecutora, en coordinación con la Inspectoría, gestionará los certificados de no propiedad a Nivel Nacional de los </w:t>
      </w:r>
      <w:r w:rsidRPr="007122D1">
        <w:rPr>
          <w:rFonts w:ascii="Tahoma" w:hAnsi="Tahoma" w:cs="Tahoma"/>
          <w:b/>
          <w:bCs/>
          <w:color w:val="FF0000"/>
          <w:highlight w:val="yellow"/>
          <w:lang w:val="es-ES_tradnl"/>
        </w:rPr>
        <w:t>54</w:t>
      </w:r>
      <w:r w:rsidRPr="007122D1">
        <w:rPr>
          <w:rFonts w:ascii="Tahoma" w:hAnsi="Tahoma" w:cs="Tahoma"/>
          <w:color w:val="000000"/>
          <w:highlight w:val="yellow"/>
          <w:lang w:val="es-ES_tradnl"/>
        </w:rPr>
        <w:t xml:space="preserve"> beneficiarios emitido por Derechos Reales, (asumiendo los costos), del titular y su conyugue (si corresponde), y presentar a la AEVIVIENDA hasta antes de iniciar con la ejecución física del proyecto.</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La Entidad Ejecutora remitirá al Inspector del Proyecto los Formularios de autorización de Ingreso a Áreas Protegidas Nacionales o Sub Nacionales (cuando corresponda).</w:t>
      </w:r>
    </w:p>
    <w:p w:rsidR="007122D1" w:rsidRPr="007122D1" w:rsidRDefault="007122D1" w:rsidP="007122D1">
      <w:pPr>
        <w:numPr>
          <w:ilvl w:val="0"/>
          <w:numId w:val="30"/>
        </w:numPr>
        <w:spacing w:line="260" w:lineRule="atLeast"/>
        <w:ind w:left="284" w:hanging="284"/>
        <w:jc w:val="both"/>
        <w:rPr>
          <w:rFonts w:ascii="Tahoma" w:hAnsi="Tahoma" w:cs="Tahoma"/>
        </w:rPr>
      </w:pPr>
      <w:bookmarkStart w:id="50" w:name="_Hlk145489069"/>
      <w:bookmarkStart w:id="51" w:name="_Hlk145577011"/>
      <w:r w:rsidRPr="007122D1">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122D1">
        <w:rPr>
          <w:rFonts w:ascii="Tahoma" w:hAnsi="Tahoma" w:cs="Tahoma"/>
          <w:lang w:val="es-ES_tradnl"/>
        </w:rPr>
        <w:t>E.P.P.s</w:t>
      </w:r>
      <w:proofErr w:type="spellEnd"/>
      <w:r w:rsidRPr="007122D1">
        <w:rPr>
          <w:rFonts w:ascii="Tahoma" w:hAnsi="Tahoma" w:cs="Tahoma"/>
          <w:lang w:val="es-ES_tradnl"/>
        </w:rPr>
        <w:t>) y de carteles de prevención contra accidentes y cuidado del medio ambiente; 6.- Limpieza general (cierre y abandono de la etapa de ejecución).</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bookmarkStart w:id="52" w:name="_Hlk126076405"/>
      <w:r w:rsidRPr="007122D1">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Remitir informes ambientales al inicio, al 50 % de avance y en el informe final, contemplando un acápite referido a Seguridad y Salud Ocupacional con los respectivos respaldos.</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Cumplir con el personal técnico multidisciplinario de la Entidad Ejecutora </w:t>
      </w:r>
      <w:bookmarkStart w:id="53" w:name="_Hlk126076662"/>
      <w:r w:rsidRPr="007122D1">
        <w:rPr>
          <w:rFonts w:ascii="Tahoma" w:hAnsi="Tahoma" w:cs="Tahoma"/>
          <w:lang w:val="es-ES_tradnl"/>
        </w:rPr>
        <w:t xml:space="preserve">en la implantación de </w:t>
      </w:r>
      <w:bookmarkEnd w:id="53"/>
      <w:r w:rsidRPr="007122D1">
        <w:rPr>
          <w:rFonts w:ascii="Tahoma" w:hAnsi="Tahoma" w:cs="Tahoma"/>
          <w:lang w:val="es-ES_tradnl"/>
        </w:rPr>
        <w:t xml:space="preserve">la Seguridad y Salud Ocupacional, dotación y uso de los Equipos de Protección Personal – </w:t>
      </w:r>
      <w:proofErr w:type="spellStart"/>
      <w:r w:rsidRPr="007122D1">
        <w:rPr>
          <w:rFonts w:ascii="Tahoma" w:hAnsi="Tahoma" w:cs="Tahoma"/>
          <w:lang w:val="es-ES_tradnl"/>
        </w:rPr>
        <w:t>EPP´s</w:t>
      </w:r>
      <w:proofErr w:type="spellEnd"/>
      <w:r w:rsidRPr="007122D1">
        <w:rPr>
          <w:rFonts w:ascii="Tahoma" w:hAnsi="Tahoma" w:cs="Tahoma"/>
          <w:lang w:val="es-ES_tradnl"/>
        </w:rPr>
        <w:t xml:space="preserve"> (cascos, botines punta de acero, guantes de trabajo, lentes, protectores auditivos); ropa de trabajo (overoles, chalecos con </w:t>
      </w:r>
      <w:proofErr w:type="spellStart"/>
      <w:r w:rsidRPr="007122D1">
        <w:rPr>
          <w:rFonts w:ascii="Tahoma" w:hAnsi="Tahoma" w:cs="Tahoma"/>
          <w:lang w:val="es-ES_tradnl"/>
        </w:rPr>
        <w:t>reflectivos</w:t>
      </w:r>
      <w:proofErr w:type="spellEnd"/>
      <w:r w:rsidRPr="007122D1">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2"/>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En el caso de área rural, realizar el sembrado de al menos un </w:t>
      </w:r>
      <w:proofErr w:type="spellStart"/>
      <w:r w:rsidRPr="007122D1">
        <w:rPr>
          <w:rFonts w:ascii="Tahoma" w:hAnsi="Tahoma" w:cs="Tahoma"/>
          <w:lang w:val="es-ES_tradnl"/>
        </w:rPr>
        <w:t>plantín</w:t>
      </w:r>
      <w:proofErr w:type="spellEnd"/>
      <w:r w:rsidRPr="007122D1">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Presentar </w:t>
      </w:r>
      <w:r w:rsidRPr="007122D1">
        <w:rPr>
          <w:rFonts w:ascii="Tahoma" w:hAnsi="Tahoma" w:cs="Tahoma"/>
          <w:b/>
          <w:lang w:val="es-ES_tradnl"/>
        </w:rPr>
        <w:t>evaluaciones técnicas</w:t>
      </w:r>
      <w:r w:rsidRPr="007122D1">
        <w:rPr>
          <w:rFonts w:ascii="Tahoma" w:hAnsi="Tahoma" w:cs="Tahoma"/>
          <w:lang w:val="es-ES_tradnl"/>
        </w:rPr>
        <w:t xml:space="preserve"> a requerimiento de la AEVIVIENDA. </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Contar con </w:t>
      </w:r>
      <w:r w:rsidRPr="007122D1">
        <w:rPr>
          <w:rFonts w:ascii="Tahoma" w:hAnsi="Tahoma" w:cs="Tahoma"/>
          <w:b/>
          <w:lang w:val="es-ES_tradnl"/>
        </w:rPr>
        <w:t>personal idóneo</w:t>
      </w:r>
      <w:r w:rsidRPr="007122D1">
        <w:rPr>
          <w:rFonts w:ascii="Tahoma" w:hAnsi="Tahoma" w:cs="Tahoma"/>
          <w:lang w:val="es-ES_tradnl"/>
        </w:rPr>
        <w:t xml:space="preserve"> conforme lo establecido en los presentes términos de referencia, el mismo deberá estar </w:t>
      </w:r>
      <w:r w:rsidRPr="007122D1">
        <w:rPr>
          <w:rFonts w:ascii="Tahoma" w:hAnsi="Tahoma" w:cs="Tahoma"/>
          <w:b/>
          <w:lang w:val="es-ES_tradnl"/>
        </w:rPr>
        <w:t>permanentemente</w:t>
      </w:r>
      <w:r w:rsidRPr="007122D1">
        <w:rPr>
          <w:rFonts w:ascii="Tahoma" w:hAnsi="Tahoma" w:cs="Tahoma"/>
          <w:lang w:val="es-ES_tradnl"/>
        </w:rPr>
        <w:t xml:space="preserve"> en el proyecto para ejecutar las actividades de asistencia técnica </w:t>
      </w:r>
      <w:r w:rsidRPr="007122D1">
        <w:rPr>
          <w:rFonts w:ascii="Tahoma" w:hAnsi="Tahoma" w:cs="Tahoma"/>
          <w:lang w:val="es-ES_tradnl"/>
        </w:rPr>
        <w:lastRenderedPageBreak/>
        <w:t>individualizada en la autoconstrucción asistida a todas las familias beneficiarias, garantizando el correcto y adecuado uso de los materiales de construcción.</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Garantizar que todos los </w:t>
      </w:r>
      <w:r w:rsidRPr="007122D1">
        <w:rPr>
          <w:rFonts w:ascii="Tahoma" w:hAnsi="Tahoma" w:cs="Tahoma"/>
          <w:b/>
          <w:lang w:val="es-ES_tradnl"/>
        </w:rPr>
        <w:t>ítems</w:t>
      </w:r>
      <w:r w:rsidRPr="007122D1">
        <w:rPr>
          <w:rFonts w:ascii="Tahoma" w:hAnsi="Tahoma" w:cs="Tahoma"/>
          <w:lang w:val="es-ES_tradnl"/>
        </w:rPr>
        <w:t xml:space="preserve"> ejecutados cumplan con </w:t>
      </w:r>
      <w:r w:rsidRPr="007122D1">
        <w:rPr>
          <w:rFonts w:ascii="Tahoma" w:hAnsi="Tahoma" w:cs="Tahoma"/>
          <w:b/>
          <w:lang w:val="es-ES_tradnl"/>
        </w:rPr>
        <w:t>requerimientos adecuados</w:t>
      </w:r>
      <w:r w:rsidRPr="007122D1">
        <w:rPr>
          <w:rFonts w:ascii="Tahoma" w:hAnsi="Tahoma" w:cs="Tahoma"/>
          <w:lang w:val="es-ES_tradnl"/>
        </w:rPr>
        <w:t xml:space="preserve"> de construcción y lo indicado en las especificaciones técnicas.</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Garantizar que las </w:t>
      </w:r>
      <w:r w:rsidRPr="007122D1">
        <w:rPr>
          <w:rFonts w:ascii="Tahoma" w:hAnsi="Tahoma" w:cs="Tahoma"/>
          <w:b/>
          <w:lang w:val="es-ES_tradnl"/>
        </w:rPr>
        <w:t>herramientas de albañilería</w:t>
      </w:r>
      <w:r w:rsidRPr="007122D1">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Elaborar los </w:t>
      </w:r>
      <w:r w:rsidRPr="007122D1">
        <w:rPr>
          <w:rFonts w:ascii="Tahoma" w:hAnsi="Tahoma" w:cs="Tahoma"/>
          <w:b/>
          <w:lang w:val="es-ES_tradnl"/>
        </w:rPr>
        <w:t>planos AS BUILT</w:t>
      </w:r>
      <w:r w:rsidRPr="007122D1">
        <w:rPr>
          <w:rFonts w:ascii="Tahoma" w:hAnsi="Tahoma" w:cs="Tahoma"/>
          <w:lang w:val="es-ES_tradnl"/>
        </w:rPr>
        <w:t xml:space="preserve"> </w:t>
      </w:r>
      <w:r w:rsidRPr="007122D1">
        <w:rPr>
          <w:rFonts w:ascii="Tahoma" w:hAnsi="Tahoma" w:cs="Tahoma"/>
          <w:b/>
          <w:lang w:val="es-ES_tradnl"/>
        </w:rPr>
        <w:t>de cada una de las viviendas</w:t>
      </w:r>
      <w:r w:rsidRPr="007122D1">
        <w:rPr>
          <w:rFonts w:ascii="Tahoma" w:hAnsi="Tahoma" w:cs="Tahoma"/>
          <w:lang w:val="es-ES_tradnl"/>
        </w:rPr>
        <w:t>.</w:t>
      </w:r>
    </w:p>
    <w:p w:rsidR="007122D1" w:rsidRPr="007122D1" w:rsidRDefault="007122D1" w:rsidP="007122D1">
      <w:pPr>
        <w:spacing w:line="260" w:lineRule="atLeast"/>
        <w:contextualSpacing/>
        <w:jc w:val="both"/>
        <w:rPr>
          <w:rFonts w:ascii="Tahoma" w:hAnsi="Tahoma" w:cs="Tahoma"/>
          <w:color w:val="000000"/>
          <w:lang w:val="es-ES_tradnl"/>
        </w:rPr>
      </w:pPr>
    </w:p>
    <w:p w:rsidR="007122D1" w:rsidRPr="007122D1" w:rsidRDefault="007122D1" w:rsidP="007122D1">
      <w:pPr>
        <w:tabs>
          <w:tab w:val="num" w:pos="720"/>
        </w:tabs>
        <w:spacing w:line="260" w:lineRule="atLeast"/>
        <w:contextualSpacing/>
        <w:jc w:val="both"/>
        <w:rPr>
          <w:rFonts w:ascii="Tahoma" w:hAnsi="Tahoma" w:cs="Tahoma"/>
          <w:b/>
          <w:lang w:val="es-ES_tradnl"/>
        </w:rPr>
      </w:pPr>
      <w:r w:rsidRPr="007122D1">
        <w:rPr>
          <w:rFonts w:ascii="Tahoma" w:hAnsi="Tahoma" w:cs="Tahoma"/>
          <w:b/>
          <w:color w:val="000000"/>
          <w:lang w:val="es-ES_tradnl"/>
        </w:rPr>
        <w:t>-</w:t>
      </w:r>
      <w:r w:rsidRPr="007122D1">
        <w:rPr>
          <w:rFonts w:ascii="Tahoma" w:hAnsi="Tahoma" w:cs="Tahoma"/>
          <w:b/>
          <w:lang w:val="es-ES_tradnl"/>
        </w:rPr>
        <w:t>SEGUIMIENTO:</w:t>
      </w:r>
    </w:p>
    <w:p w:rsidR="007122D1" w:rsidRPr="007122D1" w:rsidRDefault="007122D1" w:rsidP="007122D1">
      <w:pPr>
        <w:numPr>
          <w:ilvl w:val="0"/>
          <w:numId w:val="31"/>
        </w:numPr>
        <w:spacing w:line="260" w:lineRule="atLeast"/>
        <w:ind w:left="284" w:hanging="284"/>
        <w:contextualSpacing/>
        <w:jc w:val="both"/>
        <w:rPr>
          <w:lang w:val="es-ES_tradnl"/>
        </w:rPr>
      </w:pPr>
      <w:r w:rsidRPr="007122D1">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7122D1" w:rsidRPr="007122D1" w:rsidRDefault="007122D1" w:rsidP="007122D1">
      <w:pPr>
        <w:numPr>
          <w:ilvl w:val="0"/>
          <w:numId w:val="31"/>
        </w:numPr>
        <w:spacing w:line="260" w:lineRule="atLeast"/>
        <w:ind w:left="284" w:hanging="284"/>
        <w:contextualSpacing/>
        <w:jc w:val="both"/>
        <w:rPr>
          <w:lang w:val="es-ES_tradnl"/>
        </w:rPr>
      </w:pPr>
      <w:r w:rsidRPr="007122D1">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Solicitar a la AEVIVIENDA de manera oportuna y fundamentada la </w:t>
      </w:r>
      <w:r w:rsidRPr="007122D1">
        <w:rPr>
          <w:rFonts w:ascii="Tahoma" w:hAnsi="Tahoma" w:cs="Tahoma"/>
          <w:b/>
          <w:lang w:val="es-ES_tradnl"/>
        </w:rPr>
        <w:t>sustitución de beneficiarios</w:t>
      </w:r>
      <w:r w:rsidRPr="007122D1">
        <w:rPr>
          <w:rFonts w:ascii="Tahoma" w:hAnsi="Tahoma" w:cs="Tahoma"/>
          <w:lang w:val="es-ES_tradnl"/>
        </w:rPr>
        <w:t xml:space="preserve"> (el proceso se sujeta al cumplimiento de la normativa de la AEVIVIENDA):</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 xml:space="preserve">Por renuncia escrita del beneficiario. </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bookmarkStart w:id="54" w:name="_Hlk158977505"/>
      <w:r w:rsidRPr="007122D1">
        <w:rPr>
          <w:rFonts w:ascii="Tahoma" w:hAnsi="Tahoma" w:cs="Tahoma"/>
          <w:lang w:val="es-ES_tradnl"/>
        </w:rPr>
        <w:t xml:space="preserve">Por </w:t>
      </w:r>
      <w:bookmarkStart w:id="55" w:name="_Hlk158992379"/>
      <w:bookmarkStart w:id="56" w:name="_Hlk158977520"/>
      <w:r w:rsidRPr="007122D1">
        <w:rPr>
          <w:rFonts w:ascii="Tahoma" w:hAnsi="Tahoma" w:cs="Tahoma"/>
          <w:lang w:val="es-ES_tradnl"/>
        </w:rPr>
        <w:t>incumplimiento de aporte propio, a la tercera notificación de incumplimiento.</w:t>
      </w:r>
      <w:bookmarkEnd w:id="55"/>
    </w:p>
    <w:bookmarkEnd w:id="54"/>
    <w:bookmarkEnd w:id="56"/>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En caso de comprobarse que el beneficiario y su familia no habiten permanentemente en la vivienda.</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En caso de comprobarse inconsistencia en la veracidad de la información contenida en el formulario de solicitud o declaración jurada.</w:t>
      </w:r>
    </w:p>
    <w:p w:rsidR="007122D1" w:rsidRPr="007122D1" w:rsidRDefault="007122D1" w:rsidP="007122D1">
      <w:pPr>
        <w:numPr>
          <w:ilvl w:val="0"/>
          <w:numId w:val="36"/>
        </w:numPr>
        <w:spacing w:line="260" w:lineRule="atLeast"/>
        <w:ind w:left="851"/>
        <w:contextualSpacing/>
        <w:jc w:val="both"/>
        <w:rPr>
          <w:rFonts w:ascii="Tahoma" w:hAnsi="Tahoma" w:cs="Tahoma"/>
          <w:lang w:val="es-ES_tradnl"/>
        </w:rPr>
      </w:pPr>
      <w:r w:rsidRPr="007122D1">
        <w:rPr>
          <w:rFonts w:ascii="Tahoma" w:hAnsi="Tahoma" w:cs="Tahoma"/>
          <w:lang w:val="es-ES_tradnl"/>
        </w:rPr>
        <w:t>Por abandono del proyecto sin justificación y comunicación alguna.</w:t>
      </w:r>
    </w:p>
    <w:p w:rsidR="007122D1" w:rsidRPr="007122D1" w:rsidRDefault="007122D1" w:rsidP="007122D1">
      <w:pPr>
        <w:numPr>
          <w:ilvl w:val="0"/>
          <w:numId w:val="36"/>
        </w:numPr>
        <w:spacing w:line="260" w:lineRule="atLeast"/>
        <w:ind w:left="851"/>
        <w:contextualSpacing/>
        <w:jc w:val="both"/>
        <w:rPr>
          <w:rFonts w:ascii="Tahoma" w:hAnsi="Tahoma" w:cs="Tahoma"/>
          <w:color w:val="000000"/>
          <w:lang w:val="es-ES_tradnl"/>
        </w:rPr>
      </w:pPr>
      <w:bookmarkStart w:id="57" w:name="_Hlk158977557"/>
      <w:r w:rsidRPr="007122D1">
        <w:rPr>
          <w:rFonts w:ascii="Tahoma" w:hAnsi="Tahoma" w:cs="Tahoma"/>
          <w:color w:val="000000"/>
          <w:lang w:val="es-ES_tradnl"/>
        </w:rPr>
        <w:t xml:space="preserve">En </w:t>
      </w:r>
      <w:bookmarkStart w:id="58" w:name="_Hlk158992404"/>
      <w:r w:rsidRPr="007122D1">
        <w:rPr>
          <w:rFonts w:ascii="Tahoma" w:hAnsi="Tahoma" w:cs="Tahoma"/>
          <w:color w:val="000000"/>
          <w:lang w:val="es-ES_tradnl"/>
        </w:rPr>
        <w:t>otro tipo de casos, no previstos en el proyecto, la Dirección Departamental previo análisis social y jurídico, definirá la sustitución del beneficiario.</w:t>
      </w:r>
      <w:bookmarkEnd w:id="58"/>
    </w:p>
    <w:bookmarkEnd w:id="57"/>
    <w:p w:rsidR="007122D1" w:rsidRPr="007122D1" w:rsidRDefault="007122D1" w:rsidP="007122D1">
      <w:pPr>
        <w:spacing w:line="260" w:lineRule="atLeast"/>
        <w:contextualSpacing/>
        <w:jc w:val="both"/>
        <w:rPr>
          <w:rFonts w:ascii="Tahoma" w:hAnsi="Tahoma" w:cs="Tahoma"/>
        </w:rPr>
      </w:pPr>
      <w:r w:rsidRPr="007122D1">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7122D1" w:rsidRPr="007122D1" w:rsidRDefault="007122D1" w:rsidP="007122D1">
      <w:pPr>
        <w:spacing w:line="260" w:lineRule="atLeast"/>
        <w:contextualSpacing/>
        <w:jc w:val="both"/>
        <w:rPr>
          <w:rFonts w:ascii="Tahoma" w:hAnsi="Tahoma" w:cs="Tahoma"/>
        </w:rPr>
      </w:pPr>
      <w:r w:rsidRPr="007122D1">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7122D1" w:rsidRPr="007122D1" w:rsidRDefault="007122D1" w:rsidP="007122D1">
      <w:pPr>
        <w:spacing w:line="260" w:lineRule="atLeast"/>
        <w:contextualSpacing/>
        <w:jc w:val="both"/>
        <w:rPr>
          <w:rFonts w:ascii="Tahoma" w:hAnsi="Tahoma" w:cs="Tahoma"/>
        </w:rPr>
      </w:pPr>
      <w:r w:rsidRPr="007122D1">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Inspectoría y </w:t>
      </w:r>
      <w:r w:rsidRPr="007122D1">
        <w:rPr>
          <w:rFonts w:ascii="Tahoma" w:hAnsi="Tahoma" w:cs="Tahoma"/>
        </w:rPr>
        <w:lastRenderedPageBreak/>
        <w:t>fiscalización del proyecto, se podrá compensar por ampliación de plazo respectivo a favor de la Entidad Ejecutora.</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Solicitar a la AEVIVIENDA de manera oportuna y fundamentada el </w:t>
      </w:r>
      <w:r w:rsidRPr="007122D1">
        <w:rPr>
          <w:rFonts w:ascii="Tahoma" w:hAnsi="Tahoma" w:cs="Tahoma"/>
          <w:b/>
          <w:lang w:val="es-ES_tradnl"/>
        </w:rPr>
        <w:t>cambio de titular del beneficio</w:t>
      </w:r>
      <w:r w:rsidRPr="007122D1">
        <w:rPr>
          <w:rFonts w:ascii="Tahoma" w:hAnsi="Tahoma" w:cs="Tahoma"/>
          <w:lang w:val="es-ES_tradnl"/>
        </w:rPr>
        <w:t xml:space="preserve"> (el proceso se sujeta al cumplimiento de la normativa de la AEVIVIENDA).</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En caso de abandono de los padres el beneficio será a favor del hijo/a que asuma la carga familiar.</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En otro tipo de casos, no previstos en este reglamento, la Dirección Departamental previo análisis social y jurídico, definirá el cambio de beneficiario.</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Garantizar el </w:t>
      </w:r>
      <w:r w:rsidRPr="007122D1">
        <w:rPr>
          <w:rFonts w:ascii="Tahoma" w:hAnsi="Tahoma" w:cs="Tahoma"/>
          <w:b/>
          <w:lang w:val="es-ES_tradnl"/>
        </w:rPr>
        <w:t>uso adecuado de los materiales de construcción,</w:t>
      </w:r>
      <w:r w:rsidRPr="007122D1">
        <w:rPr>
          <w:rFonts w:ascii="Tahoma" w:hAnsi="Tahoma" w:cs="Tahoma"/>
          <w:lang w:val="es-ES_tradnl"/>
        </w:rPr>
        <w:t xml:space="preserve"> tanto de los financiados por la AEVIVIENDA como de los de aporte propio.</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Asegurar el </w:t>
      </w:r>
      <w:r w:rsidRPr="007122D1">
        <w:rPr>
          <w:rFonts w:ascii="Tahoma" w:hAnsi="Tahoma" w:cs="Tahoma"/>
          <w:b/>
          <w:lang w:val="es-ES_tradnl"/>
        </w:rPr>
        <w:t>cumplimiento del aporte propio</w:t>
      </w:r>
      <w:r w:rsidRPr="007122D1">
        <w:rPr>
          <w:rFonts w:ascii="Tahoma" w:hAnsi="Tahoma" w:cs="Tahoma"/>
          <w:lang w:val="es-ES_tradnl"/>
        </w:rPr>
        <w:t xml:space="preserve"> por parte de los Beneficiarios</w:t>
      </w:r>
      <w:r w:rsidRPr="007122D1">
        <w:rPr>
          <w:rFonts w:ascii="Tahoma" w:hAnsi="Tahoma" w:cs="Tahoma"/>
          <w:color w:val="000000"/>
          <w:lang w:val="es-ES_tradnl"/>
        </w:rPr>
        <w:t>.</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Cumplir el</w:t>
      </w:r>
      <w:r w:rsidRPr="007122D1">
        <w:rPr>
          <w:rFonts w:ascii="Tahoma" w:hAnsi="Tahoma" w:cs="Tahoma"/>
          <w:b/>
          <w:lang w:val="es-ES_tradnl"/>
        </w:rPr>
        <w:t xml:space="preserve"> cronograma de plazos </w:t>
      </w:r>
      <w:r w:rsidRPr="007122D1">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rsidR="007122D1" w:rsidRPr="007122D1" w:rsidRDefault="007122D1" w:rsidP="007122D1">
      <w:pPr>
        <w:numPr>
          <w:ilvl w:val="0"/>
          <w:numId w:val="31"/>
        </w:numPr>
        <w:spacing w:line="260" w:lineRule="atLeast"/>
        <w:ind w:left="284" w:hanging="283"/>
        <w:contextualSpacing/>
        <w:jc w:val="both"/>
        <w:rPr>
          <w:rFonts w:ascii="Tahoma" w:hAnsi="Tahoma" w:cs="Tahoma"/>
          <w:color w:val="000000"/>
          <w:lang w:val="es-ES_tradnl"/>
        </w:rPr>
      </w:pPr>
      <w:r w:rsidRPr="007122D1">
        <w:rPr>
          <w:rFonts w:ascii="Tahoma" w:hAnsi="Tahoma" w:cs="Tahoma"/>
          <w:lang w:val="es-ES_tradnl"/>
        </w:rPr>
        <w:t xml:space="preserve">Realizar el </w:t>
      </w:r>
      <w:r w:rsidRPr="007122D1">
        <w:rPr>
          <w:rFonts w:ascii="Tahoma" w:hAnsi="Tahoma" w:cs="Tahoma"/>
          <w:b/>
          <w:lang w:val="es-ES_tradnl"/>
        </w:rPr>
        <w:t xml:space="preserve">reporte fotográfico </w:t>
      </w:r>
      <w:r w:rsidRPr="007122D1">
        <w:rPr>
          <w:rFonts w:ascii="Tahoma" w:hAnsi="Tahoma" w:cs="Tahoma"/>
          <w:bCs/>
          <w:lang w:val="es-ES_tradnl"/>
        </w:rPr>
        <w:t>(con buena resolución de imagen)</w:t>
      </w:r>
      <w:r w:rsidRPr="007122D1">
        <w:rPr>
          <w:rFonts w:ascii="Tahoma" w:hAnsi="Tahoma" w:cs="Tahoma"/>
          <w:lang w:val="es-ES_tradnl"/>
        </w:rPr>
        <w:t xml:space="preserve"> del estado inicial y post intervención de la totalidad de las </w:t>
      </w:r>
      <w:r w:rsidRPr="007122D1">
        <w:rPr>
          <w:rFonts w:ascii="Tahoma" w:hAnsi="Tahoma" w:cs="Tahoma"/>
          <w:color w:val="000000"/>
          <w:lang w:val="es-ES_tradnl"/>
        </w:rPr>
        <w:t>viviendas.</w:t>
      </w:r>
    </w:p>
    <w:p w:rsidR="007122D1" w:rsidRPr="007122D1" w:rsidRDefault="007122D1" w:rsidP="007122D1">
      <w:pPr>
        <w:numPr>
          <w:ilvl w:val="0"/>
          <w:numId w:val="31"/>
        </w:numPr>
        <w:spacing w:line="260" w:lineRule="atLeast"/>
        <w:ind w:left="284" w:hanging="283"/>
        <w:contextualSpacing/>
        <w:jc w:val="both"/>
        <w:rPr>
          <w:rFonts w:ascii="Tahoma" w:hAnsi="Tahoma" w:cs="Tahoma"/>
          <w:color w:val="000000"/>
          <w:lang w:val="es-ES_tradnl"/>
        </w:rPr>
      </w:pPr>
      <w:r w:rsidRPr="007122D1">
        <w:rPr>
          <w:rFonts w:ascii="Tahoma" w:hAnsi="Tahoma" w:cs="Tahoma"/>
          <w:b/>
          <w:color w:val="000000"/>
          <w:lang w:val="es-ES_tradnl"/>
        </w:rPr>
        <w:t xml:space="preserve">Utilizar </w:t>
      </w:r>
      <w:r w:rsidRPr="007122D1">
        <w:rPr>
          <w:rFonts w:ascii="Tahoma" w:hAnsi="Tahoma" w:cs="Tahoma"/>
          <w:color w:val="000000"/>
          <w:lang w:val="es-ES_tradnl"/>
        </w:rPr>
        <w:t xml:space="preserve">los </w:t>
      </w:r>
      <w:r w:rsidRPr="007122D1">
        <w:rPr>
          <w:rFonts w:ascii="Tahoma" w:hAnsi="Tahoma" w:cs="Tahoma"/>
          <w:b/>
          <w:color w:val="000000"/>
          <w:lang w:val="es-ES_tradnl"/>
        </w:rPr>
        <w:t>instrumentos</w:t>
      </w:r>
      <w:r w:rsidRPr="007122D1">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Verificar la </w:t>
      </w:r>
      <w:r w:rsidRPr="007122D1">
        <w:rPr>
          <w:rFonts w:ascii="Tahoma" w:hAnsi="Tahoma" w:cs="Tahoma"/>
          <w:b/>
          <w:lang w:val="es-ES_tradnl"/>
        </w:rPr>
        <w:t>culminación</w:t>
      </w:r>
      <w:r w:rsidRPr="007122D1">
        <w:rPr>
          <w:rFonts w:ascii="Tahoma" w:hAnsi="Tahoma" w:cs="Tahoma"/>
          <w:lang w:val="es-ES_tradnl"/>
        </w:rPr>
        <w:t xml:space="preserve"> de las </w:t>
      </w:r>
      <w:r w:rsidRPr="007122D1">
        <w:rPr>
          <w:rFonts w:ascii="Tahoma" w:hAnsi="Tahoma" w:cs="Tahoma"/>
          <w:b/>
          <w:lang w:val="es-ES_tradnl"/>
        </w:rPr>
        <w:t>actividades de autoconstrucción</w:t>
      </w:r>
      <w:r w:rsidRPr="007122D1">
        <w:rPr>
          <w:rFonts w:ascii="Tahoma" w:hAnsi="Tahoma" w:cs="Tahoma"/>
          <w:lang w:val="es-ES_tradnl"/>
        </w:rPr>
        <w:t>.</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La Entidad Ejecutora debe garantizar y asegurar la culminación de la intervención en todas las viviendas y la conclusión integral del proyecto.</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A lo largo del proyecto, ir obteniendo y registrando los datos técnicos ambientales necesarios para el llenado de las Planillas Ambientales, principalmente las evidencias necesarias.</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Efectuar el</w:t>
      </w:r>
      <w:r w:rsidRPr="007122D1">
        <w:rPr>
          <w:rFonts w:ascii="Tahoma" w:hAnsi="Tahoma" w:cs="Tahoma"/>
          <w:b/>
          <w:lang w:val="es-ES_tradnl"/>
        </w:rPr>
        <w:t xml:space="preserve"> </w:t>
      </w:r>
      <w:r w:rsidRPr="007122D1">
        <w:rPr>
          <w:rFonts w:ascii="Tahoma" w:hAnsi="Tahoma" w:cs="Tahoma"/>
          <w:lang w:val="es-ES_tradnl"/>
        </w:rPr>
        <w:t xml:space="preserve">cumplimiento de productos por parte de la consultoría durante y a la finalización de la recepción definitiva de las viviendas según normativa de la AEVIVIENDA. </w:t>
      </w:r>
    </w:p>
    <w:p w:rsidR="007122D1" w:rsidRPr="00BD6562" w:rsidRDefault="007122D1" w:rsidP="007122D1">
      <w:pPr>
        <w:spacing w:line="260" w:lineRule="atLeast"/>
        <w:contextualSpacing/>
        <w:jc w:val="both"/>
        <w:rPr>
          <w:rFonts w:ascii="Tahoma" w:hAnsi="Tahoma" w:cs="Tahoma"/>
          <w:sz w:val="10"/>
          <w:szCs w:val="10"/>
          <w:lang w:val="es-ES_tradnl"/>
        </w:rPr>
      </w:pPr>
    </w:p>
    <w:p w:rsidR="007122D1" w:rsidRPr="007122D1" w:rsidRDefault="007122D1" w:rsidP="007122D1">
      <w:pPr>
        <w:tabs>
          <w:tab w:val="num" w:pos="720"/>
        </w:tabs>
        <w:spacing w:line="260" w:lineRule="atLeast"/>
        <w:contextualSpacing/>
        <w:jc w:val="both"/>
        <w:rPr>
          <w:rFonts w:ascii="Tahoma" w:hAnsi="Tahoma" w:cs="Tahoma"/>
          <w:b/>
          <w:lang w:val="es-ES_tradnl"/>
        </w:rPr>
      </w:pPr>
      <w:r w:rsidRPr="007122D1">
        <w:rPr>
          <w:rFonts w:ascii="Tahoma" w:hAnsi="Tahoma" w:cs="Tahoma"/>
          <w:b/>
          <w:lang w:val="es-ES_tradnl"/>
        </w:rPr>
        <w:t>- PROVISIÓN Y DOTACIÓN DE MATERIALES DE CONSTRUCCIÓN:</w:t>
      </w:r>
    </w:p>
    <w:p w:rsidR="007122D1" w:rsidRPr="007122D1" w:rsidRDefault="007122D1" w:rsidP="007122D1">
      <w:pPr>
        <w:numPr>
          <w:ilvl w:val="0"/>
          <w:numId w:val="34"/>
        </w:numPr>
        <w:spacing w:line="260" w:lineRule="atLeast"/>
        <w:ind w:left="284" w:hanging="284"/>
        <w:contextualSpacing/>
        <w:jc w:val="both"/>
        <w:rPr>
          <w:rFonts w:ascii="Tahoma" w:hAnsi="Tahoma" w:cs="Tahoma"/>
          <w:lang w:val="es-ES_tradnl"/>
        </w:rPr>
      </w:pPr>
      <w:r w:rsidRPr="007122D1">
        <w:rPr>
          <w:rFonts w:ascii="Tahoma" w:hAnsi="Tahoma" w:cs="Tahoma"/>
          <w:lang w:val="es-ES_tradnl"/>
        </w:rPr>
        <w:t>Elaborar y ejecutar la</w:t>
      </w:r>
      <w:r w:rsidRPr="007122D1">
        <w:rPr>
          <w:rFonts w:ascii="Tahoma" w:hAnsi="Tahoma" w:cs="Tahoma"/>
          <w:b/>
          <w:lang w:val="es-ES_tradnl"/>
        </w:rPr>
        <w:t xml:space="preserve"> Programación</w:t>
      </w:r>
      <w:r w:rsidRPr="007122D1">
        <w:rPr>
          <w:rFonts w:ascii="Tahoma" w:hAnsi="Tahoma" w:cs="Tahoma"/>
          <w:lang w:val="es-ES_tradnl"/>
        </w:rPr>
        <w:t xml:space="preserve"> de la </w:t>
      </w:r>
      <w:r w:rsidRPr="007122D1">
        <w:rPr>
          <w:rFonts w:ascii="Tahoma" w:hAnsi="Tahoma" w:cs="Tahoma"/>
          <w:b/>
          <w:lang w:val="es-ES_tradnl"/>
        </w:rPr>
        <w:t>provisión y dotación de materiales de construcción</w:t>
      </w:r>
      <w:r w:rsidRPr="007122D1">
        <w:rPr>
          <w:rFonts w:ascii="Tahoma" w:hAnsi="Tahoma" w:cs="Tahoma"/>
          <w:lang w:val="es-ES_tradnl"/>
        </w:rPr>
        <w:t xml:space="preserve"> por producto, de acuerdo al avance del proyecto</w:t>
      </w:r>
      <w:r w:rsidRPr="007122D1">
        <w:rPr>
          <w:rFonts w:ascii="Tahoma" w:hAnsi="Tahoma" w:cs="Tahoma"/>
          <w:color w:val="000000"/>
          <w:lang w:val="es-ES_tradnl"/>
        </w:rPr>
        <w:t>.</w:t>
      </w:r>
    </w:p>
    <w:p w:rsidR="007122D1" w:rsidRPr="007122D1" w:rsidRDefault="007122D1" w:rsidP="007122D1">
      <w:pPr>
        <w:numPr>
          <w:ilvl w:val="0"/>
          <w:numId w:val="34"/>
        </w:numPr>
        <w:spacing w:line="260" w:lineRule="atLeast"/>
        <w:ind w:left="284" w:hanging="284"/>
        <w:contextualSpacing/>
        <w:jc w:val="both"/>
        <w:rPr>
          <w:rFonts w:ascii="Tahoma" w:hAnsi="Tahoma" w:cs="Tahoma"/>
          <w:color w:val="000000"/>
          <w:lang w:val="es-ES_tradnl"/>
        </w:rPr>
      </w:pPr>
      <w:r w:rsidRPr="007122D1">
        <w:rPr>
          <w:rFonts w:ascii="Tahoma" w:hAnsi="Tahoma" w:cs="Tahoma"/>
          <w:lang w:val="es-ES_tradnl"/>
        </w:rPr>
        <w:t xml:space="preserve">Realizar y garantizar la provisión y dotación </w:t>
      </w:r>
      <w:r w:rsidRPr="007122D1">
        <w:rPr>
          <w:rFonts w:ascii="Tahoma" w:hAnsi="Tahoma" w:cs="Tahoma"/>
          <w:color w:val="000000"/>
          <w:lang w:val="es-ES_tradnl"/>
        </w:rPr>
        <w:t xml:space="preserve">de materiales de construcción mínimas requeridas </w:t>
      </w:r>
      <w:r w:rsidRPr="007122D1">
        <w:rPr>
          <w:rFonts w:ascii="Tahoma" w:hAnsi="Tahoma" w:cs="Tahoma"/>
          <w:b/>
          <w:color w:val="000000"/>
          <w:lang w:val="es-ES_tradnl"/>
        </w:rPr>
        <w:t>según</w:t>
      </w:r>
      <w:r w:rsidRPr="007122D1">
        <w:rPr>
          <w:rFonts w:ascii="Tahoma" w:hAnsi="Tahoma" w:cs="Tahoma"/>
          <w:color w:val="000000"/>
          <w:lang w:val="es-ES_tradnl"/>
        </w:rPr>
        <w:t xml:space="preserve"> las </w:t>
      </w:r>
      <w:r w:rsidRPr="007122D1">
        <w:rPr>
          <w:rFonts w:ascii="Tahoma" w:hAnsi="Tahoma" w:cs="Tahoma"/>
          <w:b/>
          <w:color w:val="000000"/>
          <w:lang w:val="es-ES_tradnl"/>
        </w:rPr>
        <w:t xml:space="preserve">especificaciones técnicas </w:t>
      </w:r>
      <w:r w:rsidRPr="007122D1">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rsidR="007122D1" w:rsidRPr="007122D1" w:rsidRDefault="007122D1" w:rsidP="007122D1">
      <w:pPr>
        <w:numPr>
          <w:ilvl w:val="0"/>
          <w:numId w:val="34"/>
        </w:numPr>
        <w:spacing w:line="260" w:lineRule="atLeast"/>
        <w:ind w:left="284" w:hanging="284"/>
        <w:contextualSpacing/>
        <w:jc w:val="both"/>
        <w:rPr>
          <w:rFonts w:ascii="Tahoma" w:hAnsi="Tahoma" w:cs="Tahoma"/>
          <w:color w:val="000000"/>
          <w:lang w:val="es-ES_tradnl"/>
        </w:rPr>
      </w:pPr>
      <w:r w:rsidRPr="007122D1">
        <w:rPr>
          <w:rFonts w:ascii="Tahoma" w:hAnsi="Tahoma" w:cs="Tahoma"/>
          <w:color w:val="000000"/>
          <w:lang w:val="es-ES_tradnl"/>
        </w:rPr>
        <w:t xml:space="preserve">Garantizar la implementación y el correcto funcionamiento de </w:t>
      </w:r>
      <w:r w:rsidRPr="007122D1">
        <w:rPr>
          <w:rFonts w:ascii="Tahoma" w:hAnsi="Tahoma" w:cs="Tahoma"/>
          <w:b/>
          <w:color w:val="000000"/>
          <w:lang w:val="es-ES_tradnl"/>
        </w:rPr>
        <w:t>almacenes</w:t>
      </w:r>
      <w:r w:rsidRPr="007122D1">
        <w:rPr>
          <w:rFonts w:ascii="Tahoma" w:hAnsi="Tahoma" w:cs="Tahoma"/>
          <w:color w:val="000000"/>
          <w:lang w:val="es-ES_tradnl"/>
        </w:rPr>
        <w:t xml:space="preserve"> destinados para el almacenamiento de los materiales de construcción</w:t>
      </w:r>
      <w:r w:rsidRPr="007122D1">
        <w:rPr>
          <w:rFonts w:ascii="Tahoma" w:hAnsi="Tahoma" w:cs="Tahoma"/>
          <w:color w:val="000000"/>
          <w:shd w:val="clear" w:color="auto" w:fill="FFFFFF"/>
          <w:lang w:val="es-ES_tradnl"/>
        </w:rPr>
        <w:t xml:space="preserve">, el funcionamiento del mismo se realizará con la aplicación de boletas de ingreso de material, inventario, </w:t>
      </w:r>
      <w:proofErr w:type="spellStart"/>
      <w:r w:rsidRPr="007122D1">
        <w:rPr>
          <w:rFonts w:ascii="Tahoma" w:hAnsi="Tahoma" w:cs="Tahoma"/>
          <w:color w:val="000000"/>
          <w:shd w:val="clear" w:color="auto" w:fill="FFFFFF"/>
          <w:lang w:val="es-ES_tradnl"/>
        </w:rPr>
        <w:t>kardex</w:t>
      </w:r>
      <w:proofErr w:type="spellEnd"/>
      <w:r w:rsidRPr="007122D1">
        <w:rPr>
          <w:rFonts w:ascii="Tahoma" w:hAnsi="Tahoma" w:cs="Tahoma"/>
          <w:color w:val="000000"/>
          <w:shd w:val="clear" w:color="auto" w:fill="FFFFFF"/>
          <w:lang w:val="es-ES_tradnl"/>
        </w:rPr>
        <w:t xml:space="preserve"> y constancia de entrega de materiales de construcción</w:t>
      </w:r>
      <w:r w:rsidRPr="007122D1">
        <w:rPr>
          <w:rFonts w:ascii="Tahoma" w:hAnsi="Tahoma" w:cs="Tahoma"/>
          <w:color w:val="000000"/>
          <w:lang w:val="es-ES_tradnl"/>
        </w:rPr>
        <w:t>.</w:t>
      </w:r>
    </w:p>
    <w:p w:rsidR="0084154F" w:rsidRPr="00BD6562" w:rsidRDefault="007122D1" w:rsidP="00BD6562">
      <w:pPr>
        <w:numPr>
          <w:ilvl w:val="0"/>
          <w:numId w:val="34"/>
        </w:numPr>
        <w:spacing w:line="260" w:lineRule="atLeast"/>
        <w:ind w:left="284" w:hanging="284"/>
        <w:contextualSpacing/>
        <w:jc w:val="both"/>
        <w:rPr>
          <w:rFonts w:ascii="Tahoma" w:hAnsi="Tahoma" w:cs="Tahoma"/>
          <w:color w:val="000000"/>
          <w:lang w:val="es-ES_tradnl"/>
        </w:rPr>
      </w:pPr>
      <w:r w:rsidRPr="007122D1">
        <w:rPr>
          <w:rFonts w:ascii="Tahoma" w:hAnsi="Tahoma" w:cs="Tahoma"/>
          <w:color w:val="000000"/>
          <w:lang w:val="es-ES_tradnl"/>
        </w:rPr>
        <w:lastRenderedPageBreak/>
        <w:t xml:space="preserve">Asegurar que los beneficiarios reciban los </w:t>
      </w:r>
      <w:r w:rsidRPr="007122D1">
        <w:rPr>
          <w:rFonts w:ascii="Tahoma" w:hAnsi="Tahoma" w:cs="Tahoma"/>
          <w:b/>
          <w:color w:val="000000"/>
          <w:lang w:val="es-ES_tradnl"/>
        </w:rPr>
        <w:t>materiales de construcción en óptimas condiciones</w:t>
      </w:r>
      <w:r w:rsidRPr="007122D1">
        <w:rPr>
          <w:rFonts w:ascii="Tahoma" w:hAnsi="Tahoma" w:cs="Tahoma"/>
          <w:color w:val="000000"/>
          <w:lang w:val="es-ES_tradnl"/>
        </w:rPr>
        <w:t xml:space="preserve"> según el </w:t>
      </w:r>
      <w:r w:rsidRPr="007122D1">
        <w:rPr>
          <w:rFonts w:ascii="Tahoma" w:hAnsi="Tahoma" w:cs="Tahoma"/>
          <w:b/>
          <w:color w:val="000000"/>
          <w:lang w:val="es-ES_tradnl"/>
        </w:rPr>
        <w:t>proyecto aprobado y/o modificaciones</w:t>
      </w:r>
      <w:r w:rsidRPr="007122D1">
        <w:rPr>
          <w:rFonts w:ascii="Tahoma" w:hAnsi="Tahoma" w:cs="Tahoma"/>
          <w:color w:val="000000"/>
          <w:lang w:val="es-ES_tradnl"/>
        </w:rPr>
        <w:t xml:space="preserve"> realizadas, respetando las </w:t>
      </w:r>
      <w:bookmarkStart w:id="59" w:name="_Hlk126076967"/>
      <w:r w:rsidRPr="007122D1">
        <w:rPr>
          <w:rFonts w:ascii="Tahoma" w:hAnsi="Tahoma" w:cs="Tahoma"/>
          <w:color w:val="000000"/>
          <w:lang w:val="es-ES_tradnl"/>
        </w:rPr>
        <w:t xml:space="preserve">cantidades asignadas </w:t>
      </w:r>
      <w:bookmarkEnd w:id="59"/>
      <w:r w:rsidRPr="007122D1">
        <w:rPr>
          <w:rFonts w:ascii="Tahoma" w:hAnsi="Tahoma" w:cs="Tahoma"/>
          <w:color w:val="000000"/>
          <w:lang w:val="es-ES_tradnl"/>
        </w:rPr>
        <w:t xml:space="preserve">y garantizando su adecuado uso. </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60" w:name="_Toc71811151"/>
      <w:r w:rsidRPr="007122D1">
        <w:rPr>
          <w:rFonts w:ascii="Tahoma" w:hAnsi="Tahoma" w:cs="Tahoma"/>
          <w:b/>
          <w:bCs/>
          <w:color w:val="000000"/>
          <w:kern w:val="32"/>
          <w:lang w:val="es-ES_tradnl"/>
        </w:rPr>
        <w:t>FASES DE LA CONSULTORÍA.</w:t>
      </w:r>
      <w:bookmarkEnd w:id="60"/>
    </w:p>
    <w:p w:rsidR="007122D1" w:rsidRPr="007122D1" w:rsidRDefault="007122D1" w:rsidP="007122D1">
      <w:pPr>
        <w:tabs>
          <w:tab w:val="left" w:pos="2255"/>
        </w:tabs>
        <w:spacing w:line="260" w:lineRule="atLeast"/>
        <w:jc w:val="both"/>
        <w:rPr>
          <w:rFonts w:ascii="Tahoma" w:hAnsi="Tahoma" w:cs="Tahoma"/>
        </w:rPr>
      </w:pPr>
      <w:r w:rsidRPr="007122D1">
        <w:rPr>
          <w:rFonts w:ascii="Tahoma" w:hAnsi="Tahoma" w:cs="Tahoma"/>
        </w:rPr>
        <w:t>La consultoría del proyecto, se divide en tres fases:</w:t>
      </w:r>
    </w:p>
    <w:p w:rsidR="007122D1" w:rsidRPr="007122D1" w:rsidRDefault="007122D1" w:rsidP="007122D1">
      <w:pPr>
        <w:spacing w:line="300" w:lineRule="auto"/>
        <w:jc w:val="both"/>
        <w:rPr>
          <w:rFonts w:ascii="Tahoma" w:hAnsi="Tahoma" w:cs="Tahoma"/>
        </w:rPr>
      </w:pPr>
      <w:r w:rsidRPr="007122D1">
        <w:rPr>
          <w:rFonts w:ascii="Tms Rmn" w:hAnsi="Tms Rmn"/>
          <w:noProof/>
          <w:lang w:val="es-BO" w:eastAsia="es-BO"/>
        </w:rPr>
        <mc:AlternateContent>
          <mc:Choice Requires="wps">
            <w:drawing>
              <wp:anchor distT="0" distB="0" distL="114300" distR="114300" simplePos="0" relativeHeight="251661312" behindDoc="0" locked="0" layoutInCell="1" allowOverlap="1" wp14:anchorId="096AB45D" wp14:editId="5D9600BE">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BD6562" w:rsidRPr="00845632" w:rsidRDefault="00BD6562" w:rsidP="007122D1">
                            <w:pPr>
                              <w:jc w:val="center"/>
                              <w:rPr>
                                <w:rFonts w:ascii="Tahoma" w:hAnsi="Tahoma" w:cs="Tahoma"/>
                                <w:b/>
                                <w:color w:val="FFFFFF"/>
                              </w:rPr>
                            </w:pPr>
                            <w:r w:rsidRPr="00845632">
                              <w:rPr>
                                <w:rFonts w:ascii="Tahoma" w:hAnsi="Tahoma" w:cs="Tahoma"/>
                                <w:b/>
                                <w:color w:val="FFFFFF"/>
                              </w:rPr>
                              <w:t>FASE 1</w:t>
                            </w:r>
                          </w:p>
                          <w:p w:rsidR="00BD6562" w:rsidRPr="00845632" w:rsidRDefault="00BD6562" w:rsidP="007122D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96AB45D" id="Rectángulo 11" o:spid="_x0000_s1027" style="position:absolute;left:0;text-align:left;margin-left:34.1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BD6562" w:rsidRPr="00845632" w:rsidRDefault="00BD6562" w:rsidP="007122D1">
                      <w:pPr>
                        <w:jc w:val="center"/>
                        <w:rPr>
                          <w:rFonts w:ascii="Tahoma" w:hAnsi="Tahoma" w:cs="Tahoma"/>
                          <w:b/>
                          <w:color w:val="FFFFFF"/>
                        </w:rPr>
                      </w:pPr>
                      <w:r w:rsidRPr="00845632">
                        <w:rPr>
                          <w:rFonts w:ascii="Tahoma" w:hAnsi="Tahoma" w:cs="Tahoma"/>
                          <w:b/>
                          <w:color w:val="FFFFFF"/>
                        </w:rPr>
                        <w:t>FASE 1</w:t>
                      </w:r>
                    </w:p>
                    <w:p w:rsidR="00BD6562" w:rsidRPr="00845632" w:rsidRDefault="00BD6562" w:rsidP="007122D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122D1">
        <w:rPr>
          <w:rFonts w:ascii="Tms Rmn" w:hAnsi="Tms Rmn"/>
          <w:noProof/>
          <w:lang w:val="es-BO" w:eastAsia="es-BO"/>
        </w:rPr>
        <mc:AlternateContent>
          <mc:Choice Requires="wps">
            <w:drawing>
              <wp:anchor distT="0" distB="0" distL="114300" distR="114300" simplePos="0" relativeHeight="251663360" behindDoc="0" locked="0" layoutInCell="1" allowOverlap="1" wp14:anchorId="5EA75243" wp14:editId="540BBAFE">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BD6562" w:rsidRPr="00845632" w:rsidRDefault="00BD6562" w:rsidP="007122D1">
                            <w:pPr>
                              <w:jc w:val="center"/>
                              <w:rPr>
                                <w:rFonts w:ascii="Tahoma" w:hAnsi="Tahoma" w:cs="Tahoma"/>
                                <w:b/>
                                <w:color w:val="FFFFFF"/>
                              </w:rPr>
                            </w:pPr>
                            <w:r w:rsidRPr="00845632">
                              <w:rPr>
                                <w:rFonts w:ascii="Tahoma" w:hAnsi="Tahoma" w:cs="Tahoma"/>
                                <w:b/>
                                <w:color w:val="FFFFFF"/>
                              </w:rPr>
                              <w:t>FASE 2</w:t>
                            </w:r>
                          </w:p>
                          <w:p w:rsidR="00BD6562" w:rsidRPr="00845632" w:rsidRDefault="00BD6562" w:rsidP="007122D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EA75243" id="_x0000_s1028" style="position:absolute;left:0;text-align:left;margin-left:179.6pt;margin-top:15.25pt;width:105.7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BD6562" w:rsidRPr="00845632" w:rsidRDefault="00BD6562" w:rsidP="007122D1">
                      <w:pPr>
                        <w:jc w:val="center"/>
                        <w:rPr>
                          <w:rFonts w:ascii="Tahoma" w:hAnsi="Tahoma" w:cs="Tahoma"/>
                          <w:b/>
                          <w:color w:val="FFFFFF"/>
                        </w:rPr>
                      </w:pPr>
                      <w:r w:rsidRPr="00845632">
                        <w:rPr>
                          <w:rFonts w:ascii="Tahoma" w:hAnsi="Tahoma" w:cs="Tahoma"/>
                          <w:b/>
                          <w:color w:val="FFFFFF"/>
                        </w:rPr>
                        <w:t>FASE 2</w:t>
                      </w:r>
                    </w:p>
                    <w:p w:rsidR="00BD6562" w:rsidRPr="00845632" w:rsidRDefault="00BD6562" w:rsidP="007122D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122D1">
        <w:rPr>
          <w:rFonts w:ascii="Tms Rmn" w:hAnsi="Tms Rmn"/>
          <w:noProof/>
          <w:lang w:val="es-BO" w:eastAsia="es-BO"/>
        </w:rPr>
        <mc:AlternateContent>
          <mc:Choice Requires="wps">
            <w:drawing>
              <wp:anchor distT="0" distB="0" distL="114300" distR="114300" simplePos="0" relativeHeight="251662336" behindDoc="0" locked="0" layoutInCell="1" allowOverlap="1" wp14:anchorId="61117644" wp14:editId="75F3004B">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79C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7122D1" w:rsidRPr="007122D1" w:rsidRDefault="007122D1" w:rsidP="007122D1">
      <w:pPr>
        <w:spacing w:line="300" w:lineRule="auto"/>
        <w:jc w:val="both"/>
        <w:rPr>
          <w:rFonts w:ascii="Tahoma" w:hAnsi="Tahoma" w:cs="Tahoma"/>
          <w:b/>
        </w:rPr>
      </w:pPr>
      <w:r w:rsidRPr="007122D1">
        <w:rPr>
          <w:rFonts w:ascii="Tms Rmn" w:hAnsi="Tms Rmn"/>
          <w:noProof/>
          <w:lang w:val="es-BO" w:eastAsia="es-BO"/>
        </w:rPr>
        <mc:AlternateContent>
          <mc:Choice Requires="wps">
            <w:drawing>
              <wp:anchor distT="0" distB="0" distL="114300" distR="114300" simplePos="0" relativeHeight="251664384" behindDoc="0" locked="0" layoutInCell="1" allowOverlap="1" wp14:anchorId="065F252D" wp14:editId="0B21E06E">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70418F" id="AutoShape 28" o:spid="_x0000_s1026" type="#_x0000_t5" style="position:absolute;margin-left:274.4pt;margin-top:18.65pt;width:51.55pt;height:16.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122D1">
        <w:rPr>
          <w:rFonts w:ascii="Tms Rmn" w:hAnsi="Tms Rmn"/>
          <w:noProof/>
          <w:lang w:val="es-BO" w:eastAsia="es-BO"/>
        </w:rPr>
        <mc:AlternateContent>
          <mc:Choice Requires="wps">
            <w:drawing>
              <wp:anchor distT="0" distB="0" distL="114300" distR="114300" simplePos="0" relativeHeight="251665408" behindDoc="0" locked="0" layoutInCell="1" allowOverlap="1" wp14:anchorId="2DAB8E77" wp14:editId="29852F0B">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BD6562" w:rsidRPr="00845632" w:rsidRDefault="00BD6562" w:rsidP="007122D1">
                            <w:pPr>
                              <w:jc w:val="center"/>
                              <w:rPr>
                                <w:rFonts w:ascii="Tahoma" w:hAnsi="Tahoma" w:cs="Tahoma"/>
                                <w:b/>
                                <w:color w:val="FFFFFF"/>
                              </w:rPr>
                            </w:pPr>
                            <w:r w:rsidRPr="00845632">
                              <w:rPr>
                                <w:rFonts w:ascii="Tahoma" w:hAnsi="Tahoma" w:cs="Tahoma"/>
                                <w:b/>
                                <w:color w:val="FFFFFF"/>
                              </w:rPr>
                              <w:t>FASE 3</w:t>
                            </w:r>
                          </w:p>
                          <w:p w:rsidR="00BD6562" w:rsidRPr="00845632" w:rsidRDefault="00BD6562" w:rsidP="007122D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DAB8E77" id="_x0000_s1029" style="position:absolute;left:0;text-align:left;margin-left:324.35pt;margin-top:.15pt;width:134.2pt;height:5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BD6562" w:rsidRPr="00845632" w:rsidRDefault="00BD6562" w:rsidP="007122D1">
                      <w:pPr>
                        <w:jc w:val="center"/>
                        <w:rPr>
                          <w:rFonts w:ascii="Tahoma" w:hAnsi="Tahoma" w:cs="Tahoma"/>
                          <w:b/>
                          <w:color w:val="FFFFFF"/>
                        </w:rPr>
                      </w:pPr>
                      <w:r w:rsidRPr="00845632">
                        <w:rPr>
                          <w:rFonts w:ascii="Tahoma" w:hAnsi="Tahoma" w:cs="Tahoma"/>
                          <w:b/>
                          <w:color w:val="FFFFFF"/>
                        </w:rPr>
                        <w:t>FASE 3</w:t>
                      </w:r>
                    </w:p>
                    <w:p w:rsidR="00BD6562" w:rsidRPr="00845632" w:rsidRDefault="00BD6562" w:rsidP="007122D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rPr>
      </w:pPr>
      <w:r w:rsidRPr="007122D1">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b/>
        </w:rPr>
      </w:pPr>
      <w:r w:rsidRPr="007122D1">
        <w:rPr>
          <w:rFonts w:ascii="Tahoma" w:hAnsi="Tahoma" w:cs="Tahoma"/>
          <w:b/>
        </w:rPr>
        <w:t xml:space="preserve">FASE 1 - ACTIVIDADES PRELIMINARES: </w:t>
      </w:r>
    </w:p>
    <w:p w:rsidR="007122D1" w:rsidRPr="007122D1" w:rsidRDefault="007122D1" w:rsidP="007122D1">
      <w:pPr>
        <w:spacing w:line="260" w:lineRule="atLeast"/>
        <w:jc w:val="both"/>
        <w:rPr>
          <w:rFonts w:ascii="Tahoma" w:hAnsi="Tahoma" w:cs="Tahoma"/>
        </w:rPr>
      </w:pPr>
      <w:r w:rsidRPr="007122D1">
        <w:rPr>
          <w:rFonts w:ascii="Tahoma" w:hAnsi="Tahoma" w:cs="Tahoma"/>
          <w:b/>
        </w:rPr>
        <w:t>Inicio:</w:t>
      </w:r>
      <w:r w:rsidRPr="007122D1">
        <w:rPr>
          <w:rFonts w:ascii="Tahoma" w:hAnsi="Tahoma" w:cs="Tahoma"/>
        </w:rPr>
        <w:t xml:space="preserve"> Orden de Proceder emitida por el Inspector del proyecto</w:t>
      </w:r>
    </w:p>
    <w:p w:rsidR="007122D1" w:rsidRPr="007122D1" w:rsidRDefault="007122D1" w:rsidP="007122D1">
      <w:pPr>
        <w:spacing w:line="260" w:lineRule="atLeast"/>
        <w:jc w:val="both"/>
        <w:rPr>
          <w:rFonts w:ascii="Tahoma" w:hAnsi="Tahoma" w:cs="Tahoma"/>
        </w:rPr>
      </w:pPr>
      <w:r w:rsidRPr="007122D1">
        <w:rPr>
          <w:rFonts w:ascii="Tahoma" w:hAnsi="Tahoma" w:cs="Tahoma"/>
          <w:b/>
        </w:rPr>
        <w:t xml:space="preserve">Fin: </w:t>
      </w:r>
      <w:r w:rsidRPr="007122D1">
        <w:rPr>
          <w:rFonts w:ascii="Tahoma" w:hAnsi="Tahoma" w:cs="Tahoma"/>
        </w:rPr>
        <w:t>Diagnóstico Inicial – Producto 1</w:t>
      </w:r>
    </w:p>
    <w:p w:rsidR="007122D1" w:rsidRPr="007122D1" w:rsidRDefault="007122D1" w:rsidP="007122D1">
      <w:pPr>
        <w:spacing w:line="260" w:lineRule="atLeast"/>
        <w:jc w:val="both"/>
        <w:rPr>
          <w:rFonts w:ascii="Tahoma" w:hAnsi="Tahoma" w:cs="Tahoma"/>
        </w:rPr>
      </w:pPr>
      <w:r w:rsidRPr="007122D1">
        <w:rPr>
          <w:rFonts w:ascii="Tahoma" w:hAnsi="Tahoma" w:cs="Tahoma"/>
        </w:rPr>
        <w:t xml:space="preserve">Son actividades que la Entidad Ejecutora debe realizar de manera obligatoria antes de iniciar las actividades de autoconstrucción en las viviendas; consisten en la realización de: </w:t>
      </w:r>
      <w:r w:rsidRPr="007122D1">
        <w:rPr>
          <w:rFonts w:ascii="Tahoma" w:hAnsi="Tahoma" w:cs="Tahoma"/>
          <w:highlight w:val="yellow"/>
        </w:rPr>
        <w:t>Gestión de los Certificados de no Propiedad a Nivel Nacional de los beneficiarios del proyecto</w:t>
      </w:r>
      <w:r w:rsidRPr="007122D1">
        <w:rPr>
          <w:rFonts w:ascii="Tahoma" w:hAnsi="Tahoma" w:cs="Tahoma"/>
        </w:rPr>
        <w:t>,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7122D1" w:rsidRPr="007122D1" w:rsidRDefault="007122D1" w:rsidP="007122D1">
      <w:pPr>
        <w:spacing w:line="260" w:lineRule="atLeast"/>
        <w:jc w:val="both"/>
        <w:rPr>
          <w:rFonts w:ascii="Tahoma" w:hAnsi="Tahoma" w:cs="Tahoma"/>
          <w:b/>
        </w:rPr>
      </w:pPr>
      <w:r w:rsidRPr="007122D1">
        <w:rPr>
          <w:rFonts w:ascii="Tahoma" w:hAnsi="Tahoma" w:cs="Tahoma"/>
          <w:b/>
        </w:rPr>
        <w:t>Resultados principales de la FASE 1:</w:t>
      </w:r>
    </w:p>
    <w:p w:rsidR="007122D1" w:rsidRPr="007122D1" w:rsidRDefault="007122D1" w:rsidP="007122D1">
      <w:pPr>
        <w:numPr>
          <w:ilvl w:val="0"/>
          <w:numId w:val="32"/>
        </w:numPr>
        <w:spacing w:line="260" w:lineRule="atLeast"/>
        <w:ind w:left="284" w:hanging="284"/>
        <w:contextualSpacing/>
        <w:jc w:val="both"/>
        <w:rPr>
          <w:rFonts w:ascii="Tahoma" w:hAnsi="Tahoma" w:cs="Tahoma"/>
          <w:highlight w:val="yellow"/>
        </w:rPr>
      </w:pPr>
      <w:bookmarkStart w:id="61" w:name="_Hlk164185315"/>
      <w:r w:rsidRPr="007122D1">
        <w:rPr>
          <w:rFonts w:ascii="Tahoma" w:hAnsi="Tahoma" w:cs="Tahoma"/>
          <w:highlight w:val="yellow"/>
        </w:rPr>
        <w:t>Gestión y presentación de los Certificados de no Propiedad a nivel nacional de los beneficiarios del proyecto.</w:t>
      </w:r>
    </w:p>
    <w:bookmarkEnd w:id="61"/>
    <w:p w:rsidR="007122D1" w:rsidRPr="007122D1" w:rsidRDefault="007122D1" w:rsidP="007122D1">
      <w:pPr>
        <w:numPr>
          <w:ilvl w:val="0"/>
          <w:numId w:val="32"/>
        </w:numPr>
        <w:spacing w:line="260" w:lineRule="atLeast"/>
        <w:ind w:left="284" w:hanging="284"/>
        <w:contextualSpacing/>
        <w:jc w:val="both"/>
        <w:rPr>
          <w:rFonts w:ascii="Tahoma" w:hAnsi="Tahoma" w:cs="Tahoma"/>
        </w:rPr>
      </w:pPr>
      <w:r w:rsidRPr="007122D1">
        <w:rPr>
          <w:rFonts w:ascii="Tahoma" w:hAnsi="Tahoma" w:cs="Tahoma"/>
        </w:rPr>
        <w:t>Se ha elaborado el Diagnóstico Inicial, con aprobación del Inspector, previo acompañamiento del mismo.</w:t>
      </w:r>
    </w:p>
    <w:p w:rsidR="007122D1" w:rsidRPr="007122D1" w:rsidRDefault="007122D1" w:rsidP="007122D1">
      <w:pPr>
        <w:numPr>
          <w:ilvl w:val="0"/>
          <w:numId w:val="32"/>
        </w:numPr>
        <w:spacing w:line="260" w:lineRule="atLeast"/>
        <w:ind w:left="284" w:hanging="284"/>
        <w:contextualSpacing/>
        <w:jc w:val="both"/>
        <w:rPr>
          <w:rFonts w:ascii="Tahoma" w:hAnsi="Tahoma" w:cs="Tahoma"/>
          <w:lang w:val="es-ES_tradnl"/>
        </w:rPr>
      </w:pPr>
      <w:r w:rsidRPr="007122D1">
        <w:rPr>
          <w:rFonts w:ascii="Tahoma" w:hAnsi="Tahoma" w:cs="Tahoma"/>
          <w:lang w:val="es-ES_tradnl"/>
        </w:rPr>
        <w:t>Se tienen acuerdos y carpetas familiares entregadas al total de las familias beneficiarias.</w:t>
      </w:r>
    </w:p>
    <w:p w:rsidR="007122D1" w:rsidRPr="007122D1" w:rsidRDefault="007122D1" w:rsidP="007122D1">
      <w:pPr>
        <w:numPr>
          <w:ilvl w:val="0"/>
          <w:numId w:val="32"/>
        </w:numPr>
        <w:spacing w:line="260" w:lineRule="atLeast"/>
        <w:ind w:left="284" w:hanging="284"/>
        <w:contextualSpacing/>
        <w:jc w:val="both"/>
        <w:rPr>
          <w:rFonts w:ascii="Tahoma" w:hAnsi="Tahoma" w:cs="Tahoma"/>
        </w:rPr>
      </w:pPr>
      <w:r w:rsidRPr="007122D1">
        <w:rPr>
          <w:rFonts w:ascii="Tahoma" w:hAnsi="Tahoma" w:cs="Tahoma"/>
        </w:rPr>
        <w:t xml:space="preserve">Los beneficiarios conocen el alcance y los requisitos Técnicos-Sociales del </w:t>
      </w:r>
      <w:r w:rsidRPr="007122D1">
        <w:rPr>
          <w:rFonts w:ascii="Tahoma" w:hAnsi="Tahoma" w:cs="Tahoma"/>
          <w:lang w:val="es-ES_tradnl"/>
        </w:rPr>
        <w:t>Proyecto;</w:t>
      </w:r>
      <w:r w:rsidRPr="007122D1">
        <w:rPr>
          <w:rFonts w:ascii="Tahoma" w:hAnsi="Tahoma" w:cs="Tahoma"/>
        </w:rPr>
        <w:t xml:space="preserve"> su duración, forma de asignación y entrega de materiales de construcción por familia para su respectivo control y seguimiento. </w:t>
      </w:r>
    </w:p>
    <w:p w:rsidR="007122D1" w:rsidRPr="007122D1" w:rsidRDefault="007122D1" w:rsidP="007122D1">
      <w:pPr>
        <w:numPr>
          <w:ilvl w:val="0"/>
          <w:numId w:val="32"/>
        </w:numPr>
        <w:spacing w:line="260" w:lineRule="atLeast"/>
        <w:ind w:left="284" w:hanging="284"/>
        <w:contextualSpacing/>
        <w:jc w:val="both"/>
        <w:rPr>
          <w:rFonts w:ascii="Tahoma" w:hAnsi="Tahoma" w:cs="Tahoma"/>
        </w:rPr>
      </w:pPr>
      <w:r w:rsidRPr="007122D1">
        <w:rPr>
          <w:rFonts w:ascii="Tahoma" w:hAnsi="Tahoma" w:cs="Tahoma"/>
        </w:rPr>
        <w:t xml:space="preserve">Se tiene la/s oficina/s </w:t>
      </w:r>
      <w:proofErr w:type="spellStart"/>
      <w:r w:rsidRPr="007122D1">
        <w:rPr>
          <w:rFonts w:ascii="Tahoma" w:hAnsi="Tahoma" w:cs="Tahoma"/>
        </w:rPr>
        <w:t>aperturada</w:t>
      </w:r>
      <w:proofErr w:type="spellEnd"/>
      <w:r w:rsidRPr="007122D1">
        <w:rPr>
          <w:rFonts w:ascii="Tahoma" w:hAnsi="Tahoma" w:cs="Tahoma"/>
        </w:rPr>
        <w:t>/s y con el equipamiento e insumos necesarios establecidos en este documento.</w:t>
      </w:r>
    </w:p>
    <w:p w:rsidR="007122D1" w:rsidRPr="007122D1" w:rsidRDefault="007122D1" w:rsidP="007122D1">
      <w:pPr>
        <w:spacing w:line="260" w:lineRule="atLeast"/>
        <w:ind w:left="284"/>
        <w:contextualSpacing/>
        <w:jc w:val="both"/>
        <w:rPr>
          <w:rFonts w:ascii="Tahoma" w:hAnsi="Tahoma" w:cs="Tahoma"/>
        </w:rPr>
      </w:pPr>
    </w:p>
    <w:p w:rsidR="007122D1" w:rsidRPr="007122D1" w:rsidRDefault="007122D1" w:rsidP="007122D1">
      <w:pPr>
        <w:spacing w:line="260" w:lineRule="atLeast"/>
        <w:jc w:val="both"/>
        <w:rPr>
          <w:rFonts w:ascii="Tahoma" w:hAnsi="Tahoma" w:cs="Tahoma"/>
          <w:b/>
        </w:rPr>
      </w:pPr>
      <w:r w:rsidRPr="007122D1">
        <w:rPr>
          <w:rFonts w:ascii="Tahoma" w:hAnsi="Tahoma" w:cs="Tahoma"/>
          <w:b/>
        </w:rPr>
        <w:t>FASE 2 - EJECUCIÓN FÍSICA DEL PROYECTO:</w:t>
      </w:r>
    </w:p>
    <w:p w:rsidR="007122D1" w:rsidRPr="007122D1" w:rsidRDefault="007122D1" w:rsidP="007122D1">
      <w:pPr>
        <w:spacing w:line="260" w:lineRule="atLeast"/>
        <w:jc w:val="both"/>
        <w:rPr>
          <w:rFonts w:ascii="Tahoma" w:hAnsi="Tahoma" w:cs="Tahoma"/>
        </w:rPr>
      </w:pPr>
      <w:r w:rsidRPr="007122D1">
        <w:rPr>
          <w:rFonts w:ascii="Tahoma" w:hAnsi="Tahoma" w:cs="Tahoma"/>
          <w:b/>
        </w:rPr>
        <w:t xml:space="preserve">Inicio: </w:t>
      </w:r>
      <w:r w:rsidRPr="007122D1">
        <w:rPr>
          <w:rFonts w:ascii="Tahoma" w:hAnsi="Tahoma" w:cs="Tahoma"/>
        </w:rPr>
        <w:t>Diagnóstico Inicial – Producto 1</w:t>
      </w:r>
    </w:p>
    <w:p w:rsidR="007122D1" w:rsidRPr="007122D1" w:rsidRDefault="007122D1" w:rsidP="007122D1">
      <w:pPr>
        <w:spacing w:line="260" w:lineRule="atLeast"/>
        <w:jc w:val="both"/>
        <w:rPr>
          <w:rFonts w:ascii="Tahoma" w:hAnsi="Tahoma" w:cs="Tahoma"/>
        </w:rPr>
      </w:pPr>
      <w:r w:rsidRPr="007122D1">
        <w:rPr>
          <w:rFonts w:ascii="Tahoma" w:hAnsi="Tahoma" w:cs="Tahoma"/>
          <w:b/>
        </w:rPr>
        <w:t>Fin:</w:t>
      </w:r>
      <w:r w:rsidRPr="007122D1">
        <w:rPr>
          <w:rFonts w:ascii="Tahoma" w:hAnsi="Tahoma" w:cs="Tahoma"/>
        </w:rPr>
        <w:t xml:space="preserve"> Acta de Recepción Provisional del Proyecto – </w:t>
      </w:r>
      <w:r w:rsidRPr="007122D1">
        <w:rPr>
          <w:rFonts w:ascii="Tahoma" w:hAnsi="Tahoma" w:cs="Tahoma"/>
          <w:bCs/>
          <w:lang w:val="es-ES_tradnl"/>
        </w:rPr>
        <w:t>informe de avance al 100% de ejecución física</w:t>
      </w:r>
    </w:p>
    <w:p w:rsidR="007122D1" w:rsidRPr="007122D1" w:rsidRDefault="007122D1" w:rsidP="007122D1">
      <w:pPr>
        <w:spacing w:line="260" w:lineRule="atLeast"/>
        <w:jc w:val="both"/>
        <w:rPr>
          <w:rFonts w:ascii="Tahoma" w:hAnsi="Tahoma" w:cs="Tahoma"/>
        </w:rPr>
      </w:pPr>
      <w:r w:rsidRPr="007122D1">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b/>
        </w:rPr>
      </w:pPr>
      <w:r w:rsidRPr="007122D1">
        <w:rPr>
          <w:rFonts w:ascii="Tahoma" w:hAnsi="Tahoma" w:cs="Tahoma"/>
          <w:b/>
        </w:rPr>
        <w:t>Resultados principales de la FASE 2:</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 realizado la Evaluación de Medio Término y su respectiva aprobación.</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 distribuido el 100% del material de construcción adquirido a los beneficiarios.</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 realizado la Asistencia Técnica al 100% de las familias de los beneficiarios.</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 realizado el seguimiento social al 100% de las familias y beneficiarios.</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lastRenderedPageBreak/>
        <w:t>Se han realizado el 100% de los talleres técnicos y talleres socio-educativos programados.</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tiene la memoria fotográfica del antes y después de la intervención.</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 xml:space="preserve">Se tiene la documentación de almacenes ordenada y cerrada; </w:t>
      </w:r>
      <w:proofErr w:type="spellStart"/>
      <w:r w:rsidRPr="007122D1">
        <w:rPr>
          <w:rFonts w:ascii="Tahoma" w:hAnsi="Tahoma" w:cs="Tahoma"/>
          <w:lang w:val="es-BO"/>
        </w:rPr>
        <w:t>Kardex</w:t>
      </w:r>
      <w:proofErr w:type="spellEnd"/>
      <w:r w:rsidRPr="007122D1">
        <w:rPr>
          <w:rFonts w:ascii="Tahoma" w:hAnsi="Tahoma" w:cs="Tahoma"/>
          <w:lang w:val="es-BO"/>
        </w:rPr>
        <w:t xml:space="preserve"> de Ingreso y Salida de Materiales de Construcción </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 realizado la Recepción Provisional de las viviendas.</w:t>
      </w: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rPr>
      </w:pPr>
      <w:r w:rsidRPr="007122D1">
        <w:rPr>
          <w:rFonts w:ascii="Tahoma" w:hAnsi="Tahoma" w:cs="Tahoma"/>
          <w:b/>
        </w:rPr>
        <w:t>FASE 3 - CIERRE ADMINISTRATIVO DEL PROYECTO:</w:t>
      </w:r>
    </w:p>
    <w:p w:rsidR="007122D1" w:rsidRPr="007122D1" w:rsidRDefault="007122D1" w:rsidP="007122D1">
      <w:pPr>
        <w:spacing w:line="260" w:lineRule="atLeast"/>
        <w:jc w:val="both"/>
        <w:rPr>
          <w:rFonts w:ascii="Tahoma" w:hAnsi="Tahoma" w:cs="Tahoma"/>
          <w:b/>
        </w:rPr>
      </w:pPr>
      <w:r w:rsidRPr="007122D1">
        <w:rPr>
          <w:rFonts w:ascii="Tahoma" w:hAnsi="Tahoma" w:cs="Tahoma"/>
          <w:b/>
        </w:rPr>
        <w:t xml:space="preserve">Inicio: </w:t>
      </w:r>
      <w:r w:rsidRPr="007122D1">
        <w:rPr>
          <w:rFonts w:ascii="Tahoma" w:hAnsi="Tahoma" w:cs="Tahoma"/>
        </w:rPr>
        <w:t>Acta de Recepción Provisional del Proyecto</w:t>
      </w:r>
      <w:r w:rsidRPr="007122D1">
        <w:rPr>
          <w:rFonts w:ascii="Tahoma" w:hAnsi="Tahoma" w:cs="Tahoma"/>
          <w:b/>
        </w:rPr>
        <w:t xml:space="preserve">- </w:t>
      </w:r>
      <w:r w:rsidRPr="007122D1">
        <w:rPr>
          <w:rFonts w:ascii="Tahoma" w:hAnsi="Tahoma" w:cs="Tahoma"/>
          <w:bCs/>
          <w:lang w:val="es-ES_tradnl"/>
        </w:rPr>
        <w:t>informe de avance al 100% de ejecución física.</w:t>
      </w:r>
    </w:p>
    <w:p w:rsidR="007122D1" w:rsidRPr="007122D1" w:rsidRDefault="007122D1" w:rsidP="007122D1">
      <w:pPr>
        <w:spacing w:line="260" w:lineRule="atLeast"/>
        <w:jc w:val="both"/>
        <w:rPr>
          <w:rFonts w:ascii="Tahoma" w:hAnsi="Tahoma" w:cs="Tahoma"/>
        </w:rPr>
      </w:pPr>
      <w:r w:rsidRPr="007122D1">
        <w:rPr>
          <w:rFonts w:ascii="Tahoma" w:hAnsi="Tahoma" w:cs="Tahoma"/>
          <w:b/>
        </w:rPr>
        <w:t xml:space="preserve">Fin: </w:t>
      </w:r>
      <w:r w:rsidRPr="007122D1">
        <w:rPr>
          <w:rFonts w:ascii="Tahoma" w:hAnsi="Tahoma" w:cs="Tahoma"/>
        </w:rPr>
        <w:t xml:space="preserve">Acta de Recepción Definitiva de Proyecto – </w:t>
      </w:r>
      <w:r w:rsidRPr="007122D1">
        <w:rPr>
          <w:rFonts w:ascii="Tahoma" w:hAnsi="Tahoma" w:cs="Tahoma"/>
          <w:bCs/>
          <w:lang w:val="es-ES_tradnl"/>
        </w:rPr>
        <w:t>informe de producto final</w:t>
      </w:r>
      <w:r w:rsidRPr="007122D1">
        <w:rPr>
          <w:rFonts w:ascii="Tahoma" w:hAnsi="Tahoma" w:cs="Tahoma"/>
        </w:rPr>
        <w:t xml:space="preserve"> y Certificado de Cumplimiento de Contrato.</w:t>
      </w:r>
    </w:p>
    <w:p w:rsidR="007122D1" w:rsidRPr="007122D1" w:rsidRDefault="007122D1" w:rsidP="007122D1">
      <w:pPr>
        <w:spacing w:line="260" w:lineRule="atLeast"/>
        <w:jc w:val="both"/>
        <w:rPr>
          <w:rFonts w:ascii="Tahoma" w:hAnsi="Tahoma" w:cs="Tahoma"/>
        </w:rPr>
      </w:pPr>
      <w:r w:rsidRPr="007122D1">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7122D1" w:rsidRPr="007122D1" w:rsidRDefault="007122D1" w:rsidP="007122D1">
      <w:pPr>
        <w:spacing w:line="260" w:lineRule="atLeast"/>
        <w:jc w:val="both"/>
        <w:rPr>
          <w:rFonts w:ascii="Tahoma" w:hAnsi="Tahoma" w:cs="Tahoma"/>
          <w:b/>
        </w:rPr>
      </w:pPr>
      <w:r w:rsidRPr="007122D1">
        <w:rPr>
          <w:rFonts w:ascii="Tahoma" w:hAnsi="Tahoma" w:cs="Tahoma"/>
          <w:b/>
        </w:rPr>
        <w:t xml:space="preserve">Resultados principales de la FASE 3: </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Se ha realizado la entrega de las Actas de Recepción Individual (definitivo) a los beneficiarios del proyecto.</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La Entidad Ejecutora cuenta con el Producto Final, debidamente aprobado.</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 xml:space="preserve">Se tienen las carpetas familiares con planos de construcción individualizado (ASBUILT), </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Se tiene el detalle final de Asignación de materiales de construcción por vivienda.</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Se ha realizado la Recepción Definitiva del Proyecto.</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Se tiene el Formulario Registro Único de Beneficiarios (RUB), debidamente llenado con cada uno de los beneficiarios.</w:t>
      </w:r>
    </w:p>
    <w:p w:rsidR="007122D1" w:rsidRPr="007122D1" w:rsidRDefault="007122D1" w:rsidP="007122D1">
      <w:pPr>
        <w:spacing w:line="260" w:lineRule="atLeast"/>
        <w:rPr>
          <w:rFonts w:ascii="Tahoma" w:hAnsi="Tahoma" w:cs="Tahoma"/>
          <w:b/>
          <w:sz w:val="24"/>
          <w:u w:val="single"/>
          <w:lang w:val="es-ES_tradnl"/>
        </w:rPr>
      </w:pPr>
    </w:p>
    <w:p w:rsidR="007122D1" w:rsidRPr="007122D1" w:rsidRDefault="007122D1" w:rsidP="007122D1">
      <w:pPr>
        <w:spacing w:line="260" w:lineRule="atLeast"/>
        <w:rPr>
          <w:rFonts w:ascii="Tahoma" w:hAnsi="Tahoma" w:cs="Tahoma"/>
          <w:b/>
          <w:sz w:val="24"/>
          <w:u w:val="single"/>
          <w:lang w:val="es-ES_tradnl"/>
        </w:rPr>
      </w:pPr>
      <w:r w:rsidRPr="007122D1">
        <w:rPr>
          <w:rFonts w:ascii="Tahoma" w:hAnsi="Tahoma" w:cs="Tahoma"/>
          <w:b/>
          <w:sz w:val="24"/>
          <w:u w:val="single"/>
          <w:lang w:val="es-ES_tradnl"/>
        </w:rPr>
        <w:t>CONDICIONES ADMINISTRATIVA:</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62" w:name="_Toc71811152"/>
      <w:r w:rsidRPr="007122D1">
        <w:rPr>
          <w:rFonts w:ascii="Tahoma" w:hAnsi="Tahoma" w:cs="Tahoma"/>
          <w:b/>
          <w:bCs/>
          <w:color w:val="000000"/>
          <w:kern w:val="32"/>
          <w:lang w:val="es-ES_tradnl"/>
        </w:rPr>
        <w:t>PLAZO DE EJECUCIÓN DE LA CONSULTORÍA</w:t>
      </w:r>
      <w:bookmarkEnd w:id="62"/>
    </w:p>
    <w:p w:rsidR="007122D1" w:rsidRPr="007122D1" w:rsidRDefault="007122D1" w:rsidP="007122D1">
      <w:pPr>
        <w:spacing w:line="260" w:lineRule="atLeast"/>
        <w:jc w:val="both"/>
        <w:rPr>
          <w:rFonts w:ascii="Tahoma" w:hAnsi="Tahoma" w:cs="Tahoma"/>
          <w:color w:val="000000"/>
          <w:szCs w:val="16"/>
          <w:lang w:val="es-ES_tradnl"/>
        </w:rPr>
      </w:pPr>
      <w:r w:rsidRPr="007122D1">
        <w:rPr>
          <w:rFonts w:ascii="Tahoma" w:hAnsi="Tahoma" w:cs="Tahoma"/>
        </w:rPr>
        <w:t xml:space="preserve">El plazo total para el desarrollo del servicio de consultoría es la sumatoria de los plazos establecidos para cada producto del proyecto, el mismo que es de </w:t>
      </w:r>
      <w:r w:rsidRPr="007122D1">
        <w:rPr>
          <w:rFonts w:ascii="Tahoma" w:hAnsi="Tahoma" w:cs="Tahoma"/>
          <w:b/>
          <w:color w:val="FF0000"/>
        </w:rPr>
        <w:t>135 (ciento treinta y cinco)</w:t>
      </w:r>
      <w:r w:rsidRPr="007122D1">
        <w:rPr>
          <w:rFonts w:ascii="Tahoma" w:hAnsi="Tahoma" w:cs="Tahoma"/>
        </w:rPr>
        <w:t xml:space="preserve"> días calendario a partir de la fecha de la Orden de Proceder emitida por el Inspector del Proyecto. Considerando lo establecido en el </w:t>
      </w:r>
      <w:r w:rsidRPr="007122D1">
        <w:rPr>
          <w:rFonts w:ascii="Tahoma" w:hAnsi="Tahoma" w:cs="Tahoma"/>
          <w:color w:val="000000"/>
          <w:lang w:val="es-ES_tradnl"/>
        </w:rPr>
        <w:t xml:space="preserve">cronograma de plazos de la consultoría. </w:t>
      </w:r>
      <w:r w:rsidRPr="007122D1">
        <w:rPr>
          <w:rFonts w:ascii="Tahoma" w:hAnsi="Tahoma" w:cs="Tahoma"/>
          <w:color w:val="000000"/>
          <w:szCs w:val="16"/>
          <w:lang w:val="es-ES_tradnl"/>
        </w:rPr>
        <w:t xml:space="preserve">El Plazo de ejecución de la consultoría y el cronograma de plazos para cada producto, </w:t>
      </w:r>
      <w:r w:rsidRPr="007122D1">
        <w:rPr>
          <w:rFonts w:ascii="Tahoma" w:hAnsi="Tahoma" w:cs="Tahoma"/>
          <w:b/>
          <w:color w:val="000000"/>
          <w:szCs w:val="16"/>
          <w:lang w:val="es-ES_tradnl"/>
        </w:rPr>
        <w:t xml:space="preserve">no </w:t>
      </w:r>
      <w:r w:rsidRPr="007122D1">
        <w:rPr>
          <w:rFonts w:ascii="Tahoma" w:hAnsi="Tahoma" w:cs="Tahoma"/>
          <w:color w:val="000000"/>
          <w:szCs w:val="16"/>
          <w:lang w:val="es-ES_tradnl"/>
        </w:rPr>
        <w:t>podrá ser ajustado por el proponente.</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63" w:name="_Toc71811153"/>
      <w:r w:rsidRPr="007122D1">
        <w:rPr>
          <w:rFonts w:ascii="Tahoma" w:hAnsi="Tahoma" w:cs="Tahoma"/>
          <w:b/>
          <w:bCs/>
          <w:color w:val="000000"/>
          <w:kern w:val="32"/>
          <w:lang w:val="es-ES_tradnl"/>
        </w:rPr>
        <w:t>CRONOGRAMA DE PLAZOS DE LA CONSULTORÍA</w:t>
      </w:r>
      <w:bookmarkEnd w:id="63"/>
    </w:p>
    <w:p w:rsidR="007122D1" w:rsidRPr="007122D1" w:rsidRDefault="007122D1" w:rsidP="007122D1">
      <w:pPr>
        <w:spacing w:line="260" w:lineRule="atLeast"/>
        <w:jc w:val="both"/>
        <w:rPr>
          <w:rFonts w:ascii="Tahoma" w:hAnsi="Tahoma" w:cs="Tahoma"/>
          <w:szCs w:val="16"/>
        </w:rPr>
      </w:pPr>
      <w:r w:rsidRPr="007122D1">
        <w:rPr>
          <w:rFonts w:ascii="Tahoma" w:hAnsi="Tahoma" w:cs="Tahoma"/>
          <w:szCs w:val="16"/>
        </w:rPr>
        <w:t>Para fines de este Proyecto, el enfoque del cronograma de plazos de la Consultoría debe estar orientado bajo el método y concepto de RUTA CRITICA (CPM), e</w:t>
      </w:r>
      <w:r w:rsidRPr="007122D1">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122D1">
        <w:rPr>
          <w:rFonts w:ascii="Tahoma" w:hAnsi="Tahoma" w:cs="Tahoma"/>
          <w:szCs w:val="16"/>
        </w:rPr>
        <w:t xml:space="preserve"> el requisito de ejecución física (Recepción Provisional) y el plazo total de la Consultoría (Recepción Definitiva).</w:t>
      </w:r>
    </w:p>
    <w:p w:rsidR="007122D1" w:rsidRPr="007122D1" w:rsidRDefault="007122D1" w:rsidP="007122D1">
      <w:pPr>
        <w:spacing w:line="260" w:lineRule="atLeast"/>
        <w:jc w:val="both"/>
        <w:rPr>
          <w:rFonts w:ascii="Tahoma" w:hAnsi="Tahoma" w:cs="Tahoma"/>
          <w:szCs w:val="16"/>
        </w:rPr>
      </w:pPr>
      <w:bookmarkStart w:id="64" w:name="_Hlk163836004"/>
      <w:r w:rsidRPr="007122D1">
        <w:rPr>
          <w:rFonts w:ascii="Tahoma" w:hAnsi="Tahoma" w:cs="Tahoma"/>
          <w:szCs w:val="16"/>
          <w:highlight w:val="yellow"/>
        </w:rPr>
        <w:t xml:space="preserve">El plazo establecido deberá incluir el tiempo en el cual se realizará la emisión de los Certificados de no Propiedad a Nivel nacional, que estará comprendido en el </w:t>
      </w:r>
      <w:r w:rsidR="00BD6562" w:rsidRPr="007122D1">
        <w:rPr>
          <w:rFonts w:ascii="Tahoma" w:hAnsi="Tahoma" w:cs="Tahoma"/>
          <w:szCs w:val="16"/>
          <w:highlight w:val="yellow"/>
        </w:rPr>
        <w:t>Diagnóstico</w:t>
      </w:r>
      <w:r w:rsidRPr="007122D1">
        <w:rPr>
          <w:rFonts w:ascii="Tahoma" w:hAnsi="Tahoma" w:cs="Tahoma"/>
          <w:szCs w:val="16"/>
          <w:highlight w:val="yellow"/>
        </w:rPr>
        <w:t xml:space="preserve"> Inicial (Producto n°1) como una actividad preliminar.</w:t>
      </w:r>
    </w:p>
    <w:bookmarkEnd w:id="64"/>
    <w:p w:rsidR="007122D1" w:rsidRPr="007122D1" w:rsidRDefault="007122D1" w:rsidP="007122D1">
      <w:pPr>
        <w:spacing w:line="260" w:lineRule="atLeast"/>
        <w:jc w:val="both"/>
        <w:rPr>
          <w:rFonts w:ascii="Tahoma" w:hAnsi="Tahoma" w:cs="Tahoma"/>
          <w:szCs w:val="16"/>
        </w:rPr>
      </w:pPr>
    </w:p>
    <w:p w:rsidR="007122D1" w:rsidRPr="007122D1" w:rsidRDefault="007122D1" w:rsidP="007122D1">
      <w:pPr>
        <w:spacing w:line="260" w:lineRule="atLeast"/>
        <w:jc w:val="both"/>
        <w:rPr>
          <w:rFonts w:ascii="Tahoma" w:hAnsi="Tahoma" w:cs="Tahoma"/>
        </w:rPr>
      </w:pPr>
      <w:r w:rsidRPr="007122D1">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
        <w:gridCol w:w="2480"/>
        <w:gridCol w:w="1606"/>
        <w:gridCol w:w="5400"/>
      </w:tblGrid>
      <w:tr w:rsidR="007122D1" w:rsidRPr="007122D1" w:rsidTr="007122D1">
        <w:trPr>
          <w:trHeight w:val="961"/>
          <w:jc w:val="center"/>
        </w:trPr>
        <w:tc>
          <w:tcPr>
            <w:tcW w:w="287" w:type="pct"/>
            <w:shd w:val="clear" w:color="auto" w:fill="D9E2F3"/>
            <w:vAlign w:val="center"/>
          </w:tcPr>
          <w:p w:rsidR="007122D1" w:rsidRPr="007122D1" w:rsidRDefault="007122D1" w:rsidP="007122D1">
            <w:pPr>
              <w:jc w:val="center"/>
              <w:rPr>
                <w:rFonts w:ascii="Tahoma" w:hAnsi="Tahoma" w:cs="Tahoma"/>
                <w:b/>
                <w:bCs/>
                <w:sz w:val="18"/>
                <w:szCs w:val="18"/>
                <w:lang w:eastAsia="es-BO"/>
              </w:rPr>
            </w:pPr>
            <w:r w:rsidRPr="007122D1">
              <w:rPr>
                <w:rFonts w:ascii="Tahoma" w:hAnsi="Tahoma" w:cs="Tahoma"/>
                <w:b/>
                <w:bCs/>
                <w:sz w:val="18"/>
                <w:szCs w:val="18"/>
                <w:lang w:eastAsia="es-BO"/>
              </w:rPr>
              <w:lastRenderedPageBreak/>
              <w:t>Fase</w:t>
            </w:r>
          </w:p>
        </w:tc>
        <w:tc>
          <w:tcPr>
            <w:tcW w:w="1232" w:type="pct"/>
            <w:shd w:val="clear" w:color="auto" w:fill="D9E2F3"/>
            <w:vAlign w:val="center"/>
          </w:tcPr>
          <w:p w:rsidR="007122D1" w:rsidRPr="007122D1" w:rsidRDefault="007122D1" w:rsidP="007122D1">
            <w:pPr>
              <w:jc w:val="center"/>
              <w:rPr>
                <w:rFonts w:ascii="Tahoma" w:hAnsi="Tahoma" w:cs="Tahoma"/>
                <w:b/>
                <w:bCs/>
                <w:sz w:val="18"/>
                <w:szCs w:val="18"/>
                <w:lang w:eastAsia="es-BO"/>
              </w:rPr>
            </w:pPr>
            <w:r w:rsidRPr="007122D1">
              <w:rPr>
                <w:rFonts w:ascii="Tahoma" w:hAnsi="Tahoma" w:cs="Tahoma"/>
                <w:b/>
                <w:bCs/>
                <w:sz w:val="18"/>
                <w:szCs w:val="18"/>
                <w:lang w:eastAsia="es-BO"/>
              </w:rPr>
              <w:t>Detalle</w:t>
            </w:r>
          </w:p>
        </w:tc>
        <w:tc>
          <w:tcPr>
            <w:tcW w:w="798" w:type="pct"/>
            <w:shd w:val="clear" w:color="auto" w:fill="D9E2F3"/>
          </w:tcPr>
          <w:p w:rsidR="007122D1" w:rsidRPr="007122D1" w:rsidRDefault="007122D1" w:rsidP="007122D1">
            <w:pPr>
              <w:spacing w:line="320" w:lineRule="exact"/>
              <w:jc w:val="center"/>
              <w:rPr>
                <w:rFonts w:ascii="Tahoma" w:hAnsi="Tahoma" w:cs="Tahoma"/>
                <w:b/>
                <w:bCs/>
                <w:sz w:val="18"/>
                <w:szCs w:val="18"/>
                <w:lang w:eastAsia="es-BO"/>
              </w:rPr>
            </w:pPr>
            <w:r w:rsidRPr="007122D1">
              <w:rPr>
                <w:rFonts w:ascii="Tahoma" w:hAnsi="Tahoma" w:cs="Tahoma"/>
                <w:b/>
                <w:sz w:val="18"/>
                <w:szCs w:val="18"/>
              </w:rPr>
              <w:t>Plazo del producto</w:t>
            </w:r>
          </w:p>
          <w:p w:rsidR="007122D1" w:rsidRPr="007122D1" w:rsidRDefault="007122D1" w:rsidP="007122D1">
            <w:pPr>
              <w:spacing w:line="320" w:lineRule="exact"/>
              <w:jc w:val="center"/>
              <w:rPr>
                <w:rFonts w:ascii="Tahoma" w:hAnsi="Tahoma" w:cs="Tahoma"/>
                <w:b/>
                <w:bCs/>
                <w:sz w:val="18"/>
                <w:szCs w:val="18"/>
                <w:lang w:eastAsia="es-BO"/>
              </w:rPr>
            </w:pPr>
            <w:r w:rsidRPr="007122D1">
              <w:rPr>
                <w:rFonts w:ascii="Tahoma" w:hAnsi="Tahoma" w:cs="Tahoma"/>
                <w:b/>
                <w:sz w:val="18"/>
                <w:szCs w:val="18"/>
              </w:rPr>
              <w:t>(Días Calendario)</w:t>
            </w:r>
          </w:p>
        </w:tc>
        <w:tc>
          <w:tcPr>
            <w:tcW w:w="2683" w:type="pct"/>
            <w:shd w:val="clear" w:color="auto" w:fill="D9E2F3"/>
          </w:tcPr>
          <w:p w:rsidR="007122D1" w:rsidRPr="007122D1" w:rsidRDefault="007122D1" w:rsidP="007122D1">
            <w:pPr>
              <w:spacing w:line="320" w:lineRule="exact"/>
              <w:jc w:val="center"/>
              <w:rPr>
                <w:rFonts w:ascii="Tahoma" w:hAnsi="Tahoma" w:cs="Tahoma"/>
                <w:b/>
                <w:sz w:val="18"/>
                <w:szCs w:val="18"/>
              </w:rPr>
            </w:pPr>
          </w:p>
          <w:p w:rsidR="007122D1" w:rsidRPr="007122D1" w:rsidRDefault="007122D1" w:rsidP="007122D1">
            <w:pPr>
              <w:spacing w:line="320" w:lineRule="exact"/>
              <w:jc w:val="center"/>
              <w:rPr>
                <w:rFonts w:ascii="Tahoma" w:hAnsi="Tahoma" w:cs="Tahoma"/>
                <w:b/>
                <w:sz w:val="18"/>
                <w:szCs w:val="18"/>
              </w:rPr>
            </w:pPr>
            <w:r w:rsidRPr="007122D1">
              <w:rPr>
                <w:rFonts w:ascii="Tahoma" w:hAnsi="Tahoma" w:cs="Tahoma"/>
                <w:b/>
                <w:sz w:val="18"/>
                <w:szCs w:val="18"/>
              </w:rPr>
              <w:t>RUTA CRÍTICA (Detalle Gráfico)</w:t>
            </w:r>
          </w:p>
          <w:p w:rsidR="007122D1" w:rsidRPr="007122D1" w:rsidRDefault="007122D1" w:rsidP="007122D1">
            <w:pPr>
              <w:spacing w:line="320" w:lineRule="exact"/>
              <w:jc w:val="center"/>
              <w:rPr>
                <w:rFonts w:ascii="Tahoma" w:hAnsi="Tahoma" w:cs="Tahoma"/>
                <w:b/>
                <w:sz w:val="18"/>
                <w:szCs w:val="18"/>
              </w:rPr>
            </w:pPr>
          </w:p>
        </w:tc>
      </w:tr>
      <w:tr w:rsidR="007122D1" w:rsidRPr="007122D1" w:rsidTr="007122D1">
        <w:trPr>
          <w:trHeight w:hRule="exact" w:val="859"/>
          <w:jc w:val="center"/>
        </w:trPr>
        <w:tc>
          <w:tcPr>
            <w:tcW w:w="287" w:type="pct"/>
            <w:shd w:val="clear" w:color="auto" w:fill="auto"/>
            <w:noWrap/>
            <w:vAlign w:val="center"/>
          </w:tcPr>
          <w:p w:rsidR="007122D1" w:rsidRPr="007122D1" w:rsidRDefault="007122D1" w:rsidP="007122D1">
            <w:pPr>
              <w:spacing w:line="300" w:lineRule="auto"/>
              <w:jc w:val="both"/>
              <w:rPr>
                <w:rFonts w:ascii="Tahoma" w:hAnsi="Tahoma" w:cs="Tahoma"/>
              </w:rPr>
            </w:pPr>
            <w:r w:rsidRPr="007122D1">
              <w:rPr>
                <w:rFonts w:ascii="Tahoma" w:hAnsi="Tahoma" w:cs="Tahoma"/>
              </w:rPr>
              <w:t>1</w:t>
            </w:r>
          </w:p>
        </w:tc>
        <w:tc>
          <w:tcPr>
            <w:tcW w:w="1232" w:type="pct"/>
            <w:shd w:val="clear" w:color="auto" w:fill="auto"/>
            <w:noWrap/>
            <w:vAlign w:val="center"/>
          </w:tcPr>
          <w:p w:rsidR="007122D1" w:rsidRPr="007122D1" w:rsidRDefault="007122D1" w:rsidP="007122D1">
            <w:pPr>
              <w:spacing w:line="300" w:lineRule="auto"/>
              <w:rPr>
                <w:rFonts w:ascii="Tahoma" w:hAnsi="Tahoma" w:cs="Tahoma"/>
                <w:sz w:val="18"/>
                <w:szCs w:val="18"/>
              </w:rPr>
            </w:pPr>
            <w:r w:rsidRPr="007122D1">
              <w:rPr>
                <w:rFonts w:ascii="Tahoma" w:hAnsi="Tahoma" w:cs="Tahoma"/>
                <w:b/>
                <w:sz w:val="18"/>
                <w:szCs w:val="18"/>
              </w:rPr>
              <w:t xml:space="preserve">Producto 1 - </w:t>
            </w:r>
            <w:r w:rsidRPr="007122D1">
              <w:rPr>
                <w:rFonts w:ascii="Tahoma" w:hAnsi="Tahoma" w:cs="Tahoma"/>
                <w:sz w:val="18"/>
                <w:szCs w:val="18"/>
              </w:rPr>
              <w:t>Informe inicial</w:t>
            </w:r>
          </w:p>
        </w:tc>
        <w:tc>
          <w:tcPr>
            <w:tcW w:w="798" w:type="pct"/>
            <w:vAlign w:val="center"/>
          </w:tcPr>
          <w:p w:rsidR="007122D1" w:rsidRPr="007122D1" w:rsidRDefault="007122D1" w:rsidP="007122D1">
            <w:pPr>
              <w:spacing w:line="200" w:lineRule="exact"/>
              <w:jc w:val="center"/>
              <w:rPr>
                <w:rFonts w:ascii="Tahoma" w:hAnsi="Tahoma" w:cs="Tahoma"/>
                <w:color w:val="FF0000"/>
              </w:rPr>
            </w:pPr>
            <w:r w:rsidRPr="007122D1">
              <w:rPr>
                <w:rFonts w:ascii="Tahoma" w:hAnsi="Tahoma" w:cs="Tahoma"/>
                <w:color w:val="FF0000"/>
              </w:rPr>
              <w:t>15</w:t>
            </w:r>
          </w:p>
          <w:p w:rsidR="007122D1" w:rsidRPr="007122D1" w:rsidRDefault="007122D1" w:rsidP="007122D1">
            <w:pPr>
              <w:spacing w:line="200" w:lineRule="exact"/>
              <w:jc w:val="center"/>
              <w:rPr>
                <w:rFonts w:ascii="Tahoma" w:hAnsi="Tahoma" w:cs="Tahoma"/>
                <w:color w:val="FF0000"/>
                <w:sz w:val="18"/>
                <w:szCs w:val="18"/>
              </w:rPr>
            </w:pPr>
          </w:p>
        </w:tc>
        <w:tc>
          <w:tcPr>
            <w:tcW w:w="2683" w:type="pct"/>
          </w:tcPr>
          <w:p w:rsidR="007122D1" w:rsidRPr="007122D1" w:rsidRDefault="007122D1" w:rsidP="007122D1">
            <w:pPr>
              <w:spacing w:line="300" w:lineRule="auto"/>
              <w:jc w:val="both"/>
              <w:rPr>
                <w:rFonts w:ascii="Tahoma" w:hAnsi="Tahoma" w:cs="Tahoma"/>
              </w:rPr>
            </w:pPr>
            <w:r w:rsidRPr="007122D1">
              <w:rPr>
                <w:noProof/>
                <w:lang w:val="es-BO" w:eastAsia="es-BO"/>
              </w:rPr>
              <mc:AlternateContent>
                <mc:Choice Requires="wps">
                  <w:drawing>
                    <wp:anchor distT="0" distB="0" distL="114298" distR="114298" simplePos="0" relativeHeight="251670528" behindDoc="0" locked="0" layoutInCell="1" allowOverlap="1" wp14:anchorId="756A7B3B" wp14:editId="11067628">
                      <wp:simplePos x="0" y="0"/>
                      <wp:positionH relativeFrom="column">
                        <wp:posOffset>609600</wp:posOffset>
                      </wp:positionH>
                      <wp:positionV relativeFrom="paragraph">
                        <wp:posOffset>237754</wp:posOffset>
                      </wp:positionV>
                      <wp:extent cx="1482" cy="472017"/>
                      <wp:effectExtent l="95250" t="19050" r="74930" b="42545"/>
                      <wp:wrapNone/>
                      <wp:docPr id="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FC6CF7"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gxuA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" strokecolor="#ed7d31" strokeweight="2.5pt">
                      <v:stroke endarrow="block"/>
                      <v:shadow color="#868686"/>
                    </v:shape>
                  </w:pict>
                </mc:Fallback>
              </mc:AlternateContent>
            </w:r>
            <w:r w:rsidRPr="007122D1">
              <w:rPr>
                <w:noProof/>
                <w:lang w:val="es-BO" w:eastAsia="es-BO"/>
              </w:rPr>
              <mc:AlternateContent>
                <mc:Choice Requires="wps">
                  <w:drawing>
                    <wp:anchor distT="0" distB="0" distL="114300" distR="114300" simplePos="0" relativeHeight="251673600" behindDoc="0" locked="0" layoutInCell="1" allowOverlap="1" wp14:anchorId="3FEF896A" wp14:editId="637779C7">
                      <wp:simplePos x="0" y="0"/>
                      <wp:positionH relativeFrom="column">
                        <wp:posOffset>-6985</wp:posOffset>
                      </wp:positionH>
                      <wp:positionV relativeFrom="paragraph">
                        <wp:posOffset>25400</wp:posOffset>
                      </wp:positionV>
                      <wp:extent cx="612000" cy="162560"/>
                      <wp:effectExtent l="19050" t="19050" r="36195" b="66040"/>
                      <wp:wrapNone/>
                      <wp:docPr id="2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7EEA0" id="Rectángulo redondeado 10" o:spid="_x0000_s1026" style="position:absolute;margin-left:-.55pt;margin-top:2pt;width:48.2pt;height:1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OM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" fillcolor="#70ad47" strokecolor="#f2f2f2" strokeweight="3pt">
                      <v:shadow on="t" color="#385723" opacity=".5" offset="1pt"/>
                    </v:roundrect>
                  </w:pict>
                </mc:Fallback>
              </mc:AlternateContent>
            </w:r>
          </w:p>
        </w:tc>
      </w:tr>
      <w:tr w:rsidR="007122D1" w:rsidRPr="007122D1" w:rsidTr="007122D1">
        <w:trPr>
          <w:trHeight w:hRule="exact" w:val="859"/>
          <w:jc w:val="center"/>
        </w:trPr>
        <w:tc>
          <w:tcPr>
            <w:tcW w:w="287" w:type="pct"/>
            <w:vMerge w:val="restart"/>
            <w:shd w:val="clear" w:color="auto" w:fill="auto"/>
            <w:noWrap/>
            <w:vAlign w:val="center"/>
          </w:tcPr>
          <w:p w:rsidR="007122D1" w:rsidRPr="007122D1" w:rsidRDefault="007122D1" w:rsidP="007122D1">
            <w:pPr>
              <w:spacing w:line="300" w:lineRule="auto"/>
              <w:jc w:val="both"/>
              <w:rPr>
                <w:rFonts w:ascii="Tahoma" w:hAnsi="Tahoma" w:cs="Tahoma"/>
              </w:rPr>
            </w:pPr>
            <w:r w:rsidRPr="007122D1">
              <w:rPr>
                <w:rFonts w:ascii="Tahoma" w:hAnsi="Tahoma" w:cs="Tahoma"/>
              </w:rPr>
              <w:t>2</w:t>
            </w:r>
          </w:p>
        </w:tc>
        <w:tc>
          <w:tcPr>
            <w:tcW w:w="1232" w:type="pct"/>
            <w:shd w:val="clear" w:color="auto" w:fill="auto"/>
            <w:noWrap/>
            <w:vAlign w:val="center"/>
          </w:tcPr>
          <w:p w:rsidR="007122D1" w:rsidRPr="007122D1" w:rsidRDefault="007122D1" w:rsidP="007122D1">
            <w:pPr>
              <w:spacing w:line="300" w:lineRule="auto"/>
              <w:rPr>
                <w:rFonts w:ascii="Tahoma" w:hAnsi="Tahoma" w:cs="Tahoma"/>
                <w:sz w:val="18"/>
                <w:szCs w:val="18"/>
              </w:rPr>
            </w:pPr>
            <w:r w:rsidRPr="007122D1">
              <w:rPr>
                <w:rFonts w:ascii="Tahoma" w:hAnsi="Tahoma" w:cs="Tahoma"/>
                <w:b/>
                <w:sz w:val="18"/>
                <w:szCs w:val="18"/>
              </w:rPr>
              <w:t>Producto 2</w:t>
            </w:r>
            <w:r w:rsidRPr="007122D1">
              <w:rPr>
                <w:rFonts w:ascii="Tahoma" w:hAnsi="Tahoma" w:cs="Tahoma"/>
                <w:sz w:val="18"/>
                <w:szCs w:val="18"/>
              </w:rPr>
              <w:t xml:space="preserve"> - </w:t>
            </w:r>
            <w:r w:rsidRPr="007122D1">
              <w:rPr>
                <w:rFonts w:ascii="Tahoma" w:hAnsi="Tahoma" w:cs="Tahoma"/>
                <w:sz w:val="18"/>
                <w:szCs w:val="18"/>
                <w:lang w:val="es-ES_tradnl"/>
              </w:rPr>
              <w:t>Informe de avance al 50% de ejecución física</w:t>
            </w:r>
          </w:p>
        </w:tc>
        <w:tc>
          <w:tcPr>
            <w:tcW w:w="798" w:type="pct"/>
            <w:vAlign w:val="center"/>
          </w:tcPr>
          <w:p w:rsidR="007122D1" w:rsidRPr="007122D1" w:rsidRDefault="007122D1" w:rsidP="007122D1">
            <w:pPr>
              <w:spacing w:line="200" w:lineRule="exact"/>
              <w:jc w:val="center"/>
              <w:rPr>
                <w:rFonts w:ascii="Tahoma" w:hAnsi="Tahoma" w:cs="Tahoma"/>
                <w:color w:val="FF0000"/>
                <w:sz w:val="18"/>
                <w:szCs w:val="18"/>
              </w:rPr>
            </w:pPr>
            <w:r w:rsidRPr="007122D1">
              <w:rPr>
                <w:rFonts w:ascii="Tahoma" w:hAnsi="Tahoma" w:cs="Tahoma"/>
                <w:color w:val="FF0000"/>
              </w:rPr>
              <w:t>50</w:t>
            </w:r>
          </w:p>
        </w:tc>
        <w:tc>
          <w:tcPr>
            <w:tcW w:w="2683" w:type="pct"/>
          </w:tcPr>
          <w:p w:rsidR="007122D1" w:rsidRPr="007122D1" w:rsidRDefault="007122D1" w:rsidP="007122D1">
            <w:pPr>
              <w:spacing w:line="300" w:lineRule="auto"/>
              <w:jc w:val="both"/>
              <w:rPr>
                <w:rFonts w:ascii="Tahoma" w:hAnsi="Tahoma" w:cs="Tahoma"/>
              </w:rPr>
            </w:pPr>
            <w:r w:rsidRPr="007122D1">
              <w:rPr>
                <w:noProof/>
                <w:lang w:val="es-BO" w:eastAsia="es-BO"/>
              </w:rPr>
              <mc:AlternateContent>
                <mc:Choice Requires="wps">
                  <w:drawing>
                    <wp:anchor distT="0" distB="0" distL="114298" distR="114298" simplePos="0" relativeHeight="251669504" behindDoc="0" locked="0" layoutInCell="1" allowOverlap="1" wp14:anchorId="7987B210" wp14:editId="65C709CB">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CB0017" id="Conector recto de flecha 9" o:spid="_x0000_s1026" type="#_x0000_t32" style="position:absolute;margin-left:111.3pt;margin-top:26.45pt;width:.1pt;height:37.1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122D1">
              <w:rPr>
                <w:noProof/>
                <w:lang w:val="es-BO" w:eastAsia="es-BO"/>
              </w:rPr>
              <mc:AlternateContent>
                <mc:Choice Requires="wps">
                  <w:drawing>
                    <wp:anchor distT="0" distB="0" distL="114300" distR="114300" simplePos="0" relativeHeight="251667456" behindDoc="0" locked="0" layoutInCell="1" allowOverlap="1" wp14:anchorId="1FCFA5DC" wp14:editId="7C1ABF16">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BD6562" w:rsidRDefault="00BD6562" w:rsidP="007122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FA5DC" id="Rectángulo redondeado 8" o:spid="_x0000_s1030" style="position:absolute;left:0;text-align:left;margin-left:47.7pt;margin-top:14.85pt;width:62.35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BD6562" w:rsidRDefault="00BD6562" w:rsidP="007122D1"/>
                        </w:txbxContent>
                      </v:textbox>
                    </v:roundrect>
                  </w:pict>
                </mc:Fallback>
              </mc:AlternateContent>
            </w:r>
          </w:p>
        </w:tc>
      </w:tr>
      <w:tr w:rsidR="007122D1" w:rsidRPr="007122D1" w:rsidTr="007122D1">
        <w:trPr>
          <w:trHeight w:val="1122"/>
          <w:jc w:val="center"/>
        </w:trPr>
        <w:tc>
          <w:tcPr>
            <w:tcW w:w="287" w:type="pct"/>
            <w:vMerge/>
            <w:shd w:val="clear" w:color="auto" w:fill="auto"/>
            <w:noWrap/>
            <w:vAlign w:val="center"/>
          </w:tcPr>
          <w:p w:rsidR="007122D1" w:rsidRPr="007122D1" w:rsidRDefault="007122D1" w:rsidP="007122D1">
            <w:pPr>
              <w:spacing w:line="300" w:lineRule="auto"/>
              <w:jc w:val="both"/>
              <w:rPr>
                <w:rFonts w:ascii="Tahoma" w:hAnsi="Tahoma" w:cs="Tahoma"/>
              </w:rPr>
            </w:pPr>
          </w:p>
        </w:tc>
        <w:tc>
          <w:tcPr>
            <w:tcW w:w="1232" w:type="pct"/>
            <w:shd w:val="clear" w:color="auto" w:fill="auto"/>
            <w:noWrap/>
            <w:vAlign w:val="center"/>
          </w:tcPr>
          <w:p w:rsidR="007122D1" w:rsidRPr="007122D1" w:rsidRDefault="007122D1" w:rsidP="007122D1">
            <w:pPr>
              <w:spacing w:line="300" w:lineRule="auto"/>
              <w:rPr>
                <w:rFonts w:ascii="Tahoma" w:hAnsi="Tahoma" w:cs="Tahoma"/>
                <w:sz w:val="18"/>
                <w:szCs w:val="18"/>
                <w:highlight w:val="cyan"/>
                <w:lang w:val="es-ES_tradnl"/>
              </w:rPr>
            </w:pPr>
            <w:r w:rsidRPr="007122D1">
              <w:rPr>
                <w:rFonts w:ascii="Tahoma" w:hAnsi="Tahoma" w:cs="Tahoma"/>
                <w:b/>
                <w:sz w:val="18"/>
                <w:szCs w:val="18"/>
                <w:highlight w:val="cyan"/>
              </w:rPr>
              <w:t>Producto 3</w:t>
            </w:r>
            <w:r w:rsidRPr="007122D1">
              <w:rPr>
                <w:rFonts w:ascii="Tahoma" w:hAnsi="Tahoma" w:cs="Tahoma"/>
                <w:sz w:val="18"/>
                <w:szCs w:val="18"/>
                <w:highlight w:val="cyan"/>
              </w:rPr>
              <w:t xml:space="preserve"> – </w:t>
            </w:r>
            <w:r w:rsidRPr="007122D1">
              <w:rPr>
                <w:rFonts w:ascii="Tahoma" w:hAnsi="Tahoma" w:cs="Tahoma"/>
                <w:sz w:val="18"/>
                <w:szCs w:val="18"/>
                <w:lang w:val="es-ES_tradnl"/>
              </w:rPr>
              <w:t>Informe de avance al 100% de ejecución física</w:t>
            </w:r>
          </w:p>
        </w:tc>
        <w:tc>
          <w:tcPr>
            <w:tcW w:w="798" w:type="pct"/>
            <w:vAlign w:val="center"/>
          </w:tcPr>
          <w:p w:rsidR="007122D1" w:rsidRPr="007122D1" w:rsidRDefault="007122D1" w:rsidP="007122D1">
            <w:pPr>
              <w:spacing w:line="200" w:lineRule="exact"/>
              <w:jc w:val="center"/>
              <w:rPr>
                <w:rFonts w:ascii="Tahoma" w:hAnsi="Tahoma" w:cs="Tahoma"/>
                <w:color w:val="FF0000"/>
                <w:sz w:val="14"/>
                <w:szCs w:val="18"/>
              </w:rPr>
            </w:pPr>
            <w:r w:rsidRPr="007122D1">
              <w:rPr>
                <w:rFonts w:ascii="Tahoma" w:hAnsi="Tahoma" w:cs="Tahoma"/>
                <w:color w:val="FF0000"/>
              </w:rPr>
              <w:t>55</w:t>
            </w:r>
          </w:p>
        </w:tc>
        <w:tc>
          <w:tcPr>
            <w:tcW w:w="2683" w:type="pct"/>
          </w:tcPr>
          <w:p w:rsidR="007122D1" w:rsidRPr="007122D1" w:rsidRDefault="007122D1" w:rsidP="007122D1">
            <w:pPr>
              <w:spacing w:line="300" w:lineRule="auto"/>
              <w:jc w:val="both"/>
              <w:rPr>
                <w:rFonts w:ascii="Tahoma" w:hAnsi="Tahoma" w:cs="Tahoma"/>
              </w:rPr>
            </w:pPr>
            <w:r w:rsidRPr="007122D1">
              <w:rPr>
                <w:noProof/>
                <w:lang w:val="es-BO" w:eastAsia="es-BO"/>
              </w:rPr>
              <mc:AlternateContent>
                <mc:Choice Requires="wps">
                  <w:drawing>
                    <wp:anchor distT="0" distB="0" distL="114300" distR="114300" simplePos="0" relativeHeight="251671552" behindDoc="0" locked="0" layoutInCell="1" allowOverlap="1" wp14:anchorId="2921AADA" wp14:editId="0BA42A6A">
                      <wp:simplePos x="0" y="0"/>
                      <wp:positionH relativeFrom="column">
                        <wp:posOffset>1410706</wp:posOffset>
                      </wp:positionH>
                      <wp:positionV relativeFrom="paragraph">
                        <wp:posOffset>270510</wp:posOffset>
                      </wp:positionV>
                      <wp:extent cx="1008000" cy="192490"/>
                      <wp:effectExtent l="19050" t="19050" r="40005" b="55245"/>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6A602" id="Rectángulo redondeado 4" o:spid="_x0000_s1026" style="position:absolute;margin-left:111.1pt;margin-top:21.3pt;width:79.35pt;height:1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qA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Gxj4Ny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7122D1" w:rsidRPr="007122D1" w:rsidTr="007122D1">
        <w:trPr>
          <w:trHeight w:hRule="exact" w:val="761"/>
          <w:jc w:val="center"/>
        </w:trPr>
        <w:tc>
          <w:tcPr>
            <w:tcW w:w="287" w:type="pct"/>
            <w:vMerge/>
            <w:shd w:val="clear" w:color="auto" w:fill="auto"/>
            <w:noWrap/>
            <w:vAlign w:val="center"/>
          </w:tcPr>
          <w:p w:rsidR="007122D1" w:rsidRPr="007122D1" w:rsidRDefault="007122D1" w:rsidP="007122D1">
            <w:pPr>
              <w:spacing w:line="300" w:lineRule="auto"/>
              <w:jc w:val="both"/>
              <w:rPr>
                <w:rFonts w:ascii="Tahoma" w:hAnsi="Tahoma" w:cs="Tahoma"/>
              </w:rPr>
            </w:pPr>
          </w:p>
        </w:tc>
        <w:tc>
          <w:tcPr>
            <w:tcW w:w="1232" w:type="pct"/>
            <w:shd w:val="clear" w:color="auto" w:fill="auto"/>
            <w:noWrap/>
            <w:vAlign w:val="center"/>
          </w:tcPr>
          <w:p w:rsidR="007122D1" w:rsidRPr="007122D1" w:rsidRDefault="007122D1" w:rsidP="007122D1">
            <w:pPr>
              <w:spacing w:line="300" w:lineRule="auto"/>
              <w:rPr>
                <w:rFonts w:ascii="Tahoma" w:hAnsi="Tahoma" w:cs="Tahoma"/>
                <w:b/>
                <w:sz w:val="18"/>
                <w:szCs w:val="18"/>
              </w:rPr>
            </w:pPr>
            <w:r w:rsidRPr="007122D1">
              <w:rPr>
                <w:rFonts w:ascii="Tahoma" w:hAnsi="Tahoma" w:cs="Tahoma"/>
                <w:b/>
                <w:sz w:val="18"/>
                <w:szCs w:val="18"/>
              </w:rPr>
              <w:t xml:space="preserve">Plazo de ejecución del Proyecto </w:t>
            </w:r>
          </w:p>
        </w:tc>
        <w:tc>
          <w:tcPr>
            <w:tcW w:w="798" w:type="pct"/>
            <w:vAlign w:val="center"/>
          </w:tcPr>
          <w:p w:rsidR="007122D1" w:rsidRPr="007122D1" w:rsidRDefault="007122D1" w:rsidP="007122D1">
            <w:pPr>
              <w:spacing w:line="200" w:lineRule="exact"/>
              <w:jc w:val="center"/>
              <w:rPr>
                <w:rFonts w:ascii="Tahoma" w:hAnsi="Tahoma" w:cs="Tahoma"/>
                <w:b/>
                <w:bCs/>
                <w:color w:val="FF0000"/>
                <w:sz w:val="14"/>
                <w:szCs w:val="18"/>
              </w:rPr>
            </w:pPr>
            <w:r w:rsidRPr="007122D1">
              <w:rPr>
                <w:rFonts w:ascii="Tahoma" w:hAnsi="Tahoma" w:cs="Tahoma"/>
                <w:b/>
                <w:bCs/>
                <w:color w:val="FF0000"/>
              </w:rPr>
              <w:t>120</w:t>
            </w:r>
          </w:p>
        </w:tc>
        <w:tc>
          <w:tcPr>
            <w:tcW w:w="2683" w:type="pct"/>
          </w:tcPr>
          <w:p w:rsidR="007122D1" w:rsidRPr="007122D1" w:rsidRDefault="007122D1" w:rsidP="007122D1">
            <w:pPr>
              <w:spacing w:line="300" w:lineRule="auto"/>
              <w:jc w:val="both"/>
              <w:rPr>
                <w:rFonts w:ascii="Tahoma" w:hAnsi="Tahoma" w:cs="Tahoma"/>
              </w:rPr>
            </w:pPr>
            <w:r w:rsidRPr="007122D1">
              <w:rPr>
                <w:noProof/>
                <w:lang w:val="es-BO" w:eastAsia="es-BO"/>
              </w:rPr>
              <mc:AlternateContent>
                <mc:Choice Requires="wps">
                  <w:drawing>
                    <wp:anchor distT="0" distB="0" distL="114300" distR="114300" simplePos="0" relativeHeight="251672576" behindDoc="0" locked="0" layoutInCell="1" allowOverlap="1" wp14:anchorId="33FBE758" wp14:editId="61E6F5B5">
                      <wp:simplePos x="0" y="0"/>
                      <wp:positionH relativeFrom="column">
                        <wp:posOffset>2555707</wp:posOffset>
                      </wp:positionH>
                      <wp:positionV relativeFrom="paragraph">
                        <wp:posOffset>99695</wp:posOffset>
                      </wp:positionV>
                      <wp:extent cx="263525" cy="1943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BD6562" w:rsidRPr="007122D1" w:rsidRDefault="00BD6562" w:rsidP="007122D1">
                                  <w:pPr>
                                    <w:rPr>
                                      <w:b/>
                                      <w:color w:val="000000"/>
                                      <w:sz w:val="6"/>
                                    </w:rPr>
                                  </w:pPr>
                                  <w:r w:rsidRPr="007122D1">
                                    <w:rPr>
                                      <w:b/>
                                      <w:color w:val="000000"/>
                                    </w:rPr>
                                    <w:t>*</w:t>
                                  </w:r>
                                  <w:r w:rsidRPr="007122D1">
                                    <w:rPr>
                                      <w:b/>
                                      <w:color w:val="000000"/>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BE758" id="_x0000_t202" coordsize="21600,21600" o:spt="202" path="m,l,21600r21600,l21600,xe">
                      <v:stroke joinstyle="miter"/>
                      <v:path gradientshapeok="t" o:connecttype="rect"/>
                    </v:shapetype>
                    <v:shape id="Cuadro de texto 18"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g1TIqTUCAABgBAAADgAAAAAAAAAA&#10;AAAAAAAuAgAAZHJzL2Uyb0RvYy54bWxQSwECLQAUAAYACAAAACEAhNOtWuEAAAAJAQAADwAAAAAA&#10;AAAAAAAAAACPBAAAZHJzL2Rvd25yZXYueG1sUEsFBgAAAAAEAAQA8wAAAJ0FAAAAAA==&#10;" filled="f" stroked="f" strokeweight=".5pt">
                      <v:textbox>
                        <w:txbxContent>
                          <w:p w:rsidR="00BD6562" w:rsidRPr="007122D1" w:rsidRDefault="00BD6562" w:rsidP="007122D1">
                            <w:pPr>
                              <w:rPr>
                                <w:b/>
                                <w:color w:val="000000"/>
                                <w:sz w:val="6"/>
                              </w:rPr>
                            </w:pPr>
                            <w:r w:rsidRPr="007122D1">
                              <w:rPr>
                                <w:b/>
                                <w:color w:val="000000"/>
                              </w:rPr>
                              <w:t>*</w:t>
                            </w:r>
                            <w:r w:rsidRPr="007122D1">
                              <w:rPr>
                                <w:b/>
                                <w:color w:val="000000"/>
                                <w:sz w:val="6"/>
                              </w:rPr>
                              <w:t xml:space="preserve"> </w:t>
                            </w:r>
                          </w:p>
                        </w:txbxContent>
                      </v:textbox>
                    </v:shape>
                  </w:pict>
                </mc:Fallback>
              </mc:AlternateContent>
            </w:r>
            <w:r w:rsidRPr="007122D1">
              <w:rPr>
                <w:noProof/>
                <w:lang w:val="es-BO" w:eastAsia="es-BO"/>
              </w:rPr>
              <mc:AlternateContent>
                <mc:Choice Requires="wps">
                  <w:drawing>
                    <wp:anchor distT="0" distB="0" distL="114300" distR="114300" simplePos="0" relativeHeight="251668480" behindDoc="0" locked="0" layoutInCell="1" allowOverlap="1" wp14:anchorId="746CF951" wp14:editId="13A58D18">
                      <wp:simplePos x="0" y="0"/>
                      <wp:positionH relativeFrom="column">
                        <wp:posOffset>13335</wp:posOffset>
                      </wp:positionH>
                      <wp:positionV relativeFrom="paragraph">
                        <wp:posOffset>139700</wp:posOffset>
                      </wp:positionV>
                      <wp:extent cx="2412000" cy="165100"/>
                      <wp:effectExtent l="19050" t="19050" r="45720" b="63500"/>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6DA36" id="Rectángulo redondeado 2" o:spid="_x0000_s1026" style="position:absolute;margin-left:1.05pt;margin-top:11pt;width:189.9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3/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O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68m3/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122D1" w:rsidRPr="007122D1" w:rsidTr="007122D1">
        <w:trPr>
          <w:trHeight w:val="760"/>
          <w:jc w:val="center"/>
        </w:trPr>
        <w:tc>
          <w:tcPr>
            <w:tcW w:w="287" w:type="pct"/>
            <w:vMerge w:val="restart"/>
            <w:shd w:val="clear" w:color="auto" w:fill="auto"/>
            <w:noWrap/>
            <w:vAlign w:val="center"/>
          </w:tcPr>
          <w:p w:rsidR="007122D1" w:rsidRPr="007122D1" w:rsidRDefault="007122D1" w:rsidP="007122D1">
            <w:pPr>
              <w:spacing w:line="300" w:lineRule="auto"/>
              <w:jc w:val="both"/>
              <w:rPr>
                <w:rFonts w:ascii="Tahoma" w:hAnsi="Tahoma" w:cs="Tahoma"/>
              </w:rPr>
            </w:pPr>
            <w:r w:rsidRPr="007122D1">
              <w:rPr>
                <w:rFonts w:ascii="Tahoma" w:hAnsi="Tahoma" w:cs="Tahoma"/>
              </w:rPr>
              <w:t>3</w:t>
            </w:r>
          </w:p>
          <w:p w:rsidR="007122D1" w:rsidRPr="007122D1" w:rsidRDefault="007122D1" w:rsidP="007122D1">
            <w:pPr>
              <w:spacing w:line="300" w:lineRule="auto"/>
              <w:jc w:val="both"/>
              <w:rPr>
                <w:rFonts w:ascii="Tahoma" w:hAnsi="Tahoma" w:cs="Tahoma"/>
              </w:rPr>
            </w:pPr>
          </w:p>
        </w:tc>
        <w:tc>
          <w:tcPr>
            <w:tcW w:w="1232" w:type="pct"/>
            <w:shd w:val="clear" w:color="auto" w:fill="auto"/>
            <w:noWrap/>
            <w:vAlign w:val="center"/>
          </w:tcPr>
          <w:p w:rsidR="007122D1" w:rsidRPr="007122D1" w:rsidRDefault="007122D1" w:rsidP="007122D1">
            <w:pPr>
              <w:spacing w:line="300" w:lineRule="auto"/>
              <w:rPr>
                <w:rFonts w:ascii="Tahoma" w:hAnsi="Tahoma" w:cs="Tahoma"/>
                <w:b/>
                <w:sz w:val="18"/>
                <w:szCs w:val="18"/>
              </w:rPr>
            </w:pPr>
            <w:r w:rsidRPr="007122D1">
              <w:rPr>
                <w:rFonts w:ascii="Tahoma" w:hAnsi="Tahoma" w:cs="Tahoma"/>
                <w:b/>
                <w:sz w:val="18"/>
                <w:szCs w:val="18"/>
                <w:highlight w:val="cyan"/>
              </w:rPr>
              <w:t>Producto 4</w:t>
            </w:r>
            <w:r w:rsidRPr="007122D1">
              <w:rPr>
                <w:rFonts w:ascii="Tahoma" w:hAnsi="Tahoma" w:cs="Tahoma"/>
                <w:sz w:val="18"/>
                <w:szCs w:val="18"/>
                <w:highlight w:val="cyan"/>
              </w:rPr>
              <w:t xml:space="preserve"> – </w:t>
            </w:r>
            <w:r w:rsidRPr="007122D1">
              <w:rPr>
                <w:rFonts w:ascii="Tahoma" w:hAnsi="Tahoma" w:cs="Tahoma"/>
                <w:sz w:val="18"/>
                <w:szCs w:val="18"/>
                <w:highlight w:val="green"/>
              </w:rPr>
              <w:t>Informe de Producto final</w:t>
            </w:r>
          </w:p>
        </w:tc>
        <w:tc>
          <w:tcPr>
            <w:tcW w:w="798" w:type="pct"/>
            <w:vAlign w:val="center"/>
          </w:tcPr>
          <w:p w:rsidR="007122D1" w:rsidRPr="007122D1" w:rsidRDefault="007122D1" w:rsidP="007122D1">
            <w:pPr>
              <w:spacing w:line="200" w:lineRule="exact"/>
              <w:jc w:val="center"/>
              <w:rPr>
                <w:rFonts w:ascii="Tahoma" w:hAnsi="Tahoma" w:cs="Tahoma"/>
                <w:color w:val="FF0000"/>
              </w:rPr>
            </w:pPr>
            <w:r w:rsidRPr="007122D1">
              <w:rPr>
                <w:rFonts w:ascii="Tahoma" w:hAnsi="Tahoma" w:cs="Tahoma"/>
                <w:color w:val="FF0000"/>
              </w:rPr>
              <w:t>15</w:t>
            </w:r>
          </w:p>
        </w:tc>
        <w:tc>
          <w:tcPr>
            <w:tcW w:w="2683" w:type="pct"/>
          </w:tcPr>
          <w:p w:rsidR="007122D1" w:rsidRPr="007122D1" w:rsidRDefault="007122D1" w:rsidP="007122D1">
            <w:pPr>
              <w:spacing w:line="300" w:lineRule="auto"/>
              <w:jc w:val="both"/>
              <w:rPr>
                <w:noProof/>
                <w:lang w:eastAsia="es-BO"/>
              </w:rPr>
            </w:pPr>
            <w:r w:rsidRPr="007122D1">
              <w:rPr>
                <w:noProof/>
                <w:lang w:val="es-BO" w:eastAsia="es-BO"/>
              </w:rPr>
              <mc:AlternateContent>
                <mc:Choice Requires="wps">
                  <w:drawing>
                    <wp:anchor distT="0" distB="0" distL="114300" distR="114300" simplePos="0" relativeHeight="251675648" behindDoc="0" locked="0" layoutInCell="1" allowOverlap="1" wp14:anchorId="51227E27" wp14:editId="334E6CFE">
                      <wp:simplePos x="0" y="0"/>
                      <wp:positionH relativeFrom="column">
                        <wp:posOffset>2438400</wp:posOffset>
                      </wp:positionH>
                      <wp:positionV relativeFrom="paragraph">
                        <wp:posOffset>-805719</wp:posOffset>
                      </wp:positionV>
                      <wp:extent cx="11042" cy="1083576"/>
                      <wp:effectExtent l="95250" t="19050" r="65405" b="40640"/>
                      <wp:wrapNone/>
                      <wp:docPr id="20" name="Conector recto de flecha 2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210A8D" id="Conector recto de flecha 20" o:spid="_x0000_s1026" type="#_x0000_t32" style="position:absolute;margin-left:192pt;margin-top:-63.45pt;width:.85pt;height:85.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KK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DxNgor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122D1">
              <w:rPr>
                <w:noProof/>
                <w:lang w:val="es-BO" w:eastAsia="es-BO"/>
              </w:rPr>
              <mc:AlternateContent>
                <mc:Choice Requires="wps">
                  <w:drawing>
                    <wp:anchor distT="0" distB="0" distL="114300" distR="114300" simplePos="0" relativeHeight="251674624" behindDoc="0" locked="0" layoutInCell="1" allowOverlap="1" wp14:anchorId="62B82968" wp14:editId="4E197284">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FDFD20" id="Rectángulo redondeado 10" o:spid="_x0000_s1026" style="position:absolute;margin-left:190.9pt;margin-top:14.9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122D1" w:rsidRPr="007122D1" w:rsidTr="007122D1">
        <w:trPr>
          <w:trHeight w:val="760"/>
          <w:jc w:val="center"/>
        </w:trPr>
        <w:tc>
          <w:tcPr>
            <w:tcW w:w="287" w:type="pct"/>
            <w:vMerge/>
            <w:shd w:val="clear" w:color="auto" w:fill="auto"/>
            <w:noWrap/>
            <w:vAlign w:val="center"/>
          </w:tcPr>
          <w:p w:rsidR="007122D1" w:rsidRPr="007122D1" w:rsidRDefault="007122D1" w:rsidP="007122D1">
            <w:pPr>
              <w:spacing w:line="300" w:lineRule="auto"/>
              <w:jc w:val="both"/>
              <w:rPr>
                <w:rFonts w:ascii="Tahoma" w:hAnsi="Tahoma" w:cs="Tahoma"/>
              </w:rPr>
            </w:pPr>
          </w:p>
        </w:tc>
        <w:tc>
          <w:tcPr>
            <w:tcW w:w="1232" w:type="pct"/>
            <w:shd w:val="clear" w:color="auto" w:fill="auto"/>
            <w:noWrap/>
            <w:vAlign w:val="center"/>
          </w:tcPr>
          <w:p w:rsidR="007122D1" w:rsidRPr="007122D1" w:rsidRDefault="007122D1" w:rsidP="007122D1">
            <w:pPr>
              <w:spacing w:line="300" w:lineRule="auto"/>
              <w:rPr>
                <w:rFonts w:ascii="Tahoma" w:hAnsi="Tahoma" w:cs="Tahoma"/>
                <w:b/>
                <w:sz w:val="18"/>
                <w:szCs w:val="18"/>
                <w:highlight w:val="cyan"/>
              </w:rPr>
            </w:pPr>
            <w:r w:rsidRPr="007122D1">
              <w:rPr>
                <w:rFonts w:ascii="Tahoma" w:hAnsi="Tahoma" w:cs="Tahoma"/>
                <w:b/>
                <w:sz w:val="18"/>
                <w:szCs w:val="18"/>
              </w:rPr>
              <w:t>Plazo de Ejecución de la Consultoría</w:t>
            </w:r>
          </w:p>
        </w:tc>
        <w:tc>
          <w:tcPr>
            <w:tcW w:w="798" w:type="pct"/>
            <w:vAlign w:val="center"/>
          </w:tcPr>
          <w:p w:rsidR="007122D1" w:rsidRPr="007122D1" w:rsidRDefault="007122D1" w:rsidP="007122D1">
            <w:pPr>
              <w:spacing w:line="200" w:lineRule="exact"/>
              <w:jc w:val="center"/>
              <w:rPr>
                <w:rFonts w:ascii="Tahoma" w:hAnsi="Tahoma" w:cs="Tahoma"/>
                <w:b/>
                <w:bCs/>
                <w:color w:val="FF0000"/>
              </w:rPr>
            </w:pPr>
            <w:r w:rsidRPr="007122D1">
              <w:rPr>
                <w:rFonts w:ascii="Tahoma" w:hAnsi="Tahoma" w:cs="Tahoma"/>
                <w:b/>
                <w:bCs/>
                <w:color w:val="FF0000"/>
              </w:rPr>
              <w:t>135</w:t>
            </w:r>
          </w:p>
        </w:tc>
        <w:tc>
          <w:tcPr>
            <w:tcW w:w="2683" w:type="pct"/>
          </w:tcPr>
          <w:p w:rsidR="007122D1" w:rsidRPr="007122D1" w:rsidRDefault="007122D1" w:rsidP="007122D1">
            <w:pPr>
              <w:spacing w:line="300" w:lineRule="auto"/>
              <w:jc w:val="both"/>
              <w:rPr>
                <w:noProof/>
                <w:lang w:eastAsia="es-BO"/>
              </w:rPr>
            </w:pPr>
            <w:r w:rsidRPr="007122D1">
              <w:rPr>
                <w:noProof/>
                <w:lang w:val="es-BO" w:eastAsia="es-BO"/>
              </w:rPr>
              <mc:AlternateContent>
                <mc:Choice Requires="wps">
                  <w:drawing>
                    <wp:anchor distT="0" distB="0" distL="114300" distR="114300" simplePos="0" relativeHeight="251677696" behindDoc="0" locked="0" layoutInCell="1" allowOverlap="1" wp14:anchorId="414B15D5" wp14:editId="78916B16">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BD6562" w:rsidRPr="007122D1" w:rsidRDefault="00BD6562" w:rsidP="007122D1">
                                  <w:pPr>
                                    <w:rPr>
                                      <w:b/>
                                      <w:color w:val="000000"/>
                                      <w:sz w:val="6"/>
                                    </w:rPr>
                                  </w:pPr>
                                  <w:r w:rsidRPr="007122D1">
                                    <w:rPr>
                                      <w:b/>
                                      <w:color w:val="000000"/>
                                    </w:rPr>
                                    <w:t>**</w:t>
                                  </w:r>
                                  <w:r w:rsidRPr="007122D1">
                                    <w:rPr>
                                      <w:b/>
                                      <w:color w:val="000000"/>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15D5" id="Cuadro de texto 37" o:spid="_x0000_s1032" type="#_x0000_t202" style="position:absolute;left:0;text-align:left;margin-left:236.25pt;margin-top:7.25pt;width:27.05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rsidR="00BD6562" w:rsidRPr="007122D1" w:rsidRDefault="00BD6562" w:rsidP="007122D1">
                            <w:pPr>
                              <w:rPr>
                                <w:b/>
                                <w:color w:val="000000"/>
                                <w:sz w:val="6"/>
                              </w:rPr>
                            </w:pPr>
                            <w:r w:rsidRPr="007122D1">
                              <w:rPr>
                                <w:b/>
                                <w:color w:val="000000"/>
                              </w:rPr>
                              <w:t>**</w:t>
                            </w:r>
                            <w:r w:rsidRPr="007122D1">
                              <w:rPr>
                                <w:b/>
                                <w:color w:val="000000"/>
                                <w:sz w:val="6"/>
                              </w:rPr>
                              <w:t xml:space="preserve"> </w:t>
                            </w:r>
                          </w:p>
                        </w:txbxContent>
                      </v:textbox>
                    </v:shape>
                  </w:pict>
                </mc:Fallback>
              </mc:AlternateContent>
            </w:r>
            <w:r w:rsidRPr="007122D1">
              <w:rPr>
                <w:noProof/>
                <w:lang w:val="es-BO" w:eastAsia="es-BO"/>
              </w:rPr>
              <mc:AlternateContent>
                <mc:Choice Requires="wps">
                  <w:drawing>
                    <wp:anchor distT="0" distB="0" distL="114300" distR="114300" simplePos="0" relativeHeight="251676672" behindDoc="0" locked="0" layoutInCell="1" allowOverlap="1" wp14:anchorId="7DC61B9B" wp14:editId="341E09D0">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6DB93A" id="Rectángulo redondeado 1" o:spid="_x0000_s1026" style="position:absolute;margin-left:2.8pt;margin-top:11.3pt;width:238.1pt;height:1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rsidR="007122D1" w:rsidRPr="007122D1" w:rsidRDefault="007122D1" w:rsidP="007122D1">
      <w:pPr>
        <w:spacing w:line="300" w:lineRule="auto"/>
        <w:jc w:val="both"/>
        <w:rPr>
          <w:rFonts w:ascii="Tahoma" w:hAnsi="Tahoma" w:cs="Tahoma"/>
          <w:b/>
          <w:color w:val="000000"/>
          <w:lang w:val="es-ES_tradnl"/>
        </w:rPr>
      </w:pPr>
    </w:p>
    <w:p w:rsidR="007122D1" w:rsidRPr="007122D1" w:rsidRDefault="007122D1" w:rsidP="007122D1">
      <w:pPr>
        <w:spacing w:line="300" w:lineRule="auto"/>
        <w:jc w:val="both"/>
        <w:rPr>
          <w:rFonts w:ascii="Tahoma" w:hAnsi="Tahoma" w:cs="Tahoma"/>
          <w:b/>
          <w:color w:val="000000"/>
          <w:lang w:val="es-ES_tradnl"/>
        </w:rPr>
      </w:pPr>
      <w:r w:rsidRPr="007122D1">
        <w:rPr>
          <w:rFonts w:ascii="Tahoma" w:hAnsi="Tahoma" w:cs="Tahoma"/>
          <w:b/>
          <w:color w:val="000000"/>
          <w:lang w:val="es-ES_tradnl"/>
        </w:rPr>
        <w:t>Notas:</w:t>
      </w:r>
    </w:p>
    <w:p w:rsidR="007122D1" w:rsidRPr="007122D1" w:rsidRDefault="007122D1" w:rsidP="007122D1">
      <w:pPr>
        <w:numPr>
          <w:ilvl w:val="1"/>
          <w:numId w:val="35"/>
        </w:numPr>
        <w:spacing w:line="240" w:lineRule="atLeast"/>
        <w:ind w:left="426"/>
        <w:jc w:val="both"/>
        <w:rPr>
          <w:rFonts w:ascii="Tahoma" w:hAnsi="Tahoma" w:cs="Tahoma"/>
          <w:lang w:val="es-ES_tradnl"/>
        </w:rPr>
      </w:pPr>
      <w:r w:rsidRPr="007122D1">
        <w:rPr>
          <w:rFonts w:ascii="Tahoma" w:hAnsi="Tahoma" w:cs="Tahoma"/>
          <w:lang w:val="es-ES_tradnl"/>
        </w:rPr>
        <w:t>El método de la ruta crítica (CPM) programa los alcances de la consultoría basado en:</w:t>
      </w:r>
    </w:p>
    <w:p w:rsidR="007122D1" w:rsidRPr="007122D1" w:rsidRDefault="007122D1" w:rsidP="007122D1">
      <w:pPr>
        <w:numPr>
          <w:ilvl w:val="2"/>
          <w:numId w:val="39"/>
        </w:numPr>
        <w:spacing w:line="240" w:lineRule="atLeast"/>
        <w:ind w:left="709"/>
        <w:jc w:val="both"/>
        <w:rPr>
          <w:rFonts w:ascii="Tahoma" w:hAnsi="Tahoma" w:cs="Tahoma"/>
          <w:lang w:val="es-ES_tradnl"/>
        </w:rPr>
      </w:pPr>
      <w:r w:rsidRPr="007122D1">
        <w:rPr>
          <w:rFonts w:ascii="Tahoma" w:hAnsi="Tahoma" w:cs="Tahoma"/>
          <w:lang w:val="es-ES_tradnl"/>
        </w:rPr>
        <w:t>Lista de productos necesarios para finalizar el proyecto,</w:t>
      </w:r>
    </w:p>
    <w:p w:rsidR="007122D1" w:rsidRPr="007122D1" w:rsidRDefault="007122D1" w:rsidP="007122D1">
      <w:pPr>
        <w:numPr>
          <w:ilvl w:val="2"/>
          <w:numId w:val="39"/>
        </w:numPr>
        <w:spacing w:line="240" w:lineRule="atLeast"/>
        <w:ind w:left="709"/>
        <w:jc w:val="both"/>
        <w:rPr>
          <w:rFonts w:ascii="Tahoma" w:hAnsi="Tahoma" w:cs="Tahoma"/>
          <w:lang w:val="es-ES_tradnl"/>
        </w:rPr>
      </w:pPr>
      <w:r w:rsidRPr="007122D1">
        <w:rPr>
          <w:rFonts w:ascii="Tahoma" w:hAnsi="Tahoma" w:cs="Tahoma"/>
          <w:lang w:val="es-ES_tradnl"/>
        </w:rPr>
        <w:t>Las dependencias entre los mismos,</w:t>
      </w:r>
    </w:p>
    <w:p w:rsidR="007122D1" w:rsidRPr="007122D1" w:rsidRDefault="007122D1" w:rsidP="007122D1">
      <w:pPr>
        <w:numPr>
          <w:ilvl w:val="2"/>
          <w:numId w:val="39"/>
        </w:numPr>
        <w:spacing w:line="240" w:lineRule="atLeast"/>
        <w:ind w:left="709"/>
        <w:jc w:val="both"/>
        <w:rPr>
          <w:rFonts w:ascii="Tahoma" w:hAnsi="Tahoma" w:cs="Tahoma"/>
          <w:lang w:val="es-ES_tradnl"/>
        </w:rPr>
      </w:pPr>
      <w:r w:rsidRPr="007122D1">
        <w:rPr>
          <w:rFonts w:ascii="Tahoma" w:hAnsi="Tahoma" w:cs="Tahoma"/>
          <w:lang w:val="es-ES_tradnl"/>
        </w:rPr>
        <w:t>El tiempo (plazo) para alcanzar cada producto.</w:t>
      </w:r>
    </w:p>
    <w:p w:rsidR="007122D1" w:rsidRPr="007122D1" w:rsidRDefault="007122D1" w:rsidP="007122D1">
      <w:pPr>
        <w:numPr>
          <w:ilvl w:val="1"/>
          <w:numId w:val="35"/>
        </w:numPr>
        <w:spacing w:line="240" w:lineRule="atLeast"/>
        <w:ind w:left="426"/>
        <w:jc w:val="both"/>
        <w:rPr>
          <w:rFonts w:ascii="Tahoma" w:hAnsi="Tahoma" w:cs="Tahoma"/>
          <w:lang w:val="es-ES_tradnl"/>
        </w:rPr>
      </w:pPr>
      <w:r w:rsidRPr="007122D1">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7122D1" w:rsidRPr="007122D1" w:rsidRDefault="007122D1" w:rsidP="007122D1">
      <w:pPr>
        <w:numPr>
          <w:ilvl w:val="1"/>
          <w:numId w:val="35"/>
        </w:numPr>
        <w:spacing w:line="240" w:lineRule="atLeast"/>
        <w:ind w:left="426"/>
        <w:jc w:val="both"/>
        <w:rPr>
          <w:rFonts w:ascii="Tahoma" w:hAnsi="Tahoma" w:cs="Tahoma"/>
          <w:lang w:val="es-ES_tradnl"/>
        </w:rPr>
      </w:pPr>
      <w:r w:rsidRPr="007122D1">
        <w:rPr>
          <w:rFonts w:ascii="Tahoma" w:hAnsi="Tahoma" w:cs="Tahoma"/>
          <w:lang w:val="es-ES_tradnl"/>
        </w:rPr>
        <w:t>Este proceso también determina qué actividades son "críticas" (es decir, pueden alargar la ruta del proyecto).</w:t>
      </w:r>
    </w:p>
    <w:p w:rsidR="007122D1" w:rsidRPr="007122D1" w:rsidRDefault="007122D1" w:rsidP="007122D1">
      <w:pPr>
        <w:numPr>
          <w:ilvl w:val="1"/>
          <w:numId w:val="35"/>
        </w:numPr>
        <w:spacing w:line="240" w:lineRule="atLeast"/>
        <w:ind w:left="426"/>
        <w:jc w:val="both"/>
        <w:rPr>
          <w:rFonts w:ascii="Tahoma" w:hAnsi="Tahoma" w:cs="Tahoma"/>
          <w:lang w:val="es-ES_tradnl"/>
        </w:rPr>
      </w:pPr>
      <w:bookmarkStart w:id="65" w:name="_Hlk179908470"/>
      <w:bookmarkStart w:id="66" w:name="_Hlk170197918"/>
      <w:r w:rsidRPr="007122D1">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5"/>
    <w:p w:rsidR="007122D1" w:rsidRPr="007122D1" w:rsidRDefault="007122D1" w:rsidP="007122D1">
      <w:pPr>
        <w:numPr>
          <w:ilvl w:val="1"/>
          <w:numId w:val="35"/>
        </w:numPr>
        <w:spacing w:line="240" w:lineRule="atLeast"/>
        <w:ind w:left="426"/>
        <w:jc w:val="both"/>
        <w:rPr>
          <w:rFonts w:ascii="Tahoma" w:hAnsi="Tahoma" w:cs="Tahoma"/>
          <w:lang w:val="es-ES_tradnl"/>
        </w:rPr>
      </w:pPr>
      <w:r w:rsidRPr="007122D1">
        <w:rPr>
          <w:rFonts w:ascii="Tahoma" w:hAnsi="Tahoma" w:cs="Tahoma"/>
        </w:rPr>
        <w:t>(En caso que la presentación de los documentos de los Productos remitida al Fiscal del Proyecto se encuentre en fin de semana o feriado este deberá ser presentado el primer día hábil)</w:t>
      </w:r>
    </w:p>
    <w:bookmarkEnd w:id="66"/>
    <w:p w:rsidR="007122D1" w:rsidRPr="007122D1" w:rsidRDefault="007122D1" w:rsidP="007122D1">
      <w:pPr>
        <w:spacing w:line="240" w:lineRule="atLeast"/>
        <w:ind w:left="66"/>
        <w:jc w:val="both"/>
        <w:rPr>
          <w:rFonts w:ascii="Tahoma" w:hAnsi="Tahoma" w:cs="Tahoma"/>
          <w:highlight w:val="yellow"/>
          <w:lang w:val="es-ES_tradnl"/>
        </w:rPr>
      </w:pPr>
    </w:p>
    <w:p w:rsidR="007122D1" w:rsidRPr="007122D1" w:rsidRDefault="007122D1" w:rsidP="007122D1">
      <w:pPr>
        <w:spacing w:line="300" w:lineRule="auto"/>
        <w:jc w:val="both"/>
        <w:rPr>
          <w:rFonts w:ascii="Tahoma" w:hAnsi="Tahoma" w:cs="Tahoma"/>
          <w:lang w:val="es-ES_tradnl"/>
        </w:rPr>
      </w:pPr>
      <w:r w:rsidRPr="007122D1">
        <w:rPr>
          <w:rFonts w:ascii="Tahoma" w:hAnsi="Tahoma" w:cs="Tahoma"/>
          <w:b/>
          <w:lang w:val="es-ES_tradnl"/>
        </w:rPr>
        <w:t>(*)</w:t>
      </w:r>
      <w:r w:rsidRPr="007122D1">
        <w:rPr>
          <w:rFonts w:ascii="Tahoma" w:hAnsi="Tahoma" w:cs="Tahoma"/>
          <w:lang w:val="es-ES_tradnl"/>
        </w:rPr>
        <w:t xml:space="preserve"> Periodo constructivo de la obra.</w:t>
      </w:r>
    </w:p>
    <w:p w:rsidR="007122D1" w:rsidRPr="007122D1" w:rsidRDefault="007122D1" w:rsidP="007122D1">
      <w:pPr>
        <w:spacing w:line="300" w:lineRule="auto"/>
        <w:jc w:val="both"/>
        <w:rPr>
          <w:rFonts w:ascii="Tahoma" w:hAnsi="Tahoma" w:cs="Tahoma"/>
          <w:lang w:val="es-ES_tradnl"/>
        </w:rPr>
      </w:pPr>
      <w:r w:rsidRPr="007122D1">
        <w:rPr>
          <w:rFonts w:ascii="Tahoma" w:hAnsi="Tahoma" w:cs="Tahoma"/>
          <w:b/>
          <w:lang w:val="es-ES_tradnl"/>
        </w:rPr>
        <w:t xml:space="preserve">(**) </w:t>
      </w:r>
      <w:r w:rsidRPr="007122D1">
        <w:rPr>
          <w:rFonts w:ascii="Tahoma" w:hAnsi="Tahoma" w:cs="Tahoma"/>
          <w:lang w:val="es-ES_tradnl"/>
        </w:rPr>
        <w:t>Periodo administrativo de la consultoría.</w:t>
      </w:r>
    </w:p>
    <w:p w:rsidR="007122D1" w:rsidRPr="007122D1" w:rsidRDefault="007122D1" w:rsidP="007122D1">
      <w:pPr>
        <w:spacing w:line="240" w:lineRule="atLeast"/>
        <w:jc w:val="both"/>
        <w:rPr>
          <w:rFonts w:ascii="Tahoma" w:hAnsi="Tahoma" w:cs="Tahoma"/>
        </w:rPr>
      </w:pPr>
      <w:r w:rsidRPr="007122D1">
        <w:rPr>
          <w:rFonts w:ascii="Tahoma" w:hAnsi="Tahoma" w:cs="Tahoma"/>
        </w:rPr>
        <w:lastRenderedPageBreak/>
        <w:t>En caso de que se necesite una ampliación de plazo en algún producto, se realizará una Orden de Cambio por ampliación de plazo o Contrato Modificatorio según corresponda</w:t>
      </w:r>
      <w:r w:rsidRPr="007122D1">
        <w:rPr>
          <w:rFonts w:ascii="Tahoma" w:hAnsi="Tahoma" w:cs="Tahoma"/>
          <w:strike/>
        </w:rPr>
        <w:t>.</w:t>
      </w:r>
    </w:p>
    <w:p w:rsidR="007122D1" w:rsidRPr="007122D1" w:rsidRDefault="007122D1" w:rsidP="007122D1">
      <w:pPr>
        <w:shd w:val="clear" w:color="auto" w:fill="FFFFFF"/>
        <w:spacing w:line="240" w:lineRule="atLeast"/>
        <w:jc w:val="both"/>
        <w:rPr>
          <w:rFonts w:ascii="Tahoma" w:hAnsi="Tahoma" w:cs="Tahoma"/>
        </w:rPr>
      </w:pPr>
      <w:bookmarkStart w:id="67" w:name="_Hlk146908354"/>
      <w:bookmarkStart w:id="68" w:name="_Toc71811154"/>
      <w:r w:rsidRPr="007122D1">
        <w:rPr>
          <w:rFonts w:ascii="Tahoma" w:hAnsi="Tahoma" w:cs="Tahoma"/>
          <w:shd w:val="clear" w:color="auto" w:fill="FFFFFF"/>
        </w:rPr>
        <w:t xml:space="preserve">Las multas se constituyen en un instrumento sancionatorio que no modifica </w:t>
      </w:r>
      <w:r w:rsidRPr="007122D1">
        <w:rPr>
          <w:rFonts w:ascii="Tahoma" w:hAnsi="Tahoma" w:cs="Tahoma"/>
          <w:b/>
          <w:bCs/>
          <w:shd w:val="clear" w:color="auto" w:fill="FFFFFF"/>
        </w:rPr>
        <w:t xml:space="preserve">el </w:t>
      </w:r>
      <w:r w:rsidRPr="007122D1">
        <w:rPr>
          <w:rFonts w:ascii="Tahoma" w:hAnsi="Tahoma" w:cs="Tahoma"/>
          <w:b/>
          <w:sz w:val="18"/>
          <w:szCs w:val="18"/>
        </w:rPr>
        <w:t>plazo de ejecución del Proyecto</w:t>
      </w:r>
      <w:r w:rsidRPr="007122D1">
        <w:rPr>
          <w:rFonts w:ascii="Tahoma" w:hAnsi="Tahoma" w:cs="Tahoma"/>
          <w:shd w:val="clear" w:color="auto" w:fill="FFFFFF"/>
        </w:rPr>
        <w:t>.</w:t>
      </w:r>
      <w:r w:rsidRPr="007122D1">
        <w:rPr>
          <w:rFonts w:ascii="Tahoma" w:hAnsi="Tahoma" w:cs="Tahoma"/>
        </w:rPr>
        <w:t xml:space="preserve"> </w:t>
      </w:r>
    </w:p>
    <w:bookmarkEnd w:id="67"/>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r w:rsidRPr="007122D1">
        <w:rPr>
          <w:rFonts w:ascii="Tahoma" w:hAnsi="Tahoma" w:cs="Tahoma"/>
          <w:b/>
          <w:bCs/>
          <w:color w:val="000000"/>
          <w:kern w:val="32"/>
          <w:lang w:val="es-ES_tradnl"/>
        </w:rPr>
        <w:t>PRECIO REFERENCIAL</w:t>
      </w:r>
      <w:bookmarkEnd w:id="68"/>
    </w:p>
    <w:p w:rsidR="007122D1" w:rsidRPr="007122D1" w:rsidRDefault="007122D1" w:rsidP="007122D1">
      <w:pPr>
        <w:spacing w:line="240" w:lineRule="atLeast"/>
        <w:jc w:val="both"/>
        <w:rPr>
          <w:rFonts w:ascii="Tahoma" w:hAnsi="Tahoma" w:cs="Tahoma"/>
        </w:rPr>
      </w:pPr>
      <w:r w:rsidRPr="007122D1">
        <w:rPr>
          <w:rFonts w:ascii="Tahoma" w:hAnsi="Tahoma" w:cs="Tahoma"/>
        </w:rPr>
        <w:t xml:space="preserve">El Precio Referencial destinado al Objeto de Contratación es de </w:t>
      </w:r>
      <w:r w:rsidRPr="007122D1">
        <w:rPr>
          <w:rFonts w:ascii="Tahoma" w:hAnsi="Tahoma" w:cs="Tahoma"/>
          <w:b/>
          <w:color w:val="FF0000"/>
        </w:rPr>
        <w:t>Bs. 2.083.431,09 (Dos millones ochenta y tres mil cuatrocientos treinta y uno 09/100).</w:t>
      </w:r>
      <w:r w:rsidRPr="007122D1">
        <w:rPr>
          <w:rFonts w:ascii="Tahoma" w:hAnsi="Tahoma" w:cs="Tahoma"/>
          <w:color w:val="FF0000"/>
        </w:rPr>
        <w:t xml:space="preserve"> </w:t>
      </w:r>
      <w:r w:rsidRPr="007122D1">
        <w:rPr>
          <w:rFonts w:ascii="Tahoma" w:hAnsi="Tahoma" w:cs="Tahoma"/>
        </w:rPr>
        <w:t>Que contempla los costos de todos los componentes del Proyecto de: Capacitación, Asistencia Técnica y Seguimiento y Provisión/Dotación de Materiales de Construcción.</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122D1">
        <w:rPr>
          <w:rFonts w:ascii="Tahoma" w:hAnsi="Tahoma" w:cs="Tahoma"/>
          <w:b/>
          <w:bCs/>
          <w:color w:val="000000"/>
          <w:kern w:val="32"/>
          <w:lang w:val="es-ES_tradnl"/>
        </w:rPr>
        <w:t>FORMA DE PAGO.</w:t>
      </w:r>
      <w:bookmarkEnd w:id="69"/>
    </w:p>
    <w:p w:rsidR="007122D1" w:rsidRPr="007122D1" w:rsidRDefault="007122D1" w:rsidP="007122D1">
      <w:pPr>
        <w:spacing w:line="300" w:lineRule="auto"/>
        <w:jc w:val="both"/>
        <w:rPr>
          <w:rFonts w:ascii="Tahoma" w:hAnsi="Tahoma" w:cs="Tahoma"/>
          <w:lang w:val="es-ES_tradnl"/>
        </w:rPr>
      </w:pPr>
      <w:r w:rsidRPr="007122D1">
        <w:rPr>
          <w:rFonts w:ascii="Tahoma" w:hAnsi="Tahoma" w:cs="Tahoma"/>
          <w:lang w:val="es-ES_tradnl"/>
        </w:rPr>
        <w:t>Se realizará el pago según el siguiente detalle:</w:t>
      </w:r>
    </w:p>
    <w:tbl>
      <w:tblPr>
        <w:tblW w:w="5119" w:type="pct"/>
        <w:tblInd w:w="-289" w:type="dxa"/>
        <w:shd w:val="clear" w:color="auto" w:fill="FFFFFF"/>
        <w:tblLayout w:type="fixed"/>
        <w:tblCellMar>
          <w:left w:w="70" w:type="dxa"/>
          <w:right w:w="70" w:type="dxa"/>
        </w:tblCellMar>
        <w:tblLook w:val="04A0" w:firstRow="1" w:lastRow="0" w:firstColumn="1" w:lastColumn="0" w:noHBand="0" w:noVBand="1"/>
      </w:tblPr>
      <w:tblGrid>
        <w:gridCol w:w="718"/>
        <w:gridCol w:w="854"/>
        <w:gridCol w:w="1287"/>
        <w:gridCol w:w="998"/>
        <w:gridCol w:w="1289"/>
        <w:gridCol w:w="1573"/>
        <w:gridCol w:w="3285"/>
      </w:tblGrid>
      <w:tr w:rsidR="007122D1" w:rsidRPr="007122D1" w:rsidTr="007122D1">
        <w:trPr>
          <w:trHeight w:val="220"/>
        </w:trPr>
        <w:tc>
          <w:tcPr>
            <w:tcW w:w="359" w:type="pct"/>
            <w:vMerge w:val="restart"/>
            <w:tcBorders>
              <w:top w:val="single" w:sz="4" w:space="0" w:color="auto"/>
              <w:left w:val="single" w:sz="4" w:space="0" w:color="auto"/>
              <w:right w:val="single" w:sz="4" w:space="0" w:color="auto"/>
            </w:tcBorders>
            <w:shd w:val="clear" w:color="auto" w:fill="FFFFFF"/>
            <w:vAlign w:val="center"/>
          </w:tcPr>
          <w:p w:rsidR="007122D1" w:rsidRPr="007122D1" w:rsidRDefault="007122D1" w:rsidP="007122D1">
            <w:pPr>
              <w:spacing w:line="320" w:lineRule="exact"/>
              <w:jc w:val="center"/>
              <w:rPr>
                <w:rFonts w:ascii="Tahoma" w:hAnsi="Tahoma" w:cs="Tahoma"/>
                <w:b/>
                <w:sz w:val="18"/>
                <w:szCs w:val="18"/>
              </w:rPr>
            </w:pPr>
            <w:r w:rsidRPr="007122D1">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122D1" w:rsidRPr="007122D1" w:rsidRDefault="007122D1" w:rsidP="007122D1">
            <w:pPr>
              <w:spacing w:line="320" w:lineRule="exact"/>
              <w:jc w:val="center"/>
              <w:rPr>
                <w:rFonts w:ascii="Tahoma" w:hAnsi="Tahoma" w:cs="Tahoma"/>
                <w:b/>
                <w:sz w:val="18"/>
                <w:szCs w:val="18"/>
              </w:rPr>
            </w:pPr>
            <w:r w:rsidRPr="007122D1">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vAlign w:val="center"/>
          </w:tcPr>
          <w:p w:rsidR="007122D1" w:rsidRPr="007122D1" w:rsidRDefault="007122D1" w:rsidP="007122D1">
            <w:pPr>
              <w:spacing w:line="320" w:lineRule="exact"/>
              <w:jc w:val="center"/>
              <w:rPr>
                <w:rFonts w:ascii="Tahoma" w:hAnsi="Tahoma" w:cs="Tahoma"/>
                <w:b/>
                <w:sz w:val="18"/>
                <w:szCs w:val="18"/>
              </w:rPr>
            </w:pPr>
            <w:r w:rsidRPr="007122D1">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vAlign w:val="center"/>
          </w:tcPr>
          <w:p w:rsidR="007122D1" w:rsidRPr="007122D1" w:rsidRDefault="007122D1" w:rsidP="007122D1">
            <w:pPr>
              <w:jc w:val="center"/>
              <w:rPr>
                <w:rFonts w:ascii="Tahoma" w:hAnsi="Tahoma" w:cs="Tahoma"/>
                <w:b/>
                <w:sz w:val="18"/>
                <w:szCs w:val="18"/>
              </w:rPr>
            </w:pPr>
            <w:r w:rsidRPr="007122D1">
              <w:rPr>
                <w:rFonts w:ascii="Tahoma" w:hAnsi="Tahoma" w:cs="Tahoma"/>
                <w:b/>
                <w:sz w:val="18"/>
                <w:szCs w:val="18"/>
              </w:rPr>
              <w:t>Requisito para proceder con el pago (*)</w:t>
            </w:r>
          </w:p>
        </w:tc>
      </w:tr>
      <w:tr w:rsidR="007122D1" w:rsidRPr="007122D1" w:rsidTr="007122D1">
        <w:trPr>
          <w:trHeight w:val="547"/>
        </w:trPr>
        <w:tc>
          <w:tcPr>
            <w:tcW w:w="359" w:type="pct"/>
            <w:vMerge/>
            <w:tcBorders>
              <w:left w:val="single" w:sz="4" w:space="0" w:color="auto"/>
              <w:bottom w:val="nil"/>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b/>
                <w:sz w:val="18"/>
                <w:szCs w:val="18"/>
              </w:rPr>
            </w:pPr>
            <w:r w:rsidRPr="007122D1">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b/>
                <w:sz w:val="18"/>
                <w:szCs w:val="18"/>
              </w:rPr>
            </w:pPr>
            <w:r w:rsidRPr="007122D1">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p>
        </w:tc>
      </w:tr>
      <w:tr w:rsidR="007122D1" w:rsidRPr="007122D1" w:rsidTr="007122D1">
        <w:trPr>
          <w:trHeight w:val="373"/>
        </w:trPr>
        <w:tc>
          <w:tcPr>
            <w:tcW w:w="359" w:type="pct"/>
            <w:vMerge/>
            <w:tcBorders>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r w:rsidRPr="007122D1">
              <w:rPr>
                <w:rFonts w:ascii="Tahoma" w:hAnsi="Tahoma" w:cs="Tahoma"/>
                <w:b/>
              </w:rPr>
              <w:t>%</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r w:rsidRPr="007122D1">
              <w:rPr>
                <w:rFonts w:ascii="Tahoma" w:hAnsi="Tahoma" w:cs="Tahoma"/>
                <w:b/>
              </w:rPr>
              <w:t>Bs.</w:t>
            </w:r>
          </w:p>
        </w:tc>
        <w:tc>
          <w:tcPr>
            <w:tcW w:w="499"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r w:rsidRPr="007122D1">
              <w:rPr>
                <w:rFonts w:ascii="Tahoma" w:hAnsi="Tahoma" w:cs="Tahoma"/>
                <w:b/>
              </w:rPr>
              <w:t>%</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r w:rsidRPr="007122D1">
              <w:rPr>
                <w:rFonts w:ascii="Tahoma" w:hAnsi="Tahoma" w:cs="Tahoma"/>
                <w:b/>
              </w:rPr>
              <w:t>Bs.</w:t>
            </w:r>
          </w:p>
        </w:tc>
        <w:tc>
          <w:tcPr>
            <w:tcW w:w="786"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r w:rsidRPr="007122D1">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b/>
                <w:bCs/>
                <w:sz w:val="16"/>
                <w:szCs w:val="16"/>
                <w:lang w:eastAsia="es-ES"/>
              </w:rPr>
            </w:pPr>
          </w:p>
        </w:tc>
      </w:tr>
      <w:tr w:rsidR="007122D1" w:rsidRPr="007122D1" w:rsidTr="007122D1">
        <w:trPr>
          <w:trHeight w:val="308"/>
        </w:trPr>
        <w:tc>
          <w:tcPr>
            <w:tcW w:w="359" w:type="pct"/>
            <w:tcBorders>
              <w:top w:val="nil"/>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color w:val="000000"/>
                <w:sz w:val="16"/>
                <w:szCs w:val="16"/>
                <w:lang w:eastAsia="es-ES"/>
              </w:rPr>
            </w:pPr>
            <w:r w:rsidRPr="007122D1">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29.850,40</w:t>
            </w:r>
          </w:p>
        </w:tc>
        <w:tc>
          <w:tcPr>
            <w:tcW w:w="499"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8"/>
                <w:szCs w:val="18"/>
                <w:lang w:eastAsia="es-ES"/>
              </w:rPr>
              <w:t>Hasta</w:t>
            </w:r>
            <w:r w:rsidRPr="007122D1">
              <w:rPr>
                <w:rFonts w:ascii="Tahoma" w:hAnsi="Tahoma" w:cs="Tahoma"/>
                <w:b/>
                <w:sz w:val="16"/>
                <w:szCs w:val="16"/>
                <w:lang w:eastAsia="es-ES"/>
              </w:rPr>
              <w:t xml:space="preserve"> </w:t>
            </w:r>
          </w:p>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892.463,55</w:t>
            </w:r>
          </w:p>
        </w:tc>
        <w:tc>
          <w:tcPr>
            <w:tcW w:w="786"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Calibri" w:hAnsi="Calibri" w:cs="Calibri"/>
                <w:b/>
                <w:color w:val="FF0000"/>
                <w:lang w:eastAsia="es-ES"/>
              </w:rPr>
            </w:pPr>
            <w:r w:rsidRPr="007122D1">
              <w:rPr>
                <w:rFonts w:ascii="Calibri" w:hAnsi="Calibri" w:cs="Calibri"/>
                <w:b/>
                <w:color w:val="FF0000"/>
              </w:rPr>
              <w:t>922.313,95</w:t>
            </w:r>
          </w:p>
        </w:tc>
        <w:tc>
          <w:tcPr>
            <w:tcW w:w="1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color w:val="000000"/>
                <w:sz w:val="16"/>
                <w:szCs w:val="16"/>
                <w:lang w:eastAsia="es-ES"/>
              </w:rPr>
            </w:pPr>
            <w:r w:rsidRPr="007122D1">
              <w:rPr>
                <w:rFonts w:ascii="Tahoma" w:hAnsi="Tahoma" w:cs="Tahoma"/>
                <w:color w:val="000000"/>
                <w:sz w:val="16"/>
                <w:szCs w:val="16"/>
                <w:lang w:eastAsia="es-ES"/>
              </w:rPr>
              <w:t xml:space="preserve">Aprobación del informe Inicial </w:t>
            </w:r>
          </w:p>
        </w:tc>
      </w:tr>
      <w:tr w:rsidR="007122D1" w:rsidRPr="007122D1" w:rsidTr="007122D1">
        <w:trPr>
          <w:trHeight w:val="308"/>
        </w:trPr>
        <w:tc>
          <w:tcPr>
            <w:tcW w:w="359" w:type="pct"/>
            <w:tcBorders>
              <w:top w:val="nil"/>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color w:val="000000"/>
                <w:sz w:val="16"/>
                <w:szCs w:val="16"/>
                <w:lang w:eastAsia="es-ES"/>
              </w:rPr>
            </w:pPr>
            <w:r w:rsidRPr="007122D1">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 xml:space="preserve"> 59.700,80</w:t>
            </w:r>
          </w:p>
        </w:tc>
        <w:tc>
          <w:tcPr>
            <w:tcW w:w="499"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Hasta</w:t>
            </w:r>
          </w:p>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892.463,54</w:t>
            </w:r>
          </w:p>
        </w:tc>
        <w:tc>
          <w:tcPr>
            <w:tcW w:w="786"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Calibri" w:hAnsi="Calibri" w:cs="Calibri"/>
                <w:b/>
                <w:color w:val="FF0000"/>
              </w:rPr>
            </w:pPr>
            <w:r w:rsidRPr="007122D1">
              <w:rPr>
                <w:rFonts w:ascii="Calibri" w:hAnsi="Calibri" w:cs="Calibri"/>
                <w:b/>
                <w:color w:val="FF0000"/>
              </w:rPr>
              <w:t>952.164,34</w:t>
            </w:r>
          </w:p>
        </w:tc>
        <w:tc>
          <w:tcPr>
            <w:tcW w:w="1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color w:val="000000"/>
                <w:sz w:val="16"/>
                <w:szCs w:val="16"/>
                <w:lang w:eastAsia="es-ES"/>
              </w:rPr>
            </w:pPr>
            <w:r w:rsidRPr="007122D1">
              <w:rPr>
                <w:rFonts w:ascii="Tahoma" w:hAnsi="Tahoma" w:cs="Tahoma"/>
                <w:color w:val="000000"/>
                <w:sz w:val="16"/>
                <w:szCs w:val="16"/>
                <w:lang w:eastAsia="es-ES"/>
              </w:rPr>
              <w:t>Aprobación del informe de avance al 50%</w:t>
            </w:r>
          </w:p>
        </w:tc>
      </w:tr>
      <w:tr w:rsidR="007122D1" w:rsidRPr="007122D1" w:rsidTr="007122D1">
        <w:trPr>
          <w:trHeight w:val="308"/>
        </w:trPr>
        <w:tc>
          <w:tcPr>
            <w:tcW w:w="359" w:type="pct"/>
            <w:tcBorders>
              <w:top w:val="nil"/>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color w:val="000000"/>
                <w:sz w:val="16"/>
                <w:szCs w:val="16"/>
                <w:lang w:eastAsia="es-ES"/>
              </w:rPr>
            </w:pPr>
            <w:r w:rsidRPr="007122D1">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59.700,80</w:t>
            </w:r>
          </w:p>
        </w:tc>
        <w:tc>
          <w:tcPr>
            <w:tcW w:w="499"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Calibri" w:hAnsi="Calibri" w:cs="Calibri"/>
                <w:b/>
                <w:color w:val="FF0000"/>
              </w:rPr>
            </w:pPr>
            <w:r w:rsidRPr="007122D1">
              <w:rPr>
                <w:rFonts w:ascii="Calibri" w:hAnsi="Calibri" w:cs="Calibri"/>
                <w:b/>
                <w:color w:val="FF0000"/>
              </w:rPr>
              <w:t>59.700,80</w:t>
            </w:r>
          </w:p>
        </w:tc>
        <w:tc>
          <w:tcPr>
            <w:tcW w:w="1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color w:val="000000"/>
                <w:sz w:val="16"/>
                <w:szCs w:val="16"/>
                <w:lang w:eastAsia="es-ES"/>
              </w:rPr>
            </w:pPr>
            <w:r w:rsidRPr="007122D1">
              <w:rPr>
                <w:rFonts w:ascii="Tahoma" w:hAnsi="Tahoma" w:cs="Tahoma"/>
                <w:color w:val="000000"/>
                <w:sz w:val="16"/>
                <w:szCs w:val="16"/>
                <w:lang w:eastAsia="es-ES"/>
              </w:rPr>
              <w:t>Aprobación del informe de avance al 100%</w:t>
            </w:r>
          </w:p>
        </w:tc>
      </w:tr>
      <w:tr w:rsidR="007122D1" w:rsidRPr="007122D1" w:rsidTr="007122D1">
        <w:trPr>
          <w:trHeight w:val="308"/>
        </w:trPr>
        <w:tc>
          <w:tcPr>
            <w:tcW w:w="359" w:type="pct"/>
            <w:tcBorders>
              <w:top w:val="nil"/>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color w:val="000000"/>
                <w:sz w:val="16"/>
                <w:szCs w:val="16"/>
                <w:lang w:eastAsia="es-ES"/>
              </w:rPr>
            </w:pPr>
            <w:r w:rsidRPr="007122D1">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149.252,00</w:t>
            </w:r>
          </w:p>
        </w:tc>
        <w:tc>
          <w:tcPr>
            <w:tcW w:w="499"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Calibri" w:hAnsi="Calibri" w:cs="Calibri"/>
                <w:b/>
                <w:color w:val="FF0000"/>
              </w:rPr>
            </w:pPr>
            <w:r w:rsidRPr="007122D1">
              <w:rPr>
                <w:rFonts w:ascii="Calibri" w:hAnsi="Calibri" w:cs="Calibri"/>
                <w:b/>
                <w:color w:val="FF0000"/>
              </w:rPr>
              <w:t>149.252,00</w:t>
            </w:r>
          </w:p>
        </w:tc>
        <w:tc>
          <w:tcPr>
            <w:tcW w:w="1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color w:val="000000"/>
                <w:sz w:val="16"/>
                <w:szCs w:val="16"/>
                <w:lang w:eastAsia="es-ES"/>
              </w:rPr>
            </w:pPr>
            <w:r w:rsidRPr="007122D1">
              <w:rPr>
                <w:rFonts w:ascii="Tahoma" w:hAnsi="Tahoma" w:cs="Tahoma"/>
                <w:color w:val="000000"/>
                <w:sz w:val="16"/>
                <w:szCs w:val="16"/>
                <w:lang w:eastAsia="es-ES"/>
              </w:rPr>
              <w:t>Aprobación del informe de Producto final</w:t>
            </w:r>
          </w:p>
        </w:tc>
      </w:tr>
      <w:tr w:rsidR="007122D1" w:rsidRPr="007122D1" w:rsidTr="007122D1">
        <w:trPr>
          <w:trHeight w:val="381"/>
        </w:trPr>
        <w:tc>
          <w:tcPr>
            <w:tcW w:w="359" w:type="pct"/>
            <w:tcBorders>
              <w:top w:val="nil"/>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both"/>
              <w:rPr>
                <w:rFonts w:ascii="Tahoma" w:hAnsi="Tahoma" w:cs="Tahoma"/>
                <w:b/>
                <w:bCs/>
                <w:color w:val="000000"/>
                <w:sz w:val="16"/>
                <w:szCs w:val="16"/>
                <w:lang w:eastAsia="es-ES"/>
              </w:rPr>
            </w:pPr>
            <w:r w:rsidRPr="007122D1">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jc w:val="right"/>
              <w:rPr>
                <w:rFonts w:ascii="Tahoma" w:hAnsi="Tahoma" w:cs="Tahoma"/>
                <w:b/>
                <w:bCs/>
                <w:color w:val="000000"/>
                <w:sz w:val="16"/>
                <w:szCs w:val="16"/>
                <w:lang w:eastAsia="es-ES"/>
              </w:rPr>
            </w:pPr>
            <w:r w:rsidRPr="007122D1">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jc w:val="right"/>
              <w:rPr>
                <w:rFonts w:ascii="Tahoma" w:hAnsi="Tahoma" w:cs="Tahoma"/>
                <w:b/>
                <w:bCs/>
                <w:color w:val="FF0000"/>
                <w:sz w:val="16"/>
                <w:szCs w:val="16"/>
                <w:lang w:eastAsia="es-ES"/>
              </w:rPr>
            </w:pPr>
            <w:r w:rsidRPr="007122D1">
              <w:rPr>
                <w:rFonts w:ascii="Tahoma" w:hAnsi="Tahoma" w:cs="Tahoma"/>
                <w:b/>
                <w:bCs/>
                <w:color w:val="FF0000"/>
                <w:sz w:val="16"/>
                <w:szCs w:val="16"/>
                <w:lang w:eastAsia="es-ES"/>
              </w:rPr>
              <w:t>298.504,00</w:t>
            </w:r>
          </w:p>
        </w:tc>
        <w:tc>
          <w:tcPr>
            <w:tcW w:w="499"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jc w:val="right"/>
              <w:rPr>
                <w:rFonts w:ascii="Tahoma" w:hAnsi="Tahoma" w:cs="Tahoma"/>
                <w:b/>
                <w:bCs/>
                <w:color w:val="000000"/>
                <w:sz w:val="16"/>
                <w:szCs w:val="16"/>
                <w:lang w:eastAsia="es-ES"/>
              </w:rPr>
            </w:pPr>
            <w:r w:rsidRPr="007122D1">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jc w:val="right"/>
              <w:rPr>
                <w:rFonts w:ascii="Tahoma" w:hAnsi="Tahoma" w:cs="Tahoma"/>
                <w:b/>
                <w:bCs/>
                <w:color w:val="FF0000"/>
                <w:sz w:val="16"/>
                <w:szCs w:val="16"/>
                <w:lang w:eastAsia="es-ES"/>
              </w:rPr>
            </w:pPr>
            <w:r w:rsidRPr="007122D1">
              <w:rPr>
                <w:rFonts w:ascii="Tahoma" w:hAnsi="Tahoma" w:cs="Tahoma"/>
                <w:b/>
                <w:bCs/>
                <w:color w:val="FF0000"/>
                <w:sz w:val="16"/>
                <w:szCs w:val="16"/>
                <w:lang w:eastAsia="es-ES"/>
              </w:rPr>
              <w:t>1.784.927,09</w:t>
            </w:r>
          </w:p>
        </w:tc>
        <w:tc>
          <w:tcPr>
            <w:tcW w:w="786"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jc w:val="right"/>
              <w:rPr>
                <w:rFonts w:ascii="Calibri" w:hAnsi="Calibri" w:cs="Calibri"/>
                <w:b/>
                <w:color w:val="FF0000"/>
              </w:rPr>
            </w:pPr>
            <w:r w:rsidRPr="007122D1">
              <w:rPr>
                <w:rFonts w:ascii="Calibri" w:hAnsi="Calibri" w:cs="Calibri"/>
                <w:b/>
                <w:color w:val="FF0000"/>
              </w:rPr>
              <w:t>2.083.431,09</w:t>
            </w:r>
          </w:p>
        </w:tc>
        <w:tc>
          <w:tcPr>
            <w:tcW w:w="1643"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rPr>
                <w:rFonts w:ascii="Calibri" w:hAnsi="Calibri" w:cs="Calibri"/>
                <w:color w:val="000000"/>
                <w:lang w:eastAsia="es-ES"/>
              </w:rPr>
            </w:pPr>
            <w:r w:rsidRPr="007122D1">
              <w:rPr>
                <w:rFonts w:ascii="Calibri" w:hAnsi="Calibri" w:cs="Calibri"/>
                <w:color w:val="000000"/>
                <w:lang w:eastAsia="es-ES"/>
              </w:rPr>
              <w:t> </w:t>
            </w:r>
          </w:p>
        </w:tc>
      </w:tr>
    </w:tbl>
    <w:p w:rsidR="007122D1" w:rsidRPr="007122D1" w:rsidRDefault="007122D1" w:rsidP="007122D1">
      <w:pPr>
        <w:spacing w:line="260" w:lineRule="atLeast"/>
        <w:jc w:val="both"/>
        <w:rPr>
          <w:rFonts w:ascii="Tahoma" w:hAnsi="Tahoma" w:cs="Tahoma"/>
          <w:b/>
          <w:color w:val="000000"/>
          <w:lang w:val="es-ES_tradnl"/>
        </w:rPr>
      </w:pPr>
    </w:p>
    <w:p w:rsidR="007122D1" w:rsidRPr="007122D1" w:rsidRDefault="007122D1" w:rsidP="007122D1">
      <w:pPr>
        <w:spacing w:line="260" w:lineRule="atLeast"/>
        <w:jc w:val="both"/>
        <w:rPr>
          <w:rFonts w:ascii="Tahoma" w:hAnsi="Tahoma" w:cs="Tahoma"/>
          <w:b/>
          <w:color w:val="000000"/>
          <w:lang w:val="es-ES_tradnl"/>
        </w:rPr>
      </w:pPr>
      <w:r w:rsidRPr="007122D1">
        <w:rPr>
          <w:rFonts w:ascii="Tahoma" w:hAnsi="Tahoma" w:cs="Tahoma"/>
          <w:b/>
          <w:color w:val="000000"/>
          <w:lang w:val="es-ES_tradnl"/>
        </w:rPr>
        <w:t>Notas:</w:t>
      </w:r>
    </w:p>
    <w:p w:rsidR="007122D1" w:rsidRPr="007122D1" w:rsidRDefault="007122D1" w:rsidP="007122D1">
      <w:pPr>
        <w:spacing w:line="260" w:lineRule="atLeast"/>
        <w:ind w:left="426"/>
        <w:jc w:val="both"/>
        <w:rPr>
          <w:rFonts w:ascii="Tahoma" w:hAnsi="Tahoma" w:cs="Tahoma"/>
          <w:lang w:val="es-ES_tradnl"/>
        </w:rPr>
      </w:pPr>
      <w:r w:rsidRPr="007122D1">
        <w:rPr>
          <w:rFonts w:ascii="Tahoma" w:hAnsi="Tahoma" w:cs="Tahoma"/>
          <w:b/>
        </w:rPr>
        <w:t>- (*)</w:t>
      </w:r>
      <w:r w:rsidRPr="007122D1">
        <w:rPr>
          <w:rFonts w:ascii="Tahoma" w:hAnsi="Tahoma" w:cs="Tahoma"/>
          <w:lang w:val="es-ES_tradnl"/>
        </w:rPr>
        <w:t xml:space="preserve"> El requisito para proceder con el pago se refiere a la aprobación del informe/producto por parte de la Entidad Contratante.</w:t>
      </w:r>
    </w:p>
    <w:p w:rsidR="007122D1" w:rsidRPr="007122D1" w:rsidRDefault="007122D1" w:rsidP="007122D1">
      <w:pPr>
        <w:spacing w:line="260" w:lineRule="atLeast"/>
        <w:ind w:left="426"/>
        <w:jc w:val="both"/>
        <w:rPr>
          <w:rFonts w:ascii="Tahoma" w:hAnsi="Tahoma" w:cs="Tahoma"/>
          <w:lang w:val="es-ES_tradnl"/>
        </w:rPr>
      </w:pPr>
      <w:r w:rsidRPr="007122D1">
        <w:rPr>
          <w:rFonts w:ascii="Tahoma" w:hAnsi="Tahoma" w:cs="Tahoma"/>
          <w:b/>
        </w:rPr>
        <w:t xml:space="preserve">- (**) </w:t>
      </w:r>
      <w:r w:rsidRPr="007122D1">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7122D1" w:rsidRPr="007122D1" w:rsidRDefault="007122D1" w:rsidP="007122D1">
      <w:pPr>
        <w:spacing w:line="260" w:lineRule="atLeast"/>
        <w:ind w:left="426"/>
        <w:jc w:val="both"/>
        <w:rPr>
          <w:rFonts w:ascii="Tahoma" w:hAnsi="Tahoma" w:cs="Tahoma"/>
        </w:rPr>
      </w:pPr>
      <w:r w:rsidRPr="007122D1">
        <w:rPr>
          <w:rFonts w:ascii="Tahoma" w:hAnsi="Tahoma" w:cs="Tahoma"/>
        </w:rPr>
        <w:t>- Para el pago de cada informe/producto, la entidad ejecutora deberá presentar la nota fiscal (factura) correspondiente, a nombre del Fideicomiso AEVIVIENDA.</w:t>
      </w:r>
    </w:p>
    <w:p w:rsidR="007122D1" w:rsidRPr="007122D1" w:rsidRDefault="007122D1" w:rsidP="007122D1">
      <w:pPr>
        <w:spacing w:line="260" w:lineRule="atLeast"/>
        <w:ind w:left="426"/>
        <w:jc w:val="both"/>
        <w:rPr>
          <w:rFonts w:ascii="Tahoma" w:hAnsi="Tahoma" w:cs="Tahoma"/>
        </w:rPr>
      </w:pPr>
      <w:r w:rsidRPr="007122D1">
        <w:rPr>
          <w:rFonts w:ascii="Tahoma" w:hAnsi="Tahoma" w:cs="Tahoma"/>
        </w:rPr>
        <w:t>-  El periodo del producto final no contempla provisión y dotación de materiales de construcción salvo casos especiales y debidamente justificados.</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122D1">
        <w:rPr>
          <w:rFonts w:ascii="Tahoma" w:hAnsi="Tahoma" w:cs="Tahoma"/>
          <w:b/>
          <w:bCs/>
          <w:color w:val="000000"/>
          <w:kern w:val="32"/>
          <w:lang w:val="es-ES_tradnl"/>
        </w:rPr>
        <w:t>SEGUROS</w:t>
      </w:r>
      <w:bookmarkEnd w:id="70"/>
    </w:p>
    <w:p w:rsidR="007122D1" w:rsidRPr="007122D1" w:rsidRDefault="007122D1" w:rsidP="007122D1">
      <w:pPr>
        <w:autoSpaceDE w:val="0"/>
        <w:autoSpaceDN w:val="0"/>
        <w:adjustRightInd w:val="0"/>
        <w:spacing w:line="260" w:lineRule="atLeast"/>
        <w:jc w:val="both"/>
        <w:rPr>
          <w:rFonts w:ascii="Tahoma" w:hAnsi="Tahoma" w:cs="Tahoma"/>
          <w:lang w:eastAsia="es-BO"/>
        </w:rPr>
      </w:pPr>
      <w:r w:rsidRPr="007122D1">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7122D1" w:rsidRPr="007122D1" w:rsidRDefault="007122D1" w:rsidP="007122D1">
      <w:pPr>
        <w:numPr>
          <w:ilvl w:val="0"/>
          <w:numId w:val="40"/>
        </w:numPr>
        <w:autoSpaceDE w:val="0"/>
        <w:autoSpaceDN w:val="0"/>
        <w:adjustRightInd w:val="0"/>
        <w:spacing w:line="260" w:lineRule="atLeast"/>
        <w:jc w:val="both"/>
        <w:rPr>
          <w:rFonts w:ascii="Tahoma" w:hAnsi="Tahoma" w:cs="Tahoma"/>
          <w:lang w:eastAsia="es-BO"/>
        </w:rPr>
      </w:pPr>
      <w:r w:rsidRPr="007122D1">
        <w:rPr>
          <w:rFonts w:ascii="Tahoma" w:hAnsi="Tahoma" w:cs="Tahoma"/>
          <w:lang w:eastAsia="es-BO"/>
        </w:rPr>
        <w:t xml:space="preserve">Accidentes o incapacidad para el personal del CONSULTOR, de acuerdo a la Ley General del Trabajo del Estado Plurinacional de Bolivia. </w:t>
      </w:r>
    </w:p>
    <w:p w:rsidR="007122D1" w:rsidRPr="007122D1" w:rsidRDefault="007122D1" w:rsidP="007122D1">
      <w:pPr>
        <w:numPr>
          <w:ilvl w:val="0"/>
          <w:numId w:val="40"/>
        </w:numPr>
        <w:autoSpaceDE w:val="0"/>
        <w:autoSpaceDN w:val="0"/>
        <w:adjustRightInd w:val="0"/>
        <w:spacing w:line="260" w:lineRule="atLeast"/>
        <w:jc w:val="both"/>
        <w:rPr>
          <w:rFonts w:ascii="Tahoma" w:hAnsi="Tahoma" w:cs="Tahoma"/>
        </w:rPr>
      </w:pPr>
      <w:r w:rsidRPr="007122D1">
        <w:rPr>
          <w:rFonts w:ascii="Tahoma" w:hAnsi="Tahoma" w:cs="Tahoma"/>
          <w:lang w:eastAsia="es-BO"/>
        </w:rPr>
        <w:t>Seguro contra todo riesgo, de los vehículos y equipo asignados al servicio.</w:t>
      </w:r>
    </w:p>
    <w:p w:rsidR="007122D1" w:rsidRPr="007122D1" w:rsidRDefault="007122D1" w:rsidP="007122D1">
      <w:pPr>
        <w:numPr>
          <w:ilvl w:val="0"/>
          <w:numId w:val="40"/>
        </w:numPr>
        <w:autoSpaceDE w:val="0"/>
        <w:autoSpaceDN w:val="0"/>
        <w:adjustRightInd w:val="0"/>
        <w:spacing w:line="260" w:lineRule="atLeast"/>
        <w:jc w:val="both"/>
        <w:rPr>
          <w:rFonts w:ascii="Tahoma" w:hAnsi="Tahoma" w:cs="Tahoma"/>
        </w:rPr>
      </w:pPr>
      <w:r w:rsidRPr="007122D1">
        <w:rPr>
          <w:rFonts w:ascii="Tahoma" w:hAnsi="Tahoma" w:cs="Tahoma"/>
          <w:lang w:eastAsia="es-BO"/>
        </w:rPr>
        <w:t>Seguro de salud a su personal.</w:t>
      </w:r>
    </w:p>
    <w:p w:rsidR="007122D1" w:rsidRPr="007122D1" w:rsidRDefault="007122D1" w:rsidP="007122D1">
      <w:pPr>
        <w:autoSpaceDE w:val="0"/>
        <w:autoSpaceDN w:val="0"/>
        <w:adjustRightInd w:val="0"/>
        <w:spacing w:line="260" w:lineRule="atLeast"/>
        <w:jc w:val="both"/>
        <w:rPr>
          <w:rFonts w:ascii="Tahoma" w:hAnsi="Tahoma" w:cs="Tahoma"/>
        </w:rPr>
      </w:pPr>
      <w:r w:rsidRPr="007122D1">
        <w:rPr>
          <w:rFonts w:ascii="Tahoma" w:hAnsi="Tahoma" w:cs="Tahoma"/>
          <w:lang w:eastAsia="es-BO"/>
        </w:rPr>
        <w:lastRenderedPageBreak/>
        <w:t xml:space="preserve">Estos seguros deberán presentarse al Fiscal del Proyecto hasta los 5 días </w:t>
      </w:r>
      <w:bookmarkStart w:id="71" w:name="_Hlk144978880"/>
      <w:r w:rsidRPr="007122D1">
        <w:rPr>
          <w:rFonts w:ascii="Tahoma" w:hAnsi="Tahoma" w:cs="Tahoma"/>
          <w:lang w:eastAsia="es-BO"/>
        </w:rPr>
        <w:t xml:space="preserve">hábiles </w:t>
      </w:r>
      <w:bookmarkEnd w:id="71"/>
      <w:r w:rsidRPr="007122D1">
        <w:rPr>
          <w:rFonts w:ascii="Tahoma" w:hAnsi="Tahoma" w:cs="Tahoma"/>
          <w:lang w:eastAsia="es-BO"/>
        </w:rPr>
        <w:t>después de emitida la orden de proceder.</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122D1">
        <w:rPr>
          <w:rFonts w:ascii="Tahoma" w:hAnsi="Tahoma" w:cs="Tahoma"/>
          <w:b/>
          <w:bCs/>
          <w:color w:val="000000"/>
          <w:kern w:val="32"/>
          <w:lang w:val="es-ES_tradnl"/>
        </w:rPr>
        <w:t>PAGO DE IMPUESTOS</w:t>
      </w:r>
      <w:bookmarkEnd w:id="72"/>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El pago de impuestos de ley es responsabilidad exclusiva de la Entidad Ejecutora, quien deberá presentar factura emitida a favor del Fideicomiso AEVIVIENDA.</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122D1">
        <w:rPr>
          <w:rFonts w:ascii="Tahoma" w:hAnsi="Tahoma" w:cs="Tahoma"/>
          <w:b/>
          <w:bCs/>
          <w:color w:val="000000"/>
          <w:kern w:val="32"/>
          <w:lang w:val="es-ES_tradnl"/>
        </w:rPr>
        <w:t>APORTES AL SISTEMA INTEGRADO DE PENSIONES</w:t>
      </w:r>
      <w:bookmarkEnd w:id="73"/>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122D1">
        <w:rPr>
          <w:rFonts w:ascii="Tahoma" w:hAnsi="Tahoma" w:cs="Tahoma"/>
          <w:b/>
          <w:bCs/>
          <w:color w:val="000000"/>
          <w:kern w:val="32"/>
          <w:lang w:val="es-ES_tradnl"/>
        </w:rPr>
        <w:t>GARANTÍAS</w:t>
      </w:r>
    </w:p>
    <w:p w:rsidR="007122D1" w:rsidRPr="007122D1" w:rsidRDefault="007122D1" w:rsidP="007122D1">
      <w:pPr>
        <w:jc w:val="both"/>
        <w:rPr>
          <w:rFonts w:ascii="Tahoma" w:hAnsi="Tahoma" w:cs="Tahoma"/>
          <w:lang w:eastAsia="es-BO"/>
        </w:rPr>
      </w:pPr>
      <w:bookmarkStart w:id="75" w:name="_Toc81314438"/>
      <w:bookmarkStart w:id="76" w:name="_Toc100250575"/>
      <w:bookmarkEnd w:id="74"/>
      <w:r w:rsidRPr="007122D1">
        <w:rPr>
          <w:rFonts w:ascii="Tahoma" w:hAnsi="Tahoma" w:cs="Tahoma"/>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rsidR="007122D1" w:rsidRPr="007122D1" w:rsidRDefault="007122D1" w:rsidP="007122D1">
      <w:pPr>
        <w:rPr>
          <w:rFonts w:ascii="Tahoma" w:hAnsi="Tahoma" w:cs="Tahoma"/>
          <w:b/>
          <w:lang w:val="es-ES_tradnl"/>
        </w:rPr>
      </w:pPr>
      <w:r w:rsidRPr="007122D1">
        <w:rPr>
          <w:rFonts w:ascii="Tahoma" w:hAnsi="Tahoma" w:cs="Tahoma"/>
          <w:b/>
          <w:lang w:val="es-ES_tradnl"/>
        </w:rPr>
        <w:t>GARANTÍA DE SERIEDAD DE PROPUESTA:</w:t>
      </w:r>
      <w:bookmarkEnd w:id="75"/>
      <w:bookmarkEnd w:id="76"/>
    </w:p>
    <w:p w:rsidR="007122D1" w:rsidRPr="007122D1" w:rsidRDefault="007122D1" w:rsidP="007122D1">
      <w:pPr>
        <w:spacing w:line="260" w:lineRule="atLeast"/>
        <w:jc w:val="both"/>
        <w:rPr>
          <w:rFonts w:ascii="Tahoma" w:hAnsi="Tahoma" w:cs="Tahoma"/>
          <w:lang w:eastAsia="es-BO"/>
        </w:rPr>
      </w:pPr>
      <w:bookmarkStart w:id="77" w:name="_Toc81229597"/>
      <w:bookmarkStart w:id="78" w:name="_Toc81314439"/>
      <w:r w:rsidRPr="007122D1">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79" w:name="_Hlk144978940"/>
      <w:r w:rsidRPr="007122D1">
        <w:rPr>
          <w:rFonts w:ascii="Tahoma" w:hAnsi="Tahoma" w:cs="Tahoma"/>
          <w:lang w:eastAsia="es-BO"/>
        </w:rPr>
        <w:t xml:space="preserve">cero punto cinco por ciento (0.5%) </w:t>
      </w:r>
      <w:bookmarkEnd w:id="79"/>
      <w:r w:rsidRPr="007122D1">
        <w:rPr>
          <w:rFonts w:ascii="Tahoma" w:hAnsi="Tahoma" w:cs="Tahoma"/>
          <w:lang w:eastAsia="es-BO"/>
        </w:rPr>
        <w:t xml:space="preserve">del precio referencial de la contratación.  </w:t>
      </w:r>
    </w:p>
    <w:p w:rsidR="007122D1" w:rsidRPr="007122D1" w:rsidRDefault="007122D1" w:rsidP="007122D1">
      <w:pPr>
        <w:spacing w:line="260" w:lineRule="atLeast"/>
        <w:jc w:val="both"/>
        <w:rPr>
          <w:rFonts w:ascii="Tahoma" w:hAnsi="Tahoma" w:cs="Tahoma"/>
          <w:lang w:eastAsia="es-BO"/>
        </w:rPr>
      </w:pPr>
      <w:bookmarkStart w:id="80" w:name="_Toc81229598"/>
      <w:bookmarkStart w:id="81" w:name="_Toc81314440"/>
      <w:bookmarkEnd w:id="77"/>
      <w:bookmarkEnd w:id="78"/>
      <w:r w:rsidRPr="007122D1">
        <w:rPr>
          <w:rFonts w:ascii="Tahoma" w:hAnsi="Tahoma" w:cs="Tahoma"/>
          <w:lang w:eastAsia="es-BO"/>
        </w:rPr>
        <w:t xml:space="preserve">La vigencia de esta garantía deberá tener noventa (90) días calendario a partir de la apertura de la propuesta establecida en el DCD. </w:t>
      </w:r>
      <w:bookmarkEnd w:id="80"/>
      <w:bookmarkEnd w:id="81"/>
    </w:p>
    <w:p w:rsidR="007122D1" w:rsidRPr="007122D1" w:rsidRDefault="007122D1" w:rsidP="007122D1">
      <w:pPr>
        <w:spacing w:line="260" w:lineRule="atLeast"/>
        <w:jc w:val="both"/>
        <w:rPr>
          <w:rFonts w:ascii="Tahoma" w:hAnsi="Tahoma" w:cs="Tahoma"/>
          <w:lang w:eastAsia="es-BO"/>
        </w:rPr>
      </w:pPr>
      <w:bookmarkStart w:id="82" w:name="_Toc81229599"/>
      <w:bookmarkStart w:id="83" w:name="_Toc81314441"/>
      <w:r w:rsidRPr="007122D1">
        <w:rPr>
          <w:rFonts w:ascii="Tahoma" w:hAnsi="Tahoma" w:cs="Tahoma"/>
          <w:lang w:eastAsia="es-BO"/>
        </w:rPr>
        <w:t>La Garantía de Seriedad de Propuesta será devuelta conforme a lo establecido en el DCD.</w:t>
      </w:r>
      <w:bookmarkEnd w:id="82"/>
      <w:bookmarkEnd w:id="83"/>
    </w:p>
    <w:p w:rsidR="007122D1" w:rsidRPr="007122D1" w:rsidRDefault="007122D1" w:rsidP="007122D1">
      <w:pPr>
        <w:spacing w:line="260" w:lineRule="atLeast"/>
        <w:jc w:val="both"/>
        <w:rPr>
          <w:rFonts w:ascii="Tahoma" w:hAnsi="Tahoma" w:cs="Tahoma"/>
          <w:lang w:eastAsia="es-BO"/>
        </w:rPr>
      </w:pPr>
    </w:p>
    <w:p w:rsidR="007122D1" w:rsidRPr="007122D1" w:rsidRDefault="007122D1" w:rsidP="007122D1">
      <w:pPr>
        <w:rPr>
          <w:rFonts w:ascii="Tahoma" w:hAnsi="Tahoma" w:cs="Tahoma"/>
          <w:b/>
          <w:bCs/>
          <w:color w:val="000000"/>
          <w:kern w:val="32"/>
          <w:lang w:val="es-ES_tradnl"/>
        </w:rPr>
      </w:pPr>
      <w:bookmarkStart w:id="84" w:name="_Toc71811161"/>
      <w:r w:rsidRPr="007122D1">
        <w:rPr>
          <w:rFonts w:ascii="Tahoma" w:hAnsi="Tahoma" w:cs="Tahoma"/>
          <w:b/>
          <w:bCs/>
          <w:color w:val="000000"/>
          <w:kern w:val="32"/>
          <w:lang w:val="es-ES_tradnl"/>
        </w:rPr>
        <w:t>GARANTÍA DE CUMPLIMIENTO DE CONTRATO</w:t>
      </w:r>
      <w:bookmarkEnd w:id="84"/>
    </w:p>
    <w:p w:rsidR="007122D1" w:rsidRPr="007122D1" w:rsidRDefault="007122D1" w:rsidP="007122D1">
      <w:pPr>
        <w:autoSpaceDE w:val="0"/>
        <w:autoSpaceDN w:val="0"/>
        <w:adjustRightInd w:val="0"/>
        <w:spacing w:line="260" w:lineRule="atLeast"/>
        <w:jc w:val="both"/>
        <w:rPr>
          <w:rFonts w:ascii="Tahoma" w:eastAsia="Calibri" w:hAnsi="Tahoma" w:cs="Tahoma"/>
          <w:color w:val="000000"/>
        </w:rPr>
      </w:pPr>
      <w:r w:rsidRPr="007122D1">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7122D1" w:rsidRPr="007122D1" w:rsidRDefault="007122D1" w:rsidP="007122D1">
      <w:pPr>
        <w:autoSpaceDE w:val="0"/>
        <w:autoSpaceDN w:val="0"/>
        <w:adjustRightInd w:val="0"/>
        <w:spacing w:line="260" w:lineRule="atLeast"/>
        <w:jc w:val="both"/>
        <w:rPr>
          <w:rFonts w:ascii="Tahoma" w:eastAsia="Calibri" w:hAnsi="Tahoma" w:cs="Tahoma"/>
          <w:strike/>
          <w:color w:val="000000"/>
        </w:rPr>
      </w:pPr>
      <w:r w:rsidRPr="007122D1">
        <w:rPr>
          <w:rFonts w:ascii="Tahoma" w:eastAsia="Calibri" w:hAnsi="Tahoma" w:cs="Tahoma"/>
          <w:color w:val="000000"/>
        </w:rPr>
        <w:t xml:space="preserve">La vigencia de la Garantía será computable a partir de la firma del contrato hasta el pago final del servicio de consultoría. </w:t>
      </w:r>
    </w:p>
    <w:p w:rsidR="008C7C6A" w:rsidRDefault="008C7C6A" w:rsidP="008C7C6A">
      <w:pPr>
        <w:autoSpaceDE w:val="0"/>
        <w:autoSpaceDN w:val="0"/>
        <w:adjustRightInd w:val="0"/>
        <w:spacing w:line="260" w:lineRule="atLeast"/>
        <w:jc w:val="both"/>
        <w:rPr>
          <w:rFonts w:ascii="Tahoma" w:eastAsia="Calibri" w:hAnsi="Tahoma" w:cs="Tahoma"/>
          <w:lang w:eastAsia="es-BO"/>
        </w:rPr>
      </w:pPr>
      <w:bookmarkStart w:id="85" w:name="_Hlk144978977"/>
      <w:r w:rsidRPr="00882269">
        <w:rPr>
          <w:rFonts w:ascii="Tahoma" w:eastAsia="Calibri" w:hAnsi="Tahoma" w:cs="Tahoma"/>
          <w:lang w:eastAsia="es-BO"/>
        </w:rPr>
        <w:t xml:space="preserve">La garantía, será devuelta a la Entidad Ejecutora, una vez que se cuente con </w:t>
      </w:r>
      <w:r>
        <w:rPr>
          <w:rFonts w:ascii="Tahoma" w:eastAsia="Calibri" w:hAnsi="Tahoma" w:cs="Tahoma"/>
          <w:lang w:eastAsia="es-BO"/>
        </w:rPr>
        <w:t>el pago final</w:t>
      </w:r>
      <w:r w:rsidRPr="00882269">
        <w:rPr>
          <w:rFonts w:ascii="Tahoma" w:eastAsia="Calibri" w:hAnsi="Tahoma" w:cs="Tahoma"/>
          <w:lang w:eastAsia="es-BO"/>
        </w:rPr>
        <w:t xml:space="preserve"> del servicio de consultoría</w:t>
      </w:r>
      <w:bookmarkEnd w:id="85"/>
      <w:r w:rsidRPr="00882269">
        <w:rPr>
          <w:rFonts w:ascii="Tahoma" w:eastAsia="Calibri" w:hAnsi="Tahoma" w:cs="Tahoma"/>
          <w:lang w:eastAsia="es-BO"/>
        </w:rPr>
        <w:t>.</w:t>
      </w:r>
    </w:p>
    <w:p w:rsidR="008C7C6A" w:rsidRDefault="008C7C6A" w:rsidP="008C7C6A">
      <w:pPr>
        <w:autoSpaceDE w:val="0"/>
        <w:autoSpaceDN w:val="0"/>
        <w:adjustRightInd w:val="0"/>
        <w:spacing w:line="260" w:lineRule="atLeast"/>
        <w:jc w:val="both"/>
        <w:rPr>
          <w:rFonts w:ascii="Tahoma" w:eastAsia="Calibri" w:hAnsi="Tahoma" w:cs="Tahoma"/>
          <w:lang w:eastAsia="es-BO"/>
        </w:rPr>
      </w:pPr>
    </w:p>
    <w:p w:rsidR="008C7C6A" w:rsidRDefault="008C7C6A" w:rsidP="008C7C6A">
      <w:pPr>
        <w:autoSpaceDE w:val="0"/>
        <w:autoSpaceDN w:val="0"/>
        <w:adjustRightInd w:val="0"/>
        <w:jc w:val="both"/>
        <w:rPr>
          <w:rFonts w:ascii="Tahoma" w:hAnsi="Tahoma" w:cs="Tahoma"/>
          <w:b/>
          <w:highlight w:val="green"/>
          <w:lang w:val="es-ES_tradnl"/>
        </w:rPr>
      </w:pPr>
      <w:bookmarkStart w:id="86" w:name="_Hlk179535873"/>
      <w:r w:rsidRPr="00CF3F42">
        <w:rPr>
          <w:rFonts w:ascii="Tahoma" w:hAnsi="Tahoma" w:cs="Tahoma"/>
          <w:b/>
          <w:highlight w:val="green"/>
          <w:lang w:val="es-ES_tradnl"/>
        </w:rPr>
        <w:t>GARANTÍA ADICIONAL A LA GARANTÍA DE CUMPLIMIENTO DE CONTRATO DE OBRAS.</w:t>
      </w:r>
    </w:p>
    <w:p w:rsidR="008C7C6A" w:rsidRPr="008A51D3" w:rsidRDefault="008C7C6A" w:rsidP="008C7C6A">
      <w:pPr>
        <w:autoSpaceDE w:val="0"/>
        <w:autoSpaceDN w:val="0"/>
        <w:adjustRightInd w:val="0"/>
        <w:jc w:val="both"/>
        <w:rPr>
          <w:rFonts w:ascii="Tahoma" w:hAnsi="Tahoma" w:cs="Tahoma"/>
          <w:lang w:eastAsia="es-BO"/>
        </w:rPr>
      </w:pPr>
      <w:r w:rsidRPr="00CF3F42">
        <w:rPr>
          <w:rFonts w:ascii="Tahoma" w:hAnsi="Tahoma" w:cs="Tahoma"/>
          <w:highlight w:val="green"/>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86"/>
    </w:p>
    <w:p w:rsidR="008C7C6A" w:rsidRPr="00882269" w:rsidRDefault="008C7C6A" w:rsidP="008C7C6A">
      <w:pPr>
        <w:autoSpaceDE w:val="0"/>
        <w:autoSpaceDN w:val="0"/>
        <w:adjustRightInd w:val="0"/>
        <w:spacing w:line="260" w:lineRule="atLeast"/>
        <w:jc w:val="both"/>
        <w:rPr>
          <w:rFonts w:ascii="Tahoma" w:eastAsia="Calibri" w:hAnsi="Tahoma" w:cs="Tahoma"/>
          <w:lang w:eastAsia="es-BO"/>
        </w:rPr>
      </w:pPr>
    </w:p>
    <w:p w:rsidR="008C7C6A" w:rsidRPr="00882269" w:rsidRDefault="008C7C6A" w:rsidP="008C7C6A">
      <w:pPr>
        <w:rPr>
          <w:rFonts w:ascii="Tahoma" w:hAnsi="Tahoma" w:cs="Tahoma"/>
          <w:b/>
          <w:bCs/>
          <w:color w:val="000000"/>
          <w:kern w:val="32"/>
          <w:lang w:val="es-ES_tradnl"/>
        </w:rPr>
      </w:pPr>
      <w:bookmarkStart w:id="87"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7"/>
    </w:p>
    <w:p w:rsidR="008C7C6A" w:rsidRPr="00882269" w:rsidRDefault="008C7C6A" w:rsidP="008C7C6A">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8C7C6A" w:rsidRPr="00882269" w:rsidRDefault="008C7C6A" w:rsidP="008C7C6A">
      <w:pPr>
        <w:spacing w:line="260" w:lineRule="atLeast"/>
        <w:jc w:val="both"/>
        <w:rPr>
          <w:rFonts w:ascii="Tahoma" w:eastAsia="Calibri" w:hAnsi="Tahoma" w:cs="Tahoma"/>
          <w:color w:val="000000"/>
        </w:rPr>
      </w:pPr>
      <w:r w:rsidRPr="00882269">
        <w:rPr>
          <w:rFonts w:ascii="Tahoma" w:eastAsia="Calibri" w:hAnsi="Tahoma" w:cs="Tahoma"/>
          <w:color w:val="000000"/>
        </w:rPr>
        <w:lastRenderedPageBreak/>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8C7C6A" w:rsidRPr="00882269" w:rsidRDefault="008C7C6A" w:rsidP="008C7C6A">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8C7C6A" w:rsidRPr="00882269" w:rsidRDefault="008C7C6A" w:rsidP="008C7C6A">
      <w:pPr>
        <w:autoSpaceDE w:val="0"/>
        <w:autoSpaceDN w:val="0"/>
        <w:adjustRightInd w:val="0"/>
        <w:spacing w:line="260" w:lineRule="atLeast"/>
        <w:jc w:val="both"/>
        <w:rPr>
          <w:rFonts w:ascii="Tahoma" w:hAnsi="Tahoma" w:cs="Tahoma"/>
          <w:lang w:eastAsia="es-BO"/>
        </w:rPr>
      </w:pPr>
      <w:bookmarkStart w:id="88"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8"/>
      <w:r w:rsidRPr="00882269">
        <w:rPr>
          <w:rFonts w:ascii="Tahoma" w:hAnsi="Tahoma" w:cs="Tahoma"/>
          <w:lang w:eastAsia="es-BO"/>
        </w:rPr>
        <w:t>.</w:t>
      </w:r>
    </w:p>
    <w:p w:rsidR="008C7C6A" w:rsidRPr="00882269" w:rsidRDefault="008C7C6A" w:rsidP="008C7C6A">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8C7C6A" w:rsidRPr="00882269" w:rsidRDefault="008C7C6A" w:rsidP="008C7C6A">
      <w:pPr>
        <w:numPr>
          <w:ilvl w:val="1"/>
          <w:numId w:val="35"/>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882269">
        <w:rPr>
          <w:rFonts w:ascii="Tahoma" w:eastAsia="Calibri" w:hAnsi="Tahoma" w:cs="Tahoma"/>
        </w:rPr>
        <w:t>nspector del proyecto.</w:t>
      </w:r>
    </w:p>
    <w:p w:rsidR="008C7C6A" w:rsidRPr="00882269" w:rsidRDefault="008C7C6A" w:rsidP="008C7C6A">
      <w:pPr>
        <w:numPr>
          <w:ilvl w:val="1"/>
          <w:numId w:val="35"/>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8C7C6A" w:rsidRPr="00882269" w:rsidRDefault="008C7C6A" w:rsidP="008C7C6A">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rsidR="008C7C6A" w:rsidRPr="00882269" w:rsidRDefault="008C7C6A" w:rsidP="008C7C6A">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rsidR="008C7C6A" w:rsidRPr="00882269" w:rsidRDefault="008C7C6A" w:rsidP="008C7C6A">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89" w:name="_Toc71811160"/>
      <w:r w:rsidRPr="00882269">
        <w:rPr>
          <w:rFonts w:ascii="Tahoma" w:hAnsi="Tahoma" w:cs="Tahoma"/>
          <w:b/>
          <w:bCs/>
          <w:color w:val="000000"/>
          <w:kern w:val="32"/>
          <w:lang w:val="es-ES_tradnl"/>
        </w:rPr>
        <w:t>LIBERACIÓN DE GARANTÍA DE ANTICIPO</w:t>
      </w:r>
      <w:bookmarkEnd w:id="89"/>
    </w:p>
    <w:p w:rsidR="008C7C6A" w:rsidRPr="00882269" w:rsidRDefault="008C7C6A" w:rsidP="008C7C6A">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rsidR="008C7C6A" w:rsidRPr="00882269" w:rsidRDefault="008C7C6A" w:rsidP="008C7C6A">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90" w:name="_Toc71811162"/>
      <w:r w:rsidRPr="00882269">
        <w:rPr>
          <w:rFonts w:ascii="Tahoma" w:hAnsi="Tahoma" w:cs="Tahoma"/>
          <w:b/>
          <w:bCs/>
          <w:color w:val="000000"/>
          <w:kern w:val="32"/>
          <w:lang w:val="es-ES_tradnl"/>
        </w:rPr>
        <w:t>MULTAS</w:t>
      </w:r>
      <w:bookmarkEnd w:id="90"/>
      <w:r w:rsidRPr="00882269">
        <w:rPr>
          <w:rFonts w:ascii="Tahoma" w:hAnsi="Tahoma" w:cs="Tahoma"/>
          <w:b/>
          <w:bCs/>
          <w:color w:val="000000"/>
          <w:kern w:val="32"/>
          <w:lang w:val="es-ES_tradnl"/>
        </w:rPr>
        <w:t xml:space="preserve"> Y SANCIONES</w:t>
      </w:r>
    </w:p>
    <w:p w:rsidR="008C7C6A" w:rsidRPr="00313199" w:rsidRDefault="008C7C6A" w:rsidP="008C7C6A">
      <w:pPr>
        <w:numPr>
          <w:ilvl w:val="1"/>
          <w:numId w:val="49"/>
        </w:numPr>
        <w:spacing w:line="260" w:lineRule="atLeast"/>
        <w:ind w:left="567" w:hanging="283"/>
        <w:jc w:val="both"/>
        <w:rPr>
          <w:rFonts w:ascii="Tahoma" w:hAnsi="Tahoma" w:cs="Tahoma"/>
        </w:rPr>
      </w:pPr>
      <w:r w:rsidRPr="00882269">
        <w:rPr>
          <w:rFonts w:ascii="Tahoma" w:hAnsi="Tahoma" w:cs="Tahoma"/>
        </w:rPr>
        <w:t xml:space="preserve">A la Entidad </w:t>
      </w:r>
      <w:r w:rsidRPr="00313199">
        <w:rPr>
          <w:rFonts w:ascii="Tahoma" w:hAnsi="Tahoma" w:cs="Tahoma"/>
        </w:rPr>
        <w:t xml:space="preserve">Ejecutora contratada, se aplicará una multa de: el equivalente al </w:t>
      </w:r>
      <w:r w:rsidRPr="00313199">
        <w:rPr>
          <w:rFonts w:ascii="Tahoma" w:hAnsi="Tahoma" w:cs="Tahoma"/>
          <w:b/>
          <w:bCs/>
        </w:rPr>
        <w:t>1</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xml:space="preserve">, por cada día calendario. </w:t>
      </w:r>
    </w:p>
    <w:p w:rsidR="008C7C6A" w:rsidRPr="00313199" w:rsidRDefault="008C7C6A" w:rsidP="008C7C6A">
      <w:pPr>
        <w:spacing w:line="260" w:lineRule="atLeast"/>
        <w:ind w:left="567" w:hanging="283"/>
        <w:jc w:val="both"/>
        <w:rPr>
          <w:rFonts w:ascii="Tahoma" w:hAnsi="Tahoma" w:cs="Tahoma"/>
        </w:rPr>
      </w:pPr>
      <w:r w:rsidRPr="00313199">
        <w:rPr>
          <w:rFonts w:ascii="Tahoma" w:hAnsi="Tahoma" w:cs="Tahoma"/>
        </w:rPr>
        <w:t>Las causales para la aplicación de multas son las siguientes:</w:t>
      </w:r>
    </w:p>
    <w:p w:rsidR="008C7C6A" w:rsidRPr="00313199" w:rsidRDefault="008C7C6A" w:rsidP="008C7C6A">
      <w:pPr>
        <w:numPr>
          <w:ilvl w:val="0"/>
          <w:numId w:val="46"/>
        </w:numPr>
        <w:spacing w:line="260" w:lineRule="atLeast"/>
        <w:ind w:left="567" w:hanging="283"/>
        <w:jc w:val="both"/>
        <w:rPr>
          <w:rFonts w:ascii="Tahoma" w:hAnsi="Tahoma" w:cs="Tahoma"/>
          <w:lang w:val="es-ES_tradnl"/>
        </w:rPr>
      </w:pPr>
      <w:bookmarkStart w:id="91" w:name="_Hlk118649982"/>
      <w:r w:rsidRPr="00313199">
        <w:rPr>
          <w:rFonts w:ascii="Tahoma" w:hAnsi="Tahoma" w:cs="Tahoma"/>
          <w:lang w:val="es-ES_tradnl"/>
        </w:rPr>
        <w:t>Cuando la Entidad Ejecutora, no cumpla con la entrega de los productos en los plazos establecidos.</w:t>
      </w:r>
    </w:p>
    <w:p w:rsidR="008C7C6A" w:rsidRPr="00313199" w:rsidRDefault="008C7C6A" w:rsidP="008C7C6A">
      <w:pPr>
        <w:numPr>
          <w:ilvl w:val="0"/>
          <w:numId w:val="46"/>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8C7C6A" w:rsidRPr="00313199" w:rsidRDefault="008C7C6A" w:rsidP="008C7C6A">
      <w:pPr>
        <w:numPr>
          <w:ilvl w:val="0"/>
          <w:numId w:val="46"/>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1"/>
    <w:p w:rsidR="008C7C6A" w:rsidRPr="00313199" w:rsidRDefault="008C7C6A" w:rsidP="008C7C6A">
      <w:pPr>
        <w:numPr>
          <w:ilvl w:val="0"/>
          <w:numId w:val="46"/>
        </w:numPr>
        <w:spacing w:line="260" w:lineRule="atLeast"/>
        <w:ind w:left="567" w:hanging="283"/>
        <w:jc w:val="both"/>
        <w:rPr>
          <w:rFonts w:ascii="Tahoma" w:hAnsi="Tahoma" w:cs="Tahoma"/>
          <w:lang w:val="es-ES_tradnl"/>
        </w:rPr>
      </w:pPr>
      <w:r w:rsidRPr="00313199">
        <w:rPr>
          <w:rFonts w:ascii="Tahoma" w:hAnsi="Tahoma" w:cs="Tahoma"/>
          <w:lang w:val="es-ES_tradnl"/>
        </w:rPr>
        <w:lastRenderedPageBreak/>
        <w:t xml:space="preserve">Cuando la Entidad Ejecutora demorare más de </w:t>
      </w:r>
      <w:r w:rsidRPr="00313199">
        <w:rPr>
          <w:rFonts w:ascii="Tahoma" w:hAnsi="Tahoma" w:cs="Tahoma"/>
          <w:b/>
          <w:bCs/>
          <w:lang w:val="es-ES_tradnl"/>
        </w:rPr>
        <w:t>cinco (5) días calendario</w:t>
      </w:r>
      <w:r w:rsidRPr="0031319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8C7C6A" w:rsidRPr="00313199" w:rsidRDefault="008C7C6A" w:rsidP="008C7C6A">
      <w:pPr>
        <w:numPr>
          <w:ilvl w:val="0"/>
          <w:numId w:val="46"/>
        </w:numPr>
        <w:spacing w:line="260" w:lineRule="atLeast"/>
        <w:ind w:left="567" w:hanging="283"/>
        <w:jc w:val="both"/>
        <w:rPr>
          <w:rFonts w:ascii="Tahoma" w:hAnsi="Tahoma" w:cs="Tahoma"/>
          <w:strike/>
          <w:color w:val="000000" w:themeColor="text1"/>
          <w:lang w:val="es-ES_tradnl"/>
        </w:rPr>
      </w:pPr>
      <w:bookmarkStart w:id="92" w:name="_Hlk170235409"/>
      <w:bookmarkStart w:id="93" w:name="_Hlk118650022"/>
      <w:r w:rsidRPr="00313199">
        <w:rPr>
          <w:rFonts w:ascii="Tahoma" w:hAnsi="Tahoma" w:cs="Tahoma"/>
          <w:lang w:val="es-ES_tradnl"/>
        </w:rPr>
        <w:t xml:space="preserve">Cuando la Entidad Ejecutora contratada, retrase, incumpla o </w:t>
      </w:r>
      <w:bookmarkStart w:id="94" w:name="_Hlk144979071"/>
      <w:r w:rsidRPr="00313199">
        <w:rPr>
          <w:rFonts w:ascii="Tahoma" w:hAnsi="Tahoma" w:cs="Tahoma"/>
          <w:lang w:val="es-ES_tradnl"/>
        </w:rPr>
        <w:t xml:space="preserve">no se encuentre en obra </w:t>
      </w:r>
      <w:bookmarkEnd w:id="94"/>
      <w:r w:rsidRPr="00313199">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2"/>
    <w:p w:rsidR="008C7C6A" w:rsidRPr="00313199" w:rsidRDefault="008C7C6A" w:rsidP="008C7C6A">
      <w:pPr>
        <w:spacing w:line="260" w:lineRule="atLeast"/>
        <w:jc w:val="both"/>
        <w:rPr>
          <w:rFonts w:ascii="Tahoma" w:hAnsi="Tahoma" w:cs="Tahoma"/>
          <w:strike/>
          <w:color w:val="000000" w:themeColor="text1"/>
          <w:lang w:val="es-ES_tradnl"/>
        </w:rPr>
      </w:pPr>
    </w:p>
    <w:p w:rsidR="008C7C6A" w:rsidRPr="00313199" w:rsidRDefault="008C7C6A" w:rsidP="008C7C6A">
      <w:pPr>
        <w:numPr>
          <w:ilvl w:val="1"/>
          <w:numId w:val="49"/>
        </w:numPr>
        <w:spacing w:line="260" w:lineRule="atLeast"/>
        <w:ind w:left="567" w:hanging="283"/>
        <w:jc w:val="both"/>
        <w:rPr>
          <w:rFonts w:ascii="Tahoma" w:hAnsi="Tahoma" w:cs="Tahoma"/>
        </w:rPr>
      </w:pPr>
      <w:r w:rsidRPr="00313199">
        <w:rPr>
          <w:rFonts w:ascii="Tahoma" w:hAnsi="Tahoma" w:cs="Tahoma"/>
        </w:rPr>
        <w:t xml:space="preserve">A la Entidad Ejecutora contratada, se aplicará una multa de: el equivalente al </w:t>
      </w:r>
      <w:r w:rsidRPr="00313199">
        <w:rPr>
          <w:rFonts w:ascii="Tahoma" w:hAnsi="Tahoma" w:cs="Tahoma"/>
          <w:b/>
          <w:bCs/>
        </w:rPr>
        <w:t>3</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en las siguientes acciones:</w:t>
      </w:r>
    </w:p>
    <w:p w:rsidR="008C7C6A" w:rsidRPr="00882269" w:rsidRDefault="008C7C6A" w:rsidP="008C7C6A">
      <w:pPr>
        <w:ind w:left="720"/>
        <w:rPr>
          <w:rFonts w:ascii="Tahoma" w:hAnsi="Tahoma" w:cs="Tahoma"/>
        </w:rPr>
      </w:pPr>
    </w:p>
    <w:p w:rsidR="008C7C6A" w:rsidRPr="00F911FC" w:rsidRDefault="008C7C6A" w:rsidP="008C7C6A">
      <w:pPr>
        <w:numPr>
          <w:ilvl w:val="0"/>
          <w:numId w:val="46"/>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rsidR="008C7C6A" w:rsidRPr="00FA318D" w:rsidRDefault="008C7C6A" w:rsidP="008C7C6A">
      <w:pPr>
        <w:numPr>
          <w:ilvl w:val="0"/>
          <w:numId w:val="46"/>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rsidR="008C7C6A" w:rsidRPr="00FA318D" w:rsidRDefault="008C7C6A" w:rsidP="008C7C6A">
      <w:pPr>
        <w:spacing w:line="260" w:lineRule="atLeast"/>
        <w:ind w:left="567"/>
        <w:jc w:val="both"/>
        <w:rPr>
          <w:rFonts w:ascii="Tahoma" w:hAnsi="Tahoma" w:cs="Tahoma"/>
        </w:rPr>
      </w:pPr>
    </w:p>
    <w:p w:rsidR="008C7C6A" w:rsidRPr="00AB44C6" w:rsidRDefault="008C7C6A" w:rsidP="008C7C6A">
      <w:pPr>
        <w:numPr>
          <w:ilvl w:val="1"/>
          <w:numId w:val="49"/>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rsidR="008C7C6A" w:rsidRPr="00AB44C6" w:rsidRDefault="008C7C6A" w:rsidP="008C7C6A">
      <w:pPr>
        <w:numPr>
          <w:ilvl w:val="0"/>
          <w:numId w:val="46"/>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Provisional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p w:rsidR="008C7C6A" w:rsidRPr="00AB44C6" w:rsidRDefault="008C7C6A" w:rsidP="008C7C6A">
      <w:pPr>
        <w:numPr>
          <w:ilvl w:val="0"/>
          <w:numId w:val="46"/>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Definitiva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bookmarkEnd w:id="93"/>
    <w:p w:rsidR="008C7C6A" w:rsidRPr="00882269" w:rsidRDefault="008C7C6A" w:rsidP="008C7C6A">
      <w:pPr>
        <w:spacing w:line="260" w:lineRule="atLeast"/>
        <w:jc w:val="both"/>
        <w:rPr>
          <w:rFonts w:ascii="Tahoma" w:hAnsi="Tahoma" w:cs="Tahoma"/>
          <w:i/>
        </w:rPr>
      </w:pPr>
      <w:r w:rsidRPr="00882269">
        <w:rPr>
          <w:rFonts w:ascii="Tahoma" w:hAnsi="Tahoma" w:cs="Tahoma"/>
          <w:i/>
        </w:rPr>
        <w:t xml:space="preserve">Nota: </w:t>
      </w:r>
    </w:p>
    <w:p w:rsidR="008C7C6A" w:rsidRPr="00882269" w:rsidRDefault="008C7C6A" w:rsidP="008C7C6A">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rsidR="008C7C6A" w:rsidRDefault="008C7C6A" w:rsidP="008C7C6A">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rsidR="008C7C6A" w:rsidRPr="00882269" w:rsidRDefault="008C7C6A" w:rsidP="008C7C6A">
      <w:pPr>
        <w:spacing w:line="260" w:lineRule="atLeast"/>
        <w:jc w:val="both"/>
        <w:rPr>
          <w:rFonts w:ascii="Tahoma" w:hAnsi="Tahoma" w:cs="Tahoma"/>
          <w:i/>
        </w:rPr>
      </w:pPr>
    </w:p>
    <w:p w:rsidR="008C7C6A" w:rsidRPr="00882269" w:rsidRDefault="008C7C6A" w:rsidP="008C7C6A">
      <w:pPr>
        <w:numPr>
          <w:ilvl w:val="1"/>
          <w:numId w:val="49"/>
        </w:numPr>
        <w:spacing w:line="260" w:lineRule="atLeast"/>
        <w:ind w:left="567" w:hanging="283"/>
        <w:jc w:val="both"/>
        <w:rPr>
          <w:rFonts w:ascii="Tahoma" w:hAnsi="Tahoma" w:cs="Tahoma"/>
          <w:b/>
          <w:bCs/>
        </w:rPr>
      </w:pPr>
      <w:r w:rsidRPr="00882269">
        <w:rPr>
          <w:rFonts w:ascii="Tahoma" w:hAnsi="Tahoma" w:cs="Tahoma"/>
          <w:b/>
          <w:bCs/>
        </w:rPr>
        <w:t>Llamadas de Atención:</w:t>
      </w:r>
    </w:p>
    <w:p w:rsidR="008C7C6A" w:rsidRPr="00882269" w:rsidRDefault="008C7C6A" w:rsidP="008C7C6A">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rsidR="008C7C6A" w:rsidRPr="00882269" w:rsidRDefault="008C7C6A" w:rsidP="008C7C6A">
      <w:pPr>
        <w:widowControl w:val="0"/>
        <w:numPr>
          <w:ilvl w:val="0"/>
          <w:numId w:val="47"/>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rsidR="008C7C6A" w:rsidRPr="00313199" w:rsidRDefault="008C7C6A" w:rsidP="008C7C6A">
      <w:pPr>
        <w:widowControl w:val="0"/>
        <w:numPr>
          <w:ilvl w:val="0"/>
          <w:numId w:val="47"/>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w:t>
      </w:r>
      <w:r w:rsidRPr="00313199">
        <w:rPr>
          <w:rFonts w:ascii="Tahoma" w:hAnsi="Tahoma" w:cs="Tahoma"/>
          <w:iCs/>
        </w:rPr>
        <w:t>cantidad y plazo de movilización del equipo comprometido en su propuesta para la ejecución del proyecto.</w:t>
      </w:r>
    </w:p>
    <w:p w:rsidR="008C7C6A" w:rsidRPr="00313199" w:rsidRDefault="008C7C6A" w:rsidP="008C7C6A">
      <w:pPr>
        <w:widowControl w:val="0"/>
        <w:numPr>
          <w:ilvl w:val="0"/>
          <w:numId w:val="47"/>
        </w:numPr>
        <w:spacing w:line="260" w:lineRule="atLeast"/>
        <w:ind w:left="567" w:hanging="284"/>
        <w:contextualSpacing/>
        <w:jc w:val="both"/>
        <w:rPr>
          <w:rFonts w:ascii="Tahoma" w:hAnsi="Tahoma" w:cs="Tahoma"/>
          <w:iCs/>
        </w:rPr>
      </w:pPr>
      <w:r w:rsidRPr="00313199">
        <w:rPr>
          <w:rFonts w:ascii="Tahoma" w:hAnsi="Tahoma" w:cs="Tahoma"/>
          <w:iCs/>
        </w:rPr>
        <w:t>Incumplimiento en el porcentaje de participación del personal femenino en el proyecto.</w:t>
      </w:r>
    </w:p>
    <w:p w:rsidR="008C7C6A" w:rsidRPr="00313199" w:rsidRDefault="008C7C6A" w:rsidP="008C7C6A">
      <w:pPr>
        <w:widowControl w:val="0"/>
        <w:numPr>
          <w:ilvl w:val="0"/>
          <w:numId w:val="47"/>
        </w:numPr>
        <w:spacing w:line="260" w:lineRule="atLeast"/>
        <w:ind w:left="567" w:hanging="284"/>
        <w:contextualSpacing/>
        <w:jc w:val="both"/>
        <w:rPr>
          <w:rFonts w:ascii="Tahoma" w:hAnsi="Tahoma" w:cs="Tahoma"/>
          <w:iCs/>
        </w:rPr>
      </w:pPr>
      <w:bookmarkStart w:id="95" w:name="_Hlk163836233"/>
      <w:r w:rsidRPr="00313199">
        <w:rPr>
          <w:rFonts w:ascii="Tahoma" w:hAnsi="Tahoma" w:cs="Tahoma"/>
          <w:iCs/>
        </w:rPr>
        <w:t>Incumplimiento a los plazos establecidos en la presentación del Certificado de no propiedad emitido por derechos reales, descrito en punto XI CRONOGRAMA DE PLAZOS DE LA CONSULTORIA.</w:t>
      </w:r>
      <w:bookmarkEnd w:id="95"/>
    </w:p>
    <w:p w:rsidR="008C7C6A" w:rsidRPr="00882269" w:rsidRDefault="008C7C6A" w:rsidP="008C7C6A">
      <w:pPr>
        <w:widowControl w:val="0"/>
        <w:spacing w:line="260" w:lineRule="atLeast"/>
        <w:ind w:firstLine="283"/>
        <w:jc w:val="both"/>
        <w:rPr>
          <w:rFonts w:ascii="Tahoma" w:hAnsi="Tahoma" w:cs="Tahoma"/>
          <w:i/>
          <w:iCs/>
        </w:rPr>
      </w:pPr>
      <w:r w:rsidRPr="00313199">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rsidR="008C7C6A" w:rsidRPr="00882269" w:rsidRDefault="008C7C6A" w:rsidP="008C7C6A">
      <w:pPr>
        <w:spacing w:line="260" w:lineRule="atLeast"/>
        <w:jc w:val="both"/>
        <w:rPr>
          <w:rFonts w:ascii="Tahoma" w:hAnsi="Tahoma" w:cs="Tahoma"/>
          <w:i/>
        </w:rPr>
      </w:pPr>
      <w:bookmarkStart w:id="96" w:name="_Hlk144979166"/>
    </w:p>
    <w:p w:rsidR="008C7C6A" w:rsidRPr="00882269" w:rsidRDefault="008C7C6A" w:rsidP="008C7C6A">
      <w:pPr>
        <w:widowControl w:val="0"/>
        <w:numPr>
          <w:ilvl w:val="1"/>
          <w:numId w:val="49"/>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6"/>
    <w:p w:rsidR="008C7C6A" w:rsidRPr="00882269" w:rsidRDefault="008C7C6A" w:rsidP="008C7C6A">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8C7C6A" w:rsidRPr="00882269" w:rsidRDefault="008C7C6A" w:rsidP="008C7C6A">
      <w:pPr>
        <w:spacing w:line="260" w:lineRule="atLeast"/>
        <w:jc w:val="both"/>
        <w:rPr>
          <w:rFonts w:ascii="Tahoma" w:hAnsi="Tahoma" w:cs="Tahoma"/>
          <w:i/>
        </w:rPr>
      </w:pPr>
      <w:r w:rsidRPr="00882269">
        <w:rPr>
          <w:rFonts w:ascii="Tahoma" w:hAnsi="Tahoma" w:cs="Tahoma"/>
          <w:i/>
        </w:rPr>
        <w:lastRenderedPageBreak/>
        <w:t>NOTA: Las multas serán aplicadas de acuerdo al último contrato vigente</w:t>
      </w:r>
      <w:r>
        <w:rPr>
          <w:rFonts w:ascii="Tahoma" w:hAnsi="Tahoma" w:cs="Tahoma"/>
          <w:i/>
        </w:rPr>
        <w:t>.</w:t>
      </w:r>
    </w:p>
    <w:p w:rsidR="008C7C6A" w:rsidRPr="00845632" w:rsidRDefault="008C7C6A" w:rsidP="008C7C6A">
      <w:pPr>
        <w:keepNext/>
        <w:numPr>
          <w:ilvl w:val="0"/>
          <w:numId w:val="26"/>
        </w:numPr>
        <w:spacing w:before="240"/>
        <w:ind w:left="360" w:hanging="360"/>
        <w:outlineLvl w:val="0"/>
        <w:rPr>
          <w:lang w:val="es-ES_tradnl"/>
        </w:rPr>
      </w:pPr>
      <w:bookmarkStart w:id="97" w:name="_Toc71811163"/>
      <w:r w:rsidRPr="00845632">
        <w:rPr>
          <w:rFonts w:ascii="Tahoma" w:hAnsi="Tahoma" w:cs="Tahoma"/>
          <w:b/>
          <w:bCs/>
          <w:color w:val="000000"/>
          <w:kern w:val="32"/>
          <w:lang w:val="es-ES_tradnl"/>
        </w:rPr>
        <w:t>MODIFICACIONES AL CONTRATO</w:t>
      </w:r>
      <w:bookmarkEnd w:id="97"/>
    </w:p>
    <w:p w:rsidR="008C7C6A" w:rsidRPr="00845632" w:rsidRDefault="008C7C6A" w:rsidP="008C7C6A">
      <w:pPr>
        <w:numPr>
          <w:ilvl w:val="0"/>
          <w:numId w:val="51"/>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rsidR="008C7C6A" w:rsidRPr="00845632" w:rsidRDefault="008C7C6A" w:rsidP="008C7C6A">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w:t>
      </w:r>
      <w:r>
        <w:rPr>
          <w:rFonts w:ascii="Tahoma" w:hAnsi="Tahoma" w:cs="Tahoma"/>
          <w:color w:val="000000"/>
        </w:rPr>
        <w:t xml:space="preserve">incrementar o </w:t>
      </w:r>
      <w:r w:rsidRPr="00845632">
        <w:rPr>
          <w:rFonts w:ascii="Tahoma" w:hAnsi="Tahoma" w:cs="Tahoma"/>
          <w:color w:val="000000"/>
        </w:rPr>
        <w:t xml:space="preserve">disminuir más del </w:t>
      </w:r>
      <w:r>
        <w:rPr>
          <w:rFonts w:ascii="Tahoma" w:hAnsi="Tahoma" w:cs="Tahoma"/>
          <w:color w:val="000000"/>
        </w:rPr>
        <w:t xml:space="preserve">cinco </w:t>
      </w:r>
      <w:r w:rsidRPr="00845632">
        <w:rPr>
          <w:rFonts w:ascii="Tahoma" w:hAnsi="Tahoma" w:cs="Tahoma"/>
          <w:color w:val="000000"/>
        </w:rPr>
        <w:t>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rsidR="008C7C6A" w:rsidRPr="00845632" w:rsidRDefault="008C7C6A" w:rsidP="008C7C6A">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rsidR="008C7C6A" w:rsidRPr="00845632" w:rsidRDefault="008C7C6A" w:rsidP="008C7C6A">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8C7C6A" w:rsidRPr="00845632" w:rsidRDefault="008C7C6A" w:rsidP="008C7C6A">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rsidR="008C7C6A" w:rsidRPr="00845632" w:rsidRDefault="008C7C6A" w:rsidP="008C7C6A">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rsidR="008C7C6A" w:rsidRDefault="008C7C6A" w:rsidP="008C7C6A">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rsidR="008C7C6A" w:rsidRPr="00882269" w:rsidRDefault="008C7C6A" w:rsidP="008C7C6A">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rsidR="008C7C6A" w:rsidRDefault="008C7C6A" w:rsidP="008C7C6A">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98"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lang w:val="es-ES_tradnl"/>
        </w:rPr>
        <w:t>recepción</w:t>
      </w:r>
      <w:r w:rsidRPr="004A34E8">
        <w:rPr>
          <w:rFonts w:ascii="Tahoma" w:hAnsi="Tahoma" w:cs="Tahoma"/>
          <w:lang w:val="es-ES_tradnl"/>
        </w:rPr>
        <w:t xml:space="preserve"> provisional</w:t>
      </w:r>
      <w:bookmarkEnd w:id="98"/>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rsidR="008C7C6A" w:rsidRPr="00845632" w:rsidRDefault="008C7C6A" w:rsidP="008C7C6A">
      <w:pPr>
        <w:spacing w:line="260" w:lineRule="atLeast"/>
        <w:jc w:val="both"/>
        <w:rPr>
          <w:rFonts w:ascii="Tahoma" w:hAnsi="Tahoma" w:cs="Tahoma"/>
          <w:color w:val="000000"/>
        </w:rPr>
      </w:pPr>
    </w:p>
    <w:p w:rsidR="008C7C6A" w:rsidRPr="00882269" w:rsidRDefault="008C7C6A" w:rsidP="008C7C6A">
      <w:pPr>
        <w:numPr>
          <w:ilvl w:val="0"/>
          <w:numId w:val="51"/>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rsidR="008C7C6A" w:rsidRPr="00882269" w:rsidRDefault="008C7C6A" w:rsidP="008C7C6A">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8C7C6A" w:rsidRPr="00882269" w:rsidRDefault="008C7C6A" w:rsidP="008C7C6A">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rsidR="008C7C6A" w:rsidRDefault="008C7C6A" w:rsidP="008C7C6A">
      <w:pPr>
        <w:spacing w:line="260" w:lineRule="atLeast"/>
        <w:jc w:val="both"/>
        <w:rPr>
          <w:rFonts w:ascii="Tahoma" w:hAnsi="Tahoma" w:cs="Tahoma"/>
          <w:color w:val="000000"/>
          <w:lang w:val="es-ES_tradnl"/>
        </w:rPr>
      </w:pPr>
      <w:bookmarkStart w:id="99" w:name="_Hlk144979257"/>
      <w:r w:rsidRPr="004B636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rsidR="008C7C6A" w:rsidRPr="00882269" w:rsidRDefault="008C7C6A" w:rsidP="008C7C6A">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99"/>
    <w:p w:rsidR="008C7C6A" w:rsidRPr="00882269" w:rsidRDefault="008C7C6A" w:rsidP="008C7C6A">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8C7C6A" w:rsidRDefault="008C7C6A" w:rsidP="008C7C6A">
      <w:pPr>
        <w:spacing w:line="260" w:lineRule="atLeast"/>
        <w:jc w:val="both"/>
        <w:rPr>
          <w:rFonts w:ascii="Tahoma" w:hAnsi="Tahoma" w:cs="Tahoma"/>
          <w:color w:val="0000FF"/>
          <w:lang w:val="es-ES_tradnl"/>
        </w:rPr>
      </w:pPr>
    </w:p>
    <w:p w:rsidR="00BD6562" w:rsidRDefault="00BD6562" w:rsidP="008C7C6A">
      <w:pPr>
        <w:spacing w:line="260" w:lineRule="atLeast"/>
        <w:jc w:val="both"/>
        <w:rPr>
          <w:rFonts w:ascii="Tahoma" w:hAnsi="Tahoma" w:cs="Tahoma"/>
          <w:color w:val="0000FF"/>
          <w:lang w:val="es-ES_tradnl"/>
        </w:rPr>
      </w:pPr>
    </w:p>
    <w:p w:rsidR="00BD6562" w:rsidRPr="00882269" w:rsidRDefault="00BD6562" w:rsidP="008C7C6A">
      <w:pPr>
        <w:spacing w:line="260" w:lineRule="atLeast"/>
        <w:jc w:val="both"/>
        <w:rPr>
          <w:rFonts w:ascii="Tahoma" w:hAnsi="Tahoma" w:cs="Tahoma"/>
          <w:color w:val="0000FF"/>
          <w:lang w:val="es-ES_tradnl"/>
        </w:rPr>
      </w:pPr>
    </w:p>
    <w:p w:rsidR="008C7C6A" w:rsidRPr="00882269" w:rsidRDefault="008C7C6A" w:rsidP="008C7C6A">
      <w:pPr>
        <w:numPr>
          <w:ilvl w:val="0"/>
          <w:numId w:val="50"/>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lastRenderedPageBreak/>
        <w:t xml:space="preserve">CAUSAS DE FUERZA MAYOR Y/O CASO FORTUITO. </w:t>
      </w:r>
    </w:p>
    <w:p w:rsidR="008C7C6A" w:rsidRPr="00882269" w:rsidRDefault="008C7C6A" w:rsidP="008C7C6A">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0" w:name="_Hlk144979275"/>
      <w:r w:rsidRPr="00882269">
        <w:rPr>
          <w:rFonts w:ascii="Tahoma" w:hAnsi="Tahoma" w:cs="Tahoma"/>
          <w:color w:val="000000"/>
        </w:rPr>
        <w:t xml:space="preserve">directa </w:t>
      </w:r>
      <w:bookmarkEnd w:id="100"/>
      <w:r w:rsidRPr="00882269">
        <w:rPr>
          <w:rFonts w:ascii="Tahoma" w:hAnsi="Tahoma" w:cs="Tahoma"/>
          <w:color w:val="000000"/>
        </w:rPr>
        <w:t xml:space="preserve">consecuencia sobre el cumplimiento del presente Contrato. </w:t>
      </w:r>
    </w:p>
    <w:p w:rsidR="008C7C6A" w:rsidRPr="00882269" w:rsidRDefault="008C7C6A" w:rsidP="008C7C6A">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A81C70">
        <w:rPr>
          <w:rFonts w:ascii="Tahoma" w:hAnsi="Tahoma" w:cs="Tahoma"/>
          <w:color w:val="000000"/>
        </w:rPr>
        <w:t xml:space="preserve">, </w:t>
      </w:r>
      <w:r w:rsidRPr="00226D1D">
        <w:rPr>
          <w:rFonts w:ascii="Tahoma" w:hAnsi="Tahoma" w:cs="Tahoma"/>
          <w:color w:val="000000"/>
          <w:highlight w:val="yellow"/>
        </w:rPr>
        <w:t>por retraso en la emisión del Certificado de no Propiedad emitido por Derechos Reales.</w:t>
      </w:r>
      <w:r w:rsidRPr="00A81C70">
        <w:rPr>
          <w:rFonts w:ascii="Tahoma" w:hAnsi="Tahoma" w:cs="Tahoma"/>
          <w:color w:val="000000"/>
        </w:rPr>
        <w:t xml:space="preserve"> (</w:t>
      </w:r>
      <w:proofErr w:type="gramStart"/>
      <w:r w:rsidRPr="00A81C70">
        <w:rPr>
          <w:rFonts w:ascii="Tahoma" w:hAnsi="Tahoma" w:cs="Tahoma"/>
          <w:color w:val="000000"/>
        </w:rPr>
        <w:t>la</w:t>
      </w:r>
      <w:proofErr w:type="gramEnd"/>
      <w:r w:rsidRPr="00A81C70">
        <w:rPr>
          <w:rFonts w:ascii="Tahoma" w:hAnsi="Tahoma" w:cs="Tahoma"/>
          <w:color w:val="000000"/>
        </w:rPr>
        <w:t xml:space="preserve"> Entidad Ejecutora deberá solicitar al Fiscal </w:t>
      </w:r>
      <w:r>
        <w:rPr>
          <w:rFonts w:ascii="Tahoma" w:hAnsi="Tahoma" w:cs="Tahoma"/>
          <w:color w:val="000000"/>
        </w:rPr>
        <w:t>del Proyecto</w:t>
      </w:r>
      <w:r w:rsidRPr="00A81C70">
        <w:rPr>
          <w:rFonts w:ascii="Tahoma" w:hAnsi="Tahoma" w:cs="Tahoma"/>
          <w:color w:val="000000"/>
        </w:rPr>
        <w:t xml:space="preserve"> el Certificado de Impedimento que corroborar el impedimento respectivo, formando parte de los respaldos necesarios para la elaboración del documento modificatorio del contrato).</w:t>
      </w:r>
    </w:p>
    <w:p w:rsidR="008C7C6A" w:rsidRPr="00882269" w:rsidRDefault="008C7C6A" w:rsidP="008C7C6A">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8C7C6A" w:rsidRPr="00882269" w:rsidRDefault="008C7C6A" w:rsidP="008C7C6A">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8C7C6A" w:rsidRPr="00882269" w:rsidRDefault="008C7C6A" w:rsidP="008C7C6A">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rsidR="008C7C6A" w:rsidRPr="00882269" w:rsidRDefault="008C7C6A" w:rsidP="008C7C6A">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rsidR="008C7C6A" w:rsidRPr="00882269" w:rsidRDefault="008C7C6A" w:rsidP="008C7C6A">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8C7C6A" w:rsidRPr="00882269" w:rsidRDefault="008C7C6A" w:rsidP="008C7C6A">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101" w:name="_Toc71811164"/>
      <w:r w:rsidRPr="00882269">
        <w:rPr>
          <w:rFonts w:ascii="Tahoma" w:hAnsi="Tahoma" w:cs="Tahoma"/>
          <w:b/>
          <w:bCs/>
          <w:color w:val="000000"/>
          <w:kern w:val="32"/>
          <w:lang w:val="es-ES_tradnl"/>
        </w:rPr>
        <w:t>INFORMES / PRODUCTOS ESPERADOS:</w:t>
      </w:r>
      <w:bookmarkEnd w:id="101"/>
    </w:p>
    <w:p w:rsidR="008C7C6A" w:rsidRDefault="008C7C6A" w:rsidP="008C7C6A">
      <w:pPr>
        <w:spacing w:line="260" w:lineRule="atLeast"/>
        <w:jc w:val="both"/>
        <w:rPr>
          <w:rFonts w:ascii="Tahoma" w:hAnsi="Tahoma" w:cs="Tahoma"/>
        </w:rPr>
      </w:pPr>
      <w:r w:rsidRPr="00882269">
        <w:rPr>
          <w:rFonts w:ascii="Tahoma" w:hAnsi="Tahoma" w:cs="Tahoma"/>
        </w:rPr>
        <w:t>La Entidad Ejecutora debe entregar los siguientes informes/productos:</w:t>
      </w:r>
    </w:p>
    <w:p w:rsidR="008C7C6A" w:rsidRPr="00882269" w:rsidRDefault="008C7C6A" w:rsidP="008C7C6A">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4"/>
        <w:gridCol w:w="6670"/>
      </w:tblGrid>
      <w:tr w:rsidR="008C7C6A" w:rsidRPr="00882269" w:rsidTr="00693F48">
        <w:trPr>
          <w:trHeight w:val="362"/>
          <w:jc w:val="center"/>
        </w:trPr>
        <w:tc>
          <w:tcPr>
            <w:tcW w:w="459" w:type="pct"/>
            <w:shd w:val="clear" w:color="auto" w:fill="F2CEED" w:themeFill="accent5" w:themeFillTint="33"/>
            <w:vAlign w:val="center"/>
            <w:hideMark/>
          </w:tcPr>
          <w:p w:rsidR="008C7C6A" w:rsidRPr="00882269" w:rsidRDefault="008C7C6A" w:rsidP="00693F48">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F2CEED" w:themeFill="accent5" w:themeFillTint="33"/>
            <w:vAlign w:val="center"/>
            <w:hideMark/>
          </w:tcPr>
          <w:p w:rsidR="008C7C6A" w:rsidRPr="00882269" w:rsidRDefault="008C7C6A" w:rsidP="00693F48">
            <w:pPr>
              <w:spacing w:line="300" w:lineRule="auto"/>
              <w:jc w:val="center"/>
              <w:rPr>
                <w:rFonts w:ascii="Tahoma" w:hAnsi="Tahoma" w:cs="Tahoma"/>
                <w:b/>
                <w:bCs/>
              </w:rPr>
            </w:pPr>
            <w:r w:rsidRPr="00882269">
              <w:rPr>
                <w:rFonts w:ascii="Tahoma" w:hAnsi="Tahoma" w:cs="Tahoma"/>
                <w:b/>
                <w:bCs/>
              </w:rPr>
              <w:t>INFORMES/ PRODUCTOS</w:t>
            </w:r>
          </w:p>
        </w:tc>
      </w:tr>
      <w:tr w:rsidR="008C7C6A" w:rsidRPr="00882269" w:rsidTr="00693F48">
        <w:trPr>
          <w:trHeight w:val="216"/>
          <w:jc w:val="center"/>
        </w:trPr>
        <w:tc>
          <w:tcPr>
            <w:tcW w:w="459"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8C7C6A" w:rsidRPr="00882269" w:rsidTr="00693F48">
        <w:trPr>
          <w:trHeight w:val="216"/>
          <w:jc w:val="center"/>
        </w:trPr>
        <w:tc>
          <w:tcPr>
            <w:tcW w:w="459"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8C7C6A" w:rsidRPr="00882269" w:rsidTr="00693F48">
        <w:trPr>
          <w:trHeight w:val="216"/>
          <w:jc w:val="center"/>
        </w:trPr>
        <w:tc>
          <w:tcPr>
            <w:tcW w:w="459"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8C7C6A" w:rsidRPr="00882269" w:rsidTr="00693F48">
        <w:trPr>
          <w:trHeight w:val="216"/>
          <w:jc w:val="center"/>
        </w:trPr>
        <w:tc>
          <w:tcPr>
            <w:tcW w:w="459"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rPr>
              <w:lastRenderedPageBreak/>
              <w:t>4</w:t>
            </w:r>
          </w:p>
        </w:tc>
        <w:tc>
          <w:tcPr>
            <w:tcW w:w="4541"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rsidR="008C7C6A" w:rsidRDefault="008C7C6A" w:rsidP="008C7C6A">
      <w:pPr>
        <w:spacing w:line="260" w:lineRule="atLeast"/>
        <w:jc w:val="both"/>
        <w:rPr>
          <w:rFonts w:ascii="Tahoma" w:hAnsi="Tahoma" w:cs="Tahoma"/>
        </w:rPr>
      </w:pPr>
    </w:p>
    <w:p w:rsidR="008C7C6A" w:rsidRPr="00882269" w:rsidRDefault="008C7C6A" w:rsidP="008C7C6A">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8C7C6A"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rsidR="008C7C6A" w:rsidRDefault="008C7C6A" w:rsidP="008C7C6A">
      <w:pPr>
        <w:numPr>
          <w:ilvl w:val="0"/>
          <w:numId w:val="46"/>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dos (2) días calendario,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84154F" w:rsidRPr="000229F0" w:rsidRDefault="0084154F" w:rsidP="0084154F">
      <w:pPr>
        <w:spacing w:line="260" w:lineRule="atLeast"/>
        <w:ind w:left="720"/>
        <w:jc w:val="both"/>
        <w:rPr>
          <w:rFonts w:ascii="Tahoma" w:hAnsi="Tahoma" w:cs="Tahoma"/>
        </w:rPr>
      </w:pPr>
    </w:p>
    <w:p w:rsidR="008C7C6A" w:rsidRPr="00882269" w:rsidRDefault="008C7C6A" w:rsidP="008C7C6A">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rsidR="008C7C6A" w:rsidRPr="00882269" w:rsidRDefault="008C7C6A" w:rsidP="008C7C6A">
      <w:pPr>
        <w:spacing w:line="260" w:lineRule="atLeast"/>
        <w:ind w:left="720"/>
        <w:jc w:val="both"/>
        <w:rPr>
          <w:rFonts w:ascii="Tahoma" w:hAnsi="Tahoma" w:cs="Tahoma"/>
        </w:rPr>
      </w:pPr>
    </w:p>
    <w:p w:rsidR="008C7C6A" w:rsidRPr="00882269" w:rsidRDefault="008C7C6A" w:rsidP="008C7C6A">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rsidR="008C7C6A" w:rsidRPr="00882269" w:rsidRDefault="008C7C6A" w:rsidP="008C7C6A">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rsidR="008C7C6A" w:rsidRPr="00882269" w:rsidRDefault="008C7C6A" w:rsidP="008C7C6A">
      <w:pPr>
        <w:spacing w:line="260" w:lineRule="atLeast"/>
        <w:jc w:val="both"/>
        <w:rPr>
          <w:rFonts w:ascii="Tahoma" w:hAnsi="Tahoma" w:cs="Tahoma"/>
        </w:rPr>
      </w:pPr>
    </w:p>
    <w:p w:rsidR="008C7C6A" w:rsidRPr="00882269" w:rsidRDefault="008C7C6A" w:rsidP="008C7C6A">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rsidR="008C7C6A" w:rsidRPr="00882269" w:rsidRDefault="008C7C6A" w:rsidP="008C7C6A">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8C7C6A" w:rsidRPr="00226D1D" w:rsidRDefault="008C7C6A" w:rsidP="008C7C6A">
      <w:pPr>
        <w:pStyle w:val="Prrafodelista"/>
        <w:widowControl w:val="0"/>
        <w:numPr>
          <w:ilvl w:val="0"/>
          <w:numId w:val="48"/>
        </w:numPr>
        <w:autoSpaceDE w:val="0"/>
        <w:autoSpaceDN w:val="0"/>
        <w:jc w:val="both"/>
        <w:rPr>
          <w:rFonts w:ascii="Tahoma" w:hAnsi="Tahoma" w:cs="Tahoma"/>
          <w:highlight w:val="yellow"/>
          <w:lang w:val="es-ES_tradnl"/>
        </w:rPr>
      </w:pPr>
      <w:r w:rsidRPr="00226D1D">
        <w:rPr>
          <w:rFonts w:ascii="Tahoma" w:hAnsi="Tahoma" w:cs="Tahoma"/>
          <w:highlight w:val="yellow"/>
          <w:lang w:val="es-ES_tradnl"/>
        </w:rPr>
        <w:lastRenderedPageBreak/>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rsidR="008C7C6A" w:rsidRDefault="008C7C6A" w:rsidP="008C7C6A">
      <w:pPr>
        <w:numPr>
          <w:ilvl w:val="0"/>
          <w:numId w:val="48"/>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bookmarkStart w:id="102" w:name="_Hlk126939647"/>
    </w:p>
    <w:p w:rsidR="008C7C6A" w:rsidRPr="00F425EE" w:rsidRDefault="008C7C6A" w:rsidP="008C7C6A">
      <w:pPr>
        <w:numPr>
          <w:ilvl w:val="0"/>
          <w:numId w:val="48"/>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F425EE">
        <w:rPr>
          <w:rFonts w:ascii="Tahoma" w:hAnsi="Tahoma" w:cs="Tahoma"/>
          <w:u w:val="single"/>
          <w:lang w:val="es-ES_tradnl"/>
        </w:rPr>
        <w:t>Diagnostico Medioambiental Inicial</w:t>
      </w:r>
      <w:r w:rsidRPr="00F425E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2"/>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rsidR="008C7C6A" w:rsidRPr="001046C6" w:rsidRDefault="008C7C6A" w:rsidP="008C7C6A">
      <w:pPr>
        <w:numPr>
          <w:ilvl w:val="0"/>
          <w:numId w:val="48"/>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rsidR="008C7C6A" w:rsidRPr="001046C6" w:rsidRDefault="008C7C6A" w:rsidP="008C7C6A">
      <w:pPr>
        <w:numPr>
          <w:ilvl w:val="0"/>
          <w:numId w:val="48"/>
        </w:numPr>
        <w:autoSpaceDE w:val="0"/>
        <w:autoSpaceDN w:val="0"/>
        <w:adjustRightInd w:val="0"/>
        <w:contextualSpacing/>
        <w:jc w:val="both"/>
        <w:rPr>
          <w:rFonts w:ascii="Tahoma" w:hAnsi="Tahoma" w:cs="Tahoma"/>
          <w:bCs/>
          <w:highlight w:val="cyan"/>
          <w:lang w:val="es-ES_tradnl" w:eastAsia="es-ES_tradnl"/>
        </w:rPr>
      </w:pPr>
      <w:bookmarkStart w:id="103"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3"/>
    </w:p>
    <w:p w:rsidR="008C7C6A" w:rsidRPr="00882269" w:rsidRDefault="008C7C6A" w:rsidP="008C7C6A">
      <w:pPr>
        <w:spacing w:line="260" w:lineRule="atLeast"/>
        <w:jc w:val="both"/>
        <w:rPr>
          <w:rFonts w:ascii="Tahoma" w:hAnsi="Tahoma" w:cs="Tahoma"/>
          <w:lang w:val="es-ES_tradnl"/>
        </w:rPr>
      </w:pPr>
      <w:r w:rsidRPr="00882269">
        <w:rPr>
          <w:rFonts w:ascii="Tahoma" w:hAnsi="Tahoma" w:cs="Tahoma"/>
          <w:lang w:val="es-ES_tradnl"/>
        </w:rPr>
        <w:t xml:space="preserve">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w:t>
      </w:r>
      <w:r w:rsidRPr="00882269">
        <w:rPr>
          <w:rFonts w:ascii="Tahoma" w:hAnsi="Tahoma" w:cs="Tahoma"/>
          <w:lang w:val="es-ES_tradnl"/>
        </w:rPr>
        <w:lastRenderedPageBreak/>
        <w:t>realizar una inspección aleatoria y de verificar una mala administración deberá sancionarse al Inspector y a la Entidad Ejecutora.</w:t>
      </w:r>
    </w:p>
    <w:p w:rsidR="008C7C6A" w:rsidRPr="00882269" w:rsidRDefault="008C7C6A" w:rsidP="008C7C6A">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8C7C6A" w:rsidRPr="008C7C6A" w:rsidRDefault="008C7C6A" w:rsidP="008C7C6A">
      <w:pPr>
        <w:spacing w:line="260" w:lineRule="atLeast"/>
        <w:jc w:val="both"/>
        <w:rPr>
          <w:rFonts w:ascii="Tahoma" w:hAnsi="Tahoma" w:cs="Tahoma"/>
          <w:sz w:val="10"/>
          <w:szCs w:val="10"/>
          <w:lang w:val="es-ES_tradnl"/>
        </w:rPr>
      </w:pPr>
    </w:p>
    <w:p w:rsidR="008C7C6A" w:rsidRPr="00882269" w:rsidRDefault="008C7C6A" w:rsidP="008C7C6A">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rsidR="008C7C6A" w:rsidRDefault="008C7C6A" w:rsidP="008C7C6A">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693F48" w:rsidRDefault="00693F48" w:rsidP="008C7C6A">
      <w:pPr>
        <w:tabs>
          <w:tab w:val="num" w:pos="360"/>
          <w:tab w:val="num" w:pos="1260"/>
        </w:tabs>
        <w:spacing w:line="260" w:lineRule="atLeast"/>
        <w:jc w:val="both"/>
        <w:rPr>
          <w:rFonts w:ascii="Tahoma" w:hAnsi="Tahoma" w:cs="Tahoma"/>
          <w:lang w:val="es-ES_tradnl"/>
        </w:rPr>
      </w:pPr>
    </w:p>
    <w:p w:rsidR="00693F48" w:rsidRPr="00882269" w:rsidRDefault="00693F48" w:rsidP="00693F48">
      <w:pPr>
        <w:numPr>
          <w:ilvl w:val="0"/>
          <w:numId w:val="55"/>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693F48" w:rsidRPr="00882269" w:rsidRDefault="00693F48" w:rsidP="00693F48">
      <w:pPr>
        <w:numPr>
          <w:ilvl w:val="0"/>
          <w:numId w:val="55"/>
        </w:numPr>
        <w:spacing w:line="260" w:lineRule="atLeast"/>
        <w:ind w:left="426" w:hanging="426"/>
        <w:jc w:val="both"/>
        <w:rPr>
          <w:rFonts w:ascii="Tahoma" w:hAnsi="Tahoma" w:cs="Tahoma"/>
        </w:rPr>
      </w:pPr>
      <w:bookmarkStart w:id="104"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4"/>
    <w:p w:rsidR="00693F48" w:rsidRPr="00882269" w:rsidRDefault="00693F48" w:rsidP="00693F48">
      <w:pPr>
        <w:numPr>
          <w:ilvl w:val="0"/>
          <w:numId w:val="55"/>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693F48" w:rsidRPr="00882269" w:rsidRDefault="00693F48" w:rsidP="00693F48">
      <w:pPr>
        <w:numPr>
          <w:ilvl w:val="0"/>
          <w:numId w:val="55"/>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rsidR="00693F48" w:rsidRPr="00882269" w:rsidRDefault="00693F48" w:rsidP="00693F48">
      <w:pPr>
        <w:numPr>
          <w:ilvl w:val="0"/>
          <w:numId w:val="55"/>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rsidR="00693F48" w:rsidRPr="00882269" w:rsidRDefault="00693F48" w:rsidP="00693F48">
      <w:pPr>
        <w:numPr>
          <w:ilvl w:val="0"/>
          <w:numId w:val="55"/>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rsidR="00693F48" w:rsidRPr="00882269" w:rsidRDefault="00693F48" w:rsidP="00693F48">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693F48" w:rsidRPr="00882269" w:rsidRDefault="00693F48" w:rsidP="00693F48">
      <w:pPr>
        <w:spacing w:line="260" w:lineRule="atLeast"/>
        <w:contextualSpacing/>
        <w:jc w:val="both"/>
        <w:rPr>
          <w:rFonts w:ascii="Tahoma" w:hAnsi="Tahoma" w:cs="Tahoma"/>
          <w:lang w:val="es-ES_tradnl"/>
        </w:rPr>
      </w:pPr>
    </w:p>
    <w:p w:rsidR="00693F48" w:rsidRPr="00882269" w:rsidRDefault="00693F48" w:rsidP="00693F48">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rsidR="00693F48" w:rsidRPr="00882269" w:rsidRDefault="00693F48" w:rsidP="00693F48">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693F48" w:rsidRDefault="00693F48" w:rsidP="00693F48">
      <w:pPr>
        <w:jc w:val="both"/>
        <w:rPr>
          <w:rFonts w:ascii="Tahoma" w:hAnsi="Tahoma" w:cs="Tahoma"/>
          <w:lang w:eastAsia="es-ES"/>
        </w:rPr>
      </w:pPr>
      <w:bookmarkStart w:id="105" w:name="_Hlk128047540"/>
    </w:p>
    <w:p w:rsidR="00693F48" w:rsidRDefault="00693F48" w:rsidP="00693F48">
      <w:pPr>
        <w:jc w:val="both"/>
        <w:rPr>
          <w:rFonts w:ascii="Tahoma" w:hAnsi="Tahoma" w:cs="Tahoma"/>
          <w:lang w:eastAsia="es-ES"/>
        </w:rPr>
      </w:pPr>
      <w:bookmarkStart w:id="106" w:name="_Hlk158993206"/>
      <w:r w:rsidRPr="004420CD">
        <w:rPr>
          <w:rFonts w:ascii="Tahoma" w:hAnsi="Tahoma" w:cs="Tahoma"/>
          <w:color w:val="000000"/>
          <w:szCs w:val="16"/>
          <w:lang w:val="es-ES_tradnl"/>
        </w:rPr>
        <w:t xml:space="preserve">La Entidad Ejecutora deberá solicitar la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07" w:name="_Hlk158887837"/>
      <w:r w:rsidRPr="004420CD">
        <w:rPr>
          <w:rFonts w:ascii="Tahoma" w:hAnsi="Tahoma" w:cs="Tahoma"/>
          <w:color w:val="000000"/>
          <w:szCs w:val="16"/>
          <w:lang w:val="es-ES_tradnl"/>
        </w:rPr>
        <w:t>posteriores a la recepción de la solicitud</w:t>
      </w:r>
      <w:bookmarkEnd w:id="107"/>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Provisional hasta la fecha establecida en el cronograma.</w:t>
      </w:r>
    </w:p>
    <w:bookmarkEnd w:id="106"/>
    <w:p w:rsidR="00693F48" w:rsidRPr="00882269" w:rsidRDefault="00693F48" w:rsidP="00693F48">
      <w:pPr>
        <w:jc w:val="both"/>
        <w:rPr>
          <w:rFonts w:ascii="Tahoma" w:hAnsi="Tahoma" w:cs="Tahoma"/>
          <w:lang w:eastAsia="es-ES"/>
        </w:rPr>
      </w:pPr>
    </w:p>
    <w:bookmarkEnd w:id="105"/>
    <w:p w:rsidR="00693F48" w:rsidRPr="00882269" w:rsidRDefault="00693F48" w:rsidP="00693F48">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16"/>
          <w:lang w:val="es-ES_tradnl"/>
        </w:rPr>
        <w:t>recepción</w:t>
      </w:r>
      <w:r w:rsidRPr="00882269">
        <w:rPr>
          <w:rFonts w:ascii="Tahoma" w:hAnsi="Tahoma" w:cs="Tahoma"/>
          <w:szCs w:val="16"/>
          <w:lang w:val="es-ES_tradnl"/>
        </w:rPr>
        <w:t xml:space="preserve"> Provisional del proyecto, se aplicará las multas correspondientes por incumplimiento al plazo de presentación del producto.</w:t>
      </w:r>
    </w:p>
    <w:p w:rsidR="00693F48" w:rsidRPr="00882269" w:rsidRDefault="00693F48" w:rsidP="00693F48">
      <w:pPr>
        <w:spacing w:line="260" w:lineRule="atLeast"/>
        <w:jc w:val="both"/>
        <w:rPr>
          <w:rFonts w:ascii="Tahoma" w:hAnsi="Tahoma" w:cs="Tahoma"/>
          <w:szCs w:val="16"/>
          <w:lang w:val="es-ES_tradnl"/>
        </w:rPr>
      </w:pPr>
      <w:r w:rsidRPr="00882269">
        <w:rPr>
          <w:rFonts w:ascii="Tahoma" w:hAnsi="Tahoma" w:cs="Tahoma"/>
          <w:szCs w:val="16"/>
          <w:lang w:val="es-ES_tradnl"/>
        </w:rPr>
        <w:lastRenderedPageBreak/>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rsidR="00693F48" w:rsidRPr="00882269" w:rsidRDefault="00693F48" w:rsidP="00693F48">
      <w:pPr>
        <w:spacing w:line="260" w:lineRule="atLeast"/>
        <w:jc w:val="both"/>
        <w:rPr>
          <w:rFonts w:ascii="Tahoma" w:hAnsi="Tahoma" w:cs="Tahoma"/>
          <w:szCs w:val="16"/>
          <w:lang w:val="es-ES_tradnl"/>
        </w:rPr>
      </w:pPr>
    </w:p>
    <w:p w:rsidR="00693F48" w:rsidRPr="00882269" w:rsidRDefault="00693F48" w:rsidP="00693F48">
      <w:pPr>
        <w:spacing w:line="260" w:lineRule="atLeast"/>
        <w:jc w:val="both"/>
        <w:rPr>
          <w:rFonts w:ascii="Tahoma" w:hAnsi="Tahoma" w:cs="Tahoma"/>
          <w:szCs w:val="16"/>
          <w:lang w:val="es-ES_tradnl"/>
        </w:rPr>
      </w:pPr>
      <w:bookmarkStart w:id="108"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8"/>
    <w:p w:rsidR="00693F48" w:rsidRPr="008A09D6" w:rsidRDefault="00693F48" w:rsidP="00693F48">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rsidR="00693F48" w:rsidRPr="008A09D6" w:rsidRDefault="00693F48" w:rsidP="00693F48">
      <w:pPr>
        <w:tabs>
          <w:tab w:val="num" w:pos="360"/>
          <w:tab w:val="num" w:pos="1260"/>
        </w:tabs>
        <w:spacing w:line="260" w:lineRule="atLeast"/>
        <w:jc w:val="both"/>
        <w:rPr>
          <w:rFonts w:ascii="Tahoma" w:hAnsi="Tahoma" w:cs="Tahoma"/>
          <w:lang w:val="es-ES_tradnl"/>
        </w:rPr>
      </w:pP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693F48" w:rsidRPr="005B7BAC" w:rsidRDefault="00693F48" w:rsidP="00693F48">
      <w:pPr>
        <w:numPr>
          <w:ilvl w:val="0"/>
          <w:numId w:val="52"/>
        </w:numPr>
        <w:ind w:left="426"/>
        <w:jc w:val="both"/>
        <w:rPr>
          <w:rFonts w:ascii="Tahoma" w:hAnsi="Tahoma" w:cs="Tahoma"/>
          <w:highlight w:val="green"/>
        </w:rPr>
      </w:pPr>
      <w:bookmarkStart w:id="109" w:name="_Hlk179909116"/>
      <w:r w:rsidRPr="005B7BAC">
        <w:rPr>
          <w:rFonts w:ascii="Tahoma" w:hAnsi="Tahoma" w:cs="Tahoma"/>
        </w:rPr>
        <w:t>Acta de aprobación de Evaluación de medio término. (El Acta de aprobación deberá ser suscrito por el Fiscal del Proyecto, Entidad Ejecutora e Inspectoría).</w:t>
      </w:r>
    </w:p>
    <w:p w:rsidR="00693F48" w:rsidRPr="00676719" w:rsidRDefault="00693F48" w:rsidP="00693F48">
      <w:pPr>
        <w:numPr>
          <w:ilvl w:val="0"/>
          <w:numId w:val="52"/>
        </w:numPr>
        <w:ind w:left="426"/>
        <w:jc w:val="both"/>
        <w:rPr>
          <w:rFonts w:ascii="Tahoma" w:hAnsi="Tahoma" w:cs="Tahoma"/>
          <w:highlight w:val="green"/>
        </w:rPr>
      </w:pPr>
      <w:r w:rsidRPr="00676719">
        <w:rPr>
          <w:rFonts w:ascii="Tahoma" w:hAnsi="Tahoma" w:cs="Tahoma"/>
          <w:highlight w:val="green"/>
        </w:rPr>
        <w:t xml:space="preserve">Acta de aprobación de la Evaluación de medio término, adjuntando el cuadro de Balance final (en medio físico y digital) que se realizó (desde el 30% </w:t>
      </w:r>
      <w:r w:rsidRPr="00676719">
        <w:rPr>
          <w:rFonts w:ascii="Tahoma" w:hAnsi="Tahoma" w:cs="Tahoma"/>
          <w:highlight w:val="green"/>
          <w:lang w:val="es-ES_tradnl"/>
        </w:rPr>
        <w:t xml:space="preserve">hasta el 70% </w:t>
      </w:r>
      <w:r w:rsidRPr="00676719">
        <w:rPr>
          <w:rFonts w:ascii="Tahoma" w:hAnsi="Tahoma" w:cs="Tahoma"/>
          <w:highlight w:val="green"/>
        </w:rPr>
        <w:t>de avance de la ejecución Fís</w:t>
      </w:r>
      <w:r>
        <w:rPr>
          <w:rFonts w:ascii="Tahoma" w:hAnsi="Tahoma" w:cs="Tahoma"/>
          <w:highlight w:val="green"/>
        </w:rPr>
        <w:t>i</w:t>
      </w:r>
      <w:r w:rsidRPr="00676719">
        <w:rPr>
          <w:rFonts w:ascii="Tahoma" w:hAnsi="Tahoma" w:cs="Tahoma"/>
          <w:highlight w:val="green"/>
        </w:rPr>
        <w:t>ca del Proyecto).</w:t>
      </w:r>
    </w:p>
    <w:bookmarkEnd w:id="109"/>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rsidR="00693F48" w:rsidRPr="008A09D6" w:rsidRDefault="00693F48" w:rsidP="00693F48">
      <w:pPr>
        <w:numPr>
          <w:ilvl w:val="0"/>
          <w:numId w:val="52"/>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rsidR="00693F48" w:rsidRPr="00882269" w:rsidRDefault="00693F48" w:rsidP="00693F48">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693F48" w:rsidRPr="00882269" w:rsidRDefault="00693F48" w:rsidP="00693F48">
      <w:pPr>
        <w:spacing w:line="260" w:lineRule="atLeast"/>
        <w:ind w:left="1"/>
        <w:contextualSpacing/>
        <w:jc w:val="both"/>
        <w:rPr>
          <w:rFonts w:ascii="Tahoma" w:hAnsi="Tahoma" w:cs="Tahoma"/>
          <w:lang w:val="es-ES_tradnl"/>
        </w:rPr>
      </w:pPr>
      <w:bookmarkStart w:id="110" w:name="_Hlk146908551"/>
      <w:r w:rsidRPr="004A34E8">
        <w:rPr>
          <w:rFonts w:ascii="Tahoma" w:hAnsi="Tahoma" w:cs="Tahoma"/>
        </w:rPr>
        <w:t>Se debe mencionar que, una vez entregado el penúltimo producto se dará inicio al periodo contractual del plazo para el último producto.</w:t>
      </w:r>
    </w:p>
    <w:bookmarkEnd w:id="110"/>
    <w:p w:rsidR="00693F48" w:rsidRPr="00882269" w:rsidRDefault="00693F48" w:rsidP="00693F48">
      <w:pPr>
        <w:spacing w:line="260" w:lineRule="atLeast"/>
        <w:ind w:left="426"/>
        <w:rPr>
          <w:rFonts w:ascii="Tahoma" w:hAnsi="Tahoma" w:cs="Tahoma"/>
          <w:lang w:val="es-ES_tradnl"/>
        </w:rPr>
      </w:pPr>
    </w:p>
    <w:p w:rsidR="00693F48" w:rsidRPr="00882269" w:rsidRDefault="00693F48" w:rsidP="00693F48">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rsidR="00693F48" w:rsidRPr="00882269" w:rsidRDefault="00693F48" w:rsidP="00693F48">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693F48" w:rsidRPr="00882269" w:rsidRDefault="00693F48" w:rsidP="00693F48">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16"/>
          <w:lang w:val="es-ES_tradnl"/>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16"/>
          <w:lang w:val="es-ES_tradnl"/>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693F48" w:rsidRDefault="00693F48" w:rsidP="00693F48">
      <w:pPr>
        <w:jc w:val="both"/>
        <w:rPr>
          <w:rFonts w:ascii="Tahoma" w:hAnsi="Tahoma" w:cs="Tahoma"/>
          <w:lang w:eastAsia="es-ES"/>
        </w:rPr>
      </w:pPr>
    </w:p>
    <w:p w:rsidR="00693F48" w:rsidRDefault="00693F48" w:rsidP="00693F48">
      <w:pPr>
        <w:jc w:val="both"/>
        <w:rPr>
          <w:rFonts w:ascii="Tahoma" w:hAnsi="Tahoma" w:cs="Tahoma"/>
          <w:lang w:eastAsia="es-ES"/>
        </w:rPr>
      </w:pPr>
      <w:bookmarkStart w:id="111" w:name="_Hlk158993268"/>
      <w:r w:rsidRPr="004420CD">
        <w:rPr>
          <w:rFonts w:ascii="Tahoma" w:hAnsi="Tahoma" w:cs="Tahoma"/>
          <w:color w:val="000000"/>
          <w:szCs w:val="16"/>
          <w:lang w:val="es-ES_tradnl"/>
        </w:rPr>
        <w:lastRenderedPageBreak/>
        <w:t xml:space="preserve">La Entidad Ejecutora deberá solicitar la </w:t>
      </w:r>
      <w:r>
        <w:rPr>
          <w:rFonts w:ascii="Tahoma" w:hAnsi="Tahoma" w:cs="Tahoma"/>
          <w:b/>
          <w:bCs/>
          <w:color w:val="000000"/>
          <w:szCs w:val="16"/>
          <w:lang w:val="es-ES_tradnl"/>
        </w:rPr>
        <w:t>RECEPCIÓN</w:t>
      </w:r>
      <w:r w:rsidRPr="004420CD">
        <w:rPr>
          <w:rFonts w:ascii="Tahoma" w:hAnsi="Tahoma" w:cs="Tahoma"/>
          <w:b/>
          <w:bCs/>
          <w:color w:val="000000"/>
          <w:szCs w:val="16"/>
          <w:lang w:val="es-ES_tradnl"/>
        </w:rPr>
        <w:t xml:space="preserve"> 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2"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3" w:name="_Hlk158887989"/>
      <w:bookmarkEnd w:id="112"/>
      <w:r w:rsidRPr="004420CD">
        <w:rPr>
          <w:rFonts w:ascii="Tahoma" w:hAnsi="Tahoma" w:cs="Tahoma"/>
          <w:color w:val="000000"/>
          <w:szCs w:val="16"/>
          <w:lang w:val="es-ES_tradnl"/>
        </w:rPr>
        <w:t>posteriores a la recepción de la solicitud</w:t>
      </w:r>
      <w:bookmarkEnd w:id="113"/>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Definitiva hasta la fecha establecida en el cronograma.</w:t>
      </w:r>
    </w:p>
    <w:bookmarkEnd w:id="111"/>
    <w:p w:rsidR="00693F48" w:rsidRPr="00882269" w:rsidRDefault="00693F48" w:rsidP="00693F48">
      <w:pPr>
        <w:spacing w:line="260" w:lineRule="atLeast"/>
        <w:jc w:val="both"/>
        <w:rPr>
          <w:rFonts w:ascii="Tahoma" w:hAnsi="Tahoma" w:cs="Tahoma"/>
          <w:color w:val="000000"/>
          <w:szCs w:val="16"/>
          <w:lang w:val="es-ES_tradnl"/>
        </w:rPr>
      </w:pPr>
    </w:p>
    <w:p w:rsidR="00693F48" w:rsidRPr="00882269" w:rsidRDefault="00693F48" w:rsidP="00693F48">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rsidR="00693F48" w:rsidRPr="00882269" w:rsidRDefault="00693F48" w:rsidP="00693F48">
      <w:pPr>
        <w:spacing w:line="260" w:lineRule="atLeast"/>
        <w:jc w:val="both"/>
        <w:rPr>
          <w:rFonts w:ascii="Tahoma" w:hAnsi="Tahoma" w:cs="Tahoma"/>
          <w:szCs w:val="16"/>
          <w:lang w:val="es-ES_tradnl"/>
        </w:rPr>
      </w:pPr>
    </w:p>
    <w:p w:rsidR="00693F48" w:rsidRPr="00882269" w:rsidRDefault="00693F48" w:rsidP="00693F48">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rsidR="00693F48" w:rsidRPr="00882269" w:rsidRDefault="00693F48" w:rsidP="00693F48">
      <w:pPr>
        <w:numPr>
          <w:ilvl w:val="0"/>
          <w:numId w:val="56"/>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693F48" w:rsidRPr="00882269" w:rsidRDefault="00693F48" w:rsidP="00693F48">
      <w:pPr>
        <w:numPr>
          <w:ilvl w:val="0"/>
          <w:numId w:val="56"/>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693F48" w:rsidRPr="00882269" w:rsidRDefault="00693F48" w:rsidP="00693F48">
      <w:pPr>
        <w:numPr>
          <w:ilvl w:val="0"/>
          <w:numId w:val="56"/>
        </w:numPr>
        <w:spacing w:line="260" w:lineRule="atLeast"/>
        <w:ind w:left="426" w:hanging="426"/>
        <w:jc w:val="both"/>
        <w:rPr>
          <w:rFonts w:ascii="Tahoma" w:hAnsi="Tahoma" w:cs="Tahoma"/>
          <w:lang w:val="es-ES_tradnl"/>
        </w:rPr>
      </w:pPr>
      <w:bookmarkStart w:id="114" w:name="_Hlk117853558"/>
      <w:r w:rsidRPr="00882269">
        <w:rPr>
          <w:rFonts w:ascii="Tahoma" w:hAnsi="Tahoma" w:cs="Tahoma"/>
          <w:szCs w:val="16"/>
          <w:lang w:val="es-ES_tradnl"/>
        </w:rPr>
        <w:t xml:space="preserve">Acta de </w:t>
      </w:r>
      <w:r>
        <w:rPr>
          <w:rFonts w:ascii="Tahoma" w:hAnsi="Tahoma" w:cs="Tahoma"/>
          <w:szCs w:val="16"/>
          <w:lang w:val="es-ES_tradnl"/>
        </w:rPr>
        <w:t>Recepción</w:t>
      </w:r>
      <w:r w:rsidRPr="00882269">
        <w:rPr>
          <w:rFonts w:ascii="Tahoma" w:hAnsi="Tahoma" w:cs="Tahoma"/>
          <w:szCs w:val="16"/>
          <w:lang w:val="es-ES_tradnl"/>
        </w:rPr>
        <w:t xml:space="preserve"> Definitiva del proyecto (3 ejemplares originales). </w:t>
      </w:r>
    </w:p>
    <w:p w:rsidR="00693F48" w:rsidRPr="00882269" w:rsidRDefault="00693F48" w:rsidP="00693F48">
      <w:pPr>
        <w:numPr>
          <w:ilvl w:val="0"/>
          <w:numId w:val="56"/>
        </w:numPr>
        <w:spacing w:line="260" w:lineRule="atLeast"/>
        <w:ind w:left="426" w:hanging="426"/>
        <w:jc w:val="both"/>
        <w:rPr>
          <w:rFonts w:ascii="Tahoma" w:hAnsi="Tahoma" w:cs="Tahoma"/>
          <w:szCs w:val="16"/>
          <w:lang w:val="es-ES_tradnl"/>
        </w:rPr>
      </w:pPr>
      <w:bookmarkStart w:id="115" w:name="_Hlk117853529"/>
      <w:bookmarkEnd w:id="114"/>
      <w:r w:rsidRPr="00882269">
        <w:rPr>
          <w:rFonts w:ascii="Tahoma" w:hAnsi="Tahoma" w:cs="Tahoma"/>
          <w:szCs w:val="16"/>
          <w:lang w:val="es-ES_tradnl"/>
        </w:rPr>
        <w:t xml:space="preserve">Actas de </w:t>
      </w:r>
      <w:r>
        <w:rPr>
          <w:rFonts w:ascii="Tahoma" w:hAnsi="Tahoma" w:cs="Tahoma"/>
          <w:szCs w:val="16"/>
          <w:lang w:val="es-ES_tradnl"/>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5"/>
    <w:p w:rsidR="00693F48" w:rsidRPr="00882269" w:rsidRDefault="00693F48" w:rsidP="00693F48">
      <w:pPr>
        <w:numPr>
          <w:ilvl w:val="0"/>
          <w:numId w:val="56"/>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693F48" w:rsidRPr="00882269" w:rsidRDefault="00693F48" w:rsidP="00693F48">
      <w:pPr>
        <w:numPr>
          <w:ilvl w:val="0"/>
          <w:numId w:val="56"/>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 xml:space="preserve">recepción </w:t>
      </w:r>
      <w:r w:rsidRPr="00882269">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693F48" w:rsidRPr="00882269" w:rsidRDefault="00693F48" w:rsidP="00693F48">
      <w:pPr>
        <w:numPr>
          <w:ilvl w:val="0"/>
          <w:numId w:val="56"/>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693F48" w:rsidRPr="00882269" w:rsidRDefault="00693F48" w:rsidP="00693F48">
      <w:pPr>
        <w:tabs>
          <w:tab w:val="left" w:pos="1260"/>
        </w:tabs>
        <w:spacing w:line="260" w:lineRule="atLeast"/>
        <w:jc w:val="both"/>
        <w:rPr>
          <w:rFonts w:ascii="Tahoma" w:hAnsi="Tahoma" w:cs="Tahoma"/>
          <w:i/>
          <w:color w:val="FF0000"/>
        </w:rPr>
      </w:pPr>
    </w:p>
    <w:p w:rsidR="00693F48" w:rsidRPr="00882269" w:rsidRDefault="00693F48" w:rsidP="00693F48">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rsidR="00693F48" w:rsidRDefault="00693F48" w:rsidP="00693F48">
      <w:pPr>
        <w:spacing w:line="260" w:lineRule="atLeast"/>
        <w:rPr>
          <w:rFonts w:ascii="Tahoma" w:hAnsi="Tahoma" w:cs="Tahoma"/>
          <w:b/>
          <w:sz w:val="24"/>
          <w:u w:val="single"/>
          <w:lang w:val="es-ES_tradnl"/>
        </w:rPr>
      </w:pPr>
    </w:p>
    <w:p w:rsidR="00BD6562" w:rsidRDefault="00BD6562" w:rsidP="00693F48">
      <w:pPr>
        <w:spacing w:line="260" w:lineRule="atLeast"/>
        <w:rPr>
          <w:rFonts w:ascii="Tahoma" w:hAnsi="Tahoma" w:cs="Tahoma"/>
          <w:b/>
          <w:sz w:val="24"/>
          <w:u w:val="single"/>
          <w:lang w:val="es-ES_tradnl"/>
        </w:rPr>
      </w:pPr>
    </w:p>
    <w:p w:rsidR="00BD6562" w:rsidRDefault="00BD6562" w:rsidP="00693F48">
      <w:pPr>
        <w:spacing w:line="260" w:lineRule="atLeast"/>
        <w:rPr>
          <w:rFonts w:ascii="Tahoma" w:hAnsi="Tahoma" w:cs="Tahoma"/>
          <w:b/>
          <w:sz w:val="24"/>
          <w:u w:val="single"/>
          <w:lang w:val="es-ES_tradnl"/>
        </w:rPr>
      </w:pPr>
    </w:p>
    <w:p w:rsidR="00BD6562" w:rsidRPr="00882269" w:rsidRDefault="00BD6562" w:rsidP="00693F48">
      <w:pPr>
        <w:spacing w:line="260" w:lineRule="atLeast"/>
        <w:rPr>
          <w:rFonts w:ascii="Tahoma" w:hAnsi="Tahoma" w:cs="Tahoma"/>
          <w:b/>
          <w:sz w:val="24"/>
          <w:u w:val="single"/>
          <w:lang w:val="es-ES_tradnl"/>
        </w:rPr>
      </w:pPr>
    </w:p>
    <w:p w:rsidR="00693F48" w:rsidRPr="00882269" w:rsidRDefault="00693F48" w:rsidP="00693F48">
      <w:pPr>
        <w:rPr>
          <w:rFonts w:ascii="Tahoma" w:hAnsi="Tahoma" w:cs="Tahoma"/>
          <w:b/>
          <w:sz w:val="24"/>
          <w:u w:val="single"/>
          <w:lang w:val="es-ES_tradnl"/>
        </w:rPr>
      </w:pPr>
      <w:r w:rsidRPr="00882269">
        <w:rPr>
          <w:rFonts w:ascii="Tahoma" w:hAnsi="Tahoma" w:cs="Tahoma"/>
          <w:b/>
          <w:sz w:val="24"/>
          <w:u w:val="single"/>
          <w:lang w:val="es-ES_tradnl"/>
        </w:rPr>
        <w:lastRenderedPageBreak/>
        <w:t>CONDICIONES TÉCNICAS:</w:t>
      </w:r>
    </w:p>
    <w:p w:rsidR="00693F48" w:rsidRPr="00882269" w:rsidRDefault="00693F48" w:rsidP="00693F48">
      <w:pPr>
        <w:keepNext/>
        <w:numPr>
          <w:ilvl w:val="0"/>
          <w:numId w:val="26"/>
        </w:numPr>
        <w:spacing w:before="240" w:after="60"/>
        <w:ind w:left="360" w:hanging="360"/>
        <w:outlineLvl w:val="0"/>
        <w:rPr>
          <w:rFonts w:ascii="Tahoma" w:hAnsi="Tahoma" w:cs="Tahoma"/>
          <w:b/>
          <w:bCs/>
          <w:color w:val="000000"/>
          <w:kern w:val="32"/>
          <w:lang w:val="es-ES_tradnl"/>
        </w:rPr>
      </w:pPr>
      <w:bookmarkStart w:id="116" w:name="_Toc536520830"/>
      <w:bookmarkStart w:id="117" w:name="_Toc71811165"/>
      <w:r w:rsidRPr="00882269">
        <w:rPr>
          <w:rFonts w:ascii="Tahoma" w:hAnsi="Tahoma" w:cs="Tahoma"/>
          <w:b/>
          <w:bCs/>
          <w:color w:val="000000"/>
          <w:kern w:val="32"/>
          <w:lang w:val="es-ES_tradnl"/>
        </w:rPr>
        <w:t>PERFIL DEL PROPONENTE</w:t>
      </w:r>
      <w:bookmarkEnd w:id="116"/>
      <w:bookmarkEnd w:id="117"/>
    </w:p>
    <w:p w:rsidR="00693F48" w:rsidRPr="00882269" w:rsidRDefault="00693F48" w:rsidP="00693F48">
      <w:pPr>
        <w:ind w:firstLine="360"/>
        <w:jc w:val="both"/>
        <w:rPr>
          <w:rFonts w:ascii="Tahoma" w:hAnsi="Tahoma" w:cs="Tahoma"/>
          <w:b/>
          <w:lang w:val="es-ES_tradnl"/>
        </w:rPr>
      </w:pPr>
    </w:p>
    <w:p w:rsidR="00693F48" w:rsidRPr="00882269" w:rsidRDefault="00693F48" w:rsidP="00693F48">
      <w:pPr>
        <w:ind w:firstLine="426"/>
        <w:jc w:val="both"/>
        <w:rPr>
          <w:rFonts w:ascii="Tahoma" w:hAnsi="Tahoma" w:cs="Tahoma"/>
          <w:b/>
          <w:lang w:val="es-ES_tradnl"/>
        </w:rPr>
      </w:pPr>
      <w:r w:rsidRPr="00882269">
        <w:rPr>
          <w:rFonts w:ascii="Tahoma" w:hAnsi="Tahoma" w:cs="Tahoma"/>
          <w:b/>
          <w:lang w:val="es-ES_tradnl"/>
        </w:rPr>
        <w:t>Experiencia de la Entidad Ejecutora.</w:t>
      </w:r>
    </w:p>
    <w:p w:rsidR="00693F48" w:rsidRPr="00882269" w:rsidRDefault="00693F48" w:rsidP="00693F48">
      <w:pPr>
        <w:ind w:firstLine="426"/>
        <w:jc w:val="both"/>
        <w:rPr>
          <w:rFonts w:ascii="Tahoma" w:hAnsi="Tahoma" w:cs="Tahoma"/>
          <w:b/>
          <w:lang w:val="es-ES_tradnl"/>
        </w:rPr>
      </w:pPr>
    </w:p>
    <w:p w:rsidR="00693F48" w:rsidRPr="00882269" w:rsidRDefault="00693F48" w:rsidP="00693F48">
      <w:pPr>
        <w:numPr>
          <w:ilvl w:val="3"/>
          <w:numId w:val="53"/>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03221F">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rsidR="00693F48" w:rsidRPr="00882269" w:rsidRDefault="00693F48" w:rsidP="00693F48">
      <w:pPr>
        <w:spacing w:line="260" w:lineRule="atLeast"/>
        <w:ind w:left="426"/>
        <w:jc w:val="both"/>
        <w:rPr>
          <w:rFonts w:ascii="Tahoma" w:hAnsi="Tahoma" w:cs="Tahoma"/>
          <w:color w:val="FF0000"/>
        </w:rPr>
      </w:pPr>
    </w:p>
    <w:p w:rsidR="00693F48" w:rsidRPr="00882269" w:rsidRDefault="00693F48" w:rsidP="00693F48">
      <w:pPr>
        <w:numPr>
          <w:ilvl w:val="3"/>
          <w:numId w:val="53"/>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03221F">
        <w:rPr>
          <w:rFonts w:ascii="Tahoma" w:hAnsi="Tahoma" w:cs="Tahoma"/>
          <w:b/>
          <w:bCs/>
          <w:highlight w:val="cyan"/>
        </w:rPr>
        <w:t>0.50</w:t>
      </w:r>
      <w:r w:rsidRPr="0003221F">
        <w:rPr>
          <w:rFonts w:ascii="Tahoma" w:hAnsi="Tahoma" w:cs="Tahoma"/>
          <w:highlight w:val="cyan"/>
        </w:rPr>
        <w:t xml:space="preserve"> </w:t>
      </w:r>
      <w:r w:rsidRPr="0003221F">
        <w:rPr>
          <w:rFonts w:ascii="Tahoma" w:hAnsi="Tahoma" w:cs="Tahoma"/>
          <w:b/>
          <w:bCs/>
          <w:highlight w:val="cyan"/>
        </w:rPr>
        <w:t>veces</w:t>
      </w:r>
      <w:r w:rsidRPr="00882269">
        <w:rPr>
          <w:rFonts w:ascii="Tahoma" w:hAnsi="Tahoma" w:cs="Tahoma"/>
        </w:rPr>
        <w:t xml:space="preserve"> el precio referencial.</w:t>
      </w:r>
    </w:p>
    <w:p w:rsidR="00693F48" w:rsidRDefault="00693F48" w:rsidP="00693F48">
      <w:pPr>
        <w:spacing w:line="260" w:lineRule="atLeast"/>
        <w:ind w:left="426"/>
        <w:jc w:val="both"/>
        <w:rPr>
          <w:rFonts w:ascii="Tahoma" w:hAnsi="Tahoma" w:cs="Tahoma"/>
          <w:b/>
          <w:i/>
        </w:rPr>
      </w:pPr>
    </w:p>
    <w:p w:rsidR="00693F48" w:rsidRPr="00967138" w:rsidRDefault="00693F48" w:rsidP="00693F48">
      <w:pPr>
        <w:spacing w:line="260" w:lineRule="atLeast"/>
        <w:ind w:left="426"/>
        <w:jc w:val="both"/>
        <w:rPr>
          <w:rFonts w:ascii="Tahoma" w:hAnsi="Tahoma" w:cs="Tahoma"/>
        </w:rPr>
      </w:pPr>
      <w:r w:rsidRPr="00967138">
        <w:rPr>
          <w:rFonts w:ascii="Tahoma" w:hAnsi="Tahoma" w:cs="Tahoma"/>
        </w:rPr>
        <w:t xml:space="preserve">Para efectos de cálculo de la experiencia específica de la Entidad Ejecutora, se considerará el 100% de experiencia en el sector público, </w:t>
      </w:r>
      <w:r>
        <w:rPr>
          <w:rFonts w:ascii="Tahoma" w:hAnsi="Tahoma" w:cs="Tahoma"/>
        </w:rPr>
        <w:t xml:space="preserve">y </w:t>
      </w:r>
      <w:r w:rsidRPr="00967138">
        <w:rPr>
          <w:rFonts w:ascii="Tahoma" w:hAnsi="Tahoma" w:cs="Tahoma"/>
        </w:rPr>
        <w:t>en caso de presentar experiencia en el sector privado se considerará hasta el 50%, de acuerdo al siguiente detalle:</w:t>
      </w:r>
    </w:p>
    <w:p w:rsidR="00693F48" w:rsidRPr="00967138" w:rsidRDefault="00693F48" w:rsidP="00693F48">
      <w:pPr>
        <w:spacing w:line="260" w:lineRule="atLeast"/>
        <w:ind w:left="426"/>
        <w:jc w:val="both"/>
        <w:rPr>
          <w:rFonts w:ascii="Tahoma" w:hAnsi="Tahoma" w:cs="Tahoma"/>
        </w:rPr>
      </w:pPr>
    </w:p>
    <w:p w:rsidR="00693F48" w:rsidRPr="00967138" w:rsidRDefault="00693F48" w:rsidP="00693F48">
      <w:pPr>
        <w:spacing w:line="260" w:lineRule="atLeast"/>
        <w:ind w:left="426"/>
        <w:jc w:val="both"/>
        <w:rPr>
          <w:rFonts w:ascii="Tahoma" w:hAnsi="Tahoma" w:cs="Tahoma"/>
        </w:rPr>
      </w:pPr>
      <w:r w:rsidRPr="00967138">
        <w:rPr>
          <w:rFonts w:ascii="Tahoma" w:hAnsi="Tahoma" w:cs="Tahoma"/>
        </w:rPr>
        <w:t>Opción 1 de presentación</w:t>
      </w:r>
      <w:r>
        <w:rPr>
          <w:rFonts w:ascii="Tahoma" w:hAnsi="Tahoma" w:cs="Tahoma"/>
        </w:rPr>
        <w:t xml:space="preserve"> (solo público)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693F48" w:rsidRPr="00967138" w:rsidTr="00693F48">
        <w:trPr>
          <w:trHeight w:val="250"/>
          <w:jc w:val="center"/>
        </w:trPr>
        <w:tc>
          <w:tcPr>
            <w:tcW w:w="4063" w:type="dxa"/>
            <w:shd w:val="clear" w:color="auto" w:fill="BFBFBF" w:themeFill="background1" w:themeFillShade="BF"/>
            <w:vAlign w:val="center"/>
          </w:tcPr>
          <w:p w:rsidR="00693F48" w:rsidRPr="00967138" w:rsidRDefault="00693F48" w:rsidP="00693F48">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rsidR="00693F48" w:rsidRPr="00967138" w:rsidRDefault="00693F48" w:rsidP="00693F48">
            <w:pPr>
              <w:spacing w:line="260" w:lineRule="atLeast"/>
              <w:jc w:val="center"/>
              <w:rPr>
                <w:rFonts w:ascii="Tahoma" w:hAnsi="Tahoma" w:cs="Tahoma"/>
                <w:b/>
                <w:bCs/>
              </w:rPr>
            </w:pPr>
            <w:r w:rsidRPr="00967138">
              <w:rPr>
                <w:rFonts w:ascii="Tahoma" w:hAnsi="Tahoma" w:cs="Tahoma"/>
                <w:b/>
                <w:bCs/>
              </w:rPr>
              <w:t>Porcentaje considerado por sector:</w:t>
            </w:r>
          </w:p>
        </w:tc>
      </w:tr>
      <w:tr w:rsidR="00693F48" w:rsidRPr="00967138" w:rsidTr="00693F48">
        <w:trPr>
          <w:trHeight w:val="422"/>
          <w:jc w:val="center"/>
        </w:trPr>
        <w:tc>
          <w:tcPr>
            <w:tcW w:w="4063" w:type="dxa"/>
            <w:vAlign w:val="center"/>
          </w:tcPr>
          <w:p w:rsidR="00693F48" w:rsidRPr="00967138" w:rsidRDefault="00693F48" w:rsidP="00693F48">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rsidR="00693F48" w:rsidRPr="00967138" w:rsidRDefault="00693F48" w:rsidP="00693F48">
            <w:pPr>
              <w:spacing w:line="260" w:lineRule="atLeast"/>
              <w:jc w:val="center"/>
              <w:rPr>
                <w:rFonts w:ascii="Tahoma" w:hAnsi="Tahoma" w:cs="Tahoma"/>
              </w:rPr>
            </w:pPr>
            <w:r w:rsidRPr="00967138">
              <w:rPr>
                <w:rFonts w:ascii="Tahoma" w:hAnsi="Tahoma" w:cs="Tahoma"/>
              </w:rPr>
              <w:t>Publico 100%</w:t>
            </w:r>
          </w:p>
        </w:tc>
      </w:tr>
    </w:tbl>
    <w:p w:rsidR="00693F48" w:rsidRDefault="00693F48" w:rsidP="00693F48">
      <w:pPr>
        <w:spacing w:line="260" w:lineRule="atLeast"/>
        <w:ind w:left="426"/>
        <w:jc w:val="both"/>
        <w:rPr>
          <w:rFonts w:ascii="Tahoma" w:hAnsi="Tahoma" w:cs="Tahoma"/>
        </w:rPr>
      </w:pPr>
    </w:p>
    <w:p w:rsidR="00693F48" w:rsidRPr="00967138" w:rsidRDefault="00693F48" w:rsidP="00693F48">
      <w:pPr>
        <w:spacing w:line="260" w:lineRule="atLeast"/>
        <w:ind w:left="426"/>
        <w:jc w:val="both"/>
        <w:rPr>
          <w:rFonts w:ascii="Tahoma" w:hAnsi="Tahoma" w:cs="Tahoma"/>
        </w:rPr>
      </w:pPr>
      <w:r w:rsidRPr="00967138">
        <w:rPr>
          <w:rFonts w:ascii="Tahoma" w:hAnsi="Tahoma" w:cs="Tahoma"/>
        </w:rPr>
        <w:t>Opción 2 de presentación</w:t>
      </w:r>
      <w:r>
        <w:rPr>
          <w:rFonts w:ascii="Tahoma" w:hAnsi="Tahoma" w:cs="Tahoma"/>
        </w:rPr>
        <w:t xml:space="preserve"> (público y privado)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693F48" w:rsidRPr="00967138" w:rsidTr="00693F48">
        <w:trPr>
          <w:trHeight w:val="155"/>
          <w:jc w:val="center"/>
        </w:trPr>
        <w:tc>
          <w:tcPr>
            <w:tcW w:w="4063" w:type="dxa"/>
            <w:shd w:val="clear" w:color="auto" w:fill="BFBFBF" w:themeFill="background1" w:themeFillShade="BF"/>
            <w:vAlign w:val="center"/>
          </w:tcPr>
          <w:p w:rsidR="00693F48" w:rsidRPr="00967138" w:rsidRDefault="00693F48" w:rsidP="00693F48">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rsidR="00693F48" w:rsidRPr="00967138" w:rsidRDefault="00693F48" w:rsidP="00693F48">
            <w:pPr>
              <w:spacing w:line="260" w:lineRule="atLeast"/>
              <w:jc w:val="center"/>
              <w:rPr>
                <w:rFonts w:ascii="Tahoma" w:hAnsi="Tahoma" w:cs="Tahoma"/>
                <w:b/>
                <w:bCs/>
              </w:rPr>
            </w:pPr>
            <w:r w:rsidRPr="00967138">
              <w:rPr>
                <w:rFonts w:ascii="Tahoma" w:hAnsi="Tahoma" w:cs="Tahoma"/>
                <w:b/>
                <w:bCs/>
              </w:rPr>
              <w:t>Porcentaje considerado por sector:</w:t>
            </w:r>
          </w:p>
        </w:tc>
      </w:tr>
      <w:tr w:rsidR="00693F48" w:rsidRPr="00967138" w:rsidTr="00693F48">
        <w:trPr>
          <w:trHeight w:val="147"/>
          <w:jc w:val="center"/>
        </w:trPr>
        <w:tc>
          <w:tcPr>
            <w:tcW w:w="4063" w:type="dxa"/>
            <w:vMerge w:val="restart"/>
            <w:vAlign w:val="center"/>
          </w:tcPr>
          <w:p w:rsidR="00693F48" w:rsidRPr="00967138" w:rsidRDefault="00693F48" w:rsidP="00693F48">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rsidR="00693F48" w:rsidRPr="00967138" w:rsidRDefault="00693F48" w:rsidP="00693F48">
            <w:pPr>
              <w:spacing w:line="260" w:lineRule="atLeast"/>
              <w:jc w:val="center"/>
              <w:rPr>
                <w:rFonts w:ascii="Tahoma" w:hAnsi="Tahoma" w:cs="Tahoma"/>
              </w:rPr>
            </w:pPr>
            <w:r w:rsidRPr="00967138">
              <w:rPr>
                <w:rFonts w:ascii="Tahoma" w:hAnsi="Tahoma" w:cs="Tahoma"/>
              </w:rPr>
              <w:t>Publico 50% (mínimo)</w:t>
            </w:r>
          </w:p>
        </w:tc>
      </w:tr>
      <w:tr w:rsidR="00693F48" w:rsidTr="00693F48">
        <w:trPr>
          <w:trHeight w:val="147"/>
          <w:jc w:val="center"/>
        </w:trPr>
        <w:tc>
          <w:tcPr>
            <w:tcW w:w="4063" w:type="dxa"/>
            <w:vMerge/>
            <w:vAlign w:val="center"/>
          </w:tcPr>
          <w:p w:rsidR="00693F48" w:rsidRPr="00967138" w:rsidRDefault="00693F48" w:rsidP="00693F48">
            <w:pPr>
              <w:spacing w:line="260" w:lineRule="atLeast"/>
              <w:jc w:val="center"/>
              <w:rPr>
                <w:rFonts w:ascii="Tahoma" w:hAnsi="Tahoma" w:cs="Tahoma"/>
              </w:rPr>
            </w:pPr>
          </w:p>
        </w:tc>
        <w:tc>
          <w:tcPr>
            <w:tcW w:w="4063" w:type="dxa"/>
            <w:vAlign w:val="center"/>
          </w:tcPr>
          <w:p w:rsidR="00693F48" w:rsidRDefault="00693F48" w:rsidP="00693F48">
            <w:pPr>
              <w:spacing w:line="260" w:lineRule="atLeast"/>
              <w:jc w:val="center"/>
              <w:rPr>
                <w:rFonts w:ascii="Tahoma" w:hAnsi="Tahoma" w:cs="Tahoma"/>
              </w:rPr>
            </w:pPr>
            <w:r w:rsidRPr="00967138">
              <w:rPr>
                <w:rFonts w:ascii="Tahoma" w:hAnsi="Tahoma" w:cs="Tahoma"/>
              </w:rPr>
              <w:t>Privado 50% (máximo)</w:t>
            </w:r>
          </w:p>
        </w:tc>
      </w:tr>
    </w:tbl>
    <w:p w:rsidR="00693F48" w:rsidRPr="00882269" w:rsidRDefault="00693F48" w:rsidP="00693F48">
      <w:pPr>
        <w:spacing w:line="260" w:lineRule="atLeast"/>
        <w:ind w:left="426"/>
        <w:jc w:val="both"/>
        <w:rPr>
          <w:rFonts w:ascii="Tahoma" w:hAnsi="Tahoma" w:cs="Tahoma"/>
          <w:b/>
          <w:i/>
        </w:rPr>
      </w:pPr>
    </w:p>
    <w:p w:rsidR="00693F48" w:rsidRPr="00882269" w:rsidRDefault="00693F48" w:rsidP="00693F48">
      <w:pPr>
        <w:spacing w:line="260" w:lineRule="atLeast"/>
        <w:ind w:left="426"/>
        <w:jc w:val="both"/>
        <w:rPr>
          <w:rFonts w:ascii="Tahoma" w:hAnsi="Tahoma" w:cs="Tahoma"/>
          <w:b/>
          <w:i/>
        </w:rPr>
      </w:pPr>
      <w:r w:rsidRPr="00882269">
        <w:rPr>
          <w:rFonts w:ascii="Tahoma" w:hAnsi="Tahoma" w:cs="Tahoma"/>
          <w:b/>
          <w:i/>
        </w:rPr>
        <w:t>Nota:</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OBRAS SIMILARES: Se tienen las siguientes:</w:t>
      </w:r>
    </w:p>
    <w:p w:rsidR="00693F48" w:rsidRPr="00882269" w:rsidRDefault="00693F48" w:rsidP="00693F48">
      <w:pPr>
        <w:numPr>
          <w:ilvl w:val="0"/>
          <w:numId w:val="54"/>
        </w:numPr>
        <w:spacing w:line="260" w:lineRule="atLeast"/>
        <w:jc w:val="both"/>
        <w:rPr>
          <w:rFonts w:ascii="Tahoma" w:hAnsi="Tahoma" w:cs="Tahoma"/>
        </w:rPr>
      </w:pPr>
      <w:r w:rsidRPr="00882269">
        <w:rPr>
          <w:rFonts w:ascii="Tahoma" w:hAnsi="Tahoma" w:cs="Tahoma"/>
        </w:rPr>
        <w:t>POR SU SIMILITUD</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693F48" w:rsidRPr="00882269" w:rsidRDefault="00693F48" w:rsidP="00693F48">
      <w:pPr>
        <w:spacing w:line="260" w:lineRule="atLeast"/>
        <w:ind w:left="426"/>
        <w:jc w:val="both"/>
        <w:rPr>
          <w:rFonts w:ascii="Tahoma" w:hAnsi="Tahoma" w:cs="Tahoma"/>
        </w:rPr>
      </w:pPr>
    </w:p>
    <w:p w:rsidR="00693F48" w:rsidRPr="00882269" w:rsidRDefault="00693F48" w:rsidP="00693F48">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Obras Viales: Accesos, Puentes, Viaductos.</w:t>
      </w:r>
    </w:p>
    <w:p w:rsidR="00693F48" w:rsidRPr="00882269" w:rsidRDefault="00693F48" w:rsidP="00693F48">
      <w:pPr>
        <w:spacing w:line="260" w:lineRule="atLeast"/>
        <w:ind w:left="426"/>
        <w:jc w:val="both"/>
        <w:rPr>
          <w:rFonts w:ascii="Tahoma" w:hAnsi="Tahoma" w:cs="Tahoma"/>
        </w:rPr>
      </w:pPr>
    </w:p>
    <w:p w:rsidR="00693F48" w:rsidRPr="005B7BAC" w:rsidRDefault="00693F48" w:rsidP="00693F48">
      <w:pPr>
        <w:spacing w:line="260" w:lineRule="atLeast"/>
        <w:jc w:val="both"/>
        <w:rPr>
          <w:rFonts w:ascii="Tahoma" w:hAnsi="Tahoma" w:cs="Tahoma"/>
        </w:rPr>
      </w:pPr>
      <w:bookmarkStart w:id="118" w:name="_Hlk179909267"/>
      <w:bookmarkStart w:id="119" w:name="_Hlk179960635"/>
      <w:bookmarkStart w:id="120" w:name="_Toc536520831"/>
      <w:bookmarkStart w:id="121" w:name="_Toc71811166"/>
      <w:r w:rsidRPr="005B7BAC">
        <w:rPr>
          <w:rFonts w:ascii="Tahoma" w:hAnsi="Tahoma" w:cs="Tahoma"/>
        </w:rPr>
        <w:t>La experiencia general y específica del proponente, será considerado los contratos ejecutados durante los últimos quince (15) años, la entidad ejecutora una vez adjudicada, deberá acredita su experiencia con:</w:t>
      </w:r>
    </w:p>
    <w:p w:rsidR="00693F48" w:rsidRPr="005B7BAC" w:rsidRDefault="00693F48" w:rsidP="00693F48">
      <w:pPr>
        <w:spacing w:line="260" w:lineRule="atLeast"/>
        <w:jc w:val="both"/>
        <w:rPr>
          <w:rFonts w:ascii="Tahoma" w:hAnsi="Tahoma" w:cs="Tahoma"/>
        </w:rPr>
      </w:pPr>
    </w:p>
    <w:bookmarkEnd w:id="118"/>
    <w:p w:rsidR="00693F48" w:rsidRPr="005B7BAC" w:rsidRDefault="00693F48" w:rsidP="00693F48">
      <w:pPr>
        <w:pStyle w:val="Prrafodelista"/>
        <w:widowControl w:val="0"/>
        <w:numPr>
          <w:ilvl w:val="0"/>
          <w:numId w:val="57"/>
        </w:numPr>
        <w:autoSpaceDE w:val="0"/>
        <w:autoSpaceDN w:val="0"/>
        <w:spacing w:line="260" w:lineRule="atLeast"/>
        <w:jc w:val="both"/>
        <w:rPr>
          <w:rFonts w:ascii="Tahoma" w:hAnsi="Tahoma" w:cs="Tahoma"/>
        </w:rPr>
      </w:pPr>
      <w:r w:rsidRPr="005B7BAC">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rsidR="00693F48" w:rsidRPr="005B7BAC" w:rsidRDefault="00693F48" w:rsidP="00693F48">
      <w:pPr>
        <w:pStyle w:val="Prrafodelista"/>
        <w:widowControl w:val="0"/>
        <w:numPr>
          <w:ilvl w:val="0"/>
          <w:numId w:val="57"/>
        </w:numPr>
        <w:autoSpaceDE w:val="0"/>
        <w:autoSpaceDN w:val="0"/>
        <w:spacing w:line="260" w:lineRule="atLeast"/>
        <w:jc w:val="both"/>
        <w:rPr>
          <w:rFonts w:ascii="Tahoma" w:hAnsi="Tahoma" w:cs="Tahoma"/>
        </w:rPr>
      </w:pPr>
      <w:r w:rsidRPr="005B7BAC">
        <w:rPr>
          <w:rFonts w:ascii="Tahoma" w:hAnsi="Tahoma" w:cs="Tahoma"/>
        </w:rPr>
        <w:t xml:space="preserve">Para la experiencia con particulares, debe presentar Contrato notariado con documento de respaldo de conclusión. </w:t>
      </w:r>
    </w:p>
    <w:bookmarkEnd w:id="119"/>
    <w:p w:rsidR="00693F48" w:rsidRPr="00882269" w:rsidRDefault="00693F48" w:rsidP="00693F48">
      <w:pPr>
        <w:keepNext/>
        <w:numPr>
          <w:ilvl w:val="0"/>
          <w:numId w:val="26"/>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PERSONAL REQUERIDO</w:t>
      </w:r>
      <w:bookmarkEnd w:id="120"/>
      <w:bookmarkEnd w:id="121"/>
    </w:p>
    <w:p w:rsidR="00693F48" w:rsidRPr="00882269" w:rsidRDefault="00693F48" w:rsidP="00693F48">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rsidR="00693F48" w:rsidRPr="00882269" w:rsidRDefault="00693F48" w:rsidP="00693F48">
      <w:pPr>
        <w:spacing w:line="260" w:lineRule="atLeast"/>
        <w:jc w:val="both"/>
        <w:rPr>
          <w:rFonts w:ascii="Tahoma" w:hAnsi="Tahoma" w:cs="Tahoma"/>
        </w:rPr>
      </w:pPr>
    </w:p>
    <w:p w:rsidR="00693F48" w:rsidRPr="00693F48" w:rsidRDefault="00693F48" w:rsidP="00693F48">
      <w:pPr>
        <w:jc w:val="both"/>
        <w:rPr>
          <w:rFonts w:ascii="Tahoma" w:hAnsi="Tahoma" w:cs="Tahoma"/>
          <w:b/>
        </w:rPr>
      </w:pPr>
      <w:r w:rsidRPr="00693F48">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6"/>
        <w:gridCol w:w="1571"/>
        <w:gridCol w:w="716"/>
        <w:gridCol w:w="2295"/>
        <w:gridCol w:w="1146"/>
        <w:gridCol w:w="1047"/>
        <w:gridCol w:w="967"/>
      </w:tblGrid>
      <w:tr w:rsidR="00693F48" w:rsidRPr="00693F48" w:rsidTr="00693F48">
        <w:trPr>
          <w:trHeight w:val="267"/>
        </w:trPr>
        <w:tc>
          <w:tcPr>
            <w:tcW w:w="1029"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Formación</w:t>
            </w:r>
          </w:p>
        </w:tc>
        <w:tc>
          <w:tcPr>
            <w:tcW w:w="806"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Cargo a desempeñar</w:t>
            </w:r>
          </w:p>
        </w:tc>
        <w:tc>
          <w:tcPr>
            <w:tcW w:w="367" w:type="pct"/>
            <w:vMerge w:val="restart"/>
            <w:shd w:val="clear" w:color="auto" w:fill="D9E2F3"/>
            <w:vAlign w:val="center"/>
          </w:tcPr>
          <w:p w:rsidR="00693F48" w:rsidRPr="00693F48" w:rsidRDefault="00693F48" w:rsidP="00693F48">
            <w:pPr>
              <w:jc w:val="both"/>
              <w:rPr>
                <w:rFonts w:ascii="Tahoma" w:hAnsi="Tahoma" w:cs="Tahoma"/>
                <w:b/>
                <w:sz w:val="18"/>
                <w:szCs w:val="18"/>
              </w:rPr>
            </w:pPr>
            <w:proofErr w:type="spellStart"/>
            <w:r w:rsidRPr="00693F48">
              <w:rPr>
                <w:rFonts w:ascii="Tahoma" w:hAnsi="Tahoma" w:cs="Tahoma"/>
                <w:b/>
                <w:sz w:val="18"/>
                <w:szCs w:val="18"/>
              </w:rPr>
              <w:t>Cant</w:t>
            </w:r>
            <w:proofErr w:type="spellEnd"/>
            <w:r w:rsidRPr="00693F48">
              <w:rPr>
                <w:rFonts w:ascii="Tahoma" w:hAnsi="Tahoma" w:cs="Tahoma"/>
                <w:b/>
                <w:sz w:val="18"/>
                <w:szCs w:val="18"/>
              </w:rPr>
              <w:t>.</w:t>
            </w:r>
          </w:p>
        </w:tc>
        <w:tc>
          <w:tcPr>
            <w:tcW w:w="1177"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Área</w:t>
            </w:r>
          </w:p>
        </w:tc>
        <w:tc>
          <w:tcPr>
            <w:tcW w:w="1125" w:type="pct"/>
            <w:gridSpan w:val="2"/>
            <w:shd w:val="clear" w:color="auto" w:fill="D9E2F3"/>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EXPERIENCIA</w:t>
            </w:r>
          </w:p>
        </w:tc>
        <w:tc>
          <w:tcPr>
            <w:tcW w:w="496" w:type="pct"/>
            <w:vMerge w:val="restart"/>
            <w:shd w:val="clear" w:color="auto" w:fill="D9E2F3"/>
          </w:tcPr>
          <w:p w:rsidR="00693F48" w:rsidRPr="00693F48" w:rsidRDefault="00693F48" w:rsidP="00693F48">
            <w:pPr>
              <w:jc w:val="center"/>
              <w:rPr>
                <w:rFonts w:ascii="Tahoma" w:hAnsi="Tahoma" w:cs="Tahoma"/>
                <w:b/>
              </w:rPr>
            </w:pPr>
          </w:p>
          <w:p w:rsidR="00693F48" w:rsidRPr="00693F48" w:rsidRDefault="00693F48" w:rsidP="00693F48">
            <w:pPr>
              <w:jc w:val="center"/>
              <w:rPr>
                <w:rFonts w:ascii="Tahoma" w:hAnsi="Tahoma" w:cs="Tahoma"/>
                <w:b/>
              </w:rPr>
            </w:pPr>
          </w:p>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Tiempo de participación en este Proyecto</w:t>
            </w:r>
          </w:p>
          <w:p w:rsidR="00693F48" w:rsidRPr="00693F48" w:rsidRDefault="00693F48" w:rsidP="00693F48">
            <w:pPr>
              <w:jc w:val="center"/>
              <w:rPr>
                <w:rFonts w:ascii="Tahoma" w:hAnsi="Tahoma" w:cs="Tahoma"/>
                <w:b/>
              </w:rPr>
            </w:pPr>
            <w:r w:rsidRPr="00693F48">
              <w:rPr>
                <w:rFonts w:ascii="Tahoma" w:hAnsi="Tahoma" w:cs="Tahoma"/>
                <w:b/>
                <w:sz w:val="18"/>
                <w:szCs w:val="18"/>
              </w:rPr>
              <w:t xml:space="preserve">(meses) </w:t>
            </w:r>
            <w:r w:rsidRPr="00693F48">
              <w:rPr>
                <w:rFonts w:ascii="Tahoma" w:hAnsi="Tahoma" w:cs="Tahoma"/>
                <w:b/>
                <w:color w:val="FF0000"/>
                <w:sz w:val="18"/>
                <w:szCs w:val="18"/>
              </w:rPr>
              <w:t>AL MENOS</w:t>
            </w:r>
          </w:p>
        </w:tc>
      </w:tr>
      <w:tr w:rsidR="00693F48" w:rsidRPr="00693F48" w:rsidTr="00693F48">
        <w:trPr>
          <w:trHeight w:val="854"/>
        </w:trPr>
        <w:tc>
          <w:tcPr>
            <w:tcW w:w="1029" w:type="pct"/>
            <w:vMerge/>
            <w:shd w:val="clear" w:color="auto" w:fill="DBE5F1"/>
            <w:vAlign w:val="center"/>
          </w:tcPr>
          <w:p w:rsidR="00693F48" w:rsidRPr="00693F48" w:rsidRDefault="00693F48" w:rsidP="00693F48">
            <w:pPr>
              <w:jc w:val="both"/>
              <w:rPr>
                <w:rFonts w:ascii="Tahoma" w:hAnsi="Tahoma" w:cs="Tahoma"/>
                <w:sz w:val="18"/>
                <w:szCs w:val="18"/>
              </w:rPr>
            </w:pPr>
          </w:p>
        </w:tc>
        <w:tc>
          <w:tcPr>
            <w:tcW w:w="806" w:type="pct"/>
            <w:vMerge/>
            <w:shd w:val="clear" w:color="auto" w:fill="DBE5F1"/>
            <w:vAlign w:val="center"/>
          </w:tcPr>
          <w:p w:rsidR="00693F48" w:rsidRPr="00693F48" w:rsidRDefault="00693F48" w:rsidP="00693F48">
            <w:pPr>
              <w:jc w:val="both"/>
              <w:rPr>
                <w:rFonts w:ascii="Tahoma" w:hAnsi="Tahoma" w:cs="Tahoma"/>
                <w:sz w:val="18"/>
                <w:szCs w:val="18"/>
              </w:rPr>
            </w:pPr>
          </w:p>
        </w:tc>
        <w:tc>
          <w:tcPr>
            <w:tcW w:w="367" w:type="pct"/>
            <w:vMerge/>
            <w:shd w:val="clear" w:color="auto" w:fill="DBE5F1"/>
            <w:vAlign w:val="center"/>
          </w:tcPr>
          <w:p w:rsidR="00693F48" w:rsidRPr="00693F48" w:rsidRDefault="00693F48" w:rsidP="00693F48">
            <w:pPr>
              <w:jc w:val="both"/>
              <w:rPr>
                <w:rFonts w:ascii="Tahoma" w:hAnsi="Tahoma" w:cs="Tahoma"/>
                <w:b/>
                <w:sz w:val="18"/>
                <w:szCs w:val="18"/>
              </w:rPr>
            </w:pPr>
          </w:p>
        </w:tc>
        <w:tc>
          <w:tcPr>
            <w:tcW w:w="1177" w:type="pct"/>
            <w:vMerge/>
            <w:shd w:val="clear" w:color="auto" w:fill="DBE5F1"/>
            <w:vAlign w:val="center"/>
          </w:tcPr>
          <w:p w:rsidR="00693F48" w:rsidRPr="00693F48" w:rsidRDefault="00693F48" w:rsidP="00693F48">
            <w:pPr>
              <w:jc w:val="center"/>
              <w:rPr>
                <w:rFonts w:ascii="Tahoma" w:hAnsi="Tahoma" w:cs="Tahoma"/>
                <w:b/>
                <w:sz w:val="18"/>
                <w:szCs w:val="18"/>
              </w:rPr>
            </w:pPr>
          </w:p>
        </w:tc>
        <w:tc>
          <w:tcPr>
            <w:tcW w:w="588" w:type="pct"/>
            <w:shd w:val="clear" w:color="auto" w:fill="D9E2F3"/>
          </w:tcPr>
          <w:p w:rsidR="00693F48" w:rsidRPr="00693F48" w:rsidRDefault="00693F48" w:rsidP="00693F48">
            <w:pPr>
              <w:jc w:val="center"/>
              <w:rPr>
                <w:rFonts w:ascii="Tahoma" w:hAnsi="Tahoma" w:cs="Tahoma"/>
                <w:b/>
                <w:sz w:val="18"/>
                <w:szCs w:val="18"/>
              </w:rPr>
            </w:pPr>
          </w:p>
          <w:p w:rsidR="00693F48" w:rsidRPr="00693F48" w:rsidRDefault="00693F48" w:rsidP="00693F48">
            <w:pPr>
              <w:jc w:val="center"/>
              <w:rPr>
                <w:rFonts w:ascii="Tahoma" w:hAnsi="Tahoma" w:cs="Tahoma"/>
                <w:b/>
                <w:sz w:val="18"/>
                <w:szCs w:val="18"/>
              </w:rPr>
            </w:pPr>
          </w:p>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 xml:space="preserve">Experiencia </w:t>
            </w:r>
          </w:p>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general (en meses)</w:t>
            </w:r>
          </w:p>
        </w:tc>
        <w:tc>
          <w:tcPr>
            <w:tcW w:w="537" w:type="pc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Tiempo mínimo de experiencia específica (en meses)</w:t>
            </w:r>
          </w:p>
        </w:tc>
        <w:tc>
          <w:tcPr>
            <w:tcW w:w="496" w:type="pct"/>
            <w:vMerge/>
            <w:shd w:val="clear" w:color="auto" w:fill="DBE5F1"/>
            <w:vAlign w:val="center"/>
          </w:tcPr>
          <w:p w:rsidR="00693F48" w:rsidRPr="00693F48" w:rsidRDefault="00693F48" w:rsidP="00693F48">
            <w:pPr>
              <w:jc w:val="center"/>
              <w:rPr>
                <w:rFonts w:ascii="Tahoma" w:hAnsi="Tahoma" w:cs="Tahoma"/>
                <w:b/>
                <w:sz w:val="18"/>
                <w:szCs w:val="18"/>
              </w:rPr>
            </w:pPr>
          </w:p>
        </w:tc>
      </w:tr>
      <w:tr w:rsidR="00693F48" w:rsidRPr="00693F48" w:rsidTr="00693F48">
        <w:trPr>
          <w:trHeight w:val="1633"/>
        </w:trPr>
        <w:tc>
          <w:tcPr>
            <w:tcW w:w="1029" w:type="pct"/>
            <w:shd w:val="clear" w:color="auto" w:fill="auto"/>
            <w:vAlign w:val="center"/>
          </w:tcPr>
          <w:p w:rsidR="00693F48" w:rsidRPr="00693F48" w:rsidRDefault="00693F48" w:rsidP="00693F48">
            <w:pPr>
              <w:jc w:val="both"/>
              <w:rPr>
                <w:rFonts w:ascii="Tahoma" w:hAnsi="Tahoma" w:cs="Tahoma"/>
                <w:sz w:val="18"/>
                <w:szCs w:val="18"/>
              </w:rPr>
            </w:pPr>
          </w:p>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 xml:space="preserve">Ingeniero Civil o Arquitecto </w:t>
            </w:r>
          </w:p>
        </w:tc>
        <w:tc>
          <w:tcPr>
            <w:tcW w:w="806" w:type="pct"/>
            <w:shd w:val="clear" w:color="auto" w:fill="auto"/>
            <w:vAlign w:val="center"/>
          </w:tcPr>
          <w:p w:rsidR="00693F48" w:rsidRPr="00693F48" w:rsidRDefault="00693F48" w:rsidP="00693F48">
            <w:pPr>
              <w:jc w:val="center"/>
              <w:rPr>
                <w:rFonts w:ascii="Tahoma" w:hAnsi="Tahoma" w:cs="Tahoma"/>
                <w:b/>
                <w:color w:val="0000FF"/>
                <w:sz w:val="18"/>
                <w:szCs w:val="18"/>
              </w:rPr>
            </w:pPr>
            <w:r w:rsidRPr="00693F48">
              <w:rPr>
                <w:rFonts w:ascii="Tahoma" w:hAnsi="Tahoma" w:cs="Tahoma"/>
                <w:b/>
                <w:color w:val="0000FF"/>
                <w:sz w:val="18"/>
                <w:szCs w:val="18"/>
              </w:rPr>
              <w:t>Técnico Operativo de Área (TOA)</w:t>
            </w:r>
          </w:p>
        </w:tc>
        <w:tc>
          <w:tcPr>
            <w:tcW w:w="367" w:type="pct"/>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1</w:t>
            </w:r>
          </w:p>
        </w:tc>
        <w:tc>
          <w:tcPr>
            <w:tcW w:w="1177" w:type="pct"/>
            <w:shd w:val="clear" w:color="auto" w:fill="auto"/>
            <w:vAlign w:val="center"/>
          </w:tcPr>
          <w:p w:rsidR="00693F48" w:rsidRPr="00693F48" w:rsidRDefault="00693F48" w:rsidP="00693F48">
            <w:pPr>
              <w:spacing w:line="300" w:lineRule="auto"/>
              <w:rPr>
                <w:rFonts w:ascii="Tahoma" w:hAnsi="Tahoma" w:cs="Tahoma"/>
                <w:sz w:val="18"/>
                <w:szCs w:val="18"/>
              </w:rPr>
            </w:pPr>
            <w:r w:rsidRPr="00693F48">
              <w:rPr>
                <w:rFonts w:ascii="Tahoma" w:hAnsi="Tahoma" w:cs="Tahoma"/>
                <w:sz w:val="18"/>
                <w:szCs w:val="18"/>
              </w:rPr>
              <w:t>Supervisión, Fiscalización,</w:t>
            </w:r>
          </w:p>
          <w:p w:rsidR="00693F48" w:rsidRPr="00693F48" w:rsidRDefault="00693F48" w:rsidP="00693F48">
            <w:pPr>
              <w:jc w:val="both"/>
              <w:rPr>
                <w:rFonts w:ascii="Tahoma" w:hAnsi="Tahoma" w:cs="Tahoma"/>
                <w:color w:val="0000FF"/>
                <w:sz w:val="18"/>
                <w:szCs w:val="18"/>
              </w:rPr>
            </w:pPr>
            <w:r w:rsidRPr="00693F48">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693F48" w:rsidRPr="00693F48" w:rsidRDefault="00693F48" w:rsidP="00693F48">
            <w:pPr>
              <w:jc w:val="both"/>
              <w:rPr>
                <w:rFonts w:ascii="Tahoma" w:hAnsi="Tahoma" w:cs="Tahoma"/>
                <w:b/>
                <w:sz w:val="18"/>
                <w:szCs w:val="18"/>
              </w:rPr>
            </w:pPr>
          </w:p>
          <w:p w:rsidR="00693F48" w:rsidRPr="00693F48" w:rsidRDefault="00693F48" w:rsidP="00693F48">
            <w:pPr>
              <w:jc w:val="both"/>
              <w:rPr>
                <w:rFonts w:ascii="Tahoma" w:hAnsi="Tahoma" w:cs="Tahoma"/>
                <w:b/>
                <w:sz w:val="18"/>
                <w:szCs w:val="18"/>
              </w:rPr>
            </w:pPr>
          </w:p>
          <w:p w:rsidR="00693F48" w:rsidRPr="00693F48" w:rsidRDefault="00693F48" w:rsidP="00693F48">
            <w:pPr>
              <w:jc w:val="both"/>
              <w:rPr>
                <w:rFonts w:ascii="Tahoma" w:hAnsi="Tahoma" w:cs="Tahoma"/>
                <w:b/>
                <w:sz w:val="18"/>
                <w:szCs w:val="18"/>
              </w:rPr>
            </w:pPr>
          </w:p>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Toda su experiencia </w:t>
            </w:r>
            <w:r w:rsidRPr="00693F48">
              <w:rPr>
                <w:rFonts w:ascii="Tahoma" w:hAnsi="Tahoma" w:cs="Tahoma"/>
                <w:sz w:val="18"/>
                <w:szCs w:val="18"/>
                <w:lang w:val="es-ES_tradnl"/>
              </w:rPr>
              <w:t>en trabajos de su área profesional y/o técnica.</w:t>
            </w:r>
          </w:p>
        </w:tc>
        <w:tc>
          <w:tcPr>
            <w:tcW w:w="537" w:type="pct"/>
            <w:shd w:val="clear" w:color="auto" w:fill="auto"/>
            <w:vAlign w:val="center"/>
          </w:tcPr>
          <w:p w:rsidR="00693F48" w:rsidRPr="00693F48" w:rsidRDefault="00693F48" w:rsidP="00693F48">
            <w:pPr>
              <w:jc w:val="both"/>
              <w:rPr>
                <w:rFonts w:ascii="Tahoma" w:hAnsi="Tahoma" w:cs="Tahoma"/>
                <w:b/>
                <w:sz w:val="18"/>
                <w:szCs w:val="18"/>
              </w:rPr>
            </w:pPr>
            <w:r w:rsidRPr="00693F48">
              <w:rPr>
                <w:rFonts w:ascii="Tahoma" w:hAnsi="Tahoma" w:cs="Tahoma"/>
                <w:b/>
                <w:sz w:val="18"/>
                <w:szCs w:val="18"/>
                <w:highlight w:val="cyan"/>
              </w:rPr>
              <w:t>36 meses</w:t>
            </w:r>
          </w:p>
          <w:p w:rsidR="00693F48" w:rsidRPr="00693F48" w:rsidRDefault="00693F48" w:rsidP="00693F48">
            <w:pPr>
              <w:jc w:val="both"/>
              <w:rPr>
                <w:rFonts w:ascii="Tahoma" w:hAnsi="Tahoma" w:cs="Tahoma"/>
                <w:b/>
                <w:sz w:val="18"/>
                <w:szCs w:val="18"/>
              </w:rPr>
            </w:pPr>
          </w:p>
        </w:tc>
        <w:tc>
          <w:tcPr>
            <w:tcW w:w="496"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4.5 meses</w:t>
            </w:r>
          </w:p>
        </w:tc>
      </w:tr>
      <w:tr w:rsidR="00693F48" w:rsidRPr="00693F48" w:rsidTr="00693F48">
        <w:trPr>
          <w:trHeight w:val="2016"/>
        </w:trPr>
        <w:tc>
          <w:tcPr>
            <w:tcW w:w="1029"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Licenciado(a), Psicología, Sociología, Trabajo Social, Pedagogía y Comunicación.</w:t>
            </w:r>
          </w:p>
        </w:tc>
        <w:tc>
          <w:tcPr>
            <w:tcW w:w="806" w:type="pct"/>
            <w:shd w:val="clear" w:color="auto" w:fill="auto"/>
            <w:vAlign w:val="center"/>
          </w:tcPr>
          <w:p w:rsidR="00693F48" w:rsidRPr="00693F48" w:rsidRDefault="00693F48" w:rsidP="00693F48">
            <w:pPr>
              <w:jc w:val="center"/>
              <w:rPr>
                <w:rFonts w:ascii="Tahoma" w:hAnsi="Tahoma" w:cs="Tahoma"/>
                <w:b/>
                <w:color w:val="0000FF"/>
                <w:sz w:val="18"/>
                <w:szCs w:val="18"/>
              </w:rPr>
            </w:pPr>
            <w:r w:rsidRPr="00693F48">
              <w:rPr>
                <w:rFonts w:ascii="Tahoma" w:hAnsi="Tahoma" w:cs="Tahoma"/>
                <w:b/>
                <w:color w:val="0000FF"/>
                <w:sz w:val="18"/>
                <w:szCs w:val="18"/>
              </w:rPr>
              <w:t>Educador Social</w:t>
            </w:r>
          </w:p>
          <w:p w:rsidR="00693F48" w:rsidRPr="00693F48" w:rsidRDefault="00693F48" w:rsidP="00693F48">
            <w:pPr>
              <w:jc w:val="center"/>
              <w:rPr>
                <w:rFonts w:ascii="Tahoma" w:hAnsi="Tahoma" w:cs="Tahoma"/>
                <w:b/>
                <w:color w:val="0000FF"/>
                <w:sz w:val="18"/>
                <w:szCs w:val="18"/>
              </w:rPr>
            </w:pPr>
          </w:p>
        </w:tc>
        <w:tc>
          <w:tcPr>
            <w:tcW w:w="367" w:type="pct"/>
            <w:shd w:val="clear" w:color="auto" w:fill="auto"/>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1</w:t>
            </w:r>
          </w:p>
        </w:tc>
        <w:tc>
          <w:tcPr>
            <w:tcW w:w="11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rsidR="00693F48" w:rsidRPr="00693F48" w:rsidRDefault="00693F48" w:rsidP="00693F48">
            <w:pPr>
              <w:jc w:val="both"/>
              <w:rPr>
                <w:rFonts w:ascii="Tahoma" w:hAnsi="Tahoma" w:cs="Tahoma"/>
                <w:b/>
                <w:sz w:val="18"/>
                <w:szCs w:val="18"/>
              </w:rPr>
            </w:pPr>
            <w:r w:rsidRPr="00693F48">
              <w:rPr>
                <w:rFonts w:ascii="Tahoma" w:hAnsi="Tahoma" w:cs="Tahoma"/>
                <w:sz w:val="18"/>
                <w:szCs w:val="18"/>
              </w:rPr>
              <w:t xml:space="preserve">Toda su experiencia </w:t>
            </w:r>
            <w:r w:rsidRPr="00693F48">
              <w:rPr>
                <w:rFonts w:ascii="Tahoma" w:hAnsi="Tahoma" w:cs="Tahoma"/>
                <w:sz w:val="18"/>
                <w:szCs w:val="18"/>
                <w:lang w:val="es-ES_tradnl"/>
              </w:rPr>
              <w:t>en trabajos de su área profesional y/o técnica.</w:t>
            </w:r>
          </w:p>
        </w:tc>
        <w:tc>
          <w:tcPr>
            <w:tcW w:w="537" w:type="pct"/>
            <w:shd w:val="clear" w:color="auto" w:fill="auto"/>
            <w:vAlign w:val="center"/>
          </w:tcPr>
          <w:p w:rsidR="00693F48" w:rsidRPr="00693F48" w:rsidRDefault="00693F48" w:rsidP="00693F48">
            <w:pPr>
              <w:jc w:val="both"/>
              <w:rPr>
                <w:rFonts w:ascii="Tahoma" w:hAnsi="Tahoma" w:cs="Tahoma"/>
                <w:b/>
                <w:sz w:val="18"/>
                <w:szCs w:val="18"/>
              </w:rPr>
            </w:pPr>
            <w:r w:rsidRPr="00693F48">
              <w:rPr>
                <w:rFonts w:ascii="Tahoma" w:hAnsi="Tahoma" w:cs="Tahoma"/>
                <w:b/>
                <w:sz w:val="18"/>
                <w:szCs w:val="18"/>
                <w:highlight w:val="cyan"/>
              </w:rPr>
              <w:t>24 meses</w:t>
            </w:r>
          </w:p>
        </w:tc>
        <w:tc>
          <w:tcPr>
            <w:tcW w:w="496"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4.5 meses</w:t>
            </w:r>
          </w:p>
        </w:tc>
      </w:tr>
      <w:tr w:rsidR="00693F48" w:rsidRPr="00693F48" w:rsidTr="00693F48">
        <w:trPr>
          <w:trHeight w:val="511"/>
        </w:trPr>
        <w:tc>
          <w:tcPr>
            <w:tcW w:w="1029"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693F48" w:rsidRPr="00693F48" w:rsidRDefault="00693F48" w:rsidP="00693F48">
            <w:pPr>
              <w:jc w:val="center"/>
              <w:rPr>
                <w:rFonts w:ascii="Tahoma" w:hAnsi="Tahoma" w:cs="Tahoma"/>
                <w:b/>
                <w:color w:val="0000FF"/>
                <w:sz w:val="18"/>
                <w:szCs w:val="18"/>
              </w:rPr>
            </w:pPr>
            <w:r w:rsidRPr="00693F48">
              <w:rPr>
                <w:rFonts w:ascii="Tahoma" w:hAnsi="Tahoma" w:cs="Tahoma"/>
                <w:b/>
                <w:color w:val="0000FF"/>
                <w:sz w:val="18"/>
                <w:szCs w:val="18"/>
              </w:rPr>
              <w:t>Técnico Almacenero</w:t>
            </w:r>
          </w:p>
          <w:p w:rsidR="00693F48" w:rsidRPr="00693F48" w:rsidRDefault="00693F48" w:rsidP="00693F48">
            <w:pPr>
              <w:jc w:val="center"/>
              <w:rPr>
                <w:rFonts w:ascii="Tahoma" w:hAnsi="Tahoma" w:cs="Tahoma"/>
                <w:b/>
                <w:color w:val="0000FF"/>
                <w:sz w:val="18"/>
                <w:szCs w:val="18"/>
              </w:rPr>
            </w:pPr>
          </w:p>
        </w:tc>
        <w:tc>
          <w:tcPr>
            <w:tcW w:w="367" w:type="pct"/>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1</w:t>
            </w:r>
          </w:p>
        </w:tc>
        <w:tc>
          <w:tcPr>
            <w:tcW w:w="11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Manejo, administración de almacenes, inventarios, documentación o similares</w:t>
            </w:r>
          </w:p>
        </w:tc>
        <w:tc>
          <w:tcPr>
            <w:tcW w:w="588" w:type="pct"/>
          </w:tcPr>
          <w:p w:rsidR="00693F48" w:rsidRPr="00693F48" w:rsidRDefault="00693F48" w:rsidP="00693F48">
            <w:pPr>
              <w:jc w:val="both"/>
              <w:rPr>
                <w:rFonts w:ascii="Tahoma" w:hAnsi="Tahoma" w:cs="Tahoma"/>
                <w:b/>
                <w:sz w:val="18"/>
                <w:szCs w:val="18"/>
              </w:rPr>
            </w:pPr>
            <w:r w:rsidRPr="00693F48">
              <w:rPr>
                <w:rFonts w:ascii="Tahoma" w:hAnsi="Tahoma" w:cs="Tahoma"/>
                <w:sz w:val="18"/>
                <w:szCs w:val="18"/>
              </w:rPr>
              <w:t xml:space="preserve">Toda su experiencia </w:t>
            </w:r>
            <w:r w:rsidRPr="00693F48">
              <w:rPr>
                <w:rFonts w:ascii="Tahoma" w:hAnsi="Tahoma" w:cs="Tahoma"/>
                <w:sz w:val="18"/>
                <w:szCs w:val="18"/>
                <w:lang w:val="es-ES_tradnl"/>
              </w:rPr>
              <w:t>en trabajos de su área profesional y/o técnica.</w:t>
            </w:r>
          </w:p>
        </w:tc>
        <w:tc>
          <w:tcPr>
            <w:tcW w:w="537" w:type="pct"/>
            <w:shd w:val="clear" w:color="auto" w:fill="auto"/>
            <w:vAlign w:val="center"/>
          </w:tcPr>
          <w:p w:rsidR="00693F48" w:rsidRPr="00693F48" w:rsidRDefault="00693F48" w:rsidP="00693F48">
            <w:pPr>
              <w:jc w:val="both"/>
              <w:rPr>
                <w:rFonts w:ascii="Tahoma" w:hAnsi="Tahoma" w:cs="Tahoma"/>
                <w:b/>
                <w:sz w:val="18"/>
                <w:szCs w:val="18"/>
              </w:rPr>
            </w:pPr>
            <w:r w:rsidRPr="00693F48">
              <w:rPr>
                <w:rFonts w:ascii="Tahoma" w:hAnsi="Tahoma" w:cs="Tahoma"/>
                <w:b/>
                <w:sz w:val="18"/>
                <w:szCs w:val="18"/>
              </w:rPr>
              <w:t>12 meses</w:t>
            </w:r>
          </w:p>
        </w:tc>
        <w:tc>
          <w:tcPr>
            <w:tcW w:w="496"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3.5 meses</w:t>
            </w:r>
          </w:p>
        </w:tc>
      </w:tr>
    </w:tbl>
    <w:p w:rsidR="00693F48" w:rsidRPr="00693F48" w:rsidRDefault="00693F48" w:rsidP="00693F48">
      <w:pPr>
        <w:jc w:val="both"/>
        <w:rPr>
          <w:rFonts w:ascii="Tahoma" w:hAnsi="Tahoma" w:cs="Tahoma"/>
          <w:b/>
        </w:rPr>
      </w:pPr>
    </w:p>
    <w:p w:rsidR="00693F48" w:rsidRPr="00693F48" w:rsidRDefault="00693F48" w:rsidP="00693F48">
      <w:pPr>
        <w:jc w:val="both"/>
        <w:rPr>
          <w:rFonts w:ascii="Tahoma" w:hAnsi="Tahoma" w:cs="Tahoma"/>
          <w:i/>
          <w:iCs/>
          <w:sz w:val="18"/>
          <w:szCs w:val="18"/>
          <w:highlight w:val="green"/>
        </w:rPr>
      </w:pPr>
      <w:bookmarkStart w:id="122" w:name="_Hlk179481936"/>
      <w:r w:rsidRPr="00693F48">
        <w:rPr>
          <w:rFonts w:ascii="Tahoma" w:hAnsi="Tahoma" w:cs="Tahoma"/>
          <w:i/>
          <w:iCs/>
          <w:sz w:val="18"/>
          <w:szCs w:val="18"/>
          <w:highlight w:val="green"/>
        </w:rPr>
        <w:lastRenderedPageBreak/>
        <w:t xml:space="preserve">La experiencia del personal será computada considerando el conjunto de contratos en los cuales el profesional ha </w:t>
      </w:r>
      <w:bookmarkStart w:id="123" w:name="_Hlk179909354"/>
      <w:r w:rsidRPr="00693F48">
        <w:rPr>
          <w:rFonts w:ascii="Tahoma" w:hAnsi="Tahoma" w:cs="Tahoma"/>
          <w:i/>
          <w:iCs/>
          <w:sz w:val="18"/>
          <w:szCs w:val="18"/>
          <w:highlight w:val="green"/>
        </w:rPr>
        <w:t>desempeñado cargos similares o superiores al requerido por la AEVIVIENDA, que deberán ser acreditados con:</w:t>
      </w:r>
    </w:p>
    <w:p w:rsidR="00693F48" w:rsidRPr="00693F48" w:rsidRDefault="00693F48" w:rsidP="00693F48">
      <w:pPr>
        <w:jc w:val="both"/>
        <w:rPr>
          <w:rFonts w:ascii="Tahoma" w:hAnsi="Tahoma" w:cs="Tahoma"/>
          <w:i/>
          <w:iCs/>
          <w:sz w:val="18"/>
          <w:szCs w:val="18"/>
          <w:highlight w:val="green"/>
        </w:rPr>
      </w:pPr>
    </w:p>
    <w:p w:rsidR="00693F48" w:rsidRPr="00693F48" w:rsidRDefault="00693F48" w:rsidP="00693F48">
      <w:pPr>
        <w:widowControl w:val="0"/>
        <w:numPr>
          <w:ilvl w:val="0"/>
          <w:numId w:val="59"/>
        </w:numPr>
        <w:autoSpaceDE w:val="0"/>
        <w:autoSpaceDN w:val="0"/>
        <w:jc w:val="both"/>
        <w:rPr>
          <w:rFonts w:ascii="Tahoma" w:hAnsi="Tahoma" w:cs="Tahoma"/>
          <w:i/>
          <w:iCs/>
          <w:sz w:val="18"/>
          <w:szCs w:val="18"/>
          <w:highlight w:val="green"/>
        </w:rPr>
      </w:pPr>
      <w:r w:rsidRPr="00693F48">
        <w:rPr>
          <w:rFonts w:ascii="Tahoma" w:hAnsi="Tahoma" w:cs="Tahoma"/>
          <w:i/>
          <w:iCs/>
          <w:sz w:val="18"/>
          <w:szCs w:val="18"/>
          <w:highlight w:val="green"/>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rsidR="00693F48" w:rsidRPr="00693F48" w:rsidRDefault="00693F48" w:rsidP="00693F48">
      <w:pPr>
        <w:widowControl w:val="0"/>
        <w:numPr>
          <w:ilvl w:val="0"/>
          <w:numId w:val="59"/>
        </w:numPr>
        <w:autoSpaceDE w:val="0"/>
        <w:autoSpaceDN w:val="0"/>
        <w:jc w:val="both"/>
        <w:rPr>
          <w:rFonts w:ascii="Tahoma" w:hAnsi="Tahoma" w:cs="Tahoma"/>
          <w:i/>
          <w:iCs/>
          <w:sz w:val="18"/>
          <w:szCs w:val="18"/>
          <w:highlight w:val="green"/>
        </w:rPr>
      </w:pPr>
      <w:r w:rsidRPr="00693F48">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p>
    <w:bookmarkEnd w:id="122"/>
    <w:bookmarkEnd w:id="123"/>
    <w:p w:rsidR="00693F48" w:rsidRPr="00693F48" w:rsidRDefault="00693F48" w:rsidP="00693F48">
      <w:pPr>
        <w:jc w:val="both"/>
        <w:rPr>
          <w:rFonts w:ascii="Tahoma" w:hAnsi="Tahoma" w:cs="Tahoma"/>
          <w:i/>
          <w:iCs/>
          <w:sz w:val="18"/>
          <w:szCs w:val="18"/>
        </w:rPr>
      </w:pPr>
    </w:p>
    <w:p w:rsidR="00693F48" w:rsidRPr="00693F48" w:rsidRDefault="00693F48" w:rsidP="00693F48">
      <w:pPr>
        <w:jc w:val="both"/>
        <w:rPr>
          <w:rFonts w:ascii="Tahoma" w:hAnsi="Tahoma" w:cs="Tahoma"/>
          <w:b/>
        </w:rPr>
      </w:pPr>
      <w:r w:rsidRPr="00693F48">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7"/>
        <w:gridCol w:w="2300"/>
        <w:gridCol w:w="719"/>
        <w:gridCol w:w="3470"/>
        <w:gridCol w:w="1287"/>
      </w:tblGrid>
      <w:tr w:rsidR="00693F48" w:rsidRPr="00693F48" w:rsidTr="00693F48">
        <w:trPr>
          <w:trHeight w:val="261"/>
        </w:trPr>
        <w:tc>
          <w:tcPr>
            <w:tcW w:w="1018"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Formación</w:t>
            </w:r>
          </w:p>
        </w:tc>
        <w:tc>
          <w:tcPr>
            <w:tcW w:w="1178"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Cargo a desempeñar</w:t>
            </w:r>
          </w:p>
        </w:tc>
        <w:tc>
          <w:tcPr>
            <w:tcW w:w="368" w:type="pct"/>
            <w:vMerge w:val="restart"/>
            <w:shd w:val="clear" w:color="auto" w:fill="D9E2F3"/>
            <w:vAlign w:val="center"/>
          </w:tcPr>
          <w:p w:rsidR="00693F48" w:rsidRPr="00693F48" w:rsidRDefault="00693F48" w:rsidP="00693F48">
            <w:pPr>
              <w:jc w:val="center"/>
              <w:rPr>
                <w:rFonts w:ascii="Tahoma" w:hAnsi="Tahoma" w:cs="Tahoma"/>
                <w:b/>
                <w:sz w:val="18"/>
                <w:szCs w:val="18"/>
              </w:rPr>
            </w:pPr>
            <w:proofErr w:type="spellStart"/>
            <w:r w:rsidRPr="00693F48">
              <w:rPr>
                <w:rFonts w:ascii="Tahoma" w:hAnsi="Tahoma" w:cs="Tahoma"/>
                <w:b/>
                <w:sz w:val="18"/>
                <w:szCs w:val="18"/>
              </w:rPr>
              <w:t>Cant</w:t>
            </w:r>
            <w:proofErr w:type="spellEnd"/>
            <w:r w:rsidRPr="00693F48">
              <w:rPr>
                <w:rFonts w:ascii="Tahoma" w:hAnsi="Tahoma" w:cs="Tahoma"/>
                <w:b/>
                <w:sz w:val="18"/>
                <w:szCs w:val="18"/>
              </w:rPr>
              <w:t>.</w:t>
            </w:r>
          </w:p>
        </w:tc>
        <w:tc>
          <w:tcPr>
            <w:tcW w:w="1777"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Área</w:t>
            </w:r>
          </w:p>
        </w:tc>
        <w:tc>
          <w:tcPr>
            <w:tcW w:w="659"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Tiempo de participación en este Proyecto</w:t>
            </w:r>
          </w:p>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 xml:space="preserve">(meses) </w:t>
            </w:r>
            <w:r w:rsidRPr="00693F48">
              <w:rPr>
                <w:rFonts w:ascii="Tahoma" w:hAnsi="Tahoma" w:cs="Tahoma"/>
                <w:b/>
                <w:color w:val="FF0000"/>
                <w:sz w:val="18"/>
                <w:szCs w:val="18"/>
              </w:rPr>
              <w:t>AL MENOS</w:t>
            </w:r>
          </w:p>
        </w:tc>
      </w:tr>
      <w:tr w:rsidR="00693F48" w:rsidRPr="00693F48" w:rsidTr="00693F48">
        <w:trPr>
          <w:trHeight w:val="836"/>
        </w:trPr>
        <w:tc>
          <w:tcPr>
            <w:tcW w:w="1018" w:type="pct"/>
            <w:vMerge/>
            <w:shd w:val="clear" w:color="auto" w:fill="DBE5F1"/>
            <w:vAlign w:val="center"/>
          </w:tcPr>
          <w:p w:rsidR="00693F48" w:rsidRPr="00693F48" w:rsidRDefault="00693F48" w:rsidP="00693F48">
            <w:pPr>
              <w:jc w:val="both"/>
              <w:rPr>
                <w:rFonts w:ascii="Tahoma" w:hAnsi="Tahoma" w:cs="Tahoma"/>
                <w:sz w:val="18"/>
                <w:szCs w:val="18"/>
              </w:rPr>
            </w:pPr>
          </w:p>
        </w:tc>
        <w:tc>
          <w:tcPr>
            <w:tcW w:w="1178" w:type="pct"/>
            <w:vMerge/>
            <w:shd w:val="clear" w:color="auto" w:fill="DBE5F1"/>
            <w:vAlign w:val="center"/>
          </w:tcPr>
          <w:p w:rsidR="00693F48" w:rsidRPr="00693F48" w:rsidRDefault="00693F48" w:rsidP="00693F48">
            <w:pPr>
              <w:jc w:val="both"/>
              <w:rPr>
                <w:rFonts w:ascii="Tahoma" w:hAnsi="Tahoma" w:cs="Tahoma"/>
                <w:sz w:val="18"/>
                <w:szCs w:val="18"/>
              </w:rPr>
            </w:pPr>
          </w:p>
        </w:tc>
        <w:tc>
          <w:tcPr>
            <w:tcW w:w="368" w:type="pct"/>
            <w:vMerge/>
            <w:shd w:val="clear" w:color="auto" w:fill="DBE5F1"/>
            <w:vAlign w:val="center"/>
          </w:tcPr>
          <w:p w:rsidR="00693F48" w:rsidRPr="00693F48" w:rsidRDefault="00693F48" w:rsidP="00693F48">
            <w:pPr>
              <w:jc w:val="center"/>
              <w:rPr>
                <w:rFonts w:ascii="Tahoma" w:hAnsi="Tahoma" w:cs="Tahoma"/>
                <w:b/>
                <w:sz w:val="18"/>
                <w:szCs w:val="18"/>
              </w:rPr>
            </w:pPr>
          </w:p>
        </w:tc>
        <w:tc>
          <w:tcPr>
            <w:tcW w:w="1777" w:type="pct"/>
            <w:vMerge/>
            <w:shd w:val="clear" w:color="auto" w:fill="DBE5F1"/>
            <w:vAlign w:val="center"/>
          </w:tcPr>
          <w:p w:rsidR="00693F48" w:rsidRPr="00693F48" w:rsidRDefault="00693F48" w:rsidP="00693F48">
            <w:pPr>
              <w:jc w:val="center"/>
              <w:rPr>
                <w:rFonts w:ascii="Tahoma" w:hAnsi="Tahoma" w:cs="Tahoma"/>
                <w:b/>
                <w:sz w:val="18"/>
                <w:szCs w:val="18"/>
              </w:rPr>
            </w:pPr>
          </w:p>
        </w:tc>
        <w:tc>
          <w:tcPr>
            <w:tcW w:w="659" w:type="pct"/>
            <w:vMerge/>
            <w:shd w:val="clear" w:color="auto" w:fill="DBE5F1"/>
            <w:vAlign w:val="center"/>
          </w:tcPr>
          <w:p w:rsidR="00693F48" w:rsidRPr="00693F48" w:rsidRDefault="00693F48" w:rsidP="00693F48">
            <w:pPr>
              <w:jc w:val="center"/>
              <w:rPr>
                <w:rFonts w:ascii="Tahoma" w:hAnsi="Tahoma" w:cs="Tahoma"/>
                <w:b/>
                <w:sz w:val="18"/>
                <w:szCs w:val="18"/>
              </w:rPr>
            </w:pPr>
          </w:p>
        </w:tc>
      </w:tr>
      <w:tr w:rsidR="00693F48" w:rsidRPr="00693F48" w:rsidTr="00693F48">
        <w:trPr>
          <w:trHeight w:val="874"/>
        </w:trPr>
        <w:tc>
          <w:tcPr>
            <w:tcW w:w="1018"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Formación no excluyente</w:t>
            </w:r>
          </w:p>
        </w:tc>
        <w:tc>
          <w:tcPr>
            <w:tcW w:w="1178" w:type="pct"/>
            <w:shd w:val="clear" w:color="auto" w:fill="auto"/>
            <w:vAlign w:val="center"/>
          </w:tcPr>
          <w:p w:rsidR="00693F48" w:rsidRPr="00693F48" w:rsidRDefault="00693F48" w:rsidP="00693F48">
            <w:pPr>
              <w:jc w:val="center"/>
              <w:rPr>
                <w:rFonts w:ascii="Tahoma" w:hAnsi="Tahoma" w:cs="Tahoma"/>
                <w:b/>
                <w:color w:val="0000FF"/>
                <w:sz w:val="18"/>
                <w:szCs w:val="18"/>
              </w:rPr>
            </w:pPr>
            <w:r w:rsidRPr="00693F48">
              <w:rPr>
                <w:rFonts w:ascii="Tahoma" w:hAnsi="Tahoma" w:cs="Tahoma"/>
                <w:b/>
                <w:color w:val="0000FF"/>
                <w:sz w:val="18"/>
                <w:szCs w:val="18"/>
              </w:rPr>
              <w:t>Constructor Albañil</w:t>
            </w:r>
          </w:p>
        </w:tc>
        <w:tc>
          <w:tcPr>
            <w:tcW w:w="368" w:type="pct"/>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3</w:t>
            </w:r>
          </w:p>
        </w:tc>
        <w:tc>
          <w:tcPr>
            <w:tcW w:w="1777" w:type="pct"/>
            <w:shd w:val="clear" w:color="auto" w:fill="auto"/>
            <w:vAlign w:val="center"/>
          </w:tcPr>
          <w:p w:rsidR="00693F48" w:rsidRPr="00693F48" w:rsidRDefault="00693F48" w:rsidP="00693F48">
            <w:pPr>
              <w:jc w:val="both"/>
              <w:rPr>
                <w:rFonts w:ascii="Tahoma" w:hAnsi="Tahoma" w:cs="Tahoma"/>
                <w:color w:val="0000FF"/>
                <w:sz w:val="18"/>
                <w:szCs w:val="18"/>
              </w:rPr>
            </w:pPr>
            <w:r w:rsidRPr="00693F48">
              <w:rPr>
                <w:rFonts w:ascii="Tahoma" w:hAnsi="Tahoma" w:cs="Tahoma"/>
                <w:sz w:val="18"/>
                <w:szCs w:val="18"/>
              </w:rPr>
              <w:t xml:space="preserve">Construcción albañilería en </w:t>
            </w:r>
            <w:r w:rsidRPr="00693F48">
              <w:rPr>
                <w:rFonts w:ascii="Tahoma" w:hAnsi="Tahoma" w:cs="Tahoma"/>
                <w:sz w:val="18"/>
                <w:szCs w:val="18"/>
                <w:lang w:val="es-ES_tradnl"/>
              </w:rPr>
              <w:t xml:space="preserve">viviendas </w:t>
            </w:r>
            <w:r w:rsidRPr="00693F48">
              <w:rPr>
                <w:rFonts w:ascii="Tahoma" w:hAnsi="Tahoma" w:cs="Tahoma"/>
                <w:sz w:val="18"/>
                <w:szCs w:val="18"/>
              </w:rPr>
              <w:t>u obras civiles de cualquier tipo (albañil)</w:t>
            </w:r>
          </w:p>
        </w:tc>
        <w:tc>
          <w:tcPr>
            <w:tcW w:w="659"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3.5 meses</w:t>
            </w:r>
          </w:p>
        </w:tc>
      </w:tr>
      <w:tr w:rsidR="00693F48" w:rsidRPr="00693F48" w:rsidTr="00693F48">
        <w:trPr>
          <w:trHeight w:val="785"/>
        </w:trPr>
        <w:tc>
          <w:tcPr>
            <w:tcW w:w="1018" w:type="pct"/>
            <w:shd w:val="clear" w:color="auto" w:fill="auto"/>
          </w:tcPr>
          <w:p w:rsidR="00693F48" w:rsidRPr="00693F48" w:rsidRDefault="00693F48" w:rsidP="00693F48">
            <w:pPr>
              <w:rPr>
                <w:rFonts w:ascii="Tahoma" w:hAnsi="Tahoma" w:cs="Tahoma"/>
                <w:sz w:val="18"/>
                <w:szCs w:val="18"/>
              </w:rPr>
            </w:pPr>
          </w:p>
          <w:p w:rsidR="00693F48" w:rsidRPr="00693F48" w:rsidRDefault="00693F48" w:rsidP="00693F48">
            <w:pPr>
              <w:rPr>
                <w:color w:val="FF0000"/>
                <w:sz w:val="18"/>
                <w:szCs w:val="18"/>
              </w:rPr>
            </w:pPr>
            <w:r w:rsidRPr="00693F48">
              <w:rPr>
                <w:rFonts w:ascii="Tahoma" w:hAnsi="Tahoma" w:cs="Tahoma"/>
                <w:sz w:val="18"/>
                <w:szCs w:val="18"/>
              </w:rPr>
              <w:t xml:space="preserve">Formación no excluyente </w:t>
            </w:r>
          </w:p>
        </w:tc>
        <w:tc>
          <w:tcPr>
            <w:tcW w:w="1178" w:type="pct"/>
            <w:shd w:val="clear" w:color="auto" w:fill="auto"/>
            <w:vAlign w:val="center"/>
          </w:tcPr>
          <w:p w:rsidR="00693F48" w:rsidRPr="00693F48" w:rsidRDefault="00693F48" w:rsidP="00693F48">
            <w:pPr>
              <w:jc w:val="center"/>
              <w:rPr>
                <w:rFonts w:ascii="Tahoma" w:hAnsi="Tahoma" w:cs="Tahoma"/>
                <w:b/>
                <w:color w:val="0000FF"/>
                <w:sz w:val="18"/>
                <w:szCs w:val="18"/>
                <w:lang w:val="es-ES_tradnl"/>
              </w:rPr>
            </w:pPr>
            <w:r w:rsidRPr="00693F48">
              <w:rPr>
                <w:rFonts w:ascii="Tahoma" w:hAnsi="Tahoma" w:cs="Tahoma"/>
                <w:b/>
                <w:color w:val="0000FF"/>
                <w:sz w:val="18"/>
                <w:szCs w:val="18"/>
                <w:lang w:val="es-ES_tradnl"/>
              </w:rPr>
              <w:t>Constructor</w:t>
            </w:r>
          </w:p>
          <w:p w:rsidR="00693F48" w:rsidRPr="00693F48" w:rsidRDefault="00693F48" w:rsidP="00693F48">
            <w:pPr>
              <w:jc w:val="center"/>
              <w:rPr>
                <w:rFonts w:ascii="Tahoma" w:hAnsi="Tahoma" w:cs="Tahoma"/>
                <w:b/>
                <w:color w:val="0000FF"/>
                <w:sz w:val="18"/>
                <w:szCs w:val="18"/>
                <w:lang w:val="es-ES_tradnl"/>
              </w:rPr>
            </w:pPr>
            <w:r w:rsidRPr="00693F48">
              <w:rPr>
                <w:rFonts w:ascii="Tahoma" w:hAnsi="Tahoma" w:cs="Tahoma"/>
                <w:b/>
                <w:color w:val="0000FF"/>
                <w:sz w:val="18"/>
                <w:szCs w:val="18"/>
                <w:lang w:val="es-ES_tradnl"/>
              </w:rPr>
              <w:t>Albañil (Apoyo Social)</w:t>
            </w:r>
          </w:p>
        </w:tc>
        <w:tc>
          <w:tcPr>
            <w:tcW w:w="368" w:type="pct"/>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2</w:t>
            </w:r>
          </w:p>
        </w:tc>
        <w:tc>
          <w:tcPr>
            <w:tcW w:w="17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Construcción albañilería en </w:t>
            </w:r>
            <w:r w:rsidRPr="00693F48">
              <w:rPr>
                <w:rFonts w:ascii="Tahoma" w:hAnsi="Tahoma" w:cs="Tahoma"/>
                <w:sz w:val="18"/>
                <w:szCs w:val="18"/>
                <w:lang w:val="es-ES_tradnl"/>
              </w:rPr>
              <w:t xml:space="preserve">viviendas </w:t>
            </w:r>
            <w:r w:rsidRPr="00693F48">
              <w:rPr>
                <w:rFonts w:ascii="Tahoma" w:hAnsi="Tahoma" w:cs="Tahoma"/>
                <w:sz w:val="18"/>
                <w:szCs w:val="18"/>
              </w:rPr>
              <w:t>u obras civiles de   cualquier tipo (albañil)</w:t>
            </w:r>
          </w:p>
        </w:tc>
        <w:tc>
          <w:tcPr>
            <w:tcW w:w="659"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3.5 meses</w:t>
            </w:r>
          </w:p>
        </w:tc>
      </w:tr>
      <w:tr w:rsidR="00693F48" w:rsidRPr="00693F48" w:rsidTr="00693F48">
        <w:trPr>
          <w:trHeight w:val="959"/>
        </w:trPr>
        <w:tc>
          <w:tcPr>
            <w:tcW w:w="1018" w:type="pct"/>
            <w:shd w:val="clear" w:color="auto" w:fill="auto"/>
          </w:tcPr>
          <w:p w:rsidR="00693F48" w:rsidRPr="00693F48" w:rsidRDefault="00693F48" w:rsidP="00693F48">
            <w:pPr>
              <w:rPr>
                <w:rFonts w:ascii="Tahoma" w:hAnsi="Tahoma" w:cs="Tahoma"/>
                <w:sz w:val="18"/>
                <w:szCs w:val="18"/>
              </w:rPr>
            </w:pPr>
            <w:r w:rsidRPr="00693F48">
              <w:rPr>
                <w:rFonts w:ascii="Tahoma" w:hAnsi="Tahoma" w:cs="Tahoma"/>
                <w:sz w:val="18"/>
                <w:szCs w:val="18"/>
              </w:rPr>
              <w:t>Formación no excluyente</w:t>
            </w:r>
          </w:p>
          <w:p w:rsidR="00693F48" w:rsidRPr="00693F48" w:rsidRDefault="00693F48" w:rsidP="00693F48">
            <w:pPr>
              <w:rPr>
                <w:sz w:val="18"/>
                <w:szCs w:val="18"/>
              </w:rPr>
            </w:pPr>
            <w:r w:rsidRPr="00693F48">
              <w:rPr>
                <w:rFonts w:ascii="Tahoma" w:hAnsi="Tahoma" w:cs="Tahoma"/>
                <w:color w:val="FF0000"/>
                <w:sz w:val="18"/>
                <w:szCs w:val="18"/>
              </w:rPr>
              <w:t>(Solo para proyectos en los que sea considerado necesario)</w:t>
            </w:r>
          </w:p>
        </w:tc>
        <w:tc>
          <w:tcPr>
            <w:tcW w:w="1178" w:type="pct"/>
            <w:shd w:val="clear" w:color="auto" w:fill="auto"/>
            <w:vAlign w:val="center"/>
          </w:tcPr>
          <w:p w:rsidR="00693F48" w:rsidRPr="00693F48" w:rsidRDefault="00693F48" w:rsidP="00693F48">
            <w:pPr>
              <w:jc w:val="both"/>
              <w:rPr>
                <w:rFonts w:ascii="Tahoma" w:hAnsi="Tahoma" w:cs="Tahoma"/>
                <w:b/>
                <w:color w:val="0000FF"/>
                <w:sz w:val="18"/>
                <w:szCs w:val="18"/>
              </w:rPr>
            </w:pPr>
            <w:r w:rsidRPr="00693F48">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1</w:t>
            </w:r>
          </w:p>
        </w:tc>
        <w:tc>
          <w:tcPr>
            <w:tcW w:w="17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Instalaciones o conexiones eléctricas en obras civiles de cualquier tipo (electricista)</w:t>
            </w:r>
          </w:p>
        </w:tc>
        <w:tc>
          <w:tcPr>
            <w:tcW w:w="659"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2 meses</w:t>
            </w:r>
          </w:p>
        </w:tc>
      </w:tr>
      <w:tr w:rsidR="00693F48" w:rsidRPr="00693F48" w:rsidTr="00693F48">
        <w:trPr>
          <w:trHeight w:val="1098"/>
        </w:trPr>
        <w:tc>
          <w:tcPr>
            <w:tcW w:w="1018" w:type="pct"/>
            <w:shd w:val="clear" w:color="auto" w:fill="auto"/>
          </w:tcPr>
          <w:p w:rsidR="00693F48" w:rsidRPr="00693F48" w:rsidRDefault="00693F48" w:rsidP="00693F48">
            <w:pPr>
              <w:rPr>
                <w:rFonts w:ascii="Tahoma" w:hAnsi="Tahoma" w:cs="Tahoma"/>
                <w:sz w:val="18"/>
                <w:szCs w:val="18"/>
              </w:rPr>
            </w:pPr>
            <w:r w:rsidRPr="00693F48">
              <w:rPr>
                <w:rFonts w:ascii="Tahoma" w:hAnsi="Tahoma" w:cs="Tahoma"/>
                <w:sz w:val="18"/>
                <w:szCs w:val="18"/>
              </w:rPr>
              <w:t>Formación no excluyente</w:t>
            </w:r>
          </w:p>
          <w:p w:rsidR="00693F48" w:rsidRPr="00693F48" w:rsidRDefault="00693F48" w:rsidP="00693F48">
            <w:pPr>
              <w:rPr>
                <w:sz w:val="18"/>
                <w:szCs w:val="18"/>
              </w:rPr>
            </w:pPr>
            <w:r w:rsidRPr="00693F48">
              <w:rPr>
                <w:rFonts w:ascii="Tahoma" w:hAnsi="Tahoma" w:cs="Tahoma"/>
                <w:color w:val="FF0000"/>
                <w:sz w:val="18"/>
                <w:szCs w:val="18"/>
              </w:rPr>
              <w:t>(Solo para proyectos en los que sea considerado necesario)</w:t>
            </w:r>
          </w:p>
        </w:tc>
        <w:tc>
          <w:tcPr>
            <w:tcW w:w="1178" w:type="pct"/>
            <w:shd w:val="clear" w:color="auto" w:fill="auto"/>
            <w:vAlign w:val="center"/>
          </w:tcPr>
          <w:p w:rsidR="00693F48" w:rsidRPr="00693F48" w:rsidRDefault="00693F48" w:rsidP="00693F48">
            <w:pPr>
              <w:jc w:val="both"/>
              <w:rPr>
                <w:rFonts w:ascii="Tahoma" w:hAnsi="Tahoma" w:cs="Tahoma"/>
                <w:b/>
                <w:color w:val="0000FF"/>
                <w:sz w:val="18"/>
                <w:szCs w:val="18"/>
              </w:rPr>
            </w:pPr>
            <w:r w:rsidRPr="00693F48">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1</w:t>
            </w:r>
          </w:p>
        </w:tc>
        <w:tc>
          <w:tcPr>
            <w:tcW w:w="17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Instalaciones o conexiones de agua potable, sanitaria en obras civiles de cualquier tipo (plomero)</w:t>
            </w:r>
          </w:p>
        </w:tc>
        <w:tc>
          <w:tcPr>
            <w:tcW w:w="659"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2 meses</w:t>
            </w:r>
          </w:p>
        </w:tc>
      </w:tr>
      <w:tr w:rsidR="00693F48" w:rsidRPr="00693F48" w:rsidTr="00693F48">
        <w:trPr>
          <w:trHeight w:val="1102"/>
        </w:trPr>
        <w:tc>
          <w:tcPr>
            <w:tcW w:w="1018" w:type="pct"/>
            <w:shd w:val="clear" w:color="auto" w:fill="auto"/>
          </w:tcPr>
          <w:p w:rsidR="00693F48" w:rsidRPr="00693F48" w:rsidRDefault="00693F48" w:rsidP="00693F48">
            <w:pPr>
              <w:rPr>
                <w:rFonts w:ascii="Tahoma" w:hAnsi="Tahoma" w:cs="Tahoma"/>
                <w:sz w:val="18"/>
                <w:szCs w:val="18"/>
              </w:rPr>
            </w:pPr>
            <w:r w:rsidRPr="00693F48">
              <w:rPr>
                <w:rFonts w:ascii="Tahoma" w:hAnsi="Tahoma" w:cs="Tahoma"/>
                <w:sz w:val="18"/>
                <w:szCs w:val="18"/>
              </w:rPr>
              <w:t xml:space="preserve">Formación no excluyente </w:t>
            </w:r>
            <w:r w:rsidRPr="00693F48">
              <w:rPr>
                <w:rFonts w:ascii="Tahoma" w:hAnsi="Tahoma" w:cs="Tahoma"/>
                <w:color w:val="FF0000"/>
                <w:sz w:val="18"/>
                <w:szCs w:val="18"/>
              </w:rPr>
              <w:t>(Solo para proyectos en los que sea considerado necesario)</w:t>
            </w:r>
          </w:p>
        </w:tc>
        <w:tc>
          <w:tcPr>
            <w:tcW w:w="1178" w:type="pct"/>
            <w:shd w:val="clear" w:color="auto" w:fill="auto"/>
            <w:vAlign w:val="center"/>
          </w:tcPr>
          <w:p w:rsidR="00693F48" w:rsidRPr="00693F48" w:rsidRDefault="00693F48" w:rsidP="00693F48">
            <w:pPr>
              <w:jc w:val="both"/>
              <w:rPr>
                <w:rFonts w:ascii="Tahoma" w:hAnsi="Tahoma" w:cs="Tahoma"/>
                <w:b/>
                <w:color w:val="0000FF"/>
                <w:sz w:val="18"/>
                <w:szCs w:val="18"/>
                <w:lang w:val="es-ES_tradnl"/>
              </w:rPr>
            </w:pPr>
            <w:r w:rsidRPr="00693F48">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693F48" w:rsidRPr="00693F48" w:rsidRDefault="00693F48" w:rsidP="00693F48">
            <w:pPr>
              <w:jc w:val="center"/>
              <w:rPr>
                <w:rFonts w:ascii="Tahoma" w:hAnsi="Tahoma" w:cs="Tahoma"/>
                <w:b/>
                <w:color w:val="FF0000"/>
                <w:sz w:val="18"/>
                <w:szCs w:val="18"/>
                <w:lang w:val="es-ES_tradnl"/>
              </w:rPr>
            </w:pPr>
            <w:r w:rsidRPr="00693F48">
              <w:rPr>
                <w:rFonts w:ascii="Tahoma" w:hAnsi="Tahoma" w:cs="Tahoma"/>
                <w:b/>
                <w:color w:val="FF0000"/>
                <w:sz w:val="18"/>
                <w:szCs w:val="18"/>
                <w:lang w:val="es-ES_tradnl"/>
              </w:rPr>
              <w:t>1</w:t>
            </w:r>
          </w:p>
        </w:tc>
        <w:tc>
          <w:tcPr>
            <w:tcW w:w="17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Constructores especialistas en materiales prefabricados de cualquier tipo (en </w:t>
            </w:r>
            <w:r w:rsidRPr="00693F48">
              <w:rPr>
                <w:rFonts w:ascii="Tahoma" w:hAnsi="Tahoma" w:cs="Tahoma"/>
                <w:sz w:val="18"/>
                <w:szCs w:val="18"/>
                <w:lang w:val="es-ES_tradnl"/>
              </w:rPr>
              <w:t xml:space="preserve">viviendas </w:t>
            </w:r>
            <w:r w:rsidRPr="00693F48">
              <w:rPr>
                <w:rFonts w:ascii="Tahoma" w:hAnsi="Tahoma" w:cs="Tahoma"/>
                <w:sz w:val="18"/>
                <w:szCs w:val="18"/>
              </w:rPr>
              <w:t>u otras obras civiles)</w:t>
            </w:r>
          </w:p>
        </w:tc>
        <w:tc>
          <w:tcPr>
            <w:tcW w:w="659"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1 meses</w:t>
            </w:r>
          </w:p>
        </w:tc>
      </w:tr>
    </w:tbl>
    <w:p w:rsidR="00693F48" w:rsidRPr="00693F48" w:rsidRDefault="00693F48" w:rsidP="00693F48">
      <w:pPr>
        <w:spacing w:line="260" w:lineRule="atLeast"/>
        <w:ind w:left="709"/>
        <w:jc w:val="both"/>
        <w:rPr>
          <w:rFonts w:ascii="Tahoma" w:hAnsi="Tahoma" w:cs="Tahoma"/>
          <w:b/>
          <w:i/>
        </w:rPr>
      </w:pPr>
    </w:p>
    <w:p w:rsidR="00693F48" w:rsidRPr="00693F48" w:rsidRDefault="00693F48" w:rsidP="00693F48">
      <w:pPr>
        <w:spacing w:line="260" w:lineRule="atLeast"/>
        <w:jc w:val="both"/>
        <w:rPr>
          <w:rFonts w:ascii="Tahoma" w:hAnsi="Tahoma" w:cs="Tahoma"/>
          <w:b/>
          <w:i/>
        </w:rPr>
      </w:pPr>
      <w:r w:rsidRPr="00693F48">
        <w:rPr>
          <w:rFonts w:ascii="Tahoma" w:hAnsi="Tahoma" w:cs="Tahoma"/>
          <w:b/>
          <w:i/>
        </w:rPr>
        <w:t>NOTAS:</w:t>
      </w:r>
    </w:p>
    <w:p w:rsidR="00693F48" w:rsidRPr="00693F48" w:rsidRDefault="00693F48" w:rsidP="00693F48">
      <w:pPr>
        <w:spacing w:line="260" w:lineRule="atLeast"/>
        <w:ind w:left="709" w:hanging="283"/>
        <w:contextualSpacing/>
        <w:jc w:val="both"/>
        <w:rPr>
          <w:rFonts w:ascii="Tahoma" w:hAnsi="Tahoma" w:cs="Tahoma"/>
        </w:rPr>
      </w:pPr>
      <w:r w:rsidRPr="00693F48">
        <w:rPr>
          <w:rFonts w:ascii="Tahoma" w:hAnsi="Tahoma" w:cs="Tahoma"/>
        </w:rPr>
        <w:t>•</w:t>
      </w:r>
      <w:r w:rsidRPr="00693F48">
        <w:rPr>
          <w:rFonts w:ascii="Tahoma" w:hAnsi="Tahoma" w:cs="Tahoma"/>
        </w:rPr>
        <w:tab/>
      </w:r>
      <w:r w:rsidRPr="00693F48">
        <w:rPr>
          <w:rFonts w:ascii="Tahoma" w:hAnsi="Tahoma" w:cs="Tahoma"/>
          <w:b/>
        </w:rPr>
        <w:t>El personal clave</w:t>
      </w:r>
      <w:r w:rsidRPr="00693F48">
        <w:rPr>
          <w:rFonts w:ascii="Tahoma" w:hAnsi="Tahoma" w:cs="Tahoma"/>
        </w:rPr>
        <w:t xml:space="preserve"> (</w:t>
      </w:r>
      <w:r w:rsidRPr="00693F48">
        <w:rPr>
          <w:rFonts w:ascii="Tahoma" w:hAnsi="Tahoma" w:cs="Tahoma"/>
          <w:b/>
          <w:color w:val="0000FF"/>
          <w:sz w:val="18"/>
          <w:szCs w:val="18"/>
        </w:rPr>
        <w:t>Técnico Operativo de Área (TOA), Educador Social y Técnico Almacenero</w:t>
      </w:r>
      <w:r w:rsidRPr="00693F48">
        <w:rPr>
          <w:rFonts w:ascii="Tahoma" w:hAnsi="Tahoma" w:cs="Tahoma"/>
        </w:rPr>
        <w:t xml:space="preserve">) debe anexar </w:t>
      </w:r>
      <w:r w:rsidRPr="00693F48">
        <w:rPr>
          <w:rFonts w:ascii="Tahoma" w:hAnsi="Tahoma" w:cs="Tahoma"/>
          <w:highlight w:val="green"/>
        </w:rPr>
        <w:t>fotocopia de carnet de identidad</w:t>
      </w:r>
      <w:r w:rsidRPr="00693F48">
        <w:rPr>
          <w:rFonts w:ascii="Tahoma" w:hAnsi="Tahoma" w:cs="Tahoma"/>
        </w:rPr>
        <w:t xml:space="preserve"> y documentos de respaldos declarados en el formulario A-4.</w:t>
      </w:r>
    </w:p>
    <w:p w:rsidR="00693F48" w:rsidRPr="00693F48" w:rsidRDefault="00693F48" w:rsidP="00693F48">
      <w:pPr>
        <w:numPr>
          <w:ilvl w:val="0"/>
          <w:numId w:val="58"/>
        </w:numPr>
        <w:spacing w:line="260" w:lineRule="atLeast"/>
        <w:ind w:left="709" w:hanging="283"/>
        <w:contextualSpacing/>
        <w:jc w:val="both"/>
        <w:rPr>
          <w:rFonts w:ascii="Tahoma" w:hAnsi="Tahoma" w:cs="Tahoma"/>
          <w:strike/>
        </w:rPr>
      </w:pPr>
      <w:r w:rsidRPr="00693F48">
        <w:rPr>
          <w:rFonts w:ascii="Tahoma" w:hAnsi="Tahoma" w:cs="Tahoma"/>
          <w:b/>
          <w:bCs/>
          <w:highlight w:val="green"/>
        </w:rPr>
        <w:t>Para el Técnico Operativo de Área (TOA)</w:t>
      </w:r>
      <w:r w:rsidRPr="00693F48">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rsidR="00693F48" w:rsidRPr="00693F48" w:rsidRDefault="00693F48" w:rsidP="00693F48">
      <w:pPr>
        <w:numPr>
          <w:ilvl w:val="0"/>
          <w:numId w:val="58"/>
        </w:numPr>
        <w:spacing w:line="260" w:lineRule="atLeast"/>
        <w:ind w:left="709" w:hanging="283"/>
        <w:contextualSpacing/>
        <w:jc w:val="both"/>
        <w:rPr>
          <w:rFonts w:ascii="Tahoma" w:hAnsi="Tahoma" w:cs="Tahoma"/>
        </w:rPr>
      </w:pPr>
      <w:r w:rsidRPr="00693F48">
        <w:rPr>
          <w:rFonts w:ascii="Tahoma" w:hAnsi="Tahoma" w:cs="Tahoma"/>
          <w:b/>
        </w:rPr>
        <w:t>El/la Ingeniero Civil o Arquitecto</w:t>
      </w:r>
      <w:r w:rsidRPr="00693F48">
        <w:rPr>
          <w:rFonts w:ascii="Tahoma" w:hAnsi="Tahoma" w:cs="Tahoma"/>
        </w:rPr>
        <w:t xml:space="preserve">, </w:t>
      </w:r>
      <w:bookmarkStart w:id="124" w:name="_Hlk179960880"/>
      <w:r w:rsidRPr="00693F48">
        <w:rPr>
          <w:rFonts w:ascii="Tahoma" w:hAnsi="Tahoma" w:cs="Tahoma"/>
          <w:shd w:val="clear" w:color="auto" w:fill="FFE599"/>
        </w:rPr>
        <w:t>deberá contar con el respaldo del número de registro y presentar el certificado original de Registro Profesional de: SOCIEDAD DE INGENIEROS DE BOLIVIA (en el caso de Ingenieros Civiles) y COLEGIO DE ARQUITECTOS (en el caso de Arquitectos), estos deberán estar identificados con los datos del presente proyecto.</w:t>
      </w:r>
    </w:p>
    <w:p w:rsidR="00693F48" w:rsidRPr="00693F48" w:rsidRDefault="00693F48" w:rsidP="00693F48">
      <w:pPr>
        <w:numPr>
          <w:ilvl w:val="0"/>
          <w:numId w:val="58"/>
        </w:numPr>
        <w:spacing w:line="260" w:lineRule="atLeast"/>
        <w:ind w:left="709" w:hanging="283"/>
        <w:contextualSpacing/>
        <w:jc w:val="both"/>
        <w:rPr>
          <w:rFonts w:ascii="Tahoma" w:hAnsi="Tahoma" w:cs="Tahoma"/>
        </w:rPr>
      </w:pPr>
      <w:r w:rsidRPr="00693F48">
        <w:rPr>
          <w:rFonts w:ascii="Tahoma" w:hAnsi="Tahoma" w:cs="Tahoma"/>
          <w:b/>
          <w:bCs/>
          <w:highlight w:val="green"/>
        </w:rPr>
        <w:t>Para Técnico Medio o Superior</w:t>
      </w:r>
      <w:r w:rsidRPr="00693F48">
        <w:rPr>
          <w:rFonts w:ascii="Tahoma" w:hAnsi="Tahoma" w:cs="Tahoma"/>
          <w:highlight w:val="green"/>
        </w:rPr>
        <w:t xml:space="preserve"> la experiencia será tomada en cuenta a partir desde la obtención de su título profesional respectivamente</w:t>
      </w:r>
      <w:bookmarkEnd w:id="124"/>
      <w:r w:rsidRPr="00693F48">
        <w:rPr>
          <w:rFonts w:ascii="Tahoma" w:hAnsi="Tahoma" w:cs="Tahoma"/>
        </w:rPr>
        <w:t>.</w:t>
      </w:r>
    </w:p>
    <w:p w:rsidR="00693F48" w:rsidRPr="00693F48" w:rsidRDefault="00693F48" w:rsidP="00693F48">
      <w:pPr>
        <w:numPr>
          <w:ilvl w:val="0"/>
          <w:numId w:val="58"/>
        </w:numPr>
        <w:spacing w:line="260" w:lineRule="atLeast"/>
        <w:ind w:left="709" w:hanging="283"/>
        <w:contextualSpacing/>
        <w:jc w:val="both"/>
        <w:rPr>
          <w:rFonts w:ascii="Tahoma" w:hAnsi="Tahoma" w:cs="Tahoma"/>
        </w:rPr>
      </w:pPr>
      <w:r w:rsidRPr="00693F48">
        <w:rPr>
          <w:rFonts w:ascii="Tahoma" w:hAnsi="Tahoma" w:cs="Tahoma"/>
          <w:b/>
        </w:rPr>
        <w:lastRenderedPageBreak/>
        <w:t>En caso de sustitución del personal clave</w:t>
      </w:r>
      <w:r w:rsidRPr="00693F48">
        <w:rPr>
          <w:rFonts w:ascii="Tahoma" w:hAnsi="Tahoma" w:cs="Tahoma"/>
        </w:rPr>
        <w:t xml:space="preserve">, </w:t>
      </w:r>
      <w:bookmarkStart w:id="125" w:name="_Hlk143872192"/>
      <w:r w:rsidRPr="00693F48">
        <w:rPr>
          <w:rFonts w:ascii="Tahoma" w:hAnsi="Tahoma" w:cs="Tahoma"/>
        </w:rPr>
        <w:t>el reemplazante deberá tener un perfil igual o mayor al profesional ofertado en su propuesta.</w:t>
      </w:r>
      <w:bookmarkEnd w:id="125"/>
      <w:r w:rsidRPr="00693F48">
        <w:rPr>
          <w:rFonts w:ascii="Tahoma" w:hAnsi="Tahoma" w:cs="Tahoma"/>
        </w:rPr>
        <w:t xml:space="preserve"> </w:t>
      </w:r>
      <w:r w:rsidRPr="00693F48">
        <w:rPr>
          <w:rFonts w:ascii="Tahoma" w:hAnsi="Tahoma" w:cs="Tahoma"/>
          <w:lang w:val="es-ES_tradnl"/>
        </w:rPr>
        <w:t>En caso de sustitución de personal sin justificación y aprobación, el mismo deberá ser penalizado conforme se establece en el presente Término de Referencia.</w:t>
      </w:r>
    </w:p>
    <w:p w:rsidR="00693F48" w:rsidRPr="00693F48" w:rsidRDefault="00693F48" w:rsidP="00693F48">
      <w:pPr>
        <w:numPr>
          <w:ilvl w:val="0"/>
          <w:numId w:val="58"/>
        </w:numPr>
        <w:spacing w:line="260" w:lineRule="atLeast"/>
        <w:ind w:left="709" w:hanging="283"/>
        <w:contextualSpacing/>
        <w:jc w:val="both"/>
        <w:rPr>
          <w:rFonts w:ascii="Tahoma" w:hAnsi="Tahoma" w:cs="Tahoma"/>
        </w:rPr>
      </w:pPr>
      <w:r w:rsidRPr="00693F48">
        <w:rPr>
          <w:rFonts w:ascii="Tahoma" w:hAnsi="Tahoma" w:cs="Tahoma"/>
          <w:b/>
        </w:rPr>
        <w:t>El/la Educador/a Social</w:t>
      </w:r>
      <w:r w:rsidRPr="00693F4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693F48" w:rsidRPr="00693F48" w:rsidRDefault="00693F48" w:rsidP="00693F48">
      <w:pPr>
        <w:spacing w:line="260" w:lineRule="atLeast"/>
        <w:ind w:left="708"/>
        <w:contextualSpacing/>
        <w:jc w:val="both"/>
        <w:rPr>
          <w:rFonts w:ascii="Tahoma" w:hAnsi="Tahoma" w:cs="Tahoma"/>
        </w:rPr>
      </w:pPr>
      <w:r w:rsidRPr="00693F48">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693F48" w:rsidRPr="00693F48" w:rsidRDefault="00693F48" w:rsidP="00693F48">
      <w:pPr>
        <w:spacing w:line="260" w:lineRule="atLeast"/>
        <w:ind w:left="708"/>
        <w:contextualSpacing/>
        <w:jc w:val="both"/>
        <w:rPr>
          <w:rFonts w:ascii="Tahoma" w:hAnsi="Tahoma" w:cs="Tahoma"/>
        </w:rPr>
      </w:pPr>
      <w:r w:rsidRPr="00693F48">
        <w:rPr>
          <w:rFonts w:ascii="Tahoma" w:hAnsi="Tahoma" w:cs="Tahoma"/>
        </w:rPr>
        <w:t xml:space="preserve">Este personal debe estar en constante coordinación con el/la Responsable de Seguimiento Social asignado/a por la AEVIVIENDA. </w:t>
      </w:r>
    </w:p>
    <w:p w:rsidR="00693F48" w:rsidRPr="00693F48" w:rsidRDefault="00693F48" w:rsidP="00693F48">
      <w:pPr>
        <w:ind w:left="702"/>
        <w:contextualSpacing/>
        <w:jc w:val="both"/>
        <w:rPr>
          <w:rFonts w:ascii="Tahoma" w:hAnsi="Tahoma" w:cs="Tahoma"/>
        </w:rPr>
      </w:pPr>
      <w:r w:rsidRPr="00693F48">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693F48" w:rsidRPr="00693F48" w:rsidRDefault="00693F48" w:rsidP="00693F48">
      <w:pPr>
        <w:spacing w:before="120" w:line="260" w:lineRule="atLeast"/>
        <w:ind w:left="709" w:hanging="283"/>
        <w:contextualSpacing/>
        <w:jc w:val="both"/>
        <w:rPr>
          <w:rFonts w:ascii="Tahoma" w:hAnsi="Tahoma" w:cs="Tahoma"/>
        </w:rPr>
      </w:pPr>
      <w:r w:rsidRPr="00693F48">
        <w:rPr>
          <w:rFonts w:ascii="Tahoma" w:hAnsi="Tahoma" w:cs="Tahoma"/>
        </w:rPr>
        <w:t>•</w:t>
      </w:r>
      <w:r w:rsidRPr="00693F48">
        <w:rPr>
          <w:rFonts w:ascii="Tahoma" w:hAnsi="Tahoma" w:cs="Tahoma"/>
        </w:rPr>
        <w:tab/>
      </w:r>
      <w:r w:rsidRPr="00693F48">
        <w:rPr>
          <w:rFonts w:ascii="Tahoma" w:hAnsi="Tahoma" w:cs="Tahoma"/>
          <w:b/>
        </w:rPr>
        <w:t>Constructor Especialista</w:t>
      </w:r>
      <w:r w:rsidRPr="00693F48">
        <w:rPr>
          <w:rFonts w:ascii="Tahoma" w:hAnsi="Tahoma" w:cs="Tahoma"/>
        </w:rPr>
        <w:t xml:space="preserve">. - </w:t>
      </w:r>
    </w:p>
    <w:p w:rsidR="00693F48" w:rsidRPr="00693F48" w:rsidRDefault="00693F48" w:rsidP="00693F48">
      <w:pPr>
        <w:spacing w:before="120" w:line="260" w:lineRule="atLeast"/>
        <w:ind w:left="709"/>
        <w:contextualSpacing/>
        <w:jc w:val="both"/>
        <w:rPr>
          <w:rFonts w:ascii="Tahoma" w:hAnsi="Tahoma" w:cs="Tahoma"/>
        </w:rPr>
      </w:pPr>
      <w:r w:rsidRPr="00693F48">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693F48" w:rsidRPr="00693F48" w:rsidRDefault="00693F48" w:rsidP="00693F48">
      <w:pPr>
        <w:numPr>
          <w:ilvl w:val="0"/>
          <w:numId w:val="58"/>
        </w:numPr>
        <w:spacing w:before="120" w:line="260" w:lineRule="atLeast"/>
        <w:ind w:left="709"/>
        <w:contextualSpacing/>
        <w:jc w:val="both"/>
        <w:rPr>
          <w:rFonts w:ascii="Tahoma" w:hAnsi="Tahoma" w:cs="Tahoma"/>
          <w:i/>
          <w:u w:val="single"/>
        </w:rPr>
      </w:pPr>
      <w:r w:rsidRPr="00693F48">
        <w:rPr>
          <w:rFonts w:ascii="Tahoma" w:hAnsi="Tahoma" w:cs="Tahoma"/>
          <w:b/>
        </w:rPr>
        <w:t xml:space="preserve">Constructor Albañil y de Apoyo Social. - </w:t>
      </w:r>
    </w:p>
    <w:p w:rsidR="00693F48" w:rsidRPr="00693F48" w:rsidRDefault="00693F48" w:rsidP="00693F48">
      <w:pPr>
        <w:spacing w:before="120" w:line="260" w:lineRule="atLeast"/>
        <w:ind w:left="709"/>
        <w:contextualSpacing/>
        <w:jc w:val="both"/>
        <w:rPr>
          <w:rFonts w:ascii="Tahoma" w:hAnsi="Tahoma" w:cs="Tahoma"/>
        </w:rPr>
      </w:pPr>
      <w:r w:rsidRPr="00693F48">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rsidR="00693F48" w:rsidRPr="00693F48" w:rsidRDefault="00693F48" w:rsidP="00693F48">
      <w:pPr>
        <w:spacing w:before="120" w:line="260" w:lineRule="atLeast"/>
        <w:ind w:left="709"/>
        <w:contextualSpacing/>
        <w:jc w:val="both"/>
        <w:rPr>
          <w:rFonts w:ascii="Tahoma" w:hAnsi="Tahoma" w:cs="Tahoma"/>
        </w:rPr>
      </w:pPr>
      <w:r w:rsidRPr="00693F48">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rsidR="00693F48" w:rsidRPr="00693F48" w:rsidRDefault="00693F48" w:rsidP="00693F48">
      <w:pPr>
        <w:numPr>
          <w:ilvl w:val="0"/>
          <w:numId w:val="58"/>
        </w:numPr>
        <w:spacing w:before="120" w:line="260" w:lineRule="atLeast"/>
        <w:ind w:left="709"/>
        <w:contextualSpacing/>
        <w:jc w:val="both"/>
        <w:rPr>
          <w:rFonts w:ascii="Tahoma" w:hAnsi="Tahoma" w:cs="Tahoma"/>
          <w:b/>
        </w:rPr>
      </w:pPr>
      <w:bookmarkStart w:id="126" w:name="_Hlk170205284"/>
      <w:bookmarkStart w:id="127" w:name="_Toc536520832"/>
      <w:bookmarkStart w:id="128" w:name="_Toc71811167"/>
      <w:r w:rsidRPr="00693F48">
        <w:rPr>
          <w:rFonts w:ascii="Tahoma" w:hAnsi="Tahoma" w:cs="Tahoma"/>
          <w:b/>
        </w:rPr>
        <w:t xml:space="preserve">Personal Femenino. - </w:t>
      </w:r>
    </w:p>
    <w:p w:rsidR="00693F48" w:rsidRPr="00693F48" w:rsidRDefault="00693F48" w:rsidP="00693F48">
      <w:pPr>
        <w:spacing w:before="120" w:line="260" w:lineRule="atLeast"/>
        <w:ind w:left="709"/>
        <w:contextualSpacing/>
        <w:jc w:val="both"/>
        <w:rPr>
          <w:rFonts w:ascii="Tahoma" w:hAnsi="Tahoma" w:cs="Tahoma"/>
        </w:rPr>
      </w:pPr>
      <w:r w:rsidRPr="00693F48">
        <w:rPr>
          <w:rFonts w:ascii="Tahoma" w:hAnsi="Tahoma" w:cs="Tahoma"/>
        </w:rPr>
        <w:t xml:space="preserve">La Entidad Ejecutora deberá garantizar la participación mínimamente de </w:t>
      </w:r>
      <w:r w:rsidRPr="00693F48">
        <w:rPr>
          <w:rFonts w:ascii="Tahoma" w:hAnsi="Tahoma" w:cs="Tahoma"/>
          <w:b/>
          <w:bCs/>
        </w:rPr>
        <w:t>2 integrantes femeninos</w:t>
      </w:r>
      <w:r w:rsidRPr="00693F48">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6"/>
    <w:p w:rsidR="00693F48" w:rsidRPr="00693F48" w:rsidRDefault="00693F48" w:rsidP="00693F48">
      <w:pPr>
        <w:keepNext/>
        <w:numPr>
          <w:ilvl w:val="0"/>
          <w:numId w:val="26"/>
        </w:numPr>
        <w:spacing w:before="240" w:after="60" w:line="260" w:lineRule="atLeast"/>
        <w:ind w:left="360"/>
        <w:outlineLvl w:val="0"/>
        <w:rPr>
          <w:rFonts w:ascii="Tahoma" w:hAnsi="Tahoma" w:cs="Tahoma"/>
          <w:b/>
          <w:bCs/>
          <w:color w:val="000000"/>
          <w:kern w:val="32"/>
          <w:lang w:val="es-ES_tradnl"/>
        </w:rPr>
      </w:pPr>
      <w:r w:rsidRPr="00693F48">
        <w:rPr>
          <w:rFonts w:ascii="Tahoma" w:hAnsi="Tahoma" w:cs="Tahoma"/>
          <w:b/>
          <w:bCs/>
          <w:color w:val="000000"/>
          <w:kern w:val="32"/>
          <w:lang w:val="es-ES_tradnl"/>
        </w:rPr>
        <w:t>OFICINAS Y ALMACENES.</w:t>
      </w:r>
      <w:bookmarkEnd w:id="127"/>
      <w:bookmarkEnd w:id="128"/>
    </w:p>
    <w:p w:rsidR="00693F48" w:rsidRPr="00693F48" w:rsidRDefault="00693F48" w:rsidP="00693F48">
      <w:pPr>
        <w:spacing w:line="260" w:lineRule="atLeast"/>
        <w:jc w:val="both"/>
        <w:rPr>
          <w:rFonts w:ascii="Tahoma" w:hAnsi="Tahoma" w:cs="Tahoma"/>
          <w:b/>
          <w:lang w:eastAsia="es-BO"/>
        </w:rPr>
      </w:pPr>
      <w:r w:rsidRPr="00693F48">
        <w:rPr>
          <w:rFonts w:ascii="Tahoma" w:hAnsi="Tahoma" w:cs="Tahoma"/>
          <w:lang w:eastAsia="es-BO"/>
        </w:rPr>
        <w:t>La Entidad Ejecutora deberá implementar oficina y almacenes según el siguiente detalle:</w:t>
      </w:r>
    </w:p>
    <w:p w:rsidR="00693F48" w:rsidRPr="00693F48" w:rsidRDefault="00693F48" w:rsidP="00693F48">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693F48" w:rsidRPr="00693F48" w:rsidTr="00693F48">
        <w:trPr>
          <w:trHeight w:val="570"/>
          <w:jc w:val="center"/>
        </w:trPr>
        <w:tc>
          <w:tcPr>
            <w:tcW w:w="3127" w:type="dxa"/>
            <w:shd w:val="clear" w:color="auto" w:fill="17365D"/>
            <w:vAlign w:val="center"/>
          </w:tcPr>
          <w:p w:rsidR="00693F48" w:rsidRPr="00693F48" w:rsidRDefault="00693F48" w:rsidP="00693F48">
            <w:pPr>
              <w:jc w:val="center"/>
              <w:rPr>
                <w:rFonts w:ascii="Tahoma" w:hAnsi="Tahoma" w:cs="Tahoma"/>
                <w:b/>
                <w:lang w:eastAsia="es-ES"/>
              </w:rPr>
            </w:pPr>
            <w:r w:rsidRPr="00693F48">
              <w:rPr>
                <w:rFonts w:ascii="Tahoma" w:hAnsi="Tahoma" w:cs="Tahoma"/>
                <w:b/>
                <w:lang w:eastAsia="es-ES"/>
              </w:rPr>
              <w:t>Nombre de la Comunidad</w:t>
            </w:r>
          </w:p>
        </w:tc>
        <w:tc>
          <w:tcPr>
            <w:tcW w:w="2010" w:type="dxa"/>
            <w:shd w:val="clear" w:color="auto" w:fill="17365D"/>
            <w:vAlign w:val="center"/>
          </w:tcPr>
          <w:p w:rsidR="00693F48" w:rsidRPr="00693F48" w:rsidRDefault="00693F48" w:rsidP="00693F48">
            <w:pPr>
              <w:jc w:val="center"/>
              <w:rPr>
                <w:rFonts w:ascii="Tahoma" w:hAnsi="Tahoma" w:cs="Tahoma"/>
                <w:b/>
                <w:lang w:eastAsia="es-ES"/>
              </w:rPr>
            </w:pPr>
            <w:r w:rsidRPr="00693F48">
              <w:rPr>
                <w:rFonts w:ascii="Tahoma" w:hAnsi="Tahoma" w:cs="Tahoma"/>
                <w:b/>
                <w:lang w:eastAsia="es-ES"/>
              </w:rPr>
              <w:t>Oficina</w:t>
            </w:r>
          </w:p>
        </w:tc>
        <w:tc>
          <w:tcPr>
            <w:tcW w:w="2782" w:type="dxa"/>
            <w:shd w:val="clear" w:color="auto" w:fill="17365D"/>
            <w:vAlign w:val="center"/>
          </w:tcPr>
          <w:p w:rsidR="00693F48" w:rsidRPr="00693F48" w:rsidRDefault="00693F48" w:rsidP="00693F48">
            <w:pPr>
              <w:jc w:val="center"/>
              <w:rPr>
                <w:rFonts w:ascii="Tahoma" w:hAnsi="Tahoma" w:cs="Tahoma"/>
                <w:b/>
                <w:lang w:eastAsia="es-ES"/>
              </w:rPr>
            </w:pPr>
            <w:r w:rsidRPr="00693F48">
              <w:rPr>
                <w:rFonts w:ascii="Tahoma" w:hAnsi="Tahoma" w:cs="Tahoma"/>
                <w:b/>
                <w:lang w:eastAsia="es-ES"/>
              </w:rPr>
              <w:t>Almacén</w:t>
            </w:r>
          </w:p>
        </w:tc>
      </w:tr>
      <w:tr w:rsidR="00693F48" w:rsidRPr="00693F48" w:rsidTr="00693F48">
        <w:trPr>
          <w:trHeight w:hRule="exact" w:val="330"/>
          <w:jc w:val="center"/>
        </w:trPr>
        <w:tc>
          <w:tcPr>
            <w:tcW w:w="3127" w:type="dxa"/>
            <w:shd w:val="clear" w:color="auto" w:fill="auto"/>
          </w:tcPr>
          <w:p w:rsidR="00693F48" w:rsidRPr="00693F48" w:rsidRDefault="00693F48" w:rsidP="00693F48">
            <w:pPr>
              <w:spacing w:line="300" w:lineRule="auto"/>
              <w:jc w:val="both"/>
              <w:rPr>
                <w:rFonts w:ascii="Tahoma" w:hAnsi="Tahoma" w:cs="Tahoma"/>
                <w:color w:val="FF0000"/>
                <w:lang w:eastAsia="es-ES"/>
              </w:rPr>
            </w:pPr>
            <w:r w:rsidRPr="00693F48">
              <w:rPr>
                <w:rFonts w:ascii="Tahoma" w:hAnsi="Tahoma" w:cs="Tahoma"/>
                <w:color w:val="FF0000"/>
                <w:lang w:val="en-US" w:eastAsia="es-BO"/>
              </w:rPr>
              <w:t>CALIZAYA</w:t>
            </w:r>
          </w:p>
        </w:tc>
        <w:tc>
          <w:tcPr>
            <w:tcW w:w="2010" w:type="dxa"/>
            <w:shd w:val="clear" w:color="auto" w:fill="auto"/>
          </w:tcPr>
          <w:p w:rsidR="00693F48" w:rsidRPr="00693F48" w:rsidRDefault="00693F48" w:rsidP="00693F48">
            <w:pPr>
              <w:spacing w:line="300" w:lineRule="auto"/>
              <w:jc w:val="center"/>
              <w:rPr>
                <w:rFonts w:ascii="Tahoma" w:hAnsi="Tahoma" w:cs="Tahoma"/>
                <w:color w:val="FF0000"/>
                <w:lang w:eastAsia="es-ES"/>
              </w:rPr>
            </w:pPr>
            <w:r w:rsidRPr="00693F48">
              <w:rPr>
                <w:rFonts w:ascii="Tahoma" w:hAnsi="Tahoma" w:cs="Tahoma"/>
                <w:color w:val="FF0000"/>
                <w:lang w:val="en-US" w:eastAsia="es-ES"/>
              </w:rPr>
              <w:t>SI</w:t>
            </w:r>
          </w:p>
        </w:tc>
        <w:tc>
          <w:tcPr>
            <w:tcW w:w="2782" w:type="dxa"/>
            <w:shd w:val="clear" w:color="auto" w:fill="auto"/>
          </w:tcPr>
          <w:p w:rsidR="00693F48" w:rsidRPr="00693F48" w:rsidRDefault="00693F48" w:rsidP="00693F48">
            <w:pPr>
              <w:jc w:val="center"/>
              <w:rPr>
                <w:rFonts w:ascii="Tahoma" w:hAnsi="Tahoma" w:cs="Tahoma"/>
                <w:color w:val="FF0000"/>
              </w:rPr>
            </w:pPr>
            <w:r w:rsidRPr="00693F48">
              <w:rPr>
                <w:rFonts w:ascii="Tahoma" w:hAnsi="Tahoma" w:cs="Tahoma"/>
                <w:color w:val="FF0000"/>
              </w:rPr>
              <w:t>SI</w:t>
            </w:r>
          </w:p>
        </w:tc>
      </w:tr>
      <w:tr w:rsidR="00693F48" w:rsidRPr="00693F48" w:rsidTr="00693F48">
        <w:trPr>
          <w:trHeight w:hRule="exact" w:val="330"/>
          <w:jc w:val="center"/>
        </w:trPr>
        <w:tc>
          <w:tcPr>
            <w:tcW w:w="3127" w:type="dxa"/>
            <w:shd w:val="clear" w:color="auto" w:fill="auto"/>
          </w:tcPr>
          <w:p w:rsidR="00693F48" w:rsidRPr="00693F48" w:rsidRDefault="00693F48" w:rsidP="00693F48">
            <w:pPr>
              <w:spacing w:line="300" w:lineRule="auto"/>
              <w:jc w:val="both"/>
              <w:rPr>
                <w:rFonts w:ascii="Tahoma" w:hAnsi="Tahoma" w:cs="Tahoma"/>
                <w:color w:val="FF0000"/>
                <w:lang w:eastAsia="es-ES"/>
              </w:rPr>
            </w:pPr>
            <w:r w:rsidRPr="00693F48">
              <w:rPr>
                <w:rFonts w:ascii="Tahoma" w:hAnsi="Tahoma" w:cs="Tahoma"/>
                <w:color w:val="FF0000"/>
                <w:lang w:val="en-US" w:eastAsia="es-BO"/>
              </w:rPr>
              <w:t>POMANASA</w:t>
            </w:r>
          </w:p>
        </w:tc>
        <w:tc>
          <w:tcPr>
            <w:tcW w:w="2010" w:type="dxa"/>
            <w:shd w:val="clear" w:color="auto" w:fill="auto"/>
          </w:tcPr>
          <w:p w:rsidR="00693F48" w:rsidRPr="00693F48" w:rsidRDefault="00693F48" w:rsidP="00693F48">
            <w:pPr>
              <w:spacing w:line="300" w:lineRule="auto"/>
              <w:jc w:val="center"/>
              <w:rPr>
                <w:rFonts w:ascii="Tahoma" w:hAnsi="Tahoma" w:cs="Tahoma"/>
                <w:color w:val="FF0000"/>
                <w:lang w:eastAsia="es-ES"/>
              </w:rPr>
            </w:pPr>
            <w:r w:rsidRPr="00693F48">
              <w:rPr>
                <w:rFonts w:ascii="Tahoma" w:hAnsi="Tahoma" w:cs="Tahoma"/>
                <w:color w:val="FF0000"/>
                <w:lang w:eastAsia="es-ES"/>
              </w:rPr>
              <w:t>NO</w:t>
            </w:r>
          </w:p>
        </w:tc>
        <w:tc>
          <w:tcPr>
            <w:tcW w:w="2782" w:type="dxa"/>
            <w:shd w:val="clear" w:color="auto" w:fill="auto"/>
          </w:tcPr>
          <w:p w:rsidR="00693F48" w:rsidRPr="00693F48" w:rsidRDefault="00693F48" w:rsidP="00693F48">
            <w:pPr>
              <w:jc w:val="center"/>
              <w:rPr>
                <w:rFonts w:ascii="Tahoma" w:hAnsi="Tahoma" w:cs="Tahoma"/>
                <w:color w:val="FF0000"/>
              </w:rPr>
            </w:pPr>
            <w:r w:rsidRPr="00693F48">
              <w:rPr>
                <w:rFonts w:ascii="Tahoma" w:hAnsi="Tahoma" w:cs="Tahoma"/>
                <w:color w:val="FF0000"/>
                <w:lang w:eastAsia="es-ES"/>
              </w:rPr>
              <w:t>SI</w:t>
            </w:r>
          </w:p>
        </w:tc>
      </w:tr>
      <w:tr w:rsidR="00693F48" w:rsidRPr="00693F48" w:rsidTr="00693F48">
        <w:trPr>
          <w:trHeight w:hRule="exact" w:val="330"/>
          <w:jc w:val="center"/>
        </w:trPr>
        <w:tc>
          <w:tcPr>
            <w:tcW w:w="3127" w:type="dxa"/>
            <w:shd w:val="clear" w:color="auto" w:fill="BFBFBF"/>
          </w:tcPr>
          <w:p w:rsidR="00693F48" w:rsidRPr="00693F48" w:rsidRDefault="00693F48" w:rsidP="00693F48">
            <w:pPr>
              <w:spacing w:line="300" w:lineRule="auto"/>
              <w:jc w:val="right"/>
              <w:rPr>
                <w:rFonts w:ascii="Tahoma" w:hAnsi="Tahoma" w:cs="Tahoma"/>
                <w:b/>
                <w:lang w:eastAsia="es-ES"/>
              </w:rPr>
            </w:pPr>
            <w:r w:rsidRPr="00693F48">
              <w:rPr>
                <w:rFonts w:ascii="Tahoma" w:hAnsi="Tahoma" w:cs="Tahoma"/>
                <w:b/>
                <w:lang w:val="en-US" w:eastAsia="es-BO"/>
              </w:rPr>
              <w:t>TOTAL</w:t>
            </w:r>
          </w:p>
        </w:tc>
        <w:tc>
          <w:tcPr>
            <w:tcW w:w="2010" w:type="dxa"/>
            <w:shd w:val="clear" w:color="auto" w:fill="BFBFBF"/>
          </w:tcPr>
          <w:p w:rsidR="00693F48" w:rsidRPr="00693F48" w:rsidRDefault="00693F48" w:rsidP="00693F48">
            <w:pPr>
              <w:spacing w:line="300" w:lineRule="auto"/>
              <w:jc w:val="center"/>
              <w:rPr>
                <w:rFonts w:ascii="Tahoma" w:hAnsi="Tahoma" w:cs="Tahoma"/>
                <w:b/>
                <w:bCs/>
                <w:color w:val="FF0000"/>
                <w:lang w:eastAsia="es-ES"/>
              </w:rPr>
            </w:pPr>
            <w:r w:rsidRPr="00693F48">
              <w:rPr>
                <w:rFonts w:ascii="Tahoma" w:hAnsi="Tahoma" w:cs="Tahoma"/>
                <w:b/>
                <w:bCs/>
                <w:color w:val="FF0000"/>
                <w:lang w:eastAsia="es-ES"/>
              </w:rPr>
              <w:t>1</w:t>
            </w:r>
          </w:p>
        </w:tc>
        <w:tc>
          <w:tcPr>
            <w:tcW w:w="2782" w:type="dxa"/>
            <w:shd w:val="clear" w:color="auto" w:fill="BFBFBF"/>
          </w:tcPr>
          <w:p w:rsidR="00693F48" w:rsidRPr="00693F48" w:rsidRDefault="00693F48" w:rsidP="00693F48">
            <w:pPr>
              <w:jc w:val="center"/>
              <w:rPr>
                <w:rFonts w:ascii="Tahoma" w:hAnsi="Tahoma" w:cs="Tahoma"/>
                <w:b/>
                <w:bCs/>
                <w:color w:val="FF0000"/>
              </w:rPr>
            </w:pPr>
            <w:r w:rsidRPr="00693F48">
              <w:rPr>
                <w:rFonts w:ascii="Tahoma" w:hAnsi="Tahoma" w:cs="Tahoma"/>
                <w:b/>
                <w:bCs/>
                <w:color w:val="FF0000"/>
                <w:lang w:eastAsia="es-ES"/>
              </w:rPr>
              <w:t>2</w:t>
            </w:r>
          </w:p>
        </w:tc>
      </w:tr>
    </w:tbl>
    <w:p w:rsidR="00693F48" w:rsidRPr="00693F48" w:rsidRDefault="00693F48" w:rsidP="00693F48">
      <w:pPr>
        <w:spacing w:line="260" w:lineRule="atLeast"/>
        <w:jc w:val="both"/>
        <w:rPr>
          <w:rFonts w:ascii="Tahoma" w:hAnsi="Tahoma" w:cs="Tahoma"/>
          <w:b/>
          <w:i/>
          <w:color w:val="000000"/>
          <w:lang w:val="es-ES_tradnl"/>
        </w:rPr>
      </w:pPr>
      <w:r w:rsidRPr="00693F48">
        <w:rPr>
          <w:rFonts w:ascii="Tahoma" w:hAnsi="Tahoma" w:cs="Tahoma"/>
          <w:b/>
          <w:i/>
          <w:color w:val="000000"/>
          <w:lang w:val="es-ES_tradnl"/>
        </w:rPr>
        <w:t>Notas:</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La Entidad Ejecutora deberá instalar una oficina de apoyo logístico en el departamento, obligatoriamente, con la dirección y enlace correspondiente.</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lastRenderedPageBreak/>
        <w:t xml:space="preserve">Según la necesidad del proyecto se podrán habilitar almacenes comunales. </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 xml:space="preserve">Si existen comunidades alejadas a más de </w:t>
      </w:r>
      <w:r w:rsidRPr="00693F48">
        <w:rPr>
          <w:rFonts w:ascii="Tahoma" w:hAnsi="Tahoma" w:cs="Tahoma"/>
          <w:b/>
          <w:color w:val="FF0000"/>
        </w:rPr>
        <w:t>5 km</w:t>
      </w:r>
      <w:r w:rsidRPr="00693F48">
        <w:rPr>
          <w:rFonts w:ascii="Tahoma" w:hAnsi="Tahoma" w:cs="Tahoma"/>
        </w:rPr>
        <w:t xml:space="preserve"> de el/los almacén/es que coloca la Entidad Ejecutora, entonces deberá organizarse la apertura de </w:t>
      </w:r>
      <w:r w:rsidRPr="00693F48">
        <w:rPr>
          <w:rFonts w:ascii="Tahoma" w:hAnsi="Tahoma" w:cs="Tahoma"/>
          <w:b/>
        </w:rPr>
        <w:t>almacenes comunales</w:t>
      </w:r>
      <w:r w:rsidRPr="00693F48">
        <w:rPr>
          <w:rFonts w:ascii="Tahoma" w:hAnsi="Tahoma" w:cs="Tahoma"/>
        </w:rPr>
        <w:t xml:space="preserve"> por cada comunidad.</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Según la necesidad del proyecto se podrá cambiar la ubicación de la oficina y de los almacenes si está debidamente justificadas, bajo la aprobación del Inspector y el Fiscal del Proyecto.</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Tanto la oficina como los almacenes deberán estar debidamente identificados.</w:t>
      </w:r>
    </w:p>
    <w:p w:rsidR="00693F48" w:rsidRPr="00693F48" w:rsidRDefault="00693F48" w:rsidP="00693F48">
      <w:pPr>
        <w:keepNext/>
        <w:numPr>
          <w:ilvl w:val="0"/>
          <w:numId w:val="26"/>
        </w:numPr>
        <w:spacing w:before="240" w:after="60" w:line="260" w:lineRule="atLeast"/>
        <w:ind w:left="360"/>
        <w:outlineLvl w:val="0"/>
        <w:rPr>
          <w:rFonts w:ascii="Arial" w:hAnsi="Arial" w:cs="Arial"/>
          <w:b/>
          <w:bCs/>
          <w:kern w:val="32"/>
          <w:sz w:val="32"/>
          <w:szCs w:val="32"/>
          <w:lang w:val="es-ES_tradnl"/>
        </w:rPr>
      </w:pPr>
      <w:bookmarkStart w:id="129" w:name="_Toc536520833"/>
      <w:bookmarkStart w:id="130" w:name="_Toc71811168"/>
      <w:r w:rsidRPr="00693F48">
        <w:rPr>
          <w:rFonts w:ascii="Tahoma" w:hAnsi="Tahoma" w:cs="Tahoma"/>
          <w:b/>
          <w:bCs/>
          <w:color w:val="000000"/>
          <w:kern w:val="32"/>
          <w:lang w:val="es-ES_tradnl"/>
        </w:rPr>
        <w:t>EQUIPO, MAQUINARIA, VEHÍCULOS Y OTROS</w:t>
      </w:r>
      <w:bookmarkEnd w:id="129"/>
      <w:bookmarkEnd w:id="130"/>
    </w:p>
    <w:p w:rsidR="00693F48" w:rsidRPr="00693F48" w:rsidRDefault="00693F48" w:rsidP="00693F48">
      <w:pPr>
        <w:spacing w:line="260" w:lineRule="atLeast"/>
        <w:jc w:val="both"/>
        <w:rPr>
          <w:rFonts w:ascii="Tahoma" w:hAnsi="Tahoma" w:cs="Tahoma"/>
        </w:rPr>
      </w:pPr>
      <w:r w:rsidRPr="00693F48">
        <w:rPr>
          <w:rFonts w:ascii="Tahoma" w:hAnsi="Tahoma" w:cs="Tahoma"/>
        </w:rPr>
        <w:t>La Entidad Ejecutora deberá garantizar mínimamente el siguiente equipo, maquinaria, vehículos y otros:</w:t>
      </w:r>
    </w:p>
    <w:p w:rsidR="00693F48" w:rsidRPr="00693F48" w:rsidRDefault="00693F48" w:rsidP="00693F48">
      <w:pPr>
        <w:spacing w:line="260" w:lineRule="atLeast"/>
        <w:jc w:val="both"/>
        <w:rPr>
          <w:rFonts w:ascii="Tahoma" w:hAnsi="Tahoma" w:cs="Tahoma"/>
          <w:lang w:val="es-ES_tradnl"/>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693F48" w:rsidRPr="00693F48" w:rsidTr="00693F48">
        <w:trPr>
          <w:jc w:val="center"/>
        </w:trPr>
        <w:tc>
          <w:tcPr>
            <w:tcW w:w="421" w:type="dxa"/>
            <w:shd w:val="clear" w:color="auto" w:fill="D9E2F3"/>
            <w:vAlign w:val="center"/>
          </w:tcPr>
          <w:p w:rsidR="00693F48" w:rsidRPr="00693F48" w:rsidRDefault="00693F48" w:rsidP="00693F48">
            <w:pPr>
              <w:jc w:val="center"/>
              <w:rPr>
                <w:rFonts w:ascii="Tahoma" w:hAnsi="Tahoma" w:cs="Tahoma"/>
                <w:b/>
              </w:rPr>
            </w:pPr>
            <w:r w:rsidRPr="00693F48">
              <w:rPr>
                <w:rFonts w:ascii="Tahoma" w:hAnsi="Tahoma" w:cs="Tahoma"/>
                <w:b/>
              </w:rPr>
              <w:t>Nº</w:t>
            </w:r>
          </w:p>
        </w:tc>
        <w:tc>
          <w:tcPr>
            <w:tcW w:w="3552" w:type="dxa"/>
            <w:shd w:val="clear" w:color="auto" w:fill="D9E2F3"/>
            <w:vAlign w:val="center"/>
          </w:tcPr>
          <w:p w:rsidR="00693F48" w:rsidRPr="00693F48" w:rsidRDefault="00693F48" w:rsidP="00693F48">
            <w:pPr>
              <w:jc w:val="center"/>
              <w:rPr>
                <w:rFonts w:ascii="Tahoma" w:hAnsi="Tahoma" w:cs="Tahoma"/>
                <w:b/>
              </w:rPr>
            </w:pPr>
            <w:r w:rsidRPr="00693F48">
              <w:rPr>
                <w:rFonts w:ascii="Tahoma" w:hAnsi="Tahoma" w:cs="Tahoma"/>
                <w:b/>
              </w:rPr>
              <w:t>TIPO</w:t>
            </w:r>
          </w:p>
        </w:tc>
        <w:tc>
          <w:tcPr>
            <w:tcW w:w="1701" w:type="dxa"/>
            <w:shd w:val="clear" w:color="auto" w:fill="D9E2F3"/>
            <w:vAlign w:val="center"/>
          </w:tcPr>
          <w:p w:rsidR="00693F48" w:rsidRPr="00693F48" w:rsidRDefault="00693F48" w:rsidP="00693F48">
            <w:pPr>
              <w:jc w:val="center"/>
              <w:rPr>
                <w:rFonts w:ascii="Tahoma" w:hAnsi="Tahoma" w:cs="Tahoma"/>
                <w:b/>
              </w:rPr>
            </w:pPr>
            <w:r w:rsidRPr="00693F48">
              <w:rPr>
                <w:rFonts w:ascii="Tahoma" w:hAnsi="Tahoma" w:cs="Tahoma"/>
                <w:b/>
              </w:rPr>
              <w:t>CANTIDAD</w:t>
            </w:r>
          </w:p>
        </w:tc>
        <w:tc>
          <w:tcPr>
            <w:tcW w:w="1702" w:type="dxa"/>
            <w:shd w:val="clear" w:color="auto" w:fill="D9E2F3"/>
          </w:tcPr>
          <w:p w:rsidR="00693F48" w:rsidRPr="00693F48" w:rsidRDefault="00693F48" w:rsidP="00693F48">
            <w:pPr>
              <w:jc w:val="center"/>
              <w:rPr>
                <w:rFonts w:ascii="Tahoma" w:hAnsi="Tahoma" w:cs="Tahoma"/>
                <w:b/>
              </w:rPr>
            </w:pPr>
          </w:p>
          <w:p w:rsidR="00693F48" w:rsidRPr="00693F48" w:rsidRDefault="00693F48" w:rsidP="00693F48">
            <w:pPr>
              <w:jc w:val="center"/>
              <w:rPr>
                <w:rFonts w:ascii="Tahoma" w:hAnsi="Tahoma" w:cs="Tahoma"/>
                <w:b/>
              </w:rPr>
            </w:pPr>
            <w:r w:rsidRPr="00693F48">
              <w:rPr>
                <w:rFonts w:ascii="Tahoma" w:hAnsi="Tahoma" w:cs="Tahoma"/>
                <w:b/>
              </w:rPr>
              <w:t>PERTINENCIA</w:t>
            </w:r>
          </w:p>
        </w:tc>
        <w:tc>
          <w:tcPr>
            <w:tcW w:w="2268" w:type="dxa"/>
            <w:shd w:val="clear" w:color="auto" w:fill="D9E2F3"/>
          </w:tcPr>
          <w:p w:rsidR="00693F48" w:rsidRPr="00693F48" w:rsidRDefault="00693F48" w:rsidP="00693F48">
            <w:pPr>
              <w:jc w:val="center"/>
              <w:rPr>
                <w:rFonts w:ascii="Tahoma" w:hAnsi="Tahoma" w:cs="Tahoma"/>
                <w:b/>
              </w:rPr>
            </w:pPr>
            <w:r w:rsidRPr="00693F48">
              <w:rPr>
                <w:rFonts w:ascii="Tahoma" w:hAnsi="Tahoma" w:cs="Tahoma"/>
                <w:b/>
              </w:rPr>
              <w:t>Tiempo de participación en este Proyecto</w:t>
            </w:r>
          </w:p>
        </w:tc>
      </w:tr>
      <w:tr w:rsidR="00693F48" w:rsidRPr="00693F48" w:rsidTr="00693F48">
        <w:trPr>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1</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Camioneta mayor o igual a </w:t>
            </w:r>
            <w:r w:rsidRPr="00693F48">
              <w:rPr>
                <w:rFonts w:ascii="Tahoma" w:hAnsi="Tahoma" w:cs="Tahoma"/>
                <w:sz w:val="18"/>
                <w:szCs w:val="18"/>
                <w:lang w:eastAsia="es-BO"/>
              </w:rPr>
              <w:t xml:space="preserve">2350 </w:t>
            </w:r>
            <w:proofErr w:type="spellStart"/>
            <w:r w:rsidRPr="00693F48">
              <w:rPr>
                <w:rFonts w:ascii="Tahoma" w:hAnsi="Tahoma" w:cs="Tahoma"/>
                <w:sz w:val="18"/>
                <w:szCs w:val="18"/>
                <w:lang w:eastAsia="es-BO"/>
              </w:rPr>
              <w:t>cc.</w:t>
            </w:r>
            <w:proofErr w:type="spellEnd"/>
            <w:r w:rsidRPr="00693F48">
              <w:rPr>
                <w:rFonts w:ascii="Tahoma" w:hAnsi="Tahoma" w:cs="Tahoma"/>
                <w:sz w:val="18"/>
                <w:szCs w:val="18"/>
                <w:lang w:eastAsia="es-BO"/>
              </w:rPr>
              <w:t>,</w:t>
            </w:r>
            <w:r w:rsidRPr="00693F48">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693F48" w:rsidRPr="00693F48" w:rsidRDefault="00693F48" w:rsidP="00693F48">
            <w:pPr>
              <w:spacing w:line="300" w:lineRule="auto"/>
              <w:jc w:val="center"/>
              <w:rPr>
                <w:rFonts w:ascii="Tahoma" w:hAnsi="Tahoma" w:cs="Tahoma"/>
                <w:b/>
                <w:bCs/>
                <w:sz w:val="18"/>
                <w:szCs w:val="18"/>
              </w:rPr>
            </w:pPr>
            <w:r w:rsidRPr="00693F48">
              <w:rPr>
                <w:rFonts w:ascii="Tahoma" w:hAnsi="Tahoma" w:cs="Tahoma"/>
                <w:b/>
                <w:bCs/>
                <w:color w:val="FF0000"/>
                <w:sz w:val="18"/>
                <w:szCs w:val="18"/>
              </w:rPr>
              <w:t>1</w:t>
            </w:r>
          </w:p>
        </w:tc>
        <w:tc>
          <w:tcPr>
            <w:tcW w:w="1702" w:type="dxa"/>
            <w:vMerge w:val="restart"/>
            <w:vAlign w:val="center"/>
          </w:tcPr>
          <w:p w:rsidR="00693F48" w:rsidRPr="00693F48" w:rsidRDefault="00693F48" w:rsidP="00693F48">
            <w:pPr>
              <w:spacing w:line="300" w:lineRule="auto"/>
              <w:contextualSpacing/>
              <w:jc w:val="center"/>
              <w:rPr>
                <w:rFonts w:ascii="Tahoma" w:hAnsi="Tahoma" w:cs="Tahoma"/>
                <w:b/>
                <w:sz w:val="18"/>
                <w:szCs w:val="18"/>
              </w:rPr>
            </w:pPr>
          </w:p>
          <w:p w:rsidR="00693F48" w:rsidRPr="00693F48" w:rsidRDefault="00693F48" w:rsidP="00693F48">
            <w:pPr>
              <w:spacing w:line="300" w:lineRule="auto"/>
              <w:contextualSpacing/>
              <w:jc w:val="center"/>
              <w:rPr>
                <w:rFonts w:ascii="Tahoma" w:hAnsi="Tahoma" w:cs="Tahoma"/>
                <w:b/>
                <w:sz w:val="18"/>
                <w:szCs w:val="18"/>
              </w:rPr>
            </w:pPr>
          </w:p>
          <w:p w:rsidR="00693F48" w:rsidRPr="00693F48" w:rsidRDefault="00693F48" w:rsidP="00693F48">
            <w:pPr>
              <w:spacing w:line="300" w:lineRule="auto"/>
              <w:contextualSpacing/>
              <w:jc w:val="center"/>
              <w:rPr>
                <w:rFonts w:ascii="Tahoma" w:hAnsi="Tahoma" w:cs="Tahoma"/>
                <w:b/>
                <w:sz w:val="18"/>
                <w:szCs w:val="18"/>
              </w:rPr>
            </w:pPr>
            <w:r w:rsidRPr="00693F48">
              <w:rPr>
                <w:rFonts w:ascii="Tahoma" w:hAnsi="Tahoma" w:cs="Tahoma"/>
                <w:b/>
                <w:sz w:val="18"/>
                <w:szCs w:val="18"/>
              </w:rPr>
              <w:t>Obligatorio</w:t>
            </w:r>
          </w:p>
        </w:tc>
        <w:tc>
          <w:tcPr>
            <w:tcW w:w="2268" w:type="dxa"/>
            <w:vMerge w:val="restart"/>
            <w:vAlign w:val="center"/>
          </w:tcPr>
          <w:p w:rsidR="00693F48" w:rsidRPr="00693F48" w:rsidRDefault="00693F48" w:rsidP="00693F48">
            <w:pPr>
              <w:spacing w:line="300" w:lineRule="auto"/>
              <w:jc w:val="center"/>
              <w:rPr>
                <w:rFonts w:ascii="Tahoma" w:hAnsi="Tahoma" w:cs="Tahoma"/>
                <w:b/>
                <w:sz w:val="18"/>
                <w:szCs w:val="18"/>
              </w:rPr>
            </w:pPr>
          </w:p>
          <w:p w:rsidR="00693F48" w:rsidRPr="00693F48" w:rsidRDefault="00693F48" w:rsidP="00693F48">
            <w:pPr>
              <w:spacing w:line="300" w:lineRule="auto"/>
              <w:jc w:val="center"/>
              <w:rPr>
                <w:rFonts w:ascii="Tahoma" w:hAnsi="Tahoma" w:cs="Tahoma"/>
                <w:b/>
                <w:sz w:val="18"/>
                <w:szCs w:val="18"/>
              </w:rPr>
            </w:pPr>
          </w:p>
          <w:p w:rsidR="00693F48" w:rsidRPr="00693F48" w:rsidRDefault="00693F48" w:rsidP="00693F48">
            <w:pPr>
              <w:spacing w:line="300" w:lineRule="auto"/>
              <w:jc w:val="center"/>
              <w:rPr>
                <w:rFonts w:ascii="Tahoma" w:hAnsi="Tahoma" w:cs="Tahoma"/>
                <w:b/>
                <w:sz w:val="18"/>
                <w:szCs w:val="18"/>
              </w:rPr>
            </w:pPr>
          </w:p>
          <w:p w:rsidR="00693F48" w:rsidRPr="00693F48" w:rsidRDefault="00693F48" w:rsidP="00693F48">
            <w:pPr>
              <w:spacing w:line="300" w:lineRule="auto"/>
              <w:jc w:val="center"/>
              <w:rPr>
                <w:rFonts w:ascii="Tahoma" w:hAnsi="Tahoma" w:cs="Tahoma"/>
                <w:b/>
                <w:sz w:val="18"/>
                <w:szCs w:val="18"/>
              </w:rPr>
            </w:pPr>
          </w:p>
          <w:p w:rsidR="00693F48" w:rsidRPr="00693F48" w:rsidRDefault="00693F48" w:rsidP="00693F48">
            <w:pPr>
              <w:spacing w:line="300" w:lineRule="auto"/>
              <w:jc w:val="center"/>
              <w:rPr>
                <w:rFonts w:ascii="Tahoma" w:hAnsi="Tahoma" w:cs="Tahoma"/>
                <w:sz w:val="18"/>
                <w:szCs w:val="18"/>
              </w:rPr>
            </w:pPr>
            <w:r w:rsidRPr="00693F48">
              <w:rPr>
                <w:rFonts w:ascii="Tahoma" w:hAnsi="Tahoma" w:cs="Tahoma"/>
                <w:b/>
                <w:sz w:val="18"/>
                <w:szCs w:val="18"/>
              </w:rPr>
              <w:t>PLAZO TOTAL DE LA CONSULTORÍA</w:t>
            </w:r>
          </w:p>
        </w:tc>
      </w:tr>
      <w:tr w:rsidR="00693F48" w:rsidRPr="00693F48" w:rsidTr="00693F48">
        <w:trPr>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2</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Volqueta </w:t>
            </w:r>
            <w:r w:rsidRPr="00693F48">
              <w:rPr>
                <w:rFonts w:ascii="Tahoma" w:hAnsi="Tahoma" w:cs="Tahoma"/>
                <w:sz w:val="18"/>
                <w:szCs w:val="18"/>
                <w:lang w:eastAsia="es-BO"/>
              </w:rPr>
              <w:t xml:space="preserve">o Camión </w:t>
            </w:r>
            <w:r w:rsidRPr="00693F48">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693F48" w:rsidRPr="00693F48" w:rsidRDefault="00693F48" w:rsidP="00693F48">
            <w:pPr>
              <w:jc w:val="center"/>
              <w:rPr>
                <w:b/>
                <w:bCs/>
                <w:sz w:val="18"/>
                <w:szCs w:val="18"/>
              </w:rPr>
            </w:pPr>
            <w:r w:rsidRPr="00693F48">
              <w:rPr>
                <w:rFonts w:ascii="Tahoma" w:hAnsi="Tahoma" w:cs="Tahoma"/>
                <w:b/>
                <w:bCs/>
                <w:color w:val="FF0000"/>
                <w:sz w:val="18"/>
                <w:szCs w:val="18"/>
              </w:rPr>
              <w:t>1</w:t>
            </w:r>
          </w:p>
        </w:tc>
        <w:tc>
          <w:tcPr>
            <w:tcW w:w="1702" w:type="dxa"/>
            <w:vMerge/>
            <w:vAlign w:val="center"/>
          </w:tcPr>
          <w:p w:rsidR="00693F48" w:rsidRPr="00693F48" w:rsidRDefault="00693F48" w:rsidP="00693F48">
            <w:pPr>
              <w:spacing w:line="300" w:lineRule="auto"/>
              <w:contextualSpacing/>
              <w:jc w:val="center"/>
              <w:rPr>
                <w:rFonts w:ascii="Tahoma" w:hAnsi="Tahoma" w:cs="Tahoma"/>
                <w:b/>
                <w:sz w:val="18"/>
                <w:szCs w:val="18"/>
              </w:rPr>
            </w:pPr>
          </w:p>
        </w:tc>
        <w:tc>
          <w:tcPr>
            <w:tcW w:w="2268" w:type="dxa"/>
            <w:vMerge/>
            <w:vAlign w:val="center"/>
          </w:tcPr>
          <w:p w:rsidR="00693F48" w:rsidRPr="00693F48" w:rsidRDefault="00693F48" w:rsidP="00693F48">
            <w:pPr>
              <w:spacing w:line="300" w:lineRule="auto"/>
              <w:jc w:val="center"/>
              <w:rPr>
                <w:rFonts w:ascii="Tahoma" w:hAnsi="Tahoma" w:cs="Tahoma"/>
                <w:b/>
                <w:sz w:val="18"/>
                <w:szCs w:val="18"/>
              </w:rPr>
            </w:pPr>
          </w:p>
        </w:tc>
      </w:tr>
      <w:tr w:rsidR="00693F48" w:rsidRPr="00693F48" w:rsidTr="00693F48">
        <w:trPr>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3</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Mezcladora de 120 </w:t>
            </w:r>
            <w:proofErr w:type="spellStart"/>
            <w:r w:rsidRPr="00693F48">
              <w:rPr>
                <w:rFonts w:ascii="Tahoma" w:hAnsi="Tahoma" w:cs="Tahoma"/>
                <w:sz w:val="18"/>
                <w:szCs w:val="18"/>
              </w:rPr>
              <w:t>lt</w:t>
            </w:r>
            <w:proofErr w:type="spellEnd"/>
            <w:r w:rsidRPr="00693F48">
              <w:rPr>
                <w:rFonts w:ascii="Tahoma" w:hAnsi="Tahoma" w:cs="Tahoma"/>
                <w:sz w:val="18"/>
                <w:szCs w:val="18"/>
              </w:rPr>
              <w:t>.</w:t>
            </w:r>
          </w:p>
        </w:tc>
        <w:tc>
          <w:tcPr>
            <w:tcW w:w="1701" w:type="dxa"/>
            <w:shd w:val="clear" w:color="auto" w:fill="auto"/>
            <w:vAlign w:val="center"/>
          </w:tcPr>
          <w:p w:rsidR="00693F48" w:rsidRPr="00693F48" w:rsidRDefault="00693F48" w:rsidP="00693F48">
            <w:pPr>
              <w:jc w:val="center"/>
              <w:rPr>
                <w:b/>
                <w:bCs/>
                <w:sz w:val="18"/>
                <w:szCs w:val="18"/>
              </w:rPr>
            </w:pPr>
            <w:r w:rsidRPr="00693F48">
              <w:rPr>
                <w:rFonts w:ascii="Tahoma" w:hAnsi="Tahoma" w:cs="Tahoma"/>
                <w:b/>
                <w:bCs/>
                <w:color w:val="FF0000"/>
                <w:sz w:val="18"/>
                <w:szCs w:val="18"/>
              </w:rPr>
              <w:t>4</w:t>
            </w:r>
          </w:p>
        </w:tc>
        <w:tc>
          <w:tcPr>
            <w:tcW w:w="1702" w:type="dxa"/>
            <w:vMerge/>
            <w:vAlign w:val="center"/>
          </w:tcPr>
          <w:p w:rsidR="00693F48" w:rsidRPr="00693F48" w:rsidRDefault="00693F48" w:rsidP="00693F48">
            <w:pPr>
              <w:spacing w:line="300" w:lineRule="auto"/>
              <w:contextualSpacing/>
              <w:jc w:val="center"/>
              <w:rPr>
                <w:rFonts w:ascii="Tahoma" w:hAnsi="Tahoma" w:cs="Tahoma"/>
                <w:b/>
                <w:sz w:val="18"/>
                <w:szCs w:val="18"/>
              </w:rPr>
            </w:pPr>
          </w:p>
        </w:tc>
        <w:tc>
          <w:tcPr>
            <w:tcW w:w="2268" w:type="dxa"/>
            <w:vMerge/>
            <w:vAlign w:val="center"/>
          </w:tcPr>
          <w:p w:rsidR="00693F48" w:rsidRPr="00693F48" w:rsidRDefault="00693F48" w:rsidP="00693F48">
            <w:pPr>
              <w:spacing w:line="300" w:lineRule="auto"/>
              <w:jc w:val="center"/>
              <w:rPr>
                <w:rFonts w:ascii="Tahoma" w:hAnsi="Tahoma" w:cs="Tahoma"/>
                <w:b/>
                <w:sz w:val="18"/>
                <w:szCs w:val="18"/>
              </w:rPr>
            </w:pPr>
          </w:p>
        </w:tc>
      </w:tr>
      <w:tr w:rsidR="00693F48" w:rsidRPr="00693F48" w:rsidTr="00693F48">
        <w:trPr>
          <w:trHeight w:val="273"/>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4</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Vibradora mayor o igual a 1.5 HP</w:t>
            </w:r>
          </w:p>
        </w:tc>
        <w:tc>
          <w:tcPr>
            <w:tcW w:w="1701" w:type="dxa"/>
            <w:shd w:val="clear" w:color="auto" w:fill="auto"/>
            <w:vAlign w:val="center"/>
          </w:tcPr>
          <w:p w:rsidR="00693F48" w:rsidRPr="00693F48" w:rsidRDefault="00693F48" w:rsidP="00693F48">
            <w:pPr>
              <w:jc w:val="center"/>
              <w:rPr>
                <w:b/>
                <w:bCs/>
                <w:sz w:val="18"/>
                <w:szCs w:val="18"/>
              </w:rPr>
            </w:pPr>
            <w:r w:rsidRPr="00693F48">
              <w:rPr>
                <w:rFonts w:ascii="Tahoma" w:hAnsi="Tahoma" w:cs="Tahoma"/>
                <w:b/>
                <w:bCs/>
                <w:color w:val="FF0000"/>
                <w:sz w:val="18"/>
                <w:szCs w:val="18"/>
              </w:rPr>
              <w:t>4</w:t>
            </w:r>
          </w:p>
        </w:tc>
        <w:tc>
          <w:tcPr>
            <w:tcW w:w="1702" w:type="dxa"/>
            <w:vMerge/>
            <w:vAlign w:val="center"/>
          </w:tcPr>
          <w:p w:rsidR="00693F48" w:rsidRPr="00693F48" w:rsidRDefault="00693F48" w:rsidP="00693F48">
            <w:pPr>
              <w:spacing w:line="300" w:lineRule="auto"/>
              <w:jc w:val="center"/>
              <w:rPr>
                <w:rFonts w:ascii="Tahoma" w:hAnsi="Tahoma" w:cs="Tahoma"/>
                <w:b/>
                <w:sz w:val="18"/>
                <w:szCs w:val="18"/>
              </w:rPr>
            </w:pPr>
          </w:p>
        </w:tc>
        <w:tc>
          <w:tcPr>
            <w:tcW w:w="2268" w:type="dxa"/>
            <w:vMerge/>
            <w:vAlign w:val="center"/>
          </w:tcPr>
          <w:p w:rsidR="00693F48" w:rsidRPr="00693F48" w:rsidRDefault="00693F48" w:rsidP="00693F48">
            <w:pPr>
              <w:spacing w:line="300" w:lineRule="auto"/>
              <w:jc w:val="center"/>
              <w:rPr>
                <w:rFonts w:ascii="Tahoma" w:hAnsi="Tahoma" w:cs="Tahoma"/>
                <w:sz w:val="18"/>
                <w:szCs w:val="18"/>
              </w:rPr>
            </w:pPr>
          </w:p>
        </w:tc>
      </w:tr>
      <w:tr w:rsidR="00693F48" w:rsidRPr="00693F48" w:rsidTr="00693F48">
        <w:trPr>
          <w:trHeight w:val="221"/>
          <w:jc w:val="center"/>
        </w:trPr>
        <w:tc>
          <w:tcPr>
            <w:tcW w:w="421" w:type="dxa"/>
            <w:tcBorders>
              <w:bottom w:val="single" w:sz="4" w:space="0" w:color="auto"/>
            </w:tcBorders>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5</w:t>
            </w:r>
          </w:p>
        </w:tc>
        <w:tc>
          <w:tcPr>
            <w:tcW w:w="3552" w:type="dxa"/>
            <w:tcBorders>
              <w:bottom w:val="single" w:sz="4" w:space="0" w:color="auto"/>
            </w:tcBorders>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rsidR="00693F48" w:rsidRPr="00693F48" w:rsidRDefault="00693F48" w:rsidP="00693F48">
            <w:pPr>
              <w:jc w:val="center"/>
              <w:rPr>
                <w:b/>
                <w:bCs/>
                <w:sz w:val="18"/>
                <w:szCs w:val="18"/>
              </w:rPr>
            </w:pPr>
            <w:r w:rsidRPr="00693F48">
              <w:rPr>
                <w:rFonts w:ascii="Tahoma" w:hAnsi="Tahoma" w:cs="Tahoma"/>
                <w:b/>
                <w:bCs/>
                <w:color w:val="FF0000"/>
                <w:sz w:val="18"/>
                <w:szCs w:val="18"/>
              </w:rPr>
              <w:t>4</w:t>
            </w:r>
          </w:p>
        </w:tc>
        <w:tc>
          <w:tcPr>
            <w:tcW w:w="1702" w:type="dxa"/>
            <w:vMerge/>
            <w:tcBorders>
              <w:bottom w:val="single" w:sz="4" w:space="0" w:color="auto"/>
            </w:tcBorders>
            <w:vAlign w:val="center"/>
          </w:tcPr>
          <w:p w:rsidR="00693F48" w:rsidRPr="00693F48" w:rsidRDefault="00693F48" w:rsidP="00693F48">
            <w:pPr>
              <w:spacing w:line="300" w:lineRule="auto"/>
              <w:rPr>
                <w:rFonts w:ascii="Tahoma" w:hAnsi="Tahoma" w:cs="Tahoma"/>
                <w:sz w:val="18"/>
                <w:szCs w:val="18"/>
              </w:rPr>
            </w:pPr>
          </w:p>
        </w:tc>
        <w:tc>
          <w:tcPr>
            <w:tcW w:w="2268" w:type="dxa"/>
            <w:vMerge/>
            <w:tcBorders>
              <w:bottom w:val="single" w:sz="4" w:space="0" w:color="auto"/>
            </w:tcBorders>
            <w:vAlign w:val="center"/>
          </w:tcPr>
          <w:p w:rsidR="00693F48" w:rsidRPr="00693F48" w:rsidRDefault="00693F48" w:rsidP="00693F48">
            <w:pPr>
              <w:spacing w:line="300" w:lineRule="auto"/>
              <w:rPr>
                <w:rFonts w:ascii="Tahoma" w:hAnsi="Tahoma" w:cs="Tahoma"/>
                <w:sz w:val="18"/>
                <w:szCs w:val="18"/>
              </w:rPr>
            </w:pPr>
          </w:p>
        </w:tc>
      </w:tr>
      <w:tr w:rsidR="00693F48" w:rsidRPr="00693F48" w:rsidTr="00693F48">
        <w:trPr>
          <w:trHeight w:val="331"/>
          <w:jc w:val="center"/>
        </w:trPr>
        <w:tc>
          <w:tcPr>
            <w:tcW w:w="421" w:type="dxa"/>
            <w:shd w:val="clear" w:color="auto" w:fill="FFFFFF"/>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6</w:t>
            </w:r>
          </w:p>
        </w:tc>
        <w:tc>
          <w:tcPr>
            <w:tcW w:w="3552" w:type="dxa"/>
            <w:shd w:val="clear" w:color="auto" w:fill="FFFFFF"/>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Motocicleta en buenas condiciones</w:t>
            </w:r>
          </w:p>
        </w:tc>
        <w:tc>
          <w:tcPr>
            <w:tcW w:w="1701" w:type="dxa"/>
            <w:shd w:val="clear" w:color="auto" w:fill="FFFFFF"/>
            <w:vAlign w:val="center"/>
          </w:tcPr>
          <w:p w:rsidR="00693F48" w:rsidRPr="00693F48" w:rsidRDefault="00693F48" w:rsidP="00693F48">
            <w:pPr>
              <w:jc w:val="center"/>
              <w:rPr>
                <w:rFonts w:ascii="Tahoma" w:hAnsi="Tahoma" w:cs="Tahoma"/>
                <w:b/>
                <w:bCs/>
                <w:sz w:val="18"/>
                <w:szCs w:val="18"/>
              </w:rPr>
            </w:pPr>
            <w:r w:rsidRPr="00693F48">
              <w:rPr>
                <w:rFonts w:ascii="Tahoma" w:hAnsi="Tahoma" w:cs="Tahoma"/>
                <w:b/>
                <w:bCs/>
                <w:color w:val="FF0000"/>
                <w:sz w:val="18"/>
                <w:szCs w:val="18"/>
              </w:rPr>
              <w:t>1</w:t>
            </w:r>
          </w:p>
        </w:tc>
        <w:tc>
          <w:tcPr>
            <w:tcW w:w="1702" w:type="dxa"/>
            <w:vMerge w:val="restart"/>
            <w:shd w:val="clear" w:color="auto" w:fill="FFFFFF"/>
            <w:vAlign w:val="center"/>
          </w:tcPr>
          <w:p w:rsidR="00693F48" w:rsidRPr="00693F48" w:rsidRDefault="00693F48" w:rsidP="00693F48">
            <w:pPr>
              <w:spacing w:line="300" w:lineRule="auto"/>
              <w:jc w:val="center"/>
              <w:rPr>
                <w:rFonts w:ascii="Tahoma" w:hAnsi="Tahoma" w:cs="Tahoma"/>
                <w:b/>
                <w:sz w:val="18"/>
                <w:szCs w:val="18"/>
              </w:rPr>
            </w:pPr>
            <w:r w:rsidRPr="00693F48">
              <w:rPr>
                <w:rFonts w:ascii="Tahoma" w:hAnsi="Tahoma" w:cs="Tahoma"/>
                <w:b/>
                <w:sz w:val="18"/>
                <w:szCs w:val="18"/>
              </w:rPr>
              <w:t>A requerimiento (a ser definido por el Fiscal)</w:t>
            </w:r>
          </w:p>
        </w:tc>
        <w:tc>
          <w:tcPr>
            <w:tcW w:w="2268" w:type="dxa"/>
            <w:vMerge w:val="restart"/>
            <w:shd w:val="clear" w:color="auto" w:fill="FFFFFF"/>
            <w:vAlign w:val="center"/>
          </w:tcPr>
          <w:p w:rsidR="00693F48" w:rsidRPr="00693F48" w:rsidRDefault="00693F48" w:rsidP="00693F48">
            <w:pPr>
              <w:spacing w:line="300" w:lineRule="auto"/>
              <w:jc w:val="center"/>
              <w:rPr>
                <w:rFonts w:ascii="Tahoma" w:hAnsi="Tahoma" w:cs="Tahoma"/>
                <w:b/>
                <w:sz w:val="18"/>
                <w:szCs w:val="18"/>
              </w:rPr>
            </w:pPr>
            <w:r w:rsidRPr="00693F48">
              <w:rPr>
                <w:rFonts w:ascii="Tahoma" w:hAnsi="Tahoma" w:cs="Tahoma"/>
                <w:b/>
                <w:sz w:val="18"/>
                <w:szCs w:val="18"/>
              </w:rPr>
              <w:t>SEGÚN REQUERIMIENTO</w:t>
            </w:r>
          </w:p>
        </w:tc>
      </w:tr>
      <w:tr w:rsidR="00693F48" w:rsidRPr="00693F48" w:rsidTr="00693F48">
        <w:trPr>
          <w:trHeight w:val="289"/>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7</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Generador Eléctrico</w:t>
            </w:r>
          </w:p>
        </w:tc>
        <w:tc>
          <w:tcPr>
            <w:tcW w:w="1701" w:type="dxa"/>
            <w:shd w:val="clear" w:color="auto" w:fill="auto"/>
            <w:vAlign w:val="center"/>
          </w:tcPr>
          <w:p w:rsidR="00693F48" w:rsidRPr="00693F48" w:rsidRDefault="00693F48" w:rsidP="00693F48">
            <w:pPr>
              <w:jc w:val="center"/>
              <w:rPr>
                <w:b/>
                <w:bCs/>
                <w:sz w:val="18"/>
                <w:szCs w:val="18"/>
              </w:rPr>
            </w:pPr>
            <w:r w:rsidRPr="00693F48">
              <w:rPr>
                <w:rFonts w:ascii="Tahoma" w:hAnsi="Tahoma" w:cs="Tahoma"/>
                <w:b/>
                <w:bCs/>
                <w:color w:val="FF0000"/>
                <w:sz w:val="18"/>
                <w:szCs w:val="18"/>
              </w:rPr>
              <w:t>4</w:t>
            </w:r>
          </w:p>
        </w:tc>
        <w:tc>
          <w:tcPr>
            <w:tcW w:w="1702" w:type="dxa"/>
            <w:vMerge/>
          </w:tcPr>
          <w:p w:rsidR="00693F48" w:rsidRPr="00693F48" w:rsidRDefault="00693F48" w:rsidP="00693F48">
            <w:pPr>
              <w:spacing w:line="300" w:lineRule="auto"/>
              <w:rPr>
                <w:rFonts w:ascii="Tahoma" w:hAnsi="Tahoma" w:cs="Tahoma"/>
              </w:rPr>
            </w:pPr>
          </w:p>
        </w:tc>
        <w:tc>
          <w:tcPr>
            <w:tcW w:w="2268" w:type="dxa"/>
            <w:vMerge/>
          </w:tcPr>
          <w:p w:rsidR="00693F48" w:rsidRPr="00693F48" w:rsidRDefault="00693F48" w:rsidP="00693F48">
            <w:pPr>
              <w:spacing w:line="300" w:lineRule="auto"/>
              <w:rPr>
                <w:rFonts w:ascii="Tahoma" w:hAnsi="Tahoma" w:cs="Tahoma"/>
              </w:rPr>
            </w:pPr>
          </w:p>
        </w:tc>
      </w:tr>
      <w:tr w:rsidR="00693F48" w:rsidRPr="00693F48" w:rsidTr="00693F48">
        <w:trPr>
          <w:trHeight w:val="239"/>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8</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Bomba de agua </w:t>
            </w:r>
          </w:p>
        </w:tc>
        <w:tc>
          <w:tcPr>
            <w:tcW w:w="1701" w:type="dxa"/>
            <w:shd w:val="clear" w:color="auto" w:fill="auto"/>
            <w:vAlign w:val="center"/>
          </w:tcPr>
          <w:p w:rsidR="00693F48" w:rsidRPr="00693F48" w:rsidRDefault="00693F48" w:rsidP="00693F48">
            <w:pPr>
              <w:jc w:val="center"/>
              <w:rPr>
                <w:rFonts w:ascii="Tahoma" w:hAnsi="Tahoma" w:cs="Tahoma"/>
                <w:b/>
                <w:bCs/>
                <w:sz w:val="18"/>
                <w:szCs w:val="18"/>
              </w:rPr>
            </w:pPr>
            <w:r w:rsidRPr="00693F48">
              <w:rPr>
                <w:rFonts w:ascii="Tahoma" w:hAnsi="Tahoma" w:cs="Tahoma"/>
                <w:b/>
                <w:bCs/>
                <w:color w:val="FF0000"/>
                <w:sz w:val="18"/>
                <w:szCs w:val="18"/>
              </w:rPr>
              <w:t>4</w:t>
            </w:r>
          </w:p>
        </w:tc>
        <w:tc>
          <w:tcPr>
            <w:tcW w:w="1702" w:type="dxa"/>
            <w:vMerge/>
          </w:tcPr>
          <w:p w:rsidR="00693F48" w:rsidRPr="00693F48" w:rsidRDefault="00693F48" w:rsidP="00693F48">
            <w:pPr>
              <w:spacing w:line="300" w:lineRule="auto"/>
              <w:rPr>
                <w:rFonts w:ascii="Tahoma" w:hAnsi="Tahoma" w:cs="Tahoma"/>
              </w:rPr>
            </w:pPr>
          </w:p>
        </w:tc>
        <w:tc>
          <w:tcPr>
            <w:tcW w:w="2268" w:type="dxa"/>
            <w:vMerge/>
          </w:tcPr>
          <w:p w:rsidR="00693F48" w:rsidRPr="00693F48" w:rsidRDefault="00693F48" w:rsidP="00693F48">
            <w:pPr>
              <w:spacing w:line="300" w:lineRule="auto"/>
              <w:rPr>
                <w:rFonts w:ascii="Tahoma" w:hAnsi="Tahoma" w:cs="Tahoma"/>
              </w:rPr>
            </w:pPr>
          </w:p>
        </w:tc>
      </w:tr>
      <w:tr w:rsidR="00693F48" w:rsidRPr="00693F48" w:rsidTr="00693F48">
        <w:trPr>
          <w:trHeight w:val="1302"/>
          <w:jc w:val="center"/>
        </w:trPr>
        <w:tc>
          <w:tcPr>
            <w:tcW w:w="9644" w:type="dxa"/>
            <w:gridSpan w:val="5"/>
            <w:tcBorders>
              <w:top w:val="single" w:sz="4" w:space="0" w:color="auto"/>
              <w:left w:val="nil"/>
              <w:bottom w:val="nil"/>
              <w:right w:val="nil"/>
            </w:tcBorders>
            <w:shd w:val="clear" w:color="auto" w:fill="auto"/>
            <w:vAlign w:val="center"/>
          </w:tcPr>
          <w:p w:rsidR="00693F48" w:rsidRPr="00693F48" w:rsidRDefault="00693F48" w:rsidP="00693F48">
            <w:pPr>
              <w:jc w:val="both"/>
              <w:rPr>
                <w:rFonts w:ascii="Tahoma" w:hAnsi="Tahoma" w:cs="Tahoma"/>
                <w:b/>
                <w:bCs/>
                <w:i/>
                <w:iCs/>
                <w:sz w:val="16"/>
                <w:szCs w:val="16"/>
              </w:rPr>
            </w:pPr>
            <w:bookmarkStart w:id="131" w:name="_Hlk142555946"/>
            <w:bookmarkStart w:id="132" w:name="_Hlk144980305"/>
            <w:r w:rsidRPr="00693F48">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31"/>
          <w:p w:rsidR="00693F48" w:rsidRPr="00693F48" w:rsidRDefault="00693F48" w:rsidP="00693F48">
            <w:pPr>
              <w:tabs>
                <w:tab w:val="left" w:pos="709"/>
              </w:tabs>
              <w:jc w:val="both"/>
              <w:outlineLvl w:val="0"/>
              <w:rPr>
                <w:rFonts w:ascii="Tahoma" w:hAnsi="Tahoma" w:cs="Tahoma"/>
                <w:b/>
                <w:i/>
                <w:sz w:val="16"/>
                <w:szCs w:val="16"/>
              </w:rPr>
            </w:pPr>
          </w:p>
          <w:p w:rsidR="00693F48" w:rsidRPr="00693F48" w:rsidRDefault="00693F48" w:rsidP="00693F48">
            <w:pPr>
              <w:tabs>
                <w:tab w:val="left" w:pos="709"/>
              </w:tabs>
              <w:jc w:val="both"/>
              <w:outlineLvl w:val="0"/>
              <w:rPr>
                <w:rFonts w:ascii="Tahoma" w:hAnsi="Tahoma" w:cs="Tahoma"/>
                <w:b/>
                <w:i/>
                <w:sz w:val="16"/>
                <w:szCs w:val="16"/>
                <w:highlight w:val="green"/>
                <w:lang w:val="es-ES_tradnl"/>
              </w:rPr>
            </w:pPr>
            <w:r w:rsidRPr="00693F48">
              <w:rPr>
                <w:rFonts w:ascii="Tahoma" w:hAnsi="Tahoma" w:cs="Tahoma"/>
                <w:b/>
                <w:i/>
                <w:sz w:val="16"/>
                <w:szCs w:val="16"/>
                <w:highlight w:val="green"/>
                <w:lang w:val="es-ES_tradnl"/>
              </w:rPr>
              <w:t xml:space="preserve">En caso de adjudicación debe presentar: </w:t>
            </w:r>
          </w:p>
          <w:p w:rsidR="00693F48" w:rsidRPr="00693F48" w:rsidRDefault="00693F48" w:rsidP="00693F48">
            <w:pPr>
              <w:tabs>
                <w:tab w:val="left" w:pos="709"/>
              </w:tabs>
              <w:jc w:val="both"/>
              <w:outlineLvl w:val="0"/>
              <w:rPr>
                <w:rFonts w:ascii="Tahoma" w:hAnsi="Tahoma" w:cs="Tahoma"/>
                <w:b/>
                <w:i/>
                <w:sz w:val="16"/>
                <w:szCs w:val="16"/>
                <w:highlight w:val="green"/>
                <w:lang w:val="es-ES_tradnl"/>
              </w:rPr>
            </w:pPr>
            <w:r w:rsidRPr="00693F48">
              <w:rPr>
                <w:rFonts w:ascii="Tahoma" w:hAnsi="Tahoma" w:cs="Tahoma"/>
                <w:b/>
                <w:i/>
                <w:sz w:val="16"/>
                <w:szCs w:val="16"/>
                <w:highlight w:val="green"/>
                <w:lang w:val="es-ES_tradnl"/>
              </w:rPr>
              <w:t xml:space="preserve">• Para Vehículos livianos, pesados y motocicletas PROPIOS, presentar Original o Fotocopia Legalizada o Notariado de RUAT. </w:t>
            </w:r>
          </w:p>
          <w:p w:rsidR="00693F48" w:rsidRPr="00693F48" w:rsidRDefault="00693F48" w:rsidP="00693F48">
            <w:pPr>
              <w:tabs>
                <w:tab w:val="left" w:pos="709"/>
              </w:tabs>
              <w:jc w:val="both"/>
              <w:outlineLvl w:val="0"/>
              <w:rPr>
                <w:rFonts w:ascii="Tahoma" w:hAnsi="Tahoma" w:cs="Tahoma"/>
                <w:b/>
                <w:i/>
                <w:sz w:val="16"/>
                <w:szCs w:val="16"/>
                <w:lang w:val="es-ES_tradnl"/>
              </w:rPr>
            </w:pPr>
            <w:r w:rsidRPr="00693F48">
              <w:rPr>
                <w:rFonts w:ascii="Tahoma" w:hAnsi="Tahoma" w:cs="Tahoma"/>
                <w:b/>
                <w:i/>
                <w:sz w:val="16"/>
                <w:szCs w:val="16"/>
                <w:highlight w:val="green"/>
                <w:lang w:val="es-ES_tradnl"/>
              </w:rPr>
              <w:t xml:space="preserve"> • Para Vehículos livianos, pesados y motocicletas ALQUILADOS, presentar el Contrato de Alquiler Original.</w:t>
            </w:r>
          </w:p>
          <w:p w:rsidR="00693F48" w:rsidRPr="00693F48" w:rsidRDefault="00693F48" w:rsidP="00693F48">
            <w:pPr>
              <w:jc w:val="both"/>
              <w:rPr>
                <w:rFonts w:ascii="Tahoma" w:hAnsi="Tahoma" w:cs="Tahoma"/>
                <w:b/>
                <w:bCs/>
                <w:i/>
                <w:sz w:val="16"/>
                <w:szCs w:val="16"/>
                <w:lang w:val="es-ES_tradnl"/>
              </w:rPr>
            </w:pPr>
          </w:p>
          <w:p w:rsidR="00693F48" w:rsidRPr="00693F48" w:rsidRDefault="00693F48" w:rsidP="00693F48">
            <w:pPr>
              <w:tabs>
                <w:tab w:val="left" w:pos="709"/>
              </w:tabs>
              <w:jc w:val="both"/>
              <w:outlineLvl w:val="0"/>
              <w:rPr>
                <w:rFonts w:ascii="Tahoma" w:hAnsi="Tahoma" w:cs="Tahoma"/>
                <w:b/>
                <w:i/>
                <w:sz w:val="16"/>
                <w:szCs w:val="16"/>
              </w:rPr>
            </w:pPr>
            <w:r w:rsidRPr="00693F48">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2"/>
          </w:p>
        </w:tc>
      </w:tr>
    </w:tbl>
    <w:p w:rsidR="00693F48" w:rsidRPr="00693F48" w:rsidRDefault="00693F48" w:rsidP="00693F48">
      <w:pPr>
        <w:keepNext/>
        <w:numPr>
          <w:ilvl w:val="0"/>
          <w:numId w:val="26"/>
        </w:numPr>
        <w:spacing w:before="240" w:after="60" w:line="260" w:lineRule="atLeast"/>
        <w:ind w:left="360"/>
        <w:outlineLvl w:val="0"/>
        <w:rPr>
          <w:rFonts w:ascii="Tahoma" w:hAnsi="Tahoma" w:cs="Tahoma"/>
          <w:b/>
          <w:bCs/>
          <w:color w:val="000000"/>
          <w:kern w:val="32"/>
          <w:lang w:val="es-ES_tradnl"/>
        </w:rPr>
      </w:pPr>
      <w:bookmarkStart w:id="133" w:name="_Toc536520834"/>
      <w:bookmarkStart w:id="134" w:name="_Toc71811169"/>
      <w:r w:rsidRPr="00693F48">
        <w:rPr>
          <w:rFonts w:ascii="Tahoma" w:hAnsi="Tahoma" w:cs="Tahoma"/>
          <w:b/>
          <w:bCs/>
          <w:color w:val="000000"/>
          <w:kern w:val="32"/>
          <w:lang w:val="es-ES_tradnl"/>
        </w:rPr>
        <w:t>HERRAMIENTAS E INSUMOS</w:t>
      </w:r>
      <w:bookmarkEnd w:id="133"/>
      <w:bookmarkEnd w:id="134"/>
      <w:r w:rsidRPr="00693F48">
        <w:rPr>
          <w:rFonts w:ascii="Tahoma" w:hAnsi="Tahoma" w:cs="Tahoma"/>
          <w:b/>
          <w:bCs/>
          <w:color w:val="000000"/>
          <w:kern w:val="32"/>
          <w:lang w:val="es-ES_tradnl"/>
        </w:rPr>
        <w:t xml:space="preserve"> OPERATIVOS</w:t>
      </w:r>
    </w:p>
    <w:p w:rsidR="00693F48" w:rsidRPr="00693F48" w:rsidRDefault="00693F48" w:rsidP="00693F48">
      <w:pPr>
        <w:spacing w:line="260" w:lineRule="atLeast"/>
        <w:jc w:val="both"/>
        <w:rPr>
          <w:rFonts w:ascii="Tahoma" w:hAnsi="Tahoma" w:cs="Tahoma"/>
          <w:color w:val="000000"/>
          <w:highlight w:val="cyan"/>
          <w:lang w:val="es-ES_tradnl" w:eastAsia="es-BO"/>
        </w:rPr>
      </w:pPr>
      <w:bookmarkStart w:id="135" w:name="_Hlk170235456"/>
      <w:bookmarkStart w:id="136" w:name="_Toc536520840"/>
      <w:r w:rsidRPr="00693F48">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693F48">
        <w:rPr>
          <w:rFonts w:ascii="Tahoma" w:hAnsi="Tahoma" w:cs="Tahoma"/>
          <w:color w:val="000000"/>
          <w:highlight w:val="cyan"/>
          <w:lang w:val="es-ES_tradnl" w:eastAsia="es-BO"/>
        </w:rPr>
        <w:t xml:space="preserve"> </w:t>
      </w:r>
    </w:p>
    <w:p w:rsidR="00693F48" w:rsidRPr="00693F48" w:rsidRDefault="00693F48" w:rsidP="00693F48">
      <w:pPr>
        <w:spacing w:line="260" w:lineRule="atLeast"/>
        <w:jc w:val="both"/>
        <w:rPr>
          <w:rFonts w:ascii="Tahoma" w:hAnsi="Tahoma" w:cs="Tahoma"/>
          <w:color w:val="000000"/>
          <w:lang w:val="es-ES_tradnl" w:eastAsia="es-BO"/>
        </w:rPr>
      </w:pPr>
      <w:r w:rsidRPr="00693F48">
        <w:rPr>
          <w:rFonts w:ascii="Tahoma" w:hAnsi="Tahoma" w:cs="Tahoma"/>
          <w:color w:val="000000"/>
          <w:highlight w:val="cyan"/>
          <w:lang w:val="es-ES_tradnl" w:eastAsia="es-BO"/>
        </w:rPr>
        <w:t>Si así lo determinara, la Entidad Ejecutora podrá considerar mayores HERRAMIENTAS O INSUMOS OPERATIVOS en su propuesta</w:t>
      </w:r>
      <w:r w:rsidRPr="00693F48">
        <w:rPr>
          <w:rFonts w:ascii="Tahoma" w:hAnsi="Tahoma" w:cs="Tahoma"/>
          <w:color w:val="000000"/>
          <w:lang w:val="es-ES_tradnl" w:eastAsia="es-BO"/>
        </w:rPr>
        <w:t>.</w:t>
      </w:r>
    </w:p>
    <w:p w:rsidR="00693F48" w:rsidRPr="00693F48" w:rsidRDefault="00693F48" w:rsidP="00693F48">
      <w:pPr>
        <w:keepNext/>
        <w:numPr>
          <w:ilvl w:val="0"/>
          <w:numId w:val="26"/>
        </w:numPr>
        <w:spacing w:before="240" w:after="60" w:line="260" w:lineRule="atLeast"/>
        <w:ind w:left="360"/>
        <w:outlineLvl w:val="0"/>
        <w:rPr>
          <w:rFonts w:ascii="Tahoma" w:hAnsi="Tahoma" w:cs="Tahoma"/>
          <w:b/>
          <w:bCs/>
          <w:color w:val="000000"/>
          <w:kern w:val="32"/>
          <w:lang w:val="es-ES_tradnl"/>
        </w:rPr>
      </w:pPr>
      <w:bookmarkStart w:id="137" w:name="_Toc71811170"/>
      <w:bookmarkEnd w:id="135"/>
      <w:r w:rsidRPr="00693F48">
        <w:rPr>
          <w:rFonts w:ascii="Tahoma" w:hAnsi="Tahoma" w:cs="Tahoma"/>
          <w:b/>
          <w:bCs/>
          <w:color w:val="000000"/>
          <w:kern w:val="32"/>
          <w:lang w:val="es-ES_tradnl"/>
        </w:rPr>
        <w:lastRenderedPageBreak/>
        <w:t>CONTROL Y SEGUIMIENTO DE LA CONSULTORÍA</w:t>
      </w:r>
      <w:bookmarkEnd w:id="136"/>
      <w:bookmarkEnd w:id="137"/>
    </w:p>
    <w:p w:rsidR="00693F48" w:rsidRPr="00693F48" w:rsidRDefault="00693F48" w:rsidP="00693F48">
      <w:pPr>
        <w:spacing w:line="260" w:lineRule="atLeast"/>
        <w:jc w:val="both"/>
        <w:rPr>
          <w:rFonts w:ascii="Tahoma" w:hAnsi="Tahoma" w:cs="Tahoma"/>
          <w:lang w:val="es-ES_tradnl"/>
        </w:rPr>
      </w:pPr>
      <w:r w:rsidRPr="00693F48">
        <w:rPr>
          <w:rFonts w:ascii="Tahoma" w:hAnsi="Tahoma" w:cs="Tahoma"/>
          <w:lang w:val="es-ES_tradnl"/>
        </w:rPr>
        <w:t xml:space="preserve">El control, seguimiento y monitoreo de la consultoría será realizado por la </w:t>
      </w:r>
      <w:r w:rsidRPr="00693F48">
        <w:rPr>
          <w:rFonts w:ascii="Tahoma" w:hAnsi="Tahoma" w:cs="Tahoma"/>
          <w:b/>
          <w:lang w:val="es-ES_tradnl"/>
        </w:rPr>
        <w:t>Inspectoría del proyecto</w:t>
      </w:r>
      <w:r w:rsidRPr="00693F4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693F48" w:rsidRPr="00693F48" w:rsidRDefault="00693F48" w:rsidP="00693F48">
      <w:pPr>
        <w:numPr>
          <w:ilvl w:val="1"/>
          <w:numId w:val="56"/>
        </w:numPr>
        <w:spacing w:line="260" w:lineRule="atLeast"/>
        <w:ind w:left="426"/>
        <w:jc w:val="both"/>
        <w:rPr>
          <w:rFonts w:ascii="Tahoma" w:hAnsi="Tahoma" w:cs="Tahoma"/>
          <w:lang w:val="es-ES_tradnl"/>
        </w:rPr>
      </w:pPr>
      <w:r w:rsidRPr="00693F48">
        <w:rPr>
          <w:rFonts w:ascii="Tahoma" w:hAnsi="Tahoma" w:cs="Tahoma"/>
          <w:lang w:val="es-ES_tradnl"/>
        </w:rPr>
        <w:t>Conocer, analizar, rechazar o aprobar los asuntos correspondientes al cumplimiento de las actividades a ser realizadas por la Entidad Ejecutora.</w:t>
      </w:r>
    </w:p>
    <w:p w:rsidR="00693F48" w:rsidRPr="00693F48" w:rsidRDefault="00693F48" w:rsidP="00693F48">
      <w:pPr>
        <w:numPr>
          <w:ilvl w:val="1"/>
          <w:numId w:val="56"/>
        </w:numPr>
        <w:spacing w:line="260" w:lineRule="atLeast"/>
        <w:ind w:left="426"/>
        <w:jc w:val="both"/>
        <w:rPr>
          <w:rFonts w:ascii="Tahoma" w:hAnsi="Tahoma" w:cs="Tahoma"/>
          <w:lang w:val="es-ES_tradnl"/>
        </w:rPr>
      </w:pPr>
      <w:r w:rsidRPr="00693F48">
        <w:rPr>
          <w:rFonts w:ascii="Tahoma" w:hAnsi="Tahoma" w:cs="Tahoma"/>
          <w:lang w:val="es-ES_tradnl"/>
        </w:rPr>
        <w:t>Aprobar o rechazar informes/productos de la Entidad Ejecutora, de manera fundamentada, en el plazo establecido en este documento.</w:t>
      </w:r>
    </w:p>
    <w:p w:rsidR="00693F48" w:rsidRPr="00693F48" w:rsidRDefault="00693F48" w:rsidP="00693F48">
      <w:pPr>
        <w:numPr>
          <w:ilvl w:val="1"/>
          <w:numId w:val="56"/>
        </w:numPr>
        <w:spacing w:line="260" w:lineRule="atLeast"/>
        <w:ind w:left="426"/>
        <w:jc w:val="both"/>
        <w:rPr>
          <w:rFonts w:ascii="Tahoma" w:hAnsi="Tahoma" w:cs="Tahoma"/>
          <w:lang w:val="es-ES_tradnl"/>
        </w:rPr>
      </w:pPr>
      <w:r w:rsidRPr="00693F4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 xml:space="preserve">Solicitar a la Entidad Ejecutora de ensayos de laboratorio y ensayos in situ, realizados en el periodo, adjuntando los documentos de respaldo. </w:t>
      </w:r>
    </w:p>
    <w:p w:rsidR="00693F48" w:rsidRPr="00693F48" w:rsidRDefault="00693F48" w:rsidP="00693F48">
      <w:pPr>
        <w:numPr>
          <w:ilvl w:val="1"/>
          <w:numId w:val="56"/>
        </w:numPr>
        <w:spacing w:line="260" w:lineRule="atLeast"/>
        <w:ind w:left="426"/>
        <w:jc w:val="both"/>
        <w:rPr>
          <w:rFonts w:ascii="Tahoma" w:hAnsi="Tahoma" w:cs="Tahoma"/>
          <w:lang w:val="es-ES_tradnl"/>
        </w:rPr>
      </w:pPr>
      <w:r w:rsidRPr="00693F48">
        <w:rPr>
          <w:rFonts w:ascii="Tahoma" w:hAnsi="Tahoma" w:cs="Tahoma"/>
          <w:lang w:val="es-ES_tradnl"/>
        </w:rPr>
        <w:t>Emitir Llamadas de Atención a la Entidad Ejecutora, de manera oportuna y fundamentada.</w:t>
      </w:r>
    </w:p>
    <w:p w:rsidR="00693F48" w:rsidRPr="00693F48" w:rsidRDefault="00693F48" w:rsidP="00693F48">
      <w:pPr>
        <w:numPr>
          <w:ilvl w:val="1"/>
          <w:numId w:val="55"/>
        </w:numPr>
        <w:spacing w:line="260" w:lineRule="atLeast"/>
        <w:ind w:left="426"/>
        <w:jc w:val="both"/>
        <w:rPr>
          <w:rFonts w:ascii="Tahoma" w:hAnsi="Tahoma" w:cs="Tahoma"/>
          <w:highlight w:val="cyan"/>
          <w:lang w:val="es-ES_tradnl"/>
        </w:rPr>
      </w:pPr>
      <w:bookmarkStart w:id="138" w:name="_Hlk170235486"/>
      <w:r w:rsidRPr="00693F48">
        <w:rPr>
          <w:rFonts w:ascii="Tahoma" w:hAnsi="Tahoma" w:cs="Tahoma"/>
          <w:highlight w:val="cyan"/>
          <w:lang w:val="es-ES_tradnl"/>
        </w:rPr>
        <w:t>Realizar el estricto seguimiento y control al cumplimiento de las condiciones ofertadas por la Entidad Ejecutora.</w:t>
      </w:r>
    </w:p>
    <w:bookmarkEnd w:id="138"/>
    <w:p w:rsidR="00693F48" w:rsidRPr="00693F48" w:rsidRDefault="00693F48" w:rsidP="00693F48">
      <w:pPr>
        <w:spacing w:line="260" w:lineRule="atLeast"/>
        <w:ind w:left="66"/>
        <w:jc w:val="both"/>
        <w:rPr>
          <w:rFonts w:ascii="Tahoma" w:hAnsi="Tahoma" w:cs="Tahoma"/>
          <w:lang w:val="es-ES_tradnl"/>
        </w:rPr>
      </w:pPr>
      <w:r w:rsidRPr="00693F48">
        <w:rPr>
          <w:rFonts w:ascii="Tahoma" w:hAnsi="Tahoma" w:cs="Tahoma"/>
          <w:lang w:val="es-ES_tradnl"/>
        </w:rPr>
        <w:t>En caso que la Entidad Ejecutora no esté de acuerdo con la llamada de atención, podrá el Fiscal del Proyecto definir la validez de la misma.</w:t>
      </w:r>
    </w:p>
    <w:p w:rsidR="00693F48" w:rsidRPr="00693F48" w:rsidRDefault="00693F48" w:rsidP="00693F48">
      <w:pPr>
        <w:spacing w:line="260" w:lineRule="atLeast"/>
        <w:jc w:val="both"/>
        <w:rPr>
          <w:rFonts w:ascii="Tahoma" w:hAnsi="Tahoma" w:cs="Tahoma"/>
          <w:color w:val="000000"/>
          <w:lang w:val="es-ES_tradnl"/>
        </w:rPr>
      </w:pPr>
      <w:r w:rsidRPr="00693F48">
        <w:rPr>
          <w:rFonts w:ascii="Tahoma" w:hAnsi="Tahoma" w:cs="Tahoma"/>
          <w:lang w:val="es-ES_tradnl"/>
        </w:rPr>
        <w:t xml:space="preserve">Asimismo, la AEVIVIENDA designará al </w:t>
      </w:r>
      <w:r w:rsidRPr="00693F48">
        <w:rPr>
          <w:rFonts w:ascii="Tahoma" w:hAnsi="Tahoma" w:cs="Tahoma"/>
          <w:b/>
          <w:lang w:val="es-ES_tradnl"/>
        </w:rPr>
        <w:t>Fiscal del Proyecto</w:t>
      </w:r>
      <w:r w:rsidRPr="00693F48">
        <w:rPr>
          <w:rFonts w:ascii="Tahoma" w:hAnsi="Tahoma" w:cs="Tahoma"/>
          <w:lang w:val="es-ES_tradnl"/>
        </w:rPr>
        <w:t>, quien realizará el control y seguimiento a las actividades realizadas por Entidad Ejecutora y por el Inspector.</w:t>
      </w:r>
      <w:bookmarkStart w:id="139" w:name="_Toc536520844"/>
      <w:r w:rsidRPr="00693F48">
        <w:rPr>
          <w:rFonts w:ascii="Tahoma" w:hAnsi="Tahoma" w:cs="Tahoma"/>
          <w:color w:val="000000"/>
          <w:lang w:val="es-ES_tradnl"/>
        </w:rPr>
        <w:t xml:space="preserve"> </w:t>
      </w:r>
      <w:bookmarkEnd w:id="139"/>
    </w:p>
    <w:p w:rsidR="00693F48" w:rsidRPr="00693F48" w:rsidRDefault="00693F48" w:rsidP="00693F48">
      <w:pPr>
        <w:keepNext/>
        <w:numPr>
          <w:ilvl w:val="0"/>
          <w:numId w:val="26"/>
        </w:numPr>
        <w:spacing w:before="240" w:after="60" w:line="260" w:lineRule="atLeast"/>
        <w:ind w:left="360"/>
        <w:outlineLvl w:val="0"/>
        <w:rPr>
          <w:rFonts w:ascii="Tahoma" w:hAnsi="Tahoma" w:cs="Tahoma"/>
          <w:b/>
          <w:bCs/>
          <w:color w:val="000000"/>
          <w:kern w:val="32"/>
          <w:lang w:val="es-ES_tradnl"/>
        </w:rPr>
      </w:pPr>
      <w:bookmarkStart w:id="140" w:name="_Toc49774783"/>
      <w:bookmarkStart w:id="141" w:name="_Toc71811171"/>
      <w:r w:rsidRPr="00693F48">
        <w:rPr>
          <w:rFonts w:ascii="Tahoma" w:hAnsi="Tahoma" w:cs="Tahoma"/>
          <w:b/>
          <w:bCs/>
          <w:color w:val="000000"/>
          <w:kern w:val="32"/>
          <w:lang w:val="es-ES_tradnl"/>
        </w:rPr>
        <w:t>DETALLE REFERENCIAL DE LOS COMPONENTE</w:t>
      </w:r>
      <w:bookmarkEnd w:id="140"/>
      <w:r w:rsidRPr="00693F48">
        <w:rPr>
          <w:rFonts w:ascii="Tahoma" w:hAnsi="Tahoma" w:cs="Tahoma"/>
          <w:b/>
          <w:bCs/>
          <w:color w:val="000000"/>
          <w:kern w:val="32"/>
          <w:lang w:val="es-ES_tradnl"/>
        </w:rPr>
        <w:t>S (PROVISIÓN Y DOTACIÓN DE MATERIALES DE CONSTRUCCIÓN Y APORTE PROPIO).</w:t>
      </w:r>
      <w:bookmarkEnd w:id="141"/>
    </w:p>
    <w:p w:rsidR="00693F48" w:rsidRPr="00693F48" w:rsidRDefault="00693F48" w:rsidP="00693F48">
      <w:pPr>
        <w:rPr>
          <w:lang w:val="es-ES_tradnl"/>
        </w:rPr>
      </w:pPr>
    </w:p>
    <w:p w:rsidR="00693F48" w:rsidRPr="00693F48" w:rsidRDefault="00693F48" w:rsidP="00693F48">
      <w:pPr>
        <w:numPr>
          <w:ilvl w:val="0"/>
          <w:numId w:val="60"/>
        </w:numPr>
        <w:spacing w:line="260" w:lineRule="atLeast"/>
        <w:ind w:left="567" w:hanging="502"/>
        <w:jc w:val="both"/>
        <w:rPr>
          <w:rFonts w:ascii="Tahoma" w:hAnsi="Tahoma" w:cs="Tahoma"/>
          <w:b/>
          <w:bCs/>
          <w:color w:val="000000"/>
          <w:kern w:val="32"/>
          <w:lang w:val="es-ES_tradnl"/>
        </w:rPr>
      </w:pPr>
      <w:r w:rsidRPr="00693F48">
        <w:rPr>
          <w:rFonts w:ascii="Tahoma" w:hAnsi="Tahoma" w:cs="Tahoma"/>
          <w:b/>
          <w:bCs/>
          <w:color w:val="000000"/>
          <w:kern w:val="32"/>
          <w:lang w:val="es-ES_tradnl"/>
        </w:rPr>
        <w:t>PROVISIÓN Y DOTACIÓN DE MATERIALES DE CONSTRUCCIÓN DE LA ENTIDAD EJECUTORA</w:t>
      </w:r>
    </w:p>
    <w:p w:rsidR="00693F48" w:rsidRPr="00693F48" w:rsidRDefault="00693F48" w:rsidP="00693F48">
      <w:pPr>
        <w:spacing w:line="260" w:lineRule="atLeast"/>
        <w:rPr>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3"/>
        <w:gridCol w:w="5308"/>
        <w:gridCol w:w="86"/>
        <w:gridCol w:w="1389"/>
        <w:gridCol w:w="2255"/>
      </w:tblGrid>
      <w:tr w:rsidR="00693F48" w:rsidRPr="00693F48" w:rsidTr="00693F48">
        <w:trPr>
          <w:trHeight w:val="972"/>
          <w:jc w:val="center"/>
        </w:trPr>
        <w:tc>
          <w:tcPr>
            <w:tcW w:w="375" w:type="pct"/>
            <w:shd w:val="clear" w:color="auto" w:fill="D9E2F3"/>
            <w:noWrap/>
            <w:vAlign w:val="center"/>
            <w:hideMark/>
          </w:tcPr>
          <w:p w:rsidR="00693F48" w:rsidRPr="00693F48" w:rsidRDefault="00693F48" w:rsidP="00693F48">
            <w:pPr>
              <w:spacing w:line="320" w:lineRule="exact"/>
              <w:jc w:val="center"/>
              <w:rPr>
                <w:rFonts w:ascii="Tahoma" w:hAnsi="Tahoma" w:cs="Tahoma"/>
                <w:b/>
                <w:sz w:val="18"/>
                <w:szCs w:val="18"/>
              </w:rPr>
            </w:pPr>
            <w:r w:rsidRPr="00693F48">
              <w:rPr>
                <w:rFonts w:ascii="Tahoma" w:hAnsi="Tahoma" w:cs="Tahoma"/>
                <w:b/>
                <w:sz w:val="18"/>
                <w:szCs w:val="18"/>
              </w:rPr>
              <w:t xml:space="preserve">N° </w:t>
            </w:r>
          </w:p>
        </w:tc>
        <w:tc>
          <w:tcPr>
            <w:tcW w:w="2760" w:type="pct"/>
            <w:gridSpan w:val="2"/>
            <w:shd w:val="clear" w:color="auto" w:fill="D9E2F3"/>
            <w:noWrap/>
            <w:vAlign w:val="center"/>
            <w:hideMark/>
          </w:tcPr>
          <w:p w:rsidR="00693F48" w:rsidRPr="00693F48" w:rsidRDefault="00693F48" w:rsidP="00693F48">
            <w:pPr>
              <w:spacing w:line="320" w:lineRule="exact"/>
              <w:jc w:val="center"/>
              <w:rPr>
                <w:rFonts w:ascii="Tahoma" w:hAnsi="Tahoma" w:cs="Tahoma"/>
                <w:b/>
                <w:sz w:val="18"/>
                <w:szCs w:val="18"/>
              </w:rPr>
            </w:pPr>
            <w:r w:rsidRPr="00693F48">
              <w:rPr>
                <w:rFonts w:ascii="Tahoma" w:hAnsi="Tahoma" w:cs="Tahoma"/>
                <w:b/>
                <w:sz w:val="18"/>
                <w:szCs w:val="18"/>
                <w:highlight w:val="cyan"/>
              </w:rPr>
              <w:t>DESCRIPCIÓN DE INSUMOS</w:t>
            </w:r>
          </w:p>
        </w:tc>
        <w:tc>
          <w:tcPr>
            <w:tcW w:w="711" w:type="pct"/>
            <w:shd w:val="clear" w:color="auto" w:fill="D9E2F3"/>
            <w:noWrap/>
            <w:vAlign w:val="center"/>
            <w:hideMark/>
          </w:tcPr>
          <w:p w:rsidR="00693F48" w:rsidRPr="00693F48" w:rsidRDefault="00693F48" w:rsidP="00693F48">
            <w:pPr>
              <w:spacing w:line="320" w:lineRule="exact"/>
              <w:jc w:val="center"/>
              <w:rPr>
                <w:rFonts w:ascii="Tahoma" w:hAnsi="Tahoma" w:cs="Tahoma"/>
                <w:b/>
                <w:sz w:val="18"/>
                <w:szCs w:val="18"/>
              </w:rPr>
            </w:pPr>
            <w:r w:rsidRPr="00693F48">
              <w:rPr>
                <w:rFonts w:ascii="Tahoma" w:hAnsi="Tahoma" w:cs="Tahoma"/>
                <w:b/>
                <w:sz w:val="18"/>
                <w:szCs w:val="18"/>
              </w:rPr>
              <w:t>UNIDAD</w:t>
            </w:r>
          </w:p>
        </w:tc>
        <w:tc>
          <w:tcPr>
            <w:tcW w:w="1154" w:type="pct"/>
            <w:shd w:val="clear" w:color="auto" w:fill="D9E2F3"/>
            <w:vAlign w:val="center"/>
            <w:hideMark/>
          </w:tcPr>
          <w:p w:rsidR="00693F48" w:rsidRPr="00693F48" w:rsidRDefault="00693F48" w:rsidP="00693F48">
            <w:pPr>
              <w:spacing w:line="320" w:lineRule="exact"/>
              <w:jc w:val="center"/>
              <w:rPr>
                <w:rFonts w:ascii="Tahoma" w:hAnsi="Tahoma" w:cs="Tahoma"/>
                <w:b/>
                <w:sz w:val="18"/>
                <w:szCs w:val="18"/>
              </w:rPr>
            </w:pPr>
            <w:r w:rsidRPr="00693F48">
              <w:rPr>
                <w:rFonts w:ascii="Tahoma" w:hAnsi="Tahoma" w:cs="Tahoma"/>
                <w:b/>
                <w:sz w:val="18"/>
                <w:szCs w:val="18"/>
              </w:rPr>
              <w:t xml:space="preserve">CANTIDAD (para el total de las viviendas) </w:t>
            </w:r>
          </w:p>
        </w:tc>
      </w:tr>
      <w:tr w:rsidR="00693F48" w:rsidRPr="00693F48" w:rsidTr="00693F48">
        <w:trPr>
          <w:trHeight w:val="278"/>
          <w:jc w:val="center"/>
        </w:trPr>
        <w:tc>
          <w:tcPr>
            <w:tcW w:w="5000" w:type="pct"/>
            <w:gridSpan w:val="5"/>
            <w:shd w:val="clear" w:color="auto" w:fill="D9E2F3"/>
            <w:noWrap/>
            <w:vAlign w:val="center"/>
            <w:hideMark/>
          </w:tcPr>
          <w:p w:rsidR="00693F48" w:rsidRPr="00693F48" w:rsidRDefault="00693F48" w:rsidP="00693F48">
            <w:pPr>
              <w:spacing w:line="320" w:lineRule="exact"/>
              <w:jc w:val="center"/>
              <w:rPr>
                <w:rFonts w:ascii="Tahoma" w:hAnsi="Tahoma" w:cs="Tahoma"/>
                <w:sz w:val="18"/>
                <w:szCs w:val="18"/>
                <w:lang w:eastAsia="es-ES"/>
              </w:rPr>
            </w:pPr>
            <w:r w:rsidRPr="00693F48">
              <w:rPr>
                <w:rFonts w:ascii="Tahoma" w:hAnsi="Tahoma" w:cs="Tahoma"/>
                <w:sz w:val="18"/>
                <w:szCs w:val="18"/>
                <w:lang w:eastAsia="es-ES"/>
              </w:rPr>
              <w:t xml:space="preserve">(*) </w:t>
            </w:r>
            <w:r w:rsidRPr="00693F48">
              <w:rPr>
                <w:rFonts w:ascii="Tahoma" w:hAnsi="Tahoma" w:cs="Tahoma"/>
                <w:b/>
                <w:sz w:val="18"/>
                <w:szCs w:val="18"/>
                <w:lang w:eastAsia="es-ES"/>
              </w:rPr>
              <w:t xml:space="preserve">Componente PROVISIÓN Y DOTACIÓN DE MATERIALES DE CONSTRUCCIÓN </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w:t>
            </w:r>
          </w:p>
        </w:tc>
        <w:tc>
          <w:tcPr>
            <w:tcW w:w="2716" w:type="pct"/>
            <w:tcBorders>
              <w:top w:val="single" w:sz="4" w:space="0" w:color="000000"/>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ABRAZADERA DE 3"</w:t>
            </w:r>
          </w:p>
        </w:tc>
        <w:tc>
          <w:tcPr>
            <w:tcW w:w="755"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single" w:sz="4" w:space="0" w:color="000000"/>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302,40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ALAMBRE DE AMARRE</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176,61</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ALAMBRE DE COBRE Nº 10 AWG</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702,00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ALAMBRE DE COBRE Nº 12 AWG</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3.456,00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ALAMBRE DE COBRE Nº 14 AWG</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2.592,00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ALAMBRE TEJIDO (ROLLO 40M X 0,80M)</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2.214,95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ALQUITRÁN</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92,54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ARENA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M3</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274,56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ARENA FINA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M3</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239,85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BARNIZ</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154,17</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BISAGRA DE 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405,00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BOTAGUAS DE CERÁMICA UNA CAÍDA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950,40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lastRenderedPageBreak/>
              <w:t>13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CAJA DE REGISTRO DE PVC</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CAJA PARA 1 TÉRMICO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CAJA PARA 3 TÉRMICOS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CAJA PLÁSTICA CIRCULAR</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486,00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CAJA PLÁSTICA RECTANGULAR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486,00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CAJA SIFONADA PVC INC/REJILLA DE PISO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CALAMINA GALVANIZADA ONDULADA NRO 28 PREPINTADA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2.379,28</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CANALETA DE CALAMINA GALVANIZADA NRO 28 CORTE 33</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459,00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CAÑERÍA DE ALUMINIO 1/2" (BRAZO DE DUCHA)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CARTÓN ASFALTICO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129,56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CEMENTO BLANCO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776,36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CEMENTO COLA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13.602,26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CEMENTO PORTLAND</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BL</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3.326,15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CERÁMICA NACIONAL</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2.461,87</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CERÁMICA NACIONAL TIPO PORCELANATO (60X60)</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80,49</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CHAPA EXTERIOR</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CHAPA INTERIOR</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CHICOTILLO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CIELO PVC TIPO MACHIHEMBRE MAS ESTRUCTURA GALVANIZADA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86,94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CINTA AISLANTE</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97,20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CLAVOS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653,92</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CLAVOS PARA CALAMINA CON GOMA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212,44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FG GALVANIZADO DE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PVC DE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PVC DE 5/8"</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1.269,00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PVC DESAGÜE 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108,00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PVC DESAGÜE 3"</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329,40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PVC DESAGÜE 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COPLA PVC DE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CORDEL</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13,50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DUCHA PLÁSTICA ELÉCTRICA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ESQUINERO DE ALUMINIO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117,07</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FIERRO CORRUGADO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79,62</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FIERRO CORRUGADO 1/4"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544,71</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FIERRO CORRUGADO 3/8"</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428,06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FIERRO CORRUGADO 5/16"</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84,74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FOCOS LED 18W</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189,00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GRAVA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M3</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331,16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lastRenderedPageBreak/>
              <w:t>51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GRIFERÍA PARA LAVAMANOS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GRIFERÍA PARA LAVAPLATOS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GRIFO DE PARED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IMPERMEABILIZANTE</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135,00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INODORO T/BAJO MAS 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INTERRUPTOR</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216,00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LADRILLO 6H (25X15X10)</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71.986,32</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LADRILLO GAMBOTE (23X10X5)</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10.978,20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LADRILLO GAMBOTE (24X12X6)</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16.470,00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LAVAMANOS CON PEDESTAL MAS 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LAVANDERÍA DE CEMENTO MAS 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LAVAPLATOS 2 FOSAS Y 1 FREGADERO MAS SOPAPA Y SIFÓN</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LIJA P/PARED</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707,31</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LISTON DE MADERA SEMIDURA (2"X2")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14.856,53</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LLAVE DE PASO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LLAVE DE PASO 1/2" PARA DUCHA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MADERA DE CONSTRUCCIÓN (3 USOS)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2.677,46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MADERA DURA (2"X6")</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7.668,94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MASA ACRÍLICA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911,31</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MASA CORRIDA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930,96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NIPLE PVC DE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PANEL LED 24W EMPOTRABLE</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PEGAMENTO PARA PVC</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23,38</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PINTURA LATEX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2.375,15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PLETINA DE 1/8" X 3/4"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229,50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POLIESTIRENO E=1CM</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51,76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PUERTA TABLERO DE MADERA SEMIDURA (0,90X2,10) INC/MARCO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PUERTA TABLERO DE MADERA SEMIDURA (1,00X2,10) INC/MARCO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REDUCCION DE ¾" A ½"</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REJA METALICA DE TUBULAR CUADRADO 25X25X1.6 MM P/VENTANA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288,36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REJILLA DE PISO METÁLICA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SELLA ROSCA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SELLADOR DE PARED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819,02</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SEMICODO PVC DE 3"</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SIFÓN DE PVC</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SIFÓN DE PVC PARA LAVANDERÍA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SOCKET PLATO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189,00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TANQUE PLÁSTICO DE AGUA 1200 LITROS C/ACCESORIOS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lastRenderedPageBreak/>
              <w:t>89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TANQUE PLÁSTICO DE AGUA 450 LITROS C/ACCESORIOS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GLB</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TEE PVC D=1/2"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TEE PVC DESAGÜE 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TEE PVC DESAGÜE 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TEE PVC DESAGÜE 4" A 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TEFLÓN 3/4"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117,45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TÉRMICO DE 20 AMP</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TÉRMICO DE 25 AMP</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TÉRMICO DE 32 AMP</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TOMACORRIENTE DOBLE</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TOPE DE PUERTA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135,00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TORNILLO MAS RAMPLUG DE 2"X6MM</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907,20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TUBO PVC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47,25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TUBO PVC 5/8"</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981,00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TUBO PVC DESAGUE 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67,50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TUBO PVC DESAGÜE 3"</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92,48</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TUBO PVC DESAGÜE 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108,00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VENTANA DE ALUMINIO LÍNEA 25 C/VIDRIO 4MM MAS 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262,44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YEE PVC DESAGÜE 4" A 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YESO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87.006,55</w:t>
            </w:r>
          </w:p>
        </w:tc>
      </w:tr>
    </w:tbl>
    <w:p w:rsidR="00693F48" w:rsidRPr="00693F48" w:rsidRDefault="00693F48" w:rsidP="00693F48">
      <w:pPr>
        <w:rPr>
          <w:rFonts w:ascii="Tahoma" w:hAnsi="Tahoma" w:cs="Tahom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3"/>
        <w:gridCol w:w="5308"/>
        <w:gridCol w:w="1010"/>
        <w:gridCol w:w="961"/>
        <w:gridCol w:w="1759"/>
      </w:tblGrid>
      <w:tr w:rsidR="00693F48" w:rsidRPr="00693F48" w:rsidTr="00693F48">
        <w:trPr>
          <w:trHeight w:val="20"/>
          <w:jc w:val="center"/>
        </w:trPr>
        <w:tc>
          <w:tcPr>
            <w:tcW w:w="5000" w:type="pct"/>
            <w:gridSpan w:val="5"/>
            <w:shd w:val="clear" w:color="auto" w:fill="D9E2F3"/>
            <w:noWrap/>
            <w:vAlign w:val="center"/>
            <w:hideMark/>
          </w:tcPr>
          <w:p w:rsidR="00693F48" w:rsidRPr="00693F48" w:rsidRDefault="00693F48" w:rsidP="00693F48">
            <w:pPr>
              <w:jc w:val="center"/>
              <w:rPr>
                <w:rFonts w:ascii="Tahoma" w:hAnsi="Tahoma" w:cs="Tahoma"/>
                <w:sz w:val="18"/>
                <w:szCs w:val="18"/>
                <w:lang w:eastAsia="es-ES"/>
              </w:rPr>
            </w:pPr>
            <w:r w:rsidRPr="00693F48">
              <w:rPr>
                <w:rFonts w:ascii="Tahoma" w:hAnsi="Tahoma" w:cs="Tahoma"/>
                <w:sz w:val="18"/>
                <w:szCs w:val="18"/>
                <w:lang w:eastAsia="es-ES"/>
              </w:rPr>
              <w:t xml:space="preserve">(**) </w:t>
            </w:r>
            <w:r w:rsidRPr="00693F48">
              <w:rPr>
                <w:rFonts w:ascii="Tahoma" w:hAnsi="Tahoma" w:cs="Tahoma"/>
                <w:b/>
                <w:sz w:val="18"/>
                <w:szCs w:val="18"/>
                <w:lang w:eastAsia="es-ES"/>
              </w:rPr>
              <w:t>Componente CAPACITACIÓN, ASISTENCIA TÉCNICA, SEGUIMIENTO</w:t>
            </w:r>
          </w:p>
        </w:tc>
      </w:tr>
      <w:tr w:rsidR="00693F48" w:rsidRPr="00693F48" w:rsidTr="00693F48">
        <w:trPr>
          <w:trHeight w:val="20"/>
          <w:jc w:val="center"/>
        </w:trPr>
        <w:tc>
          <w:tcPr>
            <w:tcW w:w="375" w:type="pct"/>
            <w:shd w:val="clear" w:color="000000" w:fill="F2F2F2"/>
            <w:noWrap/>
            <w:vAlign w:val="center"/>
            <w:hideMark/>
          </w:tcPr>
          <w:p w:rsidR="00693F48" w:rsidRPr="00693F48" w:rsidRDefault="00693F48" w:rsidP="00693F48">
            <w:pPr>
              <w:jc w:val="center"/>
              <w:rPr>
                <w:rFonts w:ascii="Tahoma" w:hAnsi="Tahoma" w:cs="Tahoma"/>
                <w:sz w:val="18"/>
                <w:szCs w:val="18"/>
                <w:lang w:eastAsia="es-ES"/>
              </w:rPr>
            </w:pPr>
            <w:r w:rsidRPr="00693F48">
              <w:rPr>
                <w:rFonts w:ascii="Tahoma" w:hAnsi="Tahoma" w:cs="Tahoma"/>
                <w:sz w:val="18"/>
                <w:szCs w:val="18"/>
                <w:lang w:eastAsia="es-ES"/>
              </w:rPr>
              <w:t>109</w:t>
            </w:r>
          </w:p>
        </w:tc>
        <w:tc>
          <w:tcPr>
            <w:tcW w:w="2716" w:type="pct"/>
            <w:shd w:val="clear" w:color="000000" w:fill="FFFFFF"/>
            <w:noWrap/>
            <w:vAlign w:val="center"/>
          </w:tcPr>
          <w:p w:rsidR="00693F48" w:rsidRPr="00693F48" w:rsidRDefault="00693F48" w:rsidP="00693F48">
            <w:pPr>
              <w:rPr>
                <w:rFonts w:ascii="Tahoma" w:hAnsi="Tahoma" w:cs="Tahoma"/>
                <w:sz w:val="18"/>
                <w:szCs w:val="18"/>
                <w:lang w:eastAsia="es-ES"/>
              </w:rPr>
            </w:pPr>
            <w:r w:rsidRPr="00693F48">
              <w:rPr>
                <w:rFonts w:ascii="Tahoma" w:hAnsi="Tahoma" w:cs="Tahoma"/>
                <w:sz w:val="18"/>
                <w:szCs w:val="18"/>
                <w:lang w:eastAsia="es-ES"/>
              </w:rPr>
              <w:t>CAPACITACIÓN, ASISTENCIA TÉCNICA, SEGUIMIENTO</w:t>
            </w:r>
          </w:p>
        </w:tc>
        <w:tc>
          <w:tcPr>
            <w:tcW w:w="517" w:type="pct"/>
            <w:shd w:val="clear" w:color="000000" w:fill="FFFFFF"/>
            <w:noWrap/>
            <w:vAlign w:val="center"/>
          </w:tcPr>
          <w:p w:rsidR="00693F48" w:rsidRPr="00693F48" w:rsidRDefault="00693F48" w:rsidP="00693F48">
            <w:pPr>
              <w:rPr>
                <w:rFonts w:ascii="Tahoma" w:hAnsi="Tahoma" w:cs="Tahoma"/>
                <w:sz w:val="18"/>
                <w:szCs w:val="18"/>
                <w:lang w:eastAsia="es-ES"/>
              </w:rPr>
            </w:pPr>
            <w:proofErr w:type="spellStart"/>
            <w:r w:rsidRPr="00693F48">
              <w:rPr>
                <w:rFonts w:ascii="Tahoma" w:hAnsi="Tahoma" w:cs="Tahoma"/>
                <w:sz w:val="18"/>
                <w:szCs w:val="18"/>
                <w:lang w:eastAsia="es-ES"/>
              </w:rPr>
              <w:t>glb</w:t>
            </w:r>
            <w:proofErr w:type="spellEnd"/>
          </w:p>
        </w:tc>
        <w:tc>
          <w:tcPr>
            <w:tcW w:w="492" w:type="pct"/>
            <w:shd w:val="clear" w:color="000000" w:fill="FFFFFF"/>
            <w:noWrap/>
            <w:vAlign w:val="center"/>
          </w:tcPr>
          <w:p w:rsidR="00693F48" w:rsidRPr="00693F48" w:rsidRDefault="00693F48" w:rsidP="00693F48">
            <w:pPr>
              <w:jc w:val="right"/>
              <w:rPr>
                <w:rFonts w:ascii="Tahoma" w:hAnsi="Tahoma" w:cs="Tahoma"/>
                <w:color w:val="FF0000"/>
                <w:sz w:val="18"/>
                <w:szCs w:val="18"/>
                <w:lang w:eastAsia="es-ES"/>
              </w:rPr>
            </w:pPr>
            <w:r w:rsidRPr="00693F48">
              <w:rPr>
                <w:rFonts w:ascii="Tahoma" w:hAnsi="Tahoma" w:cs="Tahoma"/>
                <w:color w:val="FF0000"/>
                <w:sz w:val="18"/>
                <w:szCs w:val="18"/>
                <w:lang w:eastAsia="es-ES"/>
              </w:rPr>
              <w:t>1</w:t>
            </w:r>
          </w:p>
        </w:tc>
        <w:tc>
          <w:tcPr>
            <w:tcW w:w="900" w:type="pct"/>
            <w:shd w:val="clear" w:color="000000" w:fill="FFFFFF"/>
            <w:vAlign w:val="center"/>
          </w:tcPr>
          <w:p w:rsidR="00693F48" w:rsidRPr="00693F48" w:rsidRDefault="00693F48" w:rsidP="00693F48">
            <w:pPr>
              <w:jc w:val="right"/>
              <w:rPr>
                <w:rFonts w:ascii="Tahoma" w:hAnsi="Tahoma" w:cs="Tahoma"/>
                <w:color w:val="FF0000"/>
                <w:sz w:val="18"/>
                <w:szCs w:val="18"/>
                <w:lang w:eastAsia="es-ES"/>
              </w:rPr>
            </w:pPr>
            <w:r w:rsidRPr="00693F48">
              <w:rPr>
                <w:rFonts w:ascii="Tahoma" w:hAnsi="Tahoma" w:cs="Tahoma"/>
                <w:color w:val="FF0000"/>
                <w:sz w:val="18"/>
                <w:szCs w:val="18"/>
                <w:lang w:eastAsia="es-ES"/>
              </w:rPr>
              <w:t>298.504,00</w:t>
            </w:r>
          </w:p>
        </w:tc>
      </w:tr>
    </w:tbl>
    <w:p w:rsidR="00693F48" w:rsidRPr="00693F48" w:rsidRDefault="00693F48" w:rsidP="00693F48">
      <w:pPr>
        <w:spacing w:line="260" w:lineRule="atLeast"/>
        <w:jc w:val="both"/>
        <w:rPr>
          <w:rFonts w:ascii="Tahoma" w:hAnsi="Tahoma" w:cs="Tahoma"/>
          <w:b/>
          <w:i/>
          <w:color w:val="000000"/>
          <w:lang w:val="es-ES_tradnl"/>
        </w:rPr>
      </w:pPr>
    </w:p>
    <w:p w:rsidR="00693F48" w:rsidRPr="00693F48" w:rsidRDefault="00693F48" w:rsidP="00693F48">
      <w:pPr>
        <w:spacing w:line="260" w:lineRule="atLeast"/>
        <w:jc w:val="both"/>
        <w:rPr>
          <w:rFonts w:ascii="Tahoma" w:hAnsi="Tahoma" w:cs="Tahoma"/>
          <w:b/>
          <w:i/>
          <w:color w:val="000000"/>
          <w:lang w:val="es-ES_tradnl"/>
        </w:rPr>
      </w:pPr>
      <w:r w:rsidRPr="00693F48">
        <w:rPr>
          <w:rFonts w:ascii="Tahoma" w:hAnsi="Tahoma" w:cs="Tahoma"/>
          <w:b/>
          <w:i/>
          <w:color w:val="000000"/>
          <w:lang w:val="es-ES_tradnl"/>
        </w:rPr>
        <w:t>Notas:</w:t>
      </w:r>
    </w:p>
    <w:p w:rsidR="00693F48" w:rsidRPr="00693F48" w:rsidRDefault="00693F48" w:rsidP="00693F48">
      <w:pPr>
        <w:spacing w:line="260" w:lineRule="atLeast"/>
        <w:jc w:val="both"/>
        <w:rPr>
          <w:rFonts w:ascii="Tahoma" w:hAnsi="Tahoma" w:cs="Tahoma"/>
          <w:lang w:val="es-ES_tradnl"/>
        </w:rPr>
      </w:pPr>
      <w:r w:rsidRPr="00693F48">
        <w:rPr>
          <w:rFonts w:ascii="Tahoma" w:hAnsi="Tahoma" w:cs="Tahoma"/>
          <w:lang w:val="es-ES_tradnl"/>
        </w:rPr>
        <w:t xml:space="preserve">- </w:t>
      </w:r>
      <w:r w:rsidRPr="00693F48">
        <w:rPr>
          <w:rFonts w:ascii="Tahoma" w:hAnsi="Tahoma" w:cs="Tahoma"/>
          <w:b/>
          <w:lang w:val="es-ES_tradnl"/>
        </w:rPr>
        <w:t>(*)</w:t>
      </w:r>
      <w:r w:rsidRPr="00693F4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693F48" w:rsidRPr="00693F48" w:rsidRDefault="00693F48" w:rsidP="00693F48">
      <w:pPr>
        <w:spacing w:line="260" w:lineRule="atLeast"/>
        <w:jc w:val="both"/>
        <w:rPr>
          <w:rFonts w:ascii="Tahoma" w:hAnsi="Tahoma" w:cs="Tahoma"/>
          <w:lang w:val="es-ES_tradnl"/>
        </w:rPr>
      </w:pPr>
      <w:r w:rsidRPr="00693F48">
        <w:rPr>
          <w:rFonts w:ascii="Tahoma" w:hAnsi="Tahoma" w:cs="Tahoma"/>
          <w:lang w:val="es-ES_tradnl"/>
        </w:rPr>
        <w:t xml:space="preserve">- </w:t>
      </w:r>
      <w:r w:rsidRPr="00693F48">
        <w:rPr>
          <w:rFonts w:ascii="Tahoma" w:hAnsi="Tahoma" w:cs="Tahoma"/>
          <w:b/>
          <w:lang w:val="es-ES_tradnl"/>
        </w:rPr>
        <w:t>(**)</w:t>
      </w:r>
      <w:r w:rsidRPr="00693F4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93F48">
        <w:rPr>
          <w:rFonts w:ascii="Tahoma" w:hAnsi="Tahoma" w:cs="Tahoma"/>
          <w:b/>
          <w:lang w:val="es-ES_tradnl"/>
        </w:rPr>
        <w:t xml:space="preserve">capacitación, asistencia técnica, seguimiento </w:t>
      </w:r>
      <w:r w:rsidRPr="00693F48">
        <w:rPr>
          <w:rFonts w:ascii="Tahoma" w:hAnsi="Tahoma" w:cs="Tahoma"/>
          <w:lang w:val="es-ES_tradnl"/>
        </w:rPr>
        <w:t>no deberá ser modificado.</w:t>
      </w:r>
    </w:p>
    <w:p w:rsidR="00693F48" w:rsidRPr="00693F48" w:rsidRDefault="00693F48" w:rsidP="00693F48">
      <w:pPr>
        <w:spacing w:line="260" w:lineRule="atLeast"/>
        <w:jc w:val="both"/>
        <w:rPr>
          <w:rFonts w:ascii="Tahoma" w:hAnsi="Tahoma" w:cs="Tahoma"/>
          <w:lang w:val="es-ES_tradnl"/>
        </w:rPr>
      </w:pPr>
    </w:p>
    <w:p w:rsidR="00693F48" w:rsidRPr="0084154F" w:rsidRDefault="00693F48" w:rsidP="0084154F">
      <w:pPr>
        <w:numPr>
          <w:ilvl w:val="0"/>
          <w:numId w:val="60"/>
        </w:numPr>
        <w:spacing w:line="260" w:lineRule="atLeast"/>
        <w:ind w:left="426"/>
        <w:rPr>
          <w:rFonts w:ascii="Tahoma" w:hAnsi="Tahoma" w:cs="Tahoma"/>
          <w:b/>
          <w:lang w:eastAsia="es-BO"/>
        </w:rPr>
      </w:pPr>
      <w:r w:rsidRPr="00693F48">
        <w:rPr>
          <w:rFonts w:ascii="Tahoma" w:hAnsi="Tahoma" w:cs="Tahoma"/>
          <w:b/>
          <w:lang w:eastAsia="es-BO"/>
        </w:rPr>
        <w:t>APORTE PROPIO.</w:t>
      </w:r>
    </w:p>
    <w:p w:rsidR="00455A3C" w:rsidRPr="00455A3C" w:rsidRDefault="00455A3C" w:rsidP="00455A3C">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455A3C" w:rsidRPr="00455A3C" w:rsidTr="00455A3C">
        <w:trPr>
          <w:trHeight w:val="450"/>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noWrap/>
            <w:vAlign w:val="center"/>
            <w:hideMark/>
          </w:tcPr>
          <w:p w:rsidR="00455A3C" w:rsidRPr="00455A3C" w:rsidRDefault="00455A3C" w:rsidP="00455A3C">
            <w:pPr>
              <w:jc w:val="center"/>
              <w:rPr>
                <w:rFonts w:ascii="Tahoma" w:hAnsi="Tahoma" w:cs="Tahoma"/>
                <w:b/>
                <w:lang w:eastAsia="es-ES"/>
              </w:rPr>
            </w:pPr>
            <w:r w:rsidRPr="00455A3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noWrap/>
            <w:vAlign w:val="center"/>
            <w:hideMark/>
          </w:tcPr>
          <w:p w:rsidR="00455A3C" w:rsidRPr="00455A3C" w:rsidRDefault="00455A3C" w:rsidP="00455A3C">
            <w:pPr>
              <w:jc w:val="center"/>
              <w:rPr>
                <w:rFonts w:ascii="Tahoma" w:hAnsi="Tahoma" w:cs="Tahoma"/>
                <w:b/>
                <w:lang w:eastAsia="es-ES"/>
              </w:rPr>
            </w:pPr>
            <w:r w:rsidRPr="00455A3C">
              <w:rPr>
                <w:rFonts w:ascii="Tahoma" w:hAnsi="Tahoma" w:cs="Tahoma"/>
                <w:b/>
                <w:lang w:eastAsia="es-ES"/>
              </w:rPr>
              <w:t>UNIDAD</w:t>
            </w:r>
          </w:p>
        </w:tc>
      </w:tr>
      <w:tr w:rsidR="00455A3C" w:rsidRPr="00455A3C" w:rsidTr="00455A3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ALBAÑIL</w:t>
            </w:r>
          </w:p>
        </w:tc>
        <w:tc>
          <w:tcPr>
            <w:tcW w:w="1629" w:type="dxa"/>
            <w:tcBorders>
              <w:top w:val="nil"/>
              <w:left w:val="nil"/>
              <w:bottom w:val="single" w:sz="4" w:space="0" w:color="000000"/>
              <w:right w:val="single" w:sz="4" w:space="0" w:color="000000"/>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AYUDANTE</w:t>
            </w:r>
          </w:p>
        </w:tc>
        <w:tc>
          <w:tcPr>
            <w:tcW w:w="1629" w:type="dxa"/>
            <w:tcBorders>
              <w:top w:val="nil"/>
              <w:left w:val="nil"/>
              <w:bottom w:val="single" w:sz="4" w:space="0" w:color="000000"/>
              <w:right w:val="single" w:sz="4" w:space="0" w:color="000000"/>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CARPINTERO</w:t>
            </w:r>
          </w:p>
        </w:tc>
        <w:tc>
          <w:tcPr>
            <w:tcW w:w="1629" w:type="dxa"/>
            <w:tcBorders>
              <w:top w:val="nil"/>
              <w:left w:val="nil"/>
              <w:bottom w:val="single" w:sz="4" w:space="0" w:color="000000"/>
              <w:right w:val="single" w:sz="4" w:space="0" w:color="000000"/>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ELECTRICISTA</w:t>
            </w:r>
          </w:p>
        </w:tc>
        <w:tc>
          <w:tcPr>
            <w:tcW w:w="1629" w:type="dxa"/>
            <w:tcBorders>
              <w:top w:val="nil"/>
              <w:left w:val="nil"/>
              <w:bottom w:val="single" w:sz="4" w:space="0" w:color="000000"/>
              <w:right w:val="single" w:sz="4" w:space="0" w:color="000000"/>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ESPECIALISTA EN COLOCADO DE CIELOS</w:t>
            </w:r>
          </w:p>
        </w:tc>
        <w:tc>
          <w:tcPr>
            <w:tcW w:w="1629" w:type="dxa"/>
            <w:tcBorders>
              <w:top w:val="nil"/>
              <w:left w:val="nil"/>
              <w:bottom w:val="single" w:sz="4" w:space="0" w:color="auto"/>
              <w:right w:val="single" w:sz="4" w:space="0" w:color="000000"/>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KG</w:t>
            </w:r>
          </w:p>
        </w:tc>
      </w:tr>
      <w:tr w:rsidR="00455A3C" w:rsidRPr="00455A3C" w:rsidTr="00455A3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lastRenderedPageBreak/>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M3</w:t>
            </w:r>
          </w:p>
        </w:tc>
      </w:tr>
      <w:tr w:rsidR="00455A3C" w:rsidRPr="00455A3C" w:rsidTr="00455A3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M3</w:t>
            </w:r>
          </w:p>
        </w:tc>
      </w:tr>
      <w:tr w:rsidR="00455A3C" w:rsidRPr="00455A3C" w:rsidTr="00455A3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bl>
    <w:p w:rsidR="00455A3C" w:rsidRPr="00455A3C" w:rsidRDefault="00455A3C" w:rsidP="00D34A53">
      <w:pPr>
        <w:keepNext/>
        <w:numPr>
          <w:ilvl w:val="0"/>
          <w:numId w:val="79"/>
        </w:numPr>
        <w:spacing w:before="240" w:after="60"/>
        <w:outlineLvl w:val="0"/>
        <w:rPr>
          <w:rFonts w:ascii="Tahoma" w:hAnsi="Tahoma" w:cs="Tahoma"/>
          <w:b/>
          <w:bCs/>
          <w:color w:val="000000"/>
          <w:kern w:val="32"/>
          <w:lang w:val="es-ES_tradnl"/>
        </w:rPr>
      </w:pPr>
      <w:bookmarkStart w:id="142" w:name="_Toc536520829"/>
      <w:bookmarkStart w:id="143" w:name="_Toc71811172"/>
      <w:r w:rsidRPr="00455A3C">
        <w:rPr>
          <w:rFonts w:ascii="Tahoma" w:hAnsi="Tahoma" w:cs="Tahoma"/>
          <w:b/>
          <w:bCs/>
          <w:color w:val="000000"/>
          <w:kern w:val="32"/>
          <w:lang w:val="es-ES_tradnl"/>
        </w:rPr>
        <w:t>PLANILLA DE INSUMOS OPERATIVOS DE LA ENTIDAD EJECUTORA</w:t>
      </w:r>
      <w:bookmarkEnd w:id="142"/>
      <w:bookmarkEnd w:id="143"/>
    </w:p>
    <w:p w:rsidR="00455A3C" w:rsidRPr="00455A3C" w:rsidRDefault="00455A3C" w:rsidP="00455A3C">
      <w:pPr>
        <w:rPr>
          <w:lang w:val="es-ES_tradnl"/>
        </w:rPr>
      </w:pPr>
    </w:p>
    <w:tbl>
      <w:tblPr>
        <w:tblW w:w="5000" w:type="pct"/>
        <w:tblCellMar>
          <w:left w:w="70" w:type="dxa"/>
          <w:right w:w="70" w:type="dxa"/>
        </w:tblCellMar>
        <w:tblLook w:val="04A0" w:firstRow="1" w:lastRow="0" w:firstColumn="1" w:lastColumn="0" w:noHBand="0" w:noVBand="1"/>
      </w:tblPr>
      <w:tblGrid>
        <w:gridCol w:w="7762"/>
        <w:gridCol w:w="956"/>
        <w:gridCol w:w="1053"/>
      </w:tblGrid>
      <w:tr w:rsidR="00455A3C" w:rsidRPr="00455A3C" w:rsidTr="00455A3C">
        <w:trPr>
          <w:trHeight w:val="300"/>
        </w:trPr>
        <w:tc>
          <w:tcPr>
            <w:tcW w:w="3972" w:type="pct"/>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ITEM</w:t>
            </w:r>
          </w:p>
        </w:tc>
        <w:tc>
          <w:tcPr>
            <w:tcW w:w="1028"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DETALLE</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INSUMO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UNIDAD</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CANTIDAD</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PERSONAL DE PROYECTO (FACTURADO RURAL)</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TÉCNICO OPERATIVO DE ÁREA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TÉCNICO ALMACENERO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EDUCADOR SOCIAL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CONSTRUCTOR ESPECIALISTA P/INSTALACIÓN SANITARIA Y AGUA POTABLE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CONSTRUCTOR ESPECIALISTA P/INSTALACIÓN EN MATERIALES PREFABRICADOS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CONSTRUCTOR ESPECIALISTA P/INSTALACIÓN ELÉCTRICA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CONSTRUCTOR ALBAÑIL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w:t>
            </w:r>
          </w:p>
        </w:tc>
      </w:tr>
      <w:tr w:rsidR="00455A3C" w:rsidRPr="00455A3C" w:rsidTr="00455A3C">
        <w:trPr>
          <w:trHeight w:val="495"/>
        </w:trPr>
        <w:tc>
          <w:tcPr>
            <w:tcW w:w="3972" w:type="pct"/>
            <w:tcBorders>
              <w:top w:val="nil"/>
              <w:left w:val="single" w:sz="4" w:space="0" w:color="000000"/>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CONSTRUCTOR - ALBAÑIL APOYO SOCIAL PARA POBLACIÓN VULNERABLE (CASOS ESPECIALES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ROPA DE TRABAJO</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OVEROL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GUANTES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GORRA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CHALECO DE IDENTIFICACIÓN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CASCO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BOTAS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MUEBLES Y ENSERES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SILLA DE PLÁSTICO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PIZARRA ACRÍLICA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MESA DE PLÁSTICO REUNIONES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ESTANTES METÁLICO TIPO MECANO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EQUIPO DE COMPUTACIÓN</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IMPRESORA LASER (DEPRECIACIÓN)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EQP</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COMPUTADORA PORTÁTIL (DEPRECIACIÓN)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EQP</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lastRenderedPageBreak/>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MATERIAL INFORMATIVO</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VALLA DE GESTIÓN CON ESTRUCTURA METÁLICA Y BANNER (2.00 X 3.00)</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VALLA DE GESTIÓN BANNER (2.00 X 3.00)</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PLACA DE NUMERACIÓN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27</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PLACA DE ENTREGA DE PROYECTO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LETRERO DE PROYECTO DE MURO DE LADRILLO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BANNER EDUCATIVO SEGÚN MODELO PROPORCIONADO POR LA AEVIVIENDA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AFICHE DE MEJORAMIENTO DE VIVIENDA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27</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MATERIAL DE APOYO AL MEJORAMIENTO DE VIVIENDA</w:t>
            </w:r>
          </w:p>
        </w:tc>
      </w:tr>
      <w:tr w:rsidR="00455A3C" w:rsidRPr="00455A3C" w:rsidTr="00455A3C">
        <w:trPr>
          <w:trHeight w:val="555"/>
        </w:trPr>
        <w:tc>
          <w:tcPr>
            <w:tcW w:w="3972" w:type="pct"/>
            <w:tcBorders>
              <w:top w:val="nil"/>
              <w:left w:val="single" w:sz="4" w:space="0" w:color="000000"/>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MALETÍN ALMACENEROS (LIBROS DE ACTAS, CALCULADORA, TAMPOS, SELLOS, ENGRAMPADORAS, ETC.)</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STK</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IMPRESIÓN DE TARJETAS FAMILIARES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27</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FORMULARIOS IMPRESOS CONTROL DE ALMACENES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CARPETAS FAMILIARES PLÁSTICAS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27</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MATERIAL DE ESCRITORIO</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TAJADOR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TABLERO DE ANOTACIONES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PERFORADORA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PAPEL BOND TAMAÑO CARTA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PQT</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MARCADOR INDELEBLE</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MARCADOR DE AGUA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LÁPIZ NEGRO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GRAMPAS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GOMA DE BORRAR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FOLDERS DE PLÁSTICO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ENGRAMPADORA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CUADERNO DE 30 HOJAS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CUADERNO DE 100 HOJAS TAMAÑO CARTA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CLIPS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SCOTCH TRANSPARENTE</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MASKING</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BOLÍGRAFO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lastRenderedPageBreak/>
              <w:t>ARCHIVADORES DE PALANCA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CAPACITACIÓN TALLER PARA LIDERES Y AUTORIDADES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TAJADOR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PAPEL SABANA TAMAÑO RESMA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PLI</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MARCADOR DE AGUA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LÁPIZ NEGRO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GOMA DE BORRAR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CUADERNO DE 30 HOJAS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MASKING</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BOLÍGRAFO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CAPACITACIÓN TALLER PARA PROMOTORES Y ALMACENEROS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TAJADOR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PAPEL SABANA TAMAÑO RESMA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PLI</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MARCADOR DE AGUA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LÁPIZ NEGRO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GOMA DE BORRAR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CUADERNO DE 30 HOJAS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MASKING</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BOLÍGRAFO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CAPACITACIÓN TALLER EN TÉCNICAS CONSTRUCTIVAS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TAJADOR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PAPEL SABANA TAMAÑO RESMA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PLI</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MARCADOR DE AGUA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LÁPIZ NEGRO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GOMA DE BORRAR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CUADERNO DE 100 HOJAS TAMAÑO CARTA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MASKING</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BOLÍGRAFO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REFRIGERIOS PARA CAPACITACIONES O TALLERES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REFRIGERIO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429</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lastRenderedPageBreak/>
              <w:t>REFRESCO PEQUEÑO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429</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HERRAMIENTAS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ZARANDA (TAMIZ 1X0.8CM)</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TURRIL PLÁSTICO DE 200LT</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TENAZA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TARRAJAS DE PVC DE 1/2</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SIERRA METÁLICA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SERRUCHO PARA MADERA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RODILLO ESPUMA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PLOMADA 300GR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PLANCHA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PICO Y MANGO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PALA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NIVEL DE MANO DE 30CM</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MARTILLO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MANGUERA TRANSPARENTE DE NIVEL 3/8"</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LLAVE UNIVERSAL PARA TUBOS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LLAVE STILSON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LÁPIZ DE CARPINTERO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HUINCHA DE 50M</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HOJAS PARA SIERRA MECÁNICA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HILO TANZA #0,70</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RL</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FROTACHO (15X20)</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ESTILETE</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ESCUADRA (0,40X0,60)</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DESTORNILLADOR PUNTA ESTRELLA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DESTORNILLADOR PUNTA PLANA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COMBILLO 2 LIBRAS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CARRETILLA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BROCHA 3</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BALDE PLÁSTICO 20LT</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BADILEJOS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ALICATE</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FLEXO 10M</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lastRenderedPageBreak/>
              <w:t>COMBUSTIBLES Y LUBRICANTES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GASOLINA PARA MOTOCICLETA(S)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160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GASOLINA PARA CAMIONETA(S)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3400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CAMBIO DE FILTRO DE ACEITE DE TODOS LOS VEHÍCULOS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CAMBIO DE ACEITE DE TODOS LOS VEHÍCULOS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28</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MANTENIMIENTO Y REPARACIÓN DE MOTORIZADOS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REPUESTOS, ACCESORIOS PARA VEHÍCULO(S) Y/O MOTOCICLETA(S)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MOTOCICLETA (DEPRECIACIÓN)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CAMIONETA (DEPRECIACIÓN)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ALQUILERES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ALQUILER DE VIVIENDA PARA CONSTRUCTORES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ALQUILER DE OFICINA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ALQUILER DE ALMACENES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GASTOS VARIOS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CERTIFICADO DE NO PROPIEDAD</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bl>
    <w:p w:rsidR="00455A3C" w:rsidRPr="00455A3C" w:rsidRDefault="00455A3C" w:rsidP="00D34A53">
      <w:pPr>
        <w:keepNext/>
        <w:numPr>
          <w:ilvl w:val="0"/>
          <w:numId w:val="79"/>
        </w:numPr>
        <w:spacing w:before="240" w:after="60"/>
        <w:ind w:left="360"/>
        <w:outlineLvl w:val="0"/>
        <w:rPr>
          <w:rFonts w:ascii="Tahoma" w:hAnsi="Tahoma" w:cs="Tahoma"/>
          <w:b/>
          <w:bCs/>
          <w:color w:val="000000"/>
          <w:kern w:val="32"/>
          <w:lang w:val="es-ES_tradnl"/>
        </w:rPr>
      </w:pPr>
      <w:bookmarkStart w:id="144" w:name="_Toc71811173"/>
      <w:r w:rsidRPr="00455A3C">
        <w:rPr>
          <w:rFonts w:ascii="Tahoma" w:hAnsi="Tahoma" w:cs="Tahoma"/>
          <w:b/>
          <w:bCs/>
          <w:color w:val="000000"/>
          <w:kern w:val="32"/>
          <w:lang w:val="es-ES_tradnl"/>
        </w:rPr>
        <w:t>DETALLE DE ÍTEMS DEL PROYECTO</w:t>
      </w:r>
      <w:bookmarkEnd w:id="144"/>
    </w:p>
    <w:p w:rsidR="00455A3C" w:rsidRPr="00455A3C" w:rsidRDefault="00455A3C" w:rsidP="00455A3C">
      <w:pPr>
        <w:rPr>
          <w:rFonts w:ascii="Tahoma" w:hAnsi="Tahoma" w:cs="Tahoma"/>
          <w:color w:val="000000"/>
          <w:lang w:val="es-ES_tradnl"/>
        </w:rPr>
      </w:pPr>
      <w:r w:rsidRPr="00455A3C">
        <w:rPr>
          <w:rFonts w:ascii="Tahoma" w:hAnsi="Tahoma" w:cs="Tahoma"/>
          <w:color w:val="000000"/>
          <w:lang w:val="es-ES_tradnl"/>
        </w:rPr>
        <w:t>Para el presente proyecto, producto de la evaluación técnica/social y diseño planteado para el proyecto se presenta los siguientes ítems del proyecto:</w:t>
      </w:r>
    </w:p>
    <w:p w:rsidR="00455A3C" w:rsidRPr="00455A3C" w:rsidRDefault="00455A3C" w:rsidP="00455A3C">
      <w:pPr>
        <w:rPr>
          <w:lang w:val="es-ES_tradnl"/>
        </w:rPr>
      </w:pPr>
    </w:p>
    <w:tbl>
      <w:tblPr>
        <w:tblW w:w="9640" w:type="dxa"/>
        <w:tblCellMar>
          <w:left w:w="70" w:type="dxa"/>
          <w:right w:w="70" w:type="dxa"/>
        </w:tblCellMar>
        <w:tblLook w:val="04A0" w:firstRow="1" w:lastRow="0" w:firstColumn="1" w:lastColumn="0" w:noHBand="0" w:noVBand="1"/>
      </w:tblPr>
      <w:tblGrid>
        <w:gridCol w:w="720"/>
        <w:gridCol w:w="7140"/>
        <w:gridCol w:w="1780"/>
      </w:tblGrid>
      <w:tr w:rsidR="00455A3C" w:rsidRPr="00455A3C" w:rsidTr="00455A3C">
        <w:trPr>
          <w:trHeight w:val="480"/>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bottom"/>
            <w:hideMark/>
          </w:tcPr>
          <w:p w:rsidR="00455A3C" w:rsidRPr="00455A3C" w:rsidRDefault="00455A3C" w:rsidP="00455A3C">
            <w:pPr>
              <w:jc w:val="center"/>
              <w:rPr>
                <w:rFonts w:ascii="Calibri" w:hAnsi="Calibri" w:cs="Calibri"/>
                <w:color w:val="000000"/>
                <w:sz w:val="16"/>
                <w:szCs w:val="16"/>
                <w:lang w:eastAsia="es-ES"/>
              </w:rPr>
            </w:pPr>
            <w:r w:rsidRPr="00455A3C">
              <w:rPr>
                <w:rFonts w:ascii="Calibri" w:hAnsi="Calibri" w:cs="Calibri"/>
                <w:color w:val="000000"/>
                <w:sz w:val="16"/>
                <w:szCs w:val="16"/>
                <w:lang w:eastAsia="es-ES"/>
              </w:rPr>
              <w:t>NUM ITEM</w:t>
            </w:r>
          </w:p>
        </w:tc>
        <w:tc>
          <w:tcPr>
            <w:tcW w:w="7140" w:type="dxa"/>
            <w:tcBorders>
              <w:top w:val="single" w:sz="4" w:space="0" w:color="000000"/>
              <w:left w:val="nil"/>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sz w:val="16"/>
                <w:szCs w:val="16"/>
                <w:lang w:eastAsia="es-ES"/>
              </w:rPr>
            </w:pPr>
            <w:r w:rsidRPr="00455A3C">
              <w:rPr>
                <w:rFonts w:ascii="Calibri" w:hAnsi="Calibri" w:cs="Calibri"/>
                <w:color w:val="000000"/>
                <w:sz w:val="16"/>
                <w:szCs w:val="16"/>
                <w:lang w:eastAsia="es-ES"/>
              </w:rPr>
              <w:t>NOMBRE DEL ITEM</w:t>
            </w:r>
          </w:p>
        </w:tc>
        <w:tc>
          <w:tcPr>
            <w:tcW w:w="1780" w:type="dxa"/>
            <w:tcBorders>
              <w:top w:val="single" w:sz="4" w:space="0" w:color="000000"/>
              <w:left w:val="nil"/>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sz w:val="16"/>
                <w:szCs w:val="16"/>
                <w:lang w:eastAsia="es-ES"/>
              </w:rPr>
            </w:pPr>
            <w:r w:rsidRPr="00455A3C">
              <w:rPr>
                <w:rFonts w:ascii="Calibri" w:hAnsi="Calibri" w:cs="Calibri"/>
                <w:color w:val="000000"/>
                <w:sz w:val="16"/>
                <w:szCs w:val="16"/>
                <w:lang w:eastAsia="es-ES"/>
              </w:rPr>
              <w:t>UNIDAD DE MEDIDA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TRAZADO Y REPLANTEO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EXCAVACIÓN DE 0 A 2,50 M (SIN AGOTAMIENTO)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HORMIGÓN POBRE P/ BASE DE ZAPATAS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ZAPATA DE HORMIGÓN ARMADO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RELLENO Y COMPACTADO S/ MATERIAL</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6</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COLUMNA DE HORMIGÓN ARMADO (0,25X0,25)</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7</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CIMIENTO DE HORMIGÓN CICLÓPEO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8</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SOBRECIMIENTO DE HORMIGÓN CICLÓPEO 50% PIEDRA DESPLAZADORA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lastRenderedPageBreak/>
              <w:t>9</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IMPERMEABILIZACIÓN CON CARTÓN ASFALTICO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10</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MURO DE LADRILLO DE 6H C/MORTERO DE CEMENTO (25X15X10) E=10 cm</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VIGA CADENA DE HORMIGÓN ARMADO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 xml:space="preserve">CUBIERTA DE CALAMINA GALVANIZADA ONDULADA </w:t>
            </w:r>
            <w:proofErr w:type="spellStart"/>
            <w:r w:rsidRPr="00455A3C">
              <w:rPr>
                <w:rFonts w:ascii="Calibri" w:hAnsi="Calibri" w:cs="Calibri"/>
                <w:color w:val="000000"/>
                <w:sz w:val="16"/>
                <w:szCs w:val="16"/>
                <w:lang w:eastAsia="es-ES"/>
              </w:rPr>
              <w:t>Nro</w:t>
            </w:r>
            <w:proofErr w:type="spellEnd"/>
            <w:r w:rsidRPr="00455A3C">
              <w:rPr>
                <w:rFonts w:ascii="Calibri" w:hAnsi="Calibri" w:cs="Calibri"/>
                <w:color w:val="000000"/>
                <w:sz w:val="16"/>
                <w:szCs w:val="16"/>
                <w:lang w:eastAsia="es-ES"/>
              </w:rPr>
              <w:t xml:space="preserve"> 28 PREPINTADA C/MADERAMEN</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LOSA LLENA DE HORMIGÓN ARMADO P/TANQUE ELEVADO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EMPEDRADO Y CONTRAPISO DE CEMENTO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15</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ACERA DE CEMENTO E=5 CM CON EMPEDRADO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16</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MURO DE LADRILLO GAMBOTE C/MORTERO DE CEMENTO (23X10X5)</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17</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BOTAGUAS DE LADRILLO CERÁMICO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18</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MESÓN DE HORMIGÓN ARMADO PARA COCINA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19</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REVOQUE DE CIELO RASO B/CUBIERTA INCLINADA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20</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CIELO FALSO DE PLACA PVC C/ESTRUCTURA GALVANIZADA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REVOQUE INTERIOR DE YESO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REVOQUE INTERIOR DE CEMENTO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REVOQUE EXTERIOR DE CEMENTO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SANITARIA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25</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DE AGUA POTABLE</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26</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PISO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27</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REVESTIMIENTO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28</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REVESTIMIENTO DE CERÁMICA PARA MESÓN</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29</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ZÓCALO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30</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TABLERO DE DISTRIBUCIÓN (3 CIRCUITOS)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ELÉCTRICA (PUNTO DE ILUMINACIÓN FOCO LED 18W)</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PUNTO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ELÉCTRICA (PUNTO DE ILUMINACIÓN PANEL LED 24W)</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PUNTO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ELÉCTRICA (PUNTO TOMACORRIENTE DOBLE)</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PUNTO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ELÉCTRICA (TOMA DE FUERZA)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PUNTO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35</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DUCHA ELÉCTRICA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36</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VENTANA DE ALUMINIO LÍNEA 25 C/VIDRIO 4MM Y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37</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 xml:space="preserve">PROVISIÓN Y COLOCADO DE REJA METÁLICA P/VENTANA </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lastRenderedPageBreak/>
              <w:t>38</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LAVANDERÍA DE CEMENTO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39</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INODORO C/TANQUE BAJO Y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40</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LAVAMANOS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LAVAPLATOS DE DOS FOSAS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 xml:space="preserve">CANALETA DE CALAMINA GALVANIZADA </w:t>
            </w:r>
            <w:proofErr w:type="spellStart"/>
            <w:r w:rsidRPr="00455A3C">
              <w:rPr>
                <w:rFonts w:ascii="Calibri" w:hAnsi="Calibri" w:cs="Calibri"/>
                <w:color w:val="000000"/>
                <w:sz w:val="16"/>
                <w:szCs w:val="16"/>
                <w:lang w:eastAsia="es-ES"/>
              </w:rPr>
              <w:t>Nro</w:t>
            </w:r>
            <w:proofErr w:type="spellEnd"/>
            <w:r w:rsidRPr="00455A3C">
              <w:rPr>
                <w:rFonts w:ascii="Calibri" w:hAnsi="Calibri" w:cs="Calibri"/>
                <w:color w:val="000000"/>
                <w:sz w:val="16"/>
                <w:szCs w:val="16"/>
                <w:lang w:eastAsia="es-ES"/>
              </w:rPr>
              <w:t xml:space="preserve"> 28 CORTE 33</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BAJANTE DE PVC 3"</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PINTURA INTERIOR LATEX</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45</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PINTURA LATEX CIELO RASO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46</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PINTURA EXTERIOR LATEX</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95"/>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47</w:t>
            </w:r>
          </w:p>
        </w:tc>
        <w:tc>
          <w:tcPr>
            <w:tcW w:w="7140" w:type="dxa"/>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PUERTA TABLERO DE MADERA SEMIDURA C/BARNIZ (1,00X2,10) (INC/MARCO Y QUINCALLERÍA)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525"/>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48</w:t>
            </w:r>
          </w:p>
        </w:tc>
        <w:tc>
          <w:tcPr>
            <w:tcW w:w="7140" w:type="dxa"/>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PUERTA TABLERO DE MADERA SEMIDURA C/BARNIZ (0,90X2,10) (INC/MARCO Y QUINCALLERÍA)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49</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PROVISION Y COLOCADO DE TANQUE PLASTICO DE AGUA DE 450 LITROS C/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50</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PROVISION Y COLOCADO DE TANQUE PLASTICO DE AGUA DE 1200 LT P/COSECHA DE AGUA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CÁMARA DE INSPECCIÓN DE LADRILLO GAMBOTE (23X10X5) (0,60X0,60)</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CÁMARA SÉPTICA DE LADRILLO GAMBOTE (23X10X5) (1,50X1,50)</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POZO ABSORBENTE DE MAMPOSTERÍA DE PIEDRA H=2,50</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LIMPIEZA GENERAL</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bl>
    <w:p w:rsidR="00455A3C" w:rsidRPr="00455A3C" w:rsidRDefault="00455A3C" w:rsidP="00455A3C">
      <w:bookmarkStart w:id="145" w:name="_Toc71811174"/>
    </w:p>
    <w:p w:rsidR="00455A3C" w:rsidRPr="00455A3C" w:rsidRDefault="00455A3C" w:rsidP="00D34A53">
      <w:pPr>
        <w:keepNext/>
        <w:numPr>
          <w:ilvl w:val="0"/>
          <w:numId w:val="79"/>
        </w:numPr>
        <w:spacing w:line="260" w:lineRule="atLeast"/>
        <w:ind w:left="360"/>
        <w:outlineLvl w:val="0"/>
        <w:rPr>
          <w:rFonts w:ascii="Tahoma" w:hAnsi="Tahoma" w:cs="Tahoma"/>
          <w:b/>
          <w:bCs/>
          <w:color w:val="000000"/>
          <w:kern w:val="32"/>
          <w:lang w:val="es-ES_tradnl"/>
        </w:rPr>
      </w:pPr>
      <w:r w:rsidRPr="00455A3C">
        <w:rPr>
          <w:rFonts w:ascii="Tahoma" w:hAnsi="Tahoma" w:cs="Tahoma"/>
          <w:b/>
          <w:bCs/>
          <w:color w:val="000000"/>
          <w:kern w:val="32"/>
          <w:lang w:val="es-ES_tradnl"/>
        </w:rPr>
        <w:t>DE LOS MATERIALES DE CONSTRUCCIÓN</w:t>
      </w:r>
      <w:bookmarkEnd w:id="145"/>
    </w:p>
    <w:p w:rsidR="00455A3C" w:rsidRPr="00455A3C" w:rsidRDefault="00455A3C" w:rsidP="00455A3C">
      <w:pPr>
        <w:rPr>
          <w:lang w:val="es-ES_tradnl"/>
        </w:rPr>
      </w:pPr>
    </w:p>
    <w:p w:rsidR="00455A3C" w:rsidRPr="00455A3C" w:rsidRDefault="00455A3C" w:rsidP="00455A3C">
      <w:pPr>
        <w:jc w:val="both"/>
        <w:rPr>
          <w:rFonts w:ascii="Tahoma" w:hAnsi="Tahoma" w:cs="Tahoma"/>
          <w:highlight w:val="cyan"/>
        </w:rPr>
      </w:pPr>
      <w:r w:rsidRPr="00455A3C">
        <w:rPr>
          <w:rFonts w:ascii="Tahoma" w:hAnsi="Tahoma" w:cs="Tahoma"/>
          <w:highlight w:val="cyan"/>
        </w:rPr>
        <w:t>Si la calidad de algún material no se encuentra especificada, obligatoriamente deberá merecer la aprobación del Inspector de Proyecto.</w:t>
      </w:r>
    </w:p>
    <w:p w:rsidR="00455A3C" w:rsidRPr="00455A3C" w:rsidRDefault="00455A3C" w:rsidP="00455A3C">
      <w:pPr>
        <w:tabs>
          <w:tab w:val="left" w:pos="8711"/>
        </w:tabs>
        <w:jc w:val="both"/>
        <w:rPr>
          <w:rFonts w:ascii="Tahoma" w:hAnsi="Tahoma" w:cs="Tahoma"/>
          <w:highlight w:val="cyan"/>
        </w:rPr>
      </w:pPr>
      <w:r w:rsidRPr="00455A3C">
        <w:rPr>
          <w:rFonts w:ascii="Tahoma" w:hAnsi="Tahoma" w:cs="Tahoma"/>
          <w:highlight w:val="cyan"/>
        </w:rPr>
        <w:t>En caso de ser requerido, el Inspector de Proyecto aclarará o ampliará las características de un insumo a ser adquirido para la ejecución del proyecto.</w:t>
      </w:r>
    </w:p>
    <w:p w:rsidR="00455A3C" w:rsidRPr="00455A3C" w:rsidRDefault="00455A3C" w:rsidP="00455A3C">
      <w:pPr>
        <w:jc w:val="both"/>
        <w:rPr>
          <w:rFonts w:ascii="Tahoma" w:hAnsi="Tahoma" w:cs="Tahoma"/>
          <w:lang w:val="es-ES_tradnl"/>
        </w:rPr>
      </w:pPr>
    </w:p>
    <w:p w:rsidR="00455A3C" w:rsidRPr="00455A3C" w:rsidRDefault="00455A3C" w:rsidP="00455A3C">
      <w:pPr>
        <w:tabs>
          <w:tab w:val="left" w:pos="8711"/>
        </w:tabs>
        <w:jc w:val="both"/>
        <w:rPr>
          <w:rFonts w:ascii="Tahoma" w:hAnsi="Tahoma" w:cs="Tahoma"/>
          <w:highlight w:val="cyan"/>
        </w:rPr>
      </w:pPr>
      <w:bookmarkStart w:id="146" w:name="_Hlk170197607"/>
      <w:r w:rsidRPr="00455A3C">
        <w:rPr>
          <w:rFonts w:ascii="Tahoma" w:hAnsi="Tahoma" w:cs="Tahoma"/>
          <w:b/>
          <w:bCs/>
          <w:highlight w:val="cyan"/>
        </w:rPr>
        <w:t>Cemento:</w:t>
      </w:r>
      <w:r w:rsidRPr="00455A3C">
        <w:rPr>
          <w:rFonts w:ascii="Tahoma" w:hAnsi="Tahoma" w:cs="Tahoma"/>
          <w:highlight w:val="cyan"/>
        </w:rPr>
        <w:t xml:space="preserve"> Se deberá utilizar cemento Portland 100% de origen nacional fresco y de calidad probada IP-40.</w:t>
      </w:r>
    </w:p>
    <w:p w:rsidR="00455A3C" w:rsidRPr="00455A3C" w:rsidRDefault="00455A3C" w:rsidP="00455A3C">
      <w:pPr>
        <w:tabs>
          <w:tab w:val="left" w:pos="8711"/>
        </w:tabs>
        <w:jc w:val="both"/>
        <w:rPr>
          <w:rFonts w:ascii="Tahoma" w:hAnsi="Tahoma" w:cs="Tahoma"/>
        </w:rPr>
      </w:pPr>
      <w:r w:rsidRPr="00455A3C">
        <w:rPr>
          <w:rFonts w:ascii="Tahoma" w:hAnsi="Tahoma" w:cs="Tahoma"/>
          <w:b/>
          <w:bCs/>
          <w:highlight w:val="cyan"/>
        </w:rPr>
        <w:t>Cerámica:</w:t>
      </w:r>
      <w:r w:rsidRPr="00455A3C">
        <w:rPr>
          <w:rFonts w:ascii="Tahoma" w:hAnsi="Tahoma" w:cs="Tahoma"/>
          <w:highlight w:val="cyan"/>
        </w:rPr>
        <w:t xml:space="preserve"> Deberá utilizarse una cerámica nacional esmaltada de marca reconocida con una calidad mínima de PEI-3 o superior.</w:t>
      </w:r>
      <w:bookmarkEnd w:id="146"/>
    </w:p>
    <w:p w:rsidR="00455A3C" w:rsidRPr="00455A3C" w:rsidRDefault="00455A3C" w:rsidP="00455A3C">
      <w:pPr>
        <w:jc w:val="both"/>
        <w:rPr>
          <w:rFonts w:ascii="Tahoma" w:hAnsi="Tahoma" w:cs="Tahoma"/>
        </w:rPr>
      </w:pPr>
      <w:r w:rsidRPr="00455A3C">
        <w:rPr>
          <w:rFonts w:ascii="Tahoma" w:hAnsi="Tahoma" w:cs="Tahoma"/>
          <w:color w:val="000000"/>
          <w:lang w:val="es-ES_tradnl" w:eastAsia="x-none"/>
        </w:rPr>
        <w:t xml:space="preserve">De acuerdo al </w:t>
      </w:r>
      <w:r w:rsidRPr="00455A3C">
        <w:rPr>
          <w:rFonts w:ascii="Tahoma" w:hAnsi="Tahoma" w:cs="Tahoma"/>
          <w:b/>
          <w:bCs/>
          <w:color w:val="000000"/>
          <w:lang w:eastAsia="x-none"/>
        </w:rPr>
        <w:t xml:space="preserve">Artículo 95 del reglamento de la Ley 1700, </w:t>
      </w:r>
      <w:r w:rsidRPr="00455A3C">
        <w:rPr>
          <w:rFonts w:ascii="Tahoma" w:hAnsi="Tahoma" w:cs="Tahoma"/>
          <w:color w:val="000000"/>
          <w:lang w:val="es-ES_tradnl" w:eastAsia="x-none"/>
        </w:rPr>
        <w:t xml:space="preserve">los productos forestales (MADERA), </w:t>
      </w:r>
      <w:r w:rsidRPr="00455A3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455A3C">
        <w:rPr>
          <w:rFonts w:ascii="Tahoma" w:hAnsi="Tahoma" w:cs="Tahoma"/>
          <w:lang w:val="es-ES_tradnl"/>
        </w:rPr>
        <w:t>en Cumplimiento a los alcances y mesas de trabajo establecidas con el Ministerio de Desarrollo Productivo y Economía Plural (</w:t>
      </w:r>
      <w:proofErr w:type="spellStart"/>
      <w:r w:rsidRPr="00455A3C">
        <w:rPr>
          <w:rFonts w:ascii="Tahoma" w:hAnsi="Tahoma" w:cs="Tahoma"/>
          <w:lang w:val="es-ES_tradnl"/>
        </w:rPr>
        <w:t>MDPyEP</w:t>
      </w:r>
      <w:proofErr w:type="spellEnd"/>
      <w:r w:rsidRPr="00455A3C">
        <w:rPr>
          <w:rFonts w:ascii="Tahoma" w:hAnsi="Tahoma" w:cs="Tahoma"/>
          <w:lang w:val="es-ES_tradnl"/>
        </w:rPr>
        <w:t>),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rsidR="00455A3C" w:rsidRPr="00455A3C" w:rsidRDefault="00455A3C" w:rsidP="00455A3C">
      <w:pPr>
        <w:jc w:val="both"/>
        <w:rPr>
          <w:rFonts w:ascii="Tahoma" w:hAnsi="Tahoma" w:cs="Tahoma"/>
          <w:lang w:val="es-ES_tradnl"/>
        </w:rPr>
      </w:pPr>
    </w:p>
    <w:p w:rsidR="00455A3C" w:rsidRPr="00455A3C" w:rsidRDefault="00455A3C" w:rsidP="00455A3C">
      <w:pPr>
        <w:jc w:val="both"/>
        <w:rPr>
          <w:rFonts w:ascii="Tahoma" w:hAnsi="Tahoma" w:cs="Tahoma"/>
          <w:lang w:eastAsia="es-ES"/>
        </w:rPr>
      </w:pPr>
      <w:r w:rsidRPr="00455A3C">
        <w:rPr>
          <w:rFonts w:ascii="Tahoma" w:hAnsi="Tahoma" w:cs="Tahoma"/>
          <w:lang w:eastAsia="es-ES"/>
        </w:rPr>
        <w:lastRenderedPageBreak/>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455A3C">
        <w:rPr>
          <w:rFonts w:ascii="Tahoma" w:hAnsi="Tahoma" w:cs="Tahoma"/>
          <w:i/>
          <w:iCs/>
          <w:lang w:eastAsia="es-ES"/>
        </w:rPr>
        <w:t>“principios de complementariedad, reciprocidad, solidaridad, redistribución, igualdad, seguridad jurídica, sustentabilidad, equilibrio, justicia y transparencia”</w:t>
      </w:r>
      <w:r w:rsidRPr="00455A3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455A3C" w:rsidRPr="00455A3C" w:rsidRDefault="00455A3C" w:rsidP="00455A3C">
      <w:pPr>
        <w:tabs>
          <w:tab w:val="left" w:pos="993"/>
        </w:tabs>
        <w:spacing w:line="260" w:lineRule="atLeast"/>
        <w:jc w:val="both"/>
        <w:rPr>
          <w:rFonts w:ascii="Tahoma" w:hAnsi="Tahoma" w:cs="Tahoma"/>
          <w:b/>
          <w:lang w:val="es-ES_tradnl"/>
        </w:rPr>
      </w:pPr>
    </w:p>
    <w:p w:rsidR="00455A3C" w:rsidRPr="00455A3C" w:rsidRDefault="00455A3C" w:rsidP="00455A3C">
      <w:pPr>
        <w:tabs>
          <w:tab w:val="left" w:pos="993"/>
        </w:tabs>
        <w:spacing w:line="260" w:lineRule="atLeast"/>
        <w:jc w:val="both"/>
        <w:rPr>
          <w:rFonts w:ascii="Tahoma" w:hAnsi="Tahoma" w:cs="Tahoma"/>
          <w:b/>
          <w:lang w:val="es-ES_tradnl"/>
        </w:rPr>
      </w:pPr>
      <w:r w:rsidRPr="00455A3C">
        <w:rPr>
          <w:rFonts w:ascii="Tahoma" w:hAnsi="Tahoma" w:cs="Tahoma"/>
          <w:b/>
          <w:lang w:val="es-ES_tradnl"/>
        </w:rPr>
        <w:t>Proceso de provisión/dotación de materiales de construcción.</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455A3C" w:rsidRPr="00455A3C" w:rsidRDefault="00455A3C" w:rsidP="00455A3C">
      <w:pPr>
        <w:tabs>
          <w:tab w:val="left" w:pos="993"/>
        </w:tabs>
        <w:spacing w:line="260" w:lineRule="atLeast"/>
        <w:jc w:val="both"/>
        <w:rPr>
          <w:rFonts w:ascii="Tahoma" w:hAnsi="Tahoma" w:cs="Tahoma"/>
          <w:color w:val="FF0000"/>
          <w:lang w:val="es-ES_tradnl"/>
        </w:rPr>
      </w:pPr>
      <w:r w:rsidRPr="00455A3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455A3C" w:rsidRPr="00455A3C" w:rsidRDefault="00455A3C" w:rsidP="00455A3C">
      <w:pPr>
        <w:tabs>
          <w:tab w:val="left" w:pos="993"/>
        </w:tabs>
        <w:spacing w:line="260" w:lineRule="atLeast"/>
        <w:jc w:val="both"/>
        <w:rPr>
          <w:rFonts w:ascii="Tahoma" w:hAnsi="Tahoma" w:cs="Tahoma"/>
          <w:b/>
          <w:lang w:val="es-ES_tradnl"/>
        </w:rPr>
      </w:pPr>
      <w:r w:rsidRPr="00455A3C">
        <w:rPr>
          <w:rFonts w:ascii="Tahoma" w:hAnsi="Tahoma" w:cs="Tahoma"/>
          <w:b/>
          <w:lang w:val="es-ES_tradnl"/>
        </w:rPr>
        <w:t xml:space="preserve">Del Almacenamiento y resguardo de los materiales </w:t>
      </w:r>
      <w:bookmarkStart w:id="147" w:name="_Hlk118650468"/>
      <w:r w:rsidRPr="00455A3C">
        <w:rPr>
          <w:rFonts w:ascii="Tahoma" w:hAnsi="Tahoma" w:cs="Tahoma"/>
          <w:b/>
          <w:lang w:val="es-ES_tradnl"/>
        </w:rPr>
        <w:t>de construcción</w:t>
      </w:r>
      <w:bookmarkEnd w:id="147"/>
      <w:r w:rsidRPr="00455A3C">
        <w:rPr>
          <w:rFonts w:ascii="Tahoma" w:hAnsi="Tahoma" w:cs="Tahoma"/>
          <w:b/>
          <w:lang w:val="es-ES_tradnl"/>
        </w:rPr>
        <w:t>.</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455A3C" w:rsidRPr="00455A3C" w:rsidRDefault="00455A3C" w:rsidP="00455A3C">
      <w:pPr>
        <w:tabs>
          <w:tab w:val="left" w:pos="993"/>
        </w:tabs>
        <w:spacing w:line="260" w:lineRule="atLeast"/>
        <w:jc w:val="both"/>
        <w:rPr>
          <w:rFonts w:ascii="Tahoma" w:hAnsi="Tahoma" w:cs="Tahoma"/>
          <w:b/>
          <w:lang w:val="es-ES_tradnl"/>
        </w:rPr>
      </w:pPr>
      <w:r w:rsidRPr="00455A3C">
        <w:rPr>
          <w:rFonts w:ascii="Tahoma" w:hAnsi="Tahoma" w:cs="Tahoma"/>
          <w:b/>
          <w:lang w:val="es-ES_tradnl"/>
        </w:rPr>
        <w:t>De la Asignación de Materiales de Construcción.</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455A3C" w:rsidRPr="00455A3C" w:rsidRDefault="00455A3C" w:rsidP="00455A3C">
      <w:pPr>
        <w:tabs>
          <w:tab w:val="left" w:pos="993"/>
        </w:tabs>
        <w:spacing w:line="260" w:lineRule="atLeast"/>
        <w:jc w:val="both"/>
        <w:rPr>
          <w:rFonts w:ascii="Tahoma" w:hAnsi="Tahoma" w:cs="Tahoma"/>
          <w:b/>
          <w:lang w:val="es-ES_tradnl"/>
        </w:rPr>
      </w:pPr>
      <w:r w:rsidRPr="00455A3C">
        <w:rPr>
          <w:rFonts w:ascii="Tahoma" w:hAnsi="Tahoma" w:cs="Tahoma"/>
          <w:b/>
          <w:lang w:val="es-ES_tradnl"/>
        </w:rPr>
        <w:t>De la Entrega de Materiales de Construcción.</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455A3C">
        <w:rPr>
          <w:rFonts w:ascii="Tahoma" w:hAnsi="Tahoma" w:cs="Tahoma"/>
          <w:lang w:val="es-ES_tradnl"/>
        </w:rPr>
        <w:t>kardex</w:t>
      </w:r>
      <w:proofErr w:type="spellEnd"/>
      <w:r w:rsidRPr="00455A3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455A3C" w:rsidRPr="00455A3C" w:rsidRDefault="00455A3C" w:rsidP="00455A3C">
      <w:pPr>
        <w:keepNext/>
        <w:numPr>
          <w:ilvl w:val="0"/>
          <w:numId w:val="26"/>
        </w:numPr>
        <w:spacing w:before="240" w:after="60" w:line="260" w:lineRule="atLeast"/>
        <w:ind w:left="360"/>
        <w:outlineLvl w:val="0"/>
        <w:rPr>
          <w:rFonts w:ascii="Tahoma" w:hAnsi="Tahoma" w:cs="Tahoma"/>
          <w:b/>
          <w:bCs/>
          <w:color w:val="000000"/>
          <w:kern w:val="32"/>
          <w:lang w:val="es-ES_tradnl"/>
        </w:rPr>
      </w:pPr>
      <w:bookmarkStart w:id="148" w:name="_Toc71811175"/>
      <w:r w:rsidRPr="00455A3C">
        <w:rPr>
          <w:rFonts w:ascii="Tahoma" w:hAnsi="Tahoma" w:cs="Tahoma"/>
          <w:b/>
          <w:bCs/>
          <w:color w:val="000000"/>
          <w:kern w:val="32"/>
          <w:lang w:val="es-ES_tradnl"/>
        </w:rPr>
        <w:lastRenderedPageBreak/>
        <w:t>PROVISIÓN E IMPLEMENTACIÓN DE PLANTÍN:</w:t>
      </w:r>
      <w:bookmarkEnd w:id="148"/>
    </w:p>
    <w:p w:rsidR="00455A3C" w:rsidRPr="00455A3C" w:rsidRDefault="00455A3C" w:rsidP="00455A3C">
      <w:pPr>
        <w:numPr>
          <w:ilvl w:val="0"/>
          <w:numId w:val="58"/>
        </w:numPr>
        <w:ind w:left="709"/>
        <w:jc w:val="both"/>
        <w:rPr>
          <w:rFonts w:ascii="Tahoma" w:hAnsi="Tahoma" w:cs="Tahoma"/>
          <w:color w:val="000000"/>
        </w:rPr>
      </w:pPr>
      <w:r w:rsidRPr="00455A3C">
        <w:rPr>
          <w:rFonts w:ascii="Tahoma" w:hAnsi="Tahoma" w:cs="Tahoma"/>
          <w:color w:val="000000"/>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455A3C">
        <w:rPr>
          <w:rFonts w:ascii="Tahoma" w:hAnsi="Tahoma" w:cs="Tahoma"/>
          <w:color w:val="000000"/>
        </w:rPr>
        <w:t>plantines</w:t>
      </w:r>
      <w:proofErr w:type="spellEnd"/>
      <w:r w:rsidRPr="00455A3C">
        <w:rPr>
          <w:rFonts w:ascii="Tahoma" w:hAnsi="Tahoma" w:cs="Tahoma"/>
          <w:color w:val="000000"/>
        </w:rPr>
        <w:t xml:space="preserve"> asignados a cada solución habitacional y garantizar el prendimiento de los mismos al suelo hasta la entrega de la vivienda</w:t>
      </w:r>
    </w:p>
    <w:p w:rsidR="00455A3C" w:rsidRPr="00455A3C" w:rsidRDefault="00455A3C" w:rsidP="00455A3C">
      <w:pPr>
        <w:numPr>
          <w:ilvl w:val="0"/>
          <w:numId w:val="58"/>
        </w:numPr>
        <w:ind w:left="709"/>
        <w:jc w:val="both"/>
        <w:rPr>
          <w:rFonts w:ascii="Tahoma" w:hAnsi="Tahoma" w:cs="Tahoma"/>
          <w:color w:val="000000"/>
        </w:rPr>
      </w:pPr>
      <w:r w:rsidRPr="00455A3C">
        <w:rPr>
          <w:rFonts w:ascii="Tahoma" w:hAnsi="Tahoma" w:cs="Tahoma"/>
          <w:color w:val="000000"/>
        </w:rPr>
        <w:t xml:space="preserve">El beneficiario deberá preparar el terreno según instrucción del Inspector de Proyecto para trasplantar los </w:t>
      </w:r>
      <w:proofErr w:type="spellStart"/>
      <w:r w:rsidRPr="00455A3C">
        <w:rPr>
          <w:rFonts w:ascii="Tahoma" w:hAnsi="Tahoma" w:cs="Tahoma"/>
          <w:color w:val="000000"/>
        </w:rPr>
        <w:t>plantines</w:t>
      </w:r>
      <w:proofErr w:type="spellEnd"/>
      <w:r w:rsidRPr="00455A3C">
        <w:rPr>
          <w:rFonts w:ascii="Tahoma" w:hAnsi="Tahoma" w:cs="Tahoma"/>
          <w:color w:val="000000"/>
        </w:rPr>
        <w:t xml:space="preserve"> asignados a su responsabilidad.</w:t>
      </w:r>
    </w:p>
    <w:p w:rsidR="00455A3C" w:rsidRPr="00455A3C" w:rsidRDefault="00455A3C" w:rsidP="00455A3C">
      <w:pPr>
        <w:numPr>
          <w:ilvl w:val="0"/>
          <w:numId w:val="58"/>
        </w:numPr>
        <w:ind w:left="709"/>
        <w:jc w:val="both"/>
        <w:rPr>
          <w:rFonts w:ascii="Tahoma" w:hAnsi="Tahoma" w:cs="Tahoma"/>
          <w:color w:val="000000"/>
        </w:rPr>
      </w:pPr>
      <w:r w:rsidRPr="00455A3C">
        <w:rPr>
          <w:rFonts w:ascii="Tahoma" w:hAnsi="Tahoma" w:cs="Tahoma"/>
          <w:color w:val="000000"/>
        </w:rPr>
        <w:t xml:space="preserve">La Entidad Ejecutora en coordinación e instrucción del Inspector del Proyecto, deberá trasplantar los </w:t>
      </w:r>
      <w:proofErr w:type="spellStart"/>
      <w:r w:rsidRPr="00455A3C">
        <w:rPr>
          <w:rFonts w:ascii="Tahoma" w:hAnsi="Tahoma" w:cs="Tahoma"/>
          <w:color w:val="000000"/>
        </w:rPr>
        <w:t>plantines</w:t>
      </w:r>
      <w:proofErr w:type="spellEnd"/>
      <w:r w:rsidRPr="00455A3C">
        <w:rPr>
          <w:rFonts w:ascii="Tahoma" w:hAnsi="Tahoma" w:cs="Tahoma"/>
          <w:color w:val="000000"/>
        </w:rPr>
        <w:t xml:space="preserve"> asignados a su responsabilidad en cada Solución Habitacional.</w:t>
      </w:r>
    </w:p>
    <w:p w:rsidR="00455A3C" w:rsidRPr="00455A3C" w:rsidRDefault="00455A3C" w:rsidP="00455A3C">
      <w:pPr>
        <w:jc w:val="both"/>
        <w:rPr>
          <w:rFonts w:ascii="Tahoma" w:hAnsi="Tahoma" w:cs="Tahoma"/>
          <w:b/>
          <w:color w:val="000000"/>
        </w:rPr>
      </w:pPr>
      <w:r w:rsidRPr="00455A3C">
        <w:rPr>
          <w:rFonts w:ascii="Tahoma" w:hAnsi="Tahoma" w:cs="Tahoma"/>
          <w:b/>
          <w:color w:val="000000"/>
        </w:rPr>
        <w:t xml:space="preserve">Nota: La preparación del terreno y la implementación de los </w:t>
      </w:r>
      <w:proofErr w:type="spellStart"/>
      <w:r w:rsidRPr="00455A3C">
        <w:rPr>
          <w:rFonts w:ascii="Tahoma" w:hAnsi="Tahoma" w:cs="Tahoma"/>
          <w:b/>
          <w:color w:val="000000"/>
        </w:rPr>
        <w:t>plantines</w:t>
      </w:r>
      <w:proofErr w:type="spellEnd"/>
      <w:r w:rsidRPr="00455A3C">
        <w:rPr>
          <w:rFonts w:ascii="Tahoma" w:hAnsi="Tahoma" w:cs="Tahoma"/>
          <w:b/>
          <w:color w:val="000000"/>
        </w:rPr>
        <w:t xml:space="preserve">, será considerado como aporte propio del beneficiario. </w:t>
      </w:r>
    </w:p>
    <w:p w:rsidR="00455A3C" w:rsidRPr="00455A3C" w:rsidRDefault="00455A3C" w:rsidP="00455A3C">
      <w:pPr>
        <w:keepNext/>
        <w:numPr>
          <w:ilvl w:val="0"/>
          <w:numId w:val="26"/>
        </w:numPr>
        <w:spacing w:before="240" w:after="60" w:line="260" w:lineRule="atLeast"/>
        <w:ind w:left="360"/>
        <w:outlineLvl w:val="0"/>
        <w:rPr>
          <w:rFonts w:ascii="Tahoma" w:hAnsi="Tahoma" w:cs="Tahoma"/>
          <w:b/>
          <w:bCs/>
          <w:color w:val="000000"/>
          <w:kern w:val="32"/>
          <w:lang w:val="es-ES_tradnl"/>
        </w:rPr>
      </w:pPr>
      <w:bookmarkStart w:id="149" w:name="_Toc536520846"/>
      <w:bookmarkStart w:id="150" w:name="_Toc71811176"/>
      <w:r w:rsidRPr="00455A3C">
        <w:rPr>
          <w:rFonts w:ascii="Tahoma" w:hAnsi="Tahoma" w:cs="Tahoma"/>
          <w:b/>
          <w:bCs/>
          <w:color w:val="000000"/>
          <w:kern w:val="32"/>
          <w:lang w:val="es-ES_tradnl"/>
        </w:rPr>
        <w:t>ESPECIFICACIONES TÉCNICAS DE MATERIALES</w:t>
      </w:r>
      <w:bookmarkEnd w:id="149"/>
      <w:r w:rsidRPr="00455A3C">
        <w:rPr>
          <w:rFonts w:ascii="Tahoma" w:hAnsi="Tahoma" w:cs="Tahoma"/>
          <w:b/>
          <w:bCs/>
          <w:color w:val="000000"/>
          <w:kern w:val="32"/>
          <w:lang w:val="es-ES_tradnl"/>
        </w:rPr>
        <w:t xml:space="preserve"> DE CONSTRUCCIÓN</w:t>
      </w:r>
      <w:bookmarkEnd w:id="150"/>
    </w:p>
    <w:tbl>
      <w:tblPr>
        <w:tblW w:w="5000" w:type="pct"/>
        <w:tblLayout w:type="fixed"/>
        <w:tblCellMar>
          <w:left w:w="70" w:type="dxa"/>
          <w:right w:w="70" w:type="dxa"/>
        </w:tblCellMar>
        <w:tblLook w:val="04A0" w:firstRow="1" w:lastRow="0" w:firstColumn="1" w:lastColumn="0" w:noHBand="0" w:noVBand="1"/>
      </w:tblPr>
      <w:tblGrid>
        <w:gridCol w:w="585"/>
        <w:gridCol w:w="2507"/>
        <w:gridCol w:w="885"/>
        <w:gridCol w:w="5794"/>
      </w:tblGrid>
      <w:tr w:rsidR="00455A3C" w:rsidRPr="00455A3C" w:rsidTr="00455A3C">
        <w:trPr>
          <w:trHeight w:val="600"/>
        </w:trPr>
        <w:tc>
          <w:tcPr>
            <w:tcW w:w="299"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No.</w:t>
            </w:r>
          </w:p>
        </w:tc>
        <w:tc>
          <w:tcPr>
            <w:tcW w:w="1283" w:type="pct"/>
            <w:tcBorders>
              <w:top w:val="single" w:sz="4" w:space="0" w:color="000000"/>
              <w:left w:val="nil"/>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NOMBRE DEL INSUMO</w:t>
            </w:r>
          </w:p>
        </w:tc>
        <w:tc>
          <w:tcPr>
            <w:tcW w:w="453" w:type="pct"/>
            <w:tcBorders>
              <w:top w:val="single" w:sz="4" w:space="0" w:color="000000"/>
              <w:left w:val="nil"/>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UNIDAD</w:t>
            </w:r>
          </w:p>
        </w:tc>
        <w:tc>
          <w:tcPr>
            <w:tcW w:w="2965" w:type="pct"/>
            <w:tcBorders>
              <w:top w:val="single" w:sz="4" w:space="0" w:color="000000"/>
              <w:left w:val="nil"/>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ESPECIFICACIONES TECNICAS (REQUISITOS SOBRE EL PRODUCTO)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ABRAZADERA DE 3"</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utilizado para sujeción y colocación de las bajantes de tubería de PVC de 3” para el drenaje de aguas pluviales.</w:t>
            </w:r>
            <w:r w:rsidRPr="00455A3C">
              <w:rPr>
                <w:rFonts w:ascii="Calibri" w:hAnsi="Calibri" w:cs="Calibri"/>
                <w:color w:val="000000"/>
                <w:lang w:eastAsia="es-ES"/>
              </w:rPr>
              <w:br/>
              <w:t>Características que debe cumplir:</w:t>
            </w:r>
            <w:r w:rsidRPr="00455A3C">
              <w:rPr>
                <w:rFonts w:ascii="Calibri" w:hAnsi="Calibri" w:cs="Calibri"/>
                <w:color w:val="000000"/>
                <w:lang w:eastAsia="es-ES"/>
              </w:rPr>
              <w:br/>
              <w:t>• Deberá ser apta para tubos de PVC de 3".</w:t>
            </w:r>
            <w:r w:rsidRPr="00455A3C">
              <w:rPr>
                <w:rFonts w:ascii="Calibri" w:hAnsi="Calibri" w:cs="Calibri"/>
                <w:color w:val="000000"/>
                <w:lang w:eastAsia="es-ES"/>
              </w:rPr>
              <w:br/>
              <w:t xml:space="preserve">• Grosor de material de 1 a 1.4 </w:t>
            </w:r>
            <w:proofErr w:type="spellStart"/>
            <w:r w:rsidRPr="00455A3C">
              <w:rPr>
                <w:rFonts w:ascii="Calibri" w:hAnsi="Calibri" w:cs="Calibri"/>
                <w:color w:val="000000"/>
                <w:lang w:eastAsia="es-ES"/>
              </w:rPr>
              <w:t>mm.</w:t>
            </w:r>
            <w:proofErr w:type="spellEnd"/>
            <w:r w:rsidRPr="00455A3C">
              <w:rPr>
                <w:rFonts w:ascii="Calibri" w:hAnsi="Calibri" w:cs="Calibri"/>
                <w:color w:val="000000"/>
                <w:lang w:eastAsia="es-ES"/>
              </w:rPr>
              <w:br/>
              <w:t xml:space="preserve">• Acabado </w:t>
            </w:r>
            <w:proofErr w:type="spellStart"/>
            <w:r w:rsidRPr="00455A3C">
              <w:rPr>
                <w:rFonts w:ascii="Calibri" w:hAnsi="Calibri" w:cs="Calibri"/>
                <w:color w:val="000000"/>
                <w:lang w:eastAsia="es-ES"/>
              </w:rPr>
              <w:t>zincado</w:t>
            </w:r>
            <w:proofErr w:type="spellEnd"/>
            <w:r w:rsidRPr="00455A3C">
              <w:rPr>
                <w:rFonts w:ascii="Calibri" w:hAnsi="Calibri" w:cs="Calibri"/>
                <w:color w:val="000000"/>
                <w:lang w:eastAsia="es-ES"/>
              </w:rPr>
              <w:t xml:space="preserve"> mayor a 5 micras.</w:t>
            </w:r>
            <w:r w:rsidRPr="00455A3C">
              <w:rPr>
                <w:rFonts w:ascii="Calibri" w:hAnsi="Calibri" w:cs="Calibri"/>
                <w:color w:val="000000"/>
                <w:lang w:eastAsia="es-ES"/>
              </w:rPr>
              <w:br/>
              <w:t>• Deberá soportar una carga de 100 Kg.</w:t>
            </w:r>
            <w:r w:rsidRPr="00455A3C">
              <w:rPr>
                <w:rFonts w:ascii="Calibri" w:hAnsi="Calibri" w:cs="Calibri"/>
                <w:color w:val="000000"/>
                <w:lang w:eastAsia="es-ES"/>
              </w:rPr>
              <w:br/>
              <w:t>• Deberá contener huecos en sus extremos para la sujeción a la pared.(FA)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ALAMBRE DE AMARRE</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alambre de amarre requerido será producido con acero de bajo contenido de carbono obtenido por </w:t>
            </w:r>
            <w:proofErr w:type="spellStart"/>
            <w:r w:rsidRPr="00455A3C">
              <w:rPr>
                <w:rFonts w:ascii="Calibri" w:hAnsi="Calibri" w:cs="Calibri"/>
                <w:color w:val="000000"/>
                <w:lang w:eastAsia="es-ES"/>
              </w:rPr>
              <w:t>trefilación</w:t>
            </w:r>
            <w:proofErr w:type="spellEnd"/>
            <w:r w:rsidRPr="00455A3C">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455A3C">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455A3C">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ALAMBRE DE COBRE Nº 10 AWG</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 un elemento que provee la trayectoria para el flujo de la corriente en las instalaciones eléctricas.</w:t>
            </w:r>
            <w:r w:rsidRPr="00455A3C">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55A3C">
              <w:rPr>
                <w:rFonts w:ascii="Calibri" w:hAnsi="Calibri" w:cs="Calibri"/>
                <w:color w:val="000000"/>
                <w:lang w:eastAsia="es-ES"/>
              </w:rPr>
              <w:br/>
            </w:r>
            <w:r w:rsidRPr="00455A3C">
              <w:rPr>
                <w:rFonts w:ascii="Calibri" w:hAnsi="Calibri" w:cs="Calibri"/>
                <w:color w:val="000000"/>
                <w:lang w:eastAsia="es-ES"/>
              </w:rPr>
              <w:lastRenderedPageBreak/>
              <w:t>Deberá ser de buena calidad, de marca reconocida y deberá cumplir con la Norma NB777 Instalaciones Eléctricas.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ALAMBRE DE COBRE Nº 12 AWG</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 un elemento que provee la trayectoria para el flujo de la corriente en las instalaciones eléctricas.</w:t>
            </w:r>
            <w:r w:rsidRPr="00455A3C">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55A3C">
              <w:rPr>
                <w:rFonts w:ascii="Calibri" w:hAnsi="Calibri" w:cs="Calibri"/>
                <w:color w:val="000000"/>
                <w:lang w:eastAsia="es-ES"/>
              </w:rPr>
              <w:br/>
              <w:t>Deberá ser de buena calidad, de marca reconocida y deberá cumplir con la Norma NB777 Instalaciones Eléctricas.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ALAMBRE DE COBRE Nº 14 AWG</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 un elemento que provee la trayectoria para el flujo de la corriente en las instalaciones eléctricas.</w:t>
            </w:r>
            <w:r w:rsidRPr="00455A3C">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455A3C">
              <w:rPr>
                <w:rFonts w:ascii="Calibri" w:hAnsi="Calibri" w:cs="Calibri"/>
                <w:color w:val="000000"/>
                <w:lang w:eastAsia="es-ES"/>
              </w:rPr>
              <w:br/>
              <w:t>Deberá ser de buena calidad, de marca reconocida y deberá cumplir con la Norma NB777 Instalaciones Eléctricas.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ALAMBRE TEJIDO (ROLLO 40M X 0,80M)</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malla de alambre tejido hexagonal requerido, será de acero galvanizado pesado en caliente, de primera calidad y con celdas de 3/4 pulgadas.  </w:t>
            </w:r>
            <w:r w:rsidRPr="00455A3C">
              <w:rPr>
                <w:rFonts w:ascii="Calibri" w:hAnsi="Calibri" w:cs="Calibri"/>
                <w:color w:val="000000"/>
                <w:lang w:eastAsia="es-ES"/>
              </w:rPr>
              <w:br/>
              <w:t>El tejido de hexágono debe ser de triple torsión brindando resistencia, flexibilidad y mayor seguridad.</w:t>
            </w:r>
            <w:r w:rsidRPr="00455A3C">
              <w:rPr>
                <w:rFonts w:ascii="Calibri" w:hAnsi="Calibri" w:cs="Calibri"/>
                <w:color w:val="000000"/>
                <w:lang w:eastAsia="es-ES"/>
              </w:rPr>
              <w:br/>
              <w:t>Debe contar con una estructura firme y superficie suave que indica una buena prevención contra la corrosión y oxidación.</w:t>
            </w:r>
            <w:r w:rsidRPr="00455A3C">
              <w:rPr>
                <w:rFonts w:ascii="Calibri" w:hAnsi="Calibri" w:cs="Calibri"/>
                <w:color w:val="000000"/>
                <w:lang w:eastAsia="es-ES"/>
              </w:rPr>
              <w:br/>
              <w:t>Se establece una tolerancia de (+/-) 2 cm. en las dimensiones requeridas.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ALQUITRÁN</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55A3C">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55A3C">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ARENA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M3</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Se entiende por arena a la fracción que resulta de la desintegración natural de las rocas, el mismo que pasa por el tamiz de 5 mm de </w:t>
            </w:r>
            <w:r w:rsidRPr="00455A3C">
              <w:rPr>
                <w:rFonts w:ascii="Calibri" w:hAnsi="Calibri" w:cs="Calibri"/>
                <w:color w:val="000000"/>
                <w:lang w:eastAsia="es-ES"/>
              </w:rPr>
              <w:lastRenderedPageBreak/>
              <w:t>malla (tamiz 5 NB/UNE 7050), este material es de origen natural pétreo, utilizados para varios elementos en la obra, debiendo estar  para su implementación, libre de sustancias perjudiciales tales como escorias arcillas y material orgánico.</w:t>
            </w:r>
            <w:r w:rsidRPr="00455A3C">
              <w:rPr>
                <w:rFonts w:ascii="Calibri" w:hAnsi="Calibri" w:cs="Calibri"/>
                <w:color w:val="000000"/>
                <w:lang w:eastAsia="es-ES"/>
              </w:rPr>
              <w:br/>
              <w:t>Deberá contar con Partículas duras, resistentes y durables.</w:t>
            </w:r>
            <w:r w:rsidRPr="00455A3C">
              <w:rPr>
                <w:rFonts w:ascii="Calibri" w:hAnsi="Calibri" w:cs="Calibri"/>
                <w:color w:val="000000"/>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55A3C">
              <w:rPr>
                <w:rFonts w:ascii="Calibri" w:hAnsi="Calibri" w:cs="Calibri"/>
                <w:color w:val="000000"/>
                <w:lang w:eastAsia="es-ES"/>
              </w:rPr>
              <w:br/>
              <w:t xml:space="preserve">En caso de utilizarse arenas provenientes de machaqueo de granitos, basaltos y rocas análogas, no deberán acusar principios de </w:t>
            </w:r>
            <w:proofErr w:type="spellStart"/>
            <w:r w:rsidRPr="00455A3C">
              <w:rPr>
                <w:rFonts w:ascii="Calibri" w:hAnsi="Calibri" w:cs="Calibri"/>
                <w:color w:val="000000"/>
                <w:lang w:eastAsia="es-ES"/>
              </w:rPr>
              <w:t>descomposición.En</w:t>
            </w:r>
            <w:proofErr w:type="spellEnd"/>
            <w:r w:rsidRPr="00455A3C">
              <w:rPr>
                <w:rFonts w:ascii="Calibri" w:hAnsi="Calibri" w:cs="Calibri"/>
                <w:color w:val="000000"/>
                <w:lang w:eastAsia="es-ES"/>
              </w:rPr>
              <w:t xml:space="preserve"> lo que se refiere a la forma geométrica, se evitará el uso de gravas en forma de láminas o agujas. La granulometría de los agregados debe ser uniforme.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ARENA FINA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M3</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Los agregados finos se compondrán de arenas naturales y deberán estar compuestas por partículas duras, resistentes y durables, exentas de sustancias perjudiciales tales como escorias, arcillas, material orgánico u otros.</w:t>
            </w:r>
            <w:r w:rsidRPr="00455A3C">
              <w:rPr>
                <w:rFonts w:ascii="Calibri" w:hAnsi="Calibri" w:cs="Calibri"/>
                <w:color w:val="000000"/>
                <w:lang w:eastAsia="es-ES"/>
              </w:rPr>
              <w:br/>
              <w:t>Los yacimientos de arena a ser utilizados por el Entidad Ejecutora, deberán ser aprobados por el Inspector de Obra, en base a los resultados que arrojen los ensayos realizados en muestras representativas de cada yacimiento.</w:t>
            </w:r>
            <w:r w:rsidRPr="00455A3C">
              <w:rPr>
                <w:rFonts w:ascii="Calibri" w:hAnsi="Calibri" w:cs="Calibri"/>
                <w:color w:val="000000"/>
                <w:lang w:eastAsia="es-ES"/>
              </w:rPr>
              <w:br/>
              <w:t>En caso de utilizarse arenas provenientes de machaqueo de granitos, basaltos y rocas análogas, no deberán acusar principios de descomposición.</w:t>
            </w:r>
            <w:r w:rsidRPr="00455A3C">
              <w:rPr>
                <w:rFonts w:ascii="Calibri" w:hAnsi="Calibri" w:cs="Calibri"/>
                <w:color w:val="000000"/>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BARNIZ</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455A3C">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455A3C">
              <w:rPr>
                <w:rFonts w:ascii="Calibri" w:hAnsi="Calibri" w:cs="Calibri"/>
                <w:color w:val="000000"/>
                <w:lang w:eastAsia="es-ES"/>
              </w:rPr>
              <w:br/>
              <w:t xml:space="preserve">La madera barnizada presenta una gran resistencia a las aguas de lluvia, destacando además la veta natural de ella. </w:t>
            </w:r>
            <w:r w:rsidRPr="00455A3C">
              <w:rPr>
                <w:rFonts w:ascii="Calibri" w:hAnsi="Calibri" w:cs="Calibri"/>
                <w:color w:val="000000"/>
                <w:lang w:eastAsia="es-ES"/>
              </w:rPr>
              <w:br/>
            </w:r>
            <w:r w:rsidRPr="00455A3C">
              <w:rPr>
                <w:rFonts w:ascii="Calibri" w:hAnsi="Calibri" w:cs="Calibri"/>
                <w:color w:val="000000"/>
                <w:lang w:eastAsia="es-ES"/>
              </w:rPr>
              <w:lastRenderedPageBreak/>
              <w:t>Las características del material serán:</w:t>
            </w:r>
            <w:r w:rsidRPr="00455A3C">
              <w:rPr>
                <w:rFonts w:ascii="Calibri" w:hAnsi="Calibri" w:cs="Calibri"/>
                <w:color w:val="000000"/>
                <w:lang w:eastAsia="es-ES"/>
              </w:rPr>
              <w:br/>
              <w:t>Naturaleza Química: Resinas sintéticas disueltas en aguarrás mineral.</w:t>
            </w:r>
            <w:r w:rsidRPr="00455A3C">
              <w:rPr>
                <w:rFonts w:ascii="Calibri" w:hAnsi="Calibri" w:cs="Calibri"/>
                <w:color w:val="000000"/>
                <w:lang w:eastAsia="es-ES"/>
              </w:rPr>
              <w:br/>
              <w:t>Color: Incoloro y varios de acuerdo a requerimiento.</w:t>
            </w:r>
            <w:r w:rsidRPr="00455A3C">
              <w:rPr>
                <w:rFonts w:ascii="Calibri" w:hAnsi="Calibri" w:cs="Calibri"/>
                <w:color w:val="000000"/>
                <w:lang w:eastAsia="es-ES"/>
              </w:rPr>
              <w:br/>
              <w:t>Acabado: Brillante.</w:t>
            </w:r>
            <w:r w:rsidRPr="00455A3C">
              <w:rPr>
                <w:rFonts w:ascii="Calibri" w:hAnsi="Calibri" w:cs="Calibri"/>
                <w:color w:val="000000"/>
                <w:lang w:eastAsia="es-ES"/>
              </w:rPr>
              <w:br/>
              <w:t>Rendimiento: 40±5 m²/gal/mano, dependiendo del grado de absorción, rugosidad y espesor de película.</w:t>
            </w:r>
            <w:r w:rsidRPr="00455A3C">
              <w:rPr>
                <w:rFonts w:ascii="Calibri" w:hAnsi="Calibri" w:cs="Calibri"/>
                <w:color w:val="000000"/>
                <w:lang w:eastAsia="es-ES"/>
              </w:rPr>
              <w:br/>
              <w:t>Número de capas: 2 para interior, y &gt;3 para exterior con tinte.</w:t>
            </w:r>
            <w:r w:rsidRPr="00455A3C">
              <w:rPr>
                <w:rFonts w:ascii="Calibri" w:hAnsi="Calibri" w:cs="Calibri"/>
                <w:color w:val="000000"/>
                <w:lang w:eastAsia="es-ES"/>
              </w:rPr>
              <w:br/>
              <w:t>Aplicación: Brocha, rodillo y pistola.</w:t>
            </w:r>
            <w:r w:rsidRPr="00455A3C">
              <w:rPr>
                <w:rFonts w:ascii="Calibri" w:hAnsi="Calibri" w:cs="Calibri"/>
                <w:color w:val="000000"/>
                <w:lang w:eastAsia="es-ES"/>
              </w:rPr>
              <w:br/>
              <w:t>Diluyente: Aguarrás mineral.</w:t>
            </w:r>
            <w:r w:rsidRPr="00455A3C">
              <w:rPr>
                <w:rFonts w:ascii="Calibri" w:hAnsi="Calibri" w:cs="Calibri"/>
                <w:color w:val="000000"/>
                <w:lang w:eastAsia="es-ES"/>
              </w:rPr>
              <w:br/>
              <w:t xml:space="preserve">Dilución: ¼ </w:t>
            </w:r>
            <w:proofErr w:type="spellStart"/>
            <w:r w:rsidRPr="00455A3C">
              <w:rPr>
                <w:rFonts w:ascii="Calibri" w:hAnsi="Calibri" w:cs="Calibri"/>
                <w:color w:val="000000"/>
                <w:lang w:eastAsia="es-ES"/>
              </w:rPr>
              <w:t>lt</w:t>
            </w:r>
            <w:proofErr w:type="spellEnd"/>
            <w:r w:rsidRPr="00455A3C">
              <w:rPr>
                <w:rFonts w:ascii="Calibri" w:hAnsi="Calibri" w:cs="Calibri"/>
                <w:color w:val="000000"/>
                <w:lang w:eastAsia="es-ES"/>
              </w:rPr>
              <w:t>/</w:t>
            </w:r>
            <w:proofErr w:type="spellStart"/>
            <w:r w:rsidRPr="00455A3C">
              <w:rPr>
                <w:rFonts w:ascii="Calibri" w:hAnsi="Calibri" w:cs="Calibri"/>
                <w:color w:val="000000"/>
                <w:lang w:eastAsia="es-ES"/>
              </w:rPr>
              <w:t>gl</w:t>
            </w:r>
            <w:proofErr w:type="spellEnd"/>
            <w:r w:rsidRPr="00455A3C">
              <w:rPr>
                <w:rFonts w:ascii="Calibri" w:hAnsi="Calibri" w:cs="Calibri"/>
                <w:color w:val="000000"/>
                <w:lang w:eastAsia="es-ES"/>
              </w:rPr>
              <w:t xml:space="preserve"> para brocha y rodillo, y ½ </w:t>
            </w:r>
            <w:proofErr w:type="spellStart"/>
            <w:r w:rsidRPr="00455A3C">
              <w:rPr>
                <w:rFonts w:ascii="Calibri" w:hAnsi="Calibri" w:cs="Calibri"/>
                <w:color w:val="000000"/>
                <w:lang w:eastAsia="es-ES"/>
              </w:rPr>
              <w:t>lt</w:t>
            </w:r>
            <w:proofErr w:type="spellEnd"/>
            <w:r w:rsidRPr="00455A3C">
              <w:rPr>
                <w:rFonts w:ascii="Calibri" w:hAnsi="Calibri" w:cs="Calibri"/>
                <w:color w:val="000000"/>
                <w:lang w:eastAsia="es-ES"/>
              </w:rPr>
              <w:t>/</w:t>
            </w:r>
            <w:proofErr w:type="spellStart"/>
            <w:r w:rsidRPr="00455A3C">
              <w:rPr>
                <w:rFonts w:ascii="Calibri" w:hAnsi="Calibri" w:cs="Calibri"/>
                <w:color w:val="000000"/>
                <w:lang w:eastAsia="es-ES"/>
              </w:rPr>
              <w:t>gl</w:t>
            </w:r>
            <w:proofErr w:type="spellEnd"/>
            <w:r w:rsidRPr="00455A3C">
              <w:rPr>
                <w:rFonts w:ascii="Calibri" w:hAnsi="Calibri" w:cs="Calibri"/>
                <w:color w:val="000000"/>
                <w:lang w:eastAsia="es-ES"/>
              </w:rPr>
              <w:t xml:space="preserve"> para pistola.</w:t>
            </w:r>
            <w:r w:rsidRPr="00455A3C">
              <w:rPr>
                <w:rFonts w:ascii="Calibri" w:hAnsi="Calibri" w:cs="Calibri"/>
                <w:color w:val="000000"/>
                <w:lang w:eastAsia="es-ES"/>
              </w:rPr>
              <w:br/>
              <w:t>Condiciones de secado: 20ºC, 60% H.R y 50 micrones espesor húmedo.</w:t>
            </w:r>
            <w:r w:rsidRPr="00455A3C">
              <w:rPr>
                <w:rFonts w:ascii="Calibri" w:hAnsi="Calibri" w:cs="Calibri"/>
                <w:color w:val="000000"/>
                <w:lang w:eastAsia="es-ES"/>
              </w:rPr>
              <w:br/>
              <w:t>Secado Tacto: 6-8 horas.</w:t>
            </w:r>
            <w:r w:rsidRPr="00455A3C">
              <w:rPr>
                <w:rFonts w:ascii="Calibri" w:hAnsi="Calibri" w:cs="Calibri"/>
                <w:color w:val="000000"/>
                <w:lang w:eastAsia="es-ES"/>
              </w:rPr>
              <w:br/>
              <w:t>Secado entre manos: 24 horas.</w:t>
            </w:r>
            <w:r w:rsidRPr="00455A3C">
              <w:rPr>
                <w:rFonts w:ascii="Calibri" w:hAnsi="Calibri" w:cs="Calibri"/>
                <w:color w:val="000000"/>
                <w:lang w:eastAsia="es-ES"/>
              </w:rPr>
              <w:br/>
              <w:t>Secado final: 48 horas.</w:t>
            </w:r>
            <w:r w:rsidRPr="00455A3C">
              <w:rPr>
                <w:rFonts w:ascii="Calibri" w:hAnsi="Calibri" w:cs="Calibri"/>
                <w:color w:val="000000"/>
                <w:lang w:eastAsia="es-ES"/>
              </w:rPr>
              <w:br/>
              <w:t>Estabilidad de almacenaje: 24 meses en envases herméticamente cerrados 10-30ºC y H.R. menor a 80%.</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BISAGRA DE 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se emplea en puertas y ventanas. (Permite abrir la hoja de la puerta o ventana).</w:t>
            </w:r>
            <w:r w:rsidRPr="00455A3C">
              <w:rPr>
                <w:rFonts w:ascii="Calibri" w:hAnsi="Calibri" w:cs="Calibri"/>
                <w:color w:val="000000"/>
                <w:lang w:eastAsia="es-ES"/>
              </w:rPr>
              <w:br/>
              <w:t>Características que debe cumplir:</w:t>
            </w:r>
            <w:r w:rsidRPr="00455A3C">
              <w:rPr>
                <w:rFonts w:ascii="Calibri" w:hAnsi="Calibri" w:cs="Calibri"/>
                <w:color w:val="000000"/>
                <w:lang w:eastAsia="es-ES"/>
              </w:rPr>
              <w:br/>
              <w:t xml:space="preserve">Dimensiones mínimas: </w:t>
            </w:r>
            <w:r w:rsidRPr="00455A3C">
              <w:rPr>
                <w:rFonts w:ascii="Calibri" w:hAnsi="Calibri" w:cs="Calibri"/>
                <w:color w:val="000000"/>
                <w:lang w:eastAsia="es-ES"/>
              </w:rPr>
              <w:br/>
              <w:t xml:space="preserve">- Largo x ancho: 102.0 x 102.0 </w:t>
            </w:r>
            <w:proofErr w:type="spellStart"/>
            <w:r w:rsidRPr="00455A3C">
              <w:rPr>
                <w:rFonts w:ascii="Calibri" w:hAnsi="Calibri" w:cs="Calibri"/>
                <w:color w:val="000000"/>
                <w:lang w:eastAsia="es-ES"/>
              </w:rPr>
              <w:t>mm.</w:t>
            </w:r>
            <w:proofErr w:type="spellEnd"/>
            <w:r w:rsidRPr="00455A3C">
              <w:rPr>
                <w:rFonts w:ascii="Calibri" w:hAnsi="Calibri" w:cs="Calibri"/>
                <w:color w:val="000000"/>
                <w:lang w:eastAsia="es-ES"/>
              </w:rPr>
              <w:br/>
              <w:t xml:space="preserve">- Espesor: 2.5 </w:t>
            </w:r>
            <w:proofErr w:type="spellStart"/>
            <w:r w:rsidRPr="00455A3C">
              <w:rPr>
                <w:rFonts w:ascii="Calibri" w:hAnsi="Calibri" w:cs="Calibri"/>
                <w:color w:val="000000"/>
                <w:lang w:eastAsia="es-ES"/>
              </w:rPr>
              <w:t>mm.</w:t>
            </w:r>
            <w:proofErr w:type="spellEnd"/>
            <w:r w:rsidRPr="00455A3C">
              <w:rPr>
                <w:rFonts w:ascii="Calibri" w:hAnsi="Calibri" w:cs="Calibri"/>
                <w:color w:val="000000"/>
                <w:lang w:eastAsia="es-ES"/>
              </w:rPr>
              <w:br/>
              <w:t xml:space="preserve">Terminado: </w:t>
            </w:r>
            <w:proofErr w:type="spellStart"/>
            <w:r w:rsidRPr="00455A3C">
              <w:rPr>
                <w:rFonts w:ascii="Calibri" w:hAnsi="Calibri" w:cs="Calibri"/>
                <w:color w:val="000000"/>
                <w:lang w:eastAsia="es-ES"/>
              </w:rPr>
              <w:t>Cobrizado</w:t>
            </w:r>
            <w:proofErr w:type="spellEnd"/>
            <w:r w:rsidRPr="00455A3C">
              <w:rPr>
                <w:rFonts w:ascii="Calibri" w:hAnsi="Calibri" w:cs="Calibri"/>
                <w:color w:val="000000"/>
                <w:lang w:eastAsia="es-ES"/>
              </w:rPr>
              <w:t>, o de acuerdo al Inspector de Obra.</w:t>
            </w:r>
            <w:r w:rsidRPr="00455A3C">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BOTAGUAS DE CERÁMICA UNA CAÍDA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Refiere a la construcción de botaguas de ladrillo cerámico de una caída, en lugares específicos según planos constructivos.</w:t>
            </w:r>
            <w:r w:rsidRPr="00455A3C">
              <w:rPr>
                <w:rFonts w:ascii="Calibri" w:hAnsi="Calibri" w:cs="Calibri"/>
                <w:color w:val="000000"/>
                <w:lang w:eastAsia="es-ES"/>
              </w:rPr>
              <w:br/>
              <w:t>DESCRIPCIÓN DEL PRODUCTO</w:t>
            </w:r>
            <w:r w:rsidRPr="00455A3C">
              <w:rPr>
                <w:rFonts w:ascii="Calibri" w:hAnsi="Calibri" w:cs="Calibri"/>
                <w:color w:val="000000"/>
                <w:lang w:eastAsia="es-ES"/>
              </w:rPr>
              <w:br/>
              <w:t>Cerámica rectangular, con 4 huecos de diferentes tamaños en la cara frontal, liso todas las caras.</w:t>
            </w:r>
            <w:r w:rsidRPr="00455A3C">
              <w:rPr>
                <w:rFonts w:ascii="Calibri" w:hAnsi="Calibri" w:cs="Calibri"/>
                <w:color w:val="000000"/>
                <w:lang w:eastAsia="es-ES"/>
              </w:rPr>
              <w:br/>
              <w:t>DATOS</w:t>
            </w:r>
            <w:r w:rsidRPr="00455A3C">
              <w:rPr>
                <w:rFonts w:ascii="Calibri" w:hAnsi="Calibri" w:cs="Calibri"/>
                <w:color w:val="000000"/>
                <w:lang w:eastAsia="es-ES"/>
              </w:rPr>
              <w:br/>
              <w:t>Acabado: Textura lisa en los laterales de la pieza.</w:t>
            </w:r>
            <w:r w:rsidRPr="00455A3C">
              <w:rPr>
                <w:rFonts w:ascii="Calibri" w:hAnsi="Calibri" w:cs="Calibri"/>
                <w:color w:val="000000"/>
                <w:lang w:eastAsia="es-ES"/>
              </w:rPr>
              <w:br/>
              <w:t>DIMENSIONES</w:t>
            </w:r>
            <w:r w:rsidRPr="00455A3C">
              <w:rPr>
                <w:rFonts w:ascii="Calibri" w:hAnsi="Calibri" w:cs="Calibri"/>
                <w:color w:val="000000"/>
                <w:lang w:eastAsia="es-ES"/>
              </w:rPr>
              <w:br/>
              <w:t>Alto: 9 cm</w:t>
            </w:r>
            <w:r w:rsidRPr="00455A3C">
              <w:rPr>
                <w:rFonts w:ascii="Calibri" w:hAnsi="Calibri" w:cs="Calibri"/>
                <w:color w:val="000000"/>
                <w:lang w:eastAsia="es-ES"/>
              </w:rPr>
              <w:br/>
              <w:t>Largo: 25 cm</w:t>
            </w:r>
            <w:r w:rsidRPr="00455A3C">
              <w:rPr>
                <w:rFonts w:ascii="Calibri" w:hAnsi="Calibri" w:cs="Calibri"/>
                <w:color w:val="000000"/>
                <w:lang w:eastAsia="es-ES"/>
              </w:rPr>
              <w:br/>
              <w:t>Ancho: 18.5 cm</w:t>
            </w:r>
            <w:r w:rsidRPr="00455A3C">
              <w:rPr>
                <w:rFonts w:ascii="Calibri" w:hAnsi="Calibri" w:cs="Calibri"/>
                <w:color w:val="000000"/>
                <w:lang w:eastAsia="es-ES"/>
              </w:rPr>
              <w:br/>
              <w:t>Peso: 3.1 Kg</w:t>
            </w:r>
            <w:r w:rsidRPr="00455A3C">
              <w:rPr>
                <w:rFonts w:ascii="Calibri" w:hAnsi="Calibri" w:cs="Calibri"/>
                <w:color w:val="000000"/>
                <w:lang w:eastAsia="es-ES"/>
              </w:rPr>
              <w:br/>
              <w:t>RENDIMIENTO</w:t>
            </w:r>
            <w:r w:rsidRPr="00455A3C">
              <w:rPr>
                <w:rFonts w:ascii="Calibri" w:hAnsi="Calibri" w:cs="Calibri"/>
                <w:color w:val="000000"/>
                <w:lang w:eastAsia="es-ES"/>
              </w:rPr>
              <w:br/>
              <w:t xml:space="preserve">4 </w:t>
            </w:r>
            <w:proofErr w:type="spellStart"/>
            <w:r w:rsidRPr="00455A3C">
              <w:rPr>
                <w:rFonts w:ascii="Calibri" w:hAnsi="Calibri" w:cs="Calibri"/>
                <w:color w:val="000000"/>
                <w:lang w:eastAsia="es-ES"/>
              </w:rPr>
              <w:t>Pzas</w:t>
            </w:r>
            <w:proofErr w:type="spellEnd"/>
            <w:r w:rsidRPr="00455A3C">
              <w:rPr>
                <w:rFonts w:ascii="Calibri" w:hAnsi="Calibri" w:cs="Calibri"/>
                <w:color w:val="000000"/>
                <w:lang w:eastAsia="es-ES"/>
              </w:rPr>
              <w:t>/ML</w:t>
            </w:r>
            <w:r w:rsidRPr="00455A3C">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CAJA DE REGISTRO DE PVC</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55A3C">
              <w:rPr>
                <w:rFonts w:ascii="Calibri" w:hAnsi="Calibri" w:cs="Calibri"/>
                <w:color w:val="000000"/>
                <w:lang w:eastAsia="es-ES"/>
              </w:rPr>
              <w:br/>
              <w:t>El limpiador y el pegamento para PVC serán de buena calidad debidamente aprobado por el Inspector de Obra.</w:t>
            </w:r>
            <w:r w:rsidRPr="00455A3C">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455A3C">
              <w:rPr>
                <w:rFonts w:ascii="Calibri" w:hAnsi="Calibri" w:cs="Calibri"/>
                <w:color w:val="000000"/>
                <w:lang w:eastAsia="es-ES"/>
              </w:rPr>
              <w:br/>
              <w:t>Características que debe cumplir:</w:t>
            </w:r>
            <w:r w:rsidRPr="00455A3C">
              <w:rPr>
                <w:rFonts w:ascii="Calibri" w:hAnsi="Calibri" w:cs="Calibri"/>
                <w:color w:val="000000"/>
                <w:lang w:eastAsia="es-ES"/>
              </w:rPr>
              <w:br/>
              <w:t>• La caja de registro de PVC de terminación M/H</w:t>
            </w:r>
            <w:r w:rsidRPr="00455A3C">
              <w:rPr>
                <w:rFonts w:ascii="Calibri" w:hAnsi="Calibri" w:cs="Calibri"/>
                <w:color w:val="000000"/>
                <w:lang w:eastAsia="es-ES"/>
              </w:rPr>
              <w:br/>
              <w:t xml:space="preserve">• No deberá ser piezas  obtenidas mediante cortes o cortados en seco, </w:t>
            </w:r>
            <w:r w:rsidRPr="00455A3C">
              <w:rPr>
                <w:rFonts w:ascii="Calibri" w:hAnsi="Calibri" w:cs="Calibri"/>
                <w:color w:val="000000"/>
                <w:lang w:eastAsia="es-ES"/>
              </w:rPr>
              <w:br/>
              <w:t xml:space="preserve">• Dimensiones de altura 30cm y ancho de 40cm </w:t>
            </w:r>
            <w:r w:rsidRPr="00455A3C">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CAJA PARA 1 TÉRMICO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55A3C">
              <w:rPr>
                <w:rFonts w:ascii="Calibri" w:hAnsi="Calibri" w:cs="Calibri"/>
                <w:color w:val="000000"/>
                <w:lang w:eastAsia="es-ES"/>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455A3C">
              <w:rPr>
                <w:rFonts w:ascii="Calibri" w:hAnsi="Calibri" w:cs="Calibri"/>
                <w:color w:val="000000"/>
                <w:lang w:eastAsia="es-ES"/>
              </w:rPr>
              <w:t>termomagnéticos</w:t>
            </w:r>
            <w:proofErr w:type="spellEnd"/>
            <w:r w:rsidRPr="00455A3C">
              <w:rPr>
                <w:rFonts w:ascii="Calibri" w:hAnsi="Calibri" w:cs="Calibri"/>
                <w:color w:val="000000"/>
                <w:lang w:eastAsia="es-ES"/>
              </w:rPr>
              <w:t xml:space="preserve"> requeridos. Deberá ser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CAJA PARA 3 TÉRMICOS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455A3C">
              <w:rPr>
                <w:rFonts w:ascii="Calibri" w:hAnsi="Calibri" w:cs="Calibri"/>
                <w:color w:val="000000"/>
                <w:lang w:eastAsia="es-ES"/>
              </w:rPr>
              <w:t>termomagnéticos</w:t>
            </w:r>
            <w:proofErr w:type="spellEnd"/>
            <w:r w:rsidRPr="00455A3C">
              <w:rPr>
                <w:rFonts w:ascii="Calibri" w:hAnsi="Calibri" w:cs="Calibri"/>
                <w:color w:val="000000"/>
                <w:lang w:eastAsia="es-ES"/>
              </w:rPr>
              <w:t xml:space="preserve"> requeridos. Grado de IP-54; Resistencia al Impacto 10ik; Cerradura metálica; Bisagras de aluminio; Provistos con placa de fondo para montaje. Deberá ser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CAJA PLÁSTICA CIRCULAR</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455A3C">
              <w:rPr>
                <w:rFonts w:ascii="Calibri" w:hAnsi="Calibri" w:cs="Calibri"/>
                <w:color w:val="000000"/>
                <w:lang w:eastAsia="es-ES"/>
              </w:rPr>
              <w:br/>
              <w:t>Caja plástica circular; Material: PVC; Uso para instalaciones eléctricas en general. Recomendado su uso en áreas húmedas.</w:t>
            </w:r>
            <w:r w:rsidRPr="00455A3C">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455A3C">
              <w:rPr>
                <w:rFonts w:ascii="Calibri" w:hAnsi="Calibri" w:cs="Calibri"/>
                <w:color w:val="000000"/>
                <w:lang w:eastAsia="es-ES"/>
              </w:rPr>
              <w:br/>
              <w:t>Deberá ser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CAJA PLÁSTICA RECTANGULAR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455A3C">
              <w:rPr>
                <w:rFonts w:ascii="Calibri" w:hAnsi="Calibri" w:cs="Calibri"/>
                <w:color w:val="000000"/>
                <w:lang w:eastAsia="es-ES"/>
              </w:rPr>
              <w:t>Shucko</w:t>
            </w:r>
            <w:proofErr w:type="spellEnd"/>
            <w:r w:rsidRPr="00455A3C">
              <w:rPr>
                <w:rFonts w:ascii="Calibri" w:hAnsi="Calibri" w:cs="Calibri"/>
                <w:color w:val="000000"/>
                <w:lang w:eastAsia="es-ES"/>
              </w:rPr>
              <w:t xml:space="preserve"> y conmutador de 3 y 4 vías.</w:t>
            </w:r>
            <w:r w:rsidRPr="00455A3C">
              <w:rPr>
                <w:rFonts w:ascii="Calibri" w:hAnsi="Calibri" w:cs="Calibri"/>
                <w:color w:val="000000"/>
                <w:lang w:eastAsia="es-ES"/>
              </w:rPr>
              <w:br/>
            </w:r>
            <w:r w:rsidRPr="00455A3C">
              <w:rPr>
                <w:rFonts w:ascii="Calibri" w:hAnsi="Calibri" w:cs="Calibri"/>
                <w:color w:val="000000"/>
                <w:lang w:eastAsia="es-ES"/>
              </w:rPr>
              <w:br/>
              <w:t>Caja plástica rectangular; Medida: 2"" x 4""</w:t>
            </w:r>
            <w:proofErr w:type="gramStart"/>
            <w:r w:rsidRPr="00455A3C">
              <w:rPr>
                <w:rFonts w:ascii="Calibri" w:hAnsi="Calibri" w:cs="Calibri"/>
                <w:color w:val="000000"/>
                <w:lang w:eastAsia="es-ES"/>
              </w:rPr>
              <w:t>;Material</w:t>
            </w:r>
            <w:proofErr w:type="gramEnd"/>
            <w:r w:rsidRPr="00455A3C">
              <w:rPr>
                <w:rFonts w:ascii="Calibri" w:hAnsi="Calibri" w:cs="Calibri"/>
                <w:color w:val="000000"/>
                <w:lang w:eastAsia="es-ES"/>
              </w:rPr>
              <w:t>: PVC; Uso para instalaciones eléctricas en general; Recomendado su uso en áreas húmedas.</w:t>
            </w:r>
            <w:r w:rsidRPr="00455A3C">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455A3C">
              <w:rPr>
                <w:rFonts w:ascii="Calibri" w:hAnsi="Calibri" w:cs="Calibri"/>
                <w:color w:val="000000"/>
                <w:lang w:eastAsia="es-ES"/>
              </w:rPr>
              <w:br/>
              <w:t>Deberá ser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CAJA SIFONADA PVC INC/REJILLA DE PISO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55A3C">
              <w:rPr>
                <w:rFonts w:ascii="Calibri" w:hAnsi="Calibri" w:cs="Calibri"/>
                <w:color w:val="000000"/>
                <w:lang w:eastAsia="es-ES"/>
              </w:rPr>
              <w:br/>
              <w:t xml:space="preserve">Los accesorios deben tener las siguientes características: </w:t>
            </w:r>
            <w:r w:rsidRPr="00455A3C">
              <w:rPr>
                <w:rFonts w:ascii="Calibri" w:hAnsi="Calibri" w:cs="Calibri"/>
                <w:color w:val="000000"/>
                <w:lang w:eastAsia="es-ES"/>
              </w:rPr>
              <w:br/>
              <w:t xml:space="preserve">• Dimensiones de 4” x2” con sello hidráulico </w:t>
            </w:r>
            <w:r w:rsidRPr="00455A3C">
              <w:rPr>
                <w:rFonts w:ascii="Calibri" w:hAnsi="Calibri" w:cs="Calibri"/>
                <w:color w:val="000000"/>
                <w:lang w:eastAsia="es-ES"/>
              </w:rPr>
              <w:br/>
              <w:t>• Caja sifonada con sifón interno extraíble</w:t>
            </w:r>
            <w:r w:rsidRPr="00455A3C">
              <w:rPr>
                <w:rFonts w:ascii="Calibri" w:hAnsi="Calibri" w:cs="Calibri"/>
                <w:color w:val="000000"/>
                <w:lang w:eastAsia="es-ES"/>
              </w:rPr>
              <w:br/>
              <w:t>• La caja debe tener su tapa de rejilla metálica de diámetro de 9.7 cm o 4”.</w:t>
            </w:r>
            <w:r w:rsidRPr="00455A3C">
              <w:rPr>
                <w:rFonts w:ascii="Calibri" w:hAnsi="Calibri" w:cs="Calibri"/>
                <w:color w:val="000000"/>
                <w:lang w:eastAsia="es-ES"/>
              </w:rPr>
              <w:br/>
              <w:t xml:space="preserve">• La procedencia del material será de fábrica por inyección de molde </w:t>
            </w:r>
            <w:r w:rsidRPr="00455A3C">
              <w:rPr>
                <w:rFonts w:ascii="Calibri" w:hAnsi="Calibri" w:cs="Calibri"/>
                <w:color w:val="000000"/>
                <w:lang w:eastAsia="es-ES"/>
              </w:rPr>
              <w:br/>
              <w:t>• No deberá ser el uso de piezas espaciales obtenidas mediante cortes</w:t>
            </w:r>
            <w:r w:rsidRPr="00455A3C">
              <w:rPr>
                <w:rFonts w:ascii="Calibri" w:hAnsi="Calibri" w:cs="Calibri"/>
                <w:color w:val="000000"/>
                <w:lang w:eastAsia="es-ES"/>
              </w:rPr>
              <w:br/>
              <w:t xml:space="preserve">• Superficie externa e interna lisas y estar libres de grietas, fisuras, ondulaciones y otros defectos que alteren su calidad. </w:t>
            </w:r>
            <w:r w:rsidRPr="00455A3C">
              <w:rPr>
                <w:rFonts w:ascii="Calibri" w:hAnsi="Calibri" w:cs="Calibri"/>
                <w:color w:val="000000"/>
                <w:lang w:eastAsia="es-ES"/>
              </w:rPr>
              <w:br/>
              <w:t xml:space="preserve">• Los accesorios deberán ser de color uniforme. </w:t>
            </w:r>
            <w:r w:rsidRPr="00455A3C">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455A3C">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CALAMINA GALVANIZADA ONDULADA NRO 28 PREPINTADA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455A3C">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455A3C">
              <w:rPr>
                <w:rFonts w:ascii="Calibri" w:hAnsi="Calibri" w:cs="Calibri"/>
                <w:color w:val="000000"/>
                <w:lang w:eastAsia="es-ES"/>
              </w:rPr>
              <w:br/>
              <w:t xml:space="preserve">La calamina galvanizada deberá ser acanalada ondulada y </w:t>
            </w:r>
            <w:proofErr w:type="spellStart"/>
            <w:r w:rsidRPr="00455A3C">
              <w:rPr>
                <w:rFonts w:ascii="Calibri" w:hAnsi="Calibri" w:cs="Calibri"/>
                <w:color w:val="000000"/>
                <w:lang w:eastAsia="es-ES"/>
              </w:rPr>
              <w:t>prepintada</w:t>
            </w:r>
            <w:proofErr w:type="spellEnd"/>
            <w:r w:rsidRPr="00455A3C">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CANALETA DE CALAMINA GALVANIZADA NRO 28 CORTE 33</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CAÑERÍA DE ALUMINIO 1/2" (BRAZO DE DUCHA)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CARTÓN ASFALTICO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Cartón celulósico de espesor controlado, compuesto por una base celulósica saturada con asfalto destilado 180/200. Su calidad y alta performance se encuentran asegurados a través de los continuos ensayos y pruebas de laboratorio efectuado, tanto sobre materias primas como también sobre el producto final, en condiciones </w:t>
            </w:r>
            <w:r w:rsidRPr="00455A3C">
              <w:rPr>
                <w:rFonts w:ascii="Calibri" w:hAnsi="Calibri" w:cs="Calibri"/>
                <w:color w:val="000000"/>
                <w:lang w:eastAsia="es-ES"/>
              </w:rPr>
              <w:lastRenderedPageBreak/>
              <w:t>estándar y extremas de temperatura, tensión y envejecimiento (simulación en laboratorio).</w:t>
            </w:r>
            <w:r w:rsidRPr="00455A3C">
              <w:rPr>
                <w:rFonts w:ascii="Calibri" w:hAnsi="Calibri" w:cs="Calibri"/>
                <w:color w:val="000000"/>
                <w:lang w:eastAsia="es-ES"/>
              </w:rPr>
              <w:br/>
              <w:t>Ideal para impermeabilizar elementos constructivos como cimentaciones. Resiste el ataque de microorganismos y bacterias. Soporta movimientos estructurales.</w:t>
            </w:r>
            <w:r w:rsidRPr="00455A3C">
              <w:rPr>
                <w:rFonts w:ascii="Calibri" w:hAnsi="Calibri" w:cs="Calibri"/>
                <w:color w:val="000000"/>
                <w:lang w:eastAsia="es-ES"/>
              </w:rPr>
              <w:br/>
              <w:t xml:space="preserve">Este material es utilizado en la impermeabilización de diferentes elementos y sectores de la obra, para su colocación la superficie deberá estar limpia de suciedad, deberá aplicar el </w:t>
            </w:r>
            <w:proofErr w:type="spellStart"/>
            <w:r w:rsidRPr="00455A3C">
              <w:rPr>
                <w:rFonts w:ascii="Calibri" w:hAnsi="Calibri" w:cs="Calibri"/>
                <w:color w:val="000000"/>
                <w:lang w:eastAsia="es-ES"/>
              </w:rPr>
              <w:t>ligante</w:t>
            </w:r>
            <w:proofErr w:type="spellEnd"/>
            <w:r w:rsidRPr="00455A3C">
              <w:rPr>
                <w:rFonts w:ascii="Calibri" w:hAnsi="Calibri" w:cs="Calibri"/>
                <w:color w:val="000000"/>
                <w:lang w:eastAsia="es-ES"/>
              </w:rPr>
              <w:t xml:space="preserve"> que es el alquitrán, para una buena adhesión al elemento el cual se desea impermeabilizar, los traslapes longitudinales no deben ser menores a 10 cm.</w:t>
            </w:r>
            <w:r w:rsidRPr="00455A3C">
              <w:rPr>
                <w:rFonts w:ascii="Calibri" w:hAnsi="Calibri" w:cs="Calibri"/>
                <w:color w:val="000000"/>
                <w:lang w:eastAsia="es-ES"/>
              </w:rPr>
              <w:br/>
              <w:t>Se debe tomar las previsiones para evitar accidentes como intoxicaciones, inflamaciones y explosiones.</w:t>
            </w:r>
            <w:r w:rsidRPr="00455A3C">
              <w:rPr>
                <w:rFonts w:ascii="Calibri" w:hAnsi="Calibri" w:cs="Calibri"/>
                <w:color w:val="000000"/>
                <w:lang w:eastAsia="es-ES"/>
              </w:rPr>
              <w:br/>
              <w:t>Características:</w:t>
            </w:r>
            <w:r w:rsidRPr="00455A3C">
              <w:rPr>
                <w:rFonts w:ascii="Calibri" w:hAnsi="Calibri" w:cs="Calibri"/>
                <w:color w:val="000000"/>
                <w:lang w:eastAsia="es-ES"/>
              </w:rPr>
              <w:br/>
              <w:t>• Debe tener alta resistencia a la intemperie</w:t>
            </w:r>
            <w:r w:rsidRPr="00455A3C">
              <w:rPr>
                <w:rFonts w:ascii="Calibri" w:hAnsi="Calibri" w:cs="Calibri"/>
                <w:color w:val="000000"/>
                <w:lang w:eastAsia="es-ES"/>
              </w:rPr>
              <w:br/>
              <w:t xml:space="preserve">• Posee buenas características mecánicas tanto al impacto como al desgaste </w:t>
            </w:r>
            <w:r w:rsidRPr="00455A3C">
              <w:rPr>
                <w:rFonts w:ascii="Calibri" w:hAnsi="Calibri" w:cs="Calibri"/>
                <w:color w:val="000000"/>
                <w:lang w:eastAsia="es-ES"/>
              </w:rPr>
              <w:br/>
              <w:t xml:space="preserve">• Presenta baja absorción de agua </w:t>
            </w:r>
            <w:r w:rsidRPr="00455A3C">
              <w:rPr>
                <w:rFonts w:ascii="Calibri" w:hAnsi="Calibri" w:cs="Calibri"/>
                <w:color w:val="000000"/>
                <w:lang w:eastAsia="es-ES"/>
              </w:rPr>
              <w:br/>
              <w:t xml:space="preserve">• Se aplica fácil y rápido </w:t>
            </w:r>
            <w:r w:rsidRPr="00455A3C">
              <w:rPr>
                <w:rFonts w:ascii="Calibri" w:hAnsi="Calibri" w:cs="Calibri"/>
                <w:color w:val="000000"/>
                <w:lang w:eastAsia="es-ES"/>
              </w:rPr>
              <w:br/>
              <w:t>• Resistente al ataque de hongos, mohos y bacterias.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23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CEMENTO BLANCO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 ese aspecto tan particular.</w:t>
            </w:r>
            <w:r w:rsidRPr="00455A3C">
              <w:rPr>
                <w:rFonts w:ascii="Calibri" w:hAnsi="Calibri" w:cs="Calibri"/>
                <w:color w:val="000000"/>
                <w:lang w:eastAsia="es-ES"/>
              </w:rPr>
              <w:br/>
              <w:t xml:space="preserve">El ingrediente distintivo en su elaboración es la caliza, la cual es de una calidad superior y presenta bajos niveles de hierro. </w:t>
            </w:r>
            <w:r w:rsidRPr="00455A3C">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455A3C">
              <w:rPr>
                <w:rFonts w:ascii="Calibri" w:hAnsi="Calibri" w:cs="Calibri"/>
                <w:color w:val="000000"/>
                <w:lang w:eastAsia="es-ES"/>
              </w:rPr>
              <w:br/>
              <w:t>Además, su particular tonalidad lo convierte en un componente perfecto para lograr increíbles acabados artísticos.</w:t>
            </w:r>
            <w:r w:rsidRPr="00455A3C">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455A3C">
              <w:rPr>
                <w:rFonts w:ascii="Calibri" w:hAnsi="Calibri" w:cs="Calibri"/>
                <w:color w:val="000000"/>
                <w:lang w:eastAsia="es-ES"/>
              </w:rPr>
              <w:t>tirol</w:t>
            </w:r>
            <w:proofErr w:type="spellEnd"/>
            <w:r w:rsidRPr="00455A3C">
              <w:rPr>
                <w:rFonts w:ascii="Calibri" w:hAnsi="Calibri" w:cs="Calibri"/>
                <w:color w:val="000000"/>
                <w:lang w:eastAsia="es-ES"/>
              </w:rPr>
              <w:t xml:space="preserve"> y determinados empastados.</w:t>
            </w:r>
            <w:r w:rsidRPr="00455A3C">
              <w:rPr>
                <w:rFonts w:ascii="Calibri" w:hAnsi="Calibri" w:cs="Calibri"/>
                <w:color w:val="000000"/>
                <w:lang w:eastAsia="es-ES"/>
              </w:rPr>
              <w:br/>
              <w:t>El cemento blanco está compuesto por:</w:t>
            </w:r>
            <w:r w:rsidRPr="00455A3C">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455A3C">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455A3C">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24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CEMENTO COLA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455A3C">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455A3C">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455A3C">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55A3C">
              <w:rPr>
                <w:rFonts w:ascii="Calibri" w:hAnsi="Calibri" w:cs="Calibri"/>
                <w:color w:val="000000"/>
                <w:lang w:eastAsia="es-ES"/>
              </w:rPr>
              <w:br/>
              <w:t>Tendrá las siguientes características:</w:t>
            </w:r>
            <w:r w:rsidRPr="00455A3C">
              <w:rPr>
                <w:rFonts w:ascii="Calibri" w:hAnsi="Calibri" w:cs="Calibri"/>
                <w:color w:val="000000"/>
                <w:lang w:eastAsia="es-ES"/>
              </w:rPr>
              <w:br/>
              <w:t>• Excelente grado de retención de agua Conforme UNE-EN 12004-Anexo ZA Agua de amasado 26 ± 2%</w:t>
            </w:r>
            <w:r w:rsidRPr="00455A3C">
              <w:rPr>
                <w:rFonts w:ascii="Calibri" w:hAnsi="Calibri" w:cs="Calibri"/>
                <w:color w:val="000000"/>
                <w:lang w:eastAsia="es-ES"/>
              </w:rPr>
              <w:br/>
              <w:t>• Temperatura de aplicación +5ºC a +35ºC</w:t>
            </w:r>
            <w:r w:rsidRPr="00455A3C">
              <w:rPr>
                <w:rFonts w:ascii="Calibri" w:hAnsi="Calibri" w:cs="Calibri"/>
                <w:color w:val="000000"/>
                <w:lang w:eastAsia="es-ES"/>
              </w:rPr>
              <w:br/>
              <w:t>• Tiempo de vida de la mezcla 2 horas</w:t>
            </w:r>
            <w:r w:rsidRPr="00455A3C">
              <w:rPr>
                <w:rFonts w:ascii="Calibri" w:hAnsi="Calibri" w:cs="Calibri"/>
                <w:color w:val="000000"/>
                <w:lang w:eastAsia="es-ES"/>
              </w:rPr>
              <w:br/>
              <w:t>• Tiempo de ajuste de las baldosas 30 minutos</w:t>
            </w:r>
            <w:r w:rsidRPr="00455A3C">
              <w:rPr>
                <w:rFonts w:ascii="Calibri" w:hAnsi="Calibri" w:cs="Calibri"/>
                <w:color w:val="000000"/>
                <w:lang w:eastAsia="es-ES"/>
              </w:rPr>
              <w:br/>
              <w:t>• Relleno de juntas 24 horas</w:t>
            </w:r>
            <w:r w:rsidRPr="00455A3C">
              <w:rPr>
                <w:rFonts w:ascii="Calibri" w:hAnsi="Calibri" w:cs="Calibri"/>
                <w:color w:val="000000"/>
                <w:lang w:eastAsia="es-ES"/>
              </w:rPr>
              <w:br/>
              <w:t>• Reacción al fuego</w:t>
            </w:r>
            <w:r w:rsidRPr="00455A3C">
              <w:rPr>
                <w:rFonts w:ascii="Calibri" w:hAnsi="Calibri" w:cs="Calibri"/>
                <w:color w:val="000000"/>
                <w:lang w:eastAsia="es-ES"/>
              </w:rPr>
              <w:br/>
              <w:t>• Tiempo abierto 20 minutos</w:t>
            </w:r>
            <w:r w:rsidRPr="00455A3C">
              <w:rPr>
                <w:rFonts w:ascii="Calibri" w:hAnsi="Calibri" w:cs="Calibri"/>
                <w:color w:val="000000"/>
                <w:lang w:eastAsia="es-ES"/>
              </w:rPr>
              <w:br/>
              <w:t>• Adherencia inicial ≥ 0.5 N/mm</w:t>
            </w:r>
            <w:r w:rsidRPr="00455A3C">
              <w:rPr>
                <w:rFonts w:ascii="Calibri" w:hAnsi="Calibri" w:cs="Calibri"/>
                <w:color w:val="000000"/>
                <w:lang w:eastAsia="es-ES"/>
              </w:rPr>
              <w:br/>
              <w:t>• Adherencia tras inmersión en agua ≥ 0.5 N/mm2</w:t>
            </w:r>
            <w:r w:rsidRPr="00455A3C">
              <w:rPr>
                <w:rFonts w:ascii="Calibri" w:hAnsi="Calibri" w:cs="Calibri"/>
                <w:color w:val="000000"/>
                <w:lang w:eastAsia="es-ES"/>
              </w:rPr>
              <w:br/>
              <w:t>• No requiere mezclas, basta agregar agua.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CEMENTO PORTLAND</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BL</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455A3C">
              <w:rPr>
                <w:rFonts w:ascii="Calibri" w:hAnsi="Calibri" w:cs="Calibri"/>
                <w:color w:val="000000"/>
                <w:lang w:eastAsia="es-ES"/>
              </w:rPr>
              <w:br/>
              <w:t xml:space="preserve">Se deberá utilizar cemento Portland (tipo I) y/o cemento portland con Puzolana (tipo IP) y/o cemento </w:t>
            </w:r>
            <w:proofErr w:type="spellStart"/>
            <w:r w:rsidRPr="00455A3C">
              <w:rPr>
                <w:rFonts w:ascii="Calibri" w:hAnsi="Calibri" w:cs="Calibri"/>
                <w:color w:val="000000"/>
                <w:lang w:eastAsia="es-ES"/>
              </w:rPr>
              <w:t>Puzolánico</w:t>
            </w:r>
            <w:proofErr w:type="spellEnd"/>
            <w:r w:rsidRPr="00455A3C">
              <w:rPr>
                <w:rFonts w:ascii="Calibri" w:hAnsi="Calibri" w:cs="Calibri"/>
                <w:color w:val="000000"/>
                <w:lang w:eastAsia="es-ES"/>
              </w:rPr>
              <w:t xml:space="preserve"> (Tipo P) 100% de origen nacional fresco y de calidad probada con una resistencia  mínima de 30 </w:t>
            </w:r>
            <w:proofErr w:type="spellStart"/>
            <w:r w:rsidRPr="00455A3C">
              <w:rPr>
                <w:rFonts w:ascii="Calibri" w:hAnsi="Calibri" w:cs="Calibri"/>
                <w:color w:val="000000"/>
                <w:lang w:eastAsia="es-ES"/>
              </w:rPr>
              <w:t>MPa</w:t>
            </w:r>
            <w:proofErr w:type="spellEnd"/>
            <w:r w:rsidRPr="00455A3C">
              <w:rPr>
                <w:rFonts w:ascii="Calibri" w:hAnsi="Calibri" w:cs="Calibri"/>
                <w:color w:val="000000"/>
                <w:lang w:eastAsia="es-ES"/>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55A3C">
              <w:rPr>
                <w:rFonts w:ascii="Calibri" w:hAnsi="Calibri" w:cs="Calibri"/>
                <w:color w:val="000000"/>
                <w:lang w:eastAsia="es-ES"/>
              </w:rPr>
              <w:br/>
              <w:t xml:space="preserve">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w:t>
            </w:r>
            <w:r w:rsidRPr="00455A3C">
              <w:rPr>
                <w:rFonts w:ascii="Calibri" w:hAnsi="Calibri" w:cs="Calibri"/>
                <w:color w:val="000000"/>
                <w:lang w:eastAsia="es-ES"/>
              </w:rPr>
              <w:lastRenderedPageBreak/>
              <w:t>manipuleo deberá respetar lo indicado por el fabricante.</w:t>
            </w:r>
            <w:r w:rsidRPr="00455A3C">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455A3C">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26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CERÁMICA NACIONAL</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455A3C">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55A3C">
              <w:rPr>
                <w:rFonts w:ascii="Calibri" w:hAnsi="Calibri" w:cs="Calibri"/>
                <w:color w:val="000000"/>
                <w:lang w:eastAsia="es-ES"/>
              </w:rPr>
              <w:t>Porcelain</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Enamel</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Institute</w:t>
            </w:r>
            <w:proofErr w:type="spellEnd"/>
            <w:r w:rsidRPr="00455A3C">
              <w:rPr>
                <w:rFonts w:ascii="Calibri" w:hAnsi="Calibri" w:cs="Calibri"/>
                <w:color w:val="000000"/>
                <w:lang w:eastAsia="es-ES"/>
              </w:rPr>
              <w:t>), que es el índice que mide la resistencia al desgaste.</w:t>
            </w:r>
            <w:r w:rsidRPr="00455A3C">
              <w:rPr>
                <w:rFonts w:ascii="Calibri" w:hAnsi="Calibri" w:cs="Calibri"/>
                <w:color w:val="000000"/>
                <w:lang w:eastAsia="es-ES"/>
              </w:rPr>
              <w:br/>
              <w:t>El zócalo de cerámica será esmaltado de color homogéneo y su superficie sin ondulaciones e imperfecciones, desportillados y con un ancho de 10 cm.</w:t>
            </w:r>
            <w:r w:rsidRPr="00455A3C">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455A3C">
              <w:rPr>
                <w:rFonts w:ascii="Calibri" w:hAnsi="Calibri" w:cs="Calibri"/>
                <w:color w:val="000000"/>
                <w:lang w:eastAsia="es-ES"/>
              </w:rPr>
              <w:br/>
              <w:t>Antes de la colocación de la cerámica, la Entidad Ejecutora suministrará una muestra que deberá ser aprobada por el Inspector de Obra.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CERÁMICA NACIONAL TIPO PORCELANATO (60X60)</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455A3C">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55A3C">
              <w:rPr>
                <w:rFonts w:ascii="Calibri" w:hAnsi="Calibri" w:cs="Calibri"/>
                <w:color w:val="000000"/>
                <w:lang w:eastAsia="es-ES"/>
              </w:rPr>
              <w:t>Porcelain</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Enamel</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Institute</w:t>
            </w:r>
            <w:proofErr w:type="spellEnd"/>
            <w:r w:rsidRPr="00455A3C">
              <w:rPr>
                <w:rFonts w:ascii="Calibri" w:hAnsi="Calibri" w:cs="Calibri"/>
                <w:color w:val="000000"/>
                <w:lang w:eastAsia="es-ES"/>
              </w:rPr>
              <w:t>), que es el índice que mide la resistencia al desgaste.</w:t>
            </w:r>
            <w:r w:rsidRPr="00455A3C">
              <w:rPr>
                <w:rFonts w:ascii="Calibri" w:hAnsi="Calibri" w:cs="Calibri"/>
                <w:color w:val="000000"/>
                <w:lang w:eastAsia="es-ES"/>
              </w:rPr>
              <w:br/>
              <w:t>El zócalo de cerámica será esmaltado de color homogéneo y su superficie sin ondulaciones e imperfecciones, desportillados y con un ancho de 10 cm.</w:t>
            </w:r>
            <w:r w:rsidRPr="00455A3C">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455A3C">
              <w:rPr>
                <w:rFonts w:ascii="Calibri" w:hAnsi="Calibri" w:cs="Calibri"/>
                <w:color w:val="000000"/>
                <w:lang w:eastAsia="es-ES"/>
              </w:rPr>
              <w:br/>
              <w:t>Antes de la colocación de la cerámica, la Entidad Ejecutora suministrará una muestra que deberá ser aprobada por el Inspector de Obra.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CHAPA EXTERIOR</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chapa será de buena calidad y de marca reconocida, la Entidad Ejecutora deberá presentar al Inspector de Obra muestras y catálogos para su aprobación ya que no se aceptarán imitaciones de </w:t>
            </w:r>
            <w:r w:rsidRPr="00455A3C">
              <w:rPr>
                <w:rFonts w:ascii="Calibri" w:hAnsi="Calibri" w:cs="Calibri"/>
                <w:color w:val="000000"/>
                <w:lang w:eastAsia="es-ES"/>
              </w:rPr>
              <w:lastRenderedPageBreak/>
              <w:t>ningún tipo, la chapa exterior a colocarse será de embutir o sobrepuesta, de doble o triple pestillo y doble o triple golpe. Un pestillo accionado por manija y el otro por llave plana de aproximadamente 2 mm de espesor exterior.</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29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CHAPA INTERIOR</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CHICOTILLO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Largo: 40 a 60 cm</w:t>
            </w:r>
            <w:r w:rsidRPr="00455A3C">
              <w:rPr>
                <w:rFonts w:ascii="Calibri" w:hAnsi="Calibri" w:cs="Calibri"/>
                <w:color w:val="000000"/>
                <w:lang w:eastAsia="es-ES"/>
              </w:rPr>
              <w:br/>
              <w:t>• Ancho: 4.1 cm x 3/8"" (Diámetro de la manguera)</w:t>
            </w:r>
            <w:r w:rsidRPr="00455A3C">
              <w:rPr>
                <w:rFonts w:ascii="Calibri" w:hAnsi="Calibri" w:cs="Calibri"/>
                <w:color w:val="000000"/>
                <w:lang w:eastAsia="es-ES"/>
              </w:rPr>
              <w:br/>
              <w:t>• Rosca: 1/2 para entrada a grifería y de 1/2 para punto hidráulico.</w:t>
            </w:r>
            <w:r w:rsidRPr="00455A3C">
              <w:rPr>
                <w:rFonts w:ascii="Calibri" w:hAnsi="Calibri" w:cs="Calibri"/>
                <w:color w:val="000000"/>
                <w:lang w:eastAsia="es-ES"/>
              </w:rPr>
              <w:br/>
              <w:t>• Material: plástico PVC flexible de alta resistencia</w:t>
            </w:r>
            <w:r w:rsidRPr="00455A3C">
              <w:rPr>
                <w:rFonts w:ascii="Calibri" w:hAnsi="Calibri" w:cs="Calibri"/>
                <w:color w:val="000000"/>
                <w:lang w:eastAsia="es-ES"/>
              </w:rPr>
              <w:br/>
              <w:t>• Temperatura: De 4°C a 66°C.</w:t>
            </w:r>
            <w:r w:rsidRPr="00455A3C">
              <w:rPr>
                <w:rFonts w:ascii="Calibri" w:hAnsi="Calibri" w:cs="Calibri"/>
                <w:color w:val="000000"/>
                <w:lang w:eastAsia="es-ES"/>
              </w:rPr>
              <w:br/>
              <w:t xml:space="preserve">• Resistente a la corrosión, pelado y decoloración de agua. </w:t>
            </w:r>
            <w:r w:rsidRPr="00455A3C">
              <w:rPr>
                <w:rFonts w:ascii="Calibri" w:hAnsi="Calibri" w:cs="Calibri"/>
                <w:color w:val="000000"/>
                <w:lang w:eastAsia="es-ES"/>
              </w:rPr>
              <w:br/>
              <w:t>• Resistente al efecto de jabones y limpiadores de tocador.</w:t>
            </w:r>
            <w:r w:rsidRPr="00455A3C">
              <w:rPr>
                <w:rFonts w:ascii="Calibri" w:hAnsi="Calibri" w:cs="Calibri"/>
                <w:color w:val="000000"/>
                <w:lang w:eastAsia="es-ES"/>
              </w:rPr>
              <w:br/>
              <w:t>• Recubrimientos no tóxicos.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CIELO PVC TIPO MACHIHEMBRE MAS ESTRUCTURA GALVANIZADA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55A3C">
              <w:rPr>
                <w:rFonts w:ascii="Calibri" w:hAnsi="Calibri" w:cs="Calibri"/>
                <w:color w:val="000000"/>
                <w:lang w:eastAsia="es-ES"/>
              </w:rPr>
              <w:br/>
              <w:t>El Perfil Perimetral contará con las siguientes características:</w:t>
            </w:r>
            <w:r w:rsidRPr="00455A3C">
              <w:rPr>
                <w:rFonts w:ascii="Calibri" w:hAnsi="Calibri" w:cs="Calibri"/>
                <w:color w:val="000000"/>
                <w:lang w:eastAsia="es-ES"/>
              </w:rPr>
              <w:br/>
              <w:t xml:space="preserve">• Medidas: 26mm x 15mm.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w:t>
            </w:r>
            <w:r w:rsidRPr="00455A3C">
              <w:rPr>
                <w:rFonts w:ascii="Calibri" w:hAnsi="Calibri" w:cs="Calibri"/>
                <w:color w:val="000000"/>
                <w:lang w:eastAsia="es-ES"/>
              </w:rPr>
              <w:br/>
              <w:t xml:space="preserve">• Perfil Unión Rígido. Medidas: 40mm x 15mm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w:t>
            </w:r>
            <w:r w:rsidRPr="00455A3C">
              <w:rPr>
                <w:rFonts w:ascii="Calibri" w:hAnsi="Calibri" w:cs="Calibri"/>
                <w:color w:val="000000"/>
                <w:lang w:eastAsia="es-ES"/>
              </w:rPr>
              <w:br/>
              <w:t xml:space="preserve">• Perfil Unión Flexible. Medidas: 65 mm x 15mm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w:t>
            </w:r>
            <w:r w:rsidRPr="00455A3C">
              <w:rPr>
                <w:rFonts w:ascii="Calibri" w:hAnsi="Calibri" w:cs="Calibri"/>
                <w:color w:val="000000"/>
                <w:lang w:eastAsia="es-ES"/>
              </w:rPr>
              <w:br/>
              <w:t>• Perfil Guía.</w:t>
            </w:r>
            <w:r w:rsidRPr="00455A3C">
              <w:rPr>
                <w:rFonts w:ascii="Calibri" w:hAnsi="Calibri" w:cs="Calibri"/>
                <w:color w:val="000000"/>
                <w:lang w:eastAsia="es-ES"/>
              </w:rPr>
              <w:br/>
              <w:t xml:space="preserve">• Medidas: 30mm x 15mm Hasta 6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w:t>
            </w:r>
            <w:r w:rsidRPr="00455A3C">
              <w:rPr>
                <w:rFonts w:ascii="Calibri" w:hAnsi="Calibri" w:cs="Calibri"/>
                <w:color w:val="000000"/>
                <w:lang w:eastAsia="es-ES"/>
              </w:rPr>
              <w:br/>
              <w:t>Los accesorios para montaje son los siguientes:</w:t>
            </w:r>
            <w:r w:rsidRPr="00455A3C">
              <w:rPr>
                <w:rFonts w:ascii="Calibri" w:hAnsi="Calibri" w:cs="Calibri"/>
                <w:color w:val="000000"/>
                <w:lang w:eastAsia="es-ES"/>
              </w:rPr>
              <w:br/>
              <w:t>• Perfil Borde.</w:t>
            </w:r>
            <w:r w:rsidRPr="00455A3C">
              <w:rPr>
                <w:rFonts w:ascii="Calibri" w:hAnsi="Calibri" w:cs="Calibri"/>
                <w:color w:val="000000"/>
                <w:lang w:eastAsia="es-ES"/>
              </w:rPr>
              <w:br/>
              <w:t xml:space="preserve">• Tipo: Liso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 Perfil Angulo Externo</w:t>
            </w:r>
            <w:r w:rsidRPr="00455A3C">
              <w:rPr>
                <w:rFonts w:ascii="Calibri" w:hAnsi="Calibri" w:cs="Calibri"/>
                <w:color w:val="000000"/>
                <w:lang w:eastAsia="es-ES"/>
              </w:rPr>
              <w:br/>
              <w:t xml:space="preserve">• Tipo: Liso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 xml:space="preserve">.; Perfil Angulo Interno </w:t>
            </w:r>
            <w:r w:rsidRPr="00455A3C">
              <w:rPr>
                <w:rFonts w:ascii="Calibri" w:hAnsi="Calibri" w:cs="Calibri"/>
                <w:color w:val="000000"/>
                <w:lang w:eastAsia="es-ES"/>
              </w:rPr>
              <w:br/>
              <w:t xml:space="preserve">• Tipo: Liso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w:t>
            </w:r>
            <w:r w:rsidRPr="00455A3C">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55A3C">
              <w:rPr>
                <w:rFonts w:ascii="Calibri" w:hAnsi="Calibri" w:cs="Calibri"/>
                <w:color w:val="000000"/>
                <w:lang w:eastAsia="es-ES"/>
              </w:rPr>
              <w:br/>
              <w:t>La Placa de Cielo raso será lisa y estampada con medidas de 200mm x 15mm de material auto extinguible hasta 6Mts.</w:t>
            </w:r>
            <w:r w:rsidRPr="00455A3C">
              <w:rPr>
                <w:rFonts w:ascii="Calibri" w:hAnsi="Calibri" w:cs="Calibri"/>
                <w:color w:val="000000"/>
                <w:lang w:eastAsia="es-ES"/>
              </w:rPr>
              <w:br/>
              <w:t>Los mismos deberán ser de una calidad garantizada y se encontrarán en buen estado para su colocado.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AISLANTE</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w:t>
            </w:r>
            <w:r w:rsidRPr="00455A3C">
              <w:rPr>
                <w:rFonts w:ascii="Calibri" w:hAnsi="Calibri" w:cs="Calibri"/>
                <w:color w:val="000000"/>
                <w:lang w:eastAsia="es-ES"/>
              </w:rPr>
              <w:lastRenderedPageBreak/>
              <w:t>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33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CLAVOS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55A3C">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455A3C">
              <w:rPr>
                <w:rFonts w:ascii="Calibri" w:hAnsi="Calibri" w:cs="Calibri"/>
                <w:color w:val="000000"/>
                <w:lang w:eastAsia="es-ES"/>
              </w:rPr>
              <w:br/>
              <w:t>Se requerirá principalmente clavos de 2”, 2 1/2", 4” y 5".</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CLAVOS PARA CALAMINA CON GOMA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Clavo Paraguas es un clavo galvanizado clase comercial con cuerpo muescado que tiene como cabeza una amplia arandela de goma que realice el sello de agua.</w:t>
            </w:r>
            <w:r w:rsidRPr="00455A3C">
              <w:rPr>
                <w:rFonts w:ascii="Calibri" w:hAnsi="Calibri" w:cs="Calibri"/>
                <w:color w:val="000000"/>
                <w:lang w:eastAsia="es-ES"/>
              </w:rPr>
              <w:br/>
              <w:t>CLAVO PARAGUAS</w:t>
            </w:r>
            <w:r w:rsidRPr="00455A3C">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455A3C">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FG GALVANIZADO DE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455A3C">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455A3C">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455A3C">
              <w:rPr>
                <w:rFonts w:ascii="Calibri" w:hAnsi="Calibri" w:cs="Calibri"/>
                <w:color w:val="000000"/>
                <w:lang w:eastAsia="es-ES"/>
              </w:rPr>
              <w:br/>
              <w:t>Características destacadas:</w:t>
            </w:r>
            <w:r w:rsidRPr="00455A3C">
              <w:rPr>
                <w:rFonts w:ascii="Calibri" w:hAnsi="Calibri" w:cs="Calibri"/>
                <w:color w:val="000000"/>
                <w:lang w:eastAsia="es-ES"/>
              </w:rPr>
              <w:br/>
              <w:t>• Diámetro nominal: 15 mm (½"")</w:t>
            </w:r>
            <w:r w:rsidRPr="00455A3C">
              <w:rPr>
                <w:rFonts w:ascii="Calibri" w:hAnsi="Calibri" w:cs="Calibri"/>
                <w:color w:val="000000"/>
                <w:lang w:eastAsia="es-ES"/>
              </w:rPr>
              <w:br/>
              <w:t>• Angulo entre ejes de recorrido: 90°</w:t>
            </w:r>
            <w:r w:rsidRPr="00455A3C">
              <w:rPr>
                <w:rFonts w:ascii="Calibri" w:hAnsi="Calibri" w:cs="Calibri"/>
                <w:color w:val="000000"/>
                <w:lang w:eastAsia="es-ES"/>
              </w:rPr>
              <w:br/>
              <w:t>• Distancia cara a centro: 28 mm ± 1.5 mm</w:t>
            </w:r>
            <w:r w:rsidRPr="00455A3C">
              <w:rPr>
                <w:rFonts w:ascii="Calibri" w:hAnsi="Calibri" w:cs="Calibri"/>
                <w:color w:val="000000"/>
                <w:lang w:eastAsia="es-ES"/>
              </w:rPr>
              <w:br/>
              <w:t>• Longitud de presentación: 15 mm ± 1.5 mm</w:t>
            </w:r>
            <w:r w:rsidRPr="00455A3C">
              <w:rPr>
                <w:rFonts w:ascii="Calibri" w:hAnsi="Calibri" w:cs="Calibri"/>
                <w:color w:val="000000"/>
                <w:lang w:eastAsia="es-ES"/>
              </w:rPr>
              <w:br/>
              <w:t xml:space="preserve">Debe cumplir con la NB 645:2007: Tuberías de fierro fundido dúctil, </w:t>
            </w:r>
            <w:r w:rsidRPr="00455A3C">
              <w:rPr>
                <w:rFonts w:ascii="Calibri" w:hAnsi="Calibri" w:cs="Calibri"/>
                <w:color w:val="000000"/>
                <w:lang w:eastAsia="es-ES"/>
              </w:rPr>
              <w:lastRenderedPageBreak/>
              <w:t>acoples y accesorios para líneas de tuberías de presión (Primera revisión).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36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PVC DE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accesorios deberán ser de color uniforme.</w:t>
            </w:r>
            <w:r w:rsidRPr="00455A3C">
              <w:rPr>
                <w:rFonts w:ascii="Calibri" w:hAnsi="Calibri" w:cs="Calibri"/>
                <w:color w:val="000000"/>
                <w:lang w:eastAsia="es-ES"/>
              </w:rPr>
              <w:br/>
              <w:t>• -Los accesorios procederán de fábrica por inyección de molde, no aceptándose el uso de piezas especiales obtenidas mediante cortes o cortadas en seco.</w:t>
            </w:r>
            <w:r w:rsidRPr="00455A3C">
              <w:rPr>
                <w:rFonts w:ascii="Calibri" w:hAnsi="Calibri" w:cs="Calibri"/>
                <w:color w:val="000000"/>
                <w:lang w:eastAsia="es-ES"/>
              </w:rPr>
              <w:br/>
              <w:t xml:space="preserve">Debe cumplir con la NB 1216011:2007: Tuberías plásticas - Tubos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no plastificado (PVC-U) para conducción de agua potable.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PVC DE 5/8"</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Será de Material de Poli cloruro de Vinilo (PVC), los tubos deberán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El codo deberá ser de material PVC de color uniforme.</w:t>
            </w:r>
            <w:r w:rsidRPr="00455A3C">
              <w:rPr>
                <w:rFonts w:ascii="Calibri" w:hAnsi="Calibri" w:cs="Calibri"/>
                <w:color w:val="000000"/>
                <w:lang w:eastAsia="es-ES"/>
              </w:rPr>
              <w:br/>
              <w:t>• El codo procederá de fábrica por inyección de molde, no aceptándose el uso de piezas especiales obtenidas mediante cortes.</w:t>
            </w:r>
            <w:r w:rsidRPr="00455A3C">
              <w:rPr>
                <w:rFonts w:ascii="Calibri" w:hAnsi="Calibri" w:cs="Calibri"/>
                <w:color w:val="000000"/>
                <w:lang w:eastAsia="es-ES"/>
              </w:rPr>
              <w:br/>
              <w:t>Características:</w:t>
            </w:r>
            <w:r w:rsidRPr="00455A3C">
              <w:rPr>
                <w:rFonts w:ascii="Calibri" w:hAnsi="Calibri" w:cs="Calibri"/>
                <w:color w:val="000000"/>
                <w:lang w:eastAsia="es-ES"/>
              </w:rPr>
              <w:br/>
              <w:t>• Diámetro nominal: 15 mm (½"")</w:t>
            </w:r>
            <w:r w:rsidRPr="00455A3C">
              <w:rPr>
                <w:rFonts w:ascii="Calibri" w:hAnsi="Calibri" w:cs="Calibri"/>
                <w:color w:val="000000"/>
                <w:lang w:eastAsia="es-ES"/>
              </w:rPr>
              <w:br/>
              <w:t>• Angulo entre ejes de recorrido: 90°</w:t>
            </w:r>
            <w:r w:rsidRPr="00455A3C">
              <w:rPr>
                <w:rFonts w:ascii="Calibri" w:hAnsi="Calibri" w:cs="Calibri"/>
                <w:color w:val="000000"/>
                <w:lang w:eastAsia="es-ES"/>
              </w:rPr>
              <w:br/>
              <w:t>• Distancia cara a centro: 28 mm ± 1.5 mm</w:t>
            </w:r>
            <w:r w:rsidRPr="00455A3C">
              <w:rPr>
                <w:rFonts w:ascii="Calibri" w:hAnsi="Calibri" w:cs="Calibri"/>
                <w:color w:val="000000"/>
                <w:lang w:eastAsia="es-ES"/>
              </w:rPr>
              <w:br/>
              <w:t>• Longitud de presentación: 15 mm ± 1.5 mm</w:t>
            </w:r>
            <w:r w:rsidRPr="00455A3C">
              <w:rPr>
                <w:rFonts w:ascii="Calibri" w:hAnsi="Calibri" w:cs="Calibri"/>
                <w:color w:val="000000"/>
                <w:lang w:eastAsia="es-ES"/>
              </w:rPr>
              <w:br/>
              <w:t>Debe cumplir con la NB 645:2007: Tuberías de fierro fundido dúctil, acoples y accesorios para líneas de tuberías de presión.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PVC DESAGÜE 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2”. Cuya principal aplicación se da en Instalaciones hidráulicas;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 Las juntas serán del Tipo campana – espiga</w:t>
            </w:r>
            <w:r w:rsidRPr="00455A3C">
              <w:rPr>
                <w:rFonts w:ascii="Calibri" w:hAnsi="Calibri" w:cs="Calibri"/>
                <w:color w:val="000000"/>
                <w:lang w:eastAsia="es-ES"/>
              </w:rPr>
              <w:br/>
              <w:t>• Las tuberías de PVC deberán cumplir con las siguientes normas:</w:t>
            </w:r>
            <w:r w:rsidRPr="00455A3C">
              <w:rPr>
                <w:rFonts w:ascii="Calibri" w:hAnsi="Calibri" w:cs="Calibri"/>
                <w:color w:val="000000"/>
                <w:lang w:eastAsia="es-ES"/>
              </w:rPr>
              <w:br/>
              <w:t>-  Normas Bolivianas:         NB 213-77</w:t>
            </w:r>
            <w:r w:rsidRPr="00455A3C">
              <w:rPr>
                <w:rFonts w:ascii="Calibri" w:hAnsi="Calibri" w:cs="Calibri"/>
                <w:color w:val="000000"/>
                <w:lang w:eastAsia="es-ES"/>
              </w:rPr>
              <w:br/>
              <w:t>- Normas ASTM:               D-1785 y D-2241</w:t>
            </w:r>
            <w:r w:rsidRPr="00455A3C">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55A3C">
              <w:rPr>
                <w:rFonts w:ascii="Calibri" w:hAnsi="Calibri" w:cs="Calibri"/>
                <w:color w:val="000000"/>
                <w:lang w:eastAsia="es-ES"/>
              </w:rPr>
              <w:br/>
            </w:r>
            <w:r w:rsidRPr="00455A3C">
              <w:rPr>
                <w:rFonts w:ascii="Calibri" w:hAnsi="Calibri" w:cs="Calibri"/>
                <w:color w:val="000000"/>
                <w:lang w:eastAsia="es-ES"/>
              </w:rPr>
              <w:lastRenderedPageBreak/>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39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PVC DESAGÜE 3"</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3”. Cuya principal aplicación se da en Instalaciones hidráulicas;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 Las juntas serán del Tipo campana – espiga</w:t>
            </w:r>
            <w:r w:rsidRPr="00455A3C">
              <w:rPr>
                <w:rFonts w:ascii="Calibri" w:hAnsi="Calibri" w:cs="Calibri"/>
                <w:color w:val="000000"/>
                <w:lang w:eastAsia="es-ES"/>
              </w:rPr>
              <w:br/>
              <w:t>• Las tuberías de PVC deberán cumplir con las siguientes normas:</w:t>
            </w:r>
            <w:r w:rsidRPr="00455A3C">
              <w:rPr>
                <w:rFonts w:ascii="Calibri" w:hAnsi="Calibri" w:cs="Calibri"/>
                <w:color w:val="000000"/>
                <w:lang w:eastAsia="es-ES"/>
              </w:rPr>
              <w:br/>
              <w:t>-  Normas Bolivianas:         NB 213-77</w:t>
            </w:r>
            <w:r w:rsidRPr="00455A3C">
              <w:rPr>
                <w:rFonts w:ascii="Calibri" w:hAnsi="Calibri" w:cs="Calibri"/>
                <w:color w:val="000000"/>
                <w:lang w:eastAsia="es-ES"/>
              </w:rPr>
              <w:br/>
              <w:t>- Normas ASTM:               D-1785 y D-2241</w:t>
            </w:r>
            <w:r w:rsidRPr="00455A3C">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55A3C">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PVC DESAGÜE 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4”. Cuya principal aplicación se da en Instalaciones hidráulicas;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 Las juntas serán del Tipo campana – espiga</w:t>
            </w:r>
            <w:r w:rsidRPr="00455A3C">
              <w:rPr>
                <w:rFonts w:ascii="Calibri" w:hAnsi="Calibri" w:cs="Calibri"/>
                <w:color w:val="000000"/>
                <w:lang w:eastAsia="es-ES"/>
              </w:rPr>
              <w:br/>
              <w:t>• Las tuberías de PVC deberán cumplir con las siguientes normas:</w:t>
            </w:r>
            <w:r w:rsidRPr="00455A3C">
              <w:rPr>
                <w:rFonts w:ascii="Calibri" w:hAnsi="Calibri" w:cs="Calibri"/>
                <w:color w:val="000000"/>
                <w:lang w:eastAsia="es-ES"/>
              </w:rPr>
              <w:br/>
              <w:t>-  Normas Bolivianas:         NB 213-77</w:t>
            </w:r>
            <w:r w:rsidRPr="00455A3C">
              <w:rPr>
                <w:rFonts w:ascii="Calibri" w:hAnsi="Calibri" w:cs="Calibri"/>
                <w:color w:val="000000"/>
                <w:lang w:eastAsia="es-ES"/>
              </w:rPr>
              <w:br/>
              <w:t>- Normas ASTM:               D-1785 y D-2241</w:t>
            </w:r>
            <w:r w:rsidRPr="00455A3C">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55A3C">
              <w:rPr>
                <w:rFonts w:ascii="Calibri" w:hAnsi="Calibri" w:cs="Calibri"/>
                <w:color w:val="000000"/>
                <w:lang w:eastAsia="es-ES"/>
              </w:rPr>
              <w:br/>
              <w:t xml:space="preserve">Se utilizará codo de PVC desagüe de 4”. El cortado y ensamblado </w:t>
            </w:r>
            <w:r w:rsidRPr="00455A3C">
              <w:rPr>
                <w:rFonts w:ascii="Calibri" w:hAnsi="Calibri" w:cs="Calibri"/>
                <w:color w:val="000000"/>
                <w:lang w:eastAsia="es-ES"/>
              </w:rPr>
              <w:lastRenderedPageBreak/>
              <w:t>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41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COPLA PVC DE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455A3C">
              <w:rPr>
                <w:rFonts w:ascii="Calibri" w:hAnsi="Calibri" w:cs="Calibri"/>
                <w:color w:val="000000"/>
                <w:lang w:eastAsia="es-ES"/>
              </w:rPr>
              <w:br/>
              <w:t>La copla deberá ser de PVC de primera calidad y marca conocida.</w:t>
            </w:r>
            <w:r w:rsidRPr="00455A3C">
              <w:rPr>
                <w:rFonts w:ascii="Calibri" w:hAnsi="Calibri" w:cs="Calibri"/>
                <w:color w:val="000000"/>
                <w:lang w:eastAsia="es-ES"/>
              </w:rPr>
              <w:br/>
              <w:t>REQUISITOS:</w:t>
            </w:r>
            <w:r w:rsidRPr="00455A3C">
              <w:rPr>
                <w:rFonts w:ascii="Calibri" w:hAnsi="Calibri" w:cs="Calibri"/>
                <w:color w:val="000000"/>
                <w:lang w:eastAsia="es-ES"/>
              </w:rPr>
              <w:br/>
              <w:t>• El proveedor deberá especificar el tipo, espesor, y resistencia.</w:t>
            </w:r>
            <w:r w:rsidRPr="00455A3C">
              <w:rPr>
                <w:rFonts w:ascii="Calibri" w:hAnsi="Calibri" w:cs="Calibri"/>
                <w:color w:val="000000"/>
                <w:lang w:eastAsia="es-ES"/>
              </w:rPr>
              <w:br/>
              <w:t>• La superficie del accesorio deberá ser lisa y libre de grietas, fisuras y otros defectos que alteren su calidad.</w:t>
            </w:r>
            <w:r w:rsidRPr="00455A3C">
              <w:rPr>
                <w:rFonts w:ascii="Calibri" w:hAnsi="Calibri" w:cs="Calibri"/>
                <w:color w:val="000000"/>
                <w:lang w:eastAsia="es-ES"/>
              </w:rPr>
              <w:br/>
              <w:t>• El accesorio deberá ser de color uniforme.</w:t>
            </w:r>
            <w:r w:rsidRPr="00455A3C">
              <w:rPr>
                <w:rFonts w:ascii="Calibri" w:hAnsi="Calibri" w:cs="Calibri"/>
                <w:color w:val="000000"/>
                <w:lang w:eastAsia="es-ES"/>
              </w:rPr>
              <w:br/>
              <w:t xml:space="preserve">Deberá cumplir con la  NB </w:t>
            </w:r>
            <w:proofErr w:type="gramStart"/>
            <w:r w:rsidRPr="00455A3C">
              <w:rPr>
                <w:rFonts w:ascii="Calibri" w:hAnsi="Calibri" w:cs="Calibri"/>
                <w:color w:val="000000"/>
                <w:lang w:eastAsia="es-ES"/>
              </w:rPr>
              <w:t>1216011:2007 :</w:t>
            </w:r>
            <w:proofErr w:type="gramEnd"/>
            <w:r w:rsidRPr="00455A3C">
              <w:rPr>
                <w:rFonts w:ascii="Calibri" w:hAnsi="Calibri" w:cs="Calibri"/>
                <w:color w:val="000000"/>
                <w:lang w:eastAsia="es-ES"/>
              </w:rPr>
              <w:t xml:space="preserve"> Tuberías plásticas - Tubos de poli(cloruro de vinilo) no plastificado (PVC-U) para conducción de agua potable</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CORDEL</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Entidad Ejecutora deberá garantizar que el material de referencia sea de buena calidad y de marca reconocida.</w:t>
            </w:r>
            <w:r w:rsidRPr="00455A3C">
              <w:rPr>
                <w:rFonts w:ascii="Calibri" w:hAnsi="Calibri" w:cs="Calibri"/>
                <w:color w:val="000000"/>
                <w:lang w:eastAsia="es-ES"/>
              </w:rPr>
              <w:br/>
              <w:t>•  Cordel de nylon reflectante y resistente</w:t>
            </w:r>
            <w:r w:rsidRPr="00455A3C">
              <w:rPr>
                <w:rFonts w:ascii="Calibri" w:hAnsi="Calibri" w:cs="Calibri"/>
                <w:color w:val="000000"/>
                <w:lang w:eastAsia="es-ES"/>
              </w:rPr>
              <w:br/>
              <w:t>•  Mango resistente a los impactos</w:t>
            </w:r>
            <w:r w:rsidRPr="00455A3C">
              <w:rPr>
                <w:rFonts w:ascii="Calibri" w:hAnsi="Calibri" w:cs="Calibri"/>
                <w:color w:val="000000"/>
                <w:lang w:eastAsia="es-ES"/>
              </w:rPr>
              <w:br/>
              <w:t>•  Bobina para enrollar y desenrollar fácilmente</w:t>
            </w:r>
            <w:r w:rsidRPr="00455A3C">
              <w:rPr>
                <w:rFonts w:ascii="Calibri" w:hAnsi="Calibri" w:cs="Calibri"/>
                <w:color w:val="000000"/>
                <w:lang w:eastAsia="es-ES"/>
              </w:rPr>
              <w:br/>
              <w:t>•  Tensión de ruptura 30 kg.</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DUCHA PLÁSTICA ELÉCTRICA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implementado en el baño, la ducha plástica de 3 temperaturas de buena calidad, de marca reconocida en el mercado.</w:t>
            </w:r>
            <w:r w:rsidRPr="00455A3C">
              <w:rPr>
                <w:rFonts w:ascii="Calibri" w:hAnsi="Calibri" w:cs="Calibri"/>
                <w:color w:val="000000"/>
                <w:lang w:eastAsia="es-ES"/>
              </w:rPr>
              <w:br/>
              <w:t>REQUISITOS:</w:t>
            </w:r>
            <w:r w:rsidRPr="00455A3C">
              <w:rPr>
                <w:rFonts w:ascii="Calibri" w:hAnsi="Calibri" w:cs="Calibri"/>
                <w:color w:val="000000"/>
                <w:lang w:eastAsia="es-ES"/>
              </w:rPr>
              <w:br/>
              <w:t xml:space="preserve">• Deberá ser instalada con sus accesorios para un perfecto funcionamiento </w:t>
            </w:r>
            <w:r w:rsidRPr="00455A3C">
              <w:rPr>
                <w:rFonts w:ascii="Calibri" w:hAnsi="Calibri" w:cs="Calibri"/>
                <w:color w:val="000000"/>
                <w:lang w:eastAsia="es-ES"/>
              </w:rPr>
              <w:br/>
              <w:t>La Entidad Ejecutora deberá garantizar que el material de referencia sea de buena calidad y de marca reconocida.</w:t>
            </w:r>
            <w:r w:rsidRPr="00455A3C">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ESQUINERO DE ALUMINIO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55A3C">
              <w:rPr>
                <w:rFonts w:ascii="Calibri" w:hAnsi="Calibri" w:cs="Calibri"/>
                <w:color w:val="000000"/>
                <w:lang w:eastAsia="es-ES"/>
              </w:rPr>
              <w:br/>
              <w:t>REQUISITOS:</w:t>
            </w:r>
            <w:r w:rsidRPr="00455A3C">
              <w:rPr>
                <w:rFonts w:ascii="Calibri" w:hAnsi="Calibri" w:cs="Calibri"/>
                <w:color w:val="000000"/>
                <w:lang w:eastAsia="es-ES"/>
              </w:rPr>
              <w:br/>
              <w:t>• El material de aluminio deberá ser ligero y fácil de manejar, resistente a la corrosión y al desgaste, y duradero.</w:t>
            </w:r>
            <w:r w:rsidRPr="00455A3C">
              <w:rPr>
                <w:rFonts w:ascii="Calibri" w:hAnsi="Calibri" w:cs="Calibri"/>
                <w:color w:val="000000"/>
                <w:lang w:eastAsia="es-ES"/>
              </w:rPr>
              <w:br/>
              <w:t>• Deberá tener alta dureza superficial para resistir arañazos e impactos.</w:t>
            </w:r>
            <w:r w:rsidRPr="00455A3C">
              <w:rPr>
                <w:rFonts w:ascii="Calibri" w:hAnsi="Calibri" w:cs="Calibri"/>
                <w:color w:val="000000"/>
                <w:lang w:eastAsia="es-ES"/>
              </w:rPr>
              <w:br/>
              <w:t>• Deben ser resistentes a la humedad y al agua.</w:t>
            </w:r>
            <w:r w:rsidRPr="00455A3C">
              <w:rPr>
                <w:rFonts w:ascii="Calibri" w:hAnsi="Calibri" w:cs="Calibri"/>
                <w:color w:val="000000"/>
                <w:lang w:eastAsia="es-ES"/>
              </w:rPr>
              <w:br/>
              <w:t xml:space="preserve">• Deben tener buena conductividad térmica para disipar el calor </w:t>
            </w:r>
            <w:r w:rsidRPr="00455A3C">
              <w:rPr>
                <w:rFonts w:ascii="Calibri" w:hAnsi="Calibri" w:cs="Calibri"/>
                <w:color w:val="000000"/>
                <w:lang w:eastAsia="es-ES"/>
              </w:rPr>
              <w:lastRenderedPageBreak/>
              <w:t>eficientemente.</w:t>
            </w:r>
            <w:r w:rsidRPr="00455A3C">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455A3C">
              <w:rPr>
                <w:rFonts w:ascii="Calibri" w:hAnsi="Calibri" w:cs="Calibri"/>
                <w:color w:val="000000"/>
                <w:lang w:eastAsia="es-ES"/>
              </w:rPr>
              <w:br/>
              <w:t>• Deberán cumplir con las normativas de calidad y seguridad correspondientes.</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45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FIERRO CORRUGADO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Barras de acero que presentan resaltos o corrugas que mejoran la adherencia con el hormigón.</w:t>
            </w:r>
            <w:r w:rsidRPr="00455A3C">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55A3C">
              <w:rPr>
                <w:rFonts w:ascii="Calibri" w:hAnsi="Calibri" w:cs="Calibri"/>
                <w:color w:val="000000"/>
                <w:lang w:eastAsia="es-ES"/>
              </w:rPr>
              <w:br/>
              <w:t>Las barras no presentarán defectos superficiales, grietas, ni sopladuras; la sección equivalente no será inferior al 95% de la sección nominal.</w:t>
            </w:r>
            <w:r w:rsidRPr="00455A3C">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455A3C">
              <w:rPr>
                <w:rFonts w:ascii="Calibri" w:hAnsi="Calibri" w:cs="Calibri"/>
                <w:color w:val="000000"/>
                <w:lang w:eastAsia="es-ES"/>
              </w:rPr>
              <w:br/>
              <w:t>Se prohíbe el uso de barras lisas trefiladas como armaduras para el hormigón armado, excepto en componentes de mallas electro soldadas.</w:t>
            </w:r>
            <w:r w:rsidRPr="00455A3C">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55A3C">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FIERRO CORRUGADO 1/4"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Barras de acero que presenta resaltos o corrugas que mejoran la adherencia con el hormigón.</w:t>
            </w:r>
            <w:r w:rsidRPr="00455A3C">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55A3C">
              <w:rPr>
                <w:rFonts w:ascii="Calibri" w:hAnsi="Calibri" w:cs="Calibri"/>
                <w:color w:val="000000"/>
                <w:lang w:eastAsia="es-ES"/>
              </w:rPr>
              <w:br/>
              <w:t>Las barras no presentarán defectos superficiales, grietas, ni sopladuras; la sección equivalente no será inferior al 95% de la sección nominal.</w:t>
            </w:r>
            <w:r w:rsidRPr="00455A3C">
              <w:rPr>
                <w:rFonts w:ascii="Calibri" w:hAnsi="Calibri" w:cs="Calibri"/>
                <w:color w:val="000000"/>
                <w:lang w:eastAsia="es-ES"/>
              </w:rPr>
              <w:br/>
            </w:r>
            <w:r w:rsidRPr="00455A3C">
              <w:rPr>
                <w:rFonts w:ascii="Calibri" w:hAnsi="Calibri" w:cs="Calibri"/>
                <w:color w:val="000000"/>
                <w:lang w:eastAsia="es-ES"/>
              </w:rPr>
              <w:lastRenderedPageBreak/>
              <w:t>Los aceros de refuerzo de distintos diámetros y características se almacenarán separadamente debidamente identificados a fin de evitar la posibilidad de intercambio de barras o errores.</w:t>
            </w:r>
            <w:r w:rsidRPr="00455A3C">
              <w:rPr>
                <w:rFonts w:ascii="Calibri" w:hAnsi="Calibri" w:cs="Calibri"/>
                <w:color w:val="000000"/>
                <w:lang w:eastAsia="es-ES"/>
              </w:rPr>
              <w:br/>
              <w:t>Se prohíbe el uso de barras lisas trefiladas como armaduras para el hormigón armado, excepto en componentes de mallas electro soldadas.</w:t>
            </w:r>
            <w:r w:rsidRPr="00455A3C">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55A3C">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47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FIERRO CORRUGADO 3/8"</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Barras de acero que presenta resaltos o corrugas que mejoran la adherencia con el hormigón.</w:t>
            </w:r>
            <w:r w:rsidRPr="00455A3C">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55A3C">
              <w:rPr>
                <w:rFonts w:ascii="Calibri" w:hAnsi="Calibri" w:cs="Calibri"/>
                <w:color w:val="000000"/>
                <w:lang w:eastAsia="es-ES"/>
              </w:rPr>
              <w:br/>
              <w:t>Las barras no presentarán defectos superficiales, grietas, ni sopladuras; la sección equivalente no será inferior al 95% de la sección nominal.</w:t>
            </w:r>
            <w:r w:rsidRPr="00455A3C">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455A3C">
              <w:rPr>
                <w:rFonts w:ascii="Calibri" w:hAnsi="Calibri" w:cs="Calibri"/>
                <w:color w:val="000000"/>
                <w:lang w:eastAsia="es-ES"/>
              </w:rPr>
              <w:br/>
              <w:t>Se prohíbe el uso de barras lisas trefiladas como armaduras para el hormigón armado, excepto en componentes de mallas electro soldadas.</w:t>
            </w:r>
            <w:r w:rsidRPr="00455A3C">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55A3C">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FIERRO CORRUGADO 5/16"</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Barras de acero que presenta resaltos o corrugas que mejoran la adherencia con el hormigón.</w:t>
            </w:r>
            <w:r w:rsidRPr="00455A3C">
              <w:rPr>
                <w:rFonts w:ascii="Calibri" w:hAnsi="Calibri" w:cs="Calibri"/>
                <w:color w:val="000000"/>
                <w:lang w:eastAsia="es-ES"/>
              </w:rPr>
              <w:br/>
              <w:t xml:space="preserve">Barras corrugadas de 12 m de longitud, con una resistencia en fluencia mínima de 4200 kg/cm2, pudiéndose usar resistencias mayores hasta los 6000 kg/cm2, asimismo, deberán cumplir todos los requerimientos indicados en la norma CBH-87 y normas IBNORCA, </w:t>
            </w:r>
            <w:r w:rsidRPr="00455A3C">
              <w:rPr>
                <w:rFonts w:ascii="Calibri" w:hAnsi="Calibri" w:cs="Calibri"/>
                <w:color w:val="000000"/>
                <w:lang w:eastAsia="es-ES"/>
              </w:rPr>
              <w:lastRenderedPageBreak/>
              <w:t>como ser NB 345:1979 “Método de ensayo de tracción para aceros” y NB 737:1996 “Barras para hormigón armado – Ensayo de doblado simple”. Como también las equivalentes a ASTM-A615M y ASTM-A706M.</w:t>
            </w:r>
            <w:r w:rsidRPr="00455A3C">
              <w:rPr>
                <w:rFonts w:ascii="Calibri" w:hAnsi="Calibri" w:cs="Calibri"/>
                <w:color w:val="000000"/>
                <w:lang w:eastAsia="es-ES"/>
              </w:rPr>
              <w:br/>
              <w:t>Las barras no presentarán defectos superficiales, grietas, ni sopladuras; la sección equivalente no será inferior al 95% de la sección nominal.</w:t>
            </w:r>
            <w:r w:rsidRPr="00455A3C">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455A3C">
              <w:rPr>
                <w:rFonts w:ascii="Calibri" w:hAnsi="Calibri" w:cs="Calibri"/>
                <w:color w:val="000000"/>
                <w:lang w:eastAsia="es-ES"/>
              </w:rPr>
              <w:br/>
              <w:t>Se prohíbe el uso de barras lisas trefiladas como armaduras para el hormigón armado, excepto en componentes de mallas electro soldadas.</w:t>
            </w:r>
            <w:r w:rsidRPr="00455A3C">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55A3C">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49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FOCOS LED 18W</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proofErr w:type="spellStart"/>
            <w:r w:rsidRPr="00455A3C">
              <w:rPr>
                <w:rFonts w:ascii="Calibri" w:hAnsi="Calibri" w:cs="Calibri"/>
                <w:color w:val="000000"/>
                <w:lang w:eastAsia="es-ES"/>
              </w:rPr>
              <w:t>LLámpara</w:t>
            </w:r>
            <w:proofErr w:type="spellEnd"/>
            <w:r w:rsidRPr="00455A3C">
              <w:rPr>
                <w:rFonts w:ascii="Calibri" w:hAnsi="Calibri" w:cs="Calibri"/>
                <w:color w:val="000000"/>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55A3C">
              <w:rPr>
                <w:rFonts w:ascii="Calibri" w:hAnsi="Calibri" w:cs="Calibri"/>
                <w:color w:val="000000"/>
                <w:lang w:eastAsia="es-ES"/>
              </w:rPr>
              <w:br/>
            </w:r>
            <w:r w:rsidRPr="00455A3C">
              <w:rPr>
                <w:rFonts w:ascii="Calibri" w:hAnsi="Calibri" w:cs="Calibri"/>
                <w:color w:val="000000"/>
                <w:lang w:eastAsia="es-ES"/>
              </w:rPr>
              <w:br/>
              <w:t>REQUISITOS:</w:t>
            </w:r>
            <w:r w:rsidRPr="00455A3C">
              <w:rPr>
                <w:rFonts w:ascii="Calibri" w:hAnsi="Calibri" w:cs="Calibri"/>
                <w:color w:val="000000"/>
                <w:lang w:eastAsia="es-ES"/>
              </w:rPr>
              <w:br/>
              <w:t>Alta resistencia de aislamiento, Vida útil de ≥ 15.000 horas, Interior de viviendas.</w:t>
            </w:r>
            <w:r w:rsidRPr="00455A3C">
              <w:rPr>
                <w:rFonts w:ascii="Calibri" w:hAnsi="Calibri" w:cs="Calibri"/>
                <w:color w:val="000000"/>
                <w:lang w:eastAsia="es-ES"/>
              </w:rPr>
              <w:br/>
              <w:t>Tensión nominal VAC 100 – 240, Temperatura de operación (</w:t>
            </w:r>
            <w:proofErr w:type="spellStart"/>
            <w:r w:rsidRPr="00455A3C">
              <w:rPr>
                <w:rFonts w:ascii="Calibri" w:hAnsi="Calibri" w:cs="Calibri"/>
                <w:color w:val="000000"/>
                <w:lang w:eastAsia="es-ES"/>
              </w:rPr>
              <w:t>ºC</w:t>
            </w:r>
            <w:proofErr w:type="spellEnd"/>
            <w:r w:rsidRPr="00455A3C">
              <w:rPr>
                <w:rFonts w:ascii="Calibri" w:hAnsi="Calibri" w:cs="Calibri"/>
                <w:color w:val="000000"/>
                <w:lang w:eastAsia="es-ES"/>
              </w:rPr>
              <w:t xml:space="preserve">) -30 +50, Flujo luminoso ≥ 1.700 </w:t>
            </w:r>
            <w:proofErr w:type="spellStart"/>
            <w:r w:rsidRPr="00455A3C">
              <w:rPr>
                <w:rFonts w:ascii="Calibri" w:hAnsi="Calibri" w:cs="Calibri"/>
                <w:color w:val="000000"/>
                <w:lang w:eastAsia="es-ES"/>
              </w:rPr>
              <w:t>lumenes</w:t>
            </w:r>
            <w:proofErr w:type="spellEnd"/>
            <w:r w:rsidRPr="00455A3C">
              <w:rPr>
                <w:rFonts w:ascii="Calibri" w:hAnsi="Calibri" w:cs="Calibri"/>
                <w:color w:val="000000"/>
                <w:lang w:eastAsia="es-ES"/>
              </w:rPr>
              <w:t>, Temperatura de color: 6,500K.</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GRAVA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M3</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grava es aquel agregado cuyas partículas son predominantemente mayores que 5 mm y generalmente se encuentran entre 9.5 mm y 38 </w:t>
            </w:r>
            <w:proofErr w:type="spellStart"/>
            <w:r w:rsidRPr="00455A3C">
              <w:rPr>
                <w:rFonts w:ascii="Calibri" w:hAnsi="Calibri" w:cs="Calibri"/>
                <w:color w:val="000000"/>
                <w:lang w:eastAsia="es-ES"/>
              </w:rPr>
              <w:t>mm.</w:t>
            </w:r>
            <w:proofErr w:type="spellEnd"/>
            <w:r w:rsidRPr="00455A3C">
              <w:rPr>
                <w:rFonts w:ascii="Calibri" w:hAnsi="Calibri" w:cs="Calibri"/>
                <w:color w:val="000000"/>
                <w:lang w:eastAsia="es-ES"/>
              </w:rPr>
              <w:t xml:space="preserve"> Este material es implementado en diferentes elementos constructivos,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admitiéndose un máximo del 0.25% en peso adherido.</w:t>
            </w:r>
            <w:r w:rsidRPr="00455A3C">
              <w:rPr>
                <w:rFonts w:ascii="Calibri" w:hAnsi="Calibri" w:cs="Calibri"/>
                <w:color w:val="000000"/>
                <w:lang w:eastAsia="es-ES"/>
              </w:rPr>
              <w:br/>
              <w:t>El contenido de arcilla en la arena se determinará mediante pruebas preliminares de decantación, quedando desechadas las arenas que contengan más de un 4 % en peso.</w:t>
            </w:r>
            <w:r w:rsidRPr="00455A3C">
              <w:rPr>
                <w:rFonts w:ascii="Calibri" w:hAnsi="Calibri" w:cs="Calibri"/>
                <w:color w:val="000000"/>
                <w:lang w:eastAsia="es-ES"/>
              </w:rPr>
              <w:br/>
              <w:t xml:space="preserve">En lo que se refiere a la forma geométrica, se evitará el uso de gravas en forma de láminas o agujas. La granulometría de los agregados </w:t>
            </w:r>
            <w:r w:rsidRPr="00455A3C">
              <w:rPr>
                <w:rFonts w:ascii="Calibri" w:hAnsi="Calibri" w:cs="Calibri"/>
                <w:color w:val="000000"/>
                <w:lang w:eastAsia="es-ES"/>
              </w:rPr>
              <w:lastRenderedPageBreak/>
              <w:t>debe ser uniforme y estar entre los siguientes límites:</w:t>
            </w:r>
            <w:r w:rsidRPr="00455A3C">
              <w:rPr>
                <w:rFonts w:ascii="Calibri" w:hAnsi="Calibri" w:cs="Calibri"/>
                <w:color w:val="000000"/>
                <w:lang w:eastAsia="es-ES"/>
              </w:rPr>
              <w:br/>
              <w:t>Para la adecuada fabricación de hormigones la grava es necesario en el caso particular que se considere (de acuerdo con las normas NB/UNE 41110, NB/UNE 41111 y NB/UNE 41112).</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51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GRIFERÍA PARA LAVAMANOS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455A3C">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55A3C">
              <w:rPr>
                <w:rFonts w:ascii="Calibri" w:hAnsi="Calibri" w:cs="Calibri"/>
                <w:color w:val="000000"/>
                <w:lang w:eastAsia="es-ES"/>
              </w:rPr>
              <w:br/>
              <w:t xml:space="preserve">La Entidad Ejecutora deberá garantizar que el material de referencia sea de buena calidad y de marca reconocida.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GRIFERÍA PARA LAVAPLATOS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455A3C">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55A3C">
              <w:rPr>
                <w:rFonts w:ascii="Calibri" w:hAnsi="Calibri" w:cs="Calibri"/>
                <w:color w:val="000000"/>
                <w:lang w:eastAsia="es-ES"/>
              </w:rPr>
              <w:br/>
              <w:t xml:space="preserve">La Entidad Ejecutora deberá garantizar que el material de referencia sea de buena calidad y de marca reconocida.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GRIFO DE PARED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implementado en los lavarropas o lavanderías, el grifo deberá ser necesariamente de material metálico inoxidable de dimensiones de 1/2”, el grifo deberá tener características para ser colocado en la pared.</w:t>
            </w:r>
            <w:r w:rsidRPr="00455A3C">
              <w:rPr>
                <w:rFonts w:ascii="Calibri" w:hAnsi="Calibri" w:cs="Calibri"/>
                <w:color w:val="000000"/>
                <w:lang w:eastAsia="es-ES"/>
              </w:rPr>
              <w:br/>
              <w:t>Se recomienda que su procedencia sea de industria nacional o extranjera y de marca conocida dentro el mercado local</w:t>
            </w:r>
            <w:r w:rsidRPr="00455A3C">
              <w:rPr>
                <w:rFonts w:ascii="Calibri" w:hAnsi="Calibri" w:cs="Calibri"/>
                <w:color w:val="000000"/>
                <w:lang w:eastAsia="es-ES"/>
              </w:rPr>
              <w:br/>
              <w:t>Cualquier alteración o daño del producto antes, durante y después del transporte, no realizara el ingreso a almacenes.</w:t>
            </w:r>
            <w:r w:rsidRPr="00455A3C">
              <w:rPr>
                <w:rFonts w:ascii="Calibri" w:hAnsi="Calibri" w:cs="Calibri"/>
                <w:color w:val="000000"/>
                <w:lang w:eastAsia="es-ES"/>
              </w:rPr>
              <w:br/>
              <w:t xml:space="preserve">La Entidad Ejecutora deberá garantizar que el material de referencia sea de buena calidad y de marca reconocida.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IMPERMEABILIZANTE</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455A3C">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455A3C">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55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INODORO T/BAJO MAS 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455A3C">
              <w:rPr>
                <w:rFonts w:ascii="Calibri" w:hAnsi="Calibri" w:cs="Calibri"/>
                <w:color w:val="000000"/>
                <w:lang w:eastAsia="es-ES"/>
              </w:rPr>
              <w:br/>
              <w:t xml:space="preserve">Deberá ser de Porcelana, ancho 0.50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 xml:space="preserve">, largo 0.65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 xml:space="preserve">, altura 0.50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455A3C">
              <w:rPr>
                <w:rFonts w:ascii="Calibri" w:hAnsi="Calibri" w:cs="Calibri"/>
                <w:color w:val="000000"/>
                <w:lang w:eastAsia="es-ES"/>
              </w:rPr>
              <w:t>lts</w:t>
            </w:r>
            <w:proofErr w:type="spellEnd"/>
            <w:r w:rsidRPr="00455A3C">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455A3C">
              <w:rPr>
                <w:rFonts w:ascii="Calibri" w:hAnsi="Calibri" w:cs="Calibri"/>
                <w:color w:val="000000"/>
                <w:lang w:eastAsia="es-ES"/>
              </w:rPr>
              <w:br/>
              <w:t xml:space="preserve">La Entidad Ejecutora deberá garantizar que el material de referencia sea de buena calidad y de marca reconocida.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INTERRUPTOR</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Tensión nominal: 250V AC; 127 V AC</w:t>
            </w:r>
            <w:r w:rsidRPr="00455A3C">
              <w:rPr>
                <w:rFonts w:ascii="Calibri" w:hAnsi="Calibri" w:cs="Calibri"/>
                <w:color w:val="000000"/>
                <w:lang w:eastAsia="es-ES"/>
              </w:rPr>
              <w:br/>
              <w:t>Corriente nominal (In): 10 A</w:t>
            </w:r>
            <w:r w:rsidRPr="00455A3C">
              <w:rPr>
                <w:rFonts w:ascii="Calibri" w:hAnsi="Calibri" w:cs="Calibri"/>
                <w:color w:val="000000"/>
                <w:lang w:eastAsia="es-ES"/>
              </w:rPr>
              <w:br/>
              <w:t>Frecuencia: 60 Hz.</w:t>
            </w:r>
            <w:r w:rsidRPr="00455A3C">
              <w:rPr>
                <w:rFonts w:ascii="Calibri" w:hAnsi="Calibri" w:cs="Calibri"/>
                <w:color w:val="000000"/>
                <w:lang w:eastAsia="es-ES"/>
              </w:rPr>
              <w:br/>
              <w:t>Operaciones mecánicas: Superior a 40.000 operaciones (Apertura- cierre), con carga a corriente nominal.</w:t>
            </w:r>
            <w:r w:rsidRPr="00455A3C">
              <w:rPr>
                <w:rFonts w:ascii="Calibri" w:hAnsi="Calibri" w:cs="Calibri"/>
                <w:color w:val="000000"/>
                <w:lang w:eastAsia="es-ES"/>
              </w:rPr>
              <w:br/>
              <w:t xml:space="preserve">Mascara: </w:t>
            </w:r>
            <w:proofErr w:type="spellStart"/>
            <w:r w:rsidRPr="00455A3C">
              <w:rPr>
                <w:rFonts w:ascii="Calibri" w:hAnsi="Calibri" w:cs="Calibri"/>
                <w:color w:val="000000"/>
                <w:lang w:eastAsia="es-ES"/>
              </w:rPr>
              <w:t>Polocarbonato</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autoextinguible</w:t>
            </w:r>
            <w:proofErr w:type="spellEnd"/>
            <w:r w:rsidRPr="00455A3C">
              <w:rPr>
                <w:rFonts w:ascii="Calibri" w:hAnsi="Calibri" w:cs="Calibri"/>
                <w:color w:val="000000"/>
                <w:lang w:eastAsia="es-ES"/>
              </w:rPr>
              <w:t>.</w:t>
            </w:r>
            <w:r w:rsidRPr="00455A3C">
              <w:rPr>
                <w:rFonts w:ascii="Calibri" w:hAnsi="Calibri" w:cs="Calibri"/>
                <w:color w:val="000000"/>
                <w:lang w:eastAsia="es-ES"/>
              </w:rPr>
              <w:br/>
              <w:t>Acepta: 2 cables de 2.5 mm^2 (14 AWG)</w:t>
            </w:r>
            <w:r w:rsidRPr="00455A3C">
              <w:rPr>
                <w:rFonts w:ascii="Calibri" w:hAnsi="Calibri" w:cs="Calibri"/>
                <w:color w:val="000000"/>
                <w:lang w:eastAsia="es-ES"/>
              </w:rPr>
              <w:br/>
              <w:t>Luz piloto pre cableada, fácil instalación.</w:t>
            </w:r>
            <w:r w:rsidRPr="00455A3C">
              <w:rPr>
                <w:rFonts w:ascii="Calibri" w:hAnsi="Calibri" w:cs="Calibri"/>
                <w:color w:val="000000"/>
                <w:lang w:eastAsia="es-ES"/>
              </w:rPr>
              <w:br/>
              <w:t xml:space="preserve">Base en </w:t>
            </w:r>
            <w:proofErr w:type="spellStart"/>
            <w:r w:rsidRPr="00455A3C">
              <w:rPr>
                <w:rFonts w:ascii="Calibri" w:hAnsi="Calibri" w:cs="Calibri"/>
                <w:color w:val="000000"/>
                <w:lang w:eastAsia="es-ES"/>
              </w:rPr>
              <w:t>polifenilo</w:t>
            </w:r>
            <w:proofErr w:type="spellEnd"/>
            <w:r w:rsidRPr="00455A3C">
              <w:rPr>
                <w:rFonts w:ascii="Calibri" w:hAnsi="Calibri" w:cs="Calibri"/>
                <w:color w:val="000000"/>
                <w:lang w:eastAsia="es-ES"/>
              </w:rPr>
              <w:t xml:space="preserve"> y tecla fabricada en ABS.</w:t>
            </w:r>
            <w:r w:rsidRPr="00455A3C">
              <w:rPr>
                <w:rFonts w:ascii="Calibri" w:hAnsi="Calibri" w:cs="Calibri"/>
                <w:color w:val="000000"/>
                <w:lang w:eastAsia="es-ES"/>
              </w:rPr>
              <w:br/>
              <w:t>Soportan hasta 850 °C (elevación de temperatura).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LADRILLO 6H (25X15X10)</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Ladrillo 6H (25X15X10) de producción nacional.</w:t>
            </w:r>
            <w:r w:rsidRPr="00455A3C">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55A3C">
              <w:rPr>
                <w:rFonts w:ascii="Calibri" w:hAnsi="Calibri" w:cs="Calibri"/>
                <w:color w:val="000000"/>
                <w:lang w:eastAsia="es-ES"/>
              </w:rPr>
              <w:br/>
              <w:t>Debiendo cumplir con los certificados de calidad ISO 9001:2008 cuando corresponda o según instrucciones del Inspector del Proyecto.</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LADRILLO GAMBOTE (23X10X5)</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ladrillo </w:t>
            </w:r>
            <w:proofErr w:type="spellStart"/>
            <w:r w:rsidRPr="00455A3C">
              <w:rPr>
                <w:rFonts w:ascii="Calibri" w:hAnsi="Calibri" w:cs="Calibri"/>
                <w:color w:val="000000"/>
                <w:lang w:eastAsia="es-ES"/>
              </w:rPr>
              <w:t>gambote</w:t>
            </w:r>
            <w:proofErr w:type="spellEnd"/>
            <w:r w:rsidRPr="00455A3C">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w:t>
            </w:r>
            <w:r w:rsidRPr="00455A3C">
              <w:rPr>
                <w:rFonts w:ascii="Calibri" w:hAnsi="Calibri" w:cs="Calibri"/>
                <w:color w:val="000000"/>
                <w:lang w:eastAsia="es-ES"/>
              </w:rPr>
              <w:lastRenderedPageBreak/>
              <w:t>uniformes y la textura de los mismos deberá permitir una buena adherencia durante su colocado.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59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LADRILLO GAMBOTE (24X12X6)</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ladrillo </w:t>
            </w:r>
            <w:proofErr w:type="spellStart"/>
            <w:r w:rsidRPr="00455A3C">
              <w:rPr>
                <w:rFonts w:ascii="Calibri" w:hAnsi="Calibri" w:cs="Calibri"/>
                <w:color w:val="000000"/>
                <w:lang w:eastAsia="es-ES"/>
              </w:rPr>
              <w:t>gambote</w:t>
            </w:r>
            <w:proofErr w:type="spellEnd"/>
            <w:r w:rsidRPr="00455A3C">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LAVAMANOS CON PEDESTAL MAS 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455A3C">
              <w:rPr>
                <w:rFonts w:ascii="Calibri" w:hAnsi="Calibri" w:cs="Calibri"/>
                <w:color w:val="000000"/>
                <w:lang w:eastAsia="es-ES"/>
              </w:rPr>
              <w:br/>
              <w:t xml:space="preserve">El material deberá ser de marca reconocida y buena calidad, </w:t>
            </w:r>
            <w:proofErr w:type="spellStart"/>
            <w:r w:rsidRPr="00455A3C">
              <w:rPr>
                <w:rFonts w:ascii="Calibri" w:hAnsi="Calibri" w:cs="Calibri"/>
                <w:color w:val="000000"/>
                <w:lang w:eastAsia="es-ES"/>
              </w:rPr>
              <w:t>asi</w:t>
            </w:r>
            <w:proofErr w:type="spellEnd"/>
            <w:r w:rsidRPr="00455A3C">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455A3C">
              <w:rPr>
                <w:rFonts w:ascii="Calibri" w:hAnsi="Calibri" w:cs="Calibri"/>
                <w:color w:val="000000"/>
                <w:lang w:eastAsia="es-ES"/>
              </w:rPr>
              <w:br/>
              <w:t>También deberá tener las propiedades químicas respectivas tales como: resistencia al manchado y resistencia a los químicos.</w:t>
            </w:r>
            <w:r w:rsidRPr="00455A3C">
              <w:rPr>
                <w:rFonts w:ascii="Calibri" w:hAnsi="Calibri" w:cs="Calibri"/>
                <w:color w:val="000000"/>
                <w:lang w:eastAsia="es-ES"/>
              </w:rPr>
              <w:br/>
              <w:t xml:space="preserve">Incluye los accesorios: </w:t>
            </w:r>
            <w:r w:rsidRPr="00455A3C">
              <w:rPr>
                <w:rFonts w:ascii="Calibri" w:hAnsi="Calibri" w:cs="Calibri"/>
                <w:color w:val="000000"/>
                <w:lang w:eastAsia="es-ES"/>
              </w:rPr>
              <w:br/>
              <w:t xml:space="preserve">• Uñetas </w:t>
            </w:r>
            <w:r w:rsidRPr="00455A3C">
              <w:rPr>
                <w:rFonts w:ascii="Calibri" w:hAnsi="Calibri" w:cs="Calibri"/>
                <w:color w:val="000000"/>
                <w:lang w:eastAsia="es-ES"/>
              </w:rPr>
              <w:br/>
              <w:t>• Grifería</w:t>
            </w:r>
            <w:r w:rsidRPr="00455A3C">
              <w:rPr>
                <w:rFonts w:ascii="Calibri" w:hAnsi="Calibri" w:cs="Calibri"/>
                <w:color w:val="000000"/>
                <w:lang w:eastAsia="es-ES"/>
              </w:rPr>
              <w:br/>
              <w:t xml:space="preserve">• Tapón </w:t>
            </w:r>
            <w:r w:rsidRPr="00455A3C">
              <w:rPr>
                <w:rFonts w:ascii="Calibri" w:hAnsi="Calibri" w:cs="Calibri"/>
                <w:color w:val="000000"/>
                <w:lang w:eastAsia="es-ES"/>
              </w:rPr>
              <w:br/>
              <w:t xml:space="preserve">• Desagüe </w:t>
            </w:r>
            <w:r w:rsidRPr="00455A3C">
              <w:rPr>
                <w:rFonts w:ascii="Calibri" w:hAnsi="Calibri" w:cs="Calibri"/>
                <w:color w:val="000000"/>
                <w:lang w:eastAsia="es-ES"/>
              </w:rPr>
              <w:br/>
              <w:t xml:space="preserve">• </w:t>
            </w:r>
            <w:proofErr w:type="spellStart"/>
            <w:r w:rsidRPr="00455A3C">
              <w:rPr>
                <w:rFonts w:ascii="Calibri" w:hAnsi="Calibri" w:cs="Calibri"/>
                <w:color w:val="000000"/>
                <w:lang w:eastAsia="es-ES"/>
              </w:rPr>
              <w:t>Sopapa</w:t>
            </w:r>
            <w:proofErr w:type="spellEnd"/>
            <w:r w:rsidRPr="00455A3C">
              <w:rPr>
                <w:rFonts w:ascii="Calibri" w:hAnsi="Calibri" w:cs="Calibri"/>
                <w:color w:val="000000"/>
                <w:lang w:eastAsia="es-ES"/>
              </w:rPr>
              <w:br/>
              <w:t>• Y otros que sean necesarios para la adecuada instalación.</w:t>
            </w:r>
            <w:r w:rsidRPr="00455A3C">
              <w:rPr>
                <w:rFonts w:ascii="Calibri" w:hAnsi="Calibri" w:cs="Calibri"/>
                <w:color w:val="000000"/>
                <w:lang w:eastAsia="es-ES"/>
              </w:rPr>
              <w:br/>
            </w:r>
            <w:r w:rsidRPr="00455A3C">
              <w:rPr>
                <w:rFonts w:ascii="Calibri" w:hAnsi="Calibri" w:cs="Calibri"/>
                <w:color w:val="000000"/>
                <w:lang w:eastAsia="es-ES"/>
              </w:rPr>
              <w:br/>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LAVANDERÍA DE CEMENTO MAS 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455A3C">
              <w:rPr>
                <w:rFonts w:ascii="Calibri" w:hAnsi="Calibri" w:cs="Calibri"/>
                <w:color w:val="000000"/>
                <w:lang w:eastAsia="es-ES"/>
              </w:rPr>
              <w:br/>
            </w:r>
            <w:r w:rsidRPr="00455A3C">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w:t>
            </w:r>
            <w:r w:rsidRPr="00455A3C">
              <w:rPr>
                <w:rFonts w:ascii="Calibri" w:hAnsi="Calibri" w:cs="Calibri"/>
                <w:color w:val="000000"/>
                <w:lang w:eastAsia="es-ES"/>
              </w:rPr>
              <w:lastRenderedPageBreak/>
              <w:t xml:space="preserve">una única dosificación para todas las piezas. </w:t>
            </w:r>
            <w:r w:rsidRPr="00455A3C">
              <w:rPr>
                <w:rFonts w:ascii="Calibri" w:hAnsi="Calibri" w:cs="Calibri"/>
                <w:color w:val="000000"/>
                <w:lang w:eastAsia="es-ES"/>
              </w:rPr>
              <w:br/>
            </w:r>
            <w:r w:rsidRPr="00455A3C">
              <w:rPr>
                <w:rFonts w:ascii="Calibri" w:hAnsi="Calibri" w:cs="Calibri"/>
                <w:color w:val="000000"/>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55A3C">
              <w:rPr>
                <w:rFonts w:ascii="Calibri" w:hAnsi="Calibri" w:cs="Calibri"/>
                <w:color w:val="000000"/>
                <w:lang w:eastAsia="es-ES"/>
              </w:rPr>
              <w:br/>
              <w:t>Las alas laterales tendrán una pendiente mínima de 2% con dirección hacia el área de lavado.</w:t>
            </w:r>
            <w:r w:rsidRPr="00455A3C">
              <w:rPr>
                <w:rFonts w:ascii="Calibri" w:hAnsi="Calibri" w:cs="Calibri"/>
                <w:color w:val="000000"/>
                <w:lang w:eastAsia="es-ES"/>
              </w:rPr>
              <w:br/>
            </w:r>
            <w:r w:rsidRPr="00455A3C">
              <w:rPr>
                <w:rFonts w:ascii="Calibri" w:hAnsi="Calibri" w:cs="Calibri"/>
                <w:color w:val="000000"/>
                <w:lang w:eastAsia="es-ES"/>
              </w:rPr>
              <w:br/>
              <w:t xml:space="preserve">Los accesorios necesarios para su adecuada instalación son </w:t>
            </w:r>
            <w:proofErr w:type="spellStart"/>
            <w:r w:rsidRPr="00455A3C">
              <w:rPr>
                <w:rFonts w:ascii="Calibri" w:hAnsi="Calibri" w:cs="Calibri"/>
                <w:color w:val="000000"/>
                <w:lang w:eastAsia="es-ES"/>
              </w:rPr>
              <w:t>sopapa</w:t>
            </w:r>
            <w:proofErr w:type="spellEnd"/>
            <w:r w:rsidRPr="00455A3C">
              <w:rPr>
                <w:rFonts w:ascii="Calibri" w:hAnsi="Calibri" w:cs="Calibri"/>
                <w:color w:val="000000"/>
                <w:lang w:eastAsia="es-ES"/>
              </w:rPr>
              <w:t>, sifón de PVC, su respectiva conexión al sistema de desagüe, etc. Los mismos dependerán del requerimiento del Inspector.</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62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LAVAPLATOS 2 FOSAS Y 1 FREGADERO MAS SOPAPA Y SIFÓN</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455A3C">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455A3C">
              <w:rPr>
                <w:rFonts w:ascii="Calibri" w:hAnsi="Calibri" w:cs="Calibri"/>
                <w:color w:val="000000"/>
                <w:lang w:eastAsia="es-ES"/>
              </w:rPr>
              <w:br/>
              <w:t xml:space="preserve">Los accesorios son la </w:t>
            </w:r>
            <w:proofErr w:type="spellStart"/>
            <w:r w:rsidRPr="00455A3C">
              <w:rPr>
                <w:rFonts w:ascii="Calibri" w:hAnsi="Calibri" w:cs="Calibri"/>
                <w:color w:val="000000"/>
                <w:lang w:eastAsia="es-ES"/>
              </w:rPr>
              <w:t>Sopapa</w:t>
            </w:r>
            <w:proofErr w:type="spellEnd"/>
            <w:r w:rsidRPr="00455A3C">
              <w:rPr>
                <w:rFonts w:ascii="Calibri" w:hAnsi="Calibri" w:cs="Calibri"/>
                <w:color w:val="000000"/>
                <w:lang w:eastAsia="es-ES"/>
              </w:rPr>
              <w:t>, anillas de PVC Ø½”, Sifón con bajante de PVC Ø1½” y reducción de PVC de (Ø2”a Ø1½”), los mismos deben ser de primera calidad dentro el mercado local y que cumplan las exigencias técnicas del proyecto.</w:t>
            </w:r>
            <w:r w:rsidRPr="00455A3C">
              <w:rPr>
                <w:rFonts w:ascii="Calibri" w:hAnsi="Calibri" w:cs="Calibri"/>
                <w:color w:val="000000"/>
                <w:lang w:eastAsia="es-ES"/>
              </w:rPr>
              <w:br/>
            </w:r>
            <w:r w:rsidRPr="00455A3C">
              <w:rPr>
                <w:rFonts w:ascii="Calibri" w:hAnsi="Calibri" w:cs="Calibri"/>
                <w:color w:val="000000"/>
                <w:lang w:eastAsia="es-ES"/>
              </w:rPr>
              <w:br/>
              <w:t>Modelo: Sobreponer</w:t>
            </w:r>
            <w:r w:rsidRPr="00455A3C">
              <w:rPr>
                <w:rFonts w:ascii="Calibri" w:hAnsi="Calibri" w:cs="Calibri"/>
                <w:color w:val="000000"/>
                <w:lang w:eastAsia="es-ES"/>
              </w:rPr>
              <w:br/>
              <w:t>Material: Acero inoxidable</w:t>
            </w:r>
            <w:r w:rsidRPr="00455A3C">
              <w:rPr>
                <w:rFonts w:ascii="Calibri" w:hAnsi="Calibri" w:cs="Calibri"/>
                <w:color w:val="000000"/>
                <w:lang w:eastAsia="es-ES"/>
              </w:rPr>
              <w:br/>
              <w:t>Ancho:  44 cm aprox.</w:t>
            </w:r>
            <w:r w:rsidRPr="00455A3C">
              <w:rPr>
                <w:rFonts w:ascii="Calibri" w:hAnsi="Calibri" w:cs="Calibri"/>
                <w:color w:val="000000"/>
                <w:lang w:eastAsia="es-ES"/>
              </w:rPr>
              <w:br/>
              <w:t>Largo:  78 cm aprox.</w:t>
            </w:r>
            <w:r w:rsidRPr="00455A3C">
              <w:rPr>
                <w:rFonts w:ascii="Calibri" w:hAnsi="Calibri" w:cs="Calibri"/>
                <w:color w:val="000000"/>
                <w:lang w:eastAsia="es-ES"/>
              </w:rPr>
              <w:br/>
              <w:t>Ubicación del seca platos: Izquierda/derecha</w:t>
            </w:r>
            <w:r w:rsidRPr="00455A3C">
              <w:rPr>
                <w:rFonts w:ascii="Calibri" w:hAnsi="Calibri" w:cs="Calibri"/>
                <w:color w:val="000000"/>
                <w:lang w:eastAsia="es-ES"/>
              </w:rPr>
              <w:br/>
              <w:t>Rebalse: Incluido</w:t>
            </w:r>
            <w:r w:rsidRPr="00455A3C">
              <w:rPr>
                <w:rFonts w:ascii="Calibri" w:hAnsi="Calibri" w:cs="Calibri"/>
                <w:color w:val="000000"/>
                <w:lang w:eastAsia="es-ES"/>
              </w:rPr>
              <w:br/>
              <w:t>Desagüe: Incluido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LIJA P/PARED</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papel de lija o simplemente  lija, es una herramienta  que consiste en un soporte de papel sobre el cual se adhiere algún material abrasivo, como polvo de vidrio o esmeril.</w:t>
            </w:r>
            <w:r w:rsidRPr="00455A3C">
              <w:rPr>
                <w:rFonts w:ascii="Calibri" w:hAnsi="Calibri" w:cs="Calibri"/>
                <w:color w:val="000000"/>
                <w:lang w:eastAsia="es-ES"/>
              </w:rPr>
              <w:br/>
            </w:r>
            <w:r w:rsidRPr="00455A3C">
              <w:rPr>
                <w:rFonts w:ascii="Calibri" w:hAnsi="Calibri" w:cs="Calibri"/>
                <w:color w:val="000000"/>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LISTON DE MADERA SEMIDURA (2"X2")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madera requerida con escuadría de 2’’x 2’’, deberá ser: semidura de buena calidad, (Palo María, </w:t>
            </w:r>
            <w:proofErr w:type="spellStart"/>
            <w:r w:rsidRPr="00455A3C">
              <w:rPr>
                <w:rFonts w:ascii="Calibri" w:hAnsi="Calibri" w:cs="Calibri"/>
                <w:color w:val="000000"/>
                <w:lang w:eastAsia="es-ES"/>
              </w:rPr>
              <w:t>Mapajo</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Bibosi</w:t>
            </w:r>
            <w:proofErr w:type="spellEnd"/>
            <w:r w:rsidRPr="00455A3C">
              <w:rPr>
                <w:rFonts w:ascii="Calibri" w:hAnsi="Calibri" w:cs="Calibri"/>
                <w:color w:val="000000"/>
                <w:lang w:eastAsia="es-ES"/>
              </w:rPr>
              <w:t xml:space="preserve"> u otra similar) de buena calidad, sin ojos, nudos ni astilla duras, bien estacionada y sin </w:t>
            </w:r>
            <w:r w:rsidRPr="00455A3C">
              <w:rPr>
                <w:rFonts w:ascii="Calibri" w:hAnsi="Calibri" w:cs="Calibri"/>
                <w:color w:val="000000"/>
                <w:lang w:eastAsia="es-ES"/>
              </w:rPr>
              <w:lastRenderedPageBreak/>
              <w:t>irregularidades, asimismo, serán prismas rectos, de sección constante y longitud necesaria.</w:t>
            </w:r>
            <w:r w:rsidRPr="00455A3C">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455A3C">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455A3C">
              <w:rPr>
                <w:rFonts w:ascii="Calibri" w:hAnsi="Calibri" w:cs="Calibri"/>
                <w:color w:val="000000"/>
                <w:lang w:eastAsia="es-ES"/>
              </w:rPr>
              <w:br/>
              <w:t>Los elementos de madera que formen los listones serán de una sola pieza en toda su longitud.</w:t>
            </w:r>
            <w:r w:rsidRPr="00455A3C">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55A3C">
              <w:rPr>
                <w:rFonts w:ascii="Calibri" w:hAnsi="Calibri" w:cs="Calibri"/>
                <w:color w:val="000000"/>
                <w:lang w:eastAsia="es-ES"/>
              </w:rPr>
              <w:br/>
              <w:t>No se admitirá que el material tenga correcciones de defectos mediante el empleo de masillas, mastiques u otro elemento.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65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LLAVE DE PASO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455A3C">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LLAVE DE PASO 1/2" PARA DUCHA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455A3C">
              <w:rPr>
                <w:rFonts w:ascii="Calibri" w:hAnsi="Calibri" w:cs="Calibri"/>
                <w:color w:val="000000"/>
                <w:lang w:eastAsia="es-ES"/>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 La llave en si deberá ser de tipo globo o lo que instruya el Inspector de obra.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MADERA DE CONSTRUCCIÓN (3 USOS)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455A3C">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455A3C">
              <w:rPr>
                <w:rFonts w:ascii="Calibri" w:hAnsi="Calibri" w:cs="Calibri"/>
                <w:color w:val="000000"/>
                <w:lang w:eastAsia="es-ES"/>
              </w:rPr>
              <w:br/>
              <w:t xml:space="preserve">La madera para encofrados debe ser de consistencia </w:t>
            </w:r>
            <w:proofErr w:type="spellStart"/>
            <w:r w:rsidRPr="00455A3C">
              <w:rPr>
                <w:rFonts w:ascii="Calibri" w:hAnsi="Calibri" w:cs="Calibri"/>
                <w:color w:val="000000"/>
                <w:lang w:eastAsia="es-ES"/>
              </w:rPr>
              <w:t>semi</w:t>
            </w:r>
            <w:proofErr w:type="spellEnd"/>
            <w:r w:rsidRPr="00455A3C">
              <w:rPr>
                <w:rFonts w:ascii="Calibri" w:hAnsi="Calibri" w:cs="Calibri"/>
                <w:color w:val="000000"/>
                <w:lang w:eastAsia="es-ES"/>
              </w:rPr>
              <w:t xml:space="preserve"> dura, de tal manera que se permita el clavado con facilidad sin que se raje. La madera semidura de fibras parénquimas regularmente compactas. Se utiliza para fondos, largueros y cabezales y otros. No se </w:t>
            </w:r>
            <w:r w:rsidRPr="00455A3C">
              <w:rPr>
                <w:rFonts w:ascii="Calibri" w:hAnsi="Calibri" w:cs="Calibri"/>
                <w:color w:val="000000"/>
                <w:lang w:eastAsia="es-ES"/>
              </w:rPr>
              <w:lastRenderedPageBreak/>
              <w:t>recomienda utilizar en tablas, ya que se dificulta el clavado y tiende a rajarse y torcerse fácilmente.</w:t>
            </w:r>
            <w:r w:rsidRPr="00455A3C">
              <w:rPr>
                <w:rFonts w:ascii="Calibri" w:hAnsi="Calibri" w:cs="Calibri"/>
                <w:color w:val="000000"/>
                <w:lang w:eastAsia="es-ES"/>
              </w:rPr>
              <w:br/>
              <w:t>La madera muy dura y con gran contracción se utilizará para puntales (Callapos).</w:t>
            </w:r>
            <w:r w:rsidRPr="00455A3C">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455A3C">
              <w:rPr>
                <w:rFonts w:ascii="Calibri" w:hAnsi="Calibri" w:cs="Calibri"/>
                <w:color w:val="000000"/>
                <w:lang w:eastAsia="es-ES"/>
              </w:rPr>
              <w:br/>
              <w:t>Los cuartones deben ser de madera más resistente que la de las tablas por la función que estos desempeñan y no deben conservar humedad.</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68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MADERA DURA (2"X6")</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55A3C">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455A3C">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455A3C">
              <w:rPr>
                <w:rFonts w:ascii="Calibri" w:hAnsi="Calibri" w:cs="Calibri"/>
                <w:color w:val="000000"/>
                <w:lang w:eastAsia="es-ES"/>
              </w:rPr>
              <w:br/>
              <w:t>Los elementos de madera que formen las vigas serán de una sola pieza en toda su longitud.</w:t>
            </w:r>
            <w:r w:rsidRPr="00455A3C">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55A3C">
              <w:rPr>
                <w:rFonts w:ascii="Calibri" w:hAnsi="Calibri" w:cs="Calibri"/>
                <w:color w:val="000000"/>
                <w:lang w:eastAsia="es-ES"/>
              </w:rPr>
              <w:br/>
              <w:t>No se admitirá que el material tenga correcciones de defectos mediante el empleo de masillas, mastiques u otro elemento.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MASA ACRÍLICA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masa acrílica requerida, será de alta viscosidad a base de una emulsión acrílica </w:t>
            </w:r>
            <w:proofErr w:type="spellStart"/>
            <w:r w:rsidRPr="00455A3C">
              <w:rPr>
                <w:rFonts w:ascii="Calibri" w:hAnsi="Calibri" w:cs="Calibri"/>
                <w:color w:val="000000"/>
                <w:lang w:eastAsia="es-ES"/>
              </w:rPr>
              <w:t>estirenada</w:t>
            </w:r>
            <w:proofErr w:type="spellEnd"/>
            <w:r w:rsidRPr="00455A3C">
              <w:rPr>
                <w:rFonts w:ascii="Calibri" w:hAnsi="Calibri" w:cs="Calibri"/>
                <w:color w:val="000000"/>
                <w:lang w:eastAsia="es-ES"/>
              </w:rPr>
              <w:t xml:space="preserve"> de elevada consistencia y rápido secado. Para uso en superficies internas y externas.</w:t>
            </w:r>
            <w:r w:rsidRPr="00455A3C">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455A3C">
              <w:rPr>
                <w:rFonts w:ascii="Calibri" w:hAnsi="Calibri" w:cs="Calibri"/>
                <w:color w:val="000000"/>
                <w:lang w:eastAsia="es-ES"/>
              </w:rPr>
              <w:br/>
              <w:t xml:space="preserve">Servirá para corregir pequeñas imperfecciones,  especialmente en muros, paredes y </w:t>
            </w:r>
            <w:proofErr w:type="gramStart"/>
            <w:r w:rsidRPr="00455A3C">
              <w:rPr>
                <w:rFonts w:ascii="Calibri" w:hAnsi="Calibri" w:cs="Calibri"/>
                <w:color w:val="000000"/>
                <w:lang w:eastAsia="es-ES"/>
              </w:rPr>
              <w:t>cielos raso</w:t>
            </w:r>
            <w:proofErr w:type="gramEnd"/>
            <w:r w:rsidRPr="00455A3C">
              <w:rPr>
                <w:rFonts w:ascii="Calibri" w:hAnsi="Calibri" w:cs="Calibri"/>
                <w:color w:val="000000"/>
                <w:lang w:eastAsia="es-ES"/>
              </w:rPr>
              <w:t>.</w:t>
            </w:r>
            <w:r w:rsidRPr="00455A3C">
              <w:rPr>
                <w:rFonts w:ascii="Calibri" w:hAnsi="Calibri" w:cs="Calibri"/>
                <w:color w:val="000000"/>
                <w:lang w:eastAsia="es-ES"/>
              </w:rPr>
              <w:br/>
              <w:t xml:space="preserve">Es un material de relleno que se utiliza para dotar a la superficie de una correcta y perfecta </w:t>
            </w:r>
            <w:proofErr w:type="spellStart"/>
            <w:r w:rsidRPr="00455A3C">
              <w:rPr>
                <w:rFonts w:ascii="Calibri" w:hAnsi="Calibri" w:cs="Calibri"/>
                <w:color w:val="000000"/>
                <w:lang w:eastAsia="es-ES"/>
              </w:rPr>
              <w:t>planitud</w:t>
            </w:r>
            <w:proofErr w:type="spellEnd"/>
            <w:r w:rsidRPr="00455A3C">
              <w:rPr>
                <w:rFonts w:ascii="Calibri" w:hAnsi="Calibri" w:cs="Calibri"/>
                <w:color w:val="000000"/>
                <w:lang w:eastAsia="es-ES"/>
              </w:rPr>
              <w:t>. Además sirve para juntas y grietas producidas en el yeso, en juntas de zócalos, rodapiés, fisuras, abolladuras e imperfecciones que pueda contener la superficie.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MASA CORRIDA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masa corrida requerida es una pasta blanca, lista para usar, de muy buena manejabilidad, para aplicar sobre paredes, cielo falso y tumbado en interiores. Esta deberá ser elaborada con </w:t>
            </w:r>
            <w:proofErr w:type="spellStart"/>
            <w:r w:rsidRPr="00455A3C">
              <w:rPr>
                <w:rFonts w:ascii="Calibri" w:hAnsi="Calibri" w:cs="Calibri"/>
                <w:color w:val="000000"/>
                <w:lang w:eastAsia="es-ES"/>
              </w:rPr>
              <w:t>ligante</w:t>
            </w:r>
            <w:proofErr w:type="spellEnd"/>
            <w:r w:rsidRPr="00455A3C">
              <w:rPr>
                <w:rFonts w:ascii="Calibri" w:hAnsi="Calibri" w:cs="Calibri"/>
                <w:color w:val="000000"/>
                <w:lang w:eastAsia="es-ES"/>
              </w:rPr>
              <w:t xml:space="preserve"> acrílico y materiales de alta calidad, que garantice que una vez aplicado tiene </w:t>
            </w:r>
            <w:r w:rsidRPr="00455A3C">
              <w:rPr>
                <w:rFonts w:ascii="Calibri" w:hAnsi="Calibri" w:cs="Calibri"/>
                <w:color w:val="000000"/>
                <w:lang w:eastAsia="es-ES"/>
              </w:rPr>
              <w:lastRenderedPageBreak/>
              <w:t>un excelente acabado y recibe fácilmente pintura.</w:t>
            </w:r>
            <w:r w:rsidRPr="00455A3C">
              <w:rPr>
                <w:rFonts w:ascii="Calibri" w:hAnsi="Calibri" w:cs="Calibri"/>
                <w:color w:val="000000"/>
                <w:lang w:eastAsia="es-ES"/>
              </w:rPr>
              <w:br/>
            </w:r>
            <w:proofErr w:type="gramStart"/>
            <w:r w:rsidRPr="00455A3C">
              <w:rPr>
                <w:rFonts w:ascii="Calibri" w:hAnsi="Calibri" w:cs="Calibri"/>
                <w:color w:val="000000"/>
                <w:lang w:eastAsia="es-ES"/>
              </w:rPr>
              <w:t>s</w:t>
            </w:r>
            <w:proofErr w:type="gramEnd"/>
            <w:r w:rsidRPr="00455A3C">
              <w:rPr>
                <w:rFonts w:ascii="Calibri" w:hAnsi="Calibri" w:cs="Calibri"/>
                <w:color w:val="000000"/>
                <w:lang w:eastAsia="es-ES"/>
              </w:rPr>
              <w:t xml:space="preserve"> un material de relleno que se utiliza para dotar a la superficie de una correcta y perfecta </w:t>
            </w:r>
            <w:proofErr w:type="spellStart"/>
            <w:r w:rsidRPr="00455A3C">
              <w:rPr>
                <w:rFonts w:ascii="Calibri" w:hAnsi="Calibri" w:cs="Calibri"/>
                <w:color w:val="000000"/>
                <w:lang w:eastAsia="es-ES"/>
              </w:rPr>
              <w:t>planitud</w:t>
            </w:r>
            <w:proofErr w:type="spellEnd"/>
            <w:r w:rsidRPr="00455A3C">
              <w:rPr>
                <w:rFonts w:ascii="Calibri" w:hAnsi="Calibri" w:cs="Calibri"/>
                <w:color w:val="000000"/>
                <w:lang w:eastAsia="es-ES"/>
              </w:rPr>
              <w:t>. Además sirve para juntas y grietas producidas en el yeso, en juntas de zócalos, rodapiés, fisuras, abolladuras e imperfecciones que pueda contener la superficie.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71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NIPLE PVC DE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Requisitos sobre el Producto:</w:t>
            </w:r>
            <w:r w:rsidRPr="00455A3C">
              <w:rPr>
                <w:rFonts w:ascii="Calibri" w:hAnsi="Calibri" w:cs="Calibri"/>
                <w:color w:val="000000"/>
                <w:lang w:eastAsia="es-ES"/>
              </w:rPr>
              <w:br/>
              <w:t>Deberá ser de PVC de primera calidad y marca conocida.</w:t>
            </w:r>
            <w:r w:rsidRPr="00455A3C">
              <w:rPr>
                <w:rFonts w:ascii="Calibri" w:hAnsi="Calibri" w:cs="Calibri"/>
                <w:color w:val="000000"/>
                <w:lang w:eastAsia="es-ES"/>
              </w:rPr>
              <w:br/>
              <w:t>El proveedor deberá especificar el tipo, espesor, y resistencia.</w:t>
            </w:r>
            <w:r w:rsidRPr="00455A3C">
              <w:rPr>
                <w:rFonts w:ascii="Calibri" w:hAnsi="Calibri" w:cs="Calibri"/>
                <w:color w:val="000000"/>
                <w:lang w:eastAsia="es-ES"/>
              </w:rPr>
              <w:br/>
              <w:t>La superficie del accesorio deberá ser lisa y libre de grietas, fisuras y otros defectos que alteren su calidad.</w:t>
            </w:r>
            <w:r w:rsidRPr="00455A3C">
              <w:rPr>
                <w:rFonts w:ascii="Calibri" w:hAnsi="Calibri" w:cs="Calibri"/>
                <w:color w:val="000000"/>
                <w:lang w:eastAsia="es-ES"/>
              </w:rPr>
              <w:br/>
              <w:t>El accesorio deberá ser de color uniforme.</w:t>
            </w:r>
            <w:r w:rsidRPr="00455A3C">
              <w:rPr>
                <w:rFonts w:ascii="Calibri" w:hAnsi="Calibri" w:cs="Calibri"/>
                <w:color w:val="000000"/>
                <w:lang w:eastAsia="es-ES"/>
              </w:rPr>
              <w:br/>
              <w:t>Otros Requisitos</w:t>
            </w:r>
            <w:r w:rsidRPr="00455A3C">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PANEL LED 24W EMPOTRABLE</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Requisitos sobre el producto:</w:t>
            </w:r>
            <w:r w:rsidRPr="00455A3C">
              <w:rPr>
                <w:rFonts w:ascii="Calibri" w:hAnsi="Calibri" w:cs="Calibri"/>
                <w:color w:val="000000"/>
                <w:lang w:eastAsia="es-ES"/>
              </w:rPr>
              <w:br/>
              <w:t xml:space="preserve">CHIP </w:t>
            </w:r>
            <w:proofErr w:type="spellStart"/>
            <w:r w:rsidRPr="00455A3C">
              <w:rPr>
                <w:rFonts w:ascii="Calibri" w:hAnsi="Calibri" w:cs="Calibri"/>
                <w:color w:val="000000"/>
                <w:lang w:eastAsia="es-ES"/>
              </w:rPr>
              <w:t>Epistar</w:t>
            </w:r>
            <w:proofErr w:type="spellEnd"/>
            <w:r w:rsidRPr="00455A3C">
              <w:rPr>
                <w:rFonts w:ascii="Calibri" w:hAnsi="Calibri" w:cs="Calibri"/>
                <w:color w:val="000000"/>
                <w:lang w:eastAsia="es-ES"/>
              </w:rPr>
              <w:t xml:space="preserve"> o similar.</w:t>
            </w:r>
            <w:r w:rsidRPr="00455A3C">
              <w:rPr>
                <w:rFonts w:ascii="Calibri" w:hAnsi="Calibri" w:cs="Calibri"/>
                <w:color w:val="000000"/>
                <w:lang w:eastAsia="es-ES"/>
              </w:rPr>
              <w:br/>
              <w:t>Factor e Potencia ≥ 0.5.</w:t>
            </w:r>
            <w:r w:rsidRPr="00455A3C">
              <w:rPr>
                <w:rFonts w:ascii="Calibri" w:hAnsi="Calibri" w:cs="Calibri"/>
                <w:color w:val="000000"/>
                <w:lang w:eastAsia="es-ES"/>
              </w:rPr>
              <w:br/>
              <w:t>Alta resistencia de aislamiento.</w:t>
            </w:r>
            <w:r w:rsidRPr="00455A3C">
              <w:rPr>
                <w:rFonts w:ascii="Calibri" w:hAnsi="Calibri" w:cs="Calibri"/>
                <w:color w:val="000000"/>
                <w:lang w:eastAsia="es-ES"/>
              </w:rPr>
              <w:br/>
              <w:t>Vida útil de ≥ 35.000 horas</w:t>
            </w:r>
            <w:r w:rsidRPr="00455A3C">
              <w:rPr>
                <w:rFonts w:ascii="Calibri" w:hAnsi="Calibri" w:cs="Calibri"/>
                <w:color w:val="000000"/>
                <w:lang w:eastAsia="es-ES"/>
              </w:rPr>
              <w:br/>
              <w:t>CRI ≥ 70</w:t>
            </w:r>
            <w:r w:rsidRPr="00455A3C">
              <w:rPr>
                <w:rFonts w:ascii="Calibri" w:hAnsi="Calibri" w:cs="Calibri"/>
                <w:color w:val="000000"/>
                <w:lang w:eastAsia="es-ES"/>
              </w:rPr>
              <w:br/>
              <w:t xml:space="preserve">Interior </w:t>
            </w:r>
            <w:r w:rsidRPr="00455A3C">
              <w:rPr>
                <w:rFonts w:ascii="Calibri" w:hAnsi="Calibri" w:cs="Calibri"/>
                <w:color w:val="000000"/>
                <w:lang w:eastAsia="es-ES"/>
              </w:rPr>
              <w:br/>
              <w:t xml:space="preserve">Casas, apartamentos, locales comerciales </w:t>
            </w:r>
            <w:r w:rsidRPr="00455A3C">
              <w:rPr>
                <w:rFonts w:ascii="Calibri" w:hAnsi="Calibri" w:cs="Calibri"/>
                <w:color w:val="000000"/>
                <w:lang w:eastAsia="es-ES"/>
              </w:rPr>
              <w:br/>
              <w:t xml:space="preserve">Centros Comerciales </w:t>
            </w:r>
            <w:r w:rsidRPr="00455A3C">
              <w:rPr>
                <w:rFonts w:ascii="Calibri" w:hAnsi="Calibri" w:cs="Calibri"/>
                <w:color w:val="000000"/>
                <w:lang w:eastAsia="es-ES"/>
              </w:rPr>
              <w:br/>
              <w:t>Potencias (W) 6 – 48</w:t>
            </w:r>
            <w:r w:rsidRPr="00455A3C">
              <w:rPr>
                <w:rFonts w:ascii="Calibri" w:hAnsi="Calibri" w:cs="Calibri"/>
                <w:color w:val="000000"/>
                <w:lang w:eastAsia="es-ES"/>
              </w:rPr>
              <w:br/>
              <w:t xml:space="preserve">Frecuencia de trabajo </w:t>
            </w:r>
            <w:proofErr w:type="spellStart"/>
            <w:r w:rsidRPr="00455A3C">
              <w:rPr>
                <w:rFonts w:ascii="Calibri" w:hAnsi="Calibri" w:cs="Calibri"/>
                <w:color w:val="000000"/>
                <w:lang w:eastAsia="es-ES"/>
              </w:rPr>
              <w:t>fN</w:t>
            </w:r>
            <w:proofErr w:type="spellEnd"/>
            <w:r w:rsidRPr="00455A3C">
              <w:rPr>
                <w:rFonts w:ascii="Calibri" w:hAnsi="Calibri" w:cs="Calibri"/>
                <w:color w:val="000000"/>
                <w:lang w:eastAsia="es-ES"/>
              </w:rPr>
              <w:t xml:space="preserve"> (Hz) 50/60</w:t>
            </w:r>
            <w:r w:rsidRPr="00455A3C">
              <w:rPr>
                <w:rFonts w:ascii="Calibri" w:hAnsi="Calibri" w:cs="Calibri"/>
                <w:color w:val="000000"/>
                <w:lang w:eastAsia="es-ES"/>
              </w:rPr>
              <w:br/>
              <w:t>Temperatura de operación (</w:t>
            </w:r>
            <w:proofErr w:type="spellStart"/>
            <w:r w:rsidRPr="00455A3C">
              <w:rPr>
                <w:rFonts w:ascii="Calibri" w:hAnsi="Calibri" w:cs="Calibri"/>
                <w:color w:val="000000"/>
                <w:lang w:eastAsia="es-ES"/>
              </w:rPr>
              <w:t>ºC</w:t>
            </w:r>
            <w:proofErr w:type="spellEnd"/>
            <w:r w:rsidRPr="00455A3C">
              <w:rPr>
                <w:rFonts w:ascii="Calibri" w:hAnsi="Calibri" w:cs="Calibri"/>
                <w:color w:val="000000"/>
                <w:lang w:eastAsia="es-ES"/>
              </w:rPr>
              <w:t>) -30 +50</w:t>
            </w:r>
            <w:r w:rsidRPr="00455A3C">
              <w:rPr>
                <w:rFonts w:ascii="Calibri" w:hAnsi="Calibri" w:cs="Calibri"/>
                <w:color w:val="000000"/>
                <w:lang w:eastAsia="es-ES"/>
              </w:rPr>
              <w:br/>
              <w:t>Tensión máxima de operación UMAX 1.1 * UN</w:t>
            </w:r>
            <w:r w:rsidRPr="00455A3C">
              <w:rPr>
                <w:rFonts w:ascii="Calibri" w:hAnsi="Calibri" w:cs="Calibri"/>
                <w:color w:val="000000"/>
                <w:lang w:eastAsia="es-ES"/>
              </w:rPr>
              <w:br/>
            </w:r>
            <w:r w:rsidRPr="00455A3C">
              <w:rPr>
                <w:rFonts w:ascii="Calibri" w:hAnsi="Calibri" w:cs="Calibri"/>
                <w:color w:val="000000"/>
                <w:lang w:eastAsia="es-ES"/>
              </w:rPr>
              <w:br/>
              <w:t xml:space="preserve">Calidad: </w:t>
            </w:r>
            <w:r w:rsidRPr="00455A3C">
              <w:rPr>
                <w:rFonts w:ascii="Calibri" w:hAnsi="Calibri" w:cs="Calibri"/>
                <w:color w:val="000000"/>
                <w:lang w:eastAsia="es-ES"/>
              </w:rPr>
              <w:br/>
              <w:t>La Entidad Ejecutora garantizará, la calidad en función a los requisitos exigidos.</w:t>
            </w:r>
            <w:r w:rsidRPr="00455A3C">
              <w:rPr>
                <w:rFonts w:ascii="Calibri" w:hAnsi="Calibri" w:cs="Calibri"/>
                <w:color w:val="000000"/>
                <w:lang w:eastAsia="es-ES"/>
              </w:rPr>
              <w:br/>
            </w:r>
            <w:r w:rsidRPr="00455A3C">
              <w:rPr>
                <w:rFonts w:ascii="Calibri" w:hAnsi="Calibri" w:cs="Calibri"/>
                <w:color w:val="000000"/>
                <w:lang w:eastAsia="es-ES"/>
              </w:rPr>
              <w:br/>
              <w:t xml:space="preserve">Almacenamiento: </w:t>
            </w:r>
            <w:r w:rsidRPr="00455A3C">
              <w:rPr>
                <w:rFonts w:ascii="Calibri" w:hAnsi="Calibri" w:cs="Calibri"/>
                <w:color w:val="000000"/>
                <w:lang w:eastAsia="es-ES"/>
              </w:rPr>
              <w:br/>
              <w:t>Se debe almacenar en lugares techados y protegidos del medio ambiente.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PEGAMENTO PARA PVC</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Requisitos sobre el Producto</w:t>
            </w:r>
            <w:r w:rsidRPr="00455A3C">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455A3C">
              <w:rPr>
                <w:rFonts w:ascii="Calibri" w:hAnsi="Calibri" w:cs="Calibri"/>
                <w:color w:val="000000"/>
                <w:lang w:eastAsia="es-ES"/>
              </w:rPr>
              <w:br/>
              <w:t>El pegamento debe ser:</w:t>
            </w:r>
            <w:r w:rsidRPr="00455A3C">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455A3C">
              <w:rPr>
                <w:rFonts w:ascii="Calibri" w:hAnsi="Calibri" w:cs="Calibri"/>
                <w:color w:val="000000"/>
                <w:lang w:eastAsia="es-ES"/>
              </w:rPr>
              <w:br/>
              <w:t>• Debe ser atoxico para su uso en conexiones sanitarias y agua, que evite el desgaste del PVC durante su vida.</w:t>
            </w:r>
            <w:r w:rsidRPr="00455A3C">
              <w:rPr>
                <w:rFonts w:ascii="Calibri" w:hAnsi="Calibri" w:cs="Calibri"/>
                <w:color w:val="000000"/>
                <w:lang w:eastAsia="es-ES"/>
              </w:rPr>
              <w:br/>
              <w:t>• Debe   ser   antiadherente    para   una   buena   manipulación durante su uso lo que impide el agarrotamiento.</w:t>
            </w:r>
            <w:r w:rsidRPr="00455A3C">
              <w:rPr>
                <w:rFonts w:ascii="Calibri" w:hAnsi="Calibri" w:cs="Calibri"/>
                <w:color w:val="000000"/>
                <w:lang w:eastAsia="es-ES"/>
              </w:rPr>
              <w:br/>
            </w:r>
            <w:r w:rsidRPr="00455A3C">
              <w:rPr>
                <w:rFonts w:ascii="Calibri" w:hAnsi="Calibri" w:cs="Calibri"/>
                <w:color w:val="000000"/>
                <w:lang w:eastAsia="es-ES"/>
              </w:rPr>
              <w:lastRenderedPageBreak/>
              <w:t>•      Deberá ser de mediano espesor, de fraguado rápido, para usos múltiples, resistente a las aguas servidas.</w:t>
            </w:r>
            <w:r w:rsidRPr="00455A3C">
              <w:rPr>
                <w:rFonts w:ascii="Calibri" w:hAnsi="Calibri" w:cs="Calibri"/>
                <w:color w:val="000000"/>
                <w:lang w:eastAsia="es-ES"/>
              </w:rPr>
              <w:br/>
              <w:t xml:space="preserve">Características:  Polímero base Polímeros vinílicos (PVC) Disolvente MEK, THF, </w:t>
            </w:r>
            <w:proofErr w:type="spellStart"/>
            <w:r w:rsidRPr="00455A3C">
              <w:rPr>
                <w:rFonts w:ascii="Calibri" w:hAnsi="Calibri" w:cs="Calibri"/>
                <w:color w:val="000000"/>
                <w:lang w:eastAsia="es-ES"/>
              </w:rPr>
              <w:t>Ciclohexanona</w:t>
            </w:r>
            <w:proofErr w:type="spellEnd"/>
            <w:r w:rsidRPr="00455A3C">
              <w:rPr>
                <w:rFonts w:ascii="Calibri" w:hAnsi="Calibri" w:cs="Calibri"/>
                <w:color w:val="000000"/>
                <w:lang w:eastAsia="es-ES"/>
              </w:rPr>
              <w:t xml:space="preserve"> Apariencia Líquido viscoso traslúcido Densidad 0.92±0.05 g/ml 20ºC, </w:t>
            </w:r>
            <w:proofErr w:type="spellStart"/>
            <w:r w:rsidRPr="00455A3C">
              <w:rPr>
                <w:rFonts w:ascii="Calibri" w:hAnsi="Calibri" w:cs="Calibri"/>
                <w:color w:val="000000"/>
                <w:lang w:eastAsia="es-ES"/>
              </w:rPr>
              <w:t>e.g</w:t>
            </w:r>
            <w:proofErr w:type="spellEnd"/>
            <w:r w:rsidRPr="00455A3C">
              <w:rPr>
                <w:rFonts w:ascii="Calibri" w:hAnsi="Calibri" w:cs="Calibri"/>
                <w:color w:val="000000"/>
                <w:lang w:eastAsia="es-ES"/>
              </w:rPr>
              <w:t xml:space="preserve">. EN 542Color del film seco Translúcido </w:t>
            </w:r>
            <w:proofErr w:type="spellStart"/>
            <w:r w:rsidRPr="00455A3C">
              <w:rPr>
                <w:rFonts w:ascii="Calibri" w:hAnsi="Calibri" w:cs="Calibri"/>
                <w:color w:val="000000"/>
                <w:lang w:eastAsia="es-ES"/>
              </w:rPr>
              <w:t>Flashpoint</w:t>
            </w:r>
            <w:proofErr w:type="spellEnd"/>
            <w:r w:rsidRPr="00455A3C">
              <w:rPr>
                <w:rFonts w:ascii="Calibri" w:hAnsi="Calibri" w:cs="Calibri"/>
                <w:color w:val="000000"/>
                <w:lang w:eastAsia="es-ES"/>
              </w:rPr>
              <w:t xml:space="preserve"> &lt;21ºC Adhesivo líquido</w:t>
            </w:r>
            <w:r w:rsidRPr="00455A3C">
              <w:rPr>
                <w:rFonts w:ascii="Calibri" w:hAnsi="Calibri" w:cs="Calibri"/>
                <w:color w:val="000000"/>
                <w:lang w:eastAsia="es-ES"/>
              </w:rPr>
              <w:br/>
              <w:t xml:space="preserve">Temperatura de almacenamiento +5 a +35ºC </w:t>
            </w:r>
            <w:r w:rsidRPr="00455A3C">
              <w:rPr>
                <w:rFonts w:ascii="Calibri" w:hAnsi="Calibri" w:cs="Calibri"/>
                <w:color w:val="000000"/>
                <w:lang w:eastAsia="es-ES"/>
              </w:rPr>
              <w:br/>
              <w:t>Almacenamiento 12 meses en lugar seco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74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PINTURA LATEX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Requisitos sobre el producto:</w:t>
            </w:r>
            <w:r w:rsidRPr="00455A3C">
              <w:rPr>
                <w:rFonts w:ascii="Calibri" w:hAnsi="Calibri" w:cs="Calibri"/>
                <w:color w:val="000000"/>
                <w:lang w:eastAsia="es-ES"/>
              </w:rPr>
              <w:br/>
              <w:t>La Entidad Ejecutora deberá garantizar que el material de referencia sea de buena calidad y de marca reconocida.</w:t>
            </w:r>
            <w:r w:rsidRPr="00455A3C">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455A3C">
              <w:rPr>
                <w:rFonts w:ascii="Calibri" w:hAnsi="Calibri" w:cs="Calibri"/>
                <w:color w:val="000000"/>
                <w:lang w:eastAsia="es-ES"/>
              </w:rPr>
              <w:t>lavabilidad</w:t>
            </w:r>
            <w:proofErr w:type="spellEnd"/>
            <w:r w:rsidRPr="00455A3C">
              <w:rPr>
                <w:rFonts w:ascii="Calibri" w:hAnsi="Calibri" w:cs="Calibri"/>
                <w:color w:val="000000"/>
                <w:lang w:eastAsia="es-ES"/>
              </w:rPr>
              <w:t xml:space="preserve"> y adherencia. Es de acabado </w:t>
            </w:r>
            <w:proofErr w:type="spellStart"/>
            <w:r w:rsidRPr="00455A3C">
              <w:rPr>
                <w:rFonts w:ascii="Calibri" w:hAnsi="Calibri" w:cs="Calibri"/>
                <w:color w:val="000000"/>
                <w:lang w:eastAsia="es-ES"/>
              </w:rPr>
              <w:t>semi</w:t>
            </w:r>
            <w:proofErr w:type="spellEnd"/>
            <w:r w:rsidRPr="00455A3C">
              <w:rPr>
                <w:rFonts w:ascii="Calibri" w:hAnsi="Calibri" w:cs="Calibri"/>
                <w:color w:val="000000"/>
                <w:lang w:eastAsia="es-ES"/>
              </w:rPr>
              <w:t xml:space="preserve"> mate aterciopelado. De acuerdo a Norma Boliviana, N B-1 021: tipo RA (Certificación IBNORCA Nº 058 – ‘DO 03).</w:t>
            </w:r>
            <w:r w:rsidRPr="00455A3C">
              <w:rPr>
                <w:rFonts w:ascii="Calibri" w:hAnsi="Calibri" w:cs="Calibri"/>
                <w:color w:val="000000"/>
                <w:lang w:eastAsia="es-ES"/>
              </w:rPr>
              <w:br/>
              <w:t xml:space="preserve">CARACTERÍSTICAS: </w:t>
            </w:r>
            <w:r w:rsidRPr="00455A3C">
              <w:rPr>
                <w:rFonts w:ascii="Calibri" w:hAnsi="Calibri" w:cs="Calibri"/>
                <w:color w:val="000000"/>
                <w:lang w:eastAsia="es-ES"/>
              </w:rPr>
              <w:br/>
              <w:t xml:space="preserve">Pintura acrílica al agua, se diluye con agua fácil secado al aire, resistente a hongos y moho </w:t>
            </w:r>
            <w:proofErr w:type="spellStart"/>
            <w:r w:rsidRPr="00455A3C">
              <w:rPr>
                <w:rFonts w:ascii="Calibri" w:hAnsi="Calibri" w:cs="Calibri"/>
                <w:color w:val="000000"/>
                <w:lang w:eastAsia="es-ES"/>
              </w:rPr>
              <w:t>super</w:t>
            </w:r>
            <w:proofErr w:type="spellEnd"/>
            <w:r w:rsidRPr="00455A3C">
              <w:rPr>
                <w:rFonts w:ascii="Calibri" w:hAnsi="Calibri" w:cs="Calibri"/>
                <w:color w:val="000000"/>
                <w:lang w:eastAsia="es-ES"/>
              </w:rPr>
              <w:t xml:space="preserve"> lavable con respuesta favorable al medio ambiente</w:t>
            </w:r>
            <w:r w:rsidRPr="00455A3C">
              <w:rPr>
                <w:rFonts w:ascii="Calibri" w:hAnsi="Calibri" w:cs="Calibri"/>
                <w:color w:val="000000"/>
                <w:lang w:eastAsia="es-ES"/>
              </w:rPr>
              <w:br/>
              <w:t>Buena resistencia a la luz y a la intemperie.</w:t>
            </w:r>
            <w:r w:rsidRPr="00455A3C">
              <w:rPr>
                <w:rFonts w:ascii="Calibri" w:hAnsi="Calibri" w:cs="Calibri"/>
                <w:color w:val="000000"/>
                <w:lang w:eastAsia="es-ES"/>
              </w:rPr>
              <w:br/>
              <w:t xml:space="preserve">Es lavable y muy resistente a la abrasión en húmedo. </w:t>
            </w:r>
            <w:r w:rsidRPr="00455A3C">
              <w:rPr>
                <w:rFonts w:ascii="Calibri" w:hAnsi="Calibri" w:cs="Calibri"/>
                <w:color w:val="000000"/>
                <w:lang w:eastAsia="es-ES"/>
              </w:rPr>
              <w:br/>
              <w:t>Uso: Interiores  y exteriores</w:t>
            </w:r>
            <w:r w:rsidRPr="00455A3C">
              <w:rPr>
                <w:rFonts w:ascii="Calibri" w:hAnsi="Calibri" w:cs="Calibri"/>
                <w:color w:val="000000"/>
                <w:lang w:eastAsia="es-ES"/>
              </w:rPr>
              <w:br/>
            </w:r>
            <w:r w:rsidRPr="00455A3C">
              <w:rPr>
                <w:rFonts w:ascii="Calibri" w:hAnsi="Calibri" w:cs="Calibri"/>
                <w:color w:val="000000"/>
                <w:lang w:eastAsia="es-ES"/>
              </w:rPr>
              <w:br/>
              <w:t xml:space="preserve">Calidad: </w:t>
            </w:r>
            <w:r w:rsidRPr="00455A3C">
              <w:rPr>
                <w:rFonts w:ascii="Calibri" w:hAnsi="Calibri" w:cs="Calibri"/>
                <w:color w:val="000000"/>
                <w:lang w:eastAsia="es-ES"/>
              </w:rPr>
              <w:br/>
              <w:t>La Entidad Ejecutora garantizará, la calidad en función a los requisitos exigidos.</w:t>
            </w:r>
            <w:r w:rsidRPr="00455A3C">
              <w:rPr>
                <w:rFonts w:ascii="Calibri" w:hAnsi="Calibri" w:cs="Calibri"/>
                <w:color w:val="000000"/>
                <w:lang w:eastAsia="es-ES"/>
              </w:rPr>
              <w:br/>
            </w:r>
            <w:r w:rsidRPr="00455A3C">
              <w:rPr>
                <w:rFonts w:ascii="Calibri" w:hAnsi="Calibri" w:cs="Calibri"/>
                <w:color w:val="000000"/>
                <w:lang w:eastAsia="es-ES"/>
              </w:rPr>
              <w:br/>
              <w:t xml:space="preserve">Almacenamiento: </w:t>
            </w:r>
            <w:r w:rsidRPr="00455A3C">
              <w:rPr>
                <w:rFonts w:ascii="Calibri" w:hAnsi="Calibri" w:cs="Calibri"/>
                <w:color w:val="000000"/>
                <w:lang w:eastAsia="es-ES"/>
              </w:rPr>
              <w:br/>
              <w:t>Se debe almacenar en lugares techados y protegidos del medio ambiente.</w:t>
            </w:r>
            <w:r w:rsidRPr="00455A3C">
              <w:rPr>
                <w:rFonts w:ascii="Calibri" w:hAnsi="Calibri" w:cs="Calibri"/>
                <w:color w:val="000000"/>
                <w:lang w:eastAsia="es-ES"/>
              </w:rPr>
              <w:br/>
            </w:r>
            <w:r w:rsidRPr="00455A3C">
              <w:rPr>
                <w:rFonts w:ascii="Calibri" w:hAnsi="Calibri" w:cs="Calibri"/>
                <w:color w:val="000000"/>
                <w:lang w:eastAsia="es-ES"/>
              </w:rPr>
              <w:br/>
              <w:t>Color:</w:t>
            </w:r>
            <w:r w:rsidRPr="00455A3C">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455A3C">
              <w:rPr>
                <w:rFonts w:ascii="Calibri" w:hAnsi="Calibri" w:cs="Calibri"/>
                <w:color w:val="000000"/>
                <w:lang w:eastAsia="es-ES"/>
              </w:rPr>
              <w:br/>
              <w:t>Deberá contar una simbología de la Bandera Nacional en un lugar visible donde forme parte del frontis de la vivienda y/o tipología lateral que sea visible.</w:t>
            </w:r>
            <w:r w:rsidRPr="00455A3C">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455A3C">
              <w:rPr>
                <w:rFonts w:ascii="Calibri" w:hAnsi="Calibri" w:cs="Calibri"/>
                <w:color w:val="000000"/>
                <w:lang w:eastAsia="es-ES"/>
              </w:rPr>
              <w:br/>
              <w:t>Todos estos acabados de pintura serán en coordinación y aprobación del inspector de obra.</w:t>
            </w:r>
            <w:r w:rsidRPr="00455A3C">
              <w:rPr>
                <w:rFonts w:ascii="Calibri" w:hAnsi="Calibri" w:cs="Calibri"/>
                <w:color w:val="000000"/>
                <w:lang w:eastAsia="es-ES"/>
              </w:rPr>
              <w:br/>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75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PLETINA DE 1/8" X 3/4"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POLIESTIRENO E=1CM</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w:t>
            </w:r>
            <w:proofErr w:type="spellStart"/>
            <w:r w:rsidRPr="00455A3C">
              <w:rPr>
                <w:rFonts w:ascii="Calibri" w:hAnsi="Calibri" w:cs="Calibri"/>
                <w:color w:val="000000"/>
                <w:lang w:eastAsia="es-ES"/>
              </w:rPr>
              <w:t>poliestireno</w:t>
            </w:r>
            <w:proofErr w:type="spellEnd"/>
            <w:r w:rsidRPr="00455A3C">
              <w:rPr>
                <w:rFonts w:ascii="Calibri" w:hAnsi="Calibri" w:cs="Calibri"/>
                <w:color w:val="000000"/>
                <w:lang w:eastAsia="es-ES"/>
              </w:rPr>
              <w:t xml:space="preserve"> de 1 cm de espesor se destaca en la construcción por su versatilidad y eficiencia. Este material, gracias a su baja densidad y ligereza, proporciona una capa aislante efectiva sin añadir carga significativa a la estructura.</w:t>
            </w:r>
            <w:r w:rsidRPr="00455A3C">
              <w:rPr>
                <w:rFonts w:ascii="Calibri" w:hAnsi="Calibri" w:cs="Calibri"/>
                <w:color w:val="000000"/>
                <w:lang w:eastAsia="es-ES"/>
              </w:rPr>
              <w:br/>
              <w:t xml:space="preserve">El </w:t>
            </w:r>
            <w:proofErr w:type="spellStart"/>
            <w:r w:rsidRPr="00455A3C">
              <w:rPr>
                <w:rFonts w:ascii="Calibri" w:hAnsi="Calibri" w:cs="Calibri"/>
                <w:color w:val="000000"/>
                <w:lang w:eastAsia="es-ES"/>
              </w:rPr>
              <w:t>Poliestireno</w:t>
            </w:r>
            <w:proofErr w:type="spellEnd"/>
            <w:r w:rsidRPr="00455A3C">
              <w:rPr>
                <w:rFonts w:ascii="Calibri" w:hAnsi="Calibri" w:cs="Calibri"/>
                <w:color w:val="000000"/>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455A3C">
              <w:rPr>
                <w:rFonts w:ascii="Calibri" w:hAnsi="Calibri" w:cs="Calibri"/>
                <w:color w:val="000000"/>
                <w:lang w:eastAsia="es-ES"/>
              </w:rPr>
              <w:t>preexpandidas</w:t>
            </w:r>
            <w:proofErr w:type="spellEnd"/>
            <w:r w:rsidRPr="00455A3C">
              <w:rPr>
                <w:rFonts w:ascii="Calibri" w:hAnsi="Calibri" w:cs="Calibri"/>
                <w:color w:val="000000"/>
                <w:lang w:eastAsia="es-ES"/>
              </w:rPr>
              <w:t xml:space="preserve"> de </w:t>
            </w:r>
            <w:proofErr w:type="spellStart"/>
            <w:r w:rsidRPr="00455A3C">
              <w:rPr>
                <w:rFonts w:ascii="Calibri" w:hAnsi="Calibri" w:cs="Calibri"/>
                <w:color w:val="000000"/>
                <w:lang w:eastAsia="es-ES"/>
              </w:rPr>
              <w:t>poliestireno</w:t>
            </w:r>
            <w:proofErr w:type="spellEnd"/>
            <w:r w:rsidRPr="00455A3C">
              <w:rPr>
                <w:rFonts w:ascii="Calibri" w:hAnsi="Calibri" w:cs="Calibri"/>
                <w:color w:val="000000"/>
                <w:lang w:eastAsia="es-ES"/>
              </w:rPr>
              <w:t xml:space="preserve"> expandible o uno de sus </w:t>
            </w:r>
            <w:proofErr w:type="spellStart"/>
            <w:r w:rsidRPr="00455A3C">
              <w:rPr>
                <w:rFonts w:ascii="Calibri" w:hAnsi="Calibri" w:cs="Calibri"/>
                <w:color w:val="000000"/>
                <w:lang w:eastAsia="es-ES"/>
              </w:rPr>
              <w:t>copolímeros</w:t>
            </w:r>
            <w:proofErr w:type="spellEnd"/>
            <w:r w:rsidRPr="00455A3C">
              <w:rPr>
                <w:rFonts w:ascii="Calibri" w:hAnsi="Calibri" w:cs="Calibri"/>
                <w:color w:val="000000"/>
                <w:lang w:eastAsia="es-ES"/>
              </w:rPr>
              <w:t>, que presenta una estructura celular cerrada y rellena de aire.</w:t>
            </w:r>
            <w:r w:rsidRPr="00455A3C">
              <w:rPr>
                <w:rFonts w:ascii="Calibri" w:hAnsi="Calibri" w:cs="Calibri"/>
                <w:color w:val="000000"/>
                <w:lang w:eastAsia="es-ES"/>
              </w:rPr>
              <w:br/>
              <w:t xml:space="preserve">El </w:t>
            </w:r>
            <w:proofErr w:type="spellStart"/>
            <w:r w:rsidRPr="00455A3C">
              <w:rPr>
                <w:rFonts w:ascii="Calibri" w:hAnsi="Calibri" w:cs="Calibri"/>
                <w:color w:val="000000"/>
                <w:lang w:eastAsia="es-ES"/>
              </w:rPr>
              <w:t>Poliestireno</w:t>
            </w:r>
            <w:proofErr w:type="spellEnd"/>
            <w:r w:rsidRPr="00455A3C">
              <w:rPr>
                <w:rFonts w:ascii="Calibri" w:hAnsi="Calibri" w:cs="Calibri"/>
                <w:color w:val="000000"/>
                <w:lang w:eastAsia="es-ES"/>
              </w:rPr>
              <w:t xml:space="preserve"> deberá ser de E-1cm y deberá presentar características de resistencia al envejecimiento, aislante térmico, amortiguación de impactos y resistencia a la humedad</w:t>
            </w:r>
            <w:r w:rsidRPr="00455A3C">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PUERTA TABLERO DE MADERA SEMIDURA (0,90X2,10) INC/MARCO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455A3C">
              <w:rPr>
                <w:rFonts w:ascii="Calibri" w:hAnsi="Calibri" w:cs="Calibri"/>
                <w:color w:val="000000"/>
                <w:lang w:eastAsia="es-ES"/>
              </w:rPr>
              <w:t>parantes</w:t>
            </w:r>
            <w:proofErr w:type="spellEnd"/>
            <w:r w:rsidRPr="00455A3C">
              <w:rPr>
                <w:rFonts w:ascii="Calibri" w:hAnsi="Calibri" w:cs="Calibri"/>
                <w:color w:val="000000"/>
                <w:lang w:eastAsia="es-ES"/>
              </w:rPr>
              <w:t xml:space="preserve">, montantes, etc., serán confeccionados con maderas de alta calidad, tales como Cedro, Laurel, Quina, </w:t>
            </w:r>
            <w:proofErr w:type="spellStart"/>
            <w:r w:rsidRPr="00455A3C">
              <w:rPr>
                <w:rFonts w:ascii="Calibri" w:hAnsi="Calibri" w:cs="Calibri"/>
                <w:color w:val="000000"/>
                <w:lang w:eastAsia="es-ES"/>
              </w:rPr>
              <w:t>bitumbo</w:t>
            </w:r>
            <w:proofErr w:type="spellEnd"/>
            <w:r w:rsidRPr="00455A3C">
              <w:rPr>
                <w:rFonts w:ascii="Calibri" w:hAnsi="Calibri" w:cs="Calibri"/>
                <w:color w:val="000000"/>
                <w:lang w:eastAsia="es-ES"/>
              </w:rPr>
              <w:t xml:space="preserve">, marfil, Aliso, </w:t>
            </w:r>
            <w:proofErr w:type="spellStart"/>
            <w:r w:rsidRPr="00455A3C">
              <w:rPr>
                <w:rFonts w:ascii="Calibri" w:hAnsi="Calibri" w:cs="Calibri"/>
                <w:color w:val="000000"/>
                <w:lang w:eastAsia="es-ES"/>
              </w:rPr>
              <w:t>Maramacho</w:t>
            </w:r>
            <w:proofErr w:type="spellEnd"/>
            <w:r w:rsidRPr="00455A3C">
              <w:rPr>
                <w:rFonts w:ascii="Calibri" w:hAnsi="Calibri" w:cs="Calibri"/>
                <w:color w:val="000000"/>
                <w:lang w:eastAsia="es-ES"/>
              </w:rPr>
              <w:t xml:space="preserve"> Cambara, Yesquero Negro, Cedro Rosado, Roble, </w:t>
            </w:r>
            <w:proofErr w:type="spellStart"/>
            <w:r w:rsidRPr="00455A3C">
              <w:rPr>
                <w:rFonts w:ascii="Calibri" w:hAnsi="Calibri" w:cs="Calibri"/>
                <w:color w:val="000000"/>
                <w:lang w:eastAsia="es-ES"/>
              </w:rPr>
              <w:t>Pacara</w:t>
            </w:r>
            <w:proofErr w:type="spellEnd"/>
            <w:r w:rsidRPr="00455A3C">
              <w:rPr>
                <w:rFonts w:ascii="Calibri" w:hAnsi="Calibri" w:cs="Calibri"/>
                <w:color w:val="000000"/>
                <w:lang w:eastAsia="es-ES"/>
              </w:rPr>
              <w:t xml:space="preserve"> o maderas de calidad similar.</w:t>
            </w:r>
            <w:r w:rsidRPr="00455A3C">
              <w:rPr>
                <w:rFonts w:ascii="Calibri" w:hAnsi="Calibri" w:cs="Calibri"/>
                <w:color w:val="000000"/>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455A3C">
              <w:rPr>
                <w:rFonts w:ascii="Calibri" w:hAnsi="Calibri" w:cs="Calibri"/>
                <w:color w:val="000000"/>
                <w:lang w:eastAsia="es-ES"/>
              </w:rPr>
              <w:t>astilladuras</w:t>
            </w:r>
            <w:proofErr w:type="spellEnd"/>
            <w:r w:rsidRPr="00455A3C">
              <w:rPr>
                <w:rFonts w:ascii="Calibri" w:hAnsi="Calibri" w:cs="Calibri"/>
                <w:color w:val="000000"/>
                <w:lang w:eastAsia="es-ES"/>
              </w:rPr>
              <w:t xml:space="preserve"> u otras irregularidades que afecten la estructura del ítem.</w:t>
            </w:r>
            <w:r w:rsidRPr="00455A3C">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55A3C">
              <w:rPr>
                <w:rFonts w:ascii="Calibri" w:hAnsi="Calibri" w:cs="Calibri"/>
                <w:color w:val="000000"/>
                <w:lang w:eastAsia="es-ES"/>
              </w:rPr>
              <w:br/>
              <w:t xml:space="preserve">Las uniones a espera tendrán ranuras suficientemente profundas, y en piezas de gran sección, se utilizarán uniones con doble ranura. Los </w:t>
            </w:r>
            <w:r w:rsidRPr="00455A3C">
              <w:rPr>
                <w:rFonts w:ascii="Calibri" w:hAnsi="Calibri" w:cs="Calibri"/>
                <w:color w:val="000000"/>
                <w:lang w:eastAsia="es-ES"/>
              </w:rPr>
              <w:lastRenderedPageBreak/>
              <w:t>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55A3C">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55A3C">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55A3C">
              <w:rPr>
                <w:rFonts w:ascii="Calibri" w:hAnsi="Calibri" w:cs="Calibri"/>
                <w:color w:val="000000"/>
                <w:lang w:eastAsia="es-ES"/>
              </w:rPr>
              <w:t>semi</w:t>
            </w:r>
            <w:proofErr w:type="spellEnd"/>
            <w:r w:rsidRPr="00455A3C">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78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PUERTA TABLERO DE MADERA SEMIDURA (1,00X2,10) INC/MARCO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455A3C">
              <w:rPr>
                <w:rFonts w:ascii="Calibri" w:hAnsi="Calibri" w:cs="Calibri"/>
                <w:color w:val="000000"/>
                <w:lang w:eastAsia="es-ES"/>
              </w:rPr>
              <w:t>parantes</w:t>
            </w:r>
            <w:proofErr w:type="spellEnd"/>
            <w:r w:rsidRPr="00455A3C">
              <w:rPr>
                <w:rFonts w:ascii="Calibri" w:hAnsi="Calibri" w:cs="Calibri"/>
                <w:color w:val="000000"/>
                <w:lang w:eastAsia="es-ES"/>
              </w:rPr>
              <w:t xml:space="preserve">, montantes, etc., serán confeccionados con maderas de alta calidad, tales como Cedro, Laurel, Quina, </w:t>
            </w:r>
            <w:proofErr w:type="spellStart"/>
            <w:r w:rsidRPr="00455A3C">
              <w:rPr>
                <w:rFonts w:ascii="Calibri" w:hAnsi="Calibri" w:cs="Calibri"/>
                <w:color w:val="000000"/>
                <w:lang w:eastAsia="es-ES"/>
              </w:rPr>
              <w:t>bitumbo</w:t>
            </w:r>
            <w:proofErr w:type="spellEnd"/>
            <w:r w:rsidRPr="00455A3C">
              <w:rPr>
                <w:rFonts w:ascii="Calibri" w:hAnsi="Calibri" w:cs="Calibri"/>
                <w:color w:val="000000"/>
                <w:lang w:eastAsia="es-ES"/>
              </w:rPr>
              <w:t xml:space="preserve">, marfil, Aliso, </w:t>
            </w:r>
            <w:proofErr w:type="spellStart"/>
            <w:r w:rsidRPr="00455A3C">
              <w:rPr>
                <w:rFonts w:ascii="Calibri" w:hAnsi="Calibri" w:cs="Calibri"/>
                <w:color w:val="000000"/>
                <w:lang w:eastAsia="es-ES"/>
              </w:rPr>
              <w:t>Maramacho</w:t>
            </w:r>
            <w:proofErr w:type="spellEnd"/>
            <w:r w:rsidRPr="00455A3C">
              <w:rPr>
                <w:rFonts w:ascii="Calibri" w:hAnsi="Calibri" w:cs="Calibri"/>
                <w:color w:val="000000"/>
                <w:lang w:eastAsia="es-ES"/>
              </w:rPr>
              <w:t xml:space="preserve"> Cambara, Yesquero Negro, Cedro Rosado, Roble, </w:t>
            </w:r>
            <w:proofErr w:type="spellStart"/>
            <w:r w:rsidRPr="00455A3C">
              <w:rPr>
                <w:rFonts w:ascii="Calibri" w:hAnsi="Calibri" w:cs="Calibri"/>
                <w:color w:val="000000"/>
                <w:lang w:eastAsia="es-ES"/>
              </w:rPr>
              <w:t>Pacara</w:t>
            </w:r>
            <w:proofErr w:type="spellEnd"/>
            <w:r w:rsidRPr="00455A3C">
              <w:rPr>
                <w:rFonts w:ascii="Calibri" w:hAnsi="Calibri" w:cs="Calibri"/>
                <w:color w:val="000000"/>
                <w:lang w:eastAsia="es-ES"/>
              </w:rPr>
              <w:t xml:space="preserve"> o maderas de calidad similar.</w:t>
            </w:r>
            <w:r w:rsidRPr="00455A3C">
              <w:rPr>
                <w:rFonts w:ascii="Calibri" w:hAnsi="Calibri" w:cs="Calibri"/>
                <w:color w:val="000000"/>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455A3C">
              <w:rPr>
                <w:rFonts w:ascii="Calibri" w:hAnsi="Calibri" w:cs="Calibri"/>
                <w:color w:val="000000"/>
                <w:lang w:eastAsia="es-ES"/>
              </w:rPr>
              <w:t>astilladuras</w:t>
            </w:r>
            <w:proofErr w:type="spellEnd"/>
            <w:r w:rsidRPr="00455A3C">
              <w:rPr>
                <w:rFonts w:ascii="Calibri" w:hAnsi="Calibri" w:cs="Calibri"/>
                <w:color w:val="000000"/>
                <w:lang w:eastAsia="es-ES"/>
              </w:rPr>
              <w:t xml:space="preserve"> u otras irregularidades que afecten la estructura del ítem.</w:t>
            </w:r>
            <w:r w:rsidRPr="00455A3C">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55A3C">
              <w:rPr>
                <w:rFonts w:ascii="Calibri" w:hAnsi="Calibri" w:cs="Calibri"/>
                <w:color w:val="000000"/>
                <w:lang w:eastAsia="es-ES"/>
              </w:rPr>
              <w:br/>
              <w:t xml:space="preserve">Las uniones a espera tendrán ranuras suficientemente profundas, y en piezas de gran sección, se utilizarán uniones con doble ranura. Los </w:t>
            </w:r>
            <w:r w:rsidRPr="00455A3C">
              <w:rPr>
                <w:rFonts w:ascii="Calibri" w:hAnsi="Calibri" w:cs="Calibri"/>
                <w:color w:val="000000"/>
                <w:lang w:eastAsia="es-ES"/>
              </w:rPr>
              <w:lastRenderedPageBreak/>
              <w:t>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55A3C">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55A3C">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55A3C">
              <w:rPr>
                <w:rFonts w:ascii="Calibri" w:hAnsi="Calibri" w:cs="Calibri"/>
                <w:color w:val="000000"/>
                <w:lang w:eastAsia="es-ES"/>
              </w:rPr>
              <w:t>semi</w:t>
            </w:r>
            <w:proofErr w:type="spellEnd"/>
            <w:r w:rsidRPr="00455A3C">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79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REDUCCION DE ¾" A ½"</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REDUCCIÓN ROSCADA MIXTA FABRICADO EN PVC-U UNIÓN ROSCA MACHO 1/2''- HEMBRA 3/4'' PRESIÓN NOMINAL 10 ATMÓSFERAS, INDICADO PARA CONDUCCIONES DE AGUA A PRESIÓN, COLOR GRIS</w:t>
            </w:r>
            <w:r w:rsidRPr="00455A3C">
              <w:rPr>
                <w:rFonts w:ascii="Calibri" w:hAnsi="Calibri" w:cs="Calibri"/>
                <w:color w:val="000000"/>
                <w:lang w:eastAsia="es-ES"/>
              </w:rPr>
              <w:br/>
              <w:t>DISEÑADOS PARA TRANSPORTAR AGUA SERVIDA, RESIDUAL DOMÉSTICA, INDUSTRIAL O AGUAS LLUVIAS Y VENTILACIÓN. CUMPLEN LA NTC 1341. VIDA ÚTIL ESTIMADA ES DE 50 AÑOS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REJA METALICA DE TUBULAR CUADRADO 25X25X1.6 MM P/VENTANA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ind w:right="49"/>
              <w:jc w:val="both"/>
              <w:rPr>
                <w:rFonts w:ascii="Calibri" w:hAnsi="Calibri" w:cs="Calibri"/>
                <w:color w:val="000000"/>
                <w:lang w:eastAsia="es-ES"/>
              </w:rPr>
            </w:pPr>
            <w:r w:rsidRPr="00455A3C">
              <w:rPr>
                <w:rFonts w:ascii="Calibri" w:hAnsi="Calibri" w:cs="Calibri"/>
                <w:color w:val="000000"/>
                <w:lang w:eastAsia="es-ES"/>
              </w:rPr>
              <w:t>La Entidad Ejecutora tiene la obligación de presentar una muestra de los materiales señalados al Inspector para su aprobación. La entidad Ejecutora deberá garantizar que los materiales e insumos de referencia serán de buena calidad y de marca reconocida.</w:t>
            </w:r>
          </w:p>
          <w:p w:rsidR="00455A3C" w:rsidRPr="00455A3C" w:rsidRDefault="00455A3C" w:rsidP="00455A3C">
            <w:pPr>
              <w:ind w:right="49"/>
              <w:jc w:val="both"/>
              <w:rPr>
                <w:rFonts w:ascii="Calibri" w:hAnsi="Calibri" w:cs="Calibri"/>
                <w:color w:val="000000"/>
                <w:lang w:eastAsia="es-ES"/>
              </w:rPr>
            </w:pPr>
          </w:p>
          <w:p w:rsidR="00455A3C" w:rsidRPr="00455A3C" w:rsidRDefault="00455A3C" w:rsidP="00455A3C">
            <w:pPr>
              <w:ind w:right="49"/>
              <w:jc w:val="both"/>
              <w:rPr>
                <w:rFonts w:ascii="Calibri" w:hAnsi="Calibri" w:cs="Calibri"/>
                <w:color w:val="000000"/>
                <w:lang w:eastAsia="es-ES"/>
              </w:rPr>
            </w:pPr>
            <w:r w:rsidRPr="00455A3C">
              <w:rPr>
                <w:rFonts w:ascii="Calibri" w:hAnsi="Calibri" w:cs="Calibri"/>
                <w:color w:val="000000"/>
                <w:lang w:eastAsia="es-ES"/>
              </w:rPr>
              <w:t xml:space="preserve">De acuerdo a planos de detalle se determinarán las dimensiones. Se emplearán aceros de perfiles simples, según la norma DIN 1612, así como también las diferentes variedades de tubos de uso industrial cerrados y abiertos, perfiles tubulares, perfiles abiertos en plancha doblada, perfiles doblados, de acuerdo a lo especificado en los planos de detalle, formulario de presentación de propuestas y/o instrucciones del Supervisor de Obra. </w:t>
            </w:r>
          </w:p>
          <w:p w:rsidR="00455A3C" w:rsidRPr="00455A3C" w:rsidRDefault="00455A3C" w:rsidP="00455A3C">
            <w:pPr>
              <w:ind w:right="49"/>
              <w:jc w:val="both"/>
              <w:rPr>
                <w:rFonts w:ascii="Calibri" w:hAnsi="Calibri" w:cs="Calibri"/>
                <w:color w:val="000000"/>
                <w:lang w:eastAsia="es-ES"/>
              </w:rPr>
            </w:pPr>
          </w:p>
          <w:p w:rsidR="00455A3C" w:rsidRPr="00455A3C" w:rsidRDefault="00455A3C" w:rsidP="00455A3C">
            <w:pPr>
              <w:ind w:right="49"/>
              <w:jc w:val="both"/>
              <w:rPr>
                <w:rFonts w:ascii="Calibri" w:hAnsi="Calibri" w:cs="Calibri"/>
                <w:color w:val="000000"/>
                <w:lang w:eastAsia="es-ES"/>
              </w:rPr>
            </w:pPr>
            <w:r w:rsidRPr="00455A3C">
              <w:rPr>
                <w:rFonts w:ascii="Calibri" w:hAnsi="Calibri" w:cs="Calibri"/>
                <w:color w:val="000000"/>
                <w:lang w:eastAsia="es-ES"/>
              </w:rPr>
              <w:t>Como condición general, el acero de los elementos a emplearse será de grano fino y homogéneo, no deberá presentar en la superficie o en el interior de su masa grietas u otra clase de defectos.</w:t>
            </w:r>
          </w:p>
          <w:p w:rsidR="00455A3C" w:rsidRPr="00455A3C" w:rsidRDefault="00455A3C" w:rsidP="00455A3C">
            <w:pPr>
              <w:ind w:right="49"/>
              <w:jc w:val="both"/>
              <w:rPr>
                <w:rFonts w:ascii="Calibri" w:hAnsi="Calibri" w:cs="Calibri"/>
                <w:color w:val="000000"/>
                <w:lang w:eastAsia="es-ES"/>
              </w:rPr>
            </w:pPr>
          </w:p>
          <w:p w:rsidR="00455A3C" w:rsidRPr="00455A3C" w:rsidRDefault="00455A3C" w:rsidP="00455A3C">
            <w:pPr>
              <w:ind w:right="49"/>
              <w:jc w:val="both"/>
              <w:rPr>
                <w:rFonts w:ascii="Calibri" w:hAnsi="Calibri" w:cs="Calibri"/>
                <w:color w:val="000000"/>
                <w:lang w:eastAsia="es-ES"/>
              </w:rPr>
            </w:pPr>
            <w:r w:rsidRPr="00455A3C">
              <w:rPr>
                <w:rFonts w:ascii="Calibri" w:hAnsi="Calibri" w:cs="Calibri"/>
                <w:color w:val="000000"/>
                <w:lang w:eastAsia="es-ES"/>
              </w:rPr>
              <w:t xml:space="preserve">La soldadura a emplearse será del tipo y calibre adecuado a los elementos a soldarse. </w:t>
            </w:r>
          </w:p>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Todos los elementos fabricados en carpintería de hierro deberán salir de las maestranzas con una mano de pintura anticorrosiva.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81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REJILLA DE PISO METÁLICA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SELLA ROSCA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455A3C">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SELLADOR DE PARED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455A3C">
              <w:rPr>
                <w:rFonts w:ascii="Calibri" w:hAnsi="Calibri" w:cs="Calibri"/>
                <w:color w:val="000000"/>
                <w:lang w:eastAsia="es-ES"/>
              </w:rPr>
              <w:br/>
              <w:t>REQUISITOS:</w:t>
            </w:r>
            <w:r w:rsidRPr="00455A3C">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455A3C">
              <w:rPr>
                <w:rFonts w:ascii="Calibri" w:hAnsi="Calibri" w:cs="Calibri"/>
                <w:color w:val="000000"/>
                <w:lang w:eastAsia="es-ES"/>
              </w:rPr>
              <w:br/>
              <w:t xml:space="preserve">Será usado para el sellado de superficies de concreto, yeso y estuco que tendrán como acabado pinturas Látex o sintética. </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SEMICODO PVC DE 3"</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Los codos para tubería, son considerados como un accesorio que se instala entre las dos longitudes de un tubo para permitir un cambio de dirección, el cual, mediante un procedimiento determinado forman las líneas estructurales de las éstas.</w:t>
            </w:r>
            <w:r w:rsidRPr="00455A3C">
              <w:rPr>
                <w:rFonts w:ascii="Calibri" w:hAnsi="Calibri" w:cs="Calibri"/>
                <w:color w:val="000000"/>
                <w:lang w:eastAsia="es-ES"/>
              </w:rPr>
              <w:br/>
              <w:t>Diseñados para transportar agua servida, residual doméstica, industrial o aguas lluvias y ventilación. Cumplen la NTC 1341. Vida Útil estimada es de 50 años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SIFÓN DE PVC</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Un sifón es un dispositivo hidráulico que se utiliza para trasvasar un líquido de un recipiente a otro. Consiste simplemente en un tubo en forma de U invertida.</w:t>
            </w:r>
            <w:r w:rsidRPr="00455A3C">
              <w:rPr>
                <w:rFonts w:ascii="Calibri" w:hAnsi="Calibri" w:cs="Calibri"/>
                <w:color w:val="000000"/>
                <w:lang w:eastAsia="es-ES"/>
              </w:rPr>
              <w:br/>
              <w:t>CARACTERÍSTICAS</w:t>
            </w:r>
            <w:r w:rsidRPr="00455A3C">
              <w:rPr>
                <w:rFonts w:ascii="Calibri" w:hAnsi="Calibri" w:cs="Calibri"/>
                <w:color w:val="000000"/>
                <w:lang w:eastAsia="es-ES"/>
              </w:rPr>
              <w:br/>
              <w:t>1 1/4" Desagüe Lavatorio con Cola PVC y Tapón</w:t>
            </w:r>
            <w:r w:rsidRPr="00455A3C">
              <w:rPr>
                <w:rFonts w:ascii="Calibri" w:hAnsi="Calibri" w:cs="Calibri"/>
                <w:color w:val="000000"/>
                <w:lang w:eastAsia="es-ES"/>
              </w:rPr>
              <w:br/>
              <w:t>Gran resistencia a la humedad, aunque son vulnerables a los ácidos</w:t>
            </w:r>
            <w:r w:rsidRPr="00455A3C">
              <w:rPr>
                <w:rFonts w:ascii="Calibri" w:hAnsi="Calibri" w:cs="Calibri"/>
                <w:color w:val="000000"/>
                <w:lang w:eastAsia="es-ES"/>
              </w:rPr>
              <w:br/>
              <w:t>Sifón Lavatorio 1 1/4'</w:t>
            </w:r>
            <w:r w:rsidRPr="00455A3C">
              <w:rPr>
                <w:rFonts w:ascii="Calibri" w:hAnsi="Calibri" w:cs="Calibri"/>
                <w:color w:val="000000"/>
                <w:lang w:eastAsia="es-ES"/>
              </w:rPr>
              <w:br/>
              <w:t xml:space="preserve">Salida Recta 32 mm </w:t>
            </w:r>
            <w:r w:rsidRPr="00455A3C">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455A3C">
              <w:rPr>
                <w:rFonts w:ascii="Calibri" w:hAnsi="Calibri" w:cs="Calibri"/>
                <w:color w:val="000000"/>
                <w:lang w:eastAsia="es-ES"/>
              </w:rPr>
              <w:br/>
            </w:r>
            <w:r w:rsidRPr="00455A3C">
              <w:rPr>
                <w:rFonts w:ascii="Calibri" w:hAnsi="Calibri" w:cs="Calibri"/>
                <w:color w:val="000000"/>
                <w:lang w:eastAsia="es-ES"/>
              </w:rPr>
              <w:lastRenderedPageBreak/>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86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SIFÓN DE PVC PARA LAVANDERÍA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Un sifón es un dispositivo hidráulico que se utiliza para trasvasar un líquido de un recipiente a otro. Consiste simplemente en un tubo en forma de U invertida.</w:t>
            </w:r>
            <w:r w:rsidRPr="00455A3C">
              <w:rPr>
                <w:rFonts w:ascii="Calibri" w:hAnsi="Calibri" w:cs="Calibri"/>
                <w:color w:val="000000"/>
                <w:lang w:eastAsia="es-ES"/>
              </w:rPr>
              <w:br/>
              <w:t>CARACTERÍSTICAS</w:t>
            </w:r>
            <w:r w:rsidRPr="00455A3C">
              <w:rPr>
                <w:rFonts w:ascii="Calibri" w:hAnsi="Calibri" w:cs="Calibri"/>
                <w:color w:val="000000"/>
                <w:lang w:eastAsia="es-ES"/>
              </w:rPr>
              <w:br/>
              <w:t>1 1/4" Desagüe Lavatorio con Cola PVC y Tapón</w:t>
            </w:r>
            <w:r w:rsidRPr="00455A3C">
              <w:rPr>
                <w:rFonts w:ascii="Calibri" w:hAnsi="Calibri" w:cs="Calibri"/>
                <w:color w:val="000000"/>
                <w:lang w:eastAsia="es-ES"/>
              </w:rPr>
              <w:br/>
              <w:t>Gran resistencia a la humedad, aunque son vulnerables a los ácidos</w:t>
            </w:r>
            <w:r w:rsidRPr="00455A3C">
              <w:rPr>
                <w:rFonts w:ascii="Calibri" w:hAnsi="Calibri" w:cs="Calibri"/>
                <w:color w:val="000000"/>
                <w:lang w:eastAsia="es-ES"/>
              </w:rPr>
              <w:br/>
              <w:t>Sifón Lavatorio 1 1/4'</w:t>
            </w:r>
            <w:r w:rsidRPr="00455A3C">
              <w:rPr>
                <w:rFonts w:ascii="Calibri" w:hAnsi="Calibri" w:cs="Calibri"/>
                <w:color w:val="000000"/>
                <w:lang w:eastAsia="es-ES"/>
              </w:rPr>
              <w:br/>
              <w:t xml:space="preserve">Salida Recta 32 mm </w:t>
            </w:r>
            <w:r w:rsidRPr="00455A3C">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455A3C">
              <w:rPr>
                <w:rFonts w:ascii="Calibri" w:hAnsi="Calibri" w:cs="Calibri"/>
                <w:color w:val="000000"/>
                <w:lang w:eastAsia="es-ES"/>
              </w:rPr>
              <w:br/>
              <w:t>La Entidad Ejecutora deberá garantizar que el material de referencia sea de buena calidad y de marca.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SOCKET PLATO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55A3C">
              <w:rPr>
                <w:rFonts w:ascii="Calibri" w:hAnsi="Calibri" w:cs="Calibri"/>
                <w:color w:val="000000"/>
                <w:lang w:eastAsia="es-ES"/>
              </w:rPr>
              <w:br/>
              <w:t>– Corriente nominal (IN): 4A.</w:t>
            </w:r>
            <w:r w:rsidRPr="00455A3C">
              <w:rPr>
                <w:rFonts w:ascii="Calibri" w:hAnsi="Calibri" w:cs="Calibri"/>
                <w:color w:val="000000"/>
                <w:lang w:eastAsia="es-ES"/>
              </w:rPr>
              <w:br/>
              <w:t xml:space="preserve">– Rosca tipo E27. Placa: Policarbonato auto extinguible resistente al fuego hasta 750º </w:t>
            </w:r>
            <w:proofErr w:type="spellStart"/>
            <w:r w:rsidRPr="00455A3C">
              <w:rPr>
                <w:rFonts w:ascii="Calibri" w:hAnsi="Calibri" w:cs="Calibri"/>
                <w:color w:val="000000"/>
                <w:lang w:eastAsia="es-ES"/>
              </w:rPr>
              <w:t>C.Rosquilla</w:t>
            </w:r>
            <w:proofErr w:type="spellEnd"/>
            <w:r w:rsidRPr="00455A3C">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455A3C">
              <w:rPr>
                <w:rFonts w:ascii="Calibri" w:hAnsi="Calibri" w:cs="Calibri"/>
                <w:color w:val="000000"/>
                <w:lang w:eastAsia="es-ES"/>
              </w:rPr>
              <w:t>Tropicalizado</w:t>
            </w:r>
            <w:proofErr w:type="spellEnd"/>
            <w:r w:rsidRPr="00455A3C">
              <w:rPr>
                <w:rFonts w:ascii="Calibri" w:hAnsi="Calibri" w:cs="Calibri"/>
                <w:color w:val="000000"/>
                <w:lang w:eastAsia="es-ES"/>
              </w:rPr>
              <w:t>, terminado resistente a la corrosión.</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Conectores tipo bornera que permiten la conexión de cables conductores hasta calibre #12 AWG tanto cable sólido y como cable flexible.</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TANQUE PLÁSTICO DE AGUA 1200 LITROS C/ACCESORIOS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 Este material se refiere a la colocación e instalación de todos los elementos necesarios para el funcionamiento del sistema para el llenado y distribución de agua para la vivienda, esto incluye: accesorios (una conexión de entrada 3”, una conexión de salida de ½”, válvula con varilla y flotador, conexión de rebose, un grifo, una anilla de ½”, una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½”, 2 codos, teflón.</w:t>
            </w:r>
            <w:r w:rsidRPr="00455A3C">
              <w:rPr>
                <w:rFonts w:ascii="Calibri" w:hAnsi="Calibri" w:cs="Calibri"/>
                <w:color w:val="000000"/>
                <w:lang w:eastAsia="es-ES"/>
              </w:rPr>
              <w:br/>
              <w:t xml:space="preserve">El tanque deberá de ser de marca reconocida a nivel nacional, los trabajos de ensamble de las piezas, no permitirán fugas por lo que deberá realizarse mediante el empleo de </w:t>
            </w:r>
            <w:proofErr w:type="spellStart"/>
            <w:r w:rsidRPr="00455A3C">
              <w:rPr>
                <w:rFonts w:ascii="Calibri" w:hAnsi="Calibri" w:cs="Calibri"/>
                <w:color w:val="000000"/>
                <w:lang w:eastAsia="es-ES"/>
              </w:rPr>
              <w:t>ligantes</w:t>
            </w:r>
            <w:proofErr w:type="spellEnd"/>
            <w:r w:rsidRPr="00455A3C">
              <w:rPr>
                <w:rFonts w:ascii="Calibri" w:hAnsi="Calibri" w:cs="Calibri"/>
                <w:color w:val="000000"/>
                <w:lang w:eastAsia="es-ES"/>
              </w:rPr>
              <w:t xml:space="preserve"> y sellantes como teflón y pegamento PVC</w:t>
            </w:r>
            <w:r w:rsidRPr="00455A3C">
              <w:rPr>
                <w:rFonts w:ascii="Calibri" w:hAnsi="Calibri" w:cs="Calibri"/>
                <w:color w:val="000000"/>
                <w:lang w:eastAsia="es-ES"/>
              </w:rPr>
              <w:br/>
              <w:t>Las características que debe cumplir:</w:t>
            </w:r>
            <w:r w:rsidRPr="00455A3C">
              <w:rPr>
                <w:rFonts w:ascii="Calibri" w:hAnsi="Calibri" w:cs="Calibri"/>
                <w:color w:val="000000"/>
                <w:lang w:eastAsia="es-ES"/>
              </w:rPr>
              <w:br/>
              <w:t xml:space="preserve">• Capa externa negra, con protección UV </w:t>
            </w:r>
            <w:r w:rsidRPr="00455A3C">
              <w:rPr>
                <w:rFonts w:ascii="Calibri" w:hAnsi="Calibri" w:cs="Calibri"/>
                <w:color w:val="000000"/>
                <w:lang w:eastAsia="es-ES"/>
              </w:rPr>
              <w:br/>
              <w:t>• Capa interna que impidan la proliferación de bacterias, algas, hongos y esporas</w:t>
            </w:r>
            <w:r w:rsidRPr="00455A3C">
              <w:rPr>
                <w:rFonts w:ascii="Calibri" w:hAnsi="Calibri" w:cs="Calibri"/>
                <w:color w:val="000000"/>
                <w:lang w:eastAsia="es-ES"/>
              </w:rPr>
              <w:br/>
            </w:r>
            <w:r w:rsidRPr="00455A3C">
              <w:rPr>
                <w:rFonts w:ascii="Calibri" w:hAnsi="Calibri" w:cs="Calibri"/>
                <w:color w:val="000000"/>
                <w:lang w:eastAsia="es-ES"/>
              </w:rPr>
              <w:lastRenderedPageBreak/>
              <w:t xml:space="preserve">•  Tapa de fácil acceso y sellado </w:t>
            </w:r>
            <w:r w:rsidRPr="00455A3C">
              <w:rPr>
                <w:rFonts w:ascii="Calibri" w:hAnsi="Calibri" w:cs="Calibri"/>
                <w:color w:val="000000"/>
                <w:lang w:eastAsia="es-ES"/>
              </w:rPr>
              <w:br/>
              <w:t xml:space="preserve">• Material insípido, atoxico e higiénico </w:t>
            </w:r>
            <w:r w:rsidRPr="00455A3C">
              <w:rPr>
                <w:rFonts w:ascii="Calibri" w:hAnsi="Calibri" w:cs="Calibri"/>
                <w:color w:val="000000"/>
                <w:lang w:eastAsia="es-ES"/>
              </w:rPr>
              <w:br/>
              <w:t>Una vez instalados los artefactos, se realizarán las pruebas finales para verificar el correcto funcionamiento de todos y cada uno de los artefactos instalados,</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89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TANQUE PLÁSTICO DE AGUA 450 LITROS C/ACCESORIOS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½”, 2 codos, teflón.</w:t>
            </w:r>
            <w:r w:rsidRPr="00455A3C">
              <w:rPr>
                <w:rFonts w:ascii="Calibri" w:hAnsi="Calibri" w:cs="Calibri"/>
                <w:color w:val="000000"/>
                <w:lang w:eastAsia="es-ES"/>
              </w:rPr>
              <w:br/>
              <w:t xml:space="preserve">El tanque deberá de ser de marca reconocida a nivel nacional, los trabajos de ensamble de las piezas, no permitirán fugas por lo que deberá realizarse mediante el empleo de </w:t>
            </w:r>
            <w:proofErr w:type="spellStart"/>
            <w:r w:rsidRPr="00455A3C">
              <w:rPr>
                <w:rFonts w:ascii="Calibri" w:hAnsi="Calibri" w:cs="Calibri"/>
                <w:color w:val="000000"/>
                <w:lang w:eastAsia="es-ES"/>
              </w:rPr>
              <w:t>ligantes</w:t>
            </w:r>
            <w:proofErr w:type="spellEnd"/>
            <w:r w:rsidRPr="00455A3C">
              <w:rPr>
                <w:rFonts w:ascii="Calibri" w:hAnsi="Calibri" w:cs="Calibri"/>
                <w:color w:val="000000"/>
                <w:lang w:eastAsia="es-ES"/>
              </w:rPr>
              <w:t xml:space="preserve"> y sellantes como teflón y pegamento PVC</w:t>
            </w:r>
            <w:r w:rsidRPr="00455A3C">
              <w:rPr>
                <w:rFonts w:ascii="Calibri" w:hAnsi="Calibri" w:cs="Calibri"/>
                <w:color w:val="000000"/>
                <w:lang w:eastAsia="es-ES"/>
              </w:rPr>
              <w:br/>
              <w:t>Las características que debe cumplir:</w:t>
            </w:r>
            <w:r w:rsidRPr="00455A3C">
              <w:rPr>
                <w:rFonts w:ascii="Calibri" w:hAnsi="Calibri" w:cs="Calibri"/>
                <w:color w:val="000000"/>
                <w:lang w:eastAsia="es-ES"/>
              </w:rPr>
              <w:br/>
              <w:t xml:space="preserve">• Capa externa negra, con protección UV </w:t>
            </w:r>
            <w:r w:rsidRPr="00455A3C">
              <w:rPr>
                <w:rFonts w:ascii="Calibri" w:hAnsi="Calibri" w:cs="Calibri"/>
                <w:color w:val="000000"/>
                <w:lang w:eastAsia="es-ES"/>
              </w:rPr>
              <w:br/>
              <w:t>• Capa interna que impidan la proliferación de bacterias, algas, hongos y esporas</w:t>
            </w:r>
            <w:r w:rsidRPr="00455A3C">
              <w:rPr>
                <w:rFonts w:ascii="Calibri" w:hAnsi="Calibri" w:cs="Calibri"/>
                <w:color w:val="000000"/>
                <w:lang w:eastAsia="es-ES"/>
              </w:rPr>
              <w:br/>
              <w:t xml:space="preserve">•  Tapa de fácil acceso y sellado </w:t>
            </w:r>
            <w:r w:rsidRPr="00455A3C">
              <w:rPr>
                <w:rFonts w:ascii="Calibri" w:hAnsi="Calibri" w:cs="Calibri"/>
                <w:color w:val="000000"/>
                <w:lang w:eastAsia="es-ES"/>
              </w:rPr>
              <w:br/>
              <w:t xml:space="preserve">• Material insípido, atoxico e higiénico </w:t>
            </w:r>
            <w:r w:rsidRPr="00455A3C">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455A3C">
              <w:rPr>
                <w:rFonts w:ascii="Calibri" w:hAnsi="Calibri" w:cs="Calibri"/>
                <w:color w:val="000000"/>
                <w:lang w:eastAsia="es-ES"/>
              </w:rPr>
              <w:br/>
              <w:t xml:space="preserve">La Entidad Ejecutora deberá garantizar que el material de referencia sea de buena calidad y de marca reconocida.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TEE PVC D=1/2"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conexión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1/2", deberá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TEE PVC DESAGÜE 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conexión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w:t>
            </w:r>
            <w:r w:rsidRPr="00455A3C">
              <w:rPr>
                <w:rFonts w:ascii="Calibri" w:hAnsi="Calibri" w:cs="Calibri"/>
                <w:color w:val="000000"/>
                <w:lang w:eastAsia="es-ES"/>
              </w:rPr>
              <w:lastRenderedPageBreak/>
              <w:t>dirección a lo largo de la tubería en las líneas de aducción o en las redes de agua potable, según planos de diseño y/o instrucciones del Inspector del Proyecto.</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2", deberá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92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TEE PVC DESAGÜE 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conexión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455A3C">
              <w:rPr>
                <w:rFonts w:ascii="Calibri" w:hAnsi="Calibri" w:cs="Calibri"/>
                <w:color w:val="000000"/>
                <w:lang w:eastAsia="es-ES"/>
              </w:rPr>
              <w:t>desague</w:t>
            </w:r>
            <w:proofErr w:type="spellEnd"/>
            <w:r w:rsidRPr="00455A3C">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TEE PVC DESAGÜE 4" A 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conexión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55A3C">
              <w:rPr>
                <w:rFonts w:ascii="Calibri" w:hAnsi="Calibri" w:cs="Calibri"/>
                <w:color w:val="000000"/>
                <w:lang w:eastAsia="es-ES"/>
              </w:rPr>
              <w:br/>
              <w:t>REQUISITOS:</w:t>
            </w:r>
            <w:r w:rsidRPr="00455A3C">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4" a 2", deberá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TEFLÓN 3/4"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Cinta adhesiva que se coloca en las roscas y juntas de unión para evitar fugas en las tuberías.</w:t>
            </w:r>
            <w:r w:rsidRPr="00455A3C">
              <w:rPr>
                <w:rFonts w:ascii="Calibri" w:hAnsi="Calibri" w:cs="Calibri"/>
                <w:color w:val="000000"/>
                <w:lang w:eastAsia="es-ES"/>
              </w:rPr>
              <w:br/>
              <w:t>REQUISITOS:</w:t>
            </w:r>
            <w:r w:rsidRPr="00455A3C">
              <w:rPr>
                <w:rFonts w:ascii="Calibri" w:hAnsi="Calibri" w:cs="Calibri"/>
                <w:color w:val="000000"/>
                <w:lang w:eastAsia="es-ES"/>
              </w:rPr>
              <w:br/>
            </w:r>
            <w:r w:rsidRPr="00455A3C">
              <w:rPr>
                <w:rFonts w:ascii="Calibri" w:hAnsi="Calibri" w:cs="Calibri"/>
                <w:color w:val="000000"/>
                <w:lang w:eastAsia="es-ES"/>
              </w:rPr>
              <w:lastRenderedPageBreak/>
              <w:t>Debe presentar color uniforme, ser libre de cuerpos extraños, irregularidades, rajaduras y otros defectos visuales que indiquen discontinuidad del material o fallas derivadas del proceso de producción.</w:t>
            </w:r>
            <w:r w:rsidRPr="00455A3C">
              <w:rPr>
                <w:rFonts w:ascii="Calibri" w:hAnsi="Calibri" w:cs="Calibri"/>
                <w:color w:val="000000"/>
                <w:lang w:eastAsia="es-ES"/>
              </w:rPr>
              <w:br/>
              <w:t>Tamaño de 3/4"</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95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TÉRMICO DE 20 AMP</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Numero de polos: 2; Interruptor Llave Térmica Bipolar 20a; Corriente Nominal In: 20a; Unidad de Corriente Nominal In: A; Tensión Nominal: 220v; Unidad de Tensión Nominal: V; Tipo de Disyuntor: Riel </w:t>
            </w:r>
            <w:proofErr w:type="spellStart"/>
            <w:r w:rsidRPr="00455A3C">
              <w:rPr>
                <w:rFonts w:ascii="Calibri" w:hAnsi="Calibri" w:cs="Calibri"/>
                <w:color w:val="000000"/>
                <w:lang w:eastAsia="es-ES"/>
              </w:rPr>
              <w:t>Din</w:t>
            </w:r>
            <w:proofErr w:type="spellEnd"/>
            <w:r w:rsidRPr="00455A3C">
              <w:rPr>
                <w:rFonts w:ascii="Calibri" w:hAnsi="Calibri" w:cs="Calibri"/>
                <w:color w:val="000000"/>
                <w:lang w:eastAsia="es-ES"/>
              </w:rPr>
              <w:t>; Cantidad de módulos: 1; Unidades por paquete: 1     Capacidad de Ruptura: 3 KA; Curva: C; Polos: 2P; Bornes para cables hasta: hasta 16mm; Frecuencia : 50/60Hz; Amperaje: 2×20; Tipo: Mando y Protección; Tensión: 230v.</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455A3C">
              <w:rPr>
                <w:rFonts w:ascii="Calibri" w:hAnsi="Calibri" w:cs="Calibri"/>
                <w:color w:val="000000"/>
                <w:lang w:eastAsia="es-ES"/>
              </w:rPr>
              <w:br/>
              <w:t>Vida mecánica 20.000 maniobras</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TÉRMICO DE 25 AMP</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Numero de polos: 2; Interruptor Llave Térmica Bipolar Peso 0.65 kg; Dimensiones 20 × 20 × 5 cm; Marca: Reconocida</w:t>
            </w:r>
            <w:r w:rsidRPr="00455A3C">
              <w:rPr>
                <w:rFonts w:ascii="Calibri" w:hAnsi="Calibri" w:cs="Calibri"/>
                <w:color w:val="000000"/>
                <w:lang w:eastAsia="es-ES"/>
              </w:rPr>
              <w:br/>
              <w:t xml:space="preserve">Línea bipolar; Material PVC; Amperaje: 2×25; </w:t>
            </w:r>
            <w:r w:rsidRPr="00455A3C">
              <w:rPr>
                <w:rFonts w:ascii="Calibri" w:hAnsi="Calibri" w:cs="Calibri"/>
                <w:color w:val="000000"/>
                <w:lang w:eastAsia="es-ES"/>
              </w:rPr>
              <w:br/>
              <w:t>Cantidad de módulos: 1</w:t>
            </w:r>
            <w:r w:rsidRPr="00455A3C">
              <w:rPr>
                <w:rFonts w:ascii="Calibri" w:hAnsi="Calibri" w:cs="Calibri"/>
                <w:color w:val="000000"/>
                <w:lang w:eastAsia="es-ES"/>
              </w:rPr>
              <w:br/>
              <w:t>Corriente nominal: 25 A; SKU 6566</w:t>
            </w:r>
            <w:r w:rsidRPr="00455A3C">
              <w:rPr>
                <w:rFonts w:ascii="Calibri" w:hAnsi="Calibri" w:cs="Calibri"/>
                <w:color w:val="000000"/>
                <w:lang w:eastAsia="es-ES"/>
              </w:rPr>
              <w:br/>
              <w:t>Unidades por paquete: 1</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TÉRMICO DE 32 AMP</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Capacidad de Ruptura: 3 KA; Curva: C; Polos: 2P; Bornes para cables hasta: hasta 16mm; </w:t>
            </w:r>
            <w:proofErr w:type="gramStart"/>
            <w:r w:rsidRPr="00455A3C">
              <w:rPr>
                <w:rFonts w:ascii="Calibri" w:hAnsi="Calibri" w:cs="Calibri"/>
                <w:color w:val="000000"/>
                <w:lang w:eastAsia="es-ES"/>
              </w:rPr>
              <w:t>Frecuencia :</w:t>
            </w:r>
            <w:proofErr w:type="gramEnd"/>
            <w:r w:rsidRPr="00455A3C">
              <w:rPr>
                <w:rFonts w:ascii="Calibri" w:hAnsi="Calibri" w:cs="Calibri"/>
                <w:color w:val="000000"/>
                <w:lang w:eastAsia="es-ES"/>
              </w:rPr>
              <w:t xml:space="preserve"> 50/60Hz; Amperaje: 2×32; Línea: </w:t>
            </w:r>
            <w:proofErr w:type="spellStart"/>
            <w:r w:rsidRPr="00455A3C">
              <w:rPr>
                <w:rFonts w:ascii="Calibri" w:hAnsi="Calibri" w:cs="Calibri"/>
                <w:color w:val="000000"/>
                <w:lang w:eastAsia="es-ES"/>
              </w:rPr>
              <w:t>Sicalimit</w:t>
            </w:r>
            <w:proofErr w:type="spellEnd"/>
            <w:r w:rsidRPr="00455A3C">
              <w:rPr>
                <w:rFonts w:ascii="Calibri" w:hAnsi="Calibri" w:cs="Calibri"/>
                <w:color w:val="000000"/>
                <w:lang w:eastAsia="es-ES"/>
              </w:rPr>
              <w:t xml:space="preserve">; Tipo: Mando y Protección; Montaje: Riel </w:t>
            </w:r>
            <w:proofErr w:type="spellStart"/>
            <w:r w:rsidRPr="00455A3C">
              <w:rPr>
                <w:rFonts w:ascii="Calibri" w:hAnsi="Calibri" w:cs="Calibri"/>
                <w:color w:val="000000"/>
                <w:lang w:eastAsia="es-ES"/>
              </w:rPr>
              <w:t>Din</w:t>
            </w:r>
            <w:proofErr w:type="spellEnd"/>
            <w:r w:rsidRPr="00455A3C">
              <w:rPr>
                <w:rFonts w:ascii="Calibri" w:hAnsi="Calibri" w:cs="Calibri"/>
                <w:color w:val="000000"/>
                <w:lang w:eastAsia="es-ES"/>
              </w:rPr>
              <w:t>; Tensión: 230v; SKU: 01SIC04115; Unidad de medida: C/U; Marca: Reconocida</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55A3C">
              <w:rPr>
                <w:rFonts w:ascii="Calibri" w:hAnsi="Calibri" w:cs="Calibri"/>
                <w:color w:val="000000"/>
                <w:lang w:eastAsia="es-ES"/>
              </w:rPr>
              <w:br/>
            </w:r>
            <w:r w:rsidRPr="00455A3C">
              <w:rPr>
                <w:rFonts w:ascii="Calibri" w:hAnsi="Calibri" w:cs="Calibri"/>
                <w:color w:val="000000"/>
                <w:lang w:eastAsia="es-ES"/>
              </w:rPr>
              <w:lastRenderedPageBreak/>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98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TOMACORRIENTE DOBLE</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Deberá ser de primera calidad y marca conocida, los tomacorrientes deberán ser bipolares con una capacidad mínima nominal de 10 amperios/250 voltios.</w:t>
            </w:r>
            <w:r w:rsidRPr="00455A3C">
              <w:rPr>
                <w:rFonts w:ascii="Calibri" w:hAnsi="Calibri" w:cs="Calibri"/>
                <w:color w:val="000000"/>
                <w:lang w:eastAsia="es-ES"/>
              </w:rPr>
              <w:br/>
              <w:t>La superficie del accesorio deberá ser lisa y libre de grietas, fisuras y otros defectos que alteren su calidad.</w:t>
            </w:r>
            <w:r w:rsidRPr="00455A3C">
              <w:rPr>
                <w:rFonts w:ascii="Calibri" w:hAnsi="Calibri" w:cs="Calibri"/>
                <w:color w:val="000000"/>
                <w:lang w:eastAsia="es-ES"/>
              </w:rPr>
              <w:br/>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TOPE DE PUERTA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TORNILLO MAS RAMPLUG DE 2"X6MM</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Debe ser fabricado en acero inoxidable, sus acabados pueden ser en </w:t>
            </w:r>
            <w:proofErr w:type="spellStart"/>
            <w:r w:rsidRPr="00455A3C">
              <w:rPr>
                <w:rFonts w:ascii="Calibri" w:hAnsi="Calibri" w:cs="Calibri"/>
                <w:color w:val="000000"/>
                <w:lang w:eastAsia="es-ES"/>
              </w:rPr>
              <w:t>bicromatado</w:t>
            </w:r>
            <w:proofErr w:type="spellEnd"/>
            <w:r w:rsidRPr="00455A3C">
              <w:rPr>
                <w:rFonts w:ascii="Calibri" w:hAnsi="Calibri" w:cs="Calibri"/>
                <w:color w:val="000000"/>
                <w:lang w:eastAsia="es-ES"/>
              </w:rPr>
              <w:t xml:space="preserve">, cincado e inoxidable. </w:t>
            </w:r>
            <w:proofErr w:type="gramStart"/>
            <w:r w:rsidRPr="00455A3C">
              <w:rPr>
                <w:rFonts w:ascii="Calibri" w:hAnsi="Calibri" w:cs="Calibri"/>
                <w:color w:val="000000"/>
                <w:lang w:eastAsia="es-ES"/>
              </w:rPr>
              <w:t>las</w:t>
            </w:r>
            <w:proofErr w:type="gramEnd"/>
            <w:r w:rsidRPr="00455A3C">
              <w:rPr>
                <w:rFonts w:ascii="Calibri" w:hAnsi="Calibri" w:cs="Calibri"/>
                <w:color w:val="000000"/>
                <w:lang w:eastAsia="es-ES"/>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455A3C">
              <w:rPr>
                <w:rFonts w:ascii="Calibri" w:hAnsi="Calibri" w:cs="Calibri"/>
                <w:color w:val="000000"/>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55A3C">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55A3C">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TUBO PVC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1/2”. Cuya principal aplicación se da en Instalaciones sanitarias. </w:t>
            </w:r>
            <w:r w:rsidRPr="00455A3C">
              <w:rPr>
                <w:rFonts w:ascii="Calibri" w:hAnsi="Calibri" w:cs="Calibri"/>
                <w:color w:val="000000"/>
                <w:lang w:eastAsia="es-ES"/>
              </w:rPr>
              <w:br/>
              <w:t>REQUISITOS:</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1/2", los tubos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Las juntas serán del Tipo campana – espiga</w:t>
            </w:r>
            <w:r w:rsidRPr="00455A3C">
              <w:rPr>
                <w:rFonts w:ascii="Calibri" w:hAnsi="Calibri" w:cs="Calibri"/>
                <w:color w:val="000000"/>
                <w:lang w:eastAsia="es-ES"/>
              </w:rPr>
              <w:br/>
              <w:t>Las tuberías de PVC deberán cumplir con las siguientes normas:</w:t>
            </w:r>
            <w:r w:rsidRPr="00455A3C">
              <w:rPr>
                <w:rFonts w:ascii="Calibri" w:hAnsi="Calibri" w:cs="Calibri"/>
                <w:color w:val="000000"/>
                <w:lang w:eastAsia="es-ES"/>
              </w:rPr>
              <w:br/>
            </w:r>
            <w:r w:rsidRPr="00455A3C">
              <w:rPr>
                <w:rFonts w:ascii="Calibri" w:hAnsi="Calibri" w:cs="Calibri"/>
                <w:color w:val="000000"/>
                <w:lang w:eastAsia="es-ES"/>
              </w:rPr>
              <w:lastRenderedPageBreak/>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102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TUBO PVC 5/8"</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Material de Poli cloruro de Vinilo (PVC), los tubos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Las tuberías de PVC y sus accesorios deberán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TUBO PVC DESAGUE 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2”. Cuya principal aplicación se da en Instalaciones sanitarias. </w:t>
            </w:r>
            <w:r w:rsidRPr="00455A3C">
              <w:rPr>
                <w:rFonts w:ascii="Calibri" w:hAnsi="Calibri" w:cs="Calibri"/>
                <w:color w:val="000000"/>
                <w:lang w:eastAsia="es-ES"/>
              </w:rPr>
              <w:br/>
              <w:t>REQUISITOS:</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2", los tubos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Las juntas serán del Tipo campana – espiga</w:t>
            </w:r>
            <w:r w:rsidRPr="00455A3C">
              <w:rPr>
                <w:rFonts w:ascii="Calibri" w:hAnsi="Calibri" w:cs="Calibri"/>
                <w:color w:val="000000"/>
                <w:lang w:eastAsia="es-ES"/>
              </w:rPr>
              <w:br/>
              <w:t>Las tuberías de PVC deberán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TUBO PVC DESAGÜE 3"</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3”. Cuya principal aplicación se da en Instalaciones hidráulicas. </w:t>
            </w:r>
            <w:r w:rsidRPr="00455A3C">
              <w:rPr>
                <w:rFonts w:ascii="Calibri" w:hAnsi="Calibri" w:cs="Calibri"/>
                <w:color w:val="000000"/>
                <w:lang w:eastAsia="es-ES"/>
              </w:rPr>
              <w:br/>
              <w:t>REQUISITOS:</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3", los tubos deben tener las siguientes características: </w:t>
            </w:r>
            <w:r w:rsidRPr="00455A3C">
              <w:rPr>
                <w:rFonts w:ascii="Calibri" w:hAnsi="Calibri" w:cs="Calibri"/>
                <w:color w:val="000000"/>
                <w:lang w:eastAsia="es-ES"/>
              </w:rPr>
              <w:br/>
              <w:t xml:space="preserve">• Superficie externa e interna lisas y estar libres de grietas, fisuras, </w:t>
            </w:r>
            <w:r w:rsidRPr="00455A3C">
              <w:rPr>
                <w:rFonts w:ascii="Calibri" w:hAnsi="Calibri" w:cs="Calibri"/>
                <w:color w:val="000000"/>
                <w:lang w:eastAsia="es-ES"/>
              </w:rPr>
              <w:lastRenderedPageBreak/>
              <w:t>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Las juntas serán del Tipo campana – espiga</w:t>
            </w:r>
            <w:r w:rsidRPr="00455A3C">
              <w:rPr>
                <w:rFonts w:ascii="Calibri" w:hAnsi="Calibri" w:cs="Calibri"/>
                <w:color w:val="000000"/>
                <w:lang w:eastAsia="es-ES"/>
              </w:rPr>
              <w:br/>
              <w:t>Las tuberías de PVC deberán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105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TUBO PVC DESAGÜE 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4”. Cuya principal aplicación se da en Instalaciones hidráulicas. </w:t>
            </w:r>
            <w:r w:rsidRPr="00455A3C">
              <w:rPr>
                <w:rFonts w:ascii="Calibri" w:hAnsi="Calibri" w:cs="Calibri"/>
                <w:color w:val="000000"/>
                <w:lang w:eastAsia="es-ES"/>
              </w:rPr>
              <w:br/>
              <w:t>REQUISITOS:</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4", los tubos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Las juntas serán del Tipo campana – espiga</w:t>
            </w:r>
            <w:r w:rsidRPr="00455A3C">
              <w:rPr>
                <w:rFonts w:ascii="Calibri" w:hAnsi="Calibri" w:cs="Calibri"/>
                <w:color w:val="000000"/>
                <w:lang w:eastAsia="es-ES"/>
              </w:rPr>
              <w:br/>
              <w:t>Las tuberías de PVC deberán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VENTANA DE ALUMINIO LÍNEA 25 C/VIDRIO 4MM MAS 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107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YEE PVC DESAGÜE 4" A 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conexión </w:t>
            </w:r>
            <w:proofErr w:type="spellStart"/>
            <w:r w:rsidRPr="00455A3C">
              <w:rPr>
                <w:rFonts w:ascii="Calibri" w:hAnsi="Calibri" w:cs="Calibri"/>
                <w:color w:val="000000"/>
                <w:lang w:eastAsia="es-ES"/>
              </w:rPr>
              <w:t>Yee</w:t>
            </w:r>
            <w:proofErr w:type="spellEnd"/>
            <w:r w:rsidRPr="00455A3C">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w:t>
            </w:r>
            <w:proofErr w:type="spellStart"/>
            <w:r w:rsidRPr="00455A3C">
              <w:rPr>
                <w:rFonts w:ascii="Calibri" w:hAnsi="Calibri" w:cs="Calibri"/>
                <w:color w:val="000000"/>
                <w:lang w:eastAsia="es-ES"/>
              </w:rPr>
              <w:t>redireccionar</w:t>
            </w:r>
            <w:proofErr w:type="spellEnd"/>
            <w:r w:rsidRPr="00455A3C">
              <w:rPr>
                <w:rFonts w:ascii="Calibri" w:hAnsi="Calibri" w:cs="Calibri"/>
                <w:color w:val="000000"/>
                <w:lang w:eastAsia="es-ES"/>
              </w:rPr>
              <w:t xml:space="preserve"> y permitir la conducción de agua y residuos líquidos.</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 Debe presentar color uniforme, ser libre de cuerpos extraños, irregularidades, rajaduras y otros defectos visuales que indiquen discontinuidad del material o fallas derivadas del proceso de producción.</w:t>
            </w:r>
            <w:r w:rsidRPr="00455A3C">
              <w:rPr>
                <w:rFonts w:ascii="Calibri" w:hAnsi="Calibri" w:cs="Calibri"/>
                <w:color w:val="000000"/>
                <w:lang w:eastAsia="es-ES"/>
              </w:rPr>
              <w:br/>
              <w:t xml:space="preserve">- 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deberá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YESO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55A3C">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rsidR="00455A3C" w:rsidRPr="00455A3C" w:rsidRDefault="00455A3C" w:rsidP="00455A3C">
      <w:pPr>
        <w:keepNext/>
        <w:spacing w:before="240" w:after="60" w:line="260" w:lineRule="atLeast"/>
        <w:outlineLvl w:val="0"/>
        <w:rPr>
          <w:rFonts w:ascii="Tahoma" w:hAnsi="Tahoma" w:cs="Tahoma"/>
          <w:b/>
          <w:bCs/>
          <w:color w:val="000000"/>
          <w:kern w:val="32"/>
          <w:lang w:val="es-ES_tradnl"/>
        </w:rPr>
      </w:pPr>
    </w:p>
    <w:p w:rsidR="00455A3C" w:rsidRPr="00455A3C" w:rsidRDefault="00455A3C" w:rsidP="00455A3C">
      <w:pPr>
        <w:spacing w:line="300" w:lineRule="auto"/>
        <w:jc w:val="both"/>
        <w:rPr>
          <w:rFonts w:ascii="Arial" w:hAnsi="Arial" w:cs="Arial"/>
          <w:b/>
          <w:bCs/>
          <w:i/>
          <w:u w:val="single"/>
          <w:lang w:val="es-ES_tradnl"/>
        </w:rPr>
      </w:pPr>
      <w:r w:rsidRPr="00455A3C">
        <w:rPr>
          <w:rFonts w:ascii="Arial" w:hAnsi="Arial" w:cs="Arial"/>
          <w:b/>
          <w:i/>
          <w:u w:val="single"/>
        </w:rPr>
        <w:t xml:space="preserve">Nota para todos los insumos indicados: </w:t>
      </w:r>
      <w:r w:rsidRPr="00455A3C">
        <w:rPr>
          <w:rFonts w:ascii="Arial" w:hAnsi="Arial" w:cs="Arial"/>
          <w:b/>
          <w:bCs/>
          <w:i/>
          <w:u w:val="single"/>
          <w:lang w:val="es-ES_tradnl"/>
        </w:rPr>
        <w:t xml:space="preserve">Cualquier alteración o daño del producto antes, durante y después del transporte no será </w:t>
      </w:r>
      <w:proofErr w:type="spellStart"/>
      <w:r w:rsidRPr="00455A3C">
        <w:rPr>
          <w:rFonts w:ascii="Arial" w:hAnsi="Arial" w:cs="Arial"/>
          <w:b/>
          <w:bCs/>
          <w:i/>
          <w:u w:val="single"/>
          <w:lang w:val="es-ES_tradnl"/>
        </w:rPr>
        <w:t>recepcionado</w:t>
      </w:r>
      <w:proofErr w:type="spellEnd"/>
      <w:r w:rsidRPr="00455A3C">
        <w:rPr>
          <w:rFonts w:ascii="Arial" w:hAnsi="Arial" w:cs="Arial"/>
          <w:b/>
          <w:bCs/>
          <w:i/>
          <w:u w:val="single"/>
          <w:lang w:val="es-ES_tradnl"/>
        </w:rPr>
        <w:t xml:space="preserve"> al momento de su ingreso a almacenes por parte de la Inspectoría.</w:t>
      </w:r>
    </w:p>
    <w:p w:rsidR="00EC1FC7" w:rsidRDefault="00EC1FC7"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84154F" w:rsidRDefault="0084154F" w:rsidP="008C7C6A">
      <w:pPr>
        <w:ind w:left="-284"/>
        <w:rPr>
          <w:rFonts w:ascii="Verdana" w:hAnsi="Verdana"/>
        </w:rPr>
      </w:pPr>
    </w:p>
    <w:p w:rsidR="0084154F" w:rsidRDefault="0084154F" w:rsidP="008C7C6A">
      <w:pPr>
        <w:ind w:left="-284"/>
        <w:rPr>
          <w:rFonts w:ascii="Verdana" w:hAnsi="Verdana"/>
        </w:rPr>
      </w:pPr>
    </w:p>
    <w:p w:rsidR="0084154F" w:rsidRDefault="0084154F"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653C8D" w:rsidRDefault="00455A3C" w:rsidP="00455A3C">
      <w:pPr>
        <w:jc w:val="center"/>
        <w:rPr>
          <w:rFonts w:ascii="Verdana" w:hAnsi="Verdana" w:cs="Arial"/>
          <w:b/>
          <w:sz w:val="18"/>
          <w:szCs w:val="16"/>
        </w:rPr>
      </w:pPr>
      <w:r w:rsidRPr="00653C8D">
        <w:rPr>
          <w:rFonts w:ascii="Verdana" w:hAnsi="Verdana" w:cs="Arial"/>
          <w:b/>
          <w:sz w:val="18"/>
          <w:szCs w:val="16"/>
        </w:rPr>
        <w:lastRenderedPageBreak/>
        <w:t>PARTE III</w:t>
      </w:r>
    </w:p>
    <w:p w:rsidR="00455A3C" w:rsidRPr="00653C8D" w:rsidRDefault="00455A3C" w:rsidP="00455A3C">
      <w:pPr>
        <w:jc w:val="center"/>
        <w:rPr>
          <w:rFonts w:ascii="Verdana" w:hAnsi="Verdana" w:cs="Arial"/>
          <w:b/>
          <w:sz w:val="18"/>
          <w:szCs w:val="16"/>
        </w:rPr>
      </w:pPr>
    </w:p>
    <w:p w:rsidR="00455A3C" w:rsidRPr="00653C8D" w:rsidRDefault="00455A3C" w:rsidP="00455A3C">
      <w:pPr>
        <w:jc w:val="center"/>
        <w:rPr>
          <w:rFonts w:ascii="Verdana" w:hAnsi="Verdana" w:cs="Arial"/>
          <w:b/>
          <w:color w:val="000000" w:themeColor="text1"/>
          <w:sz w:val="18"/>
          <w:szCs w:val="16"/>
        </w:rPr>
      </w:pPr>
      <w:r w:rsidRPr="00653C8D">
        <w:rPr>
          <w:rFonts w:ascii="Verdana" w:hAnsi="Verdana" w:cs="Arial"/>
          <w:b/>
          <w:sz w:val="18"/>
          <w:szCs w:val="16"/>
        </w:rPr>
        <w:t>ANEXO 1</w:t>
      </w:r>
    </w:p>
    <w:p w:rsidR="00455A3C" w:rsidRDefault="00455A3C" w:rsidP="00455A3C">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rsidR="00455A3C" w:rsidRDefault="00455A3C" w:rsidP="00455A3C">
      <w:pPr>
        <w:jc w:val="center"/>
        <w:rPr>
          <w:rFonts w:ascii="Verdana" w:hAnsi="Verdana" w:cs="Arial"/>
          <w:b/>
          <w:color w:val="000000" w:themeColor="text1"/>
          <w:sz w:val="18"/>
          <w:szCs w:val="16"/>
        </w:rPr>
      </w:pPr>
    </w:p>
    <w:p w:rsidR="00455A3C" w:rsidRPr="00AE79D2" w:rsidRDefault="00455A3C" w:rsidP="00455A3C">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455A3C" w:rsidRPr="00653C8D" w:rsidRDefault="00455A3C" w:rsidP="00455A3C">
      <w:pPr>
        <w:jc w:val="center"/>
        <w:rPr>
          <w:rFonts w:ascii="Verdana" w:hAnsi="Verdana" w:cs="Arial"/>
          <w:color w:val="000000" w:themeColor="text1"/>
          <w:sz w:val="18"/>
          <w:szCs w:val="16"/>
        </w:rPr>
      </w:pPr>
    </w:p>
    <w:p w:rsidR="00455A3C" w:rsidRPr="00653C8D" w:rsidRDefault="00455A3C" w:rsidP="00455A3C">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455A3C" w:rsidRPr="001629AA" w:rsidRDefault="00455A3C" w:rsidP="00455A3C">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455A3C" w:rsidRPr="001629AA" w:rsidRDefault="00455A3C" w:rsidP="00455A3C">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455A3C" w:rsidRPr="001629AA" w:rsidRDefault="00455A3C" w:rsidP="00455A3C">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455A3C" w:rsidRPr="00BB1F56" w:rsidRDefault="00455A3C" w:rsidP="00455A3C">
      <w:pPr>
        <w:tabs>
          <w:tab w:val="left" w:pos="993"/>
        </w:tabs>
        <w:jc w:val="both"/>
        <w:rPr>
          <w:rFonts w:ascii="Verdana" w:hAnsi="Verdana" w:cs="Arial"/>
          <w:color w:val="00B050"/>
          <w:sz w:val="18"/>
          <w:szCs w:val="18"/>
          <w:lang w:val="es-BO"/>
        </w:rPr>
      </w:pPr>
    </w:p>
    <w:p w:rsidR="00455A3C" w:rsidRPr="00AE79D2" w:rsidRDefault="00455A3C" w:rsidP="00455A3C">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455A3C" w:rsidRPr="00191A10" w:rsidRDefault="00455A3C" w:rsidP="00455A3C">
      <w:pPr>
        <w:tabs>
          <w:tab w:val="left" w:pos="993"/>
        </w:tabs>
        <w:jc w:val="both"/>
        <w:rPr>
          <w:rFonts w:ascii="Verdana" w:hAnsi="Verdana" w:cs="Arial"/>
          <w:color w:val="00B050"/>
          <w:sz w:val="18"/>
          <w:szCs w:val="18"/>
        </w:rPr>
      </w:pPr>
    </w:p>
    <w:p w:rsidR="00455A3C" w:rsidRPr="00653C8D" w:rsidRDefault="00455A3C" w:rsidP="00455A3C">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455A3C" w:rsidRPr="00653C8D" w:rsidRDefault="00455A3C" w:rsidP="00455A3C">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rsidR="00455A3C" w:rsidRPr="00653C8D" w:rsidRDefault="00455A3C" w:rsidP="00455A3C">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455A3C" w:rsidRDefault="00455A3C" w:rsidP="00455A3C">
      <w:pPr>
        <w:jc w:val="both"/>
        <w:rPr>
          <w:rFonts w:ascii="Verdana" w:hAnsi="Verdana" w:cs="Arial"/>
          <w:strike/>
          <w:color w:val="C00000"/>
          <w:sz w:val="18"/>
          <w:szCs w:val="18"/>
        </w:rPr>
      </w:pPr>
    </w:p>
    <w:p w:rsidR="00455A3C" w:rsidRPr="00227B75" w:rsidRDefault="00455A3C" w:rsidP="00455A3C">
      <w:pPr>
        <w:jc w:val="both"/>
        <w:rPr>
          <w:rFonts w:ascii="Verdana" w:hAnsi="Verdana" w:cs="Arial"/>
          <w:strike/>
          <w:color w:val="C00000"/>
          <w:sz w:val="18"/>
          <w:szCs w:val="18"/>
        </w:rPr>
      </w:pPr>
    </w:p>
    <w:p w:rsidR="00455A3C" w:rsidRPr="00AE79D2" w:rsidRDefault="00455A3C" w:rsidP="00455A3C">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455A3C" w:rsidRPr="00BB1F56" w:rsidRDefault="00455A3C" w:rsidP="00455A3C">
      <w:pPr>
        <w:jc w:val="both"/>
        <w:rPr>
          <w:rFonts w:ascii="Verdana" w:hAnsi="Verdana" w:cs="Arial"/>
          <w:sz w:val="18"/>
          <w:szCs w:val="18"/>
          <w:lang w:val="es-BO"/>
        </w:rPr>
      </w:pPr>
    </w:p>
    <w:p w:rsidR="00455A3C" w:rsidRPr="00653C8D" w:rsidRDefault="00455A3C" w:rsidP="00455A3C">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455A3C" w:rsidRDefault="00455A3C" w:rsidP="00455A3C">
      <w:pPr>
        <w:jc w:val="center"/>
        <w:rPr>
          <w:rFonts w:ascii="Verdana" w:hAnsi="Verdana" w:cs="Arial"/>
          <w:b/>
          <w:sz w:val="18"/>
        </w:rPr>
      </w:pPr>
      <w:r w:rsidRPr="00455A3C">
        <w:rPr>
          <w:rFonts w:ascii="Verdana" w:hAnsi="Verdana" w:cs="Arial"/>
          <w:b/>
          <w:sz w:val="18"/>
        </w:rPr>
        <w:lastRenderedPageBreak/>
        <w:t>FORMULARIO A-1</w:t>
      </w:r>
    </w:p>
    <w:p w:rsidR="00455A3C" w:rsidRPr="00455A3C" w:rsidRDefault="00455A3C" w:rsidP="00455A3C">
      <w:pPr>
        <w:jc w:val="center"/>
        <w:rPr>
          <w:rFonts w:ascii="Verdana" w:hAnsi="Verdana" w:cs="Arial"/>
          <w:b/>
          <w:sz w:val="18"/>
          <w:szCs w:val="18"/>
          <w:lang w:val="es-BO"/>
        </w:rPr>
      </w:pPr>
      <w:r w:rsidRPr="00455A3C">
        <w:rPr>
          <w:rFonts w:ascii="Verdana" w:hAnsi="Verdana" w:cs="Arial"/>
          <w:b/>
          <w:sz w:val="18"/>
          <w:szCs w:val="18"/>
          <w:lang w:val="es-BO"/>
        </w:rPr>
        <w:t>PRESENTACIÓN DE PROPUESTA</w:t>
      </w:r>
    </w:p>
    <w:p w:rsidR="00455A3C" w:rsidRPr="00455A3C" w:rsidRDefault="00455A3C" w:rsidP="00455A3C">
      <w:pPr>
        <w:jc w:val="center"/>
        <w:rPr>
          <w:rFonts w:ascii="Verdana" w:hAnsi="Verdana" w:cs="Arial"/>
          <w:b/>
          <w:sz w:val="18"/>
          <w:szCs w:val="18"/>
          <w:lang w:val="es-BO"/>
        </w:rPr>
      </w:pPr>
      <w:r w:rsidRPr="00455A3C">
        <w:rPr>
          <w:rFonts w:ascii="Verdana" w:hAnsi="Verdana" w:cs="Arial"/>
          <w:b/>
          <w:sz w:val="18"/>
          <w:szCs w:val="18"/>
          <w:lang w:val="es-BO"/>
        </w:rPr>
        <w:t>(Para Empresas o Asociaciones Accidentales)</w:t>
      </w:r>
    </w:p>
    <w:p w:rsidR="00455A3C" w:rsidRPr="00455A3C" w:rsidRDefault="00455A3C" w:rsidP="00455A3C">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455A3C" w:rsidRPr="00455A3C" w:rsidTr="00455A3C">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455A3C" w:rsidRPr="00455A3C" w:rsidRDefault="00455A3C" w:rsidP="00455A3C">
            <w:pPr>
              <w:numPr>
                <w:ilvl w:val="3"/>
                <w:numId w:val="70"/>
              </w:numPr>
              <w:ind w:left="445"/>
              <w:rPr>
                <w:rFonts w:ascii="Arial" w:hAnsi="Arial" w:cs="Arial"/>
                <w:b/>
                <w:bCs/>
                <w:strike/>
                <w:color w:val="FF0000"/>
                <w:sz w:val="16"/>
                <w:szCs w:val="16"/>
                <w:lang w:val="es-BO"/>
              </w:rPr>
            </w:pPr>
            <w:r w:rsidRPr="00455A3C">
              <w:rPr>
                <w:rFonts w:ascii="Arial" w:hAnsi="Arial" w:cs="Arial"/>
                <w:b/>
                <w:bCs/>
                <w:sz w:val="16"/>
                <w:szCs w:val="16"/>
                <w:lang w:val="es-BO"/>
              </w:rPr>
              <w:t xml:space="preserve">DATOS DEL OBJETO DE LA CONTRATACIÓN  </w:t>
            </w:r>
          </w:p>
        </w:tc>
      </w:tr>
      <w:tr w:rsidR="00455A3C" w:rsidRPr="00455A3C" w:rsidTr="00455A3C">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455A3C" w:rsidRPr="00455A3C" w:rsidRDefault="00455A3C" w:rsidP="00455A3C">
            <w:pPr>
              <w:rPr>
                <w:rFonts w:ascii="Calibri" w:hAnsi="Calibri" w:cs="Calibri"/>
                <w:strike/>
                <w:color w:val="FF0000"/>
                <w:sz w:val="8"/>
                <w:szCs w:val="16"/>
                <w:lang w:val="es-BO"/>
              </w:rPr>
            </w:pPr>
          </w:p>
          <w:p w:rsidR="00455A3C" w:rsidRPr="00455A3C" w:rsidRDefault="00455A3C" w:rsidP="00455A3C">
            <w:pPr>
              <w:rPr>
                <w:rFonts w:ascii="Calibri" w:hAnsi="Calibri" w:cs="Calibri"/>
                <w:strike/>
                <w:color w:val="FF0000"/>
                <w:sz w:val="8"/>
                <w:szCs w:val="16"/>
                <w:lang w:val="es-BO"/>
              </w:rPr>
            </w:pPr>
          </w:p>
          <w:p w:rsidR="00455A3C" w:rsidRPr="00455A3C" w:rsidRDefault="00455A3C" w:rsidP="00455A3C">
            <w:pPr>
              <w:rPr>
                <w:rFonts w:ascii="Calibri" w:hAnsi="Calibri" w:cs="Calibri"/>
                <w:strike/>
                <w:color w:val="FF0000"/>
                <w:sz w:val="8"/>
                <w:szCs w:val="16"/>
                <w:lang w:val="es-BO"/>
              </w:rPr>
            </w:pPr>
          </w:p>
          <w:p w:rsidR="00455A3C" w:rsidRPr="00455A3C" w:rsidRDefault="00455A3C" w:rsidP="00455A3C">
            <w:pPr>
              <w:rPr>
                <w:strike/>
                <w:color w:val="FF0000"/>
                <w:sz w:val="8"/>
                <w:szCs w:val="16"/>
                <w:lang w:val="es-BO"/>
              </w:rPr>
            </w:pPr>
          </w:p>
        </w:tc>
      </w:tr>
      <w:tr w:rsidR="00455A3C" w:rsidRPr="00455A3C" w:rsidTr="00455A3C">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455A3C" w:rsidRPr="00455A3C" w:rsidRDefault="00455A3C" w:rsidP="00455A3C">
            <w:pPr>
              <w:jc w:val="right"/>
              <w:rPr>
                <w:rFonts w:ascii="Arial" w:hAnsi="Arial" w:cs="Arial"/>
                <w:b/>
                <w:bCs/>
                <w:color w:val="FF0000"/>
                <w:sz w:val="16"/>
                <w:szCs w:val="16"/>
                <w:lang w:val="es-BO"/>
              </w:rPr>
            </w:pPr>
            <w:r w:rsidRPr="00455A3C">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455A3C" w:rsidRPr="00455A3C" w:rsidRDefault="00455A3C" w:rsidP="00455A3C">
            <w:pPr>
              <w:jc w:val="center"/>
              <w:rPr>
                <w:rFonts w:ascii="Arial" w:hAnsi="Arial" w:cs="Arial"/>
                <w:b/>
                <w:bCs/>
                <w:strike/>
                <w:color w:val="FF0000"/>
                <w:sz w:val="16"/>
                <w:szCs w:val="16"/>
                <w:lang w:val="es-BO"/>
              </w:rPr>
            </w:pPr>
          </w:p>
          <w:p w:rsidR="00455A3C" w:rsidRPr="00455A3C" w:rsidRDefault="00455A3C" w:rsidP="00455A3C">
            <w:pPr>
              <w:jc w:val="center"/>
              <w:rPr>
                <w:rFonts w:ascii="Arial" w:hAnsi="Arial" w:cs="Arial"/>
                <w:b/>
                <w:bCs/>
                <w:strike/>
                <w:color w:val="FF0000"/>
                <w:sz w:val="16"/>
                <w:szCs w:val="16"/>
                <w:lang w:val="es-BO"/>
              </w:rPr>
            </w:pPr>
          </w:p>
          <w:p w:rsidR="00455A3C" w:rsidRPr="00455A3C" w:rsidRDefault="00455A3C" w:rsidP="00455A3C">
            <w:pPr>
              <w:jc w:val="center"/>
              <w:rPr>
                <w:rFonts w:ascii="Arial" w:hAnsi="Arial" w:cs="Arial"/>
                <w:b/>
                <w:bCs/>
                <w:strike/>
                <w:color w:val="FF0000"/>
                <w:sz w:val="16"/>
                <w:szCs w:val="16"/>
                <w:lang w:val="es-BO"/>
              </w:rPr>
            </w:pPr>
          </w:p>
          <w:p w:rsidR="00455A3C" w:rsidRPr="00455A3C" w:rsidRDefault="00455A3C" w:rsidP="00455A3C">
            <w:pPr>
              <w:jc w:val="center"/>
              <w:rPr>
                <w:rFonts w:ascii="Arial" w:hAnsi="Arial" w:cs="Arial"/>
                <w:b/>
                <w:bCs/>
                <w:strike/>
                <w:color w:val="FF0000"/>
                <w:sz w:val="16"/>
                <w:szCs w:val="16"/>
                <w:lang w:val="es-BO"/>
              </w:rPr>
            </w:pPr>
          </w:p>
          <w:p w:rsidR="00455A3C" w:rsidRPr="00455A3C" w:rsidRDefault="00455A3C" w:rsidP="00455A3C">
            <w:pPr>
              <w:jc w:val="center"/>
              <w:rPr>
                <w:rFonts w:ascii="Arial" w:hAnsi="Arial" w:cs="Arial"/>
                <w:b/>
                <w:bCs/>
                <w:strike/>
                <w:color w:val="FF0000"/>
                <w:sz w:val="16"/>
                <w:szCs w:val="16"/>
                <w:lang w:val="es-BO"/>
              </w:rPr>
            </w:pPr>
            <w:r w:rsidRPr="00455A3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455A3C" w:rsidRPr="00455A3C" w:rsidRDefault="00455A3C" w:rsidP="00455A3C">
            <w:pPr>
              <w:rPr>
                <w:rFonts w:ascii="Arial" w:hAnsi="Arial" w:cs="Arial"/>
                <w:b/>
                <w:bCs/>
                <w:sz w:val="16"/>
                <w:szCs w:val="16"/>
                <w:lang w:val="es-BO"/>
              </w:rPr>
            </w:pPr>
            <w:r w:rsidRPr="00455A3C">
              <w:rPr>
                <w:rFonts w:ascii="Arial" w:hAnsi="Arial" w:cs="Arial"/>
                <w:b/>
                <w:bCs/>
                <w:sz w:val="16"/>
                <w:szCs w:val="16"/>
                <w:lang w:val="es-BO"/>
              </w:rPr>
              <w:t> </w:t>
            </w:r>
          </w:p>
        </w:tc>
      </w:tr>
      <w:tr w:rsidR="00455A3C" w:rsidRPr="00455A3C" w:rsidTr="00455A3C">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455A3C" w:rsidRPr="00455A3C" w:rsidRDefault="00455A3C" w:rsidP="00455A3C">
            <w:pPr>
              <w:rPr>
                <w:rFonts w:ascii="Arial" w:hAnsi="Arial" w:cs="Arial"/>
                <w:sz w:val="8"/>
                <w:szCs w:val="16"/>
                <w:lang w:val="es-BO"/>
              </w:rPr>
            </w:pPr>
          </w:p>
          <w:p w:rsidR="00455A3C" w:rsidRPr="00455A3C" w:rsidRDefault="00455A3C" w:rsidP="00455A3C">
            <w:pPr>
              <w:rPr>
                <w:rFonts w:ascii="Arial" w:hAnsi="Arial" w:cs="Arial"/>
                <w:sz w:val="8"/>
                <w:szCs w:val="16"/>
                <w:lang w:val="es-BO"/>
              </w:rPr>
            </w:pPr>
          </w:p>
        </w:tc>
      </w:tr>
    </w:tbl>
    <w:p w:rsidR="00455A3C" w:rsidRPr="00455A3C" w:rsidRDefault="00455A3C" w:rsidP="00455A3C">
      <w:pPr>
        <w:jc w:val="center"/>
        <w:rPr>
          <w:rFonts w:ascii="Verdana" w:hAnsi="Verdana" w:cs="Arial"/>
          <w:b/>
          <w:sz w:val="18"/>
          <w:szCs w:val="18"/>
          <w:lang w:val="es-BO"/>
        </w:rPr>
      </w:pPr>
    </w:p>
    <w:p w:rsidR="00455A3C" w:rsidRPr="00455A3C" w:rsidRDefault="00455A3C" w:rsidP="00455A3C">
      <w:pPr>
        <w:jc w:val="both"/>
        <w:rPr>
          <w:rFonts w:ascii="Verdana" w:hAnsi="Verdana" w:cs="Arial"/>
          <w:color w:val="000000"/>
          <w:sz w:val="18"/>
          <w:szCs w:val="18"/>
        </w:rPr>
      </w:pPr>
      <w:r w:rsidRPr="00455A3C">
        <w:rPr>
          <w:rFonts w:ascii="Verdana" w:hAnsi="Verdana" w:cs="Arial"/>
          <w:color w:val="000000"/>
          <w:sz w:val="18"/>
          <w:szCs w:val="18"/>
        </w:rPr>
        <w:t>A nombre de proponente y en mi calidad de representante legal, remito la presente propuesta, declarando expresamente mi conformidad y compromiso de cumplimiento, conforme con los siguientes puntos:</w:t>
      </w:r>
    </w:p>
    <w:p w:rsidR="00455A3C" w:rsidRPr="00455A3C" w:rsidRDefault="00455A3C" w:rsidP="00455A3C">
      <w:pPr>
        <w:jc w:val="center"/>
        <w:rPr>
          <w:rFonts w:cs="Arial"/>
          <w:b/>
          <w:color w:val="000000"/>
        </w:rPr>
      </w:pPr>
    </w:p>
    <w:p w:rsidR="00455A3C" w:rsidRPr="00455A3C" w:rsidRDefault="00455A3C" w:rsidP="00455A3C">
      <w:pPr>
        <w:suppressAutoHyphens/>
        <w:jc w:val="both"/>
        <w:rPr>
          <w:rFonts w:ascii="Verdana" w:hAnsi="Verdana" w:cs="Arial"/>
          <w:b/>
          <w:color w:val="000000"/>
          <w:sz w:val="18"/>
          <w:szCs w:val="18"/>
        </w:rPr>
      </w:pPr>
      <w:r w:rsidRPr="00455A3C">
        <w:rPr>
          <w:rFonts w:ascii="Verdana" w:hAnsi="Verdana" w:cs="Arial"/>
          <w:b/>
          <w:color w:val="000000"/>
          <w:sz w:val="18"/>
          <w:szCs w:val="18"/>
        </w:rPr>
        <w:t>I.- De las Condiciones del Proceso</w:t>
      </w:r>
    </w:p>
    <w:p w:rsidR="00455A3C" w:rsidRPr="00455A3C" w:rsidRDefault="00455A3C" w:rsidP="00455A3C">
      <w:pPr>
        <w:jc w:val="both"/>
        <w:rPr>
          <w:rFonts w:ascii="Verdana" w:hAnsi="Verdana" w:cs="Arial"/>
          <w:color w:val="000000"/>
          <w:sz w:val="18"/>
          <w:szCs w:val="18"/>
          <w:highlight w:val="yellow"/>
        </w:rPr>
      </w:pP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Declaro cumplir estrictamente la normativa de la Ley N° 1178, de Administración y Control Gubernamentales y el presente DCD.</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Declaro no tener conflicto de intereses para el presente proceso de contratación.</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Declaro que, como proponente, no me encuentro en las causales de impedimento, establecidas en el Reglamento para la Contratación Directa de la AEVIVIENDA.</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455A3C">
        <w:rPr>
          <w:rFonts w:ascii="Verdana" w:hAnsi="Verdana" w:cs="Arial"/>
          <w:sz w:val="18"/>
          <w:szCs w:val="18"/>
        </w:rPr>
        <w:t xml:space="preserve">comprobarse falsedad en la misma, la AEVIVIENDA tiene el derecho a descalificar la presente propuesta, </w:t>
      </w:r>
      <w:r w:rsidRPr="00455A3C">
        <w:rPr>
          <w:rFonts w:ascii="Verdana" w:hAnsi="Verdana" w:cs="Arial"/>
          <w:sz w:val="18"/>
          <w:szCs w:val="18"/>
          <w:lang w:val="es-BO"/>
        </w:rPr>
        <w:t>y ejecutar la Garantía de Seriedad de Propuesta</w:t>
      </w:r>
      <w:r w:rsidRPr="00455A3C">
        <w:rPr>
          <w:rFonts w:ascii="Verdana" w:hAnsi="Verdana"/>
          <w:sz w:val="18"/>
          <w:szCs w:val="18"/>
        </w:rPr>
        <w:t>, si hubiese sido requerida</w:t>
      </w:r>
      <w:r w:rsidRPr="00455A3C">
        <w:rPr>
          <w:rFonts w:ascii="Verdana" w:hAnsi="Verdana" w:cs="Arial"/>
          <w:sz w:val="18"/>
          <w:szCs w:val="18"/>
        </w:rPr>
        <w:t xml:space="preserve"> sin perjuicio de lo dispuesto en normativa específica. </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sz w:val="18"/>
          <w:szCs w:val="18"/>
        </w:rPr>
        <w:t xml:space="preserve">Declaro la autenticidad de las garantías presentadas en el proceso de </w:t>
      </w:r>
      <w:r w:rsidRPr="00455A3C">
        <w:rPr>
          <w:rFonts w:ascii="Verdana" w:hAnsi="Verdana" w:cs="Arial"/>
          <w:color w:val="000000"/>
          <w:sz w:val="18"/>
          <w:szCs w:val="18"/>
        </w:rPr>
        <w:t>contratación, autorizando su verificación en las instancias correspondientes.</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color w:val="000000"/>
          <w:sz w:val="18"/>
          <w:szCs w:val="18"/>
        </w:rPr>
        <w:t xml:space="preserve">Declaro que </w:t>
      </w:r>
      <w:r w:rsidRPr="00455A3C">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sz w:val="18"/>
          <w:szCs w:val="18"/>
          <w:lang w:val="es-BO"/>
        </w:rPr>
        <w:t xml:space="preserve">Declaro conocer las características y alcances del proyecto, así mismo </w:t>
      </w:r>
      <w:r w:rsidRPr="00455A3C">
        <w:rPr>
          <w:rFonts w:ascii="Verdana" w:hAnsi="Verdana" w:cs="Arial"/>
          <w:sz w:val="18"/>
          <w:szCs w:val="18"/>
        </w:rPr>
        <w:t>haber realizado o conocido por cuenta propia la Inspección Previa.</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sz w:val="18"/>
          <w:szCs w:val="18"/>
        </w:rPr>
        <w:t xml:space="preserve">Declaro no contar con más de 2 (dos) </w:t>
      </w:r>
      <w:r w:rsidRPr="00455A3C">
        <w:rPr>
          <w:rFonts w:ascii="Verdana" w:hAnsi="Verdana" w:cs="Arial"/>
          <w:sz w:val="18"/>
          <w:szCs w:val="18"/>
          <w:lang w:val="es-BO"/>
        </w:rPr>
        <w:t xml:space="preserve">“contratos suscritos y en ejecución” </w:t>
      </w:r>
      <w:r w:rsidRPr="00455A3C">
        <w:rPr>
          <w:rFonts w:ascii="Verdana" w:hAnsi="Verdana" w:cs="Arial"/>
          <w:sz w:val="18"/>
          <w:szCs w:val="18"/>
        </w:rPr>
        <w:t>con la AEVIVIENDA a nivel nacional. (Excepto los proyectos de atención extraordinaria)</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sz w:val="18"/>
          <w:szCs w:val="18"/>
          <w:lang w:val="es-BO"/>
        </w:rPr>
        <w:t xml:space="preserve">Declaro no contar con otros “contratos suscritos y en ejecución” con la AEVIVIENDA, que sumados superen las 100 Unidades Habitacionales  </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sz w:val="18"/>
          <w:szCs w:val="18"/>
          <w:lang w:val="es-BO"/>
        </w:rPr>
        <w:lastRenderedPageBreak/>
        <w:t>Declaro mi aceptación a todas las condiciones técnicas (oficinas/ almacenes, equipos/maquinaria, vehículos, herramientas y otros) establecidas en los Términos de Referencia.</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sz w:val="18"/>
          <w:szCs w:val="18"/>
        </w:rPr>
        <w:t>Acepto a sola firma del Formulario A-1 que todos los Formularios presentados se tienen por suscritos, excepto el Formulario A-4, los cuales deben estar firmados por el personal propuesto.</w:t>
      </w:r>
    </w:p>
    <w:p w:rsidR="00455A3C" w:rsidRPr="00455A3C" w:rsidRDefault="00455A3C" w:rsidP="00455A3C">
      <w:pPr>
        <w:jc w:val="both"/>
        <w:rPr>
          <w:rFonts w:ascii="Verdana" w:hAnsi="Verdana" w:cs="Arial"/>
          <w:color w:val="000000"/>
          <w:sz w:val="18"/>
          <w:szCs w:val="18"/>
        </w:rPr>
      </w:pPr>
    </w:p>
    <w:p w:rsidR="00455A3C" w:rsidRPr="00455A3C" w:rsidRDefault="00455A3C" w:rsidP="00455A3C">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455A3C">
        <w:rPr>
          <w:rFonts w:ascii="Verdana" w:hAnsi="Verdana" w:cs="Arial"/>
          <w:b/>
          <w:color w:val="000000"/>
          <w:sz w:val="18"/>
          <w:szCs w:val="18"/>
        </w:rPr>
        <w:t>II.- De la Presentación de Documentos</w:t>
      </w:r>
      <w:r w:rsidRPr="00455A3C">
        <w:rPr>
          <w:rFonts w:ascii="Verdana" w:hAnsi="Verdana" w:cs="Arial"/>
          <w:b/>
          <w:color w:val="000000"/>
          <w:sz w:val="18"/>
          <w:szCs w:val="18"/>
        </w:rPr>
        <w:tab/>
      </w:r>
      <w:r w:rsidRPr="00455A3C">
        <w:rPr>
          <w:rFonts w:ascii="Verdana" w:hAnsi="Verdana" w:cs="Arial"/>
          <w:b/>
          <w:color w:val="000000"/>
          <w:sz w:val="18"/>
          <w:szCs w:val="18"/>
        </w:rPr>
        <w:tab/>
      </w:r>
    </w:p>
    <w:p w:rsidR="00455A3C" w:rsidRPr="00455A3C" w:rsidRDefault="00455A3C" w:rsidP="00455A3C">
      <w:pPr>
        <w:jc w:val="both"/>
        <w:rPr>
          <w:rFonts w:ascii="Verdana" w:hAnsi="Verdana" w:cs="Arial"/>
          <w:b/>
          <w:color w:val="000000"/>
          <w:sz w:val="18"/>
          <w:szCs w:val="18"/>
        </w:rPr>
      </w:pPr>
    </w:p>
    <w:p w:rsidR="00455A3C" w:rsidRPr="00455A3C" w:rsidRDefault="00455A3C" w:rsidP="00455A3C">
      <w:pPr>
        <w:jc w:val="both"/>
        <w:rPr>
          <w:sz w:val="24"/>
          <w:szCs w:val="24"/>
          <w:lang w:val="es-419" w:eastAsia="es-419"/>
        </w:rPr>
      </w:pPr>
      <w:r w:rsidRPr="00455A3C">
        <w:rPr>
          <w:rFonts w:ascii="Verdana" w:hAnsi="Verdana" w:cs="Arial"/>
          <w:sz w:val="18"/>
          <w:szCs w:val="18"/>
        </w:rPr>
        <w:t xml:space="preserve">En caso de ser adjudicado, para la suscripción de contrato, se presentará la siguiente documentación, en </w:t>
      </w:r>
      <w:r w:rsidRPr="00455A3C">
        <w:rPr>
          <w:rFonts w:ascii="Verdana" w:hAnsi="Verdana" w:cs="Arial"/>
          <w:b/>
          <w:sz w:val="18"/>
          <w:szCs w:val="18"/>
        </w:rPr>
        <w:t>original o fotocopia legalizada</w:t>
      </w:r>
      <w:r w:rsidRPr="00455A3C">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455A3C">
        <w:rPr>
          <w:rFonts w:ascii="Verdana" w:hAnsi="Verdana" w:cs="Arial"/>
          <w:sz w:val="18"/>
          <w:szCs w:val="18"/>
          <w:lang w:val="es-BO"/>
        </w:rPr>
        <w:t>y consecuente ejecución de la Garantía de Seriedad de Propuesta</w:t>
      </w:r>
      <w:r w:rsidRPr="00455A3C">
        <w:rPr>
          <w:rFonts w:ascii="Verdana" w:hAnsi="Verdana" w:cs="Arial"/>
          <w:sz w:val="18"/>
          <w:szCs w:val="18"/>
        </w:rPr>
        <w:t xml:space="preserve">. </w:t>
      </w:r>
      <w:r w:rsidRPr="00455A3C">
        <w:rPr>
          <w:rFonts w:ascii="Verdana" w:hAnsi="Verdana" w:cs="Arial"/>
          <w:sz w:val="18"/>
          <w:szCs w:val="18"/>
          <w:lang w:val="es-BO"/>
        </w:rPr>
        <w:t>En caso de Asociaciones Accidentales, la documentación conjunta a presentar es la señalada en los incisos a), e), j), l), m), n) y o).</w:t>
      </w:r>
      <w:r w:rsidRPr="00455A3C">
        <w:rPr>
          <w:sz w:val="24"/>
          <w:szCs w:val="24"/>
          <w:lang w:val="es-419" w:eastAsia="es-419"/>
        </w:rPr>
        <w:t xml:space="preserve"> </w:t>
      </w:r>
    </w:p>
    <w:p w:rsidR="00455A3C" w:rsidRPr="00455A3C" w:rsidRDefault="00455A3C" w:rsidP="00455A3C">
      <w:pPr>
        <w:jc w:val="both"/>
        <w:rPr>
          <w:rFonts w:ascii="Verdana" w:hAnsi="Verdana" w:cs="Arial"/>
          <w:sz w:val="18"/>
          <w:szCs w:val="18"/>
          <w:lang w:val="es-419"/>
        </w:rPr>
      </w:pPr>
    </w:p>
    <w:p w:rsidR="00455A3C" w:rsidRPr="00455A3C" w:rsidRDefault="00455A3C" w:rsidP="00455A3C">
      <w:pPr>
        <w:numPr>
          <w:ilvl w:val="0"/>
          <w:numId w:val="63"/>
        </w:numPr>
        <w:jc w:val="both"/>
        <w:rPr>
          <w:rFonts w:ascii="Verdana" w:hAnsi="Verdana" w:cs="Arial"/>
          <w:strike/>
          <w:color w:val="FF0000"/>
          <w:sz w:val="18"/>
          <w:szCs w:val="18"/>
        </w:rPr>
      </w:pPr>
      <w:r w:rsidRPr="00455A3C">
        <w:rPr>
          <w:rFonts w:ascii="Verdana" w:hAnsi="Verdana" w:cs="Arial"/>
          <w:color w:val="000000"/>
          <w:sz w:val="18"/>
          <w:szCs w:val="18"/>
        </w:rPr>
        <w:t xml:space="preserve">Certificado del RUPE que respalde la información declarada en su propuesta </w:t>
      </w:r>
    </w:p>
    <w:p w:rsidR="00455A3C" w:rsidRPr="00455A3C" w:rsidRDefault="00455A3C" w:rsidP="00455A3C">
      <w:pPr>
        <w:numPr>
          <w:ilvl w:val="0"/>
          <w:numId w:val="63"/>
        </w:numPr>
        <w:rPr>
          <w:rFonts w:ascii="Verdana" w:hAnsi="Verdana" w:cs="Arial"/>
          <w:color w:val="000000"/>
          <w:sz w:val="18"/>
          <w:szCs w:val="18"/>
        </w:rPr>
      </w:pPr>
      <w:r w:rsidRPr="00455A3C">
        <w:rPr>
          <w:rFonts w:ascii="Verdana" w:hAnsi="Verdana" w:cs="Arial"/>
          <w:color w:val="000000"/>
          <w:sz w:val="18"/>
          <w:szCs w:val="18"/>
        </w:rPr>
        <w:t xml:space="preserve">Cedula de identidad del propietario o representante legal </w:t>
      </w:r>
      <w:r w:rsidRPr="00455A3C">
        <w:rPr>
          <w:rFonts w:ascii="Verdana" w:hAnsi="Verdana" w:cs="Arial"/>
          <w:b/>
          <w:color w:val="000000"/>
          <w:sz w:val="18"/>
          <w:szCs w:val="18"/>
        </w:rPr>
        <w:t>(fotocopia simple).</w:t>
      </w:r>
    </w:p>
    <w:p w:rsidR="00455A3C" w:rsidRPr="00455A3C" w:rsidRDefault="00455A3C" w:rsidP="00455A3C">
      <w:pPr>
        <w:numPr>
          <w:ilvl w:val="0"/>
          <w:numId w:val="63"/>
        </w:numPr>
        <w:jc w:val="both"/>
        <w:rPr>
          <w:rFonts w:ascii="Verdana" w:hAnsi="Verdana" w:cs="Arial"/>
          <w:color w:val="000000"/>
          <w:sz w:val="18"/>
          <w:szCs w:val="18"/>
        </w:rPr>
      </w:pPr>
      <w:r w:rsidRPr="00455A3C">
        <w:rPr>
          <w:rFonts w:ascii="Verdana" w:hAnsi="Verdana" w:cs="Arial"/>
          <w:color w:val="000000"/>
          <w:sz w:val="18"/>
          <w:szCs w:val="18"/>
        </w:rPr>
        <w:t>Documento de constitución de la empresa,</w:t>
      </w:r>
      <w:r w:rsidRPr="00455A3C">
        <w:rPr>
          <w:rFonts w:ascii="Verdana" w:hAnsi="Verdana" w:cs="Arial"/>
          <w:color w:val="FF0000"/>
          <w:sz w:val="18"/>
          <w:szCs w:val="18"/>
        </w:rPr>
        <w:t xml:space="preserve"> </w:t>
      </w:r>
      <w:r w:rsidRPr="00455A3C">
        <w:rPr>
          <w:rFonts w:ascii="Verdana" w:hAnsi="Verdana" w:cs="Arial"/>
          <w:color w:val="000000"/>
          <w:sz w:val="18"/>
          <w:szCs w:val="18"/>
        </w:rPr>
        <w:t>excepto aquellas empresas que se encuentran inscritas en el Registro de Comercio.</w:t>
      </w:r>
    </w:p>
    <w:p w:rsidR="00455A3C" w:rsidRPr="00455A3C" w:rsidRDefault="00455A3C" w:rsidP="00455A3C">
      <w:pPr>
        <w:numPr>
          <w:ilvl w:val="0"/>
          <w:numId w:val="63"/>
        </w:numPr>
        <w:jc w:val="both"/>
        <w:rPr>
          <w:rFonts w:ascii="Verdana" w:hAnsi="Verdana" w:cs="Arial"/>
          <w:color w:val="000000"/>
          <w:sz w:val="18"/>
          <w:szCs w:val="18"/>
        </w:rPr>
      </w:pPr>
      <w:r w:rsidRPr="00455A3C">
        <w:rPr>
          <w:rFonts w:ascii="Verdana" w:hAnsi="Verdana" w:cs="Arial"/>
          <w:color w:val="000000"/>
          <w:sz w:val="18"/>
          <w:szCs w:val="18"/>
        </w:rPr>
        <w:t>Matricula de Comercio actualizada.</w:t>
      </w:r>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55A3C">
        <w:rPr>
          <w:rFonts w:ascii="Verdana" w:hAnsi="Verdana" w:cs="Arial"/>
          <w:sz w:val="18"/>
          <w:szCs w:val="18"/>
        </w:rPr>
        <w:t xml:space="preserve">Comercio, </w:t>
      </w:r>
      <w:r w:rsidRPr="00455A3C">
        <w:rPr>
          <w:rFonts w:ascii="Verdana" w:hAnsi="Verdana" w:cs="Arial"/>
          <w:color w:val="000000"/>
          <w:sz w:val="18"/>
          <w:szCs w:val="18"/>
        </w:rPr>
        <w:t xml:space="preserve">esta inscripción podrá </w:t>
      </w:r>
      <w:r w:rsidRPr="00455A3C">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455A3C" w:rsidRPr="00455A3C" w:rsidRDefault="00455A3C" w:rsidP="00455A3C">
      <w:pPr>
        <w:numPr>
          <w:ilvl w:val="0"/>
          <w:numId w:val="63"/>
        </w:numPr>
        <w:jc w:val="both"/>
        <w:rPr>
          <w:rFonts w:ascii="Verdana" w:hAnsi="Verdana" w:cs="Arial"/>
          <w:sz w:val="18"/>
          <w:szCs w:val="18"/>
          <w:lang w:val="es-BO"/>
        </w:rPr>
      </w:pPr>
      <w:r w:rsidRPr="00455A3C">
        <w:rPr>
          <w:rFonts w:ascii="Verdana" w:hAnsi="Verdana" w:cs="Arial"/>
          <w:sz w:val="18"/>
          <w:szCs w:val="18"/>
          <w:lang w:val="es-BO"/>
        </w:rPr>
        <w:t>Certificado de Inscripción en el Padrón Nacional de Contribuyentes (NIT) válido y activo o Certificación Electrónica.</w:t>
      </w:r>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sz w:val="18"/>
          <w:szCs w:val="18"/>
        </w:rPr>
        <w:t xml:space="preserve">Declaración Jurada de Pago de Impuestos a las Utilidades de las Empresas </w:t>
      </w:r>
      <w:r w:rsidRPr="00455A3C">
        <w:rPr>
          <w:rFonts w:ascii="Verdana" w:hAnsi="Verdana" w:cs="Arial"/>
          <w:sz w:val="18"/>
          <w:szCs w:val="18"/>
          <w:lang w:val="es-BO"/>
        </w:rPr>
        <w:t>adjuntando constancia de pago de acuerdo a la normativa tributaria</w:t>
      </w:r>
      <w:r w:rsidRPr="00455A3C">
        <w:rPr>
          <w:rFonts w:ascii="Verdana" w:hAnsi="Verdana" w:cs="Arial"/>
          <w:sz w:val="18"/>
          <w:szCs w:val="18"/>
        </w:rPr>
        <w:t xml:space="preserve">, excepto las empresas de reciente creación, </w:t>
      </w:r>
      <w:r w:rsidRPr="00455A3C">
        <w:rPr>
          <w:rFonts w:ascii="Verdana" w:hAnsi="Verdana" w:cs="Arial"/>
          <w:sz w:val="18"/>
          <w:szCs w:val="18"/>
          <w:lang w:val="es-BO"/>
        </w:rPr>
        <w:t>para procesos de contratación mayores a Bs1.000.000,00</w:t>
      </w:r>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sz w:val="18"/>
          <w:szCs w:val="18"/>
        </w:rPr>
        <w:t xml:space="preserve">Certificado de Solvencia Fiscal, emitido por la Contraloría General del Estado (CGE), </w:t>
      </w:r>
      <w:r w:rsidRPr="00455A3C">
        <w:rPr>
          <w:rFonts w:ascii="Verdana" w:hAnsi="Verdana" w:cs="Arial"/>
          <w:sz w:val="18"/>
          <w:szCs w:val="18"/>
          <w:lang w:val="es-BO"/>
        </w:rPr>
        <w:t>para procesos de contratación mayores a Bs1.000.000,00</w:t>
      </w:r>
    </w:p>
    <w:p w:rsidR="00455A3C" w:rsidRPr="00455A3C" w:rsidRDefault="00455A3C" w:rsidP="00455A3C">
      <w:pPr>
        <w:numPr>
          <w:ilvl w:val="0"/>
          <w:numId w:val="63"/>
        </w:numPr>
        <w:jc w:val="both"/>
        <w:rPr>
          <w:rFonts w:ascii="Verdana" w:hAnsi="Verdana" w:cs="Arial"/>
          <w:sz w:val="18"/>
          <w:szCs w:val="18"/>
          <w:lang w:val="es-BO"/>
        </w:rPr>
      </w:pPr>
      <w:r w:rsidRPr="00455A3C">
        <w:rPr>
          <w:rFonts w:ascii="Verdana" w:hAnsi="Verdana" w:cs="Arial"/>
          <w:sz w:val="18"/>
          <w:szCs w:val="18"/>
          <w:lang w:val="es-BO"/>
        </w:rPr>
        <w:t xml:space="preserve">Certificado de No Adeudo por Contribuciones al Seguro Social Obligatorio de Largo Plazo y al Sistema Integral de Pensiones </w:t>
      </w:r>
      <w:bookmarkStart w:id="151" w:name="_Hlk146219645"/>
      <w:r w:rsidRPr="00455A3C">
        <w:rPr>
          <w:rFonts w:ascii="Verdana" w:hAnsi="Verdana" w:cs="Arial"/>
          <w:sz w:val="18"/>
          <w:szCs w:val="18"/>
          <w:lang w:val="es-BO"/>
        </w:rPr>
        <w:t>vigente hasta la suscripción del contrato.</w:t>
      </w:r>
      <w:bookmarkEnd w:id="151"/>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455A3C">
        <w:rPr>
          <w:rFonts w:ascii="Verdana" w:hAnsi="Verdana" w:cs="Arial"/>
          <w:sz w:val="18"/>
          <w:szCs w:val="18"/>
        </w:rPr>
        <w:t>según lo establecido en el Documento de Contratación Directa.</w:t>
      </w:r>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sz w:val="18"/>
          <w:szCs w:val="18"/>
        </w:rPr>
        <w:t xml:space="preserve">Documentación que respalde la Experiencia General y Especifica de la Empresa. </w:t>
      </w:r>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sz w:val="18"/>
          <w:szCs w:val="18"/>
        </w:rPr>
        <w:t>Documentación que respalde la Experiencia General y Específica, y Formación del personal propuesto.</w:t>
      </w:r>
    </w:p>
    <w:p w:rsidR="00455A3C" w:rsidRPr="00455A3C" w:rsidRDefault="00455A3C" w:rsidP="00455A3C">
      <w:pPr>
        <w:numPr>
          <w:ilvl w:val="0"/>
          <w:numId w:val="63"/>
        </w:numPr>
        <w:jc w:val="both"/>
        <w:rPr>
          <w:rFonts w:ascii="Verdana" w:hAnsi="Verdana" w:cs="Arial"/>
          <w:sz w:val="18"/>
          <w:szCs w:val="18"/>
          <w:lang w:val="es-BO"/>
        </w:rPr>
      </w:pPr>
      <w:bookmarkStart w:id="152" w:name="_Hlk181210009"/>
      <w:r w:rsidRPr="00455A3C">
        <w:rPr>
          <w:rFonts w:ascii="Verdana" w:hAnsi="Verdana" w:cs="Arial"/>
          <w:sz w:val="18"/>
          <w:szCs w:val="18"/>
          <w:lang w:val="es-BO"/>
        </w:rPr>
        <w:t>Testimonio de Contrato de Asociación Accidental, cuando corresponda.</w:t>
      </w:r>
    </w:p>
    <w:bookmarkEnd w:id="152"/>
    <w:p w:rsidR="00455A3C" w:rsidRPr="00455A3C" w:rsidRDefault="00455A3C" w:rsidP="00455A3C">
      <w:pPr>
        <w:numPr>
          <w:ilvl w:val="0"/>
          <w:numId w:val="63"/>
        </w:numPr>
        <w:jc w:val="both"/>
        <w:rPr>
          <w:rFonts w:ascii="Verdana" w:hAnsi="Verdana" w:cs="Arial"/>
          <w:sz w:val="18"/>
          <w:szCs w:val="18"/>
        </w:rPr>
      </w:pPr>
      <w:r w:rsidRPr="00455A3C">
        <w:rPr>
          <w:rFonts w:ascii="Verdana" w:hAnsi="Verdana" w:cs="Verdana"/>
          <w:sz w:val="18"/>
          <w:szCs w:val="18"/>
          <w:lang w:eastAsia="es-ES"/>
        </w:rPr>
        <w:t>Garantía Adicional a la Garantía de Cumplimiento de Contrato de Obras, conforme a lo establecido en el Documento de Contratación Directa (DCD), según corresponda.</w:t>
      </w:r>
    </w:p>
    <w:p w:rsidR="00455A3C" w:rsidRPr="00455A3C" w:rsidRDefault="00455A3C" w:rsidP="00455A3C">
      <w:pPr>
        <w:numPr>
          <w:ilvl w:val="0"/>
          <w:numId w:val="63"/>
        </w:numPr>
        <w:jc w:val="both"/>
        <w:rPr>
          <w:rFonts w:ascii="Verdana" w:hAnsi="Verdana" w:cs="Arial"/>
          <w:color w:val="000000"/>
          <w:sz w:val="18"/>
          <w:szCs w:val="18"/>
          <w:lang w:val="es-BO"/>
        </w:rPr>
      </w:pPr>
      <w:r w:rsidRPr="00455A3C">
        <w:rPr>
          <w:rFonts w:ascii="Verdana" w:hAnsi="Verdana" w:cs="Arial"/>
          <w:sz w:val="18"/>
          <w:szCs w:val="18"/>
        </w:rPr>
        <w:t xml:space="preserve">Documentación requerida en los Términos de Referencia, según corresponda. </w:t>
      </w:r>
    </w:p>
    <w:p w:rsidR="00455A3C" w:rsidRPr="00455A3C" w:rsidRDefault="00455A3C" w:rsidP="00455A3C">
      <w:pPr>
        <w:ind w:left="360"/>
        <w:jc w:val="both"/>
        <w:rPr>
          <w:rFonts w:ascii="Verdana" w:hAnsi="Verdana" w:cs="Arial"/>
          <w:color w:val="000000"/>
          <w:sz w:val="18"/>
          <w:szCs w:val="18"/>
          <w:lang w:val="es-BO"/>
        </w:rPr>
      </w:pPr>
    </w:p>
    <w:p w:rsidR="00455A3C" w:rsidRPr="00455A3C" w:rsidRDefault="00455A3C" w:rsidP="00455A3C">
      <w:pPr>
        <w:ind w:left="360"/>
        <w:jc w:val="both"/>
        <w:rPr>
          <w:rFonts w:ascii="Verdana" w:hAnsi="Verdana" w:cs="Arial"/>
          <w:color w:val="000000"/>
          <w:sz w:val="18"/>
          <w:szCs w:val="18"/>
          <w:lang w:val="es-BO"/>
        </w:rPr>
      </w:pPr>
    </w:p>
    <w:p w:rsidR="00455A3C" w:rsidRPr="00455A3C" w:rsidRDefault="00455A3C" w:rsidP="00455A3C">
      <w:pPr>
        <w:ind w:left="360"/>
        <w:jc w:val="both"/>
        <w:rPr>
          <w:rFonts w:ascii="Verdana" w:hAnsi="Verdana" w:cs="Arial"/>
          <w:color w:val="000000"/>
          <w:sz w:val="18"/>
          <w:szCs w:val="18"/>
          <w:lang w:val="es-BO"/>
        </w:rPr>
      </w:pPr>
    </w:p>
    <w:p w:rsidR="00455A3C" w:rsidRPr="00455A3C" w:rsidRDefault="00455A3C" w:rsidP="00455A3C">
      <w:pPr>
        <w:rPr>
          <w:rFonts w:ascii="Verdana" w:hAnsi="Verdana" w:cs="Arial"/>
          <w:b/>
          <w:color w:val="000000"/>
          <w:sz w:val="18"/>
          <w:szCs w:val="18"/>
        </w:rPr>
      </w:pPr>
    </w:p>
    <w:p w:rsidR="00455A3C" w:rsidRPr="00455A3C" w:rsidRDefault="00455A3C" w:rsidP="00455A3C">
      <w:pPr>
        <w:tabs>
          <w:tab w:val="right" w:pos="6663"/>
        </w:tabs>
        <w:jc w:val="center"/>
        <w:rPr>
          <w:rFonts w:ascii="Verdana" w:hAnsi="Verdana" w:cs="Arial"/>
          <w:b/>
          <w:bCs/>
          <w:i/>
          <w:iCs/>
          <w:color w:val="000000"/>
          <w:sz w:val="18"/>
          <w:szCs w:val="18"/>
        </w:rPr>
      </w:pPr>
      <w:r w:rsidRPr="00455A3C">
        <w:rPr>
          <w:rFonts w:ascii="Verdana" w:hAnsi="Verdana" w:cs="Arial"/>
          <w:b/>
          <w:bCs/>
          <w:i/>
          <w:iCs/>
          <w:color w:val="000000"/>
          <w:sz w:val="18"/>
          <w:szCs w:val="18"/>
        </w:rPr>
        <w:t>(Firma representante legal del proponente)</w:t>
      </w:r>
    </w:p>
    <w:p w:rsidR="00455A3C" w:rsidRPr="00455A3C" w:rsidRDefault="00455A3C" w:rsidP="00455A3C">
      <w:pPr>
        <w:tabs>
          <w:tab w:val="right" w:pos="6663"/>
        </w:tabs>
        <w:jc w:val="center"/>
        <w:rPr>
          <w:rFonts w:ascii="Verdana" w:hAnsi="Verdana" w:cs="Arial"/>
          <w:b/>
          <w:bCs/>
          <w:i/>
          <w:iCs/>
          <w:color w:val="000000"/>
          <w:sz w:val="18"/>
          <w:szCs w:val="18"/>
        </w:rPr>
      </w:pPr>
    </w:p>
    <w:p w:rsidR="00455A3C" w:rsidRPr="00455A3C" w:rsidRDefault="00455A3C" w:rsidP="00455A3C">
      <w:pPr>
        <w:tabs>
          <w:tab w:val="right" w:pos="6663"/>
        </w:tabs>
        <w:jc w:val="center"/>
        <w:rPr>
          <w:rFonts w:ascii="Verdana" w:hAnsi="Verdana" w:cs="Arial"/>
          <w:b/>
          <w:bCs/>
          <w:i/>
          <w:iCs/>
          <w:color w:val="000000"/>
          <w:sz w:val="18"/>
          <w:szCs w:val="18"/>
        </w:rPr>
      </w:pPr>
      <w:r w:rsidRPr="00455A3C">
        <w:rPr>
          <w:rFonts w:ascii="Verdana" w:hAnsi="Verdana" w:cs="Arial"/>
          <w:b/>
          <w:bCs/>
          <w:i/>
          <w:iCs/>
          <w:color w:val="000000"/>
          <w:sz w:val="18"/>
          <w:szCs w:val="18"/>
        </w:rPr>
        <w:t xml:space="preserve"> (Nombre completo)</w:t>
      </w: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BD6562" w:rsidRDefault="00BD6562" w:rsidP="008C7C6A">
      <w:pPr>
        <w:ind w:left="-284"/>
        <w:rPr>
          <w:rFonts w:ascii="Verdana" w:hAnsi="Verdana"/>
        </w:rPr>
      </w:pPr>
    </w:p>
    <w:p w:rsidR="00455A3C" w:rsidRDefault="00455A3C" w:rsidP="008C7C6A">
      <w:pPr>
        <w:ind w:left="-284"/>
        <w:rPr>
          <w:rFonts w:ascii="Verdana" w:hAnsi="Verdana"/>
        </w:rPr>
      </w:pP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lastRenderedPageBreak/>
        <w:t>FORMULARIO A-2a</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IDENTIFICACIÓN DEL PROPONENTE</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(Para Empresas)</w:t>
      </w:r>
    </w:p>
    <w:p w:rsidR="00455A3C" w:rsidRPr="00455A3C" w:rsidRDefault="00455A3C" w:rsidP="00455A3C">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6"/>
        <w:gridCol w:w="2"/>
        <w:gridCol w:w="30"/>
        <w:gridCol w:w="19"/>
        <w:gridCol w:w="197"/>
        <w:gridCol w:w="2"/>
        <w:gridCol w:w="47"/>
        <w:gridCol w:w="23"/>
        <w:gridCol w:w="176"/>
        <w:gridCol w:w="2"/>
        <w:gridCol w:w="45"/>
        <w:gridCol w:w="22"/>
        <w:gridCol w:w="179"/>
        <w:gridCol w:w="26"/>
        <w:gridCol w:w="19"/>
        <w:gridCol w:w="22"/>
        <w:gridCol w:w="181"/>
        <w:gridCol w:w="26"/>
        <w:gridCol w:w="17"/>
        <w:gridCol w:w="22"/>
        <w:gridCol w:w="183"/>
        <w:gridCol w:w="26"/>
        <w:gridCol w:w="40"/>
        <w:gridCol w:w="182"/>
        <w:gridCol w:w="26"/>
        <w:gridCol w:w="41"/>
        <w:gridCol w:w="100"/>
        <w:gridCol w:w="81"/>
        <w:gridCol w:w="26"/>
        <w:gridCol w:w="40"/>
        <w:gridCol w:w="102"/>
        <w:gridCol w:w="81"/>
        <w:gridCol w:w="25"/>
        <w:gridCol w:w="51"/>
        <w:gridCol w:w="145"/>
        <w:gridCol w:w="28"/>
        <w:gridCol w:w="25"/>
        <w:gridCol w:w="53"/>
        <w:gridCol w:w="173"/>
        <w:gridCol w:w="23"/>
        <w:gridCol w:w="55"/>
        <w:gridCol w:w="18"/>
        <w:gridCol w:w="155"/>
        <w:gridCol w:w="49"/>
        <w:gridCol w:w="28"/>
        <w:gridCol w:w="174"/>
        <w:gridCol w:w="24"/>
        <w:gridCol w:w="23"/>
        <w:gridCol w:w="30"/>
        <w:gridCol w:w="106"/>
        <w:gridCol w:w="65"/>
        <w:gridCol w:w="72"/>
        <w:gridCol w:w="28"/>
        <w:gridCol w:w="151"/>
        <w:gridCol w:w="70"/>
        <w:gridCol w:w="1"/>
        <w:gridCol w:w="29"/>
        <w:gridCol w:w="150"/>
        <w:gridCol w:w="69"/>
        <w:gridCol w:w="31"/>
        <w:gridCol w:w="3"/>
        <w:gridCol w:w="156"/>
        <w:gridCol w:w="61"/>
        <w:gridCol w:w="27"/>
        <w:gridCol w:w="7"/>
        <w:gridCol w:w="43"/>
        <w:gridCol w:w="125"/>
        <w:gridCol w:w="49"/>
        <w:gridCol w:w="22"/>
        <w:gridCol w:w="14"/>
        <w:gridCol w:w="100"/>
        <w:gridCol w:w="78"/>
        <w:gridCol w:w="49"/>
        <w:gridCol w:w="6"/>
        <w:gridCol w:w="20"/>
        <w:gridCol w:w="96"/>
        <w:gridCol w:w="84"/>
        <w:gridCol w:w="47"/>
        <w:gridCol w:w="26"/>
        <w:gridCol w:w="137"/>
        <w:gridCol w:w="49"/>
        <w:gridCol w:w="35"/>
        <w:gridCol w:w="12"/>
        <w:gridCol w:w="20"/>
        <w:gridCol w:w="204"/>
        <w:gridCol w:w="21"/>
        <w:gridCol w:w="10"/>
        <w:gridCol w:w="20"/>
        <w:gridCol w:w="204"/>
        <w:gridCol w:w="19"/>
        <w:gridCol w:w="12"/>
        <w:gridCol w:w="14"/>
        <w:gridCol w:w="4"/>
        <w:gridCol w:w="232"/>
        <w:gridCol w:w="5"/>
        <w:gridCol w:w="5"/>
        <w:gridCol w:w="15"/>
        <w:gridCol w:w="228"/>
        <w:gridCol w:w="7"/>
        <w:gridCol w:w="18"/>
        <w:gridCol w:w="228"/>
        <w:gridCol w:w="9"/>
        <w:gridCol w:w="16"/>
        <w:gridCol w:w="228"/>
        <w:gridCol w:w="25"/>
        <w:gridCol w:w="228"/>
        <w:gridCol w:w="27"/>
        <w:gridCol w:w="8"/>
        <w:gridCol w:w="20"/>
        <w:gridCol w:w="198"/>
        <w:gridCol w:w="35"/>
        <w:gridCol w:w="1"/>
        <w:gridCol w:w="5"/>
        <w:gridCol w:w="212"/>
        <w:gridCol w:w="36"/>
        <w:gridCol w:w="1"/>
        <w:gridCol w:w="166"/>
        <w:gridCol w:w="50"/>
        <w:gridCol w:w="36"/>
        <w:gridCol w:w="3"/>
        <w:gridCol w:w="108"/>
        <w:gridCol w:w="106"/>
        <w:gridCol w:w="38"/>
        <w:gridCol w:w="9"/>
        <w:gridCol w:w="206"/>
        <w:gridCol w:w="40"/>
        <w:gridCol w:w="9"/>
        <w:gridCol w:w="46"/>
        <w:gridCol w:w="164"/>
        <w:gridCol w:w="36"/>
        <w:gridCol w:w="9"/>
        <w:gridCol w:w="87"/>
        <w:gridCol w:w="127"/>
        <w:gridCol w:w="32"/>
        <w:gridCol w:w="11"/>
        <w:gridCol w:w="81"/>
        <w:gridCol w:w="123"/>
        <w:gridCol w:w="14"/>
        <w:gridCol w:w="26"/>
        <w:gridCol w:w="11"/>
        <w:gridCol w:w="162"/>
        <w:gridCol w:w="60"/>
        <w:gridCol w:w="22"/>
        <w:gridCol w:w="11"/>
        <w:gridCol w:w="201"/>
        <w:gridCol w:w="19"/>
        <w:gridCol w:w="34"/>
        <w:gridCol w:w="1"/>
        <w:gridCol w:w="197"/>
        <w:gridCol w:w="21"/>
        <w:gridCol w:w="38"/>
        <w:gridCol w:w="5"/>
        <w:gridCol w:w="238"/>
      </w:tblGrid>
      <w:tr w:rsidR="00455A3C" w:rsidRPr="00455A3C" w:rsidTr="00455A3C">
        <w:trPr>
          <w:trHeight w:val="567"/>
        </w:trPr>
        <w:tc>
          <w:tcPr>
            <w:tcW w:w="5000" w:type="pct"/>
            <w:gridSpan w:val="153"/>
            <w:tcBorders>
              <w:top w:val="single" w:sz="8" w:space="0" w:color="auto"/>
              <w:left w:val="single" w:sz="12" w:space="0" w:color="auto"/>
              <w:bottom w:val="single" w:sz="8" w:space="0" w:color="auto"/>
              <w:right w:val="single" w:sz="12" w:space="0" w:color="auto"/>
            </w:tcBorders>
            <w:shd w:val="clear" w:color="000000" w:fill="0F253F"/>
            <w:vAlign w:val="center"/>
            <w:hideMark/>
          </w:tcPr>
          <w:p w:rsidR="00455A3C" w:rsidRPr="00455A3C" w:rsidRDefault="00455A3C" w:rsidP="00455A3C">
            <w:pPr>
              <w:numPr>
                <w:ilvl w:val="0"/>
                <w:numId w:val="71"/>
              </w:numPr>
              <w:ind w:left="303" w:hanging="284"/>
              <w:rPr>
                <w:rFonts w:ascii="Arial" w:hAnsi="Arial" w:cs="Arial"/>
                <w:b/>
                <w:bCs/>
                <w:sz w:val="16"/>
                <w:szCs w:val="16"/>
                <w:lang w:val="es-BO"/>
              </w:rPr>
            </w:pPr>
            <w:r w:rsidRPr="00455A3C">
              <w:rPr>
                <w:rFonts w:ascii="Arial" w:hAnsi="Arial" w:cs="Arial"/>
                <w:b/>
                <w:bCs/>
                <w:sz w:val="18"/>
                <w:szCs w:val="16"/>
                <w:lang w:val="es-BO"/>
              </w:rPr>
              <w:t>DATOS GENERALES DEL PROPONENTE</w:t>
            </w: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hideMark/>
          </w:tcPr>
          <w:p w:rsidR="00455A3C" w:rsidRPr="00455A3C" w:rsidRDefault="00455A3C" w:rsidP="00455A3C">
            <w:pPr>
              <w:rPr>
                <w:rFonts w:ascii="Calibri" w:hAnsi="Calibri" w:cs="Calibri"/>
                <w:sz w:val="16"/>
                <w:szCs w:val="16"/>
                <w:lang w:val="es-BO"/>
              </w:rPr>
            </w:pPr>
            <w:r w:rsidRPr="00455A3C">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r w:rsidRPr="00455A3C">
              <w:rPr>
                <w:sz w:val="16"/>
                <w:szCs w:val="16"/>
                <w:lang w:val="es-BO"/>
              </w:rPr>
              <w:t> </w:t>
            </w: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32"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6"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2"/>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9"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455A3C" w:rsidRPr="00455A3C" w:rsidRDefault="00455A3C" w:rsidP="00455A3C">
            <w:pPr>
              <w:jc w:val="both"/>
              <w:rPr>
                <w:sz w:val="16"/>
                <w:szCs w:val="16"/>
                <w:lang w:val="es-BO"/>
              </w:rPr>
            </w:pPr>
            <w:r w:rsidRPr="00455A3C">
              <w:rPr>
                <w:rFonts w:ascii="Arial" w:hAnsi="Arial" w:cs="Arial"/>
                <w:bCs/>
                <w:sz w:val="16"/>
                <w:szCs w:val="16"/>
                <w:lang w:val="es-BO"/>
              </w:rPr>
              <w:t>Nombre del proponente / Razón Social / Denominación</w:t>
            </w:r>
          </w:p>
        </w:tc>
        <w:tc>
          <w:tcPr>
            <w:tcW w:w="3745" w:type="pct"/>
            <w:gridSpan w:val="117"/>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455A3C" w:rsidRPr="00455A3C" w:rsidRDefault="00455A3C" w:rsidP="00455A3C">
            <w:pPr>
              <w:rPr>
                <w:sz w:val="16"/>
                <w:szCs w:val="16"/>
                <w:lang w:val="es-BO"/>
              </w:rPr>
            </w:pPr>
          </w:p>
        </w:tc>
        <w:tc>
          <w:tcPr>
            <w:tcW w:w="3745" w:type="pct"/>
            <w:gridSpan w:val="117"/>
            <w:vMerge/>
            <w:tcBorders>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32"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6"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2"/>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9"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5"/>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30"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tcBorders>
            <w:shd w:val="clear" w:color="auto" w:fill="auto"/>
            <w:vAlign w:val="center"/>
          </w:tcPr>
          <w:p w:rsidR="00455A3C" w:rsidRPr="00455A3C" w:rsidRDefault="00455A3C" w:rsidP="00455A3C">
            <w:pPr>
              <w:rPr>
                <w:sz w:val="16"/>
                <w:szCs w:val="16"/>
                <w:lang w:val="es-BO"/>
              </w:rPr>
            </w:pPr>
          </w:p>
        </w:tc>
        <w:tc>
          <w:tcPr>
            <w:tcW w:w="123" w:type="pct"/>
            <w:gridSpan w:val="4"/>
            <w:shd w:val="clear" w:color="auto" w:fill="auto"/>
            <w:vAlign w:val="center"/>
          </w:tcPr>
          <w:p w:rsidR="00455A3C" w:rsidRPr="00455A3C" w:rsidRDefault="00455A3C" w:rsidP="00455A3C">
            <w:pPr>
              <w:rPr>
                <w:sz w:val="16"/>
                <w:szCs w:val="16"/>
                <w:lang w:val="es-BO"/>
              </w:rPr>
            </w:pPr>
          </w:p>
        </w:tc>
        <w:tc>
          <w:tcPr>
            <w:tcW w:w="123" w:type="pct"/>
            <w:gridSpan w:val="3"/>
            <w:shd w:val="clear" w:color="auto" w:fill="auto"/>
            <w:vAlign w:val="center"/>
          </w:tcPr>
          <w:p w:rsidR="00455A3C" w:rsidRPr="00455A3C" w:rsidRDefault="00455A3C" w:rsidP="00455A3C">
            <w:pPr>
              <w:rPr>
                <w:sz w:val="16"/>
                <w:szCs w:val="16"/>
                <w:lang w:val="es-BO"/>
              </w:rPr>
            </w:pPr>
          </w:p>
        </w:tc>
        <w:tc>
          <w:tcPr>
            <w:tcW w:w="123" w:type="pct"/>
            <w:gridSpan w:val="4"/>
            <w:shd w:val="clear" w:color="auto" w:fill="auto"/>
            <w:vAlign w:val="center"/>
          </w:tcPr>
          <w:p w:rsidR="00455A3C" w:rsidRPr="00455A3C" w:rsidRDefault="00455A3C" w:rsidP="00455A3C">
            <w:pPr>
              <w:rPr>
                <w:sz w:val="16"/>
                <w:szCs w:val="16"/>
                <w:lang w:val="es-BO"/>
              </w:rPr>
            </w:pPr>
          </w:p>
        </w:tc>
        <w:tc>
          <w:tcPr>
            <w:tcW w:w="123" w:type="pct"/>
            <w:gridSpan w:val="4"/>
            <w:shd w:val="clear" w:color="auto" w:fill="auto"/>
            <w:vAlign w:val="center"/>
          </w:tcPr>
          <w:p w:rsidR="00455A3C" w:rsidRPr="00455A3C" w:rsidRDefault="00455A3C" w:rsidP="00455A3C">
            <w:pPr>
              <w:rPr>
                <w:sz w:val="16"/>
                <w:szCs w:val="16"/>
                <w:lang w:val="es-BO"/>
              </w:rPr>
            </w:pPr>
          </w:p>
        </w:tc>
        <w:tc>
          <w:tcPr>
            <w:tcW w:w="132" w:type="pct"/>
            <w:gridSpan w:val="4"/>
            <w:shd w:val="clear" w:color="auto" w:fill="auto"/>
            <w:vAlign w:val="center"/>
          </w:tcPr>
          <w:p w:rsidR="00455A3C" w:rsidRPr="00455A3C" w:rsidRDefault="00455A3C" w:rsidP="00455A3C">
            <w:pPr>
              <w:rPr>
                <w:sz w:val="16"/>
                <w:szCs w:val="16"/>
                <w:lang w:val="es-BO"/>
              </w:rPr>
            </w:pPr>
          </w:p>
        </w:tc>
        <w:tc>
          <w:tcPr>
            <w:tcW w:w="123" w:type="pct"/>
            <w:gridSpan w:val="4"/>
            <w:shd w:val="clear" w:color="auto" w:fill="auto"/>
            <w:vAlign w:val="center"/>
          </w:tcPr>
          <w:p w:rsidR="00455A3C" w:rsidRPr="00455A3C" w:rsidRDefault="00455A3C" w:rsidP="00455A3C">
            <w:pPr>
              <w:rPr>
                <w:sz w:val="16"/>
                <w:szCs w:val="16"/>
                <w:lang w:val="es-BO"/>
              </w:rPr>
            </w:pPr>
          </w:p>
        </w:tc>
        <w:tc>
          <w:tcPr>
            <w:tcW w:w="124" w:type="pct"/>
            <w:gridSpan w:val="4"/>
            <w:shd w:val="clear" w:color="auto" w:fill="auto"/>
            <w:vAlign w:val="center"/>
          </w:tcPr>
          <w:p w:rsidR="00455A3C" w:rsidRPr="00455A3C" w:rsidRDefault="00455A3C" w:rsidP="00455A3C">
            <w:pPr>
              <w:rPr>
                <w:sz w:val="16"/>
                <w:szCs w:val="16"/>
                <w:lang w:val="es-BO"/>
              </w:rPr>
            </w:pPr>
          </w:p>
        </w:tc>
        <w:tc>
          <w:tcPr>
            <w:tcW w:w="123" w:type="pct"/>
            <w:gridSpan w:val="4"/>
            <w:shd w:val="clear" w:color="auto" w:fill="auto"/>
            <w:vAlign w:val="center"/>
          </w:tcPr>
          <w:p w:rsidR="00455A3C" w:rsidRPr="00455A3C" w:rsidRDefault="00455A3C" w:rsidP="00455A3C">
            <w:pPr>
              <w:rPr>
                <w:sz w:val="16"/>
                <w:szCs w:val="16"/>
                <w:lang w:val="es-BO"/>
              </w:rPr>
            </w:pPr>
          </w:p>
        </w:tc>
        <w:tc>
          <w:tcPr>
            <w:tcW w:w="124" w:type="pct"/>
            <w:gridSpan w:val="5"/>
            <w:shd w:val="clear" w:color="auto" w:fill="auto"/>
            <w:vAlign w:val="center"/>
          </w:tcPr>
          <w:p w:rsidR="00455A3C" w:rsidRPr="00455A3C" w:rsidRDefault="00455A3C" w:rsidP="00455A3C">
            <w:pPr>
              <w:rPr>
                <w:sz w:val="16"/>
                <w:szCs w:val="16"/>
                <w:lang w:val="es-BO"/>
              </w:rPr>
            </w:pPr>
          </w:p>
        </w:tc>
        <w:tc>
          <w:tcPr>
            <w:tcW w:w="124" w:type="pct"/>
            <w:gridSpan w:val="5"/>
            <w:shd w:val="clear" w:color="auto" w:fill="auto"/>
            <w:vAlign w:val="center"/>
          </w:tcPr>
          <w:p w:rsidR="00455A3C" w:rsidRPr="00455A3C" w:rsidRDefault="00455A3C" w:rsidP="00455A3C">
            <w:pPr>
              <w:rPr>
                <w:sz w:val="16"/>
                <w:szCs w:val="16"/>
                <w:lang w:val="es-BO"/>
              </w:rPr>
            </w:pPr>
          </w:p>
        </w:tc>
        <w:tc>
          <w:tcPr>
            <w:tcW w:w="124" w:type="pct"/>
            <w:gridSpan w:val="4"/>
            <w:shd w:val="clear" w:color="auto" w:fill="auto"/>
            <w:vAlign w:val="center"/>
          </w:tcPr>
          <w:p w:rsidR="00455A3C" w:rsidRPr="00455A3C" w:rsidRDefault="00455A3C" w:rsidP="00455A3C">
            <w:pPr>
              <w:rPr>
                <w:sz w:val="16"/>
                <w:szCs w:val="16"/>
                <w:lang w:val="es-BO"/>
              </w:rPr>
            </w:pPr>
          </w:p>
        </w:tc>
        <w:tc>
          <w:tcPr>
            <w:tcW w:w="124" w:type="pct"/>
            <w:gridSpan w:val="5"/>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4" w:type="pct"/>
            <w:gridSpan w:val="5"/>
            <w:shd w:val="clear" w:color="auto" w:fill="auto"/>
            <w:vAlign w:val="center"/>
          </w:tcPr>
          <w:p w:rsidR="00455A3C" w:rsidRPr="00455A3C" w:rsidRDefault="00455A3C" w:rsidP="00455A3C">
            <w:pPr>
              <w:rPr>
                <w:sz w:val="16"/>
                <w:szCs w:val="16"/>
                <w:lang w:val="es-BO"/>
              </w:rPr>
            </w:pPr>
          </w:p>
        </w:tc>
        <w:tc>
          <w:tcPr>
            <w:tcW w:w="126" w:type="pct"/>
            <w:gridSpan w:val="4"/>
            <w:shd w:val="clear" w:color="auto" w:fill="auto"/>
            <w:vAlign w:val="center"/>
          </w:tcPr>
          <w:p w:rsidR="00455A3C" w:rsidRPr="00455A3C" w:rsidRDefault="00455A3C" w:rsidP="00455A3C">
            <w:pPr>
              <w:rPr>
                <w:sz w:val="16"/>
                <w:szCs w:val="16"/>
                <w:lang w:val="es-BO"/>
              </w:rPr>
            </w:pPr>
          </w:p>
        </w:tc>
        <w:tc>
          <w:tcPr>
            <w:tcW w:w="124" w:type="pct"/>
            <w:gridSpan w:val="3"/>
            <w:shd w:val="clear" w:color="auto" w:fill="auto"/>
            <w:vAlign w:val="center"/>
          </w:tcPr>
          <w:p w:rsidR="00455A3C" w:rsidRPr="00455A3C" w:rsidRDefault="00455A3C" w:rsidP="00455A3C">
            <w:pPr>
              <w:rPr>
                <w:sz w:val="16"/>
                <w:szCs w:val="16"/>
                <w:lang w:val="es-BO"/>
              </w:rPr>
            </w:pPr>
          </w:p>
        </w:tc>
        <w:tc>
          <w:tcPr>
            <w:tcW w:w="124" w:type="pct"/>
            <w:gridSpan w:val="3"/>
            <w:shd w:val="clear" w:color="auto" w:fill="auto"/>
            <w:vAlign w:val="center"/>
          </w:tcPr>
          <w:p w:rsidR="00455A3C" w:rsidRPr="00455A3C" w:rsidRDefault="00455A3C" w:rsidP="00455A3C">
            <w:pPr>
              <w:rPr>
                <w:sz w:val="16"/>
                <w:szCs w:val="16"/>
                <w:lang w:val="es-BO"/>
              </w:rPr>
            </w:pPr>
          </w:p>
        </w:tc>
        <w:tc>
          <w:tcPr>
            <w:tcW w:w="124" w:type="pct"/>
            <w:gridSpan w:val="2"/>
            <w:shd w:val="clear" w:color="auto" w:fill="auto"/>
            <w:vAlign w:val="center"/>
          </w:tcPr>
          <w:p w:rsidR="00455A3C" w:rsidRPr="00455A3C" w:rsidRDefault="00455A3C" w:rsidP="00455A3C">
            <w:pPr>
              <w:rPr>
                <w:sz w:val="16"/>
                <w:szCs w:val="16"/>
                <w:lang w:val="es-BO"/>
              </w:rPr>
            </w:pPr>
          </w:p>
        </w:tc>
        <w:tc>
          <w:tcPr>
            <w:tcW w:w="129" w:type="pct"/>
            <w:gridSpan w:val="3"/>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4" w:type="pct"/>
            <w:gridSpan w:val="3"/>
            <w:shd w:val="clear" w:color="auto" w:fill="auto"/>
            <w:vAlign w:val="center"/>
          </w:tcPr>
          <w:p w:rsidR="00455A3C" w:rsidRPr="00455A3C" w:rsidRDefault="00455A3C" w:rsidP="00455A3C">
            <w:pPr>
              <w:rPr>
                <w:sz w:val="16"/>
                <w:szCs w:val="16"/>
                <w:lang w:val="es-BO"/>
              </w:rPr>
            </w:pPr>
          </w:p>
        </w:tc>
        <w:tc>
          <w:tcPr>
            <w:tcW w:w="124" w:type="pct"/>
            <w:gridSpan w:val="4"/>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5" w:type="pct"/>
            <w:gridSpan w:val="3"/>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5" w:type="pct"/>
            <w:gridSpan w:val="5"/>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30" w:type="pct"/>
            <w:gridSpan w:val="4"/>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1" w:type="pct"/>
            <w:gridSpan w:val="2"/>
            <w:tcBorders>
              <w:top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871" w:type="pct"/>
            <w:gridSpan w:val="27"/>
            <w:tcBorders>
              <w:top w:val="nil"/>
              <w:bottom w:val="single" w:sz="4" w:space="0" w:color="auto"/>
            </w:tcBorders>
            <w:shd w:val="clear" w:color="auto" w:fill="auto"/>
            <w:vAlign w:val="center"/>
          </w:tcPr>
          <w:p w:rsidR="00455A3C" w:rsidRPr="00455A3C" w:rsidRDefault="00455A3C" w:rsidP="00455A3C">
            <w:pPr>
              <w:jc w:val="center"/>
              <w:rPr>
                <w:sz w:val="16"/>
                <w:szCs w:val="16"/>
                <w:lang w:val="es-BO"/>
              </w:rPr>
            </w:pPr>
            <w:r w:rsidRPr="00455A3C">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455A3C" w:rsidRPr="00455A3C" w:rsidRDefault="00455A3C" w:rsidP="00455A3C">
            <w:pPr>
              <w:jc w:val="center"/>
              <w:rPr>
                <w:sz w:val="16"/>
                <w:szCs w:val="16"/>
                <w:lang w:val="es-BO"/>
              </w:rPr>
            </w:pPr>
          </w:p>
        </w:tc>
        <w:tc>
          <w:tcPr>
            <w:tcW w:w="871" w:type="pct"/>
            <w:gridSpan w:val="32"/>
            <w:tcBorders>
              <w:top w:val="nil"/>
              <w:bottom w:val="single" w:sz="2" w:space="0" w:color="auto"/>
            </w:tcBorders>
            <w:shd w:val="clear" w:color="auto" w:fill="auto"/>
            <w:vAlign w:val="center"/>
          </w:tcPr>
          <w:p w:rsidR="00455A3C" w:rsidRPr="00455A3C" w:rsidRDefault="00455A3C" w:rsidP="00455A3C">
            <w:pPr>
              <w:jc w:val="center"/>
              <w:rPr>
                <w:sz w:val="16"/>
                <w:szCs w:val="16"/>
                <w:lang w:val="es-BO"/>
              </w:rPr>
            </w:pPr>
            <w:r w:rsidRPr="00455A3C">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455A3C" w:rsidRPr="00455A3C" w:rsidRDefault="00455A3C" w:rsidP="00455A3C">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455A3C" w:rsidRPr="00455A3C" w:rsidRDefault="00455A3C" w:rsidP="00455A3C">
            <w:pPr>
              <w:jc w:val="center"/>
              <w:rPr>
                <w:sz w:val="16"/>
                <w:szCs w:val="16"/>
                <w:lang w:val="es-BO"/>
              </w:rPr>
            </w:pPr>
            <w:r w:rsidRPr="00455A3C">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455A3C" w:rsidRPr="00455A3C" w:rsidRDefault="00455A3C" w:rsidP="00455A3C">
            <w:pPr>
              <w:jc w:val="right"/>
              <w:rPr>
                <w:sz w:val="16"/>
                <w:szCs w:val="16"/>
                <w:lang w:val="es-BO"/>
              </w:rPr>
            </w:pPr>
            <w:r w:rsidRPr="00455A3C">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455A3C" w:rsidRPr="00455A3C" w:rsidRDefault="00455A3C" w:rsidP="00455A3C">
            <w:pPr>
              <w:jc w:val="center"/>
              <w:rPr>
                <w:sz w:val="16"/>
                <w:szCs w:val="16"/>
                <w:lang w:val="es-BO"/>
              </w:rPr>
            </w:pPr>
          </w:p>
        </w:tc>
        <w:tc>
          <w:tcPr>
            <w:tcW w:w="871" w:type="pct"/>
            <w:gridSpan w:val="32"/>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455A3C" w:rsidRPr="00455A3C" w:rsidRDefault="00455A3C" w:rsidP="00455A3C">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32"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6"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2"/>
            <w:tcBorders>
              <w:top w:val="nil"/>
              <w:bottom w:val="nil"/>
            </w:tcBorders>
            <w:shd w:val="clear" w:color="auto" w:fill="auto"/>
            <w:vAlign w:val="center"/>
          </w:tcPr>
          <w:p w:rsidR="00455A3C" w:rsidRPr="00455A3C" w:rsidRDefault="00455A3C" w:rsidP="00455A3C">
            <w:pPr>
              <w:rPr>
                <w:sz w:val="16"/>
                <w:szCs w:val="16"/>
                <w:lang w:val="es-BO"/>
              </w:rPr>
            </w:pPr>
          </w:p>
        </w:tc>
        <w:tc>
          <w:tcPr>
            <w:tcW w:w="129"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854" w:type="pct"/>
            <w:gridSpan w:val="26"/>
            <w:tcBorders>
              <w:top w:val="nil"/>
              <w:bottom w:val="nil"/>
              <w:right w:val="single" w:sz="2" w:space="0" w:color="auto"/>
            </w:tcBorders>
            <w:shd w:val="clear" w:color="auto" w:fill="auto"/>
            <w:vAlign w:val="center"/>
          </w:tcPr>
          <w:p w:rsidR="00455A3C" w:rsidRPr="00455A3C" w:rsidRDefault="00455A3C" w:rsidP="00455A3C">
            <w:pPr>
              <w:jc w:val="right"/>
              <w:rPr>
                <w:sz w:val="16"/>
                <w:szCs w:val="16"/>
                <w:lang w:val="es-BO"/>
              </w:rPr>
            </w:pPr>
            <w:r w:rsidRPr="00455A3C">
              <w:rPr>
                <w:rFonts w:ascii="Arial" w:hAnsi="Arial" w:cs="Arial"/>
                <w:bCs/>
                <w:sz w:val="16"/>
                <w:szCs w:val="16"/>
                <w:lang w:val="es-BO"/>
              </w:rPr>
              <w:t>Teléfono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3" w:type="pct"/>
            <w:gridSpan w:val="4"/>
            <w:tcBorders>
              <w:top w:val="nil"/>
              <w:left w:val="single" w:sz="2" w:space="0" w:color="auto"/>
              <w:bottom w:val="nil"/>
            </w:tcBorders>
            <w:shd w:val="clear" w:color="auto" w:fill="auto"/>
            <w:vAlign w:val="center"/>
          </w:tcPr>
          <w:p w:rsidR="00455A3C" w:rsidRPr="00455A3C" w:rsidRDefault="00455A3C" w:rsidP="00455A3C">
            <w:pPr>
              <w:rPr>
                <w:sz w:val="16"/>
                <w:szCs w:val="16"/>
                <w:lang w:val="es-BO"/>
              </w:rPr>
            </w:pPr>
          </w:p>
        </w:tc>
        <w:tc>
          <w:tcPr>
            <w:tcW w:w="1620" w:type="pct"/>
            <w:gridSpan w:val="50"/>
            <w:tcBorders>
              <w:top w:val="nil"/>
              <w:bottom w:val="nil"/>
              <w:right w:val="single" w:sz="2" w:space="0" w:color="auto"/>
            </w:tcBorders>
            <w:shd w:val="clear" w:color="auto" w:fill="auto"/>
            <w:vAlign w:val="center"/>
          </w:tcPr>
          <w:p w:rsidR="00455A3C" w:rsidRPr="00455A3C" w:rsidRDefault="00455A3C" w:rsidP="00455A3C">
            <w:pPr>
              <w:jc w:val="right"/>
              <w:rPr>
                <w:sz w:val="16"/>
                <w:szCs w:val="16"/>
                <w:lang w:val="es-BO"/>
              </w:rPr>
            </w:pPr>
            <w:r w:rsidRPr="00455A3C">
              <w:rPr>
                <w:rFonts w:ascii="Arial" w:hAnsi="Arial" w:cs="Arial"/>
                <w:bCs/>
                <w:sz w:val="16"/>
                <w:szCs w:val="16"/>
                <w:lang w:val="es-BO"/>
              </w:rPr>
              <w:t>Número de Identificación Tributaria</w:t>
            </w:r>
          </w:p>
        </w:tc>
        <w:tc>
          <w:tcPr>
            <w:tcW w:w="1130" w:type="pct"/>
            <w:gridSpan w:val="36"/>
            <w:tcBorders>
              <w:top w:val="single" w:sz="2" w:space="0" w:color="auto"/>
              <w:left w:val="single" w:sz="2" w:space="0" w:color="auto"/>
              <w:bottom w:val="single" w:sz="4"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871" w:type="pct"/>
            <w:gridSpan w:val="27"/>
            <w:tcBorders>
              <w:top w:val="nil"/>
            </w:tcBorders>
            <w:shd w:val="clear" w:color="auto" w:fill="auto"/>
            <w:vAlign w:val="center"/>
          </w:tcPr>
          <w:p w:rsidR="00455A3C" w:rsidRPr="00455A3C" w:rsidRDefault="00455A3C" w:rsidP="00455A3C">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tcBorders>
            <w:shd w:val="clear" w:color="auto" w:fill="auto"/>
            <w:vAlign w:val="center"/>
          </w:tcPr>
          <w:p w:rsidR="00455A3C" w:rsidRPr="00455A3C" w:rsidRDefault="00455A3C" w:rsidP="00455A3C">
            <w:pPr>
              <w:rPr>
                <w:sz w:val="16"/>
                <w:szCs w:val="16"/>
                <w:lang w:val="es-BO"/>
              </w:rPr>
            </w:pPr>
          </w:p>
        </w:tc>
        <w:tc>
          <w:tcPr>
            <w:tcW w:w="126" w:type="pct"/>
            <w:gridSpan w:val="4"/>
            <w:tcBorders>
              <w:top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tcBorders>
            <w:shd w:val="clear" w:color="auto" w:fill="auto"/>
            <w:vAlign w:val="center"/>
          </w:tcPr>
          <w:p w:rsidR="00455A3C" w:rsidRPr="00455A3C" w:rsidRDefault="00455A3C" w:rsidP="00455A3C">
            <w:pPr>
              <w:rPr>
                <w:sz w:val="16"/>
                <w:szCs w:val="16"/>
                <w:lang w:val="es-BO"/>
              </w:rPr>
            </w:pPr>
          </w:p>
        </w:tc>
        <w:tc>
          <w:tcPr>
            <w:tcW w:w="124" w:type="pct"/>
            <w:gridSpan w:val="2"/>
            <w:tcBorders>
              <w:top w:val="nil"/>
            </w:tcBorders>
            <w:shd w:val="clear" w:color="auto" w:fill="auto"/>
            <w:vAlign w:val="center"/>
          </w:tcPr>
          <w:p w:rsidR="00455A3C" w:rsidRPr="00455A3C" w:rsidRDefault="00455A3C" w:rsidP="00455A3C">
            <w:pPr>
              <w:rPr>
                <w:sz w:val="16"/>
                <w:szCs w:val="16"/>
                <w:lang w:val="es-BO"/>
              </w:rPr>
            </w:pPr>
          </w:p>
        </w:tc>
        <w:tc>
          <w:tcPr>
            <w:tcW w:w="129" w:type="pct"/>
            <w:gridSpan w:val="3"/>
            <w:tcBorders>
              <w:top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871" w:type="pct"/>
            <w:gridSpan w:val="27"/>
            <w:tcBorders>
              <w:top w:val="nil"/>
            </w:tcBorders>
            <w:shd w:val="clear" w:color="auto" w:fill="auto"/>
            <w:vAlign w:val="center"/>
          </w:tcPr>
          <w:p w:rsidR="00455A3C" w:rsidRPr="00455A3C" w:rsidRDefault="00455A3C" w:rsidP="00455A3C">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7" w:type="pct"/>
            <w:gridSpan w:val="38"/>
            <w:tcBorders>
              <w:top w:val="nil"/>
            </w:tcBorders>
            <w:shd w:val="clear" w:color="auto" w:fill="auto"/>
            <w:vAlign w:val="center"/>
          </w:tcPr>
          <w:p w:rsidR="00455A3C" w:rsidRPr="00455A3C" w:rsidRDefault="00455A3C" w:rsidP="00455A3C">
            <w:pPr>
              <w:jc w:val="center"/>
              <w:rPr>
                <w:rFonts w:ascii="Arial" w:hAnsi="Arial" w:cs="Arial"/>
                <w:i/>
                <w:iCs/>
                <w:sz w:val="12"/>
                <w:szCs w:val="16"/>
                <w:lang w:val="es-BO"/>
              </w:rPr>
            </w:pPr>
            <w:r w:rsidRPr="00455A3C">
              <w:rPr>
                <w:rFonts w:ascii="Arial" w:hAnsi="Arial" w:cs="Arial"/>
                <w:i/>
                <w:iCs/>
                <w:sz w:val="14"/>
                <w:szCs w:val="16"/>
                <w:lang w:val="es-BO"/>
              </w:rPr>
              <w:t>Fecha de Registro / Inscripción</w:t>
            </w: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871" w:type="pct"/>
            <w:gridSpan w:val="27"/>
            <w:tcBorders>
              <w:bottom w:val="single" w:sz="2" w:space="0" w:color="auto"/>
            </w:tcBorders>
            <w:shd w:val="clear" w:color="auto" w:fill="auto"/>
            <w:vAlign w:val="center"/>
          </w:tcPr>
          <w:p w:rsidR="00455A3C" w:rsidRPr="00455A3C" w:rsidRDefault="00455A3C" w:rsidP="00455A3C">
            <w:pPr>
              <w:jc w:val="center"/>
              <w:rPr>
                <w:sz w:val="16"/>
                <w:szCs w:val="16"/>
                <w:lang w:val="es-BO"/>
              </w:rPr>
            </w:pPr>
            <w:r w:rsidRPr="00455A3C">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248" w:type="pct"/>
            <w:gridSpan w:val="9"/>
            <w:tcBorders>
              <w:bottom w:val="single" w:sz="2" w:space="0" w:color="auto"/>
            </w:tcBorders>
            <w:shd w:val="clear" w:color="auto" w:fill="auto"/>
            <w:vAlign w:val="center"/>
          </w:tcPr>
          <w:p w:rsidR="00455A3C" w:rsidRPr="00455A3C" w:rsidRDefault="00455A3C" w:rsidP="00455A3C">
            <w:pPr>
              <w:rPr>
                <w:sz w:val="12"/>
                <w:szCs w:val="12"/>
                <w:lang w:val="es-BO"/>
              </w:rPr>
            </w:pPr>
            <w:r w:rsidRPr="00455A3C">
              <w:rPr>
                <w:rFonts w:ascii="Arial" w:hAnsi="Arial" w:cs="Arial"/>
                <w:i/>
                <w:iCs/>
                <w:sz w:val="12"/>
                <w:szCs w:val="12"/>
                <w:lang w:val="es-BO"/>
              </w:rPr>
              <w:t>Día</w:t>
            </w:r>
          </w:p>
        </w:tc>
        <w:tc>
          <w:tcPr>
            <w:tcW w:w="124" w:type="pct"/>
            <w:gridSpan w:val="5"/>
            <w:tcBorders>
              <w:bottom w:val="nil"/>
            </w:tcBorders>
            <w:shd w:val="clear" w:color="auto" w:fill="auto"/>
            <w:vAlign w:val="center"/>
          </w:tcPr>
          <w:p w:rsidR="00455A3C" w:rsidRPr="00455A3C" w:rsidRDefault="00455A3C" w:rsidP="00455A3C">
            <w:pPr>
              <w:rPr>
                <w:sz w:val="12"/>
                <w:szCs w:val="12"/>
                <w:lang w:val="es-BO"/>
              </w:rPr>
            </w:pPr>
          </w:p>
        </w:tc>
        <w:tc>
          <w:tcPr>
            <w:tcW w:w="249" w:type="pct"/>
            <w:gridSpan w:val="9"/>
            <w:tcBorders>
              <w:bottom w:val="single" w:sz="2" w:space="0" w:color="auto"/>
            </w:tcBorders>
            <w:shd w:val="clear" w:color="auto" w:fill="auto"/>
            <w:vAlign w:val="center"/>
          </w:tcPr>
          <w:p w:rsidR="00455A3C" w:rsidRPr="00455A3C" w:rsidRDefault="00455A3C" w:rsidP="00455A3C">
            <w:pPr>
              <w:rPr>
                <w:sz w:val="12"/>
                <w:szCs w:val="12"/>
                <w:lang w:val="es-BO"/>
              </w:rPr>
            </w:pPr>
            <w:r w:rsidRPr="00455A3C">
              <w:rPr>
                <w:rFonts w:ascii="Arial" w:hAnsi="Arial" w:cs="Arial"/>
                <w:i/>
                <w:iCs/>
                <w:sz w:val="12"/>
                <w:szCs w:val="12"/>
                <w:lang w:val="es-BO"/>
              </w:rPr>
              <w:t>Mes</w:t>
            </w:r>
          </w:p>
        </w:tc>
        <w:tc>
          <w:tcPr>
            <w:tcW w:w="126" w:type="pct"/>
            <w:gridSpan w:val="4"/>
            <w:tcBorders>
              <w:bottom w:val="nil"/>
            </w:tcBorders>
            <w:shd w:val="clear" w:color="auto" w:fill="auto"/>
            <w:vAlign w:val="center"/>
          </w:tcPr>
          <w:p w:rsidR="00455A3C" w:rsidRPr="00455A3C" w:rsidRDefault="00455A3C" w:rsidP="00455A3C">
            <w:pPr>
              <w:rPr>
                <w:sz w:val="16"/>
                <w:szCs w:val="16"/>
                <w:lang w:val="es-BO"/>
              </w:rPr>
            </w:pPr>
          </w:p>
        </w:tc>
        <w:tc>
          <w:tcPr>
            <w:tcW w:w="500" w:type="pct"/>
            <w:gridSpan w:val="11"/>
            <w:tcBorders>
              <w:bottom w:val="single" w:sz="2" w:space="0" w:color="auto"/>
            </w:tcBorders>
            <w:shd w:val="clear" w:color="auto" w:fill="auto"/>
            <w:vAlign w:val="center"/>
          </w:tcPr>
          <w:p w:rsidR="00455A3C" w:rsidRPr="00455A3C" w:rsidRDefault="00455A3C" w:rsidP="00455A3C">
            <w:pPr>
              <w:jc w:val="center"/>
              <w:rPr>
                <w:sz w:val="16"/>
                <w:szCs w:val="16"/>
                <w:lang w:val="es-BO"/>
              </w:rPr>
            </w:pPr>
            <w:r w:rsidRPr="00455A3C">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455A3C" w:rsidRPr="00455A3C" w:rsidRDefault="00455A3C" w:rsidP="00455A3C">
            <w:pPr>
              <w:rPr>
                <w:sz w:val="16"/>
                <w:szCs w:val="16"/>
                <w:lang w:val="es-BO"/>
              </w:rPr>
            </w:pPr>
            <w:r w:rsidRPr="00455A3C">
              <w:rPr>
                <w:rFonts w:ascii="Arial" w:hAnsi="Arial" w:cs="Arial"/>
                <w:bCs/>
                <w:sz w:val="16"/>
                <w:szCs w:val="16"/>
                <w:lang w:val="es-BO"/>
              </w:rPr>
              <w:t>Matrícula de Comercio 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3" w:type="pct"/>
            <w:gridSpan w:val="4"/>
            <w:tcBorders>
              <w:top w:val="nil"/>
              <w:left w:val="single" w:sz="2" w:space="0" w:color="auto"/>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right w:val="single" w:sz="2" w:space="0" w:color="auto"/>
            </w:tcBorders>
            <w:shd w:val="clear" w:color="auto" w:fill="auto"/>
            <w:vAlign w:val="center"/>
          </w:tcPr>
          <w:p w:rsidR="00455A3C" w:rsidRPr="00455A3C" w:rsidRDefault="00455A3C" w:rsidP="00455A3C">
            <w:pPr>
              <w:rPr>
                <w:sz w:val="16"/>
                <w:szCs w:val="16"/>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55A3C" w:rsidRPr="00455A3C" w:rsidRDefault="00455A3C" w:rsidP="00455A3C">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55A3C" w:rsidRPr="00455A3C" w:rsidRDefault="00455A3C" w:rsidP="00455A3C">
            <w:pPr>
              <w:rPr>
                <w:sz w:val="16"/>
                <w:szCs w:val="16"/>
                <w:lang w:val="es-BO"/>
              </w:rPr>
            </w:pPr>
          </w:p>
        </w:tc>
        <w:tc>
          <w:tcPr>
            <w:tcW w:w="500"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5" w:type="pct"/>
            <w:gridSpan w:val="4"/>
            <w:tcBorders>
              <w:top w:val="nil"/>
              <w:left w:val="single" w:sz="2" w:space="0" w:color="auto"/>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2"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6"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2"/>
            <w:tcBorders>
              <w:top w:val="nil"/>
              <w:bottom w:val="nil"/>
            </w:tcBorders>
            <w:shd w:val="clear" w:color="auto" w:fill="auto"/>
            <w:vAlign w:val="center"/>
          </w:tcPr>
          <w:p w:rsidR="00455A3C" w:rsidRPr="00455A3C" w:rsidRDefault="00455A3C" w:rsidP="00455A3C">
            <w:pPr>
              <w:rPr>
                <w:sz w:val="16"/>
                <w:szCs w:val="16"/>
                <w:lang w:val="es-BO"/>
              </w:rPr>
            </w:pPr>
          </w:p>
        </w:tc>
        <w:tc>
          <w:tcPr>
            <w:tcW w:w="129"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59"/>
        </w:trPr>
        <w:tc>
          <w:tcPr>
            <w:tcW w:w="147" w:type="pct"/>
            <w:gridSpan w:val="4"/>
            <w:tcBorders>
              <w:top w:val="nil"/>
              <w:left w:val="single" w:sz="12" w:space="0" w:color="auto"/>
              <w:bottom w:val="nil"/>
              <w:right w:val="nil"/>
            </w:tcBorders>
            <w:shd w:val="clear" w:color="auto" w:fill="auto"/>
            <w:vAlign w:val="bottom"/>
            <w:hideMark/>
          </w:tcPr>
          <w:p w:rsidR="00455A3C" w:rsidRPr="00455A3C" w:rsidRDefault="00455A3C" w:rsidP="00455A3C">
            <w:pPr>
              <w:jc w:val="right"/>
              <w:rPr>
                <w:rFonts w:ascii="Arial" w:hAnsi="Arial" w:cs="Arial"/>
                <w:b/>
                <w:bCs/>
                <w:sz w:val="2"/>
                <w:szCs w:val="2"/>
                <w:lang w:val="es-BO"/>
              </w:rPr>
            </w:pPr>
            <w:r w:rsidRPr="00455A3C">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455A3C" w:rsidRPr="00455A3C" w:rsidRDefault="00455A3C" w:rsidP="00455A3C">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661" w:type="pct"/>
            <w:gridSpan w:val="20"/>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455A3C" w:rsidRPr="00455A3C" w:rsidRDefault="00455A3C" w:rsidP="00455A3C">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bottom"/>
            <w:hideMark/>
          </w:tcPr>
          <w:p w:rsidR="00455A3C" w:rsidRPr="00455A3C" w:rsidRDefault="00455A3C" w:rsidP="00455A3C">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455A3C" w:rsidRPr="00455A3C" w:rsidRDefault="00455A3C" w:rsidP="00455A3C">
            <w:pPr>
              <w:rPr>
                <w:rFonts w:ascii="Arial" w:hAnsi="Arial" w:cs="Arial"/>
                <w:sz w:val="2"/>
                <w:szCs w:val="2"/>
                <w:lang w:val="es-BO"/>
              </w:rPr>
            </w:pPr>
            <w:r w:rsidRPr="00455A3C">
              <w:rPr>
                <w:rFonts w:ascii="Arial" w:hAnsi="Arial" w:cs="Arial"/>
                <w:sz w:val="2"/>
                <w:szCs w:val="2"/>
                <w:lang w:val="es-BO"/>
              </w:rPr>
              <w:t> </w:t>
            </w:r>
          </w:p>
        </w:tc>
      </w:tr>
      <w:tr w:rsidR="00455A3C" w:rsidRPr="00455A3C" w:rsidTr="00455A3C">
        <w:trPr>
          <w:trHeight w:val="567"/>
        </w:trPr>
        <w:tc>
          <w:tcPr>
            <w:tcW w:w="5000" w:type="pct"/>
            <w:gridSpan w:val="153"/>
            <w:tcBorders>
              <w:top w:val="nil"/>
              <w:left w:val="single" w:sz="12" w:space="0" w:color="auto"/>
              <w:right w:val="single" w:sz="12" w:space="0" w:color="auto"/>
            </w:tcBorders>
            <w:shd w:val="clear" w:color="000000" w:fill="0F253F"/>
            <w:vAlign w:val="center"/>
            <w:hideMark/>
          </w:tcPr>
          <w:p w:rsidR="00455A3C" w:rsidRPr="00455A3C" w:rsidRDefault="00455A3C" w:rsidP="00455A3C">
            <w:pPr>
              <w:numPr>
                <w:ilvl w:val="0"/>
                <w:numId w:val="71"/>
              </w:numPr>
              <w:ind w:left="303" w:hanging="284"/>
              <w:rPr>
                <w:rFonts w:ascii="Arial" w:hAnsi="Arial" w:cs="Arial"/>
                <w:b/>
                <w:bCs/>
                <w:sz w:val="16"/>
                <w:szCs w:val="16"/>
                <w:lang w:val="es-BO"/>
              </w:rPr>
            </w:pPr>
            <w:r w:rsidRPr="00455A3C">
              <w:rPr>
                <w:rFonts w:ascii="Arial" w:hAnsi="Arial" w:cs="Arial"/>
                <w:b/>
                <w:bCs/>
                <w:sz w:val="18"/>
                <w:szCs w:val="16"/>
                <w:lang w:val="es-BO"/>
              </w:rPr>
              <w:t xml:space="preserve">INFORMACIÓN DEL REPRESENTANTE LEGAL </w:t>
            </w:r>
            <w:r w:rsidRPr="00455A3C">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sz w:val="12"/>
                <w:szCs w:val="16"/>
                <w:lang w:val="es-BO"/>
              </w:rPr>
              <w:t>Apellido Paterno</w:t>
            </w:r>
          </w:p>
        </w:tc>
        <w:tc>
          <w:tcPr>
            <w:tcW w:w="124"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884" w:type="pct"/>
            <w:gridSpan w:val="27"/>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85" w:type="pct"/>
            <w:gridSpan w:val="45"/>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
                <w:bCs/>
                <w:sz w:val="16"/>
                <w:szCs w:val="2"/>
                <w:lang w:val="es-BO"/>
              </w:rPr>
            </w:pPr>
            <w:r w:rsidRPr="00455A3C">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385" w:type="pct"/>
            <w:gridSpan w:val="45"/>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4" w:type="pct"/>
            <w:gridSpan w:val="5"/>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32" w:type="pct"/>
            <w:gridSpan w:val="3"/>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
                <w:bCs/>
                <w:sz w:val="16"/>
                <w:szCs w:val="2"/>
                <w:lang w:val="es-BO"/>
              </w:rPr>
            </w:pPr>
            <w:r w:rsidRPr="00455A3C">
              <w:rPr>
                <w:rFonts w:ascii="Arial" w:hAnsi="Arial" w:cs="Arial"/>
                <w:bCs/>
                <w:sz w:val="16"/>
                <w:szCs w:val="16"/>
                <w:lang w:val="es-BO"/>
              </w:rPr>
              <w:t>Número de Cédula de Identidad del Representante Legal</w:t>
            </w:r>
          </w:p>
        </w:tc>
        <w:tc>
          <w:tcPr>
            <w:tcW w:w="1261" w:type="pct"/>
            <w:gridSpan w:val="3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126" w:type="pct"/>
            <w:gridSpan w:val="39"/>
            <w:vMerge w:val="restart"/>
            <w:tcBorders>
              <w:top w:val="nil"/>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885" w:type="pct"/>
            <w:gridSpan w:val="24"/>
            <w:vMerge w:val="restart"/>
            <w:tcBorders>
              <w:top w:val="nil"/>
            </w:tcBorders>
            <w:shd w:val="clear" w:color="auto" w:fill="auto"/>
            <w:vAlign w:val="center"/>
          </w:tcPr>
          <w:p w:rsidR="00455A3C" w:rsidRPr="00455A3C" w:rsidRDefault="00455A3C" w:rsidP="00455A3C">
            <w:pPr>
              <w:rPr>
                <w:rFonts w:ascii="Arial" w:hAnsi="Arial" w:cs="Arial"/>
                <w:b/>
                <w:bCs/>
                <w:sz w:val="16"/>
                <w:szCs w:val="2"/>
                <w:lang w:val="es-BO"/>
              </w:rPr>
            </w:pPr>
            <w:r w:rsidRPr="00455A3C">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132" w:type="pct"/>
            <w:gridSpan w:val="36"/>
            <w:tcBorders>
              <w:top w:val="nil"/>
              <w:bottom w:val="nil"/>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126" w:type="pct"/>
            <w:gridSpan w:val="39"/>
            <w:vMerge/>
            <w:tcBorders>
              <w:bottom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885" w:type="pct"/>
            <w:gridSpan w:val="24"/>
            <w:vMerge/>
            <w:tcBorders>
              <w:bottom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r w:rsidRPr="00455A3C">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r w:rsidRPr="00455A3C">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378" w:type="pct"/>
            <w:gridSpan w:val="12"/>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455A3C" w:rsidRPr="00455A3C" w:rsidRDefault="00455A3C" w:rsidP="00455A3C">
            <w:pPr>
              <w:jc w:val="right"/>
              <w:rPr>
                <w:rFonts w:ascii="Arial" w:hAnsi="Arial" w:cs="Arial"/>
                <w:bCs/>
                <w:sz w:val="16"/>
                <w:szCs w:val="2"/>
                <w:lang w:val="es-BO"/>
              </w:rPr>
            </w:pPr>
            <w:r w:rsidRPr="00455A3C">
              <w:rPr>
                <w:rFonts w:ascii="Arial" w:hAnsi="Arial" w:cs="Arial"/>
                <w:bCs/>
                <w:sz w:val="16"/>
                <w:szCs w:val="16"/>
                <w:lang w:val="es-BO"/>
              </w:rPr>
              <w:t>Poder del Representante Legal</w:t>
            </w:r>
          </w:p>
        </w:tc>
        <w:tc>
          <w:tcPr>
            <w:tcW w:w="1126" w:type="pct"/>
            <w:gridSpan w:val="39"/>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885" w:type="pct"/>
            <w:gridSpan w:val="24"/>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2" w:type="pct"/>
            <w:gridSpan w:val="3"/>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448"/>
        </w:trPr>
        <w:tc>
          <w:tcPr>
            <w:tcW w:w="5000" w:type="pct"/>
            <w:gridSpan w:val="153"/>
            <w:tcBorders>
              <w:top w:val="nil"/>
              <w:left w:val="single" w:sz="12" w:space="0" w:color="auto"/>
              <w:bottom w:val="nil"/>
              <w:right w:val="single" w:sz="12" w:space="0" w:color="auto"/>
            </w:tcBorders>
            <w:shd w:val="clear" w:color="auto" w:fill="auto"/>
            <w:vAlign w:val="center"/>
            <w:hideMark/>
          </w:tcPr>
          <w:p w:rsidR="00455A3C" w:rsidRPr="00455A3C" w:rsidRDefault="00455A3C" w:rsidP="00455A3C">
            <w:pPr>
              <w:numPr>
                <w:ilvl w:val="0"/>
                <w:numId w:val="69"/>
              </w:numPr>
              <w:ind w:left="303" w:hanging="284"/>
              <w:jc w:val="both"/>
              <w:rPr>
                <w:rFonts w:ascii="Arial" w:hAnsi="Arial" w:cs="Arial"/>
                <w:b/>
                <w:sz w:val="16"/>
                <w:szCs w:val="16"/>
                <w:lang w:val="es-BO"/>
              </w:rPr>
            </w:pPr>
            <w:r w:rsidRPr="00455A3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455A3C" w:rsidRPr="00455A3C" w:rsidRDefault="00455A3C" w:rsidP="00455A3C">
            <w:pPr>
              <w:numPr>
                <w:ilvl w:val="0"/>
                <w:numId w:val="69"/>
              </w:numPr>
              <w:ind w:left="303" w:hanging="284"/>
              <w:jc w:val="both"/>
              <w:rPr>
                <w:rFonts w:ascii="Arial" w:hAnsi="Arial" w:cs="Arial"/>
                <w:b/>
                <w:i/>
                <w:sz w:val="16"/>
                <w:szCs w:val="16"/>
                <w:lang w:val="es-BO"/>
              </w:rPr>
            </w:pPr>
            <w:r w:rsidRPr="00455A3C">
              <w:rPr>
                <w:rFonts w:ascii="Arial" w:hAnsi="Arial" w:cs="Arial"/>
                <w:sz w:val="16"/>
                <w:szCs w:val="16"/>
                <w:lang w:val="es-BO"/>
              </w:rPr>
              <w:t xml:space="preserve">Declaro que el poder del Representante Legal se encuentra inscrito en el Registro de Comercio. </w:t>
            </w:r>
            <w:r w:rsidRPr="00455A3C">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55A3C" w:rsidRPr="00455A3C" w:rsidRDefault="00455A3C" w:rsidP="00455A3C">
            <w:pPr>
              <w:rPr>
                <w:rFonts w:ascii="Calibri" w:hAnsi="Calibri" w:cs="Calibri"/>
                <w:sz w:val="2"/>
                <w:szCs w:val="2"/>
                <w:lang w:val="es-BO"/>
              </w:rPr>
            </w:pPr>
            <w:r w:rsidRPr="00455A3C">
              <w:rPr>
                <w:rFonts w:ascii="Calibri" w:hAnsi="Calibri" w:cs="Calibri"/>
                <w:sz w:val="2"/>
                <w:szCs w:val="2"/>
                <w:lang w:val="es-BO"/>
              </w:rPr>
              <w:t> </w:t>
            </w:r>
          </w:p>
        </w:tc>
      </w:tr>
      <w:tr w:rsidR="00455A3C" w:rsidRPr="00455A3C" w:rsidTr="00455A3C">
        <w:trPr>
          <w:trHeight w:val="114"/>
        </w:trPr>
        <w:tc>
          <w:tcPr>
            <w:tcW w:w="121" w:type="pct"/>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5" w:type="pct"/>
            <w:gridSpan w:val="5"/>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2"/>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567"/>
        </w:trPr>
        <w:tc>
          <w:tcPr>
            <w:tcW w:w="5000" w:type="pct"/>
            <w:gridSpan w:val="153"/>
            <w:tcBorders>
              <w:top w:val="nil"/>
              <w:left w:val="single" w:sz="12" w:space="0" w:color="auto"/>
              <w:bottom w:val="nil"/>
              <w:right w:val="single" w:sz="12" w:space="0" w:color="auto"/>
            </w:tcBorders>
            <w:shd w:val="clear" w:color="auto" w:fill="222A35"/>
            <w:noWrap/>
            <w:vAlign w:val="center"/>
          </w:tcPr>
          <w:p w:rsidR="00455A3C" w:rsidRPr="00455A3C" w:rsidRDefault="00455A3C" w:rsidP="00455A3C">
            <w:pPr>
              <w:numPr>
                <w:ilvl w:val="0"/>
                <w:numId w:val="71"/>
              </w:numPr>
              <w:ind w:left="303" w:hanging="284"/>
              <w:rPr>
                <w:rFonts w:ascii="Arial" w:hAnsi="Arial" w:cs="Arial"/>
                <w:b/>
                <w:bCs/>
                <w:sz w:val="16"/>
                <w:szCs w:val="16"/>
                <w:lang w:val="es-BO"/>
              </w:rPr>
            </w:pPr>
            <w:r w:rsidRPr="00455A3C">
              <w:rPr>
                <w:rFonts w:ascii="Arial" w:hAnsi="Arial" w:cs="Arial"/>
                <w:b/>
                <w:bCs/>
                <w:sz w:val="18"/>
                <w:szCs w:val="16"/>
                <w:lang w:val="es-BO"/>
              </w:rPr>
              <w:t>INFORMACIÓN SOBRE NOTIFICACIONES</w:t>
            </w:r>
          </w:p>
        </w:tc>
      </w:tr>
      <w:tr w:rsidR="00455A3C" w:rsidRPr="00455A3C" w:rsidTr="00455A3C">
        <w:trPr>
          <w:trHeight w:val="114"/>
        </w:trPr>
        <w:tc>
          <w:tcPr>
            <w:tcW w:w="121" w:type="pct"/>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5" w:type="pct"/>
            <w:gridSpan w:val="5"/>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2"/>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284"/>
        </w:trPr>
        <w:tc>
          <w:tcPr>
            <w:tcW w:w="1678" w:type="pct"/>
            <w:gridSpan w:val="50"/>
            <w:vMerge w:val="restart"/>
            <w:tcBorders>
              <w:top w:val="nil"/>
              <w:left w:val="single" w:sz="12" w:space="0" w:color="auto"/>
              <w:right w:val="nil"/>
            </w:tcBorders>
            <w:shd w:val="clear" w:color="auto" w:fill="auto"/>
            <w:vAlign w:val="center"/>
            <w:hideMark/>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Solicito que las notificaciones me sean remitidas vía:</w:t>
            </w:r>
          </w:p>
        </w:tc>
        <w:tc>
          <w:tcPr>
            <w:tcW w:w="932" w:type="pct"/>
            <w:gridSpan w:val="32"/>
            <w:tcBorders>
              <w:top w:val="nil"/>
              <w:left w:val="nil"/>
              <w:bottom w:val="nil"/>
            </w:tcBorders>
            <w:shd w:val="clear" w:color="auto" w:fill="auto"/>
            <w:vAlign w:val="center"/>
          </w:tcPr>
          <w:p w:rsidR="00455A3C" w:rsidRPr="00455A3C" w:rsidRDefault="00455A3C" w:rsidP="00455A3C">
            <w:pPr>
              <w:jc w:val="right"/>
              <w:rPr>
                <w:rFonts w:ascii="Arial" w:hAnsi="Arial" w:cs="Arial"/>
                <w:sz w:val="16"/>
                <w:szCs w:val="16"/>
                <w:lang w:val="es-BO"/>
              </w:rPr>
            </w:pPr>
          </w:p>
        </w:tc>
        <w:tc>
          <w:tcPr>
            <w:tcW w:w="2248" w:type="pct"/>
            <w:gridSpan w:val="68"/>
            <w:shd w:val="clear" w:color="auto" w:fill="auto"/>
            <w:vAlign w:val="center"/>
          </w:tcPr>
          <w:p w:rsidR="00455A3C" w:rsidRPr="00455A3C" w:rsidRDefault="00455A3C" w:rsidP="00455A3C">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 </w:t>
            </w:r>
          </w:p>
        </w:tc>
      </w:tr>
      <w:tr w:rsidR="00455A3C" w:rsidRPr="00455A3C" w:rsidTr="00455A3C">
        <w:trPr>
          <w:trHeight w:val="57"/>
        </w:trPr>
        <w:tc>
          <w:tcPr>
            <w:tcW w:w="1678" w:type="pct"/>
            <w:gridSpan w:val="50"/>
            <w:vMerge/>
            <w:tcBorders>
              <w:left w:val="single" w:sz="12" w:space="0" w:color="auto"/>
              <w:right w:val="nil"/>
            </w:tcBorders>
            <w:vAlign w:val="center"/>
            <w:hideMark/>
          </w:tcPr>
          <w:p w:rsidR="00455A3C" w:rsidRPr="00455A3C" w:rsidRDefault="00455A3C" w:rsidP="00455A3C">
            <w:pPr>
              <w:rPr>
                <w:rFonts w:ascii="Arial" w:hAnsi="Arial" w:cs="Arial"/>
                <w:b/>
                <w:bCs/>
                <w:sz w:val="16"/>
                <w:szCs w:val="16"/>
                <w:lang w:val="es-BO"/>
              </w:rPr>
            </w:pPr>
          </w:p>
        </w:tc>
        <w:tc>
          <w:tcPr>
            <w:tcW w:w="190" w:type="pct"/>
            <w:gridSpan w:val="6"/>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37"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455A3C" w:rsidRPr="00455A3C" w:rsidRDefault="00455A3C" w:rsidP="00455A3C">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635" w:type="pct"/>
            <w:gridSpan w:val="17"/>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455A3C" w:rsidRPr="00455A3C" w:rsidRDefault="00455A3C" w:rsidP="00455A3C">
            <w:pPr>
              <w:rPr>
                <w:rFonts w:ascii="Arial" w:hAnsi="Arial" w:cs="Arial"/>
                <w:sz w:val="2"/>
                <w:szCs w:val="2"/>
                <w:lang w:val="es-BO"/>
              </w:rPr>
            </w:pPr>
            <w:r w:rsidRPr="00455A3C">
              <w:rPr>
                <w:rFonts w:ascii="Arial" w:hAnsi="Arial" w:cs="Arial"/>
                <w:sz w:val="2"/>
                <w:szCs w:val="2"/>
                <w:lang w:val="es-BO"/>
              </w:rPr>
              <w:t> </w:t>
            </w:r>
          </w:p>
        </w:tc>
      </w:tr>
      <w:tr w:rsidR="00455A3C" w:rsidRPr="00455A3C" w:rsidTr="00455A3C">
        <w:trPr>
          <w:trHeight w:val="284"/>
        </w:trPr>
        <w:tc>
          <w:tcPr>
            <w:tcW w:w="1678" w:type="pct"/>
            <w:gridSpan w:val="50"/>
            <w:vMerge/>
            <w:tcBorders>
              <w:left w:val="single" w:sz="12" w:space="0" w:color="auto"/>
              <w:bottom w:val="nil"/>
              <w:right w:val="nil"/>
            </w:tcBorders>
            <w:vAlign w:val="center"/>
            <w:hideMark/>
          </w:tcPr>
          <w:p w:rsidR="00455A3C" w:rsidRPr="00455A3C" w:rsidRDefault="00455A3C" w:rsidP="00455A3C">
            <w:pPr>
              <w:rPr>
                <w:rFonts w:ascii="Arial" w:hAnsi="Arial" w:cs="Arial"/>
                <w:b/>
                <w:bCs/>
                <w:sz w:val="16"/>
                <w:szCs w:val="16"/>
                <w:lang w:val="es-BO"/>
              </w:rPr>
            </w:pPr>
          </w:p>
        </w:tc>
        <w:tc>
          <w:tcPr>
            <w:tcW w:w="932" w:type="pct"/>
            <w:gridSpan w:val="32"/>
            <w:tcBorders>
              <w:top w:val="nil"/>
              <w:left w:val="nil"/>
              <w:bottom w:val="nil"/>
              <w:right w:val="single" w:sz="2" w:space="0" w:color="auto"/>
            </w:tcBorders>
            <w:shd w:val="clear" w:color="auto" w:fill="auto"/>
            <w:vAlign w:val="center"/>
            <w:hideMark/>
          </w:tcPr>
          <w:p w:rsidR="00455A3C" w:rsidRPr="00455A3C" w:rsidRDefault="00455A3C" w:rsidP="00455A3C">
            <w:pPr>
              <w:jc w:val="right"/>
              <w:rPr>
                <w:rFonts w:ascii="Arial" w:hAnsi="Arial" w:cs="Arial"/>
                <w:sz w:val="16"/>
                <w:szCs w:val="16"/>
                <w:lang w:val="es-BO"/>
              </w:rPr>
            </w:pPr>
            <w:r w:rsidRPr="00455A3C">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 </w:t>
            </w:r>
          </w:p>
        </w:tc>
      </w:tr>
      <w:tr w:rsidR="00455A3C" w:rsidRPr="00455A3C" w:rsidTr="00455A3C">
        <w:trPr>
          <w:trHeight w:val="114"/>
        </w:trPr>
        <w:tc>
          <w:tcPr>
            <w:tcW w:w="5000" w:type="pct"/>
            <w:gridSpan w:val="153"/>
            <w:tcBorders>
              <w:top w:val="nil"/>
              <w:left w:val="single" w:sz="12" w:space="0" w:color="auto"/>
              <w:bottom w:val="single" w:sz="12" w:space="0" w:color="auto"/>
              <w:right w:val="single" w:sz="12" w:space="0" w:color="auto"/>
            </w:tcBorders>
            <w:shd w:val="clear" w:color="auto" w:fill="auto"/>
            <w:noWrap/>
            <w:vAlign w:val="center"/>
          </w:tcPr>
          <w:p w:rsidR="00455A3C" w:rsidRPr="00455A3C" w:rsidRDefault="00455A3C" w:rsidP="00455A3C">
            <w:pPr>
              <w:rPr>
                <w:rFonts w:ascii="Arial" w:hAnsi="Arial" w:cs="Arial"/>
                <w:b/>
                <w:bCs/>
                <w:sz w:val="16"/>
                <w:szCs w:val="16"/>
                <w:lang w:val="es-BO"/>
              </w:rPr>
            </w:pPr>
          </w:p>
        </w:tc>
      </w:tr>
    </w:tbl>
    <w:p w:rsidR="00455A3C" w:rsidRPr="00455A3C" w:rsidRDefault="00455A3C" w:rsidP="00455A3C">
      <w:pPr>
        <w:jc w:val="both"/>
        <w:rPr>
          <w:rFonts w:ascii="Verdana" w:hAnsi="Verdana" w:cs="Arial"/>
          <w:bCs/>
          <w:iCs/>
          <w:sz w:val="16"/>
          <w:szCs w:val="16"/>
          <w:lang w:val="es-BO"/>
        </w:rPr>
      </w:pPr>
      <w:r w:rsidRPr="00455A3C">
        <w:rPr>
          <w:rFonts w:ascii="Verdana" w:hAnsi="Verdana" w:cs="Arial"/>
          <w:bCs/>
          <w:iCs/>
          <w:sz w:val="16"/>
          <w:szCs w:val="16"/>
          <w:lang w:val="es-BO"/>
        </w:rPr>
        <w:t>En caso de Asociaciones Civiles sin Fines de Lucro deberá llenar los datos que corresponda según su naturaleza institucional.</w:t>
      </w:r>
    </w:p>
    <w:p w:rsidR="00455A3C" w:rsidRPr="00455A3C" w:rsidRDefault="00455A3C" w:rsidP="00455A3C">
      <w:pPr>
        <w:jc w:val="center"/>
        <w:rPr>
          <w:rFonts w:ascii="Verdana" w:hAnsi="Verdana" w:cs="Arial"/>
          <w:b/>
          <w:bCs/>
          <w:i/>
          <w:iCs/>
          <w:sz w:val="16"/>
          <w:szCs w:val="16"/>
          <w:lang w:val="es-BO"/>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FORMULARIO A-2b</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IDENTIFICACIÓN DEL PROPONENTE</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(Para Asociaciones Accidentales)</w:t>
      </w:r>
    </w:p>
    <w:p w:rsidR="00455A3C" w:rsidRPr="00455A3C" w:rsidRDefault="00455A3C" w:rsidP="00455A3C">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4"/>
        <w:gridCol w:w="254"/>
        <w:gridCol w:w="254"/>
        <w:gridCol w:w="254"/>
        <w:gridCol w:w="254"/>
        <w:gridCol w:w="255"/>
        <w:gridCol w:w="255"/>
        <w:gridCol w:w="255"/>
        <w:gridCol w:w="255"/>
        <w:gridCol w:w="255"/>
        <w:gridCol w:w="255"/>
        <w:gridCol w:w="255"/>
        <w:gridCol w:w="255"/>
        <w:gridCol w:w="255"/>
        <w:gridCol w:w="256"/>
        <w:gridCol w:w="256"/>
        <w:gridCol w:w="256"/>
        <w:gridCol w:w="256"/>
        <w:gridCol w:w="256"/>
        <w:gridCol w:w="256"/>
        <w:gridCol w:w="255"/>
        <w:gridCol w:w="256"/>
        <w:gridCol w:w="256"/>
        <w:gridCol w:w="256"/>
        <w:gridCol w:w="256"/>
        <w:gridCol w:w="256"/>
        <w:gridCol w:w="256"/>
        <w:gridCol w:w="256"/>
        <w:gridCol w:w="256"/>
        <w:gridCol w:w="256"/>
        <w:gridCol w:w="257"/>
        <w:gridCol w:w="257"/>
        <w:gridCol w:w="256"/>
        <w:gridCol w:w="255"/>
        <w:gridCol w:w="255"/>
        <w:gridCol w:w="255"/>
        <w:gridCol w:w="255"/>
        <w:gridCol w:w="255"/>
        <w:gridCol w:w="254"/>
        <w:gridCol w:w="254"/>
      </w:tblGrid>
      <w:tr w:rsidR="00455A3C" w:rsidRPr="00455A3C" w:rsidTr="00455A3C">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455A3C" w:rsidRPr="00455A3C" w:rsidRDefault="00455A3C" w:rsidP="00455A3C">
            <w:pPr>
              <w:numPr>
                <w:ilvl w:val="0"/>
                <w:numId w:val="72"/>
              </w:numPr>
              <w:ind w:left="586" w:hanging="425"/>
              <w:rPr>
                <w:rFonts w:ascii="Arial" w:hAnsi="Arial" w:cs="Arial"/>
                <w:b/>
                <w:bCs/>
                <w:sz w:val="16"/>
                <w:szCs w:val="16"/>
                <w:lang w:val="es-BO"/>
              </w:rPr>
            </w:pPr>
            <w:r w:rsidRPr="00455A3C">
              <w:rPr>
                <w:rFonts w:ascii="Arial" w:hAnsi="Arial" w:cs="Arial"/>
                <w:b/>
                <w:bCs/>
                <w:sz w:val="16"/>
                <w:szCs w:val="16"/>
                <w:lang w:val="es-BO" w:eastAsia="es-ES"/>
              </w:rPr>
              <w:t>DATOS GENERALES DE LA ASOCIACIÓN ACCIDENTAL</w:t>
            </w: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455A3C" w:rsidRPr="00455A3C" w:rsidRDefault="00455A3C" w:rsidP="00455A3C">
            <w:pPr>
              <w:jc w:val="right"/>
              <w:rPr>
                <w:rFonts w:ascii="Arial" w:hAnsi="Arial" w:cs="Arial"/>
                <w:sz w:val="16"/>
                <w:szCs w:val="16"/>
                <w:lang w:val="es-BO"/>
              </w:rPr>
            </w:pPr>
            <w:r w:rsidRPr="00455A3C">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4409" w:type="dxa"/>
            <w:gridSpan w:val="18"/>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1227" w:type="dxa"/>
            <w:gridSpan w:val="5"/>
            <w:vMerge w:val="restart"/>
            <w:shd w:val="clear" w:color="auto" w:fill="auto"/>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bCs/>
                <w:sz w:val="16"/>
                <w:szCs w:val="16"/>
                <w:lang w:val="es-BO" w:eastAsia="es-ES"/>
              </w:rPr>
              <w:t>% de Participación</w:t>
            </w: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455A3C" w:rsidRPr="00455A3C" w:rsidRDefault="00455A3C" w:rsidP="00455A3C">
            <w:pPr>
              <w:jc w:val="right"/>
              <w:rPr>
                <w:rFonts w:ascii="Arial" w:hAnsi="Arial" w:cs="Arial"/>
                <w:sz w:val="16"/>
                <w:szCs w:val="16"/>
                <w:lang w:val="es-BO"/>
              </w:rPr>
            </w:pPr>
            <w:r w:rsidRPr="00455A3C">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bCs/>
                <w:sz w:val="16"/>
                <w:szCs w:val="16"/>
                <w:lang w:val="es-BO" w:eastAsia="es-ES"/>
              </w:rPr>
              <w:t>Nombre del Asociado</w:t>
            </w: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shd w:val="clear" w:color="auto" w:fill="auto"/>
            <w:vAlign w:val="center"/>
          </w:tcPr>
          <w:p w:rsidR="00455A3C" w:rsidRPr="00455A3C" w:rsidRDefault="00455A3C" w:rsidP="00455A3C">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16"/>
                <w:lang w:val="es-BO"/>
              </w:rPr>
            </w:pPr>
          </w:p>
        </w:tc>
        <w:tc>
          <w:tcPr>
            <w:tcW w:w="1956" w:type="dxa"/>
            <w:gridSpan w:val="8"/>
            <w:vMerge/>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3" w:type="dxa"/>
            <w:shd w:val="clear" w:color="auto" w:fill="auto"/>
            <w:vAlign w:val="center"/>
          </w:tcPr>
          <w:p w:rsidR="00455A3C" w:rsidRPr="00455A3C" w:rsidRDefault="00455A3C" w:rsidP="00455A3C">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shd w:val="clear" w:color="auto" w:fill="auto"/>
            <w:vAlign w:val="center"/>
          </w:tcPr>
          <w:p w:rsidR="00455A3C" w:rsidRPr="00455A3C" w:rsidRDefault="00455A3C" w:rsidP="00455A3C">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16"/>
                <w:lang w:val="es-BO"/>
              </w:rPr>
            </w:pPr>
          </w:p>
        </w:tc>
        <w:tc>
          <w:tcPr>
            <w:tcW w:w="1956" w:type="dxa"/>
            <w:gridSpan w:val="8"/>
            <w:vMerge/>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3" w:type="dxa"/>
            <w:shd w:val="clear" w:color="auto" w:fill="auto"/>
            <w:vAlign w:val="center"/>
          </w:tcPr>
          <w:p w:rsidR="00455A3C" w:rsidRPr="00455A3C" w:rsidRDefault="00455A3C" w:rsidP="00455A3C">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tcBorders>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6" w:type="dxa"/>
            <w:shd w:val="clear" w:color="auto" w:fill="auto"/>
            <w:vAlign w:val="center"/>
          </w:tcPr>
          <w:p w:rsidR="00455A3C" w:rsidRPr="00455A3C" w:rsidRDefault="00455A3C" w:rsidP="00455A3C">
            <w:pPr>
              <w:rPr>
                <w:rFonts w:ascii="Arial" w:hAnsi="Arial" w:cs="Arial"/>
                <w:sz w:val="8"/>
                <w:szCs w:val="8"/>
                <w:lang w:val="es-BO"/>
              </w:rPr>
            </w:pPr>
          </w:p>
        </w:tc>
        <w:tc>
          <w:tcPr>
            <w:tcW w:w="246"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3" w:type="dxa"/>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48" w:type="dxa"/>
            <w:gridSpan w:val="10"/>
            <w:shd w:val="clear" w:color="auto" w:fill="auto"/>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i/>
                <w:iCs/>
                <w:sz w:val="14"/>
                <w:szCs w:val="16"/>
                <w:lang w:val="es-BO"/>
              </w:rPr>
              <w:t>Fecha de Inscripción</w:t>
            </w: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i/>
                <w:iCs/>
                <w:sz w:val="14"/>
                <w:szCs w:val="16"/>
                <w:lang w:val="es-BO" w:eastAsia="es-ES"/>
              </w:rPr>
              <w:t>Número de Testimonio</w:t>
            </w:r>
          </w:p>
        </w:tc>
        <w:tc>
          <w:tcPr>
            <w:tcW w:w="245" w:type="dxa"/>
            <w:shd w:val="clear" w:color="auto" w:fill="auto"/>
            <w:vAlign w:val="center"/>
          </w:tcPr>
          <w:p w:rsidR="00455A3C" w:rsidRPr="00455A3C" w:rsidRDefault="00455A3C" w:rsidP="00455A3C">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455A3C" w:rsidRPr="00455A3C" w:rsidRDefault="00455A3C" w:rsidP="00455A3C">
            <w:pPr>
              <w:jc w:val="center"/>
              <w:rPr>
                <w:rFonts w:ascii="Arial" w:hAnsi="Arial" w:cs="Arial"/>
                <w:i/>
                <w:iCs/>
                <w:sz w:val="14"/>
                <w:szCs w:val="16"/>
                <w:lang w:val="es-BO" w:eastAsia="es-ES"/>
              </w:rPr>
            </w:pPr>
            <w:r w:rsidRPr="00455A3C">
              <w:rPr>
                <w:rFonts w:ascii="Arial" w:hAnsi="Arial" w:cs="Arial"/>
                <w:i/>
                <w:iCs/>
                <w:sz w:val="14"/>
                <w:szCs w:val="16"/>
                <w:lang w:val="es-BO" w:eastAsia="es-ES"/>
              </w:rPr>
              <w:t>Lugar</w:t>
            </w: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455A3C" w:rsidRPr="00455A3C" w:rsidRDefault="00455A3C" w:rsidP="00455A3C">
            <w:pPr>
              <w:jc w:val="center"/>
              <w:rPr>
                <w:rFonts w:ascii="Arial" w:hAnsi="Arial" w:cs="Arial"/>
                <w:i/>
                <w:iCs/>
                <w:sz w:val="14"/>
                <w:szCs w:val="16"/>
                <w:lang w:val="es-BO" w:eastAsia="es-ES"/>
              </w:rPr>
            </w:pPr>
            <w:r w:rsidRPr="00455A3C">
              <w:rPr>
                <w:rFonts w:ascii="Arial" w:hAnsi="Arial" w:cs="Arial"/>
                <w:i/>
                <w:iCs/>
                <w:sz w:val="14"/>
                <w:szCs w:val="16"/>
                <w:lang w:val="es-BO" w:eastAsia="es-ES"/>
              </w:rPr>
              <w:t>Día</w:t>
            </w:r>
          </w:p>
        </w:tc>
        <w:tc>
          <w:tcPr>
            <w:tcW w:w="245" w:type="dxa"/>
            <w:shd w:val="clear" w:color="auto" w:fill="auto"/>
            <w:vAlign w:val="center"/>
          </w:tcPr>
          <w:p w:rsidR="00455A3C" w:rsidRPr="00455A3C" w:rsidRDefault="00455A3C" w:rsidP="00455A3C">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455A3C" w:rsidRPr="00455A3C" w:rsidRDefault="00455A3C" w:rsidP="00455A3C">
            <w:pPr>
              <w:jc w:val="center"/>
              <w:rPr>
                <w:rFonts w:ascii="Arial" w:hAnsi="Arial" w:cs="Arial"/>
                <w:i/>
                <w:iCs/>
                <w:sz w:val="14"/>
                <w:szCs w:val="16"/>
                <w:lang w:val="es-BO" w:eastAsia="es-ES"/>
              </w:rPr>
            </w:pPr>
            <w:r w:rsidRPr="00455A3C">
              <w:rPr>
                <w:rFonts w:ascii="Arial" w:hAnsi="Arial" w:cs="Arial"/>
                <w:i/>
                <w:iCs/>
                <w:sz w:val="14"/>
                <w:szCs w:val="16"/>
                <w:lang w:val="es-BO" w:eastAsia="es-ES"/>
              </w:rPr>
              <w:t>Mes</w:t>
            </w:r>
          </w:p>
        </w:tc>
        <w:tc>
          <w:tcPr>
            <w:tcW w:w="245" w:type="dxa"/>
            <w:shd w:val="clear" w:color="auto" w:fill="auto"/>
            <w:vAlign w:val="center"/>
          </w:tcPr>
          <w:p w:rsidR="00455A3C" w:rsidRPr="00455A3C" w:rsidRDefault="00455A3C" w:rsidP="00455A3C">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455A3C" w:rsidRPr="00455A3C" w:rsidRDefault="00455A3C" w:rsidP="00455A3C">
            <w:pPr>
              <w:jc w:val="center"/>
              <w:rPr>
                <w:rFonts w:ascii="Arial" w:hAnsi="Arial" w:cs="Arial"/>
                <w:i/>
                <w:iCs/>
                <w:sz w:val="14"/>
                <w:szCs w:val="16"/>
                <w:lang w:val="es-BO" w:eastAsia="es-ES"/>
              </w:rPr>
            </w:pPr>
            <w:r w:rsidRPr="00455A3C">
              <w:rPr>
                <w:rFonts w:ascii="Arial" w:hAnsi="Arial" w:cs="Arial"/>
                <w:i/>
                <w:iCs/>
                <w:sz w:val="14"/>
                <w:szCs w:val="16"/>
                <w:lang w:val="es-BO" w:eastAsia="es-ES"/>
              </w:rPr>
              <w:t>Año</w:t>
            </w: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r w:rsidRPr="00455A3C">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455A3C" w:rsidRPr="00455A3C" w:rsidRDefault="00455A3C" w:rsidP="00455A3C">
            <w:pPr>
              <w:jc w:val="right"/>
              <w:rPr>
                <w:rFonts w:ascii="Arial" w:hAnsi="Arial" w:cs="Arial"/>
                <w:sz w:val="16"/>
                <w:szCs w:val="16"/>
                <w:lang w:val="es-BO"/>
              </w:rPr>
            </w:pPr>
            <w:r w:rsidRPr="00455A3C">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8"/>
                <w:lang w:val="es-BO"/>
              </w:rPr>
            </w:pPr>
          </w:p>
        </w:tc>
      </w:tr>
      <w:tr w:rsidR="00455A3C" w:rsidRPr="00455A3C" w:rsidTr="00455A3C">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455A3C" w:rsidRPr="00455A3C" w:rsidRDefault="00455A3C" w:rsidP="00455A3C">
            <w:pPr>
              <w:numPr>
                <w:ilvl w:val="0"/>
                <w:numId w:val="72"/>
              </w:numPr>
              <w:ind w:left="586" w:hanging="425"/>
              <w:rPr>
                <w:rFonts w:ascii="Arial" w:hAnsi="Arial" w:cs="Arial"/>
                <w:b/>
                <w:bCs/>
                <w:sz w:val="16"/>
                <w:szCs w:val="16"/>
                <w:lang w:val="es-BO"/>
              </w:rPr>
            </w:pPr>
            <w:r w:rsidRPr="00455A3C">
              <w:rPr>
                <w:rFonts w:ascii="Arial" w:hAnsi="Arial" w:cs="Arial"/>
                <w:b/>
                <w:bCs/>
                <w:sz w:val="16"/>
                <w:szCs w:val="16"/>
                <w:lang w:val="es-BO" w:eastAsia="es-ES"/>
              </w:rPr>
              <w:t>DATOS DE CONTACTO DE LA EMPRESA LÍDER</w:t>
            </w: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
                <w:bCs/>
                <w:sz w:val="16"/>
                <w:szCs w:val="2"/>
                <w:lang w:val="es-BO"/>
              </w:rPr>
            </w:pPr>
            <w:r w:rsidRPr="00455A3C">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
                <w:bCs/>
                <w:sz w:val="16"/>
                <w:szCs w:val="2"/>
                <w:lang w:val="es-BO"/>
              </w:rPr>
            </w:pPr>
            <w:r w:rsidRPr="00455A3C">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2"/>
                <w:lang w:val="es-BO"/>
              </w:rPr>
            </w:pPr>
            <w:r w:rsidRPr="00455A3C">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2"/>
                <w:lang w:val="es-BO"/>
              </w:rPr>
            </w:pPr>
            <w:r w:rsidRPr="00455A3C">
              <w:rPr>
                <w:rFonts w:ascii="Arial" w:hAnsi="Arial" w:cs="Arial"/>
                <w:bCs/>
                <w:sz w:val="16"/>
                <w:szCs w:val="2"/>
                <w:lang w:val="es-BO"/>
              </w:rPr>
              <w:t>Teléfono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979" w:type="dxa"/>
            <w:gridSpan w:val="4"/>
            <w:shd w:val="clear" w:color="auto" w:fill="auto"/>
            <w:vAlign w:val="center"/>
          </w:tcPr>
          <w:p w:rsidR="00455A3C" w:rsidRPr="00455A3C" w:rsidRDefault="00455A3C" w:rsidP="00455A3C">
            <w:pPr>
              <w:jc w:val="right"/>
              <w:rPr>
                <w:rFonts w:ascii="Arial" w:hAnsi="Arial" w:cs="Arial"/>
                <w:bCs/>
                <w:sz w:val="16"/>
                <w:szCs w:val="2"/>
                <w:lang w:val="es-BO"/>
              </w:rPr>
            </w:pPr>
          </w:p>
        </w:tc>
        <w:tc>
          <w:tcPr>
            <w:tcW w:w="2451" w:type="dxa"/>
            <w:gridSpan w:val="10"/>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left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shd w:val="clear" w:color="auto" w:fill="auto"/>
            <w:vAlign w:val="center"/>
          </w:tcPr>
          <w:p w:rsidR="00455A3C" w:rsidRPr="00455A3C" w:rsidRDefault="00455A3C" w:rsidP="00455A3C">
            <w:pPr>
              <w:rPr>
                <w:rFonts w:ascii="Arial" w:hAnsi="Arial" w:cs="Arial"/>
                <w:b/>
                <w:bCs/>
                <w:sz w:val="8"/>
                <w:szCs w:val="8"/>
                <w:lang w:val="es-BO"/>
              </w:rPr>
            </w:pPr>
          </w:p>
        </w:tc>
        <w:tc>
          <w:tcPr>
            <w:tcW w:w="244" w:type="dxa"/>
            <w:shd w:val="clear" w:color="auto" w:fill="auto"/>
            <w:vAlign w:val="center"/>
          </w:tcPr>
          <w:p w:rsidR="00455A3C" w:rsidRPr="00455A3C" w:rsidRDefault="00455A3C" w:rsidP="00455A3C">
            <w:pPr>
              <w:rPr>
                <w:rFonts w:ascii="Arial" w:hAnsi="Arial" w:cs="Arial"/>
                <w:b/>
                <w:bCs/>
                <w:sz w:val="8"/>
                <w:szCs w:val="8"/>
                <w:lang w:val="es-BO"/>
              </w:rPr>
            </w:pPr>
          </w:p>
        </w:tc>
        <w:tc>
          <w:tcPr>
            <w:tcW w:w="244" w:type="dxa"/>
            <w:shd w:val="clear" w:color="auto" w:fill="auto"/>
            <w:vAlign w:val="center"/>
          </w:tcPr>
          <w:p w:rsidR="00455A3C" w:rsidRPr="00455A3C" w:rsidRDefault="00455A3C" w:rsidP="00455A3C">
            <w:pPr>
              <w:rPr>
                <w:rFonts w:ascii="Arial" w:hAnsi="Arial" w:cs="Arial"/>
                <w:b/>
                <w:bCs/>
                <w:sz w:val="8"/>
                <w:szCs w:val="8"/>
                <w:lang w:val="es-BO"/>
              </w:rPr>
            </w:pPr>
          </w:p>
        </w:tc>
        <w:tc>
          <w:tcPr>
            <w:tcW w:w="244" w:type="dxa"/>
            <w:shd w:val="clear" w:color="auto" w:fill="auto"/>
            <w:vAlign w:val="center"/>
          </w:tcPr>
          <w:p w:rsidR="00455A3C" w:rsidRPr="00455A3C" w:rsidRDefault="00455A3C" w:rsidP="00455A3C">
            <w:pPr>
              <w:rPr>
                <w:rFonts w:ascii="Arial" w:hAnsi="Arial" w:cs="Arial"/>
                <w:b/>
                <w:bCs/>
                <w:sz w:val="8"/>
                <w:szCs w:val="8"/>
                <w:lang w:val="es-BO"/>
              </w:rPr>
            </w:pPr>
          </w:p>
        </w:tc>
        <w:tc>
          <w:tcPr>
            <w:tcW w:w="243" w:type="dxa"/>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2"/>
                <w:lang w:val="es-BO"/>
              </w:rPr>
            </w:pPr>
            <w:r w:rsidRPr="00455A3C">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shd w:val="clear" w:color="auto" w:fill="auto"/>
            <w:vAlign w:val="center"/>
          </w:tcPr>
          <w:p w:rsidR="00455A3C" w:rsidRPr="00455A3C" w:rsidRDefault="00455A3C" w:rsidP="00455A3C">
            <w:pPr>
              <w:rPr>
                <w:rFonts w:ascii="Arial" w:hAnsi="Arial" w:cs="Arial"/>
                <w:b/>
                <w:bCs/>
                <w:sz w:val="16"/>
                <w:szCs w:val="2"/>
                <w:lang w:val="es-BO"/>
              </w:rPr>
            </w:pPr>
          </w:p>
        </w:tc>
        <w:tc>
          <w:tcPr>
            <w:tcW w:w="244" w:type="dxa"/>
            <w:shd w:val="clear" w:color="auto" w:fill="auto"/>
            <w:vAlign w:val="center"/>
          </w:tcPr>
          <w:p w:rsidR="00455A3C" w:rsidRPr="00455A3C" w:rsidRDefault="00455A3C" w:rsidP="00455A3C">
            <w:pPr>
              <w:rPr>
                <w:rFonts w:ascii="Arial" w:hAnsi="Arial" w:cs="Arial"/>
                <w:b/>
                <w:bCs/>
                <w:sz w:val="16"/>
                <w:szCs w:val="2"/>
                <w:lang w:val="es-BO"/>
              </w:rPr>
            </w:pPr>
          </w:p>
        </w:tc>
        <w:tc>
          <w:tcPr>
            <w:tcW w:w="244" w:type="dxa"/>
            <w:shd w:val="clear" w:color="auto" w:fill="auto"/>
            <w:vAlign w:val="center"/>
          </w:tcPr>
          <w:p w:rsidR="00455A3C" w:rsidRPr="00455A3C" w:rsidRDefault="00455A3C" w:rsidP="00455A3C">
            <w:pPr>
              <w:rPr>
                <w:rFonts w:ascii="Arial" w:hAnsi="Arial" w:cs="Arial"/>
                <w:b/>
                <w:bCs/>
                <w:sz w:val="16"/>
                <w:szCs w:val="2"/>
                <w:lang w:val="es-BO"/>
              </w:rPr>
            </w:pPr>
          </w:p>
        </w:tc>
        <w:tc>
          <w:tcPr>
            <w:tcW w:w="243" w:type="dxa"/>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455A3C" w:rsidRPr="00455A3C" w:rsidRDefault="00455A3C" w:rsidP="00455A3C">
            <w:pPr>
              <w:numPr>
                <w:ilvl w:val="0"/>
                <w:numId w:val="72"/>
              </w:numPr>
              <w:ind w:left="586" w:hanging="425"/>
              <w:rPr>
                <w:rFonts w:ascii="Arial" w:hAnsi="Arial" w:cs="Arial"/>
                <w:b/>
                <w:bCs/>
                <w:sz w:val="16"/>
                <w:szCs w:val="16"/>
                <w:lang w:val="es-BO"/>
              </w:rPr>
            </w:pPr>
            <w:r w:rsidRPr="00455A3C">
              <w:rPr>
                <w:rFonts w:ascii="Arial" w:hAnsi="Arial" w:cs="Arial"/>
                <w:b/>
                <w:bCs/>
                <w:sz w:val="16"/>
                <w:szCs w:val="16"/>
                <w:lang w:val="es-BO" w:eastAsia="es-ES"/>
              </w:rPr>
              <w:t>INFORMACIÓN DEL REPRESENTANTE LEGAL DE LA ASOCIACIÓN ACCIDENTAL</w:t>
            </w: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hideMark/>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455A3C" w:rsidRPr="00455A3C" w:rsidRDefault="00455A3C" w:rsidP="00455A3C">
            <w:pPr>
              <w:jc w:val="right"/>
              <w:rPr>
                <w:rFonts w:ascii="Arial" w:hAnsi="Arial" w:cs="Arial"/>
                <w:b/>
                <w:bCs/>
                <w:sz w:val="16"/>
                <w:szCs w:val="16"/>
                <w:lang w:val="es-BO"/>
              </w:rPr>
            </w:pPr>
            <w:r w:rsidRPr="00455A3C">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sz w:val="14"/>
                <w:szCs w:val="16"/>
                <w:lang w:val="es-BO"/>
              </w:rPr>
              <w:t>Apellido Paterno</w:t>
            </w: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sz w:val="14"/>
                <w:szCs w:val="16"/>
                <w:lang w:val="es-BO"/>
              </w:rPr>
              <w:t>Apellido Materno</w:t>
            </w: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2"/>
                <w:lang w:val="es-BO"/>
              </w:rPr>
            </w:pPr>
            <w:r w:rsidRPr="00455A3C">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Teléfono / 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735" w:type="dxa"/>
            <w:gridSpan w:val="3"/>
            <w:shd w:val="clear" w:color="auto" w:fill="auto"/>
            <w:vAlign w:val="center"/>
          </w:tcPr>
          <w:p w:rsidR="00455A3C" w:rsidRPr="00455A3C" w:rsidRDefault="00455A3C" w:rsidP="00455A3C">
            <w:pPr>
              <w:rPr>
                <w:rFonts w:ascii="Arial" w:hAnsi="Arial" w:cs="Arial"/>
                <w:bCs/>
                <w:sz w:val="16"/>
                <w:szCs w:val="16"/>
                <w:lang w:val="es-BO"/>
              </w:rPr>
            </w:pPr>
          </w:p>
        </w:tc>
        <w:tc>
          <w:tcPr>
            <w:tcW w:w="1957" w:type="dxa"/>
            <w:gridSpan w:val="8"/>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455A3C" w:rsidRPr="00455A3C" w:rsidRDefault="00455A3C" w:rsidP="00455A3C">
            <w:pPr>
              <w:jc w:val="center"/>
              <w:rPr>
                <w:rFonts w:ascii="Arial" w:hAnsi="Arial" w:cs="Arial"/>
                <w:bCs/>
                <w:i/>
                <w:sz w:val="14"/>
                <w:szCs w:val="16"/>
                <w:lang w:val="es-BO"/>
              </w:rPr>
            </w:pPr>
            <w:r w:rsidRPr="00455A3C">
              <w:rPr>
                <w:rFonts w:ascii="Arial" w:hAnsi="Arial" w:cs="Arial"/>
                <w:bCs/>
                <w:i/>
                <w:sz w:val="14"/>
                <w:szCs w:val="16"/>
                <w:lang w:val="es-BO"/>
              </w:rPr>
              <w:t>Número de Testimonio</w:t>
            </w:r>
          </w:p>
        </w:tc>
        <w:tc>
          <w:tcPr>
            <w:tcW w:w="245" w:type="dxa"/>
            <w:tcBorders>
              <w:top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bCs/>
                <w:i/>
                <w:sz w:val="14"/>
                <w:szCs w:val="16"/>
                <w:lang w:val="es-BO"/>
              </w:rPr>
              <w:t>Lugar</w:t>
            </w:r>
          </w:p>
        </w:tc>
        <w:tc>
          <w:tcPr>
            <w:tcW w:w="245" w:type="dxa"/>
            <w:tcBorders>
              <w:top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3425" w:type="dxa"/>
            <w:gridSpan w:val="14"/>
            <w:tcBorders>
              <w:top w:val="nil"/>
            </w:tcBorders>
            <w:shd w:val="clear" w:color="auto" w:fill="auto"/>
            <w:vAlign w:val="center"/>
          </w:tcPr>
          <w:p w:rsidR="00455A3C" w:rsidRPr="00455A3C" w:rsidRDefault="00455A3C" w:rsidP="00455A3C">
            <w:pPr>
              <w:jc w:val="center"/>
              <w:rPr>
                <w:rFonts w:ascii="Arial" w:hAnsi="Arial" w:cs="Arial"/>
                <w:bCs/>
                <w:sz w:val="16"/>
                <w:szCs w:val="16"/>
                <w:lang w:val="es-BO"/>
              </w:rPr>
            </w:pPr>
            <w:r w:rsidRPr="00455A3C">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2" w:type="dxa"/>
            <w:gridSpan w:val="7"/>
            <w:vMerge/>
            <w:shd w:val="clear" w:color="auto" w:fill="auto"/>
            <w:vAlign w:val="center"/>
          </w:tcPr>
          <w:p w:rsidR="00455A3C" w:rsidRPr="00455A3C" w:rsidRDefault="00455A3C" w:rsidP="00455A3C">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left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left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bCs/>
                <w:i/>
                <w:sz w:val="14"/>
                <w:szCs w:val="16"/>
                <w:lang w:val="es-BO"/>
              </w:rPr>
              <w:t>Día</w:t>
            </w:r>
          </w:p>
        </w:tc>
        <w:tc>
          <w:tcPr>
            <w:tcW w:w="245" w:type="dxa"/>
            <w:tcBorders>
              <w:top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Cs/>
                <w:i/>
                <w:sz w:val="14"/>
                <w:szCs w:val="16"/>
                <w:lang w:val="es-BO"/>
              </w:rPr>
            </w:pPr>
            <w:r w:rsidRPr="00455A3C">
              <w:rPr>
                <w:rFonts w:ascii="Arial" w:hAnsi="Arial" w:cs="Arial"/>
                <w:bCs/>
                <w:i/>
                <w:sz w:val="14"/>
                <w:szCs w:val="16"/>
                <w:lang w:val="es-BO"/>
              </w:rPr>
              <w:t>Mes</w:t>
            </w:r>
          </w:p>
        </w:tc>
        <w:tc>
          <w:tcPr>
            <w:tcW w:w="245" w:type="dxa"/>
            <w:tcBorders>
              <w:top w:val="nil"/>
            </w:tcBorders>
            <w:shd w:val="clear" w:color="auto" w:fill="auto"/>
            <w:vAlign w:val="center"/>
          </w:tcPr>
          <w:p w:rsidR="00455A3C" w:rsidRPr="00455A3C" w:rsidRDefault="00455A3C" w:rsidP="00455A3C">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Cs/>
                <w:i/>
                <w:sz w:val="14"/>
                <w:szCs w:val="16"/>
                <w:lang w:val="es-BO"/>
              </w:rPr>
            </w:pPr>
            <w:r w:rsidRPr="00455A3C">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455A3C" w:rsidRPr="00455A3C" w:rsidRDefault="00455A3C" w:rsidP="00455A3C">
            <w:pPr>
              <w:rPr>
                <w:rFonts w:ascii="Arial" w:hAnsi="Arial" w:cs="Arial"/>
                <w:b/>
                <w:bCs/>
                <w:sz w:val="16"/>
                <w:szCs w:val="16"/>
                <w:lang w:val="es-BO"/>
              </w:rPr>
            </w:pPr>
            <w:r w:rsidRPr="00455A3C">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455A3C" w:rsidRPr="00455A3C" w:rsidRDefault="00455A3C" w:rsidP="00455A3C">
            <w:pPr>
              <w:numPr>
                <w:ilvl w:val="0"/>
                <w:numId w:val="72"/>
              </w:numPr>
              <w:ind w:left="586" w:hanging="425"/>
              <w:rPr>
                <w:rFonts w:ascii="Arial" w:hAnsi="Arial" w:cs="Arial"/>
                <w:b/>
                <w:bCs/>
                <w:sz w:val="8"/>
                <w:szCs w:val="8"/>
                <w:lang w:val="es-BO" w:eastAsia="es-ES"/>
              </w:rPr>
            </w:pPr>
            <w:r w:rsidRPr="00455A3C">
              <w:rPr>
                <w:rFonts w:ascii="Arial" w:hAnsi="Arial" w:cs="Arial"/>
                <w:b/>
                <w:bCs/>
                <w:sz w:val="16"/>
                <w:szCs w:val="16"/>
                <w:lang w:val="es-BO" w:eastAsia="es-ES"/>
              </w:rPr>
              <w:t>INFORMACIÓN SOBRE NOTIFICACIONES</w:t>
            </w: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455A3C" w:rsidRPr="00455A3C" w:rsidRDefault="00455A3C" w:rsidP="00455A3C">
            <w:pPr>
              <w:jc w:val="right"/>
              <w:rPr>
                <w:rFonts w:ascii="Arial" w:hAnsi="Arial" w:cs="Arial"/>
                <w:b/>
                <w:bCs/>
                <w:sz w:val="16"/>
                <w:szCs w:val="16"/>
                <w:lang w:val="es-BO"/>
              </w:rPr>
            </w:pPr>
            <w:r w:rsidRPr="00455A3C">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455A3C" w:rsidRPr="00455A3C" w:rsidRDefault="00455A3C" w:rsidP="00455A3C">
            <w:pPr>
              <w:jc w:val="right"/>
              <w:rPr>
                <w:rFonts w:ascii="Arial" w:hAnsi="Arial" w:cs="Arial"/>
                <w:b/>
                <w:bCs/>
                <w:sz w:val="16"/>
                <w:szCs w:val="16"/>
                <w:lang w:val="es-BO"/>
              </w:rPr>
            </w:pPr>
          </w:p>
        </w:tc>
        <w:tc>
          <w:tcPr>
            <w:tcW w:w="4406" w:type="dxa"/>
            <w:gridSpan w:val="18"/>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936" w:type="dxa"/>
            <w:gridSpan w:val="12"/>
            <w:vMerge/>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
                <w:bCs/>
                <w:sz w:val="16"/>
                <w:szCs w:val="16"/>
                <w:lang w:val="es-BO"/>
              </w:rPr>
            </w:pPr>
            <w:r w:rsidRPr="00455A3C">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455A3C" w:rsidRPr="00455A3C" w:rsidRDefault="00455A3C" w:rsidP="00455A3C">
            <w:pPr>
              <w:rPr>
                <w:rFonts w:ascii="Arial" w:hAnsi="Arial" w:cs="Arial"/>
                <w:b/>
                <w:bCs/>
                <w:sz w:val="2"/>
                <w:szCs w:val="2"/>
                <w:lang w:val="es-BO"/>
              </w:rPr>
            </w:pPr>
            <w:r w:rsidRPr="00455A3C">
              <w:rPr>
                <w:rFonts w:ascii="Arial" w:hAnsi="Arial" w:cs="Arial"/>
                <w:sz w:val="2"/>
                <w:szCs w:val="2"/>
                <w:lang w:val="es-BO"/>
              </w:rPr>
              <w:t> </w:t>
            </w:r>
          </w:p>
        </w:tc>
      </w:tr>
    </w:tbl>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FORMULARIO A-2c</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IDENTIFICACIÓN DE INTEGRANTES DE LA ASOCIACIÓN ACCIDENTAL</w:t>
      </w:r>
    </w:p>
    <w:p w:rsidR="00455A3C" w:rsidRPr="00455A3C" w:rsidRDefault="00455A3C" w:rsidP="00455A3C">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455A3C" w:rsidRPr="00455A3C" w:rsidTr="00455A3C">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455A3C" w:rsidRPr="00455A3C" w:rsidRDefault="00455A3C" w:rsidP="00455A3C">
            <w:pPr>
              <w:numPr>
                <w:ilvl w:val="0"/>
                <w:numId w:val="73"/>
              </w:numPr>
              <w:ind w:left="444" w:hanging="283"/>
              <w:rPr>
                <w:rFonts w:ascii="Arial" w:hAnsi="Arial" w:cs="Arial"/>
                <w:sz w:val="16"/>
                <w:szCs w:val="16"/>
                <w:lang w:val="es-BO"/>
              </w:rPr>
            </w:pPr>
            <w:r w:rsidRPr="00455A3C">
              <w:rPr>
                <w:rFonts w:ascii="Arial" w:hAnsi="Arial" w:cs="Arial"/>
                <w:b/>
                <w:bCs/>
                <w:sz w:val="16"/>
                <w:szCs w:val="16"/>
                <w:lang w:val="es-BO"/>
              </w:rPr>
              <w:t>DATOS GENERALES DEL PROPONENTE</w:t>
            </w:r>
          </w:p>
        </w:tc>
      </w:tr>
      <w:tr w:rsidR="00455A3C" w:rsidRPr="00455A3C" w:rsidTr="00455A3C">
        <w:trPr>
          <w:trHeight w:val="54"/>
          <w:jc w:val="center"/>
        </w:trPr>
        <w:tc>
          <w:tcPr>
            <w:tcW w:w="243" w:type="dxa"/>
            <w:tcBorders>
              <w:top w:val="nil"/>
              <w:left w:val="single" w:sz="12" w:space="0" w:color="auto"/>
              <w:bottom w:val="nil"/>
            </w:tcBorders>
            <w:shd w:val="clear" w:color="auto" w:fill="auto"/>
            <w:noWrap/>
            <w:vAlign w:val="center"/>
            <w:hideMark/>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 </w:t>
            </w: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 </w:t>
            </w: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54"/>
          <w:jc w:val="center"/>
        </w:trPr>
        <w:tc>
          <w:tcPr>
            <w:tcW w:w="243"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455A3C" w:rsidRPr="00455A3C" w:rsidRDefault="00455A3C" w:rsidP="00455A3C">
            <w:pPr>
              <w:jc w:val="right"/>
              <w:rPr>
                <w:rFonts w:ascii="Arial" w:hAnsi="Arial" w:cs="Arial"/>
                <w:sz w:val="16"/>
                <w:szCs w:val="16"/>
                <w:lang w:val="es-BO"/>
              </w:rPr>
            </w:pPr>
            <w:r w:rsidRPr="00455A3C">
              <w:rPr>
                <w:rFonts w:ascii="Arial" w:hAnsi="Arial" w:cs="Arial"/>
                <w:bCs/>
                <w:sz w:val="16"/>
                <w:szCs w:val="16"/>
                <w:lang w:val="es-BO"/>
              </w:rPr>
              <w:t>Nombre del proponente / Razón Social / 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54"/>
          <w:jc w:val="center"/>
        </w:trPr>
        <w:tc>
          <w:tcPr>
            <w:tcW w:w="243"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59"/>
          <w:jc w:val="center"/>
        </w:trPr>
        <w:tc>
          <w:tcPr>
            <w:tcW w:w="243" w:type="dxa"/>
            <w:tcBorders>
              <w:left w:val="single" w:sz="12" w:space="0" w:color="auto"/>
            </w:tcBorders>
            <w:shd w:val="clear" w:color="auto" w:fill="auto"/>
            <w:vAlign w:val="bottom"/>
          </w:tcPr>
          <w:p w:rsidR="00455A3C" w:rsidRPr="00455A3C" w:rsidRDefault="00455A3C" w:rsidP="00455A3C">
            <w:pPr>
              <w:jc w:val="right"/>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r>
      <w:tr w:rsidR="00455A3C" w:rsidRPr="00455A3C" w:rsidTr="00455A3C">
        <w:trPr>
          <w:trHeight w:val="59"/>
          <w:jc w:val="center"/>
        </w:trPr>
        <w:tc>
          <w:tcPr>
            <w:tcW w:w="243" w:type="dxa"/>
            <w:tcBorders>
              <w:left w:val="single" w:sz="12" w:space="0" w:color="auto"/>
              <w:bottom w:val="nil"/>
            </w:tcBorders>
            <w:shd w:val="clear" w:color="auto" w:fill="auto"/>
            <w:vAlign w:val="bottom"/>
          </w:tcPr>
          <w:p w:rsidR="00455A3C" w:rsidRPr="00455A3C" w:rsidRDefault="00455A3C" w:rsidP="00455A3C">
            <w:pPr>
              <w:jc w:val="right"/>
              <w:rPr>
                <w:rFonts w:ascii="Arial" w:hAnsi="Arial" w:cs="Arial"/>
                <w:b/>
                <w:bCs/>
                <w:sz w:val="16"/>
                <w:szCs w:val="16"/>
                <w:lang w:val="es-BO"/>
              </w:rPr>
            </w:pPr>
          </w:p>
        </w:tc>
        <w:tc>
          <w:tcPr>
            <w:tcW w:w="2187" w:type="dxa"/>
            <w:gridSpan w:val="9"/>
            <w:vMerge w:val="restart"/>
            <w:shd w:val="clear" w:color="auto" w:fill="auto"/>
            <w:vAlign w:val="bottom"/>
          </w:tcPr>
          <w:p w:rsidR="00455A3C" w:rsidRPr="00455A3C" w:rsidRDefault="00455A3C" w:rsidP="00455A3C">
            <w:pPr>
              <w:jc w:val="center"/>
              <w:rPr>
                <w:rFonts w:ascii="Arial" w:hAnsi="Arial" w:cs="Arial"/>
                <w:bCs/>
                <w:sz w:val="16"/>
                <w:szCs w:val="16"/>
                <w:lang w:val="es-BO"/>
              </w:rPr>
            </w:pPr>
            <w:r w:rsidRPr="00455A3C">
              <w:rPr>
                <w:rFonts w:ascii="Arial" w:hAnsi="Arial" w:cs="Arial"/>
                <w:bCs/>
                <w:sz w:val="16"/>
                <w:szCs w:val="16"/>
                <w:lang w:val="es-BO"/>
              </w:rPr>
              <w:t>Número de Identificación</w:t>
            </w:r>
          </w:p>
          <w:p w:rsidR="00455A3C" w:rsidRPr="00455A3C" w:rsidRDefault="00455A3C" w:rsidP="00455A3C">
            <w:pPr>
              <w:jc w:val="center"/>
              <w:rPr>
                <w:rFonts w:ascii="Arial" w:hAnsi="Arial" w:cs="Arial"/>
                <w:b/>
                <w:bCs/>
                <w:sz w:val="16"/>
                <w:szCs w:val="16"/>
                <w:lang w:val="es-BO"/>
              </w:rPr>
            </w:pPr>
            <w:r w:rsidRPr="00455A3C">
              <w:rPr>
                <w:rFonts w:ascii="Arial" w:hAnsi="Arial" w:cs="Arial"/>
                <w:bCs/>
                <w:sz w:val="16"/>
                <w:szCs w:val="16"/>
                <w:lang w:val="es-BO"/>
              </w:rPr>
              <w:t xml:space="preserve">Tributaria –NIT </w:t>
            </w: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668" w:type="dxa"/>
            <w:gridSpan w:val="11"/>
            <w:vMerge w:val="restart"/>
            <w:shd w:val="clear" w:color="auto" w:fill="auto"/>
            <w:vAlign w:val="bottom"/>
          </w:tcPr>
          <w:p w:rsidR="00455A3C" w:rsidRPr="00455A3C" w:rsidRDefault="00455A3C" w:rsidP="00455A3C">
            <w:pPr>
              <w:jc w:val="center"/>
              <w:rPr>
                <w:rFonts w:ascii="Arial" w:hAnsi="Arial" w:cs="Arial"/>
                <w:b/>
                <w:bCs/>
                <w:sz w:val="14"/>
                <w:szCs w:val="16"/>
                <w:lang w:val="es-BO"/>
              </w:rPr>
            </w:pPr>
            <w:r w:rsidRPr="00455A3C">
              <w:rPr>
                <w:rFonts w:ascii="Arial" w:hAnsi="Arial" w:cs="Arial"/>
                <w:iCs/>
                <w:sz w:val="16"/>
                <w:szCs w:val="16"/>
                <w:lang w:val="es-BO"/>
              </w:rPr>
              <w:t>Número de Matrícula de Comercio según SEPREC</w:t>
            </w:r>
          </w:p>
        </w:tc>
        <w:tc>
          <w:tcPr>
            <w:tcW w:w="242" w:type="dxa"/>
            <w:shd w:val="clear" w:color="auto" w:fill="auto"/>
            <w:vAlign w:val="bottom"/>
          </w:tcPr>
          <w:p w:rsidR="00455A3C" w:rsidRPr="00455A3C" w:rsidRDefault="00455A3C" w:rsidP="00455A3C">
            <w:pPr>
              <w:rPr>
                <w:rFonts w:ascii="Arial" w:hAnsi="Arial" w:cs="Arial"/>
                <w:b/>
                <w:bCs/>
                <w:sz w:val="14"/>
                <w:szCs w:val="16"/>
                <w:lang w:val="es-BO"/>
              </w:rPr>
            </w:pPr>
          </w:p>
        </w:tc>
        <w:tc>
          <w:tcPr>
            <w:tcW w:w="3388" w:type="dxa"/>
            <w:gridSpan w:val="14"/>
            <w:shd w:val="clear" w:color="auto" w:fill="auto"/>
            <w:vAlign w:val="bottom"/>
          </w:tcPr>
          <w:p w:rsidR="00455A3C" w:rsidRPr="00455A3C" w:rsidRDefault="00455A3C" w:rsidP="00455A3C">
            <w:pPr>
              <w:jc w:val="center"/>
              <w:rPr>
                <w:rFonts w:ascii="Arial" w:hAnsi="Arial" w:cs="Arial"/>
                <w:b/>
                <w:bCs/>
                <w:sz w:val="14"/>
                <w:szCs w:val="16"/>
                <w:lang w:val="es-BO"/>
              </w:rPr>
            </w:pPr>
            <w:r w:rsidRPr="00455A3C">
              <w:rPr>
                <w:rFonts w:ascii="Arial" w:hAnsi="Arial" w:cs="Arial"/>
                <w:bCs/>
                <w:i/>
                <w:sz w:val="14"/>
                <w:szCs w:val="16"/>
                <w:lang w:val="es-BO"/>
              </w:rPr>
              <w:t>Fecha de Registro / Inscripción</w:t>
            </w: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r>
      <w:tr w:rsidR="00455A3C" w:rsidRPr="00455A3C" w:rsidTr="00455A3C">
        <w:trPr>
          <w:trHeight w:val="59"/>
          <w:jc w:val="center"/>
        </w:trPr>
        <w:tc>
          <w:tcPr>
            <w:tcW w:w="243" w:type="dxa"/>
            <w:tcBorders>
              <w:left w:val="single" w:sz="12" w:space="0" w:color="auto"/>
              <w:bottom w:val="nil"/>
            </w:tcBorders>
            <w:shd w:val="clear" w:color="auto" w:fill="auto"/>
            <w:vAlign w:val="bottom"/>
          </w:tcPr>
          <w:p w:rsidR="00455A3C" w:rsidRPr="00455A3C" w:rsidRDefault="00455A3C" w:rsidP="00455A3C">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455A3C" w:rsidRPr="00455A3C" w:rsidRDefault="00455A3C" w:rsidP="00455A3C">
            <w:pPr>
              <w:rPr>
                <w:rFonts w:ascii="Arial" w:hAnsi="Arial" w:cs="Arial"/>
                <w:b/>
                <w:bCs/>
                <w:sz w:val="14"/>
                <w:szCs w:val="16"/>
                <w:lang w:val="es-BO"/>
              </w:rPr>
            </w:pPr>
          </w:p>
        </w:tc>
        <w:tc>
          <w:tcPr>
            <w:tcW w:w="242" w:type="dxa"/>
            <w:shd w:val="clear" w:color="auto" w:fill="auto"/>
            <w:vAlign w:val="bottom"/>
          </w:tcPr>
          <w:p w:rsidR="00455A3C" w:rsidRPr="00455A3C" w:rsidRDefault="00455A3C" w:rsidP="00455A3C">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455A3C" w:rsidRPr="00455A3C" w:rsidRDefault="00455A3C" w:rsidP="00455A3C">
            <w:pPr>
              <w:jc w:val="center"/>
              <w:rPr>
                <w:rFonts w:ascii="Arial" w:hAnsi="Arial" w:cs="Arial"/>
                <w:b/>
                <w:bCs/>
                <w:sz w:val="14"/>
                <w:szCs w:val="16"/>
                <w:lang w:val="es-BO"/>
              </w:rPr>
            </w:pPr>
            <w:r w:rsidRPr="00455A3C">
              <w:rPr>
                <w:rFonts w:ascii="Arial" w:hAnsi="Arial" w:cs="Arial"/>
                <w:i/>
                <w:iCs/>
                <w:sz w:val="14"/>
                <w:szCs w:val="16"/>
                <w:lang w:val="es-BO"/>
              </w:rPr>
              <w:t>Día</w:t>
            </w:r>
          </w:p>
        </w:tc>
        <w:tc>
          <w:tcPr>
            <w:tcW w:w="242" w:type="dxa"/>
            <w:shd w:val="clear" w:color="auto" w:fill="auto"/>
            <w:vAlign w:val="bottom"/>
          </w:tcPr>
          <w:p w:rsidR="00455A3C" w:rsidRPr="00455A3C" w:rsidRDefault="00455A3C" w:rsidP="00455A3C">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455A3C" w:rsidRPr="00455A3C" w:rsidRDefault="00455A3C" w:rsidP="00455A3C">
            <w:pPr>
              <w:jc w:val="center"/>
              <w:rPr>
                <w:rFonts w:ascii="Arial" w:hAnsi="Arial" w:cs="Arial"/>
                <w:b/>
                <w:bCs/>
                <w:sz w:val="14"/>
                <w:szCs w:val="16"/>
                <w:lang w:val="es-BO"/>
              </w:rPr>
            </w:pPr>
            <w:r w:rsidRPr="00455A3C">
              <w:rPr>
                <w:rFonts w:ascii="Arial" w:hAnsi="Arial" w:cs="Arial"/>
                <w:bCs/>
                <w:i/>
                <w:sz w:val="14"/>
                <w:szCs w:val="16"/>
                <w:lang w:val="es-BO"/>
              </w:rPr>
              <w:t>Mes</w:t>
            </w:r>
          </w:p>
        </w:tc>
        <w:tc>
          <w:tcPr>
            <w:tcW w:w="242" w:type="dxa"/>
            <w:shd w:val="clear" w:color="auto" w:fill="auto"/>
            <w:vAlign w:val="bottom"/>
          </w:tcPr>
          <w:p w:rsidR="00455A3C" w:rsidRPr="00455A3C" w:rsidRDefault="00455A3C" w:rsidP="00455A3C">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455A3C" w:rsidRPr="00455A3C" w:rsidRDefault="00455A3C" w:rsidP="00455A3C">
            <w:pPr>
              <w:jc w:val="center"/>
              <w:rPr>
                <w:rFonts w:ascii="Arial" w:hAnsi="Arial" w:cs="Arial"/>
                <w:b/>
                <w:bCs/>
                <w:sz w:val="14"/>
                <w:szCs w:val="16"/>
                <w:lang w:val="es-BO"/>
              </w:rPr>
            </w:pPr>
            <w:r w:rsidRPr="00455A3C">
              <w:rPr>
                <w:rFonts w:ascii="Arial" w:hAnsi="Arial" w:cs="Arial"/>
                <w:bCs/>
                <w:i/>
                <w:sz w:val="14"/>
                <w:szCs w:val="16"/>
                <w:lang w:val="es-BO"/>
              </w:rPr>
              <w:t>Año</w:t>
            </w: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r>
      <w:tr w:rsidR="00455A3C" w:rsidRPr="00455A3C" w:rsidTr="00455A3C">
        <w:trPr>
          <w:trHeight w:val="59"/>
          <w:jc w:val="center"/>
        </w:trPr>
        <w:tc>
          <w:tcPr>
            <w:tcW w:w="243" w:type="dxa"/>
            <w:tcBorders>
              <w:left w:val="single" w:sz="12" w:space="0" w:color="auto"/>
              <w:bottom w:val="nil"/>
              <w:right w:val="single" w:sz="4" w:space="0" w:color="auto"/>
            </w:tcBorders>
            <w:shd w:val="clear" w:color="auto" w:fill="auto"/>
            <w:vAlign w:val="bottom"/>
          </w:tcPr>
          <w:p w:rsidR="00455A3C" w:rsidRPr="00455A3C" w:rsidRDefault="00455A3C" w:rsidP="00455A3C">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455A3C" w:rsidRPr="00455A3C" w:rsidRDefault="00455A3C" w:rsidP="00455A3C">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455A3C" w:rsidRPr="00455A3C" w:rsidRDefault="00455A3C" w:rsidP="00455A3C">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455A3C" w:rsidRPr="00455A3C" w:rsidRDefault="00455A3C" w:rsidP="00455A3C">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455A3C" w:rsidRPr="00455A3C" w:rsidRDefault="00455A3C" w:rsidP="00455A3C">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455A3C" w:rsidRPr="00455A3C" w:rsidRDefault="00455A3C" w:rsidP="00455A3C">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r>
      <w:tr w:rsidR="00455A3C" w:rsidRPr="00455A3C" w:rsidTr="00455A3C">
        <w:trPr>
          <w:trHeight w:val="59"/>
          <w:jc w:val="center"/>
        </w:trPr>
        <w:tc>
          <w:tcPr>
            <w:tcW w:w="243" w:type="dxa"/>
            <w:tcBorders>
              <w:top w:val="nil"/>
              <w:left w:val="single" w:sz="12" w:space="0" w:color="auto"/>
              <w:bottom w:val="nil"/>
            </w:tcBorders>
            <w:shd w:val="clear" w:color="auto" w:fill="auto"/>
            <w:vAlign w:val="bottom"/>
          </w:tcPr>
          <w:p w:rsidR="00455A3C" w:rsidRPr="00455A3C" w:rsidRDefault="00455A3C" w:rsidP="00455A3C">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r>
      <w:tr w:rsidR="00455A3C" w:rsidRPr="00455A3C" w:rsidTr="00455A3C">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455A3C" w:rsidRPr="00455A3C" w:rsidRDefault="00455A3C" w:rsidP="00455A3C">
            <w:pPr>
              <w:numPr>
                <w:ilvl w:val="0"/>
                <w:numId w:val="73"/>
              </w:numPr>
              <w:ind w:left="444" w:hanging="283"/>
              <w:rPr>
                <w:rFonts w:ascii="Arial" w:hAnsi="Arial" w:cs="Arial"/>
                <w:b/>
                <w:bCs/>
                <w:sz w:val="16"/>
                <w:szCs w:val="16"/>
                <w:lang w:val="es-BO"/>
              </w:rPr>
            </w:pPr>
            <w:r w:rsidRPr="00455A3C">
              <w:rPr>
                <w:rFonts w:ascii="Arial" w:hAnsi="Arial" w:cs="Arial"/>
                <w:b/>
                <w:bCs/>
                <w:sz w:val="16"/>
                <w:szCs w:val="16"/>
                <w:lang w:val="es-BO" w:eastAsia="es-ES"/>
              </w:rPr>
              <w:t xml:space="preserve">INFORMACIÓN DEL REPRESENTANTE LEGAL </w:t>
            </w:r>
            <w:r w:rsidRPr="00455A3C">
              <w:rPr>
                <w:rFonts w:ascii="Arial" w:hAnsi="Arial" w:cs="Arial"/>
                <w:b/>
                <w:i/>
                <w:sz w:val="16"/>
                <w:szCs w:val="16"/>
                <w:lang w:val="es-BO"/>
              </w:rPr>
              <w:t>(</w:t>
            </w:r>
            <w:r w:rsidRPr="00455A3C">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hideMark/>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 </w:t>
            </w: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r w:rsidRPr="00455A3C">
              <w:rPr>
                <w:rFonts w:ascii="Arial" w:hAnsi="Arial" w:cs="Arial"/>
                <w:b/>
                <w:bCs/>
                <w:sz w:val="16"/>
                <w:szCs w:val="16"/>
                <w:lang w:val="es-BO"/>
              </w:rPr>
              <w:t> </w:t>
            </w: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455A3C" w:rsidRPr="00455A3C" w:rsidRDefault="00455A3C" w:rsidP="00455A3C">
            <w:pPr>
              <w:jc w:val="right"/>
              <w:rPr>
                <w:rFonts w:ascii="Arial" w:hAnsi="Arial" w:cs="Arial"/>
                <w:b/>
                <w:bCs/>
                <w:sz w:val="16"/>
                <w:szCs w:val="16"/>
                <w:lang w:val="es-BO"/>
              </w:rPr>
            </w:pPr>
            <w:r w:rsidRPr="00455A3C">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i/>
                <w:sz w:val="16"/>
                <w:szCs w:val="16"/>
                <w:lang w:val="es-BO"/>
              </w:rPr>
            </w:pPr>
            <w:r w:rsidRPr="00455A3C">
              <w:rPr>
                <w:rFonts w:ascii="Arial" w:hAnsi="Arial" w:cs="Arial"/>
                <w:i/>
                <w:sz w:val="14"/>
                <w:szCs w:val="16"/>
                <w:lang w:val="es-BO"/>
              </w:rPr>
              <w:t>Apellido Paterno</w:t>
            </w: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i/>
                <w:sz w:val="16"/>
                <w:szCs w:val="16"/>
                <w:lang w:val="es-BO"/>
              </w:rPr>
            </w:pPr>
            <w:r w:rsidRPr="00455A3C">
              <w:rPr>
                <w:rFonts w:ascii="Arial" w:hAnsi="Arial" w:cs="Arial"/>
                <w:i/>
                <w:sz w:val="14"/>
                <w:szCs w:val="16"/>
                <w:lang w:val="es-BO"/>
              </w:rPr>
              <w:t>Apellido Materno</w:t>
            </w: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226"/>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Número</w:t>
            </w: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455A3C" w:rsidRPr="00455A3C" w:rsidRDefault="00455A3C" w:rsidP="00455A3C">
            <w:pPr>
              <w:jc w:val="center"/>
              <w:rPr>
                <w:rFonts w:ascii="Arial" w:hAnsi="Arial" w:cs="Arial"/>
                <w:bCs/>
                <w:i/>
                <w:sz w:val="16"/>
                <w:szCs w:val="16"/>
                <w:lang w:val="es-BO"/>
              </w:rPr>
            </w:pPr>
            <w:r w:rsidRPr="00455A3C">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455A3C" w:rsidRPr="00455A3C" w:rsidRDefault="00455A3C" w:rsidP="00455A3C">
            <w:pPr>
              <w:jc w:val="right"/>
              <w:rPr>
                <w:rFonts w:ascii="Arial" w:hAnsi="Arial" w:cs="Arial"/>
                <w:b/>
                <w:bCs/>
                <w:sz w:val="16"/>
                <w:szCs w:val="16"/>
                <w:lang w:val="es-BO"/>
              </w:rPr>
            </w:pPr>
            <w:r w:rsidRPr="00455A3C">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Día</w:t>
            </w: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bCs/>
                <w:i/>
                <w:sz w:val="14"/>
                <w:szCs w:val="16"/>
                <w:lang w:val="es-BO"/>
              </w:rPr>
              <w:t>Mes</w:t>
            </w: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tcBorders>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455A3C" w:rsidRPr="00455A3C" w:rsidRDefault="00455A3C" w:rsidP="00455A3C">
            <w:pPr>
              <w:rPr>
                <w:rFonts w:ascii="Arial" w:hAnsi="Arial" w:cs="Arial"/>
                <w:sz w:val="16"/>
                <w:szCs w:val="2"/>
                <w:lang w:val="es-BO"/>
              </w:rPr>
            </w:pPr>
          </w:p>
        </w:tc>
      </w:tr>
    </w:tbl>
    <w:p w:rsidR="00455A3C" w:rsidRPr="00455A3C" w:rsidRDefault="00455A3C" w:rsidP="00455A3C">
      <w:pPr>
        <w:jc w:val="both"/>
        <w:rPr>
          <w:rFonts w:ascii="Verdana" w:hAnsi="Verdana" w:cs="Arial"/>
          <w:bCs/>
          <w:iCs/>
          <w:sz w:val="16"/>
          <w:szCs w:val="16"/>
          <w:lang w:val="es-BO"/>
        </w:rPr>
      </w:pPr>
      <w:r w:rsidRPr="00455A3C">
        <w:rPr>
          <w:rFonts w:ascii="Verdana" w:hAnsi="Verdana" w:cs="Arial"/>
          <w:bCs/>
          <w:iCs/>
          <w:sz w:val="16"/>
          <w:szCs w:val="16"/>
          <w:lang w:val="es-BO"/>
        </w:rPr>
        <w:t>En caso de Asociaciones Civiles sin Fines de Lucro deberá llenar los datos que corresponda según su naturaleza institucional.</w:t>
      </w: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455A3C" w:rsidRDefault="00455A3C" w:rsidP="00455A3C">
      <w:pPr>
        <w:jc w:val="center"/>
        <w:rPr>
          <w:rFonts w:ascii="Verdana" w:hAnsi="Verdana" w:cs="Arial"/>
          <w:b/>
          <w:sz w:val="18"/>
          <w:szCs w:val="16"/>
        </w:rPr>
      </w:pPr>
      <w:r w:rsidRPr="00455A3C">
        <w:rPr>
          <w:rFonts w:ascii="Verdana" w:hAnsi="Verdana" w:cs="Arial"/>
          <w:b/>
          <w:sz w:val="18"/>
          <w:szCs w:val="16"/>
        </w:rPr>
        <w:lastRenderedPageBreak/>
        <w:t>FORMULARIO A-3</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EXPERIENCIA GENERAL Y ESPECÍFICA DE LA EMPRESA</w:t>
      </w:r>
    </w:p>
    <w:p w:rsidR="00455A3C" w:rsidRPr="00455A3C" w:rsidRDefault="00455A3C" w:rsidP="00455A3C">
      <w:pPr>
        <w:jc w:val="right"/>
        <w:rPr>
          <w:rFonts w:ascii="Verdana" w:hAnsi="Verdana" w:cs="Arial"/>
          <w:b/>
          <w:sz w:val="16"/>
          <w:szCs w:val="16"/>
          <w:lang w:val="es-BO"/>
        </w:rPr>
      </w:pPr>
    </w:p>
    <w:tbl>
      <w:tblPr>
        <w:tblW w:w="50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64"/>
        <w:gridCol w:w="1544"/>
        <w:gridCol w:w="2265"/>
        <w:gridCol w:w="2052"/>
        <w:gridCol w:w="1313"/>
        <w:gridCol w:w="1376"/>
        <w:gridCol w:w="1043"/>
      </w:tblGrid>
      <w:tr w:rsidR="00455A3C" w:rsidRPr="00455A3C" w:rsidTr="00455A3C">
        <w:trPr>
          <w:trHeight w:val="414"/>
          <w:jc w:val="center"/>
        </w:trPr>
        <w:tc>
          <w:tcPr>
            <w:tcW w:w="5000" w:type="pct"/>
            <w:gridSpan w:val="7"/>
            <w:shd w:val="clear" w:color="auto" w:fill="DEEAF6"/>
            <w:vAlign w:val="center"/>
          </w:tcPr>
          <w:p w:rsidR="00455A3C" w:rsidRPr="00455A3C" w:rsidRDefault="00455A3C" w:rsidP="00455A3C">
            <w:pPr>
              <w:jc w:val="center"/>
              <w:rPr>
                <w:rFonts w:ascii="Arial" w:hAnsi="Arial" w:cs="Arial"/>
                <w:b/>
                <w:i/>
                <w:sz w:val="16"/>
                <w:szCs w:val="16"/>
                <w:lang w:val="es-BO"/>
              </w:rPr>
            </w:pPr>
            <w:r w:rsidRPr="00455A3C">
              <w:rPr>
                <w:rFonts w:ascii="Verdana" w:hAnsi="Verdana" w:cs="Arial"/>
                <w:b/>
                <w:sz w:val="18"/>
                <w:szCs w:val="16"/>
                <w:lang w:val="es-BO"/>
              </w:rPr>
              <w:t>EXPERIENCIA GENERAL</w:t>
            </w:r>
          </w:p>
        </w:tc>
      </w:tr>
      <w:tr w:rsidR="00455A3C" w:rsidRPr="00455A3C" w:rsidTr="00455A3C">
        <w:trPr>
          <w:trHeight w:val="663"/>
          <w:jc w:val="center"/>
        </w:trPr>
        <w:tc>
          <w:tcPr>
            <w:tcW w:w="134" w:type="pct"/>
            <w:shd w:val="clear" w:color="auto" w:fill="DEEAF6"/>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N°</w:t>
            </w:r>
          </w:p>
        </w:tc>
        <w:tc>
          <w:tcPr>
            <w:tcW w:w="783" w:type="pct"/>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 xml:space="preserve">Nombre del Contratante </w:t>
            </w:r>
          </w:p>
        </w:tc>
        <w:tc>
          <w:tcPr>
            <w:tcW w:w="1149" w:type="pct"/>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455A3C" w:rsidRPr="00455A3C" w:rsidRDefault="00455A3C" w:rsidP="00455A3C">
            <w:pPr>
              <w:jc w:val="center"/>
              <w:rPr>
                <w:rFonts w:ascii="Arial" w:hAnsi="Arial" w:cs="Arial"/>
                <w:strike/>
                <w:color w:val="FF0000"/>
                <w:sz w:val="16"/>
                <w:szCs w:val="16"/>
                <w:lang w:val="es-BO"/>
              </w:rPr>
            </w:pPr>
            <w:r w:rsidRPr="00455A3C">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 de Participación en Asociación (*)</w:t>
            </w:r>
          </w:p>
        </w:tc>
        <w:tc>
          <w:tcPr>
            <w:tcW w:w="698" w:type="pct"/>
            <w:shd w:val="clear" w:color="auto" w:fill="DEEAF6"/>
            <w:vAlign w:val="center"/>
          </w:tcPr>
          <w:p w:rsidR="00455A3C" w:rsidRPr="00455A3C" w:rsidRDefault="00455A3C" w:rsidP="00455A3C">
            <w:pPr>
              <w:ind w:left="-70"/>
              <w:jc w:val="center"/>
              <w:rPr>
                <w:rFonts w:ascii="Arial" w:hAnsi="Arial" w:cs="Arial"/>
                <w:sz w:val="16"/>
                <w:szCs w:val="16"/>
                <w:lang w:val="es-BO"/>
              </w:rPr>
            </w:pPr>
            <w:r w:rsidRPr="00455A3C">
              <w:rPr>
                <w:rFonts w:ascii="Arial" w:hAnsi="Arial" w:cs="Arial"/>
                <w:sz w:val="16"/>
                <w:szCs w:val="16"/>
                <w:lang w:val="es-BO"/>
              </w:rPr>
              <w:t>Nombre del Socio(s) (**)</w:t>
            </w:r>
          </w:p>
        </w:tc>
        <w:tc>
          <w:tcPr>
            <w:tcW w:w="529" w:type="pct"/>
            <w:shd w:val="clear" w:color="auto" w:fill="DEEAF6"/>
            <w:vAlign w:val="center"/>
          </w:tcPr>
          <w:p w:rsidR="00455A3C" w:rsidRPr="00455A3C" w:rsidRDefault="00455A3C" w:rsidP="00455A3C">
            <w:pPr>
              <w:jc w:val="center"/>
              <w:rPr>
                <w:rFonts w:ascii="Arial" w:hAnsi="Arial" w:cs="Arial"/>
                <w:strike/>
                <w:color w:val="C00000"/>
                <w:sz w:val="16"/>
                <w:szCs w:val="16"/>
                <w:lang w:val="es-BO"/>
              </w:rPr>
            </w:pPr>
            <w:r w:rsidRPr="00455A3C">
              <w:rPr>
                <w:rFonts w:ascii="Arial" w:hAnsi="Arial" w:cs="Arial"/>
                <w:sz w:val="16"/>
                <w:szCs w:val="16"/>
                <w:lang w:val="es-BO"/>
              </w:rPr>
              <w:t xml:space="preserve">Monto final del contrato en Bs. </w:t>
            </w:r>
          </w:p>
        </w:tc>
      </w:tr>
      <w:tr w:rsidR="00455A3C" w:rsidRPr="00455A3C" w:rsidTr="00455A3C">
        <w:trPr>
          <w:trHeight w:val="246"/>
          <w:jc w:val="center"/>
        </w:trPr>
        <w:tc>
          <w:tcPr>
            <w:tcW w:w="134"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1</w:t>
            </w:r>
          </w:p>
        </w:tc>
        <w:tc>
          <w:tcPr>
            <w:tcW w:w="783" w:type="pct"/>
            <w:shd w:val="clear" w:color="auto" w:fill="FFFFFF"/>
            <w:vAlign w:val="center"/>
          </w:tcPr>
          <w:p w:rsidR="00455A3C" w:rsidRPr="00455A3C" w:rsidRDefault="00455A3C" w:rsidP="00455A3C">
            <w:pPr>
              <w:rPr>
                <w:rFonts w:ascii="Arial" w:hAnsi="Arial" w:cs="Arial"/>
                <w:sz w:val="16"/>
                <w:szCs w:val="16"/>
                <w:lang w:val="es-BO"/>
              </w:rPr>
            </w:pPr>
          </w:p>
        </w:tc>
        <w:tc>
          <w:tcPr>
            <w:tcW w:w="1149"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04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66" w:type="pct"/>
            <w:shd w:val="clear" w:color="auto" w:fill="FFFFFF"/>
            <w:vAlign w:val="center"/>
          </w:tcPr>
          <w:p w:rsidR="00455A3C" w:rsidRPr="00455A3C" w:rsidRDefault="00455A3C" w:rsidP="00455A3C">
            <w:pPr>
              <w:jc w:val="center"/>
              <w:rPr>
                <w:rFonts w:ascii="Arial" w:hAnsi="Arial" w:cs="Arial"/>
                <w:color w:val="FF0000"/>
                <w:sz w:val="16"/>
                <w:szCs w:val="16"/>
                <w:lang w:val="es-BO"/>
              </w:rPr>
            </w:pPr>
          </w:p>
        </w:tc>
        <w:tc>
          <w:tcPr>
            <w:tcW w:w="698"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529"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46"/>
          <w:jc w:val="center"/>
        </w:trPr>
        <w:tc>
          <w:tcPr>
            <w:tcW w:w="134"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2</w:t>
            </w:r>
          </w:p>
        </w:tc>
        <w:tc>
          <w:tcPr>
            <w:tcW w:w="783"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49"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04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66" w:type="pct"/>
            <w:shd w:val="clear" w:color="auto" w:fill="FFFFFF"/>
            <w:vAlign w:val="center"/>
          </w:tcPr>
          <w:p w:rsidR="00455A3C" w:rsidRPr="00455A3C" w:rsidRDefault="00455A3C" w:rsidP="00455A3C">
            <w:pPr>
              <w:jc w:val="center"/>
              <w:rPr>
                <w:rFonts w:ascii="Arial" w:hAnsi="Arial" w:cs="Arial"/>
                <w:color w:val="FF0000"/>
                <w:sz w:val="16"/>
                <w:szCs w:val="16"/>
                <w:lang w:val="es-BO"/>
              </w:rPr>
            </w:pPr>
          </w:p>
        </w:tc>
        <w:tc>
          <w:tcPr>
            <w:tcW w:w="698"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529"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46"/>
          <w:jc w:val="center"/>
        </w:trPr>
        <w:tc>
          <w:tcPr>
            <w:tcW w:w="134"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w:t>
            </w:r>
          </w:p>
        </w:tc>
        <w:tc>
          <w:tcPr>
            <w:tcW w:w="783"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49"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04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529"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46"/>
          <w:jc w:val="center"/>
        </w:trPr>
        <w:tc>
          <w:tcPr>
            <w:tcW w:w="134"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N</w:t>
            </w:r>
          </w:p>
        </w:tc>
        <w:tc>
          <w:tcPr>
            <w:tcW w:w="783"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49"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04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80"/>
          <w:jc w:val="center"/>
        </w:trPr>
        <w:tc>
          <w:tcPr>
            <w:tcW w:w="4471" w:type="pct"/>
            <w:gridSpan w:val="6"/>
            <w:tcBorders>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80"/>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455A3C" w:rsidRPr="00455A3C" w:rsidRDefault="00455A3C" w:rsidP="00455A3C">
            <w:pPr>
              <w:jc w:val="right"/>
              <w:rPr>
                <w:rFonts w:ascii="Arial" w:hAnsi="Arial" w:cs="Arial"/>
                <w:b/>
                <w:color w:val="C00000"/>
                <w:sz w:val="16"/>
                <w:szCs w:val="16"/>
                <w:lang w:val="es-BO"/>
              </w:rPr>
            </w:pPr>
            <w:r w:rsidRPr="00455A3C">
              <w:rPr>
                <w:rFonts w:ascii="Arial" w:hAnsi="Arial" w:cs="Arial"/>
                <w:b/>
                <w:color w:val="C00000"/>
                <w:sz w:val="16"/>
                <w:szCs w:val="16"/>
                <w:lang w:val="es-BO"/>
              </w:rPr>
              <w:t xml:space="preserve">MONTO TOTAL EJECUTADO EN BOLIVIANOS </w:t>
            </w:r>
          </w:p>
        </w:tc>
        <w:tc>
          <w:tcPr>
            <w:tcW w:w="529" w:type="pct"/>
            <w:tcBorders>
              <w:left w:val="single" w:sz="4" w:space="0" w:color="auto"/>
              <w:bottom w:val="single" w:sz="2" w:space="0" w:color="auto"/>
            </w:tcBorders>
            <w:shd w:val="clear" w:color="auto" w:fill="FFFFFF"/>
            <w:vAlign w:val="center"/>
          </w:tcPr>
          <w:p w:rsidR="00455A3C" w:rsidRPr="00455A3C" w:rsidRDefault="00455A3C" w:rsidP="00455A3C">
            <w:pPr>
              <w:jc w:val="center"/>
              <w:rPr>
                <w:rFonts w:ascii="Arial" w:hAnsi="Arial" w:cs="Arial"/>
                <w:b/>
                <w:color w:val="C00000"/>
                <w:sz w:val="16"/>
                <w:szCs w:val="16"/>
                <w:lang w:val="es-BO"/>
              </w:rPr>
            </w:pPr>
          </w:p>
        </w:tc>
      </w:tr>
    </w:tbl>
    <w:p w:rsidR="00455A3C" w:rsidRPr="00455A3C" w:rsidRDefault="00455A3C" w:rsidP="00455A3C">
      <w:pPr>
        <w:jc w:val="center"/>
        <w:rPr>
          <w:rFonts w:ascii="Verdana" w:hAnsi="Verdana" w:cs="Arial"/>
          <w:b/>
          <w:sz w:val="18"/>
          <w:szCs w:val="16"/>
          <w:lang w:val="es-BO"/>
        </w:rPr>
      </w:pPr>
    </w:p>
    <w:tbl>
      <w:tblPr>
        <w:tblW w:w="497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04"/>
        <w:gridCol w:w="115"/>
        <w:gridCol w:w="1614"/>
        <w:gridCol w:w="1935"/>
        <w:gridCol w:w="2153"/>
        <w:gridCol w:w="1303"/>
        <w:gridCol w:w="1365"/>
        <w:gridCol w:w="1035"/>
      </w:tblGrid>
      <w:tr w:rsidR="00455A3C" w:rsidRPr="00455A3C" w:rsidTr="00455A3C">
        <w:trPr>
          <w:trHeight w:val="397"/>
          <w:jc w:val="center"/>
        </w:trPr>
        <w:tc>
          <w:tcPr>
            <w:tcW w:w="5000" w:type="pct"/>
            <w:gridSpan w:val="8"/>
            <w:shd w:val="clear" w:color="auto" w:fill="DEEAF6"/>
            <w:vAlign w:val="center"/>
          </w:tcPr>
          <w:p w:rsidR="00455A3C" w:rsidRPr="00455A3C" w:rsidRDefault="00455A3C" w:rsidP="00455A3C">
            <w:pPr>
              <w:jc w:val="center"/>
              <w:rPr>
                <w:rFonts w:ascii="Arial" w:hAnsi="Arial" w:cs="Arial"/>
                <w:b/>
                <w:i/>
                <w:sz w:val="16"/>
                <w:szCs w:val="16"/>
                <w:lang w:val="es-BO"/>
              </w:rPr>
            </w:pPr>
            <w:r w:rsidRPr="00455A3C">
              <w:rPr>
                <w:rFonts w:ascii="Verdana" w:hAnsi="Verdana" w:cs="Arial"/>
                <w:b/>
                <w:sz w:val="18"/>
                <w:szCs w:val="16"/>
                <w:lang w:val="es-BO"/>
              </w:rPr>
              <w:t>EXPERIENCIA ESPECIFICA</w:t>
            </w:r>
          </w:p>
        </w:tc>
      </w:tr>
      <w:tr w:rsidR="00455A3C" w:rsidRPr="00455A3C" w:rsidTr="00455A3C">
        <w:trPr>
          <w:trHeight w:val="744"/>
          <w:jc w:val="center"/>
        </w:trPr>
        <w:tc>
          <w:tcPr>
            <w:tcW w:w="105" w:type="pct"/>
            <w:shd w:val="clear" w:color="auto" w:fill="DEEAF6"/>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N°</w:t>
            </w:r>
          </w:p>
        </w:tc>
        <w:tc>
          <w:tcPr>
            <w:tcW w:w="889" w:type="pct"/>
            <w:gridSpan w:val="2"/>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 xml:space="preserve">Nombre del Contratante </w:t>
            </w:r>
          </w:p>
        </w:tc>
        <w:tc>
          <w:tcPr>
            <w:tcW w:w="995" w:type="pct"/>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Objeto del Contrato</w:t>
            </w:r>
          </w:p>
        </w:tc>
        <w:tc>
          <w:tcPr>
            <w:tcW w:w="1107" w:type="pct"/>
            <w:tcBorders>
              <w:right w:val="single" w:sz="4" w:space="0" w:color="auto"/>
            </w:tcBorders>
            <w:shd w:val="clear" w:color="auto" w:fill="DEEAF6"/>
            <w:vAlign w:val="center"/>
          </w:tcPr>
          <w:p w:rsidR="00455A3C" w:rsidRPr="00455A3C" w:rsidRDefault="00455A3C" w:rsidP="00455A3C">
            <w:pPr>
              <w:jc w:val="center"/>
              <w:rPr>
                <w:rFonts w:ascii="Arial" w:hAnsi="Arial" w:cs="Arial"/>
                <w:strike/>
                <w:color w:val="FF0000"/>
                <w:sz w:val="16"/>
                <w:szCs w:val="16"/>
                <w:lang w:val="es-BO"/>
              </w:rPr>
            </w:pPr>
            <w:r w:rsidRPr="00455A3C">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 de Participación en Asociación (*)</w:t>
            </w:r>
          </w:p>
        </w:tc>
        <w:tc>
          <w:tcPr>
            <w:tcW w:w="701" w:type="pct"/>
            <w:shd w:val="clear" w:color="auto" w:fill="DEEAF6"/>
            <w:vAlign w:val="center"/>
          </w:tcPr>
          <w:p w:rsidR="00455A3C" w:rsidRPr="00455A3C" w:rsidRDefault="00455A3C" w:rsidP="00455A3C">
            <w:pPr>
              <w:ind w:left="-70"/>
              <w:jc w:val="center"/>
              <w:rPr>
                <w:rFonts w:ascii="Arial" w:hAnsi="Arial" w:cs="Arial"/>
                <w:sz w:val="16"/>
                <w:szCs w:val="16"/>
                <w:lang w:val="es-BO"/>
              </w:rPr>
            </w:pPr>
            <w:r w:rsidRPr="00455A3C">
              <w:rPr>
                <w:rFonts w:ascii="Arial" w:hAnsi="Arial" w:cs="Arial"/>
                <w:sz w:val="16"/>
                <w:szCs w:val="16"/>
                <w:lang w:val="es-BO"/>
              </w:rPr>
              <w:t>Nombre del Socio(s) (**)</w:t>
            </w:r>
          </w:p>
        </w:tc>
        <w:tc>
          <w:tcPr>
            <w:tcW w:w="532" w:type="pct"/>
            <w:shd w:val="clear" w:color="auto" w:fill="DEEAF6"/>
            <w:vAlign w:val="center"/>
          </w:tcPr>
          <w:p w:rsidR="00455A3C" w:rsidRPr="00455A3C" w:rsidRDefault="00455A3C" w:rsidP="00455A3C">
            <w:pPr>
              <w:jc w:val="center"/>
              <w:rPr>
                <w:rFonts w:ascii="Arial" w:hAnsi="Arial" w:cs="Arial"/>
                <w:strike/>
                <w:color w:val="C00000"/>
                <w:sz w:val="16"/>
                <w:szCs w:val="16"/>
                <w:lang w:val="es-BO"/>
              </w:rPr>
            </w:pPr>
            <w:r w:rsidRPr="00455A3C">
              <w:rPr>
                <w:rFonts w:ascii="Arial" w:hAnsi="Arial" w:cs="Arial"/>
                <w:sz w:val="16"/>
                <w:szCs w:val="16"/>
                <w:lang w:val="es-BO"/>
              </w:rPr>
              <w:t xml:space="preserve">Monto final del contrato en Bs. </w:t>
            </w:r>
          </w:p>
        </w:tc>
      </w:tr>
      <w:tr w:rsidR="00455A3C" w:rsidRPr="00455A3C" w:rsidTr="00455A3C">
        <w:trPr>
          <w:trHeight w:val="236"/>
          <w:jc w:val="center"/>
        </w:trPr>
        <w:tc>
          <w:tcPr>
            <w:tcW w:w="105"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1</w:t>
            </w:r>
          </w:p>
        </w:tc>
        <w:tc>
          <w:tcPr>
            <w:tcW w:w="889" w:type="pct"/>
            <w:gridSpan w:val="2"/>
            <w:shd w:val="clear" w:color="auto" w:fill="FFFFFF"/>
            <w:vAlign w:val="center"/>
          </w:tcPr>
          <w:p w:rsidR="00455A3C" w:rsidRPr="00455A3C" w:rsidRDefault="00455A3C" w:rsidP="00455A3C">
            <w:pPr>
              <w:rPr>
                <w:rFonts w:ascii="Arial" w:hAnsi="Arial" w:cs="Arial"/>
                <w:sz w:val="16"/>
                <w:szCs w:val="16"/>
                <w:lang w:val="es-BO"/>
              </w:rPr>
            </w:pPr>
          </w:p>
        </w:tc>
        <w:tc>
          <w:tcPr>
            <w:tcW w:w="995"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07"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70" w:type="pct"/>
            <w:shd w:val="clear" w:color="auto" w:fill="FFFFFF"/>
            <w:vAlign w:val="center"/>
          </w:tcPr>
          <w:p w:rsidR="00455A3C" w:rsidRPr="00455A3C" w:rsidRDefault="00455A3C" w:rsidP="00455A3C">
            <w:pPr>
              <w:jc w:val="center"/>
              <w:rPr>
                <w:rFonts w:ascii="Arial" w:hAnsi="Arial" w:cs="Arial"/>
                <w:color w:val="FF0000"/>
                <w:sz w:val="16"/>
                <w:szCs w:val="16"/>
                <w:lang w:val="es-BO"/>
              </w:rPr>
            </w:pPr>
          </w:p>
        </w:tc>
        <w:tc>
          <w:tcPr>
            <w:tcW w:w="70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532"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36"/>
          <w:jc w:val="center"/>
        </w:trPr>
        <w:tc>
          <w:tcPr>
            <w:tcW w:w="105"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2</w:t>
            </w:r>
          </w:p>
        </w:tc>
        <w:tc>
          <w:tcPr>
            <w:tcW w:w="889" w:type="pct"/>
            <w:gridSpan w:val="2"/>
            <w:shd w:val="clear" w:color="auto" w:fill="FFFFFF"/>
            <w:vAlign w:val="center"/>
          </w:tcPr>
          <w:p w:rsidR="00455A3C" w:rsidRPr="00455A3C" w:rsidRDefault="00455A3C" w:rsidP="00455A3C">
            <w:pPr>
              <w:jc w:val="center"/>
              <w:rPr>
                <w:rFonts w:ascii="Arial" w:hAnsi="Arial" w:cs="Arial"/>
                <w:sz w:val="16"/>
                <w:szCs w:val="16"/>
                <w:lang w:val="es-BO"/>
              </w:rPr>
            </w:pPr>
          </w:p>
        </w:tc>
        <w:tc>
          <w:tcPr>
            <w:tcW w:w="995"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07"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70" w:type="pct"/>
            <w:shd w:val="clear" w:color="auto" w:fill="FFFFFF"/>
            <w:vAlign w:val="center"/>
          </w:tcPr>
          <w:p w:rsidR="00455A3C" w:rsidRPr="00455A3C" w:rsidRDefault="00455A3C" w:rsidP="00455A3C">
            <w:pPr>
              <w:jc w:val="center"/>
              <w:rPr>
                <w:rFonts w:ascii="Arial" w:hAnsi="Arial" w:cs="Arial"/>
                <w:color w:val="FF0000"/>
                <w:sz w:val="16"/>
                <w:szCs w:val="16"/>
                <w:lang w:val="es-BO"/>
              </w:rPr>
            </w:pPr>
          </w:p>
        </w:tc>
        <w:tc>
          <w:tcPr>
            <w:tcW w:w="70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532"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36"/>
          <w:jc w:val="center"/>
        </w:trPr>
        <w:tc>
          <w:tcPr>
            <w:tcW w:w="105"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w:t>
            </w:r>
          </w:p>
        </w:tc>
        <w:tc>
          <w:tcPr>
            <w:tcW w:w="889" w:type="pct"/>
            <w:gridSpan w:val="2"/>
            <w:shd w:val="clear" w:color="auto" w:fill="FFFFFF"/>
            <w:vAlign w:val="center"/>
          </w:tcPr>
          <w:p w:rsidR="00455A3C" w:rsidRPr="00455A3C" w:rsidRDefault="00455A3C" w:rsidP="00455A3C">
            <w:pPr>
              <w:jc w:val="center"/>
              <w:rPr>
                <w:rFonts w:ascii="Arial" w:hAnsi="Arial" w:cs="Arial"/>
                <w:sz w:val="16"/>
                <w:szCs w:val="16"/>
                <w:lang w:val="es-BO"/>
              </w:rPr>
            </w:pPr>
          </w:p>
        </w:tc>
        <w:tc>
          <w:tcPr>
            <w:tcW w:w="995"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07"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532"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36"/>
          <w:jc w:val="center"/>
        </w:trPr>
        <w:tc>
          <w:tcPr>
            <w:tcW w:w="105"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N</w:t>
            </w:r>
          </w:p>
        </w:tc>
        <w:tc>
          <w:tcPr>
            <w:tcW w:w="889" w:type="pct"/>
            <w:gridSpan w:val="2"/>
            <w:shd w:val="clear" w:color="auto" w:fill="FFFFFF"/>
            <w:vAlign w:val="center"/>
          </w:tcPr>
          <w:p w:rsidR="00455A3C" w:rsidRPr="00455A3C" w:rsidRDefault="00455A3C" w:rsidP="00455A3C">
            <w:pPr>
              <w:jc w:val="center"/>
              <w:rPr>
                <w:rFonts w:ascii="Arial" w:hAnsi="Arial" w:cs="Arial"/>
                <w:sz w:val="16"/>
                <w:szCs w:val="16"/>
                <w:lang w:val="es-BO"/>
              </w:rPr>
            </w:pPr>
          </w:p>
        </w:tc>
        <w:tc>
          <w:tcPr>
            <w:tcW w:w="995"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07"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68"/>
          <w:jc w:val="center"/>
        </w:trPr>
        <w:tc>
          <w:tcPr>
            <w:tcW w:w="4468" w:type="pct"/>
            <w:gridSpan w:val="7"/>
            <w:tcBorders>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68"/>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455A3C" w:rsidRPr="00455A3C" w:rsidRDefault="00455A3C" w:rsidP="00455A3C">
            <w:pPr>
              <w:jc w:val="right"/>
              <w:rPr>
                <w:rFonts w:ascii="Arial" w:hAnsi="Arial" w:cs="Arial"/>
                <w:b/>
                <w:color w:val="C00000"/>
                <w:sz w:val="16"/>
                <w:szCs w:val="16"/>
                <w:lang w:val="es-BO"/>
              </w:rPr>
            </w:pPr>
            <w:r w:rsidRPr="00455A3C">
              <w:rPr>
                <w:rFonts w:ascii="Arial" w:hAnsi="Arial" w:cs="Arial"/>
                <w:b/>
                <w:color w:val="C00000"/>
                <w:sz w:val="16"/>
                <w:szCs w:val="16"/>
                <w:lang w:val="es-BO"/>
              </w:rPr>
              <w:t xml:space="preserve">MONTO TOTAL EJECUTADO EN BOLIVIANOS </w:t>
            </w:r>
          </w:p>
        </w:tc>
        <w:tc>
          <w:tcPr>
            <w:tcW w:w="532" w:type="pct"/>
            <w:tcBorders>
              <w:left w:val="single" w:sz="4" w:space="0" w:color="auto"/>
              <w:bottom w:val="single" w:sz="2" w:space="0" w:color="auto"/>
            </w:tcBorders>
            <w:shd w:val="clear" w:color="auto" w:fill="FFFFFF"/>
            <w:vAlign w:val="center"/>
          </w:tcPr>
          <w:p w:rsidR="00455A3C" w:rsidRPr="00455A3C" w:rsidRDefault="00455A3C" w:rsidP="00455A3C">
            <w:pPr>
              <w:jc w:val="center"/>
              <w:rPr>
                <w:rFonts w:ascii="Arial" w:hAnsi="Arial" w:cs="Arial"/>
                <w:b/>
                <w:color w:val="C00000"/>
                <w:sz w:val="16"/>
                <w:szCs w:val="16"/>
                <w:lang w:val="es-BO"/>
              </w:rPr>
            </w:pPr>
          </w:p>
        </w:tc>
      </w:tr>
      <w:tr w:rsidR="00455A3C" w:rsidRPr="00455A3C" w:rsidTr="00455A3C">
        <w:trPr>
          <w:trHeight w:val="277"/>
          <w:jc w:val="center"/>
        </w:trPr>
        <w:tc>
          <w:tcPr>
            <w:tcW w:w="164" w:type="pct"/>
            <w:gridSpan w:val="2"/>
            <w:tcBorders>
              <w:bottom w:val="nil"/>
              <w:right w:val="nil"/>
            </w:tcBorders>
            <w:shd w:val="clear" w:color="auto" w:fill="auto"/>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w:t>
            </w:r>
          </w:p>
        </w:tc>
        <w:tc>
          <w:tcPr>
            <w:tcW w:w="4835" w:type="pct"/>
            <w:gridSpan w:val="6"/>
            <w:tcBorders>
              <w:left w:val="nil"/>
              <w:bottom w:val="nil"/>
            </w:tcBorders>
            <w:shd w:val="clear" w:color="auto" w:fill="auto"/>
            <w:vAlign w:val="center"/>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rsidR="00455A3C" w:rsidRPr="00455A3C" w:rsidTr="00455A3C">
        <w:trPr>
          <w:trHeight w:val="277"/>
          <w:jc w:val="center"/>
        </w:trPr>
        <w:tc>
          <w:tcPr>
            <w:tcW w:w="164" w:type="pct"/>
            <w:gridSpan w:val="2"/>
            <w:tcBorders>
              <w:top w:val="nil"/>
              <w:bottom w:val="nil"/>
              <w:right w:val="nil"/>
            </w:tcBorders>
            <w:shd w:val="clear" w:color="auto" w:fill="auto"/>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w:t>
            </w:r>
          </w:p>
        </w:tc>
        <w:tc>
          <w:tcPr>
            <w:tcW w:w="4835" w:type="pct"/>
            <w:gridSpan w:val="6"/>
            <w:tcBorders>
              <w:top w:val="nil"/>
              <w:left w:val="nil"/>
              <w:bottom w:val="nil"/>
            </w:tcBorders>
            <w:shd w:val="clear" w:color="auto" w:fill="auto"/>
            <w:vAlign w:val="center"/>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Si el contrato lo ejecutó asociado, indicar en esta casilla el nombre del o los socios.</w:t>
            </w:r>
          </w:p>
        </w:tc>
      </w:tr>
      <w:tr w:rsidR="00455A3C" w:rsidRPr="00455A3C" w:rsidTr="00455A3C">
        <w:trPr>
          <w:trHeight w:val="277"/>
          <w:jc w:val="center"/>
        </w:trPr>
        <w:tc>
          <w:tcPr>
            <w:tcW w:w="5000" w:type="pct"/>
            <w:gridSpan w:val="8"/>
            <w:tcBorders>
              <w:top w:val="nil"/>
            </w:tcBorders>
            <w:shd w:val="clear" w:color="auto" w:fill="auto"/>
            <w:tcMar>
              <w:left w:w="0" w:type="dxa"/>
              <w:right w:w="0" w:type="dxa"/>
            </w:tcMar>
            <w:vAlign w:val="center"/>
          </w:tcPr>
          <w:p w:rsidR="00455A3C" w:rsidRPr="00455A3C" w:rsidRDefault="00455A3C" w:rsidP="00455A3C">
            <w:pPr>
              <w:ind w:right="113"/>
              <w:jc w:val="center"/>
              <w:rPr>
                <w:rFonts w:ascii="Arial" w:hAnsi="Arial" w:cs="Arial"/>
                <w:b/>
                <w:sz w:val="18"/>
                <w:szCs w:val="16"/>
                <w:lang w:val="es-BO"/>
              </w:rPr>
            </w:pPr>
            <w:r w:rsidRPr="00455A3C">
              <w:rPr>
                <w:rFonts w:ascii="Arial" w:hAnsi="Arial" w:cs="Arial"/>
                <w:b/>
                <w:sz w:val="18"/>
                <w:szCs w:val="16"/>
                <w:lang w:val="es-BO"/>
              </w:rPr>
              <w:t>DECLARACIÓN JURADA</w:t>
            </w:r>
          </w:p>
          <w:p w:rsidR="00455A3C" w:rsidRPr="00455A3C" w:rsidRDefault="00455A3C" w:rsidP="00455A3C">
            <w:pPr>
              <w:ind w:right="113"/>
              <w:jc w:val="center"/>
              <w:rPr>
                <w:rFonts w:ascii="Arial" w:hAnsi="Arial" w:cs="Arial"/>
                <w:b/>
                <w:sz w:val="18"/>
                <w:szCs w:val="16"/>
                <w:lang w:val="es-BO"/>
              </w:rPr>
            </w:pPr>
          </w:p>
          <w:p w:rsidR="00455A3C" w:rsidRPr="00455A3C" w:rsidRDefault="00455A3C" w:rsidP="00455A3C">
            <w:pPr>
              <w:ind w:right="113"/>
              <w:jc w:val="both"/>
              <w:rPr>
                <w:rFonts w:ascii="Arial" w:hAnsi="Arial" w:cs="Arial"/>
                <w:bCs/>
                <w:sz w:val="18"/>
                <w:szCs w:val="16"/>
                <w:lang w:val="es-BO"/>
              </w:rPr>
            </w:pPr>
            <w:r w:rsidRPr="00455A3C">
              <w:rPr>
                <w:rFonts w:ascii="Arial" w:hAnsi="Arial" w:cs="Arial"/>
                <w:bCs/>
                <w:sz w:val="18"/>
                <w:szCs w:val="16"/>
                <w:lang w:val="es-BO"/>
              </w:rPr>
              <w:t>Al firmar la declaración jurada en el Formulario A-1 acepto que:</w:t>
            </w:r>
          </w:p>
          <w:p w:rsidR="00455A3C" w:rsidRPr="00455A3C" w:rsidRDefault="00455A3C" w:rsidP="00455A3C">
            <w:pPr>
              <w:ind w:right="113"/>
              <w:jc w:val="both"/>
              <w:rPr>
                <w:rFonts w:ascii="Arial" w:hAnsi="Arial" w:cs="Arial"/>
                <w:bCs/>
                <w:color w:val="00B050"/>
                <w:sz w:val="18"/>
                <w:szCs w:val="16"/>
                <w:lang w:val="es-BO"/>
              </w:rPr>
            </w:pPr>
          </w:p>
          <w:p w:rsidR="00455A3C" w:rsidRPr="00455A3C" w:rsidRDefault="00455A3C" w:rsidP="00455A3C">
            <w:pPr>
              <w:numPr>
                <w:ilvl w:val="0"/>
                <w:numId w:val="75"/>
              </w:numPr>
              <w:ind w:right="113"/>
              <w:jc w:val="both"/>
              <w:rPr>
                <w:rFonts w:ascii="Arial" w:hAnsi="Arial" w:cs="Arial"/>
                <w:bCs/>
                <w:sz w:val="18"/>
                <w:szCs w:val="16"/>
                <w:lang w:val="es-BO"/>
              </w:rPr>
            </w:pPr>
            <w:r w:rsidRPr="00455A3C">
              <w:rPr>
                <w:rFonts w:ascii="Arial" w:hAnsi="Arial" w:cs="Arial"/>
                <w:bCs/>
                <w:sz w:val="18"/>
                <w:szCs w:val="16"/>
                <w:lang w:val="es-BO"/>
              </w:rPr>
              <w:t>Para la evaluación, únicamente se considerará la información registrada en el presente formulario, cualquier documentación adicional no será tomada en cuenta.</w:t>
            </w:r>
          </w:p>
          <w:p w:rsidR="00455A3C" w:rsidRPr="00455A3C" w:rsidRDefault="00455A3C" w:rsidP="00455A3C">
            <w:pPr>
              <w:ind w:right="113"/>
              <w:jc w:val="both"/>
              <w:rPr>
                <w:rFonts w:ascii="Arial" w:hAnsi="Arial" w:cs="Arial"/>
                <w:bCs/>
                <w:sz w:val="18"/>
                <w:szCs w:val="16"/>
                <w:lang w:val="es-BO"/>
              </w:rPr>
            </w:pPr>
          </w:p>
          <w:p w:rsidR="00455A3C" w:rsidRPr="00455A3C" w:rsidRDefault="00455A3C" w:rsidP="00455A3C">
            <w:pPr>
              <w:numPr>
                <w:ilvl w:val="0"/>
                <w:numId w:val="75"/>
              </w:numPr>
              <w:ind w:right="113"/>
              <w:jc w:val="both"/>
              <w:rPr>
                <w:rFonts w:ascii="Arial" w:hAnsi="Arial" w:cs="Arial"/>
                <w:bCs/>
                <w:sz w:val="18"/>
                <w:szCs w:val="16"/>
                <w:lang w:val="es-BO"/>
              </w:rPr>
            </w:pPr>
            <w:r w:rsidRPr="00455A3C">
              <w:rPr>
                <w:rFonts w:ascii="Arial" w:hAnsi="Arial" w:cs="Arial"/>
                <w:bCs/>
                <w:sz w:val="18"/>
                <w:szCs w:val="16"/>
                <w:lang w:val="es-BO"/>
              </w:rPr>
              <w:t xml:space="preserve">Toda la información contenida en este formulario es una declaración jurada. En caso de adjudicación el proponente se compromete a presentar la documentación requerida en los Términos de Referencia que acredite la experiencia mínima solicitada, </w:t>
            </w:r>
            <w:r w:rsidRPr="00455A3C">
              <w:rPr>
                <w:rFonts w:ascii="Arial" w:hAnsi="Arial" w:cs="Arial"/>
                <w:b/>
                <w:sz w:val="18"/>
                <w:szCs w:val="16"/>
                <w:lang w:val="es-BO"/>
              </w:rPr>
              <w:t>en original o fotocopia legalizada</w:t>
            </w:r>
            <w:r w:rsidRPr="00455A3C">
              <w:rPr>
                <w:rFonts w:ascii="Arial" w:hAnsi="Arial" w:cs="Arial"/>
                <w:bCs/>
                <w:sz w:val="18"/>
                <w:szCs w:val="16"/>
                <w:lang w:val="es-BO"/>
              </w:rPr>
              <w:t xml:space="preserve"> emitida por el contratante o instancia competente. </w:t>
            </w:r>
            <w:r w:rsidRPr="00455A3C">
              <w:rPr>
                <w:rFonts w:ascii="Arial" w:hAnsi="Arial" w:cs="Arial"/>
                <w:b/>
                <w:sz w:val="18"/>
                <w:szCs w:val="16"/>
                <w:lang w:val="es-BO"/>
              </w:rPr>
              <w:t>Caso contrario acepto que mi Garantía de Seriedad de Propuesta sea ejecutada</w:t>
            </w:r>
            <w:r w:rsidRPr="00455A3C">
              <w:rPr>
                <w:rFonts w:ascii="Arial" w:hAnsi="Arial" w:cs="Arial"/>
                <w:bCs/>
                <w:sz w:val="18"/>
                <w:szCs w:val="16"/>
                <w:lang w:val="es-BO"/>
              </w:rPr>
              <w:t>.</w:t>
            </w:r>
          </w:p>
          <w:p w:rsidR="00455A3C" w:rsidRPr="00455A3C" w:rsidRDefault="00455A3C" w:rsidP="00455A3C">
            <w:pPr>
              <w:ind w:right="113"/>
              <w:jc w:val="both"/>
              <w:rPr>
                <w:rFonts w:ascii="Arial" w:hAnsi="Arial" w:cs="Arial"/>
                <w:bCs/>
                <w:sz w:val="18"/>
                <w:szCs w:val="16"/>
                <w:lang w:val="es-BO"/>
              </w:rPr>
            </w:pPr>
          </w:p>
        </w:tc>
      </w:tr>
    </w:tbl>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455A3C">
      <w:pPr>
        <w:rPr>
          <w:rFonts w:ascii="Verdana" w:hAnsi="Verdana"/>
        </w:rPr>
      </w:pPr>
    </w:p>
    <w:p w:rsidR="00455A3C" w:rsidRPr="00455A3C" w:rsidRDefault="00455A3C" w:rsidP="00455A3C">
      <w:pPr>
        <w:jc w:val="center"/>
        <w:rPr>
          <w:rFonts w:ascii="Verdana" w:hAnsi="Verdana" w:cs="Arial"/>
          <w:sz w:val="18"/>
          <w:szCs w:val="16"/>
        </w:rPr>
      </w:pPr>
      <w:r w:rsidRPr="00455A3C">
        <w:rPr>
          <w:rFonts w:ascii="Verdana" w:hAnsi="Verdana" w:cs="Arial"/>
          <w:b/>
          <w:sz w:val="18"/>
          <w:szCs w:val="16"/>
        </w:rPr>
        <w:lastRenderedPageBreak/>
        <w:t>FORMULARIO A-4</w:t>
      </w:r>
    </w:p>
    <w:p w:rsidR="00455A3C" w:rsidRPr="00455A3C" w:rsidRDefault="00455A3C" w:rsidP="00455A3C">
      <w:pPr>
        <w:jc w:val="center"/>
        <w:rPr>
          <w:rFonts w:ascii="Verdana" w:hAnsi="Verdana" w:cs="Arial"/>
          <w:b/>
          <w:color w:val="000000"/>
          <w:sz w:val="18"/>
          <w:szCs w:val="16"/>
        </w:rPr>
      </w:pPr>
      <w:r w:rsidRPr="00455A3C">
        <w:rPr>
          <w:rFonts w:ascii="Verdana" w:hAnsi="Verdana" w:cs="Arial"/>
          <w:b/>
          <w:color w:val="000000"/>
          <w:sz w:val="18"/>
          <w:szCs w:val="16"/>
        </w:rPr>
        <w:t>HOJA DE VIDA DEL PERSONAL CLAVE</w:t>
      </w:r>
    </w:p>
    <w:p w:rsidR="00455A3C" w:rsidRPr="00455A3C" w:rsidRDefault="00455A3C" w:rsidP="00455A3C">
      <w:pPr>
        <w:jc w:val="center"/>
        <w:rPr>
          <w:rFonts w:ascii="Verdana" w:hAnsi="Verdana" w:cs="Arial"/>
          <w:b/>
          <w:color w:val="000000"/>
          <w:sz w:val="18"/>
          <w:szCs w:val="16"/>
        </w:rPr>
      </w:pPr>
      <w:r w:rsidRPr="00455A3C">
        <w:rPr>
          <w:rFonts w:ascii="Verdana" w:hAnsi="Verdana" w:cs="Arial"/>
          <w:b/>
          <w:color w:val="000000"/>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455A3C" w:rsidRPr="00455A3C" w:rsidTr="00455A3C">
        <w:trPr>
          <w:jc w:val="center"/>
        </w:trPr>
        <w:tc>
          <w:tcPr>
            <w:tcW w:w="9781" w:type="dxa"/>
            <w:gridSpan w:val="10"/>
            <w:tcBorders>
              <w:top w:val="single" w:sz="12" w:space="0" w:color="auto"/>
            </w:tcBorders>
            <w:shd w:val="clear" w:color="auto" w:fill="DEEAF6"/>
            <w:vAlign w:val="center"/>
          </w:tcPr>
          <w:p w:rsidR="00455A3C" w:rsidRPr="00455A3C" w:rsidRDefault="00455A3C" w:rsidP="00455A3C">
            <w:pPr>
              <w:rPr>
                <w:rFonts w:ascii="Arial" w:hAnsi="Arial" w:cs="Arial"/>
                <w:b/>
                <w:color w:val="000000"/>
                <w:sz w:val="16"/>
                <w:szCs w:val="16"/>
              </w:rPr>
            </w:pPr>
            <w:bookmarkStart w:id="153" w:name="_Hlk181200721"/>
            <w:r w:rsidRPr="00455A3C">
              <w:rPr>
                <w:rFonts w:ascii="Arial" w:hAnsi="Arial" w:cs="Arial"/>
                <w:b/>
                <w:color w:val="000000"/>
                <w:sz w:val="16"/>
                <w:szCs w:val="16"/>
              </w:rPr>
              <w:t>1. DATOS GENERALES</w:t>
            </w:r>
          </w:p>
        </w:tc>
      </w:tr>
      <w:tr w:rsidR="00455A3C" w:rsidRPr="00455A3C" w:rsidTr="00455A3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455A3C" w:rsidRPr="00455A3C" w:rsidRDefault="00455A3C" w:rsidP="00455A3C">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455A3C" w:rsidRPr="00455A3C" w:rsidRDefault="00455A3C" w:rsidP="00455A3C">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455A3C" w:rsidRPr="00455A3C" w:rsidRDefault="00455A3C" w:rsidP="00455A3C">
            <w:pPr>
              <w:rPr>
                <w:rFonts w:ascii="Arial" w:hAnsi="Arial" w:cs="Arial"/>
                <w:color w:val="000000"/>
                <w:sz w:val="14"/>
                <w:szCs w:val="14"/>
              </w:rPr>
            </w:pPr>
          </w:p>
        </w:tc>
        <w:tc>
          <w:tcPr>
            <w:tcW w:w="1617" w:type="dxa"/>
            <w:tcBorders>
              <w:top w:val="nil"/>
              <w:left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r w:rsidRPr="00455A3C">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r w:rsidRPr="00455A3C">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r w:rsidRPr="00455A3C">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455A3C" w:rsidRPr="00455A3C" w:rsidRDefault="00455A3C" w:rsidP="00455A3C">
            <w:pPr>
              <w:rPr>
                <w:rFonts w:ascii="Arial" w:hAnsi="Arial" w:cs="Arial"/>
                <w:color w:val="000000"/>
                <w:sz w:val="14"/>
                <w:szCs w:val="14"/>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b/>
                <w:color w:val="000000"/>
                <w:sz w:val="16"/>
                <w:szCs w:val="16"/>
              </w:rPr>
            </w:pPr>
            <w:r w:rsidRPr="00455A3C">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455A3C" w:rsidRPr="00455A3C" w:rsidRDefault="00455A3C" w:rsidP="00455A3C">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455A3C" w:rsidRPr="00455A3C" w:rsidRDefault="00455A3C" w:rsidP="00455A3C">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455A3C" w:rsidRPr="00455A3C" w:rsidRDefault="00455A3C" w:rsidP="00455A3C">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455A3C" w:rsidRPr="00455A3C" w:rsidRDefault="00455A3C" w:rsidP="00455A3C">
            <w:pPr>
              <w:rPr>
                <w:rFonts w:ascii="Arial" w:hAnsi="Arial" w:cs="Arial"/>
                <w:color w:val="000000"/>
                <w:sz w:val="16"/>
                <w:szCs w:val="16"/>
              </w:rPr>
            </w:pPr>
          </w:p>
        </w:tc>
        <w:tc>
          <w:tcPr>
            <w:tcW w:w="141" w:type="dxa"/>
            <w:tcBorders>
              <w:top w:val="nil"/>
              <w:left w:val="nil"/>
              <w:bottom w:val="nil"/>
            </w:tcBorders>
            <w:shd w:val="clear" w:color="auto" w:fill="auto"/>
            <w:vAlign w:val="center"/>
          </w:tcPr>
          <w:p w:rsidR="00455A3C" w:rsidRPr="00455A3C" w:rsidRDefault="00455A3C" w:rsidP="00455A3C">
            <w:pPr>
              <w:rPr>
                <w:rFonts w:ascii="Arial" w:hAnsi="Arial" w:cs="Arial"/>
                <w:color w:val="000000"/>
                <w:sz w:val="16"/>
                <w:szCs w:val="16"/>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455A3C" w:rsidRPr="00455A3C" w:rsidRDefault="00455A3C" w:rsidP="00455A3C">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455A3C" w:rsidRPr="00455A3C" w:rsidRDefault="00455A3C" w:rsidP="00455A3C">
            <w:pPr>
              <w:rPr>
                <w:rFonts w:ascii="Arial" w:hAnsi="Arial" w:cs="Arial"/>
                <w:color w:val="000000"/>
                <w:sz w:val="2"/>
                <w:szCs w:val="2"/>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455A3C" w:rsidRPr="00455A3C" w:rsidRDefault="00455A3C" w:rsidP="00455A3C">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455A3C" w:rsidRPr="00455A3C" w:rsidRDefault="00455A3C" w:rsidP="00455A3C">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r w:rsidRPr="00455A3C">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455A3C" w:rsidRPr="00455A3C" w:rsidRDefault="00455A3C" w:rsidP="00455A3C">
            <w:pPr>
              <w:rPr>
                <w:rFonts w:ascii="Arial" w:hAnsi="Arial" w:cs="Arial"/>
                <w:color w:val="000000"/>
                <w:sz w:val="14"/>
                <w:szCs w:val="14"/>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b/>
                <w:color w:val="000000"/>
                <w:sz w:val="16"/>
                <w:szCs w:val="16"/>
              </w:rPr>
            </w:pPr>
            <w:r w:rsidRPr="00455A3C">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455A3C" w:rsidRPr="00455A3C" w:rsidRDefault="00455A3C" w:rsidP="00455A3C">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455A3C" w:rsidRPr="00455A3C" w:rsidRDefault="00455A3C" w:rsidP="00455A3C">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455A3C" w:rsidRPr="00455A3C" w:rsidRDefault="00455A3C" w:rsidP="00455A3C">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455A3C" w:rsidRPr="00455A3C" w:rsidRDefault="00455A3C" w:rsidP="00455A3C">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455A3C" w:rsidRPr="00455A3C" w:rsidRDefault="00455A3C" w:rsidP="00455A3C">
            <w:pPr>
              <w:rPr>
                <w:rFonts w:ascii="Arial" w:hAnsi="Arial" w:cs="Arial"/>
                <w:color w:val="000000"/>
                <w:sz w:val="16"/>
                <w:szCs w:val="16"/>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b/>
                <w:color w:val="000000"/>
                <w:sz w:val="16"/>
                <w:szCs w:val="16"/>
              </w:rPr>
            </w:pPr>
            <w:r w:rsidRPr="00455A3C">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455A3C" w:rsidRPr="00455A3C" w:rsidRDefault="00455A3C" w:rsidP="00455A3C">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455A3C" w:rsidRPr="00455A3C" w:rsidRDefault="00455A3C" w:rsidP="00455A3C">
            <w:pPr>
              <w:rPr>
                <w:rFonts w:ascii="Arial" w:hAnsi="Arial" w:cs="Arial"/>
                <w:i/>
                <w:sz w:val="16"/>
                <w:szCs w:val="16"/>
              </w:rPr>
            </w:pPr>
            <w:r w:rsidRPr="00455A3C">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455A3C" w:rsidRPr="00455A3C" w:rsidRDefault="00455A3C" w:rsidP="00455A3C">
            <w:pPr>
              <w:rPr>
                <w:rFonts w:ascii="Arial" w:hAnsi="Arial" w:cs="Arial"/>
                <w:color w:val="000000"/>
                <w:sz w:val="16"/>
                <w:szCs w:val="16"/>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r>
      <w:tr w:rsidR="00455A3C" w:rsidRPr="00455A3C" w:rsidTr="00455A3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455A3C" w:rsidRPr="00455A3C" w:rsidRDefault="00455A3C" w:rsidP="00455A3C">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455A3C" w:rsidRPr="00455A3C" w:rsidRDefault="00455A3C" w:rsidP="00455A3C">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455A3C" w:rsidRPr="00455A3C" w:rsidRDefault="00455A3C" w:rsidP="00455A3C">
            <w:pPr>
              <w:rPr>
                <w:rFonts w:ascii="Arial" w:hAnsi="Arial" w:cs="Arial"/>
                <w:color w:val="000000"/>
                <w:sz w:val="2"/>
                <w:szCs w:val="2"/>
              </w:rPr>
            </w:pPr>
          </w:p>
        </w:tc>
      </w:tr>
      <w:bookmarkEnd w:id="153"/>
    </w:tbl>
    <w:p w:rsidR="00455A3C" w:rsidRPr="00455A3C" w:rsidRDefault="00455A3C" w:rsidP="00455A3C">
      <w:pPr>
        <w:jc w:val="center"/>
        <w:rPr>
          <w:rFonts w:ascii="Verdana" w:hAnsi="Verdana" w:cs="Arial"/>
          <w:color w:val="000000"/>
          <w:sz w:val="2"/>
          <w:szCs w:val="2"/>
        </w:rPr>
      </w:pPr>
    </w:p>
    <w:p w:rsidR="00455A3C" w:rsidRPr="00455A3C" w:rsidRDefault="00455A3C" w:rsidP="00455A3C">
      <w:pPr>
        <w:jc w:val="center"/>
        <w:rPr>
          <w:rFonts w:ascii="Verdana" w:hAnsi="Verdana" w:cs="Arial"/>
          <w:b/>
          <w:color w:val="000000"/>
          <w:sz w:val="2"/>
          <w:szCs w:val="2"/>
        </w:rPr>
      </w:pPr>
    </w:p>
    <w:p w:rsidR="00455A3C" w:rsidRPr="00455A3C" w:rsidRDefault="00455A3C" w:rsidP="00455A3C">
      <w:pPr>
        <w:jc w:val="center"/>
        <w:rPr>
          <w:rFonts w:ascii="Verdana" w:hAnsi="Verdana" w:cs="Arial"/>
          <w:b/>
          <w:color w:val="000000"/>
          <w:sz w:val="2"/>
          <w:szCs w:val="2"/>
        </w:rPr>
      </w:pPr>
    </w:p>
    <w:p w:rsidR="00455A3C" w:rsidRPr="00455A3C" w:rsidRDefault="00455A3C" w:rsidP="00455A3C">
      <w:pPr>
        <w:jc w:val="center"/>
        <w:rPr>
          <w:rFonts w:ascii="Verdana" w:hAnsi="Verdana" w:cs="Arial"/>
          <w:b/>
          <w:color w:val="000000"/>
          <w:sz w:val="2"/>
          <w:szCs w:val="2"/>
        </w:rPr>
      </w:pPr>
    </w:p>
    <w:tbl>
      <w:tblPr>
        <w:tblW w:w="97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7"/>
        <w:gridCol w:w="2823"/>
        <w:gridCol w:w="1846"/>
        <w:gridCol w:w="2856"/>
      </w:tblGrid>
      <w:tr w:rsidR="00455A3C" w:rsidRPr="00455A3C" w:rsidTr="00455A3C">
        <w:trPr>
          <w:trHeight w:val="172"/>
          <w:jc w:val="center"/>
        </w:trPr>
        <w:tc>
          <w:tcPr>
            <w:tcW w:w="9797" w:type="dxa"/>
            <w:gridSpan w:val="5"/>
            <w:tcBorders>
              <w:top w:val="single" w:sz="12" w:space="0" w:color="auto"/>
              <w:bottom w:val="single" w:sz="12" w:space="0" w:color="auto"/>
            </w:tcBorders>
            <w:shd w:val="clear" w:color="auto" w:fill="DEEAF6"/>
            <w:vAlign w:val="center"/>
          </w:tcPr>
          <w:p w:rsidR="00455A3C" w:rsidRPr="00455A3C" w:rsidRDefault="00455A3C" w:rsidP="00455A3C">
            <w:pPr>
              <w:rPr>
                <w:rFonts w:ascii="Arial" w:hAnsi="Arial" w:cs="Arial"/>
                <w:b/>
                <w:color w:val="000000"/>
                <w:sz w:val="16"/>
                <w:szCs w:val="16"/>
              </w:rPr>
            </w:pPr>
            <w:r w:rsidRPr="00455A3C">
              <w:rPr>
                <w:rFonts w:ascii="Arial" w:hAnsi="Arial" w:cs="Arial"/>
                <w:b/>
                <w:color w:val="000000"/>
                <w:sz w:val="16"/>
                <w:szCs w:val="16"/>
              </w:rPr>
              <w:t>2. EXPERIENCIA EN GENERAL</w:t>
            </w:r>
          </w:p>
        </w:tc>
      </w:tr>
      <w:tr w:rsidR="00455A3C" w:rsidRPr="00455A3C" w:rsidTr="00455A3C">
        <w:trPr>
          <w:trHeight w:val="377"/>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N°</w:t>
            </w:r>
          </w:p>
        </w:tc>
        <w:tc>
          <w:tcPr>
            <w:tcW w:w="1847"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 xml:space="preserve"> Entidad / Empresa</w:t>
            </w:r>
          </w:p>
        </w:tc>
        <w:tc>
          <w:tcPr>
            <w:tcW w:w="2823"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Objeto del contrato</w:t>
            </w:r>
          </w:p>
        </w:tc>
        <w:tc>
          <w:tcPr>
            <w:tcW w:w="1846"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Monto ejecutado (Bs.)</w:t>
            </w:r>
          </w:p>
        </w:tc>
        <w:tc>
          <w:tcPr>
            <w:tcW w:w="2854" w:type="dxa"/>
            <w:tcBorders>
              <w:top w:val="single" w:sz="12" w:space="0" w:color="auto"/>
              <w:lef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Cargo</w:t>
            </w:r>
          </w:p>
        </w:tc>
      </w:tr>
      <w:tr w:rsidR="00455A3C" w:rsidRPr="00455A3C" w:rsidTr="00455A3C">
        <w:trPr>
          <w:trHeight w:val="236"/>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1</w:t>
            </w:r>
          </w:p>
        </w:tc>
        <w:tc>
          <w:tcPr>
            <w:tcW w:w="1847"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23"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46"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54" w:type="dxa"/>
            <w:tcBorders>
              <w:top w:val="single" w:sz="12"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r w:rsidR="00455A3C" w:rsidRPr="00455A3C" w:rsidTr="00455A3C">
        <w:trPr>
          <w:trHeight w:val="236"/>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2</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23"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54" w:type="dxa"/>
            <w:tcBorders>
              <w:top w:val="single" w:sz="4"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r w:rsidR="00455A3C" w:rsidRPr="00455A3C" w:rsidTr="00455A3C">
        <w:trPr>
          <w:trHeight w:val="236"/>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N</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23"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54" w:type="dxa"/>
            <w:tcBorders>
              <w:top w:val="single" w:sz="4"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bl>
    <w:p w:rsidR="00455A3C" w:rsidRPr="00455A3C" w:rsidRDefault="00455A3C" w:rsidP="00455A3C">
      <w:pPr>
        <w:jc w:val="center"/>
        <w:rPr>
          <w:rFonts w:ascii="Verdana" w:hAnsi="Verdana" w:cs="Arial"/>
          <w:b/>
          <w:color w:val="000000"/>
          <w:sz w:val="2"/>
          <w:szCs w:val="2"/>
        </w:rPr>
      </w:pPr>
    </w:p>
    <w:tbl>
      <w:tblPr>
        <w:tblW w:w="98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8"/>
        <w:gridCol w:w="1859"/>
        <w:gridCol w:w="2842"/>
        <w:gridCol w:w="1858"/>
        <w:gridCol w:w="2876"/>
      </w:tblGrid>
      <w:tr w:rsidR="00455A3C" w:rsidRPr="00455A3C" w:rsidTr="00455A3C">
        <w:trPr>
          <w:trHeight w:val="180"/>
          <w:jc w:val="center"/>
        </w:trPr>
        <w:tc>
          <w:tcPr>
            <w:tcW w:w="9863" w:type="dxa"/>
            <w:gridSpan w:val="5"/>
            <w:tcBorders>
              <w:top w:val="single" w:sz="12" w:space="0" w:color="auto"/>
              <w:bottom w:val="single" w:sz="12" w:space="0" w:color="auto"/>
            </w:tcBorders>
            <w:shd w:val="clear" w:color="auto" w:fill="DEEAF6"/>
            <w:vAlign w:val="center"/>
          </w:tcPr>
          <w:p w:rsidR="00455A3C" w:rsidRPr="00455A3C" w:rsidRDefault="00455A3C" w:rsidP="00455A3C">
            <w:pPr>
              <w:rPr>
                <w:rFonts w:ascii="Arial" w:hAnsi="Arial" w:cs="Arial"/>
                <w:b/>
                <w:color w:val="000000"/>
                <w:sz w:val="16"/>
                <w:szCs w:val="16"/>
              </w:rPr>
            </w:pPr>
            <w:r w:rsidRPr="00455A3C">
              <w:rPr>
                <w:rFonts w:ascii="Arial" w:hAnsi="Arial" w:cs="Arial"/>
                <w:b/>
                <w:color w:val="000000"/>
                <w:sz w:val="16"/>
                <w:szCs w:val="16"/>
              </w:rPr>
              <w:t>3. EXPERIENCIA ESPECÍFICA</w:t>
            </w:r>
          </w:p>
        </w:tc>
      </w:tr>
      <w:tr w:rsidR="00455A3C" w:rsidRPr="00455A3C" w:rsidTr="00455A3C">
        <w:trPr>
          <w:trHeight w:val="395"/>
          <w:jc w:val="center"/>
        </w:trPr>
        <w:tc>
          <w:tcPr>
            <w:tcW w:w="428"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N°</w:t>
            </w:r>
          </w:p>
        </w:tc>
        <w:tc>
          <w:tcPr>
            <w:tcW w:w="1859"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 xml:space="preserve"> Entidad / Empresa</w:t>
            </w:r>
          </w:p>
        </w:tc>
        <w:tc>
          <w:tcPr>
            <w:tcW w:w="2842"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Objeto del contrato</w:t>
            </w:r>
          </w:p>
        </w:tc>
        <w:tc>
          <w:tcPr>
            <w:tcW w:w="1858"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Monto ejecutado (Bs.)</w:t>
            </w:r>
          </w:p>
        </w:tc>
        <w:tc>
          <w:tcPr>
            <w:tcW w:w="2874" w:type="dxa"/>
            <w:tcBorders>
              <w:top w:val="single" w:sz="12" w:space="0" w:color="auto"/>
              <w:lef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Cargo</w:t>
            </w:r>
          </w:p>
        </w:tc>
      </w:tr>
      <w:tr w:rsidR="00455A3C" w:rsidRPr="00455A3C" w:rsidTr="00455A3C">
        <w:trPr>
          <w:trHeight w:val="248"/>
          <w:jc w:val="center"/>
        </w:trPr>
        <w:tc>
          <w:tcPr>
            <w:tcW w:w="428"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1</w:t>
            </w:r>
          </w:p>
        </w:tc>
        <w:tc>
          <w:tcPr>
            <w:tcW w:w="1859"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42"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58"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74" w:type="dxa"/>
            <w:tcBorders>
              <w:top w:val="single" w:sz="12"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r w:rsidR="00455A3C" w:rsidRPr="00455A3C" w:rsidTr="00455A3C">
        <w:trPr>
          <w:trHeight w:val="248"/>
          <w:jc w:val="center"/>
        </w:trPr>
        <w:tc>
          <w:tcPr>
            <w:tcW w:w="42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2</w:t>
            </w:r>
          </w:p>
        </w:tc>
        <w:tc>
          <w:tcPr>
            <w:tcW w:w="1859"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74" w:type="dxa"/>
            <w:tcBorders>
              <w:top w:val="single" w:sz="4"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r w:rsidR="00455A3C" w:rsidRPr="00455A3C" w:rsidTr="00455A3C">
        <w:trPr>
          <w:trHeight w:val="81"/>
          <w:jc w:val="center"/>
        </w:trPr>
        <w:tc>
          <w:tcPr>
            <w:tcW w:w="42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N</w:t>
            </w:r>
          </w:p>
        </w:tc>
        <w:tc>
          <w:tcPr>
            <w:tcW w:w="1859"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74" w:type="dxa"/>
            <w:tcBorders>
              <w:top w:val="single" w:sz="4"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bl>
    <w:p w:rsidR="00455A3C" w:rsidRPr="00455A3C" w:rsidRDefault="00455A3C" w:rsidP="00455A3C">
      <w:pPr>
        <w:jc w:val="center"/>
        <w:rPr>
          <w:rFonts w:ascii="Verdana" w:hAnsi="Verdana" w:cs="Arial"/>
          <w:b/>
          <w:color w:val="000000"/>
          <w:sz w:val="2"/>
          <w:szCs w:val="2"/>
        </w:rPr>
      </w:pPr>
    </w:p>
    <w:tbl>
      <w:tblPr>
        <w:tblW w:w="105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50"/>
      </w:tblGrid>
      <w:tr w:rsidR="00455A3C" w:rsidRPr="00455A3C" w:rsidTr="00455A3C">
        <w:trPr>
          <w:trHeight w:val="182"/>
          <w:jc w:val="center"/>
        </w:trPr>
        <w:tc>
          <w:tcPr>
            <w:tcW w:w="10550" w:type="dxa"/>
            <w:tcBorders>
              <w:top w:val="single" w:sz="12" w:space="0" w:color="auto"/>
              <w:bottom w:val="single" w:sz="12" w:space="0" w:color="auto"/>
            </w:tcBorders>
            <w:shd w:val="clear" w:color="auto" w:fill="002060"/>
            <w:vAlign w:val="center"/>
          </w:tcPr>
          <w:p w:rsidR="00455A3C" w:rsidRPr="00455A3C" w:rsidRDefault="00455A3C" w:rsidP="00455A3C">
            <w:pPr>
              <w:jc w:val="center"/>
              <w:rPr>
                <w:rFonts w:ascii="Arial" w:hAnsi="Arial" w:cs="Arial"/>
                <w:b/>
                <w:sz w:val="22"/>
                <w:szCs w:val="16"/>
              </w:rPr>
            </w:pPr>
            <w:r w:rsidRPr="00455A3C">
              <w:rPr>
                <w:rFonts w:ascii="Arial" w:hAnsi="Arial" w:cs="Arial"/>
                <w:b/>
                <w:sz w:val="22"/>
                <w:szCs w:val="16"/>
              </w:rPr>
              <w:t>DECLARACIÓN JURADA</w:t>
            </w:r>
          </w:p>
        </w:tc>
      </w:tr>
      <w:tr w:rsidR="00455A3C" w:rsidRPr="00455A3C" w:rsidTr="00455A3C">
        <w:trPr>
          <w:trHeight w:val="1169"/>
          <w:jc w:val="center"/>
        </w:trPr>
        <w:tc>
          <w:tcPr>
            <w:tcW w:w="10550"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455A3C" w:rsidRPr="00455A3C" w:rsidRDefault="00455A3C" w:rsidP="00455A3C">
            <w:pPr>
              <w:contextualSpacing/>
              <w:jc w:val="both"/>
              <w:rPr>
                <w:rFonts w:ascii="Arial" w:hAnsi="Arial" w:cs="Arial"/>
                <w:snapToGrid w:val="0"/>
                <w:sz w:val="18"/>
                <w:szCs w:val="18"/>
                <w:lang w:val="es-BO"/>
              </w:rPr>
            </w:pPr>
            <w:r w:rsidRPr="00455A3C">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455A3C">
              <w:rPr>
                <w:rFonts w:ascii="Arial" w:hAnsi="Arial" w:cs="Arial"/>
                <w:b/>
                <w:i/>
                <w:sz w:val="18"/>
                <w:szCs w:val="18"/>
                <w:lang w:val="es-BO"/>
              </w:rPr>
              <w:t xml:space="preserve"> </w:t>
            </w:r>
            <w:r w:rsidRPr="00455A3C">
              <w:rPr>
                <w:rFonts w:ascii="Arial" w:hAnsi="Arial" w:cs="Arial"/>
                <w:sz w:val="18"/>
                <w:szCs w:val="18"/>
                <w:lang w:val="es-BO"/>
              </w:rPr>
              <w:t>con la Agencia Estatal de Vivienda. Asimismo, confirmo que tengo pleno dominio hablado y escrito del idioma español.</w:t>
            </w:r>
          </w:p>
          <w:p w:rsidR="00455A3C" w:rsidRPr="00455A3C" w:rsidRDefault="00455A3C" w:rsidP="00455A3C">
            <w:pPr>
              <w:contextualSpacing/>
              <w:jc w:val="both"/>
              <w:rPr>
                <w:rFonts w:ascii="Arial" w:hAnsi="Arial" w:cs="Arial"/>
                <w:sz w:val="18"/>
                <w:szCs w:val="18"/>
                <w:lang w:val="es-BO"/>
              </w:rPr>
            </w:pPr>
          </w:p>
          <w:p w:rsidR="00455A3C" w:rsidRPr="00455A3C" w:rsidRDefault="00455A3C" w:rsidP="00455A3C">
            <w:pPr>
              <w:contextualSpacing/>
              <w:jc w:val="both"/>
              <w:rPr>
                <w:rFonts w:ascii="Arial" w:hAnsi="Arial" w:cs="Arial"/>
                <w:b/>
                <w:snapToGrid w:val="0"/>
                <w:sz w:val="18"/>
                <w:szCs w:val="16"/>
                <w:lang w:val="es-BO"/>
              </w:rPr>
            </w:pPr>
            <w:r w:rsidRPr="00455A3C">
              <w:rPr>
                <w:rFonts w:ascii="Arial" w:hAnsi="Arial" w:cs="Arial"/>
                <w:b/>
                <w:sz w:val="18"/>
                <w:szCs w:val="16"/>
                <w:lang w:val="es-BO"/>
              </w:rPr>
              <w:t>Se</w:t>
            </w:r>
            <w:r w:rsidRPr="00455A3C">
              <w:rPr>
                <w:rFonts w:ascii="Arial" w:hAnsi="Arial" w:cs="Arial"/>
                <w:sz w:val="18"/>
                <w:szCs w:val="16"/>
                <w:lang w:val="es-BO"/>
              </w:rPr>
              <w:t xml:space="preserve"> </w:t>
            </w:r>
            <w:r w:rsidRPr="00455A3C">
              <w:rPr>
                <w:rFonts w:ascii="Arial" w:hAnsi="Arial" w:cs="Arial"/>
                <w:b/>
                <w:sz w:val="18"/>
                <w:szCs w:val="16"/>
                <w:lang w:val="es-BO"/>
              </w:rPr>
              <w:t>adjunta fotocopia de mi Título Profesional en Provisión Nacional o Documento que respalde la Formación, Documento de Registro del Colegio Profesional (</w:t>
            </w:r>
            <w:r w:rsidRPr="00455A3C">
              <w:rPr>
                <w:rFonts w:ascii="Arial" w:hAnsi="Arial" w:cs="Arial"/>
                <w:b/>
                <w:sz w:val="16"/>
                <w:szCs w:val="16"/>
                <w:lang w:val="es-BO"/>
              </w:rPr>
              <w:t>Para Ingenieros y/o Arquitectos</w:t>
            </w:r>
            <w:r w:rsidRPr="00455A3C">
              <w:rPr>
                <w:rFonts w:ascii="Arial" w:hAnsi="Arial" w:cs="Arial"/>
                <w:b/>
                <w:sz w:val="18"/>
                <w:szCs w:val="16"/>
                <w:lang w:val="es-BO"/>
              </w:rPr>
              <w:t>) y Respaldos de la Experiencia General y Específica.</w:t>
            </w:r>
          </w:p>
          <w:p w:rsidR="00455A3C" w:rsidRPr="00455A3C" w:rsidRDefault="00455A3C" w:rsidP="00455A3C">
            <w:pPr>
              <w:contextualSpacing/>
              <w:jc w:val="both"/>
              <w:rPr>
                <w:rFonts w:ascii="Arial" w:hAnsi="Arial" w:cs="Arial"/>
                <w:sz w:val="16"/>
                <w:szCs w:val="16"/>
                <w:lang w:val="es-BO"/>
              </w:rPr>
            </w:pPr>
          </w:p>
          <w:p w:rsidR="00455A3C" w:rsidRPr="00455A3C" w:rsidRDefault="00455A3C" w:rsidP="00455A3C">
            <w:pPr>
              <w:ind w:right="113"/>
              <w:jc w:val="both"/>
              <w:rPr>
                <w:rFonts w:ascii="Arial" w:hAnsi="Arial" w:cs="Arial"/>
                <w:sz w:val="18"/>
                <w:szCs w:val="16"/>
                <w:lang w:val="es-BO"/>
              </w:rPr>
            </w:pPr>
            <w:r w:rsidRPr="00455A3C">
              <w:rPr>
                <w:rFonts w:ascii="Arial" w:hAnsi="Arial" w:cs="Arial"/>
                <w:sz w:val="18"/>
                <w:szCs w:val="16"/>
                <w:lang w:val="es-BO"/>
              </w:rPr>
              <w:t>Al firmar el presente formulario acepto que:</w:t>
            </w:r>
          </w:p>
          <w:p w:rsidR="00455A3C" w:rsidRPr="00455A3C" w:rsidRDefault="00455A3C" w:rsidP="00455A3C">
            <w:pPr>
              <w:ind w:right="113"/>
              <w:jc w:val="both"/>
              <w:rPr>
                <w:rFonts w:ascii="Arial" w:hAnsi="Arial" w:cs="Arial"/>
                <w:sz w:val="18"/>
                <w:szCs w:val="16"/>
                <w:lang w:val="es-BO"/>
              </w:rPr>
            </w:pPr>
          </w:p>
          <w:p w:rsidR="00455A3C" w:rsidRPr="00455A3C" w:rsidRDefault="00455A3C" w:rsidP="00455A3C">
            <w:pPr>
              <w:numPr>
                <w:ilvl w:val="0"/>
                <w:numId w:val="76"/>
              </w:numPr>
              <w:ind w:right="113"/>
              <w:jc w:val="both"/>
              <w:rPr>
                <w:rFonts w:ascii="Arial" w:hAnsi="Arial" w:cs="Arial"/>
                <w:sz w:val="18"/>
                <w:szCs w:val="18"/>
                <w:lang w:val="es-BO"/>
              </w:rPr>
            </w:pPr>
            <w:r w:rsidRPr="00455A3C">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455A3C">
              <w:rPr>
                <w:rFonts w:ascii="Arial" w:hAnsi="Arial" w:cs="Arial"/>
                <w:bCs/>
                <w:sz w:val="18"/>
                <w:szCs w:val="16"/>
                <w:lang w:val="es-BO"/>
              </w:rPr>
              <w:t>requerida</w:t>
            </w:r>
            <w:r w:rsidRPr="00455A3C">
              <w:rPr>
                <w:rFonts w:ascii="Arial" w:hAnsi="Arial" w:cs="Arial"/>
                <w:sz w:val="18"/>
                <w:szCs w:val="18"/>
                <w:lang w:val="es-BO"/>
              </w:rPr>
              <w:t xml:space="preserve">, en </w:t>
            </w:r>
            <w:r w:rsidRPr="00455A3C">
              <w:rPr>
                <w:rFonts w:ascii="Arial" w:hAnsi="Arial" w:cs="Arial"/>
                <w:b/>
                <w:bCs/>
                <w:sz w:val="18"/>
                <w:szCs w:val="18"/>
                <w:lang w:val="es-BO"/>
              </w:rPr>
              <w:t>original o fotocopia legalizada</w:t>
            </w:r>
            <w:r w:rsidRPr="00455A3C">
              <w:rPr>
                <w:rFonts w:ascii="Arial" w:hAnsi="Arial" w:cs="Arial"/>
                <w:sz w:val="18"/>
                <w:szCs w:val="18"/>
                <w:lang w:val="es-BO"/>
              </w:rPr>
              <w:t xml:space="preserve"> por la instancia competente.</w:t>
            </w:r>
          </w:p>
          <w:p w:rsidR="00455A3C" w:rsidRPr="00455A3C" w:rsidRDefault="00455A3C" w:rsidP="00455A3C">
            <w:pPr>
              <w:ind w:left="720" w:right="113"/>
              <w:jc w:val="both"/>
              <w:rPr>
                <w:rFonts w:ascii="Arial" w:hAnsi="Arial" w:cs="Arial"/>
                <w:sz w:val="18"/>
                <w:szCs w:val="16"/>
                <w:lang w:val="es-BO"/>
              </w:rPr>
            </w:pPr>
          </w:p>
          <w:p w:rsidR="00455A3C" w:rsidRPr="00455A3C" w:rsidRDefault="00455A3C" w:rsidP="00455A3C">
            <w:pPr>
              <w:numPr>
                <w:ilvl w:val="0"/>
                <w:numId w:val="76"/>
              </w:numPr>
              <w:ind w:right="113"/>
              <w:jc w:val="both"/>
              <w:rPr>
                <w:rFonts w:ascii="Arial" w:hAnsi="Arial" w:cs="Arial"/>
                <w:sz w:val="18"/>
                <w:szCs w:val="16"/>
                <w:lang w:val="es-BO"/>
              </w:rPr>
            </w:pPr>
            <w:r w:rsidRPr="00455A3C">
              <w:rPr>
                <w:rFonts w:ascii="Arial" w:hAnsi="Arial" w:cs="Arial"/>
                <w:sz w:val="18"/>
                <w:szCs w:val="18"/>
                <w:lang w:val="es-BO"/>
              </w:rPr>
              <w:t xml:space="preserve">Para la evaluación de los años de experiencia del personal propuesto, </w:t>
            </w:r>
            <w:r w:rsidRPr="00455A3C">
              <w:rPr>
                <w:rFonts w:ascii="Arial" w:hAnsi="Arial" w:cs="Arial"/>
                <w:b/>
                <w:bCs/>
                <w:sz w:val="18"/>
                <w:szCs w:val="18"/>
                <w:lang w:val="es-BO"/>
              </w:rPr>
              <w:t>no se tomarán en cuenta el tiempo que tenga sobre posición de fechas</w:t>
            </w:r>
            <w:r w:rsidRPr="00455A3C">
              <w:rPr>
                <w:rFonts w:ascii="Arial" w:hAnsi="Arial" w:cs="Arial"/>
                <w:sz w:val="18"/>
                <w:szCs w:val="18"/>
                <w:lang w:val="es-BO"/>
              </w:rPr>
              <w:t>. De igual manera para la evaluación de la experiencia, no se tomarán en cuenta aquellos registros que tengan errores o inconsistencias con los documentos de respaldo y que afecten lo sustancial de la propuesta.</w:t>
            </w:r>
          </w:p>
          <w:p w:rsidR="00455A3C" w:rsidRPr="00455A3C" w:rsidRDefault="00455A3C" w:rsidP="00455A3C">
            <w:pPr>
              <w:ind w:left="720"/>
              <w:contextualSpacing/>
              <w:jc w:val="both"/>
              <w:rPr>
                <w:rFonts w:ascii="Arial" w:hAnsi="Arial" w:cs="Arial"/>
                <w:sz w:val="18"/>
                <w:szCs w:val="16"/>
                <w:lang w:val="es-BO"/>
              </w:rPr>
            </w:pPr>
          </w:p>
          <w:p w:rsidR="00455A3C" w:rsidRPr="00455A3C" w:rsidRDefault="00455A3C" w:rsidP="00455A3C">
            <w:pPr>
              <w:numPr>
                <w:ilvl w:val="0"/>
                <w:numId w:val="76"/>
              </w:numPr>
              <w:contextualSpacing/>
              <w:jc w:val="both"/>
              <w:rPr>
                <w:rFonts w:ascii="Arial" w:hAnsi="Arial" w:cs="Arial"/>
                <w:sz w:val="18"/>
                <w:szCs w:val="18"/>
                <w:lang w:val="es-BO"/>
              </w:rPr>
            </w:pPr>
            <w:r w:rsidRPr="00455A3C">
              <w:rPr>
                <w:rFonts w:ascii="Arial" w:hAnsi="Arial" w:cs="Arial"/>
                <w:sz w:val="18"/>
                <w:szCs w:val="18"/>
                <w:lang w:val="es-BO"/>
              </w:rPr>
              <w:t xml:space="preserve">El Representante Legal de la empresa proponente, </w:t>
            </w:r>
            <w:r w:rsidRPr="00455A3C">
              <w:rPr>
                <w:rFonts w:ascii="Arial" w:hAnsi="Arial" w:cs="Arial"/>
                <w:sz w:val="18"/>
                <w:szCs w:val="18"/>
              </w:rPr>
              <w:t xml:space="preserve">ha verificado que el personal propuesto sólo se presenta </w:t>
            </w:r>
            <w:r w:rsidRPr="00455A3C">
              <w:rPr>
                <w:rFonts w:ascii="Arial" w:hAnsi="Arial" w:cs="Arial"/>
                <w:sz w:val="18"/>
                <w:szCs w:val="18"/>
                <w:lang w:val="es-BO"/>
              </w:rPr>
              <w:t>con esta propuesta. De encontrarse propuesto sus servicios en otra propuesta para la misma contratación, asumo la descalificación de la presente propuesta.</w:t>
            </w:r>
          </w:p>
          <w:p w:rsidR="00455A3C" w:rsidRPr="00455A3C" w:rsidRDefault="00455A3C" w:rsidP="00455A3C">
            <w:pPr>
              <w:contextualSpacing/>
              <w:jc w:val="both"/>
              <w:rPr>
                <w:rFonts w:ascii="Arial" w:hAnsi="Arial" w:cs="Arial"/>
                <w:sz w:val="18"/>
                <w:szCs w:val="18"/>
                <w:lang w:val="es-BO"/>
              </w:rPr>
            </w:pPr>
          </w:p>
          <w:p w:rsidR="00455A3C" w:rsidRPr="00455A3C" w:rsidRDefault="00455A3C" w:rsidP="00455A3C">
            <w:pPr>
              <w:numPr>
                <w:ilvl w:val="0"/>
                <w:numId w:val="76"/>
              </w:numPr>
              <w:ind w:right="113"/>
              <w:jc w:val="both"/>
              <w:rPr>
                <w:rFonts w:ascii="Arial" w:hAnsi="Arial" w:cs="Arial"/>
                <w:b/>
                <w:bCs/>
                <w:snapToGrid w:val="0"/>
                <w:color w:val="000000"/>
                <w:sz w:val="18"/>
                <w:szCs w:val="18"/>
                <w:lang w:val="es-BO"/>
              </w:rPr>
            </w:pPr>
            <w:r w:rsidRPr="00455A3C">
              <w:rPr>
                <w:rFonts w:ascii="Arial" w:hAnsi="Arial" w:cs="Arial"/>
                <w:bCs/>
                <w:sz w:val="18"/>
                <w:szCs w:val="18"/>
                <w:lang w:val="es-BO"/>
              </w:rPr>
              <w:t xml:space="preserve">Si el proponente adjudicado, incumple el presente formulario, acepto que se aplique lo establecido en el Formulario A-1 </w:t>
            </w:r>
            <w:r w:rsidRPr="00455A3C">
              <w:rPr>
                <w:rFonts w:ascii="Arial" w:hAnsi="Arial" w:cs="Arial"/>
                <w:b/>
                <w:sz w:val="18"/>
                <w:szCs w:val="18"/>
                <w:lang w:val="es-BO"/>
              </w:rPr>
              <w:t>relacionado a la ejecución la Garantía de Seriedad de Propuesta</w:t>
            </w:r>
            <w:r w:rsidRPr="00455A3C">
              <w:rPr>
                <w:rFonts w:ascii="Arial" w:hAnsi="Arial" w:cs="Arial"/>
                <w:bCs/>
                <w:sz w:val="18"/>
                <w:szCs w:val="18"/>
                <w:lang w:val="es-BO"/>
              </w:rPr>
              <w:t>.</w:t>
            </w:r>
          </w:p>
          <w:p w:rsidR="00455A3C" w:rsidRPr="00455A3C" w:rsidRDefault="00455A3C" w:rsidP="00455A3C">
            <w:pPr>
              <w:ind w:right="113"/>
              <w:jc w:val="both"/>
              <w:rPr>
                <w:rFonts w:ascii="Arial" w:hAnsi="Arial" w:cs="Arial"/>
                <w:b/>
                <w:bCs/>
                <w:snapToGrid w:val="0"/>
                <w:color w:val="000000"/>
                <w:sz w:val="18"/>
                <w:szCs w:val="18"/>
                <w:lang w:val="es-BO"/>
              </w:rPr>
            </w:pPr>
          </w:p>
        </w:tc>
      </w:tr>
      <w:tr w:rsidR="00455A3C" w:rsidRPr="00455A3C" w:rsidTr="00455A3C">
        <w:trPr>
          <w:trHeight w:val="47"/>
          <w:jc w:val="center"/>
        </w:trPr>
        <w:tc>
          <w:tcPr>
            <w:tcW w:w="10550"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455A3C" w:rsidRPr="00455A3C" w:rsidRDefault="00455A3C" w:rsidP="00455A3C">
            <w:pPr>
              <w:jc w:val="both"/>
              <w:rPr>
                <w:rFonts w:ascii="Arial" w:hAnsi="Arial" w:cs="Arial"/>
                <w:b/>
                <w:bCs/>
                <w:i/>
                <w:sz w:val="12"/>
                <w:lang w:val="es-BO"/>
              </w:rPr>
            </w:pPr>
          </w:p>
          <w:p w:rsidR="00455A3C" w:rsidRPr="00455A3C" w:rsidRDefault="00455A3C" w:rsidP="00455A3C">
            <w:pPr>
              <w:jc w:val="both"/>
              <w:rPr>
                <w:rFonts w:ascii="Arial" w:hAnsi="Arial" w:cs="Arial"/>
                <w:bCs/>
                <w:color w:val="000000"/>
                <w:sz w:val="16"/>
                <w:szCs w:val="16"/>
              </w:rPr>
            </w:pPr>
            <w:r w:rsidRPr="00455A3C">
              <w:rPr>
                <w:rFonts w:ascii="Arial" w:hAnsi="Arial" w:cs="Arial"/>
                <w:b/>
                <w:bCs/>
                <w:i/>
                <w:lang w:val="es-BO"/>
              </w:rPr>
              <w:t xml:space="preserve">Este formulario deberá </w:t>
            </w:r>
            <w:r w:rsidRPr="00455A3C">
              <w:rPr>
                <w:rFonts w:ascii="Arial" w:hAnsi="Arial" w:cs="Arial"/>
                <w:b/>
                <w:bCs/>
                <w:i/>
                <w:sz w:val="22"/>
                <w:szCs w:val="22"/>
                <w:lang w:val="es-BO"/>
              </w:rPr>
              <w:t xml:space="preserve">ser </w:t>
            </w:r>
            <w:r w:rsidRPr="00455A3C">
              <w:rPr>
                <w:rFonts w:ascii="Arial" w:hAnsi="Arial" w:cs="Arial"/>
                <w:b/>
                <w:bCs/>
                <w:i/>
                <w:lang w:val="es-BO"/>
              </w:rPr>
              <w:t>presentado únicamente para el Personal Clave Propuesto</w:t>
            </w:r>
            <w:r w:rsidRPr="00455A3C">
              <w:rPr>
                <w:rFonts w:ascii="Arial" w:hAnsi="Arial" w:cs="Arial"/>
                <w:bCs/>
                <w:color w:val="000000"/>
                <w:sz w:val="18"/>
              </w:rPr>
              <w:t xml:space="preserve">. </w:t>
            </w:r>
          </w:p>
        </w:tc>
      </w:tr>
    </w:tbl>
    <w:p w:rsidR="00455A3C" w:rsidRPr="00455A3C" w:rsidRDefault="00455A3C" w:rsidP="00455A3C">
      <w:pPr>
        <w:jc w:val="center"/>
        <w:rPr>
          <w:rFonts w:ascii="Verdana" w:hAnsi="Verdana"/>
          <w:b/>
          <w:sz w:val="18"/>
          <w:szCs w:val="18"/>
        </w:rPr>
      </w:pPr>
    </w:p>
    <w:p w:rsidR="00455A3C" w:rsidRPr="00455A3C" w:rsidRDefault="00455A3C" w:rsidP="00455A3C">
      <w:pPr>
        <w:jc w:val="center"/>
        <w:rPr>
          <w:rFonts w:ascii="Verdana" w:hAnsi="Verdana"/>
          <w:b/>
          <w:sz w:val="18"/>
          <w:szCs w:val="18"/>
        </w:rPr>
      </w:pPr>
    </w:p>
    <w:p w:rsidR="00455A3C" w:rsidRPr="00455A3C" w:rsidRDefault="00455A3C" w:rsidP="00455A3C">
      <w:pPr>
        <w:jc w:val="center"/>
        <w:rPr>
          <w:rFonts w:ascii="Verdana" w:hAnsi="Verdana"/>
          <w:b/>
          <w:sz w:val="18"/>
          <w:szCs w:val="18"/>
        </w:rPr>
      </w:pPr>
    </w:p>
    <w:p w:rsidR="00455A3C" w:rsidRPr="00455A3C" w:rsidRDefault="00455A3C" w:rsidP="00455A3C">
      <w:pPr>
        <w:jc w:val="center"/>
        <w:rPr>
          <w:rFonts w:ascii="Verdana" w:hAnsi="Verdana"/>
          <w:b/>
          <w:sz w:val="18"/>
          <w:szCs w:val="18"/>
        </w:rPr>
      </w:pPr>
    </w:p>
    <w:p w:rsidR="00455A3C" w:rsidRPr="00455A3C" w:rsidRDefault="00455A3C" w:rsidP="00455A3C">
      <w:pPr>
        <w:jc w:val="center"/>
        <w:rPr>
          <w:rFonts w:ascii="Arial" w:hAnsi="Arial" w:cs="Arial"/>
          <w:b/>
          <w:bCs/>
          <w:i/>
          <w:iCs/>
          <w:sz w:val="16"/>
          <w:szCs w:val="16"/>
          <w:lang w:val="es-BO"/>
        </w:rPr>
      </w:pPr>
      <w:r w:rsidRPr="00455A3C">
        <w:rPr>
          <w:rFonts w:ascii="Arial" w:hAnsi="Arial" w:cs="Arial"/>
          <w:b/>
          <w:bCs/>
          <w:i/>
          <w:iCs/>
          <w:sz w:val="16"/>
          <w:szCs w:val="16"/>
          <w:lang w:val="es-BO"/>
        </w:rPr>
        <w:t>(Firma del Personal Propuesto)</w:t>
      </w:r>
    </w:p>
    <w:p w:rsidR="00455A3C" w:rsidRDefault="00455A3C" w:rsidP="00BD6562">
      <w:pPr>
        <w:ind w:left="-284"/>
        <w:jc w:val="center"/>
        <w:rPr>
          <w:rFonts w:ascii="Arial" w:hAnsi="Arial" w:cs="Arial"/>
          <w:b/>
          <w:bCs/>
          <w:i/>
          <w:iCs/>
          <w:sz w:val="16"/>
          <w:szCs w:val="16"/>
          <w:lang w:val="es-BO"/>
        </w:rPr>
      </w:pPr>
      <w:r w:rsidRPr="00455A3C">
        <w:rPr>
          <w:rFonts w:ascii="Arial" w:hAnsi="Arial" w:cs="Arial"/>
          <w:b/>
          <w:bCs/>
          <w:i/>
          <w:iCs/>
          <w:sz w:val="16"/>
          <w:szCs w:val="16"/>
          <w:lang w:val="es-BO"/>
        </w:rPr>
        <w:t>(Nombre completo del Personal Propuesto)</w:t>
      </w:r>
    </w:p>
    <w:p w:rsidR="00455A3C" w:rsidRPr="00455A3C" w:rsidRDefault="00455A3C" w:rsidP="00455A3C">
      <w:pPr>
        <w:jc w:val="center"/>
        <w:rPr>
          <w:rFonts w:ascii="Verdana" w:hAnsi="Verdana"/>
          <w:b/>
          <w:sz w:val="18"/>
          <w:szCs w:val="18"/>
        </w:rPr>
      </w:pPr>
      <w:r w:rsidRPr="00455A3C">
        <w:rPr>
          <w:rFonts w:ascii="Verdana" w:hAnsi="Verdana"/>
          <w:b/>
          <w:sz w:val="18"/>
          <w:szCs w:val="18"/>
        </w:rPr>
        <w:lastRenderedPageBreak/>
        <w:t>FORMULARIO Nº B-1</w:t>
      </w:r>
    </w:p>
    <w:p w:rsidR="00455A3C" w:rsidRPr="00455A3C" w:rsidRDefault="00455A3C" w:rsidP="00455A3C">
      <w:pPr>
        <w:jc w:val="center"/>
        <w:rPr>
          <w:rFonts w:ascii="Verdana" w:hAnsi="Verdana"/>
          <w:b/>
          <w:color w:val="000000"/>
          <w:sz w:val="18"/>
          <w:szCs w:val="18"/>
        </w:rPr>
      </w:pPr>
      <w:r w:rsidRPr="00455A3C">
        <w:rPr>
          <w:rFonts w:ascii="Verdana" w:hAnsi="Verdana"/>
          <w:b/>
          <w:color w:val="000000"/>
          <w:sz w:val="18"/>
          <w:szCs w:val="18"/>
        </w:rPr>
        <w:t>PROPUESTA ECONÓMICA</w:t>
      </w:r>
    </w:p>
    <w:p w:rsidR="00455A3C" w:rsidRPr="00455A3C" w:rsidRDefault="00455A3C" w:rsidP="00455A3C">
      <w:pPr>
        <w:jc w:val="center"/>
        <w:rPr>
          <w:rFonts w:ascii="Verdana" w:hAnsi="Verdana"/>
          <w:b/>
          <w:color w:val="000000"/>
          <w:szCs w:val="18"/>
        </w:rPr>
      </w:pPr>
      <w:bookmarkStart w:id="154"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455A3C" w:rsidRPr="00455A3C" w:rsidTr="00455A3C">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vAlign w:val="center"/>
          </w:tcPr>
          <w:p w:rsidR="00455A3C" w:rsidRPr="00455A3C" w:rsidRDefault="00455A3C" w:rsidP="00455A3C">
            <w:pPr>
              <w:rPr>
                <w:rFonts w:ascii="Century Gothic" w:hAnsi="Century Gothic"/>
                <w:b/>
                <w:bCs/>
                <w:sz w:val="16"/>
                <w:szCs w:val="16"/>
                <w:lang w:val="es-BO" w:eastAsia="es-BO"/>
              </w:rPr>
            </w:pPr>
            <w:r w:rsidRPr="00455A3C">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455A3C" w:rsidRPr="00455A3C" w:rsidRDefault="00455A3C" w:rsidP="00455A3C">
            <w:pPr>
              <w:jc w:val="center"/>
              <w:rPr>
                <w:rFonts w:ascii="Century Gothic" w:hAnsi="Century Gothic"/>
                <w:b/>
                <w:bCs/>
                <w:sz w:val="18"/>
                <w:szCs w:val="18"/>
                <w:lang w:eastAsia="es-BO"/>
              </w:rPr>
            </w:pPr>
            <w:r w:rsidRPr="00455A3C">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455A3C" w:rsidRPr="00455A3C" w:rsidRDefault="00455A3C" w:rsidP="00455A3C">
            <w:pPr>
              <w:jc w:val="center"/>
              <w:rPr>
                <w:rFonts w:ascii="Century Gothic" w:hAnsi="Century Gothic"/>
                <w:b/>
                <w:bCs/>
                <w:sz w:val="18"/>
                <w:szCs w:val="18"/>
                <w:lang w:eastAsia="es-BO"/>
              </w:rPr>
            </w:pPr>
            <w:r w:rsidRPr="00455A3C">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CANTIDAD SOLICITADA</w:t>
            </w:r>
          </w:p>
          <w:p w:rsidR="00455A3C" w:rsidRPr="00455A3C" w:rsidRDefault="00455A3C" w:rsidP="00455A3C">
            <w:pPr>
              <w:jc w:val="center"/>
              <w:rPr>
                <w:rFonts w:ascii="Century Gothic" w:hAnsi="Century Gothic"/>
                <w:b/>
                <w:bCs/>
                <w:sz w:val="18"/>
                <w:szCs w:val="18"/>
                <w:lang w:val="es-BO" w:eastAsia="es-BO"/>
              </w:rPr>
            </w:pPr>
          </w:p>
        </w:tc>
        <w:tc>
          <w:tcPr>
            <w:tcW w:w="1544" w:type="dxa"/>
            <w:tcBorders>
              <w:top w:val="single" w:sz="4" w:space="0" w:color="auto"/>
              <w:left w:val="nil"/>
              <w:bottom w:val="single" w:sz="4" w:space="0" w:color="auto"/>
              <w:right w:val="single" w:sz="8" w:space="0" w:color="auto"/>
            </w:tcBorders>
            <w:shd w:val="clear" w:color="auto" w:fill="DEEAF6"/>
            <w:vAlign w:val="center"/>
          </w:tcPr>
          <w:p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PRECIO UNITARIO</w:t>
            </w:r>
          </w:p>
          <w:p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c>
          <w:tcPr>
            <w:tcW w:w="1160" w:type="dxa"/>
            <w:tcBorders>
              <w:top w:val="single" w:sz="4" w:space="0" w:color="auto"/>
              <w:left w:val="nil"/>
              <w:bottom w:val="single" w:sz="4" w:space="0" w:color="auto"/>
              <w:right w:val="single" w:sz="8" w:space="0" w:color="auto"/>
            </w:tcBorders>
            <w:shd w:val="clear" w:color="auto" w:fill="DEEAF6"/>
            <w:vAlign w:val="center"/>
          </w:tcPr>
          <w:p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PRECIO TOTAL</w:t>
            </w:r>
          </w:p>
          <w:p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val="es-BO" w:eastAsia="es-BO"/>
              </w:rPr>
            </w:pPr>
            <w:r w:rsidRPr="00455A3C">
              <w:rPr>
                <w:rFonts w:ascii="Calibri" w:hAnsi="Calibri" w:cs="Calibri"/>
                <w:color w:val="000000"/>
                <w:sz w:val="16"/>
                <w:szCs w:val="16"/>
                <w:lang w:eastAsia="es-ES"/>
              </w:rPr>
              <w:t>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BO" w:eastAsia="es-BO"/>
              </w:rPr>
            </w:pPr>
            <w:r w:rsidRPr="00455A3C">
              <w:rPr>
                <w:rFonts w:ascii="Calibri" w:hAnsi="Calibri" w:cs="Calibri"/>
                <w:color w:val="000000"/>
                <w:sz w:val="16"/>
                <w:szCs w:val="16"/>
                <w:lang w:eastAsia="es-ES"/>
              </w:rPr>
              <w:t>ABRAZADERA DE 3"</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BO"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val="es-BO" w:eastAsia="es-BO"/>
              </w:rPr>
            </w:pPr>
            <w:r w:rsidRPr="00455A3C">
              <w:rPr>
                <w:rFonts w:ascii="Calibri" w:hAnsi="Calibri" w:cs="Calibri"/>
                <w:color w:val="000000"/>
                <w:sz w:val="16"/>
                <w:szCs w:val="16"/>
                <w:lang w:eastAsia="es-ES"/>
              </w:rPr>
              <w:t>302,40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val="es-BO"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val="es-BO" w:eastAsia="es-BO"/>
              </w:rPr>
            </w:pPr>
            <w:r w:rsidRPr="00455A3C">
              <w:rPr>
                <w:rFonts w:ascii="Calibri" w:hAnsi="Calibri" w:cs="Calibri"/>
                <w:color w:val="000000"/>
                <w:sz w:val="16"/>
                <w:szCs w:val="16"/>
                <w:lang w:eastAsia="es-ES"/>
              </w:rPr>
              <w:t>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BO" w:eastAsia="es-BO"/>
              </w:rPr>
            </w:pPr>
            <w:r w:rsidRPr="00455A3C">
              <w:rPr>
                <w:rFonts w:ascii="Calibri" w:hAnsi="Calibri" w:cs="Calibri"/>
                <w:color w:val="000000"/>
                <w:sz w:val="16"/>
                <w:szCs w:val="16"/>
                <w:lang w:eastAsia="es-ES"/>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BO"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val="es-BO" w:eastAsia="es-BO"/>
              </w:rPr>
            </w:pPr>
            <w:r w:rsidRPr="00455A3C">
              <w:rPr>
                <w:rFonts w:ascii="Calibri" w:hAnsi="Calibri" w:cs="Calibri"/>
                <w:color w:val="000000"/>
                <w:sz w:val="16"/>
                <w:szCs w:val="16"/>
                <w:lang w:eastAsia="es-ES"/>
              </w:rPr>
              <w:t>176,61</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val="es-BO"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702,00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3.456,00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2.592,00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2.214,95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ALQUITRÁN</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92,54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ARENA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M3</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274,56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ARENA FINA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M3</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239,85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BARNIZ</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154,17</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BISAGRA DE 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405,00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950,40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486,00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486,00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2.379,28</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CANALETA DE CALAMINA GALVANIZADA NRO 28 CORTE 33</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459,00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129,56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CEMENTO BLANCO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776,36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CEMENTO COLA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13.602,26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CEMENTO PORTLAND</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BL</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3.326,15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2.461,87</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80,49</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CHAPA EXTERIOR</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CHAPA INTERIOR</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81,00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CHICOTILLO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86,94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CINTA AISLANTE</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97,20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CLAVOS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653,92</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212,44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PVC DE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PVC DE 5/8"</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1.269,00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lastRenderedPageBreak/>
              <w:t>38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108,00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PVC DESAGÜE 3"</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329,40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COPLA PVC DE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81,00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CORDEL</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13,50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117,07</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FIERRO CORRUGADO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79,62</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FIERRO CORRUGADO 1/4"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544,71</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FIERRO CORRUGADO 3/8"</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428,06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FIERRO CORRUGADO 5/16"</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84,74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FOCOS LED 18W</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189,00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GRAVA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M3</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331,16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135,00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INTERRUPTOR</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216,00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71.986,32</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10.978,20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16.470,00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LIJA P/PARED</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707,31</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14.856,53</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LLAVE DE PASO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2.677,46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MADERA DURA (2"X6")</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7.668,94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MASA ACRÍLICA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911,31</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MASA CORRIDA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930,96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NIPLE PVC DE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PANEL LED 24W EMPOTRABLE</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23,38</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2.375,15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PLETINA DE 1/8" X 3/4"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229,50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51,76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81,00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REDUCCION DE ¾" A ½"</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lastRenderedPageBreak/>
              <w:t>80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REJA METALICA DE TUBULAR CUADRADO 25X25X1.6 MM P/VENTANA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288,36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SELLA ROSCA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819,02</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SEMICODO PVC DE 3"</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SIFÓN DE PVC</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SOCKET PLATO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189,00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TANQUE PLÁSTICO DE AGUA 1200 LITROS C/ACCESORIOS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TANQUE PLÁSTICO DE AGUA 450 LITROS C/ACCESORIOS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GLB</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TEE PVC D=1/2"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81,00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TEFLÓN 3/4"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117,45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TOPE DE PUERTA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135,00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TORNILLO MAS RAMPLUG DE 2"X6MM</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907,20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TUBO PVC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47,25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TUBO PVC 5/8"</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981,00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TUBO PVC DESAGUE 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67,50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TUBO PVC DESAGÜE 3"</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92,48</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TUBO PVC DESAGÜE 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108,00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262,44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YESO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87.006,55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477"/>
          <w:jc w:val="center"/>
        </w:trPr>
        <w:tc>
          <w:tcPr>
            <w:tcW w:w="8417" w:type="dxa"/>
            <w:gridSpan w:val="5"/>
            <w:tcBorders>
              <w:top w:val="nil"/>
              <w:left w:val="single" w:sz="8" w:space="0" w:color="auto"/>
              <w:bottom w:val="single" w:sz="8" w:space="0" w:color="auto"/>
              <w:right w:val="single" w:sz="8" w:space="0" w:color="auto"/>
            </w:tcBorders>
            <w:shd w:val="clear" w:color="auto" w:fill="DEEAF6"/>
            <w:noWrap/>
            <w:vAlign w:val="center"/>
          </w:tcPr>
          <w:p w:rsidR="00455A3C" w:rsidRPr="00455A3C" w:rsidRDefault="00455A3C" w:rsidP="00455A3C">
            <w:pPr>
              <w:numPr>
                <w:ilvl w:val="0"/>
                <w:numId w:val="74"/>
              </w:num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602"/>
          <w:jc w:val="center"/>
        </w:trPr>
        <w:tc>
          <w:tcPr>
            <w:tcW w:w="435" w:type="dxa"/>
            <w:tcBorders>
              <w:top w:val="nil"/>
              <w:left w:val="single" w:sz="8" w:space="0" w:color="auto"/>
              <w:bottom w:val="single" w:sz="8" w:space="0" w:color="auto"/>
              <w:right w:val="single" w:sz="8" w:space="0" w:color="auto"/>
            </w:tcBorders>
            <w:shd w:val="clear" w:color="auto" w:fill="FFFFFF"/>
            <w:noWrap/>
            <w:vAlign w:val="center"/>
            <w:hideMark/>
          </w:tcPr>
          <w:p w:rsidR="00455A3C" w:rsidRPr="00455A3C" w:rsidRDefault="00455A3C" w:rsidP="00455A3C">
            <w:pPr>
              <w:jc w:val="center"/>
              <w:rPr>
                <w:rFonts w:ascii="Arial" w:hAnsi="Arial" w:cs="Arial"/>
                <w:color w:val="000000"/>
                <w:sz w:val="14"/>
                <w:szCs w:val="14"/>
                <w:lang w:val="es-BO" w:eastAsia="es-BO"/>
              </w:rPr>
            </w:pPr>
            <w:r w:rsidRPr="00455A3C">
              <w:rPr>
                <w:rFonts w:ascii="Arial" w:hAnsi="Arial" w:cs="Arial"/>
                <w:color w:val="000000"/>
                <w:sz w:val="14"/>
                <w:szCs w:val="14"/>
                <w:lang w:eastAsia="es-ES"/>
              </w:rPr>
              <w:t>109</w:t>
            </w:r>
          </w:p>
        </w:tc>
        <w:tc>
          <w:tcPr>
            <w:tcW w:w="2469" w:type="dxa"/>
            <w:tcBorders>
              <w:top w:val="nil"/>
              <w:left w:val="nil"/>
              <w:bottom w:val="single" w:sz="8" w:space="0" w:color="auto"/>
              <w:right w:val="single" w:sz="8" w:space="0" w:color="auto"/>
            </w:tcBorders>
            <w:shd w:val="clear" w:color="auto" w:fill="FFFFFF"/>
            <w:noWrap/>
            <w:vAlign w:val="center"/>
          </w:tcPr>
          <w:p w:rsidR="00455A3C" w:rsidRPr="00455A3C" w:rsidRDefault="00455A3C" w:rsidP="00455A3C">
            <w:pPr>
              <w:jc w:val="both"/>
              <w:rPr>
                <w:rFonts w:ascii="Arial" w:hAnsi="Arial" w:cs="Arial"/>
                <w:color w:val="000000"/>
                <w:sz w:val="14"/>
                <w:szCs w:val="14"/>
                <w:lang w:val="es-BO" w:eastAsia="es-BO"/>
              </w:rPr>
            </w:pPr>
            <w:r w:rsidRPr="00455A3C">
              <w:rPr>
                <w:rFonts w:ascii="Century Gothic" w:hAnsi="Century Gothic"/>
                <w:b/>
                <w:bCs/>
                <w:color w:val="000000"/>
                <w:sz w:val="14"/>
                <w:szCs w:val="14"/>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455A3C" w:rsidRPr="00455A3C" w:rsidRDefault="00455A3C" w:rsidP="00455A3C">
            <w:pPr>
              <w:jc w:val="center"/>
              <w:rPr>
                <w:rFonts w:ascii="Arial" w:hAnsi="Arial" w:cs="Arial"/>
                <w:color w:val="000000"/>
                <w:sz w:val="14"/>
                <w:szCs w:val="14"/>
                <w:lang w:val="es-BO" w:eastAsia="es-BO"/>
              </w:rPr>
            </w:pPr>
            <w:r w:rsidRPr="00455A3C">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455A3C" w:rsidRPr="00455A3C" w:rsidRDefault="00455A3C" w:rsidP="00455A3C">
            <w:pPr>
              <w:jc w:val="center"/>
              <w:rPr>
                <w:rFonts w:ascii="Century Gothic" w:hAnsi="Century Gothic"/>
                <w:b/>
                <w:bCs/>
                <w:sz w:val="14"/>
                <w:szCs w:val="14"/>
                <w:lang w:eastAsia="es-BO"/>
              </w:rPr>
            </w:pPr>
            <w:r w:rsidRPr="00455A3C">
              <w:rPr>
                <w:rFonts w:ascii="Calibri" w:hAnsi="Calibri"/>
                <w:color w:val="FF0000"/>
                <w:sz w:val="18"/>
                <w:szCs w:val="18"/>
                <w:lang w:eastAsia="es-BO"/>
              </w:rPr>
              <w:t>1</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center"/>
              <w:rPr>
                <w:rFonts w:ascii="Tahoma" w:hAnsi="Tahoma" w:cs="Tahoma"/>
                <w:b/>
                <w:bCs/>
                <w:color w:val="FF0000"/>
                <w:lang w:val="es-ES_tradnl"/>
              </w:rPr>
            </w:pPr>
            <w:r w:rsidRPr="00455A3C">
              <w:rPr>
                <w:rFonts w:ascii="Tahoma" w:hAnsi="Tahoma" w:cs="Tahoma"/>
                <w:color w:val="FF0000"/>
                <w:sz w:val="18"/>
                <w:szCs w:val="18"/>
                <w:lang w:eastAsia="es-ES"/>
              </w:rPr>
              <w:t>298.504,00</w:t>
            </w: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center"/>
              <w:rPr>
                <w:rFonts w:ascii="Tahoma" w:hAnsi="Tahoma" w:cs="Tahoma"/>
                <w:b/>
                <w:bCs/>
                <w:color w:val="FF0000"/>
                <w:lang w:val="es-ES_tradnl"/>
              </w:rPr>
            </w:pPr>
            <w:r w:rsidRPr="00455A3C">
              <w:rPr>
                <w:rFonts w:ascii="Tahoma" w:hAnsi="Tahoma" w:cs="Tahoma"/>
                <w:color w:val="FF0000"/>
                <w:sz w:val="18"/>
                <w:szCs w:val="18"/>
                <w:lang w:eastAsia="es-ES"/>
              </w:rPr>
              <w:t>298.504,00</w:t>
            </w:r>
          </w:p>
        </w:tc>
      </w:tr>
      <w:tr w:rsidR="00455A3C" w:rsidRPr="00455A3C" w:rsidTr="00455A3C">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455A3C" w:rsidRPr="00455A3C" w:rsidRDefault="00455A3C" w:rsidP="00455A3C">
            <w:pPr>
              <w:numPr>
                <w:ilvl w:val="0"/>
                <w:numId w:val="74"/>
              </w:num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455A3C" w:rsidRPr="00455A3C" w:rsidRDefault="00455A3C" w:rsidP="00455A3C">
            <w:p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(A+B) 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455A3C" w:rsidRPr="00455A3C" w:rsidRDefault="00455A3C" w:rsidP="00455A3C">
            <w:p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(A+B) TOTAL AMBOS COMPONENTES (Literal) </w:t>
            </w:r>
          </w:p>
        </w:tc>
        <w:tc>
          <w:tcPr>
            <w:tcW w:w="1160" w:type="dxa"/>
            <w:tcBorders>
              <w:top w:val="single" w:sz="8" w:space="0" w:color="auto"/>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bl>
    <w:p w:rsidR="00455A3C" w:rsidRPr="00455A3C" w:rsidRDefault="00455A3C" w:rsidP="00455A3C">
      <w:pPr>
        <w:rPr>
          <w:rFonts w:ascii="Verdana" w:hAnsi="Verdana" w:cs="Arial"/>
          <w:b/>
          <w:color w:val="000000"/>
          <w:sz w:val="8"/>
          <w:szCs w:val="16"/>
        </w:rPr>
      </w:pPr>
    </w:p>
    <w:p w:rsidR="00455A3C" w:rsidRPr="00455A3C" w:rsidRDefault="00455A3C" w:rsidP="00455A3C">
      <w:pPr>
        <w:spacing w:line="260" w:lineRule="atLeast"/>
        <w:jc w:val="both"/>
        <w:rPr>
          <w:rFonts w:ascii="Tahoma" w:hAnsi="Tahoma" w:cs="Tahoma"/>
          <w:b/>
          <w:i/>
          <w:color w:val="000000"/>
          <w:lang w:val="es-ES_tradnl"/>
        </w:rPr>
      </w:pPr>
      <w:r w:rsidRPr="00455A3C">
        <w:rPr>
          <w:rFonts w:ascii="Tahoma" w:hAnsi="Tahoma" w:cs="Tahoma"/>
          <w:b/>
          <w:i/>
          <w:color w:val="000000"/>
          <w:lang w:val="es-ES_tradnl"/>
        </w:rPr>
        <w:t>Notas:</w:t>
      </w:r>
    </w:p>
    <w:p w:rsidR="00455A3C" w:rsidRPr="00455A3C" w:rsidRDefault="00455A3C" w:rsidP="00455A3C">
      <w:pPr>
        <w:spacing w:line="260" w:lineRule="atLeast"/>
        <w:jc w:val="both"/>
        <w:rPr>
          <w:rFonts w:ascii="Tahoma" w:hAnsi="Tahoma" w:cs="Tahoma"/>
          <w:lang w:val="es-ES_tradnl"/>
        </w:rPr>
      </w:pPr>
      <w:r w:rsidRPr="00455A3C">
        <w:rPr>
          <w:rFonts w:ascii="Tahoma" w:hAnsi="Tahoma" w:cs="Tahoma"/>
          <w:lang w:val="es-ES_tradnl"/>
        </w:rPr>
        <w:t xml:space="preserve">- </w:t>
      </w:r>
      <w:r w:rsidRPr="00455A3C">
        <w:rPr>
          <w:rFonts w:ascii="Tahoma" w:hAnsi="Tahoma" w:cs="Tahoma"/>
          <w:b/>
          <w:lang w:val="es-ES_tradnl"/>
        </w:rPr>
        <w:t>(*)</w:t>
      </w:r>
      <w:r w:rsidRPr="00455A3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455A3C" w:rsidRPr="00BD6562" w:rsidRDefault="00455A3C" w:rsidP="00BD6562">
      <w:pPr>
        <w:spacing w:line="260" w:lineRule="atLeast"/>
        <w:jc w:val="both"/>
        <w:rPr>
          <w:rFonts w:ascii="Tahoma" w:hAnsi="Tahoma" w:cs="Tahoma"/>
          <w:lang w:val="es-ES_tradnl"/>
        </w:rPr>
      </w:pPr>
      <w:r w:rsidRPr="00455A3C">
        <w:rPr>
          <w:rFonts w:ascii="Tahoma" w:hAnsi="Tahoma" w:cs="Tahoma"/>
          <w:lang w:val="es-ES_tradnl"/>
        </w:rPr>
        <w:t xml:space="preserve">- </w:t>
      </w:r>
      <w:r w:rsidRPr="00455A3C">
        <w:rPr>
          <w:rFonts w:ascii="Tahoma" w:hAnsi="Tahoma" w:cs="Tahoma"/>
          <w:b/>
          <w:lang w:val="es-ES_tradnl"/>
        </w:rPr>
        <w:t>(**)</w:t>
      </w:r>
      <w:r w:rsidRPr="00455A3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455A3C">
        <w:rPr>
          <w:rFonts w:ascii="Tahoma" w:hAnsi="Tahoma" w:cs="Tahoma"/>
          <w:b/>
        </w:rPr>
        <w:t>capacitación, asistencia técnica y seguimiento</w:t>
      </w:r>
      <w:r w:rsidRPr="00455A3C">
        <w:rPr>
          <w:rFonts w:ascii="Tahoma" w:hAnsi="Tahoma" w:cs="Tahoma"/>
          <w:lang w:val="es-ES_tradnl"/>
        </w:rPr>
        <w:t xml:space="preserve"> no </w:t>
      </w:r>
      <w:r w:rsidRPr="00455A3C">
        <w:rPr>
          <w:rFonts w:ascii="Tahoma" w:hAnsi="Tahoma" w:cs="Tahoma"/>
          <w:b/>
          <w:bCs/>
          <w:lang w:val="es-ES_tradnl"/>
        </w:rPr>
        <w:t>deberá ser modificado</w:t>
      </w:r>
      <w:r w:rsidRPr="00455A3C">
        <w:rPr>
          <w:rFonts w:ascii="Tahoma" w:hAnsi="Tahoma" w:cs="Tahoma"/>
          <w:lang w:val="es-ES_tradnl"/>
        </w:rPr>
        <w:t>.</w:t>
      </w:r>
      <w:bookmarkEnd w:id="154"/>
    </w:p>
    <w:p w:rsidR="00455A3C" w:rsidRDefault="00455A3C" w:rsidP="00455A3C">
      <w:pPr>
        <w:ind w:left="-284"/>
        <w:jc w:val="center"/>
        <w:rPr>
          <w:rFonts w:ascii="Verdana" w:hAnsi="Verdana"/>
        </w:rPr>
      </w:pPr>
    </w:p>
    <w:p w:rsidR="00455A3C" w:rsidRPr="00455A3C" w:rsidRDefault="00455A3C" w:rsidP="00455A3C">
      <w:pPr>
        <w:jc w:val="center"/>
        <w:rPr>
          <w:rFonts w:ascii="Verdana" w:hAnsi="Verdana" w:cs="Arial"/>
          <w:b/>
          <w:sz w:val="18"/>
          <w:szCs w:val="18"/>
        </w:rPr>
      </w:pPr>
      <w:r w:rsidRPr="00455A3C">
        <w:rPr>
          <w:rFonts w:ascii="Verdana" w:hAnsi="Verdana" w:cs="Arial"/>
          <w:b/>
          <w:sz w:val="18"/>
          <w:szCs w:val="18"/>
        </w:rPr>
        <w:t>FORMULARIO C-1</w:t>
      </w:r>
    </w:p>
    <w:p w:rsidR="00455A3C" w:rsidRPr="00455A3C" w:rsidRDefault="00455A3C" w:rsidP="00455A3C">
      <w:pPr>
        <w:jc w:val="center"/>
        <w:rPr>
          <w:rFonts w:ascii="Verdana" w:hAnsi="Verdana" w:cs="Arial"/>
          <w:b/>
          <w:sz w:val="18"/>
          <w:szCs w:val="18"/>
        </w:rPr>
      </w:pPr>
      <w:bookmarkStart w:id="155" w:name="_Hlk181201425"/>
    </w:p>
    <w:p w:rsidR="00455A3C" w:rsidRPr="00455A3C" w:rsidRDefault="00455A3C" w:rsidP="00455A3C">
      <w:pPr>
        <w:jc w:val="center"/>
        <w:rPr>
          <w:rFonts w:ascii="Verdana" w:hAnsi="Verdana" w:cs="Arial"/>
          <w:b/>
          <w:sz w:val="18"/>
          <w:szCs w:val="18"/>
        </w:rPr>
      </w:pPr>
      <w:r w:rsidRPr="00455A3C">
        <w:rPr>
          <w:rFonts w:ascii="Verdana" w:hAnsi="Verdana" w:cs="Arial"/>
          <w:b/>
          <w:sz w:val="18"/>
          <w:szCs w:val="18"/>
        </w:rPr>
        <w:t>PROPUESTA TÉCNICA</w:t>
      </w:r>
    </w:p>
    <w:p w:rsidR="00455A3C" w:rsidRPr="00455A3C" w:rsidRDefault="00455A3C" w:rsidP="00455A3C">
      <w:pPr>
        <w:ind w:left="720" w:right="113"/>
        <w:jc w:val="center"/>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455A3C" w:rsidRPr="00455A3C" w:rsidTr="00455A3C">
        <w:tc>
          <w:tcPr>
            <w:tcW w:w="9782" w:type="dxa"/>
            <w:shd w:val="clear" w:color="auto" w:fill="DEEAF6"/>
          </w:tcPr>
          <w:p w:rsidR="00455A3C" w:rsidRPr="00455A3C" w:rsidRDefault="00455A3C" w:rsidP="00455A3C">
            <w:pPr>
              <w:spacing w:before="120" w:after="120"/>
              <w:jc w:val="center"/>
              <w:rPr>
                <w:rFonts w:ascii="Tahoma" w:hAnsi="Tahoma" w:cs="Tahoma"/>
                <w:b/>
                <w:iCs/>
                <w:sz w:val="22"/>
              </w:rPr>
            </w:pPr>
            <w:r w:rsidRPr="00455A3C">
              <w:rPr>
                <w:rFonts w:ascii="Tahoma" w:hAnsi="Tahoma" w:cs="Tahoma"/>
                <w:b/>
                <w:iCs/>
                <w:sz w:val="22"/>
              </w:rPr>
              <w:t>DECLARACIÓN JURADA</w:t>
            </w:r>
          </w:p>
          <w:p w:rsidR="00455A3C" w:rsidRPr="00455A3C" w:rsidRDefault="00455A3C" w:rsidP="00455A3C">
            <w:pPr>
              <w:jc w:val="center"/>
              <w:rPr>
                <w:rFonts w:ascii="Tahoma" w:hAnsi="Tahoma" w:cs="Tahoma"/>
                <w:b/>
                <w:iCs/>
              </w:rPr>
            </w:pPr>
          </w:p>
          <w:p w:rsidR="00455A3C" w:rsidRPr="00455A3C" w:rsidRDefault="00455A3C" w:rsidP="00455A3C">
            <w:pPr>
              <w:ind w:right="113"/>
              <w:jc w:val="both"/>
              <w:rPr>
                <w:rFonts w:ascii="Tahoma" w:hAnsi="Tahoma" w:cs="Tahoma"/>
                <w:lang w:val="es-BO"/>
              </w:rPr>
            </w:pPr>
            <w:r w:rsidRPr="00455A3C">
              <w:rPr>
                <w:rFonts w:ascii="Tahoma" w:hAnsi="Tahoma" w:cs="Tahoma"/>
                <w:lang w:val="es-BO"/>
              </w:rPr>
              <w:t xml:space="preserve">Al firmar la Declaración Jurada en el Formulario A-1 </w:t>
            </w:r>
            <w:r w:rsidRPr="00455A3C">
              <w:rPr>
                <w:rFonts w:ascii="Tahoma" w:hAnsi="Tahoma" w:cs="Tahoma"/>
                <w:b/>
                <w:bCs/>
                <w:lang w:val="es-BO"/>
              </w:rPr>
              <w:t>acepto</w:t>
            </w:r>
            <w:r w:rsidRPr="00455A3C">
              <w:rPr>
                <w:rFonts w:ascii="Tahoma" w:hAnsi="Tahoma" w:cs="Tahoma"/>
                <w:lang w:val="es-BO"/>
              </w:rPr>
              <w:t xml:space="preserve"> que:</w:t>
            </w:r>
          </w:p>
          <w:p w:rsidR="00455A3C" w:rsidRPr="00455A3C" w:rsidRDefault="00455A3C" w:rsidP="00455A3C">
            <w:pPr>
              <w:ind w:left="113" w:right="113"/>
              <w:jc w:val="center"/>
              <w:rPr>
                <w:rFonts w:ascii="Tahoma" w:hAnsi="Tahoma" w:cs="Tahoma"/>
                <w:b/>
                <w:lang w:val="es-BO"/>
              </w:rPr>
            </w:pPr>
          </w:p>
          <w:p w:rsidR="00455A3C" w:rsidRPr="00455A3C" w:rsidRDefault="00455A3C" w:rsidP="00455A3C">
            <w:pPr>
              <w:numPr>
                <w:ilvl w:val="0"/>
                <w:numId w:val="77"/>
              </w:numPr>
              <w:ind w:right="113"/>
              <w:jc w:val="both"/>
              <w:rPr>
                <w:rFonts w:ascii="Tahoma" w:hAnsi="Tahoma" w:cs="Tahoma"/>
                <w:lang w:val="es-BO"/>
              </w:rPr>
            </w:pPr>
            <w:r w:rsidRPr="00455A3C">
              <w:rPr>
                <w:rFonts w:ascii="Tahoma" w:hAnsi="Tahoma" w:cs="Tahoma"/>
                <w:lang w:val="es-BO"/>
              </w:rPr>
              <w:t xml:space="preserve">En mi calidad de proponente participante en el presente Proceso de Contratación y con la presentación del presente formulario </w:t>
            </w:r>
            <w:r w:rsidRPr="00455A3C">
              <w:rPr>
                <w:rFonts w:ascii="Tahoma" w:hAnsi="Tahoma" w:cs="Tahoma"/>
                <w:b/>
                <w:bCs/>
                <w:lang w:val="es-BO"/>
              </w:rPr>
              <w:t>Declaro mi pleno conocimiento, aceptación</w:t>
            </w:r>
            <w:r w:rsidRPr="00455A3C">
              <w:rPr>
                <w:rFonts w:ascii="Tahoma" w:hAnsi="Tahoma" w:cs="Tahoma"/>
                <w:lang w:val="es-BO"/>
              </w:rPr>
              <w:t xml:space="preserve"> </w:t>
            </w:r>
            <w:r w:rsidRPr="00455A3C">
              <w:rPr>
                <w:rFonts w:ascii="Tahoma" w:hAnsi="Tahoma" w:cs="Tahoma"/>
                <w:b/>
                <w:lang w:val="es-BO"/>
              </w:rPr>
              <w:t>y cumplimiento</w:t>
            </w:r>
            <w:r w:rsidRPr="00455A3C">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455A3C" w:rsidRPr="00455A3C" w:rsidRDefault="00455A3C" w:rsidP="00455A3C">
            <w:pPr>
              <w:ind w:right="113"/>
              <w:jc w:val="both"/>
              <w:rPr>
                <w:rFonts w:ascii="Tahoma" w:hAnsi="Tahoma" w:cs="Tahoma"/>
                <w:lang w:val="es-BO"/>
              </w:rPr>
            </w:pPr>
          </w:p>
          <w:p w:rsidR="00455A3C" w:rsidRPr="00455A3C" w:rsidRDefault="00455A3C" w:rsidP="00455A3C">
            <w:pPr>
              <w:numPr>
                <w:ilvl w:val="0"/>
                <w:numId w:val="78"/>
              </w:numPr>
              <w:ind w:right="113"/>
              <w:jc w:val="both"/>
              <w:rPr>
                <w:rFonts w:ascii="Tahoma" w:hAnsi="Tahoma" w:cs="Tahoma"/>
                <w:b/>
                <w:bCs/>
                <w:lang w:val="es-BO"/>
              </w:rPr>
            </w:pPr>
            <w:r w:rsidRPr="00455A3C">
              <w:rPr>
                <w:rFonts w:ascii="Tahoma" w:hAnsi="Tahoma" w:cs="Tahoma"/>
                <w:b/>
                <w:bCs/>
                <w:lang w:val="es-BO"/>
              </w:rPr>
              <w:t>Objetivos y Alcance.</w:t>
            </w:r>
            <w:r w:rsidRPr="00455A3C">
              <w:rPr>
                <w:rFonts w:ascii="Tahoma" w:hAnsi="Tahoma" w:cs="Tahoma"/>
                <w:lang w:val="es-BO"/>
              </w:rPr>
              <w:t xml:space="preserve"> La Entidad Ejecutora acepta y cumplirá lo descrito en los objetivos y alcance de los Términos de Referencia. </w:t>
            </w:r>
          </w:p>
          <w:p w:rsidR="00455A3C" w:rsidRPr="00455A3C" w:rsidRDefault="00455A3C" w:rsidP="00455A3C">
            <w:pPr>
              <w:numPr>
                <w:ilvl w:val="0"/>
                <w:numId w:val="78"/>
              </w:numPr>
              <w:ind w:right="113"/>
              <w:jc w:val="both"/>
              <w:rPr>
                <w:rFonts w:ascii="Tahoma" w:hAnsi="Tahoma" w:cs="Tahoma"/>
                <w:lang w:val="es-BO"/>
              </w:rPr>
            </w:pPr>
            <w:r w:rsidRPr="00455A3C">
              <w:rPr>
                <w:rFonts w:ascii="Tahoma" w:hAnsi="Tahoma" w:cs="Tahoma"/>
                <w:b/>
                <w:bCs/>
                <w:lang w:val="es-BO"/>
              </w:rPr>
              <w:t>Especificaciones Técnicas de los Materiales.</w:t>
            </w:r>
            <w:r w:rsidRPr="00455A3C">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455A3C" w:rsidRPr="00455A3C" w:rsidRDefault="00455A3C" w:rsidP="00455A3C">
            <w:pPr>
              <w:numPr>
                <w:ilvl w:val="0"/>
                <w:numId w:val="78"/>
              </w:numPr>
              <w:ind w:right="113"/>
              <w:jc w:val="both"/>
              <w:rPr>
                <w:rFonts w:ascii="Tahoma" w:hAnsi="Tahoma" w:cs="Tahoma"/>
                <w:lang w:val="es-BO"/>
              </w:rPr>
            </w:pPr>
            <w:r w:rsidRPr="00455A3C">
              <w:rPr>
                <w:rFonts w:ascii="Tahoma" w:hAnsi="Tahoma" w:cs="Tahoma"/>
                <w:b/>
                <w:bCs/>
                <w:lang w:val="es-BO"/>
              </w:rPr>
              <w:t>Equipo, maquinaria, vehículos y otros para la ejecución del Servicio de consultoría.</w:t>
            </w:r>
            <w:r w:rsidRPr="00455A3C">
              <w:rPr>
                <w:rFonts w:ascii="Tahoma" w:hAnsi="Tahoma" w:cs="Tahoma"/>
                <w:lang w:val="es-BO"/>
              </w:rPr>
              <w:t xml:space="preserve"> La Entidad Ejecutora garantiza la disponibilidad del equipo, maquinaria, vehículos y otros, mínimos solicitados, </w:t>
            </w:r>
            <w:r w:rsidRPr="00455A3C">
              <w:rPr>
                <w:rFonts w:ascii="Tahoma" w:hAnsi="Tahoma" w:cs="Tahoma"/>
                <w:b/>
                <w:bCs/>
                <w:i/>
                <w:iCs/>
                <w:lang w:val="es-BO"/>
              </w:rPr>
              <w:t>adjuntando documento de respaldo en fotocopia simple legible del RUAT de vehículos livianos, pesados y motocicletas, para propios o alquilados.</w:t>
            </w:r>
          </w:p>
          <w:p w:rsidR="00455A3C" w:rsidRPr="00455A3C" w:rsidRDefault="00455A3C" w:rsidP="00455A3C">
            <w:pPr>
              <w:ind w:left="1080" w:right="113"/>
              <w:jc w:val="both"/>
              <w:rPr>
                <w:rFonts w:ascii="Tahoma" w:hAnsi="Tahoma" w:cs="Tahoma"/>
                <w:lang w:val="es-BO"/>
              </w:rPr>
            </w:pPr>
          </w:p>
          <w:p w:rsidR="00455A3C" w:rsidRPr="00455A3C" w:rsidRDefault="00455A3C" w:rsidP="00455A3C">
            <w:pPr>
              <w:ind w:left="1080" w:right="113"/>
              <w:jc w:val="both"/>
              <w:rPr>
                <w:rFonts w:ascii="Tahoma" w:hAnsi="Tahoma" w:cs="Tahoma"/>
                <w:lang w:val="es-BO"/>
              </w:rPr>
            </w:pPr>
            <w:r w:rsidRPr="00455A3C">
              <w:rPr>
                <w:rFonts w:ascii="Tahoma" w:hAnsi="Tahoma" w:cs="Tahoma"/>
                <w:lang w:val="es-BO"/>
              </w:rPr>
              <w:t>En caso de adjudicación presentare Original o Fotocopia Legalizada o Notariado de RUAT para Vehículos Propios y/o Contrato de Alquiler Original para Vehículos Alquilados.</w:t>
            </w:r>
          </w:p>
          <w:p w:rsidR="00455A3C" w:rsidRPr="00455A3C" w:rsidRDefault="00455A3C" w:rsidP="00455A3C">
            <w:pPr>
              <w:ind w:left="1451" w:right="113"/>
              <w:jc w:val="both"/>
              <w:rPr>
                <w:rFonts w:ascii="Tahoma" w:hAnsi="Tahoma" w:cs="Tahoma"/>
                <w:lang w:val="es-BO"/>
              </w:rPr>
            </w:pPr>
          </w:p>
          <w:p w:rsidR="00455A3C" w:rsidRPr="00455A3C" w:rsidRDefault="00455A3C" w:rsidP="00455A3C">
            <w:pPr>
              <w:numPr>
                <w:ilvl w:val="0"/>
                <w:numId w:val="77"/>
              </w:numPr>
              <w:jc w:val="both"/>
              <w:rPr>
                <w:rFonts w:ascii="Tahoma" w:hAnsi="Tahoma" w:cs="Tahoma"/>
                <w:sz w:val="18"/>
                <w:szCs w:val="16"/>
                <w:lang w:val="es-BO"/>
              </w:rPr>
            </w:pPr>
            <w:r w:rsidRPr="00455A3C">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455A3C">
              <w:rPr>
                <w:rFonts w:ascii="Tahoma" w:hAnsi="Tahoma" w:cs="Tahoma"/>
                <w:sz w:val="18"/>
                <w:szCs w:val="16"/>
                <w:lang w:val="es-BO"/>
              </w:rPr>
              <w:t>.</w:t>
            </w:r>
          </w:p>
          <w:p w:rsidR="00455A3C" w:rsidRPr="00455A3C" w:rsidRDefault="00455A3C" w:rsidP="00455A3C">
            <w:pPr>
              <w:jc w:val="both"/>
              <w:rPr>
                <w:rFonts w:ascii="Tahoma" w:hAnsi="Tahoma" w:cs="Tahoma"/>
                <w:lang w:val="es-BO"/>
              </w:rPr>
            </w:pPr>
          </w:p>
          <w:p w:rsidR="00455A3C" w:rsidRPr="00455A3C" w:rsidRDefault="00455A3C" w:rsidP="00455A3C">
            <w:pPr>
              <w:suppressAutoHyphens/>
              <w:ind w:left="360"/>
              <w:jc w:val="both"/>
              <w:rPr>
                <w:rFonts w:ascii="Verdana" w:hAnsi="Verdana" w:cs="Tahoma"/>
                <w:lang w:val="es-ES_tradnl"/>
              </w:rPr>
            </w:pPr>
          </w:p>
        </w:tc>
      </w:tr>
      <w:tr w:rsidR="00455A3C" w:rsidRPr="00455A3C" w:rsidTr="00455A3C">
        <w:tc>
          <w:tcPr>
            <w:tcW w:w="9782" w:type="dxa"/>
            <w:shd w:val="clear" w:color="auto" w:fill="DEEAF6"/>
          </w:tcPr>
          <w:p w:rsidR="00455A3C" w:rsidRPr="00455A3C" w:rsidRDefault="00455A3C" w:rsidP="00455A3C">
            <w:pPr>
              <w:jc w:val="both"/>
              <w:rPr>
                <w:rFonts w:ascii="Verdana" w:hAnsi="Verdana" w:cs="Tahoma"/>
                <w:lang w:val="es-BO"/>
              </w:rPr>
            </w:pPr>
          </w:p>
        </w:tc>
      </w:tr>
    </w:tbl>
    <w:p w:rsidR="00455A3C" w:rsidRPr="00455A3C" w:rsidRDefault="00455A3C" w:rsidP="00455A3C"/>
    <w:p w:rsidR="00455A3C" w:rsidRPr="00455A3C" w:rsidRDefault="00455A3C" w:rsidP="00455A3C">
      <w:pPr>
        <w:jc w:val="center"/>
        <w:rPr>
          <w:rFonts w:ascii="Verdana" w:hAnsi="Verdana"/>
          <w:b/>
          <w:sz w:val="18"/>
          <w:szCs w:val="18"/>
        </w:rPr>
      </w:pPr>
    </w:p>
    <w:p w:rsidR="00455A3C" w:rsidRPr="00455A3C" w:rsidRDefault="00455A3C" w:rsidP="00455A3C">
      <w:pPr>
        <w:jc w:val="both"/>
        <w:rPr>
          <w:rFonts w:ascii="Verdana" w:hAnsi="Verdana"/>
          <w:b/>
          <w:sz w:val="22"/>
          <w:szCs w:val="22"/>
        </w:rPr>
      </w:pPr>
      <w:r w:rsidRPr="00455A3C">
        <w:rPr>
          <w:rFonts w:ascii="Verdana" w:hAnsi="Verdana"/>
          <w:b/>
          <w:sz w:val="22"/>
          <w:szCs w:val="22"/>
          <w:u w:val="single"/>
        </w:rPr>
        <w:t>Nota</w:t>
      </w:r>
      <w:r w:rsidRPr="00455A3C">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5"/>
    <w:p w:rsidR="00455A3C" w:rsidRDefault="00455A3C" w:rsidP="00455A3C">
      <w:pPr>
        <w:ind w:left="-284"/>
        <w:jc w:val="cente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Default="00455A3C" w:rsidP="00455A3C">
      <w:pPr>
        <w:tabs>
          <w:tab w:val="left" w:pos="3542"/>
        </w:tabs>
        <w:rPr>
          <w:rFonts w:ascii="Verdana" w:hAnsi="Verdana"/>
        </w:rPr>
      </w:pPr>
    </w:p>
    <w:p w:rsidR="00455A3C" w:rsidRDefault="00455A3C" w:rsidP="00455A3C">
      <w:pPr>
        <w:tabs>
          <w:tab w:val="left" w:pos="3542"/>
        </w:tabs>
        <w:rPr>
          <w:rFonts w:ascii="Verdana" w:hAnsi="Verdana"/>
        </w:rPr>
      </w:pPr>
    </w:p>
    <w:p w:rsidR="00455A3C" w:rsidRPr="00653C8D" w:rsidRDefault="00455A3C" w:rsidP="00455A3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rsidR="00455A3C" w:rsidRPr="00653C8D" w:rsidRDefault="00455A3C" w:rsidP="00455A3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rsidR="00455A3C" w:rsidRPr="00653C8D" w:rsidRDefault="00455A3C" w:rsidP="00455A3C">
      <w:pPr>
        <w:rPr>
          <w:rFonts w:ascii="Verdana" w:hAnsi="Verdana" w:cs="Arial"/>
          <w:color w:val="000000" w:themeColor="text1"/>
          <w:sz w:val="18"/>
          <w:szCs w:val="18"/>
        </w:rPr>
      </w:pPr>
    </w:p>
    <w:p w:rsidR="00455A3C" w:rsidRPr="00653C8D" w:rsidRDefault="00455A3C" w:rsidP="00455A3C">
      <w:pPr>
        <w:rPr>
          <w:rFonts w:ascii="Verdana" w:hAnsi="Verdana" w:cs="Arial"/>
          <w:color w:val="000000" w:themeColor="text1"/>
          <w:sz w:val="18"/>
          <w:szCs w:val="18"/>
        </w:rPr>
      </w:pPr>
    </w:p>
    <w:p w:rsidR="00455A3C" w:rsidRPr="00653C8D" w:rsidRDefault="00455A3C" w:rsidP="00455A3C">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rsidR="00455A3C" w:rsidRPr="00653C8D" w:rsidRDefault="00455A3C" w:rsidP="00455A3C">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rsidR="00455A3C" w:rsidRPr="00653C8D" w:rsidRDefault="00455A3C" w:rsidP="00455A3C">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rsidR="00455A3C" w:rsidRDefault="00455A3C" w:rsidP="00455A3C">
      <w:pPr>
        <w:tabs>
          <w:tab w:val="left" w:pos="3542"/>
        </w:tabs>
        <w:rPr>
          <w:rFonts w:ascii="Verdana" w:hAnsi="Verdana" w:cs="Arial"/>
          <w:color w:val="000000" w:themeColor="text1"/>
          <w:sz w:val="18"/>
          <w:szCs w:val="18"/>
        </w:rPr>
      </w:pPr>
      <w:r>
        <w:rPr>
          <w:rFonts w:ascii="Verdana" w:hAnsi="Verdana" w:cs="Arial"/>
          <w:color w:val="000000" w:themeColor="text1"/>
          <w:sz w:val="18"/>
          <w:szCs w:val="18"/>
        </w:rPr>
        <w:t xml:space="preserve">Formulario V-3            </w:t>
      </w:r>
      <w:r w:rsidRPr="00653C8D">
        <w:rPr>
          <w:rFonts w:ascii="Verdana" w:hAnsi="Verdana" w:cs="Arial"/>
          <w:color w:val="000000" w:themeColor="text1"/>
          <w:sz w:val="18"/>
          <w:szCs w:val="18"/>
        </w:rPr>
        <w:t>Evaluación de la Propuesta Técnica</w:t>
      </w: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Pr="00653C8D" w:rsidRDefault="00455A3C" w:rsidP="00455A3C">
      <w:pPr>
        <w:tabs>
          <w:tab w:val="left" w:pos="3525"/>
          <w:tab w:val="center" w:pos="4631"/>
        </w:tabs>
        <w:rPr>
          <w:rFonts w:ascii="Verdana" w:hAnsi="Verdana" w:cs="Arial"/>
          <w:b/>
          <w:sz w:val="18"/>
          <w:szCs w:val="18"/>
        </w:rPr>
      </w:pPr>
      <w:r>
        <w:rPr>
          <w:rFonts w:ascii="Verdana" w:hAnsi="Verdana" w:cs="Arial"/>
          <w:b/>
          <w:sz w:val="18"/>
          <w:szCs w:val="18"/>
        </w:rPr>
        <w:tab/>
      </w:r>
      <w:r>
        <w:rPr>
          <w:rFonts w:ascii="Verdana" w:hAnsi="Verdana" w:cs="Arial"/>
          <w:b/>
          <w:sz w:val="18"/>
          <w:szCs w:val="18"/>
        </w:rPr>
        <w:tab/>
      </w:r>
      <w:r w:rsidRPr="00653C8D">
        <w:rPr>
          <w:rFonts w:ascii="Verdana" w:hAnsi="Verdana" w:cs="Arial"/>
          <w:b/>
          <w:sz w:val="18"/>
          <w:szCs w:val="18"/>
        </w:rPr>
        <w:t>FORMULARIO V-1a</w:t>
      </w:r>
    </w:p>
    <w:p w:rsidR="00455A3C" w:rsidRPr="00653C8D" w:rsidRDefault="00455A3C" w:rsidP="00455A3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rsidR="00455A3C" w:rsidRPr="002228D3" w:rsidRDefault="00455A3C" w:rsidP="00455A3C">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rsidR="00455A3C" w:rsidRPr="00653C8D" w:rsidRDefault="00455A3C" w:rsidP="00455A3C">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455A3C" w:rsidRPr="00653C8D" w:rsidTr="00455A3C">
        <w:trPr>
          <w:trHeight w:val="306"/>
          <w:jc w:val="center"/>
        </w:trPr>
        <w:tc>
          <w:tcPr>
            <w:tcW w:w="10207" w:type="dxa"/>
            <w:gridSpan w:val="6"/>
            <w:tcBorders>
              <w:bottom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FFFFFF"/>
                <w:sz w:val="18"/>
                <w:szCs w:val="18"/>
              </w:rPr>
            </w:pPr>
            <w:bookmarkStart w:id="156" w:name="_Hlk181201699"/>
            <w:r w:rsidRPr="00653C8D">
              <w:rPr>
                <w:rFonts w:ascii="Arial" w:hAnsi="Arial" w:cs="Arial"/>
                <w:b/>
                <w:color w:val="000000" w:themeColor="text1"/>
                <w:sz w:val="18"/>
                <w:szCs w:val="18"/>
              </w:rPr>
              <w:t>DATOS GENERALES DEL PROCESO</w:t>
            </w:r>
          </w:p>
        </w:tc>
      </w:tr>
      <w:tr w:rsidR="00455A3C" w:rsidRPr="00653C8D" w:rsidTr="00455A3C">
        <w:trPr>
          <w:jc w:val="center"/>
        </w:trPr>
        <w:tc>
          <w:tcPr>
            <w:tcW w:w="10207" w:type="dxa"/>
            <w:gridSpan w:val="6"/>
            <w:tcBorders>
              <w:top w:val="single" w:sz="4" w:space="0" w:color="auto"/>
            </w:tcBorders>
            <w:shd w:val="clear" w:color="auto" w:fill="FFFFFF" w:themeFill="background1"/>
            <w:vAlign w:val="center"/>
          </w:tcPr>
          <w:p w:rsidR="00455A3C" w:rsidRPr="00653C8D" w:rsidRDefault="00455A3C" w:rsidP="00455A3C">
            <w:pPr>
              <w:rPr>
                <w:rFonts w:ascii="Arial" w:hAnsi="Arial" w:cs="Arial"/>
                <w:b/>
                <w:color w:val="000000" w:themeColor="text1"/>
                <w:sz w:val="12"/>
                <w:szCs w:val="18"/>
              </w:rPr>
            </w:pPr>
          </w:p>
        </w:tc>
      </w:tr>
      <w:tr w:rsidR="00455A3C" w:rsidRPr="00653C8D" w:rsidTr="00455A3C">
        <w:trPr>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75"/>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338"/>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147" w:type="dxa"/>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75"/>
          <w:jc w:val="center"/>
        </w:trPr>
        <w:tc>
          <w:tcPr>
            <w:tcW w:w="3154" w:type="dxa"/>
            <w:tcMar>
              <w:left w:w="0" w:type="dxa"/>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257"/>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3408" w:type="dxa"/>
            <w:gridSpan w:val="2"/>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134"/>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278"/>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3408" w:type="dxa"/>
            <w:gridSpan w:val="2"/>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75"/>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bookmarkEnd w:id="156"/>
    </w:tbl>
    <w:p w:rsidR="00455A3C" w:rsidRPr="00653C8D" w:rsidRDefault="00455A3C" w:rsidP="00455A3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455A3C" w:rsidRPr="00653C8D" w:rsidTr="00455A3C">
        <w:trPr>
          <w:cantSplit/>
          <w:trHeight w:val="881"/>
          <w:jc w:val="center"/>
        </w:trPr>
        <w:tc>
          <w:tcPr>
            <w:tcW w:w="5119" w:type="dxa"/>
            <w:vMerge w:val="restart"/>
            <w:tcBorders>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rsidR="00455A3C" w:rsidRPr="00653C8D" w:rsidRDefault="00455A3C" w:rsidP="00455A3C">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455A3C" w:rsidRPr="00653C8D" w:rsidTr="00455A3C">
        <w:trPr>
          <w:cantSplit/>
          <w:trHeight w:val="164"/>
          <w:jc w:val="center"/>
        </w:trPr>
        <w:tc>
          <w:tcPr>
            <w:tcW w:w="5119" w:type="dxa"/>
            <w:vMerge/>
            <w:tcBorders>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C1E4F5" w:themeFill="accent1" w:themeFillTint="33"/>
          </w:tcPr>
          <w:p w:rsidR="00455A3C" w:rsidRPr="00653C8D" w:rsidRDefault="00455A3C" w:rsidP="00455A3C">
            <w:pPr>
              <w:jc w:val="center"/>
              <w:rPr>
                <w:rFonts w:ascii="Arial" w:hAnsi="Arial" w:cs="Arial"/>
                <w:b/>
                <w:color w:val="000000" w:themeColor="text1"/>
                <w:sz w:val="16"/>
                <w:szCs w:val="16"/>
              </w:rPr>
            </w:pPr>
          </w:p>
        </w:tc>
      </w:tr>
      <w:tr w:rsidR="00455A3C" w:rsidRPr="00653C8D" w:rsidTr="00455A3C">
        <w:trPr>
          <w:cantSplit/>
          <w:trHeight w:val="404"/>
          <w:jc w:val="center"/>
        </w:trPr>
        <w:tc>
          <w:tcPr>
            <w:tcW w:w="5119" w:type="dxa"/>
            <w:vMerge/>
            <w:tcBorders>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455A3C" w:rsidRPr="00653C8D" w:rsidTr="00455A3C">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455A3C" w:rsidRPr="00653C8D" w:rsidRDefault="00455A3C" w:rsidP="00455A3C">
            <w:pPr>
              <w:jc w:val="both"/>
              <w:rPr>
                <w:rFonts w:ascii="Arial" w:hAnsi="Arial" w:cs="Arial"/>
                <w:sz w:val="16"/>
                <w:szCs w:val="16"/>
              </w:rPr>
            </w:pPr>
          </w:p>
        </w:tc>
      </w:tr>
      <w:tr w:rsidR="00455A3C" w:rsidRPr="00653C8D" w:rsidTr="00455A3C">
        <w:trPr>
          <w:trHeight w:val="524"/>
          <w:jc w:val="center"/>
        </w:trPr>
        <w:tc>
          <w:tcPr>
            <w:tcW w:w="5119" w:type="dxa"/>
            <w:tcBorders>
              <w:top w:val="single" w:sz="4" w:space="0" w:color="auto"/>
              <w:right w:val="single" w:sz="12" w:space="0" w:color="auto"/>
            </w:tcBorders>
            <w:vAlign w:val="center"/>
          </w:tcPr>
          <w:p w:rsidR="00455A3C" w:rsidRPr="00653C8D" w:rsidRDefault="00455A3C" w:rsidP="00455A3C">
            <w:pPr>
              <w:numPr>
                <w:ilvl w:val="0"/>
                <w:numId w:val="64"/>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75"/>
          <w:jc w:val="center"/>
        </w:trPr>
        <w:tc>
          <w:tcPr>
            <w:tcW w:w="5119" w:type="dxa"/>
            <w:tcBorders>
              <w:top w:val="single" w:sz="4" w:space="0" w:color="auto"/>
              <w:right w:val="single" w:sz="12" w:space="0" w:color="auto"/>
            </w:tcBorders>
            <w:vAlign w:val="center"/>
          </w:tcPr>
          <w:p w:rsidR="00455A3C" w:rsidRPr="00653C8D" w:rsidRDefault="00455A3C" w:rsidP="00455A3C">
            <w:pPr>
              <w:numPr>
                <w:ilvl w:val="0"/>
                <w:numId w:val="64"/>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533"/>
          <w:jc w:val="center"/>
        </w:trPr>
        <w:tc>
          <w:tcPr>
            <w:tcW w:w="5119" w:type="dxa"/>
            <w:tcBorders>
              <w:right w:val="single" w:sz="12" w:space="0" w:color="auto"/>
            </w:tcBorders>
            <w:vAlign w:val="center"/>
          </w:tcPr>
          <w:p w:rsidR="00455A3C" w:rsidRPr="00653C8D" w:rsidRDefault="00455A3C" w:rsidP="00455A3C">
            <w:pPr>
              <w:numPr>
                <w:ilvl w:val="0"/>
                <w:numId w:val="64"/>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533"/>
          <w:jc w:val="center"/>
        </w:trPr>
        <w:tc>
          <w:tcPr>
            <w:tcW w:w="5119" w:type="dxa"/>
            <w:tcBorders>
              <w:right w:val="single" w:sz="12" w:space="0" w:color="auto"/>
            </w:tcBorders>
            <w:vAlign w:val="center"/>
          </w:tcPr>
          <w:p w:rsidR="00455A3C" w:rsidRPr="001629AA" w:rsidRDefault="00455A3C" w:rsidP="00455A3C">
            <w:pPr>
              <w:numPr>
                <w:ilvl w:val="0"/>
                <w:numId w:val="64"/>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1629AA" w:rsidRDefault="00455A3C" w:rsidP="00455A3C">
            <w:pPr>
              <w:numPr>
                <w:ilvl w:val="0"/>
                <w:numId w:val="64"/>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shd w:val="clear" w:color="auto" w:fill="auto"/>
            <w:vAlign w:val="center"/>
          </w:tcPr>
          <w:p w:rsidR="00455A3C" w:rsidRPr="001629AA" w:rsidRDefault="00455A3C" w:rsidP="00455A3C">
            <w:pPr>
              <w:numPr>
                <w:ilvl w:val="0"/>
                <w:numId w:val="64"/>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653C8D" w:rsidRDefault="00455A3C" w:rsidP="00455A3C">
            <w:pPr>
              <w:numPr>
                <w:ilvl w:val="0"/>
                <w:numId w:val="64"/>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bl>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Pr="00653C8D" w:rsidRDefault="00455A3C" w:rsidP="00455A3C">
      <w:pPr>
        <w:tabs>
          <w:tab w:val="left" w:pos="3480"/>
          <w:tab w:val="center" w:pos="4631"/>
        </w:tabs>
        <w:rPr>
          <w:rFonts w:ascii="Verdana" w:hAnsi="Verdana" w:cs="Arial"/>
          <w:b/>
          <w:sz w:val="18"/>
          <w:szCs w:val="18"/>
        </w:rPr>
      </w:pPr>
      <w:r>
        <w:rPr>
          <w:rFonts w:ascii="Verdana" w:hAnsi="Verdana" w:cs="Arial"/>
          <w:b/>
          <w:sz w:val="18"/>
          <w:szCs w:val="18"/>
        </w:rPr>
        <w:tab/>
      </w:r>
      <w:r>
        <w:rPr>
          <w:rFonts w:ascii="Verdana" w:hAnsi="Verdana" w:cs="Arial"/>
          <w:b/>
          <w:sz w:val="18"/>
          <w:szCs w:val="18"/>
        </w:rPr>
        <w:tab/>
      </w:r>
      <w:r w:rsidRPr="00653C8D">
        <w:rPr>
          <w:rFonts w:ascii="Verdana" w:hAnsi="Verdana" w:cs="Arial"/>
          <w:b/>
          <w:sz w:val="18"/>
          <w:szCs w:val="18"/>
        </w:rPr>
        <w:t>FORMULARIO V-1b</w:t>
      </w:r>
    </w:p>
    <w:p w:rsidR="00455A3C" w:rsidRPr="00653C8D" w:rsidRDefault="00455A3C" w:rsidP="00455A3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rsidR="00455A3C" w:rsidRPr="00653C8D" w:rsidRDefault="00455A3C" w:rsidP="00455A3C">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rsidR="00455A3C" w:rsidRPr="00653C8D" w:rsidRDefault="00455A3C" w:rsidP="00455A3C">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455A3C" w:rsidRPr="00653C8D" w:rsidTr="00455A3C">
        <w:trPr>
          <w:jc w:val="center"/>
        </w:trPr>
        <w:tc>
          <w:tcPr>
            <w:tcW w:w="10207" w:type="dxa"/>
            <w:gridSpan w:val="6"/>
            <w:tcBorders>
              <w:bottom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FFFFFF"/>
                <w:sz w:val="18"/>
                <w:szCs w:val="18"/>
              </w:rPr>
            </w:pPr>
            <w:bookmarkStart w:id="157" w:name="_Hlk181201795"/>
            <w:r w:rsidRPr="00653C8D">
              <w:rPr>
                <w:rFonts w:ascii="Arial" w:hAnsi="Arial" w:cs="Arial"/>
                <w:b/>
                <w:color w:val="000000" w:themeColor="text1"/>
                <w:sz w:val="18"/>
                <w:szCs w:val="18"/>
              </w:rPr>
              <w:t>DATOS GENERALES DEL PROCESO</w:t>
            </w:r>
          </w:p>
        </w:tc>
      </w:tr>
      <w:tr w:rsidR="00455A3C" w:rsidRPr="00653C8D" w:rsidTr="00455A3C">
        <w:trPr>
          <w:jc w:val="center"/>
        </w:trPr>
        <w:tc>
          <w:tcPr>
            <w:tcW w:w="10207" w:type="dxa"/>
            <w:gridSpan w:val="6"/>
            <w:tcBorders>
              <w:top w:val="single" w:sz="4" w:space="0" w:color="auto"/>
            </w:tcBorders>
            <w:shd w:val="clear" w:color="auto" w:fill="FFFFFF" w:themeFill="background1"/>
            <w:vAlign w:val="center"/>
          </w:tcPr>
          <w:p w:rsidR="00455A3C" w:rsidRPr="00653C8D" w:rsidRDefault="00455A3C" w:rsidP="00455A3C">
            <w:pPr>
              <w:rPr>
                <w:rFonts w:ascii="Arial" w:hAnsi="Arial" w:cs="Arial"/>
                <w:b/>
                <w:color w:val="FFFFFF"/>
                <w:sz w:val="18"/>
                <w:szCs w:val="18"/>
              </w:rPr>
            </w:pPr>
          </w:p>
        </w:tc>
      </w:tr>
      <w:tr w:rsidR="00455A3C" w:rsidRPr="00653C8D" w:rsidTr="00455A3C">
        <w:trPr>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75"/>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338"/>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147" w:type="dxa"/>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75"/>
          <w:jc w:val="center"/>
        </w:trPr>
        <w:tc>
          <w:tcPr>
            <w:tcW w:w="3154" w:type="dxa"/>
            <w:tcMar>
              <w:left w:w="0" w:type="dxa"/>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320"/>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3408" w:type="dxa"/>
            <w:gridSpan w:val="2"/>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75"/>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274"/>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3408" w:type="dxa"/>
            <w:gridSpan w:val="2"/>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75"/>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bookmarkEnd w:id="157"/>
    </w:tbl>
    <w:p w:rsidR="00455A3C" w:rsidRPr="00653C8D" w:rsidRDefault="00455A3C" w:rsidP="00455A3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455A3C" w:rsidRPr="00653C8D" w:rsidTr="00455A3C">
        <w:trPr>
          <w:cantSplit/>
          <w:trHeight w:val="881"/>
          <w:jc w:val="center"/>
        </w:trPr>
        <w:tc>
          <w:tcPr>
            <w:tcW w:w="5119" w:type="dxa"/>
            <w:vMerge w:val="restart"/>
            <w:tcBorders>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rsidR="00455A3C" w:rsidRPr="00653C8D" w:rsidRDefault="00455A3C" w:rsidP="00455A3C">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455A3C" w:rsidRPr="00653C8D" w:rsidTr="00455A3C">
        <w:trPr>
          <w:cantSplit/>
          <w:trHeight w:val="164"/>
          <w:jc w:val="center"/>
        </w:trPr>
        <w:tc>
          <w:tcPr>
            <w:tcW w:w="5119" w:type="dxa"/>
            <w:vMerge/>
            <w:tcBorders>
              <w:right w:val="single" w:sz="12" w:space="0" w:color="auto"/>
            </w:tcBorders>
            <w:shd w:val="clear" w:color="auto" w:fill="FFFFFF" w:themeFill="background1"/>
            <w:vAlign w:val="center"/>
          </w:tcPr>
          <w:p w:rsidR="00455A3C" w:rsidRPr="00653C8D" w:rsidRDefault="00455A3C" w:rsidP="00455A3C">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C1E4F5" w:themeFill="accent1" w:themeFillTint="33"/>
          </w:tcPr>
          <w:p w:rsidR="00455A3C" w:rsidRPr="00653C8D" w:rsidRDefault="00455A3C" w:rsidP="00455A3C">
            <w:pPr>
              <w:jc w:val="center"/>
              <w:rPr>
                <w:rFonts w:ascii="Arial" w:hAnsi="Arial" w:cs="Arial"/>
                <w:b/>
                <w:color w:val="000000" w:themeColor="text1"/>
                <w:sz w:val="16"/>
                <w:szCs w:val="16"/>
              </w:rPr>
            </w:pPr>
          </w:p>
        </w:tc>
      </w:tr>
      <w:tr w:rsidR="00455A3C" w:rsidRPr="00653C8D" w:rsidTr="00455A3C">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rsidR="00455A3C" w:rsidRPr="00653C8D" w:rsidRDefault="00455A3C" w:rsidP="00455A3C">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455A3C" w:rsidRPr="00653C8D" w:rsidTr="00455A3C">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455A3C" w:rsidRPr="00653C8D" w:rsidRDefault="00455A3C" w:rsidP="00455A3C">
            <w:pPr>
              <w:jc w:val="both"/>
              <w:rPr>
                <w:rFonts w:ascii="Arial" w:hAnsi="Arial" w:cs="Arial"/>
                <w:sz w:val="16"/>
                <w:szCs w:val="16"/>
              </w:rPr>
            </w:pPr>
          </w:p>
        </w:tc>
      </w:tr>
      <w:tr w:rsidR="00455A3C" w:rsidRPr="00653C8D" w:rsidTr="00455A3C">
        <w:trPr>
          <w:trHeight w:val="846"/>
          <w:jc w:val="center"/>
        </w:trPr>
        <w:tc>
          <w:tcPr>
            <w:tcW w:w="5119" w:type="dxa"/>
            <w:tcBorders>
              <w:top w:val="single" w:sz="4" w:space="0" w:color="auto"/>
              <w:right w:val="single" w:sz="12" w:space="0" w:color="auto"/>
            </w:tcBorders>
            <w:vAlign w:val="center"/>
          </w:tcPr>
          <w:p w:rsidR="00455A3C" w:rsidRPr="00653C8D" w:rsidRDefault="00455A3C" w:rsidP="00455A3C">
            <w:pPr>
              <w:numPr>
                <w:ilvl w:val="0"/>
                <w:numId w:val="67"/>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351"/>
          <w:jc w:val="center"/>
        </w:trPr>
        <w:tc>
          <w:tcPr>
            <w:tcW w:w="5119" w:type="dxa"/>
            <w:tcBorders>
              <w:top w:val="single" w:sz="4" w:space="0" w:color="auto"/>
              <w:right w:val="single" w:sz="12" w:space="0" w:color="auto"/>
            </w:tcBorders>
            <w:vAlign w:val="center"/>
          </w:tcPr>
          <w:p w:rsidR="00455A3C" w:rsidRPr="001629AA" w:rsidRDefault="00455A3C" w:rsidP="00455A3C">
            <w:pPr>
              <w:numPr>
                <w:ilvl w:val="0"/>
                <w:numId w:val="67"/>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351"/>
          <w:jc w:val="center"/>
        </w:trPr>
        <w:tc>
          <w:tcPr>
            <w:tcW w:w="5119" w:type="dxa"/>
            <w:tcBorders>
              <w:top w:val="single" w:sz="4" w:space="0" w:color="auto"/>
              <w:right w:val="single" w:sz="12" w:space="0" w:color="auto"/>
            </w:tcBorders>
            <w:vAlign w:val="center"/>
          </w:tcPr>
          <w:p w:rsidR="00455A3C" w:rsidRPr="001629AA" w:rsidRDefault="00455A3C" w:rsidP="00455A3C">
            <w:pPr>
              <w:numPr>
                <w:ilvl w:val="0"/>
                <w:numId w:val="67"/>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1629AA" w:rsidRDefault="00455A3C" w:rsidP="00455A3C">
            <w:pPr>
              <w:numPr>
                <w:ilvl w:val="0"/>
                <w:numId w:val="67"/>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shd w:val="clear" w:color="auto" w:fill="auto"/>
            <w:vAlign w:val="center"/>
          </w:tcPr>
          <w:p w:rsidR="00455A3C" w:rsidRPr="00653C8D" w:rsidRDefault="00455A3C" w:rsidP="00455A3C">
            <w:pPr>
              <w:numPr>
                <w:ilvl w:val="0"/>
                <w:numId w:val="67"/>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653C8D" w:rsidRDefault="00455A3C" w:rsidP="00455A3C">
            <w:pPr>
              <w:numPr>
                <w:ilvl w:val="0"/>
                <w:numId w:val="67"/>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shd w:val="clear" w:color="auto" w:fill="C1E4F5" w:themeFill="accent1" w:themeFillTint="33"/>
            <w:vAlign w:val="center"/>
          </w:tcPr>
          <w:p w:rsidR="00455A3C" w:rsidRPr="00653C8D" w:rsidRDefault="00455A3C" w:rsidP="00455A3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C1E4F5" w:themeFill="accent1" w:themeFillTint="33"/>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C1E4F5" w:themeFill="accent1" w:themeFillTint="33"/>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C1E4F5" w:themeFill="accent1" w:themeFillTint="33"/>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C1E4F5" w:themeFill="accent1" w:themeFillTint="33"/>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653C8D" w:rsidRDefault="00455A3C" w:rsidP="00455A3C">
            <w:pPr>
              <w:numPr>
                <w:ilvl w:val="0"/>
                <w:numId w:val="67"/>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653C8D" w:rsidRDefault="00455A3C" w:rsidP="00455A3C">
            <w:pPr>
              <w:numPr>
                <w:ilvl w:val="0"/>
                <w:numId w:val="67"/>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bl>
    <w:p w:rsidR="00455A3C" w:rsidRPr="00653C8D" w:rsidRDefault="00455A3C" w:rsidP="00455A3C">
      <w:pPr>
        <w:jc w:val="center"/>
        <w:rPr>
          <w:rFonts w:ascii="Verdana" w:hAnsi="Verdana" w:cs="Arial"/>
          <w:b/>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1590"/>
        </w:tabs>
        <w:rPr>
          <w:rFonts w:ascii="Verdana" w:hAnsi="Verdana"/>
        </w:rPr>
      </w:pPr>
      <w:r>
        <w:rPr>
          <w:rFonts w:ascii="Verdana" w:hAnsi="Verdana"/>
        </w:rPr>
        <w:tab/>
      </w:r>
    </w:p>
    <w:p w:rsidR="00455A3C" w:rsidRDefault="00455A3C" w:rsidP="00455A3C">
      <w:pPr>
        <w:tabs>
          <w:tab w:val="left" w:pos="1590"/>
        </w:tabs>
        <w:rPr>
          <w:rFonts w:ascii="Verdana" w:hAnsi="Verdana"/>
        </w:rPr>
      </w:pPr>
      <w:r>
        <w:rPr>
          <w:rFonts w:ascii="Verdana" w:hAnsi="Verdana"/>
        </w:rPr>
        <w:tab/>
      </w:r>
    </w:p>
    <w:p w:rsidR="00455A3C" w:rsidRDefault="00455A3C" w:rsidP="00455A3C">
      <w:pPr>
        <w:tabs>
          <w:tab w:val="left" w:pos="1590"/>
        </w:tabs>
        <w:rPr>
          <w:rFonts w:ascii="Verdana" w:hAnsi="Verdana"/>
        </w:rPr>
      </w:pPr>
    </w:p>
    <w:p w:rsidR="00455A3C" w:rsidRDefault="00455A3C" w:rsidP="00455A3C">
      <w:pPr>
        <w:tabs>
          <w:tab w:val="left" w:pos="1590"/>
        </w:tabs>
        <w:rPr>
          <w:rFonts w:ascii="Verdana" w:hAnsi="Verdana"/>
        </w:rPr>
      </w:pPr>
    </w:p>
    <w:p w:rsidR="00455A3C" w:rsidRDefault="00455A3C" w:rsidP="00455A3C">
      <w:pPr>
        <w:tabs>
          <w:tab w:val="left" w:pos="1590"/>
        </w:tabs>
        <w:rPr>
          <w:rFonts w:ascii="Verdana" w:hAnsi="Verdana"/>
        </w:rPr>
      </w:pPr>
    </w:p>
    <w:p w:rsidR="00455A3C" w:rsidRDefault="00455A3C" w:rsidP="00455A3C">
      <w:pPr>
        <w:tabs>
          <w:tab w:val="left" w:pos="1590"/>
        </w:tabs>
        <w:rPr>
          <w:rFonts w:ascii="Verdana" w:hAnsi="Verdana"/>
        </w:rPr>
      </w:pPr>
    </w:p>
    <w:p w:rsidR="00455A3C" w:rsidRDefault="00455A3C" w:rsidP="00455A3C">
      <w:pPr>
        <w:tabs>
          <w:tab w:val="left" w:pos="1590"/>
        </w:tabs>
        <w:rPr>
          <w:rFonts w:ascii="Verdana" w:hAnsi="Verdana"/>
        </w:rPr>
      </w:pPr>
    </w:p>
    <w:p w:rsidR="00455A3C" w:rsidRPr="00653C8D" w:rsidRDefault="00455A3C" w:rsidP="00455A3C">
      <w:pPr>
        <w:jc w:val="center"/>
        <w:rPr>
          <w:rFonts w:ascii="Verdana" w:hAnsi="Verdana"/>
          <w:b/>
          <w:sz w:val="18"/>
          <w:szCs w:val="18"/>
          <w:lang w:val="es-BO"/>
        </w:rPr>
      </w:pPr>
      <w:r w:rsidRPr="00653C8D">
        <w:rPr>
          <w:rFonts w:ascii="Verdana" w:hAnsi="Verdana"/>
          <w:b/>
          <w:sz w:val="18"/>
          <w:szCs w:val="18"/>
          <w:lang w:val="es-BO"/>
        </w:rPr>
        <w:t>FORMULARIO Nº V-2</w:t>
      </w:r>
    </w:p>
    <w:p w:rsidR="00455A3C" w:rsidRPr="00653C8D" w:rsidRDefault="00455A3C" w:rsidP="00455A3C">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455A3C" w:rsidRPr="00786849" w:rsidRDefault="00455A3C" w:rsidP="00455A3C">
      <w:pPr>
        <w:ind w:left="426" w:firstLine="69"/>
        <w:rPr>
          <w:rFonts w:cs="Arial"/>
          <w:sz w:val="2"/>
          <w:szCs w:val="18"/>
          <w:lang w:val="es-BO"/>
        </w:rPr>
      </w:pPr>
    </w:p>
    <w:p w:rsidR="00455A3C" w:rsidRPr="00653C8D" w:rsidRDefault="00455A3C" w:rsidP="00455A3C">
      <w:pPr>
        <w:tabs>
          <w:tab w:val="left" w:pos="3975"/>
        </w:tabs>
        <w:rPr>
          <w:rFonts w:ascii="Arial" w:hAnsi="Arial" w:cs="Arial"/>
          <w:lang w:val="es-BO"/>
        </w:rPr>
      </w:pPr>
      <w:r>
        <w:rPr>
          <w:rFonts w:ascii="Arial" w:hAnsi="Arial" w:cs="Arial"/>
          <w:lang w:val="es-BO"/>
        </w:rPr>
        <w:tab/>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455A3C" w:rsidRPr="00C2610A" w:rsidTr="00455A3C">
        <w:trPr>
          <w:cantSplit/>
          <w:trHeight w:val="1014"/>
          <w:jc w:val="center"/>
        </w:trPr>
        <w:tc>
          <w:tcPr>
            <w:tcW w:w="508" w:type="dxa"/>
            <w:shd w:val="clear" w:color="auto" w:fill="C1E4F5" w:themeFill="accent1" w:themeFillTint="33"/>
            <w:vAlign w:val="center"/>
          </w:tcPr>
          <w:p w:rsidR="00455A3C" w:rsidRPr="00C2610A" w:rsidRDefault="00455A3C" w:rsidP="00455A3C">
            <w:pPr>
              <w:jc w:val="center"/>
              <w:rPr>
                <w:rFonts w:ascii="Arial" w:hAnsi="Arial" w:cs="Arial"/>
                <w:bCs/>
                <w:sz w:val="16"/>
                <w:szCs w:val="16"/>
                <w:lang w:val="es-BO"/>
              </w:rPr>
            </w:pPr>
            <w:bookmarkStart w:id="158" w:name="_Hlk181201860"/>
            <w:r w:rsidRPr="00C2610A">
              <w:rPr>
                <w:rFonts w:ascii="Arial" w:hAnsi="Arial" w:cs="Arial"/>
                <w:bCs/>
                <w:sz w:val="16"/>
                <w:szCs w:val="16"/>
                <w:lang w:val="es-BO"/>
              </w:rPr>
              <w:t>N°</w:t>
            </w:r>
          </w:p>
        </w:tc>
        <w:tc>
          <w:tcPr>
            <w:tcW w:w="3458" w:type="dxa"/>
            <w:shd w:val="clear" w:color="auto" w:fill="C1E4F5" w:themeFill="accent1" w:themeFillTint="33"/>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C1E4F5" w:themeFill="accent1" w:themeFillTint="33"/>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C1E4F5" w:themeFill="accent1" w:themeFillTint="33"/>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C1E4F5" w:themeFill="accent1" w:themeFillTint="33"/>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PROPUESTA ECONÓMICA REAL</w:t>
            </w:r>
          </w:p>
          <w:p w:rsidR="00455A3C" w:rsidRPr="00C2610A" w:rsidRDefault="00455A3C" w:rsidP="00455A3C">
            <w:pPr>
              <w:jc w:val="center"/>
              <w:rPr>
                <w:rFonts w:ascii="Arial" w:hAnsi="Arial" w:cs="Arial"/>
                <w:bCs/>
                <w:strike/>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tcBorders>
              <w:bottom w:val="single" w:sz="12" w:space="0" w:color="auto"/>
            </w:tcBorders>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rsidR="00455A3C" w:rsidRPr="00C2610A" w:rsidRDefault="00455A3C" w:rsidP="00455A3C">
            <w:pPr>
              <w:jc w:val="center"/>
              <w:rPr>
                <w:rFonts w:ascii="Arial" w:hAnsi="Arial" w:cs="Arial"/>
                <w:bCs/>
                <w:sz w:val="16"/>
                <w:szCs w:val="16"/>
                <w:lang w:val="es-BO"/>
              </w:rPr>
            </w:pPr>
          </w:p>
        </w:tc>
        <w:tc>
          <w:tcPr>
            <w:tcW w:w="2154" w:type="dxa"/>
            <w:tcBorders>
              <w:bottom w:val="single" w:sz="12" w:space="0" w:color="auto"/>
            </w:tcBorders>
            <w:vAlign w:val="center"/>
          </w:tcPr>
          <w:p w:rsidR="00455A3C" w:rsidRPr="00C2610A" w:rsidRDefault="00455A3C" w:rsidP="00455A3C">
            <w:pPr>
              <w:jc w:val="center"/>
              <w:rPr>
                <w:rFonts w:ascii="Arial" w:hAnsi="Arial" w:cs="Arial"/>
                <w:bCs/>
                <w:sz w:val="16"/>
                <w:szCs w:val="16"/>
                <w:lang w:val="es-BO"/>
              </w:rPr>
            </w:pPr>
          </w:p>
        </w:tc>
        <w:tc>
          <w:tcPr>
            <w:tcW w:w="2594" w:type="dxa"/>
            <w:tcBorders>
              <w:bottom w:val="single" w:sz="12" w:space="0" w:color="auto"/>
            </w:tcBorders>
            <w:vAlign w:val="center"/>
          </w:tcPr>
          <w:p w:rsidR="00455A3C" w:rsidRPr="00C2610A" w:rsidRDefault="00455A3C" w:rsidP="00455A3C">
            <w:pPr>
              <w:jc w:val="center"/>
              <w:rPr>
                <w:rFonts w:ascii="Arial" w:hAnsi="Arial" w:cs="Arial"/>
                <w:bCs/>
                <w:sz w:val="16"/>
                <w:szCs w:val="16"/>
                <w:lang w:val="es-BO"/>
              </w:rPr>
            </w:pPr>
          </w:p>
        </w:tc>
        <w:tc>
          <w:tcPr>
            <w:tcW w:w="1761" w:type="dxa"/>
            <w:tcBorders>
              <w:bottom w:val="single" w:sz="12" w:space="0" w:color="auto"/>
            </w:tcBorders>
          </w:tcPr>
          <w:p w:rsidR="00455A3C" w:rsidRPr="00C2610A" w:rsidRDefault="00455A3C" w:rsidP="00455A3C">
            <w:pPr>
              <w:jc w:val="center"/>
              <w:rPr>
                <w:rFonts w:ascii="Arial" w:hAnsi="Arial" w:cs="Arial"/>
                <w:bCs/>
                <w:sz w:val="16"/>
                <w:szCs w:val="16"/>
                <w:lang w:val="es-BO"/>
              </w:rPr>
            </w:pPr>
          </w:p>
        </w:tc>
      </w:tr>
    </w:tbl>
    <w:bookmarkEnd w:id="158"/>
    <w:p w:rsidR="00455A3C" w:rsidRPr="00AE79D2" w:rsidRDefault="00455A3C" w:rsidP="00455A3C">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455A3C" w:rsidRDefault="00455A3C" w:rsidP="00455A3C">
      <w:pPr>
        <w:tabs>
          <w:tab w:val="left" w:pos="1590"/>
        </w:tabs>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Default="00455A3C" w:rsidP="00455A3C">
      <w:pPr>
        <w:tabs>
          <w:tab w:val="left" w:pos="1440"/>
        </w:tabs>
        <w:rPr>
          <w:rFonts w:ascii="Verdana" w:hAnsi="Verdana"/>
        </w:rPr>
      </w:pPr>
      <w:r>
        <w:rPr>
          <w:rFonts w:ascii="Verdana" w:hAnsi="Verdana"/>
        </w:rPr>
        <w:tab/>
      </w: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bookmarkStart w:id="159" w:name="_GoBack"/>
      <w:bookmarkEnd w:id="159"/>
    </w:p>
    <w:p w:rsidR="00455A3C" w:rsidRDefault="00455A3C" w:rsidP="00455A3C">
      <w:pPr>
        <w:tabs>
          <w:tab w:val="left" w:pos="1440"/>
        </w:tabs>
        <w:rPr>
          <w:rFonts w:ascii="Verdana" w:hAnsi="Verdana"/>
        </w:rPr>
      </w:pPr>
    </w:p>
    <w:p w:rsidR="00455A3C" w:rsidRPr="00653C8D" w:rsidRDefault="00455A3C" w:rsidP="00455A3C">
      <w:pPr>
        <w:tabs>
          <w:tab w:val="left" w:pos="3600"/>
          <w:tab w:val="center" w:pos="4631"/>
        </w:tabs>
        <w:rPr>
          <w:rFonts w:ascii="Verdana" w:hAnsi="Verdana" w:cs="Arial"/>
          <w:b/>
          <w:sz w:val="18"/>
          <w:szCs w:val="18"/>
        </w:rPr>
      </w:pPr>
      <w:r>
        <w:rPr>
          <w:rFonts w:ascii="Verdana" w:hAnsi="Verdana" w:cs="Arial"/>
          <w:b/>
          <w:sz w:val="18"/>
          <w:szCs w:val="18"/>
        </w:rPr>
        <w:tab/>
      </w:r>
      <w:r>
        <w:rPr>
          <w:rFonts w:ascii="Verdana" w:hAnsi="Verdana" w:cs="Arial"/>
          <w:b/>
          <w:sz w:val="18"/>
          <w:szCs w:val="18"/>
        </w:rPr>
        <w:tab/>
      </w:r>
      <w:r w:rsidRPr="00653C8D">
        <w:rPr>
          <w:rFonts w:ascii="Verdana" w:hAnsi="Verdana" w:cs="Arial"/>
          <w:b/>
          <w:sz w:val="18"/>
          <w:szCs w:val="18"/>
        </w:rPr>
        <w:t>FORMULARIO V-3</w:t>
      </w:r>
    </w:p>
    <w:p w:rsidR="00455A3C" w:rsidRDefault="00455A3C" w:rsidP="00455A3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19"/>
        <w:gridCol w:w="1326"/>
        <w:gridCol w:w="974"/>
        <w:gridCol w:w="1113"/>
        <w:gridCol w:w="914"/>
        <w:gridCol w:w="929"/>
        <w:gridCol w:w="11"/>
        <w:gridCol w:w="1084"/>
        <w:gridCol w:w="761"/>
        <w:gridCol w:w="1257"/>
      </w:tblGrid>
      <w:tr w:rsidR="00455A3C" w:rsidRPr="004302B9" w:rsidTr="00455A3C">
        <w:trPr>
          <w:trHeight w:val="70"/>
        </w:trPr>
        <w:tc>
          <w:tcPr>
            <w:tcW w:w="1226" w:type="pct"/>
            <w:vMerge w:val="restart"/>
            <w:shd w:val="clear" w:color="auto" w:fill="C1E4F5" w:themeFill="accent1" w:themeFillTint="33"/>
            <w:vAlign w:val="center"/>
          </w:tcPr>
          <w:p w:rsidR="00455A3C" w:rsidRPr="004302B9" w:rsidRDefault="00455A3C" w:rsidP="00455A3C">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C1E4F5" w:themeFill="accent1" w:themeFillTint="33"/>
            <w:vAlign w:val="center"/>
          </w:tcPr>
          <w:p w:rsidR="00455A3C" w:rsidRPr="004302B9" w:rsidRDefault="00455A3C" w:rsidP="00455A3C">
            <w:pPr>
              <w:jc w:val="center"/>
              <w:rPr>
                <w:rFonts w:ascii="Verdana" w:hAnsi="Verdana"/>
                <w:b/>
                <w:sz w:val="14"/>
                <w:szCs w:val="14"/>
              </w:rPr>
            </w:pPr>
            <w:r w:rsidRPr="004302B9">
              <w:rPr>
                <w:rFonts w:ascii="Verdana" w:hAnsi="Verdana"/>
                <w:b/>
                <w:sz w:val="14"/>
                <w:szCs w:val="14"/>
              </w:rPr>
              <w:t xml:space="preserve">PROPONENTES </w:t>
            </w:r>
          </w:p>
        </w:tc>
      </w:tr>
      <w:tr w:rsidR="00455A3C" w:rsidRPr="004302B9" w:rsidTr="00455A3C">
        <w:trPr>
          <w:trHeight w:val="231"/>
        </w:trPr>
        <w:tc>
          <w:tcPr>
            <w:tcW w:w="1226" w:type="pct"/>
            <w:vMerge/>
            <w:shd w:val="clear" w:color="auto" w:fill="C1E4F5" w:themeFill="accent1" w:themeFillTint="33"/>
            <w:vAlign w:val="center"/>
          </w:tcPr>
          <w:p w:rsidR="00455A3C" w:rsidRPr="004302B9" w:rsidRDefault="00455A3C" w:rsidP="00455A3C">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Proponente  n</w:t>
            </w:r>
          </w:p>
        </w:tc>
      </w:tr>
      <w:tr w:rsidR="00455A3C" w:rsidRPr="004302B9" w:rsidTr="00455A3C">
        <w:trPr>
          <w:trHeight w:val="255"/>
        </w:trPr>
        <w:tc>
          <w:tcPr>
            <w:tcW w:w="1226" w:type="pct"/>
            <w:vMerge/>
            <w:shd w:val="clear" w:color="auto" w:fill="C1E4F5" w:themeFill="accent1" w:themeFillTint="33"/>
            <w:vAlign w:val="center"/>
          </w:tcPr>
          <w:p w:rsidR="00455A3C" w:rsidRPr="004302B9" w:rsidRDefault="00455A3C" w:rsidP="00455A3C">
            <w:pPr>
              <w:pStyle w:val="Prrafodelista"/>
              <w:tabs>
                <w:tab w:val="left" w:pos="709"/>
              </w:tabs>
              <w:ind w:left="360"/>
              <w:contextualSpacing/>
              <w:jc w:val="both"/>
              <w:rPr>
                <w:rFonts w:ascii="Verdana" w:hAnsi="Verdana"/>
                <w:sz w:val="14"/>
                <w:szCs w:val="14"/>
              </w:rPr>
            </w:pPr>
          </w:p>
        </w:tc>
        <w:tc>
          <w:tcPr>
            <w:tcW w:w="598"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No cumple</w:t>
            </w:r>
          </w:p>
        </w:tc>
      </w:tr>
      <w:tr w:rsidR="00455A3C" w:rsidRPr="004302B9" w:rsidTr="00455A3C">
        <w:trPr>
          <w:trHeight w:val="144"/>
        </w:trPr>
        <w:tc>
          <w:tcPr>
            <w:tcW w:w="1226" w:type="pct"/>
            <w:shd w:val="clear" w:color="auto" w:fill="auto"/>
            <w:vAlign w:val="center"/>
          </w:tcPr>
          <w:p w:rsidR="00455A3C" w:rsidRPr="001629AA" w:rsidRDefault="00455A3C" w:rsidP="00455A3C">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rsidR="00455A3C" w:rsidRPr="004302B9" w:rsidRDefault="00455A3C" w:rsidP="00455A3C">
            <w:pPr>
              <w:jc w:val="center"/>
              <w:rPr>
                <w:rFonts w:ascii="Arial" w:hAnsi="Arial" w:cs="Arial"/>
                <w:b/>
                <w:sz w:val="14"/>
                <w:szCs w:val="14"/>
              </w:rPr>
            </w:pPr>
          </w:p>
        </w:tc>
        <w:tc>
          <w:tcPr>
            <w:tcW w:w="439" w:type="pct"/>
            <w:shd w:val="clear" w:color="auto" w:fill="auto"/>
            <w:vAlign w:val="center"/>
          </w:tcPr>
          <w:p w:rsidR="00455A3C" w:rsidRPr="004302B9" w:rsidRDefault="00455A3C" w:rsidP="00455A3C">
            <w:pPr>
              <w:jc w:val="center"/>
              <w:rPr>
                <w:rFonts w:ascii="Arial" w:hAnsi="Arial" w:cs="Arial"/>
                <w:b/>
                <w:sz w:val="14"/>
                <w:szCs w:val="14"/>
              </w:rPr>
            </w:pPr>
          </w:p>
        </w:tc>
        <w:tc>
          <w:tcPr>
            <w:tcW w:w="502" w:type="pct"/>
            <w:shd w:val="clear" w:color="auto" w:fill="auto"/>
            <w:vAlign w:val="center"/>
          </w:tcPr>
          <w:p w:rsidR="00455A3C" w:rsidRPr="004302B9" w:rsidRDefault="00455A3C" w:rsidP="00455A3C">
            <w:pPr>
              <w:jc w:val="center"/>
              <w:rPr>
                <w:rFonts w:ascii="Arial" w:hAnsi="Arial" w:cs="Arial"/>
                <w:b/>
                <w:sz w:val="14"/>
                <w:szCs w:val="14"/>
              </w:rPr>
            </w:pPr>
          </w:p>
        </w:tc>
        <w:tc>
          <w:tcPr>
            <w:tcW w:w="412" w:type="pct"/>
            <w:shd w:val="clear" w:color="auto" w:fill="auto"/>
            <w:vAlign w:val="center"/>
          </w:tcPr>
          <w:p w:rsidR="00455A3C" w:rsidRPr="004302B9" w:rsidRDefault="00455A3C" w:rsidP="00455A3C">
            <w:pPr>
              <w:jc w:val="center"/>
              <w:rPr>
                <w:rFonts w:ascii="Arial" w:hAnsi="Arial" w:cs="Arial"/>
                <w:b/>
                <w:sz w:val="14"/>
                <w:szCs w:val="14"/>
              </w:rPr>
            </w:pPr>
          </w:p>
        </w:tc>
        <w:tc>
          <w:tcPr>
            <w:tcW w:w="419" w:type="pct"/>
            <w:shd w:val="clear" w:color="auto" w:fill="auto"/>
            <w:vAlign w:val="center"/>
          </w:tcPr>
          <w:p w:rsidR="00455A3C" w:rsidRPr="004302B9" w:rsidRDefault="00455A3C" w:rsidP="00455A3C">
            <w:pPr>
              <w:jc w:val="center"/>
              <w:rPr>
                <w:rFonts w:ascii="Arial" w:hAnsi="Arial" w:cs="Arial"/>
                <w:b/>
                <w:sz w:val="14"/>
                <w:szCs w:val="14"/>
              </w:rPr>
            </w:pPr>
          </w:p>
        </w:tc>
        <w:tc>
          <w:tcPr>
            <w:tcW w:w="494" w:type="pct"/>
            <w:gridSpan w:val="2"/>
            <w:shd w:val="clear" w:color="auto" w:fill="auto"/>
            <w:vAlign w:val="center"/>
          </w:tcPr>
          <w:p w:rsidR="00455A3C" w:rsidRPr="004302B9" w:rsidRDefault="00455A3C" w:rsidP="00455A3C">
            <w:pPr>
              <w:jc w:val="center"/>
              <w:rPr>
                <w:rFonts w:ascii="Arial" w:hAnsi="Arial" w:cs="Arial"/>
                <w:b/>
                <w:sz w:val="14"/>
                <w:szCs w:val="14"/>
              </w:rPr>
            </w:pPr>
          </w:p>
        </w:tc>
        <w:tc>
          <w:tcPr>
            <w:tcW w:w="343" w:type="pct"/>
            <w:shd w:val="clear" w:color="auto" w:fill="auto"/>
            <w:vAlign w:val="center"/>
          </w:tcPr>
          <w:p w:rsidR="00455A3C" w:rsidRPr="004302B9" w:rsidRDefault="00455A3C" w:rsidP="00455A3C">
            <w:pPr>
              <w:jc w:val="center"/>
              <w:rPr>
                <w:rFonts w:ascii="Arial" w:hAnsi="Arial" w:cs="Arial"/>
                <w:b/>
                <w:sz w:val="14"/>
                <w:szCs w:val="14"/>
              </w:rPr>
            </w:pPr>
          </w:p>
        </w:tc>
        <w:tc>
          <w:tcPr>
            <w:tcW w:w="567" w:type="pct"/>
            <w:shd w:val="clear" w:color="auto" w:fill="auto"/>
            <w:vAlign w:val="center"/>
          </w:tcPr>
          <w:p w:rsidR="00455A3C" w:rsidRPr="004302B9" w:rsidRDefault="00455A3C" w:rsidP="00455A3C">
            <w:pPr>
              <w:jc w:val="center"/>
              <w:rPr>
                <w:rFonts w:ascii="Arial" w:hAnsi="Arial" w:cs="Arial"/>
                <w:b/>
                <w:sz w:val="14"/>
                <w:szCs w:val="14"/>
              </w:rPr>
            </w:pPr>
          </w:p>
        </w:tc>
      </w:tr>
      <w:tr w:rsidR="00455A3C" w:rsidRPr="004302B9" w:rsidTr="00455A3C">
        <w:trPr>
          <w:trHeight w:val="255"/>
        </w:trPr>
        <w:tc>
          <w:tcPr>
            <w:tcW w:w="1226" w:type="pct"/>
            <w:shd w:val="clear" w:color="auto" w:fill="auto"/>
            <w:vAlign w:val="center"/>
          </w:tcPr>
          <w:p w:rsidR="00455A3C" w:rsidRPr="001629AA" w:rsidRDefault="00455A3C" w:rsidP="00455A3C">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del Personal </w:t>
            </w:r>
          </w:p>
        </w:tc>
        <w:tc>
          <w:tcPr>
            <w:tcW w:w="598" w:type="pct"/>
            <w:shd w:val="clear" w:color="auto" w:fill="auto"/>
            <w:vAlign w:val="center"/>
          </w:tcPr>
          <w:p w:rsidR="00455A3C" w:rsidRPr="004302B9" w:rsidRDefault="00455A3C" w:rsidP="00455A3C">
            <w:pPr>
              <w:jc w:val="center"/>
              <w:rPr>
                <w:rFonts w:ascii="Arial" w:hAnsi="Arial" w:cs="Arial"/>
                <w:b/>
                <w:sz w:val="14"/>
                <w:szCs w:val="14"/>
              </w:rPr>
            </w:pPr>
          </w:p>
        </w:tc>
        <w:tc>
          <w:tcPr>
            <w:tcW w:w="439" w:type="pct"/>
            <w:shd w:val="clear" w:color="auto" w:fill="auto"/>
            <w:vAlign w:val="center"/>
          </w:tcPr>
          <w:p w:rsidR="00455A3C" w:rsidRPr="004302B9" w:rsidRDefault="00455A3C" w:rsidP="00455A3C">
            <w:pPr>
              <w:jc w:val="center"/>
              <w:rPr>
                <w:rFonts w:ascii="Arial" w:hAnsi="Arial" w:cs="Arial"/>
                <w:b/>
                <w:sz w:val="14"/>
                <w:szCs w:val="14"/>
              </w:rPr>
            </w:pPr>
          </w:p>
        </w:tc>
        <w:tc>
          <w:tcPr>
            <w:tcW w:w="502" w:type="pct"/>
            <w:shd w:val="clear" w:color="auto" w:fill="auto"/>
            <w:vAlign w:val="center"/>
          </w:tcPr>
          <w:p w:rsidR="00455A3C" w:rsidRPr="004302B9" w:rsidRDefault="00455A3C" w:rsidP="00455A3C">
            <w:pPr>
              <w:jc w:val="center"/>
              <w:rPr>
                <w:rFonts w:ascii="Arial" w:hAnsi="Arial" w:cs="Arial"/>
                <w:b/>
                <w:sz w:val="14"/>
                <w:szCs w:val="14"/>
              </w:rPr>
            </w:pPr>
          </w:p>
        </w:tc>
        <w:tc>
          <w:tcPr>
            <w:tcW w:w="412" w:type="pct"/>
            <w:shd w:val="clear" w:color="auto" w:fill="auto"/>
            <w:vAlign w:val="center"/>
          </w:tcPr>
          <w:p w:rsidR="00455A3C" w:rsidRPr="004302B9" w:rsidRDefault="00455A3C" w:rsidP="00455A3C">
            <w:pPr>
              <w:jc w:val="center"/>
              <w:rPr>
                <w:rFonts w:ascii="Arial" w:hAnsi="Arial" w:cs="Arial"/>
                <w:b/>
                <w:sz w:val="14"/>
                <w:szCs w:val="14"/>
              </w:rPr>
            </w:pPr>
          </w:p>
        </w:tc>
        <w:tc>
          <w:tcPr>
            <w:tcW w:w="419" w:type="pct"/>
            <w:shd w:val="clear" w:color="auto" w:fill="auto"/>
            <w:vAlign w:val="center"/>
          </w:tcPr>
          <w:p w:rsidR="00455A3C" w:rsidRPr="004302B9" w:rsidRDefault="00455A3C" w:rsidP="00455A3C">
            <w:pPr>
              <w:jc w:val="center"/>
              <w:rPr>
                <w:rFonts w:ascii="Arial" w:hAnsi="Arial" w:cs="Arial"/>
                <w:b/>
                <w:sz w:val="14"/>
                <w:szCs w:val="14"/>
              </w:rPr>
            </w:pPr>
          </w:p>
        </w:tc>
        <w:tc>
          <w:tcPr>
            <w:tcW w:w="494" w:type="pct"/>
            <w:gridSpan w:val="2"/>
            <w:shd w:val="clear" w:color="auto" w:fill="auto"/>
            <w:vAlign w:val="center"/>
          </w:tcPr>
          <w:p w:rsidR="00455A3C" w:rsidRPr="004302B9" w:rsidRDefault="00455A3C" w:rsidP="00455A3C">
            <w:pPr>
              <w:jc w:val="center"/>
              <w:rPr>
                <w:rFonts w:ascii="Arial" w:hAnsi="Arial" w:cs="Arial"/>
                <w:b/>
                <w:sz w:val="14"/>
                <w:szCs w:val="14"/>
              </w:rPr>
            </w:pPr>
          </w:p>
        </w:tc>
        <w:tc>
          <w:tcPr>
            <w:tcW w:w="343" w:type="pct"/>
            <w:shd w:val="clear" w:color="auto" w:fill="auto"/>
            <w:vAlign w:val="center"/>
          </w:tcPr>
          <w:p w:rsidR="00455A3C" w:rsidRPr="004302B9" w:rsidRDefault="00455A3C" w:rsidP="00455A3C">
            <w:pPr>
              <w:jc w:val="center"/>
              <w:rPr>
                <w:rFonts w:ascii="Arial" w:hAnsi="Arial" w:cs="Arial"/>
                <w:b/>
                <w:sz w:val="14"/>
                <w:szCs w:val="14"/>
              </w:rPr>
            </w:pPr>
          </w:p>
        </w:tc>
        <w:tc>
          <w:tcPr>
            <w:tcW w:w="567" w:type="pct"/>
            <w:shd w:val="clear" w:color="auto" w:fill="auto"/>
            <w:vAlign w:val="center"/>
          </w:tcPr>
          <w:p w:rsidR="00455A3C" w:rsidRPr="004302B9" w:rsidRDefault="00455A3C" w:rsidP="00455A3C">
            <w:pPr>
              <w:jc w:val="center"/>
              <w:rPr>
                <w:rFonts w:ascii="Arial" w:hAnsi="Arial" w:cs="Arial"/>
                <w:b/>
                <w:sz w:val="14"/>
                <w:szCs w:val="14"/>
              </w:rPr>
            </w:pPr>
          </w:p>
        </w:tc>
      </w:tr>
      <w:tr w:rsidR="00455A3C" w:rsidRPr="004302B9" w:rsidTr="00455A3C">
        <w:trPr>
          <w:trHeight w:val="255"/>
        </w:trPr>
        <w:tc>
          <w:tcPr>
            <w:tcW w:w="1226" w:type="pct"/>
            <w:shd w:val="clear" w:color="auto" w:fill="auto"/>
            <w:vAlign w:val="center"/>
          </w:tcPr>
          <w:p w:rsidR="00455A3C" w:rsidRPr="005749E4" w:rsidRDefault="00455A3C" w:rsidP="00455A3C">
            <w:pPr>
              <w:jc w:val="both"/>
              <w:rPr>
                <w:rFonts w:ascii="Verdana" w:hAnsi="Verdana"/>
                <w:b/>
                <w:sz w:val="14"/>
                <w:szCs w:val="14"/>
              </w:rPr>
            </w:pPr>
            <w:r w:rsidRPr="005749E4">
              <w:rPr>
                <w:rFonts w:ascii="Verdana" w:hAnsi="Verdana"/>
                <w:b/>
                <w:sz w:val="14"/>
                <w:szCs w:val="14"/>
              </w:rPr>
              <w:t xml:space="preserve">Formulario C-1 </w:t>
            </w:r>
            <w:r w:rsidRPr="005749E4">
              <w:rPr>
                <w:rFonts w:ascii="Arial" w:hAnsi="Arial" w:cs="Arial"/>
                <w:sz w:val="14"/>
                <w:szCs w:val="14"/>
              </w:rPr>
              <w:t xml:space="preserve">Propuesta Técnica </w:t>
            </w:r>
          </w:p>
        </w:tc>
        <w:tc>
          <w:tcPr>
            <w:tcW w:w="598" w:type="pct"/>
            <w:shd w:val="clear" w:color="auto" w:fill="auto"/>
            <w:vAlign w:val="center"/>
          </w:tcPr>
          <w:p w:rsidR="00455A3C" w:rsidRPr="004302B9" w:rsidRDefault="00455A3C" w:rsidP="00455A3C">
            <w:pPr>
              <w:jc w:val="center"/>
              <w:rPr>
                <w:rFonts w:ascii="Arial" w:hAnsi="Arial" w:cs="Arial"/>
                <w:b/>
                <w:sz w:val="14"/>
                <w:szCs w:val="14"/>
              </w:rPr>
            </w:pPr>
          </w:p>
        </w:tc>
        <w:tc>
          <w:tcPr>
            <w:tcW w:w="439" w:type="pct"/>
            <w:shd w:val="clear" w:color="auto" w:fill="auto"/>
            <w:vAlign w:val="center"/>
          </w:tcPr>
          <w:p w:rsidR="00455A3C" w:rsidRPr="004302B9" w:rsidRDefault="00455A3C" w:rsidP="00455A3C">
            <w:pPr>
              <w:jc w:val="center"/>
              <w:rPr>
                <w:rFonts w:ascii="Arial" w:hAnsi="Arial" w:cs="Arial"/>
                <w:b/>
                <w:sz w:val="14"/>
                <w:szCs w:val="14"/>
              </w:rPr>
            </w:pPr>
          </w:p>
        </w:tc>
        <w:tc>
          <w:tcPr>
            <w:tcW w:w="502" w:type="pct"/>
            <w:shd w:val="clear" w:color="auto" w:fill="auto"/>
            <w:vAlign w:val="center"/>
          </w:tcPr>
          <w:p w:rsidR="00455A3C" w:rsidRPr="004302B9" w:rsidRDefault="00455A3C" w:rsidP="00455A3C">
            <w:pPr>
              <w:jc w:val="center"/>
              <w:rPr>
                <w:rFonts w:ascii="Arial" w:hAnsi="Arial" w:cs="Arial"/>
                <w:b/>
                <w:sz w:val="14"/>
                <w:szCs w:val="14"/>
              </w:rPr>
            </w:pPr>
          </w:p>
        </w:tc>
        <w:tc>
          <w:tcPr>
            <w:tcW w:w="412" w:type="pct"/>
            <w:shd w:val="clear" w:color="auto" w:fill="auto"/>
            <w:vAlign w:val="center"/>
          </w:tcPr>
          <w:p w:rsidR="00455A3C" w:rsidRPr="004302B9" w:rsidRDefault="00455A3C" w:rsidP="00455A3C">
            <w:pPr>
              <w:jc w:val="center"/>
              <w:rPr>
                <w:rFonts w:ascii="Arial" w:hAnsi="Arial" w:cs="Arial"/>
                <w:b/>
                <w:sz w:val="14"/>
                <w:szCs w:val="14"/>
              </w:rPr>
            </w:pPr>
          </w:p>
        </w:tc>
        <w:tc>
          <w:tcPr>
            <w:tcW w:w="419" w:type="pct"/>
            <w:shd w:val="clear" w:color="auto" w:fill="auto"/>
            <w:vAlign w:val="center"/>
          </w:tcPr>
          <w:p w:rsidR="00455A3C" w:rsidRPr="004302B9" w:rsidRDefault="00455A3C" w:rsidP="00455A3C">
            <w:pPr>
              <w:jc w:val="center"/>
              <w:rPr>
                <w:rFonts w:ascii="Arial" w:hAnsi="Arial" w:cs="Arial"/>
                <w:b/>
                <w:sz w:val="14"/>
                <w:szCs w:val="14"/>
              </w:rPr>
            </w:pPr>
          </w:p>
        </w:tc>
        <w:tc>
          <w:tcPr>
            <w:tcW w:w="494" w:type="pct"/>
            <w:gridSpan w:val="2"/>
            <w:shd w:val="clear" w:color="auto" w:fill="auto"/>
            <w:vAlign w:val="center"/>
          </w:tcPr>
          <w:p w:rsidR="00455A3C" w:rsidRPr="004302B9" w:rsidRDefault="00455A3C" w:rsidP="00455A3C">
            <w:pPr>
              <w:jc w:val="center"/>
              <w:rPr>
                <w:rFonts w:ascii="Arial" w:hAnsi="Arial" w:cs="Arial"/>
                <w:b/>
                <w:sz w:val="14"/>
                <w:szCs w:val="14"/>
              </w:rPr>
            </w:pPr>
          </w:p>
        </w:tc>
        <w:tc>
          <w:tcPr>
            <w:tcW w:w="343" w:type="pct"/>
            <w:shd w:val="clear" w:color="auto" w:fill="auto"/>
            <w:vAlign w:val="center"/>
          </w:tcPr>
          <w:p w:rsidR="00455A3C" w:rsidRPr="004302B9" w:rsidRDefault="00455A3C" w:rsidP="00455A3C">
            <w:pPr>
              <w:jc w:val="center"/>
              <w:rPr>
                <w:rFonts w:ascii="Arial" w:hAnsi="Arial" w:cs="Arial"/>
                <w:b/>
                <w:sz w:val="14"/>
                <w:szCs w:val="14"/>
              </w:rPr>
            </w:pPr>
          </w:p>
        </w:tc>
        <w:tc>
          <w:tcPr>
            <w:tcW w:w="567" w:type="pct"/>
            <w:shd w:val="clear" w:color="auto" w:fill="auto"/>
            <w:vAlign w:val="center"/>
          </w:tcPr>
          <w:p w:rsidR="00455A3C" w:rsidRPr="004302B9" w:rsidRDefault="00455A3C" w:rsidP="00455A3C">
            <w:pPr>
              <w:jc w:val="center"/>
              <w:rPr>
                <w:rFonts w:ascii="Arial" w:hAnsi="Arial" w:cs="Arial"/>
                <w:b/>
                <w:sz w:val="14"/>
                <w:szCs w:val="14"/>
              </w:rPr>
            </w:pPr>
          </w:p>
        </w:tc>
      </w:tr>
      <w:tr w:rsidR="00455A3C" w:rsidRPr="004302B9" w:rsidTr="00455A3C">
        <w:trPr>
          <w:trHeight w:val="255"/>
        </w:trPr>
        <w:tc>
          <w:tcPr>
            <w:tcW w:w="1226" w:type="pct"/>
            <w:shd w:val="clear" w:color="auto" w:fill="C1E4F5" w:themeFill="accent1" w:themeFillTint="33"/>
            <w:vAlign w:val="center"/>
          </w:tcPr>
          <w:p w:rsidR="00455A3C" w:rsidRPr="00E23FFE" w:rsidRDefault="00455A3C" w:rsidP="00455A3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C1E4F5" w:themeFill="accent1" w:themeFillTint="33"/>
            <w:vAlign w:val="center"/>
          </w:tcPr>
          <w:p w:rsidR="00455A3C" w:rsidRPr="004302B9" w:rsidRDefault="00455A3C" w:rsidP="00455A3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i/>
                <w:sz w:val="14"/>
                <w:szCs w:val="14"/>
              </w:rPr>
              <w:t>(señalar si cumple o no cumple)</w:t>
            </w:r>
          </w:p>
        </w:tc>
      </w:tr>
    </w:tbl>
    <w:p w:rsidR="00455A3C" w:rsidRPr="00455A3C" w:rsidRDefault="00455A3C" w:rsidP="00455A3C">
      <w:pPr>
        <w:tabs>
          <w:tab w:val="left" w:pos="1440"/>
        </w:tabs>
        <w:rPr>
          <w:rFonts w:ascii="Verdana" w:hAnsi="Verdana"/>
        </w:rPr>
      </w:pPr>
    </w:p>
    <w:p w:rsidR="00455A3C" w:rsidRPr="00455A3C" w:rsidRDefault="00455A3C" w:rsidP="00455A3C">
      <w:pPr>
        <w:rPr>
          <w:rFonts w:ascii="Verdana" w:hAnsi="Verdana"/>
        </w:rPr>
      </w:pPr>
    </w:p>
    <w:sectPr w:rsidR="00455A3C" w:rsidRPr="00455A3C" w:rsidSect="00BD6562">
      <w:headerReference w:type="even" r:id="rId11"/>
      <w:headerReference w:type="default" r:id="rId12"/>
      <w:footerReference w:type="even" r:id="rId13"/>
      <w:footerReference w:type="default" r:id="rId14"/>
      <w:headerReference w:type="first" r:id="rId15"/>
      <w:footerReference w:type="first" r:id="rId16"/>
      <w:pgSz w:w="12240" w:h="15840" w:code="1"/>
      <w:pgMar w:top="1702" w:right="1183" w:bottom="2127" w:left="1276"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663" w:rsidRDefault="00C50663" w:rsidP="001979B8">
      <w:r>
        <w:separator/>
      </w:r>
    </w:p>
  </w:endnote>
  <w:endnote w:type="continuationSeparator" w:id="0">
    <w:p w:rsidR="00C50663" w:rsidRDefault="00C50663"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62" w:rsidRDefault="00BD65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62" w:rsidRDefault="00BD65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62" w:rsidRDefault="00BD65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663" w:rsidRDefault="00C50663" w:rsidP="001979B8">
      <w:r>
        <w:separator/>
      </w:r>
    </w:p>
  </w:footnote>
  <w:footnote w:type="continuationSeparator" w:id="0">
    <w:p w:rsidR="00C50663" w:rsidRDefault="00C50663" w:rsidP="00197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62" w:rsidRDefault="00BD65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62" w:rsidRPr="00BA2F7B" w:rsidRDefault="00BD6562">
    <w:pPr>
      <w:pStyle w:val="Encabezado"/>
      <w:rPr>
        <w:rFonts w:ascii="Verdana" w:hAnsi="Verdana"/>
      </w:rPr>
    </w:pPr>
    <w:r w:rsidRPr="00BA2F7B">
      <w:rPr>
        <w:rFonts w:ascii="Verdana" w:hAnsi="Verdana"/>
        <w:noProof/>
        <w:lang w:val="es-BO" w:eastAsia="es-BO"/>
      </w:rPr>
      <w:drawing>
        <wp:anchor distT="0" distB="0" distL="114300" distR="114300" simplePos="0" relativeHeight="251661312" behindDoc="1" locked="0" layoutInCell="1" allowOverlap="1" wp14:anchorId="5EC830C3" wp14:editId="4D9C00F0">
          <wp:simplePos x="0" y="0"/>
          <wp:positionH relativeFrom="page">
            <wp:align>center</wp:align>
          </wp:positionH>
          <wp:positionV relativeFrom="paragraph">
            <wp:posOffset>-573405</wp:posOffset>
          </wp:positionV>
          <wp:extent cx="7737822" cy="1063096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F7B">
      <w:rPr>
        <w:rFonts w:ascii="Verdana" w:hAnsi="Verdana"/>
        <w:noProof/>
      </w:rPr>
      <w:t xml:space="preserve">              </w:t>
    </w:r>
  </w:p>
  <w:p w:rsidR="00BD6562" w:rsidRDefault="00BD6562" w:rsidP="00527BB0">
    <w:pPr>
      <w:pStyle w:val="Encabezado"/>
      <w:ind w:left="4248"/>
      <w:jc w:val="center"/>
      <w:rPr>
        <w:rFonts w:ascii="Verdana" w:hAnsi="Verdana"/>
        <w:i/>
        <w:sz w:val="16"/>
        <w:szCs w:val="14"/>
      </w:rPr>
    </w:pPr>
    <w:r w:rsidRPr="00810B9D">
      <w:rPr>
        <w:rFonts w:ascii="Verdana" w:hAnsi="Verdana"/>
        <w:i/>
        <w:sz w:val="16"/>
        <w:szCs w:val="14"/>
      </w:rPr>
      <w:t>Documento de Cont</w:t>
    </w:r>
    <w:r>
      <w:rPr>
        <w:rFonts w:ascii="Verdana" w:hAnsi="Verdana"/>
        <w:i/>
        <w:sz w:val="16"/>
        <w:szCs w:val="14"/>
      </w:rPr>
      <w:t>ratación Directa para Proyectos de Autoconstrucción y Cualitativos</w:t>
    </w:r>
  </w:p>
  <w:p w:rsidR="00BD6562" w:rsidRDefault="00BD6562" w:rsidP="00527BB0">
    <w:pPr>
      <w:pStyle w:val="Encabezado"/>
      <w:ind w:left="4248"/>
      <w:jc w:val="center"/>
      <w:rPr>
        <w:rFonts w:ascii="Verdana" w:hAnsi="Verdana"/>
        <w:i/>
        <w:sz w:val="16"/>
        <w:szCs w:val="14"/>
      </w:rPr>
    </w:pPr>
  </w:p>
  <w:p w:rsidR="00BD6562" w:rsidRPr="00BA2F7B" w:rsidRDefault="00BD6562" w:rsidP="00527BB0">
    <w:pPr>
      <w:pStyle w:val="Encabezado"/>
      <w:ind w:left="4248"/>
      <w:jc w:val="center"/>
      <w:rPr>
        <w:rFonts w:ascii="Verdana" w:hAnsi="Verdana"/>
      </w:rPr>
    </w:pPr>
    <w:r>
      <w:rPr>
        <w:rFonts w:ascii="Verdana" w:hAnsi="Verdana"/>
        <w:i/>
        <w:color w:val="FF0000"/>
        <w:sz w:val="16"/>
        <w:szCs w:val="16"/>
      </w:rPr>
      <w:t>Instructivo AEV/DGE_INS/Nro.0103/2024 (31/10</w:t>
    </w:r>
    <w:r w:rsidRPr="001926D9">
      <w:rPr>
        <w:rFonts w:ascii="Verdana" w:hAnsi="Verdana"/>
        <w:i/>
        <w:color w:val="FF0000"/>
        <w:sz w:val="16"/>
        <w:szCs w:val="16"/>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62" w:rsidRDefault="00BD65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8">
    <w:nsid w:val="413729E4"/>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2">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7">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9">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1">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44"/>
  </w:num>
  <w:num w:numId="3">
    <w:abstractNumId w:val="65"/>
  </w:num>
  <w:num w:numId="4">
    <w:abstractNumId w:val="48"/>
  </w:num>
  <w:num w:numId="5">
    <w:abstractNumId w:val="69"/>
  </w:num>
  <w:num w:numId="6">
    <w:abstractNumId w:val="71"/>
  </w:num>
  <w:num w:numId="7">
    <w:abstractNumId w:val="23"/>
  </w:num>
  <w:num w:numId="8">
    <w:abstractNumId w:val="77"/>
  </w:num>
  <w:num w:numId="9">
    <w:abstractNumId w:val="35"/>
  </w:num>
  <w:num w:numId="10">
    <w:abstractNumId w:val="13"/>
  </w:num>
  <w:num w:numId="11">
    <w:abstractNumId w:val="57"/>
  </w:num>
  <w:num w:numId="12">
    <w:abstractNumId w:val="24"/>
  </w:num>
  <w:num w:numId="13">
    <w:abstractNumId w:val="1"/>
  </w:num>
  <w:num w:numId="14">
    <w:abstractNumId w:val="25"/>
  </w:num>
  <w:num w:numId="15">
    <w:abstractNumId w:val="37"/>
  </w:num>
  <w:num w:numId="16">
    <w:abstractNumId w:val="32"/>
  </w:num>
  <w:num w:numId="17">
    <w:abstractNumId w:val="29"/>
  </w:num>
  <w:num w:numId="18">
    <w:abstractNumId w:val="74"/>
  </w:num>
  <w:num w:numId="19">
    <w:abstractNumId w:val="18"/>
  </w:num>
  <w:num w:numId="20">
    <w:abstractNumId w:val="68"/>
  </w:num>
  <w:num w:numId="21">
    <w:abstractNumId w:val="41"/>
  </w:num>
  <w:num w:numId="22">
    <w:abstractNumId w:val="45"/>
  </w:num>
  <w:num w:numId="23">
    <w:abstractNumId w:val="39"/>
  </w:num>
  <w:num w:numId="24">
    <w:abstractNumId w:val="34"/>
  </w:num>
  <w:num w:numId="25">
    <w:abstractNumId w:val="64"/>
  </w:num>
  <w:num w:numId="26">
    <w:abstractNumId w:val="67"/>
  </w:num>
  <w:num w:numId="27">
    <w:abstractNumId w:val="75"/>
  </w:num>
  <w:num w:numId="28">
    <w:abstractNumId w:val="49"/>
  </w:num>
  <w:num w:numId="29">
    <w:abstractNumId w:val="61"/>
  </w:num>
  <w:num w:numId="30">
    <w:abstractNumId w:val="2"/>
  </w:num>
  <w:num w:numId="31">
    <w:abstractNumId w:val="36"/>
  </w:num>
  <w:num w:numId="32">
    <w:abstractNumId w:val="28"/>
  </w:num>
  <w:num w:numId="33">
    <w:abstractNumId w:val="17"/>
  </w:num>
  <w:num w:numId="34">
    <w:abstractNumId w:val="70"/>
  </w:num>
  <w:num w:numId="35">
    <w:abstractNumId w:val="66"/>
  </w:num>
  <w:num w:numId="36">
    <w:abstractNumId w:val="21"/>
  </w:num>
  <w:num w:numId="37">
    <w:abstractNumId w:val="33"/>
  </w:num>
  <w:num w:numId="38">
    <w:abstractNumId w:val="31"/>
  </w:num>
  <w:num w:numId="39">
    <w:abstractNumId w:val="40"/>
  </w:num>
  <w:num w:numId="40">
    <w:abstractNumId w:val="62"/>
  </w:num>
  <w:num w:numId="41">
    <w:abstractNumId w:val="14"/>
  </w:num>
  <w:num w:numId="42">
    <w:abstractNumId w:val="47"/>
  </w:num>
  <w:num w:numId="43">
    <w:abstractNumId w:val="60"/>
  </w:num>
  <w:num w:numId="44">
    <w:abstractNumId w:val="30"/>
  </w:num>
  <w:num w:numId="45">
    <w:abstractNumId w:val="50"/>
  </w:num>
  <w:num w:numId="46">
    <w:abstractNumId w:val="42"/>
  </w:num>
  <w:num w:numId="47">
    <w:abstractNumId w:val="16"/>
  </w:num>
  <w:num w:numId="48">
    <w:abstractNumId w:val="11"/>
  </w:num>
  <w:num w:numId="49">
    <w:abstractNumId w:val="6"/>
  </w:num>
  <w:num w:numId="50">
    <w:abstractNumId w:val="20"/>
  </w:num>
  <w:num w:numId="51">
    <w:abstractNumId w:val="27"/>
  </w:num>
  <w:num w:numId="52">
    <w:abstractNumId w:val="59"/>
  </w:num>
  <w:num w:numId="53">
    <w:abstractNumId w:val="26"/>
  </w:num>
  <w:num w:numId="54">
    <w:abstractNumId w:val="53"/>
  </w:num>
  <w:num w:numId="55">
    <w:abstractNumId w:val="55"/>
  </w:num>
  <w:num w:numId="56">
    <w:abstractNumId w:val="5"/>
  </w:num>
  <w:num w:numId="57">
    <w:abstractNumId w:val="54"/>
  </w:num>
  <w:num w:numId="58">
    <w:abstractNumId w:val="9"/>
  </w:num>
  <w:num w:numId="59">
    <w:abstractNumId w:val="22"/>
  </w:num>
  <w:num w:numId="60">
    <w:abstractNumId w:val="76"/>
  </w:num>
  <w:num w:numId="61">
    <w:abstractNumId w:val="10"/>
  </w:num>
  <w:num w:numId="62">
    <w:abstractNumId w:val="15"/>
  </w:num>
  <w:num w:numId="63">
    <w:abstractNumId w:val="4"/>
  </w:num>
  <w:num w:numId="64">
    <w:abstractNumId w:val="78"/>
  </w:num>
  <w:num w:numId="65">
    <w:abstractNumId w:val="7"/>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num>
  <w:num w:numId="68">
    <w:abstractNumId w:val="0"/>
  </w:num>
  <w:num w:numId="69">
    <w:abstractNumId w:val="58"/>
  </w:num>
  <w:num w:numId="70">
    <w:abstractNumId w:val="19"/>
  </w:num>
  <w:num w:numId="71">
    <w:abstractNumId w:val="56"/>
  </w:num>
  <w:num w:numId="72">
    <w:abstractNumId w:val="43"/>
  </w:num>
  <w:num w:numId="73">
    <w:abstractNumId w:val="8"/>
  </w:num>
  <w:num w:numId="74">
    <w:abstractNumId w:val="73"/>
  </w:num>
  <w:num w:numId="75">
    <w:abstractNumId w:val="72"/>
  </w:num>
  <w:num w:numId="76">
    <w:abstractNumId w:val="63"/>
  </w:num>
  <w:num w:numId="77">
    <w:abstractNumId w:val="52"/>
  </w:num>
  <w:num w:numId="78">
    <w:abstractNumId w:val="51"/>
  </w:num>
  <w:num w:numId="79">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83"/>
    <w:rsid w:val="00067AE4"/>
    <w:rsid w:val="0007446F"/>
    <w:rsid w:val="00076661"/>
    <w:rsid w:val="000A7898"/>
    <w:rsid w:val="00137D8E"/>
    <w:rsid w:val="0014304E"/>
    <w:rsid w:val="001979B8"/>
    <w:rsid w:val="001A5B21"/>
    <w:rsid w:val="001A7C02"/>
    <w:rsid w:val="001D2E82"/>
    <w:rsid w:val="00213141"/>
    <w:rsid w:val="002A7B83"/>
    <w:rsid w:val="002E1354"/>
    <w:rsid w:val="003A1F60"/>
    <w:rsid w:val="00407882"/>
    <w:rsid w:val="00414B9D"/>
    <w:rsid w:val="004163E5"/>
    <w:rsid w:val="00455A3C"/>
    <w:rsid w:val="00470B4E"/>
    <w:rsid w:val="0049458B"/>
    <w:rsid w:val="00512743"/>
    <w:rsid w:val="00517552"/>
    <w:rsid w:val="00526D51"/>
    <w:rsid w:val="00527BB0"/>
    <w:rsid w:val="005360FF"/>
    <w:rsid w:val="00627F9B"/>
    <w:rsid w:val="00684AAA"/>
    <w:rsid w:val="00693F48"/>
    <w:rsid w:val="007122D1"/>
    <w:rsid w:val="007155CA"/>
    <w:rsid w:val="00790AD4"/>
    <w:rsid w:val="007C2C23"/>
    <w:rsid w:val="0084154F"/>
    <w:rsid w:val="0087366F"/>
    <w:rsid w:val="008A4F22"/>
    <w:rsid w:val="008C1DA6"/>
    <w:rsid w:val="008C62ED"/>
    <w:rsid w:val="008C7C6A"/>
    <w:rsid w:val="00921DF5"/>
    <w:rsid w:val="009415FD"/>
    <w:rsid w:val="0098496D"/>
    <w:rsid w:val="009C367F"/>
    <w:rsid w:val="00AA29A4"/>
    <w:rsid w:val="00B52244"/>
    <w:rsid w:val="00B704B8"/>
    <w:rsid w:val="00B75EC9"/>
    <w:rsid w:val="00B84621"/>
    <w:rsid w:val="00BA2F7B"/>
    <w:rsid w:val="00BD32FE"/>
    <w:rsid w:val="00BD6562"/>
    <w:rsid w:val="00BD6AF6"/>
    <w:rsid w:val="00BF00A0"/>
    <w:rsid w:val="00BF7E86"/>
    <w:rsid w:val="00C33DCE"/>
    <w:rsid w:val="00C44DF5"/>
    <w:rsid w:val="00C50663"/>
    <w:rsid w:val="00C60603"/>
    <w:rsid w:val="00C77759"/>
    <w:rsid w:val="00C821CF"/>
    <w:rsid w:val="00CF5552"/>
    <w:rsid w:val="00D34A53"/>
    <w:rsid w:val="00D60990"/>
    <w:rsid w:val="00D74DE5"/>
    <w:rsid w:val="00DD50EE"/>
    <w:rsid w:val="00DE0394"/>
    <w:rsid w:val="00E0241C"/>
    <w:rsid w:val="00EC1FC7"/>
    <w:rsid w:val="00FF6B5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4D587D-FF38-464F-AFE2-7861AD05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A0"/>
    <w:pPr>
      <w:spacing w:after="0" w:line="240" w:lineRule="auto"/>
    </w:pPr>
    <w:rPr>
      <w:rFonts w:ascii="Times New Roman" w:eastAsia="Times New Roman" w:hAnsi="Times New Roman" w:cs="Times New Roman"/>
      <w:kern w:val="0"/>
      <w:sz w:val="20"/>
      <w:szCs w:val="20"/>
      <w:lang w:val="es-ES"/>
      <w14:ligatures w14:val="none"/>
    </w:rPr>
  </w:style>
  <w:style w:type="paragraph" w:styleId="Ttulo1">
    <w:name w:val="heading 1"/>
    <w:aliases w:val="ROD1"/>
    <w:basedOn w:val="Normal"/>
    <w:next w:val="Normal"/>
    <w:link w:val="Ttulo1Car"/>
    <w:qFormat/>
    <w:rsid w:val="00455A3C"/>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BF00A0"/>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455A3C"/>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455A3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455A3C"/>
    <w:pPr>
      <w:widowControl w:val="0"/>
      <w:numPr>
        <w:ilvl w:val="4"/>
        <w:numId w:val="6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455A3C"/>
    <w:pPr>
      <w:keepNext/>
      <w:numPr>
        <w:numId w:val="65"/>
      </w:numPr>
      <w:jc w:val="center"/>
      <w:outlineLvl w:val="5"/>
    </w:pPr>
    <w:rPr>
      <w:b/>
      <w:lang w:val="es-BO"/>
    </w:rPr>
  </w:style>
  <w:style w:type="paragraph" w:styleId="Ttulo7">
    <w:name w:val="heading 7"/>
    <w:basedOn w:val="Normal"/>
    <w:next w:val="Normal"/>
    <w:link w:val="Ttulo7Car"/>
    <w:uiPriority w:val="9"/>
    <w:qFormat/>
    <w:rsid w:val="00455A3C"/>
    <w:pPr>
      <w:spacing w:before="240" w:after="60"/>
      <w:outlineLvl w:val="6"/>
    </w:pPr>
    <w:rPr>
      <w:sz w:val="24"/>
      <w:szCs w:val="24"/>
    </w:rPr>
  </w:style>
  <w:style w:type="paragraph" w:styleId="Ttulo8">
    <w:name w:val="heading 8"/>
    <w:basedOn w:val="Normal"/>
    <w:next w:val="Normal"/>
    <w:link w:val="Ttulo8Car"/>
    <w:unhideWhenUsed/>
    <w:qFormat/>
    <w:rsid w:val="00DE03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qFormat/>
    <w:rsid w:val="00455A3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paragraph" w:styleId="Textodeglobo">
    <w:name w:val="Balloon Text"/>
    <w:basedOn w:val="Normal"/>
    <w:link w:val="TextodegloboCar"/>
    <w:uiPriority w:val="99"/>
    <w:unhideWhenUsed/>
    <w:rsid w:val="00B52244"/>
    <w:rPr>
      <w:rFonts w:ascii="Segoe UI" w:hAnsi="Segoe UI" w:cs="Segoe UI"/>
      <w:sz w:val="18"/>
      <w:szCs w:val="18"/>
    </w:rPr>
  </w:style>
  <w:style w:type="character" w:customStyle="1" w:styleId="TextodegloboCar">
    <w:name w:val="Texto de globo Car"/>
    <w:basedOn w:val="Fuentedeprrafopredeter"/>
    <w:link w:val="Textodeglobo"/>
    <w:uiPriority w:val="99"/>
    <w:rsid w:val="00B52244"/>
    <w:rPr>
      <w:rFonts w:ascii="Segoe UI" w:hAnsi="Segoe UI" w:cs="Segoe UI"/>
      <w:sz w:val="18"/>
      <w:szCs w:val="18"/>
    </w:rPr>
  </w:style>
  <w:style w:type="character" w:customStyle="1" w:styleId="Ttulo2Car">
    <w:name w:val="Título 2 Car"/>
    <w:aliases w:val="ROD2 Car"/>
    <w:basedOn w:val="Fuentedeprrafopredeter"/>
    <w:link w:val="Ttulo2"/>
    <w:uiPriority w:val="9"/>
    <w:rsid w:val="00BF00A0"/>
    <w:rPr>
      <w:rFonts w:ascii="Calibri Light" w:eastAsia="Times New Roman" w:hAnsi="Calibri Light" w:cs="Times New Roman"/>
      <w:b/>
      <w:bCs/>
      <w:i/>
      <w:iCs/>
      <w:kern w:val="0"/>
      <w:sz w:val="28"/>
      <w:szCs w:val="28"/>
      <w:lang w:val="es-ES"/>
      <w14:ligatures w14:val="none"/>
    </w:rPr>
  </w:style>
  <w:style w:type="paragraph" w:customStyle="1" w:styleId="Ttulo10">
    <w:name w:val="Título1"/>
    <w:basedOn w:val="Normal"/>
    <w:link w:val="TtuloCar"/>
    <w:qFormat/>
    <w:rsid w:val="00BF00A0"/>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F00A0"/>
    <w:rPr>
      <w:rFonts w:ascii="Times New Roman" w:eastAsia="Times New Roman" w:hAnsi="Times New Roman" w:cs="Arial"/>
      <w:b/>
      <w:bCs/>
      <w:kern w:val="28"/>
      <w:sz w:val="20"/>
      <w:szCs w:val="32"/>
      <w:lang w:val="es-ES" w:eastAsia="es-ES"/>
      <w14:ligatures w14:val="none"/>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F00A0"/>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F00A0"/>
    <w:rPr>
      <w:rFonts w:ascii="Times New Roman" w:eastAsia="Times New Roman" w:hAnsi="Times New Roman" w:cs="Times New Roman"/>
      <w:kern w:val="0"/>
      <w:sz w:val="20"/>
      <w:szCs w:val="20"/>
      <w:lang w:val="es-ES"/>
      <w14:ligatures w14:val="none"/>
    </w:rPr>
  </w:style>
  <w:style w:type="paragraph" w:customStyle="1" w:styleId="Default">
    <w:name w:val="Default"/>
    <w:uiPriority w:val="99"/>
    <w:rsid w:val="00BF00A0"/>
    <w:pPr>
      <w:autoSpaceDE w:val="0"/>
      <w:autoSpaceDN w:val="0"/>
      <w:adjustRightInd w:val="0"/>
      <w:spacing w:after="0" w:line="240" w:lineRule="auto"/>
    </w:pPr>
    <w:rPr>
      <w:rFonts w:ascii="Times New Roman" w:eastAsia="Calibri" w:hAnsi="Times New Roman" w:cs="Times New Roman"/>
      <w:color w:val="000000"/>
      <w:kern w:val="0"/>
      <w:lang w:val="es-ES" w:eastAsia="es-ES"/>
      <w14:ligatures w14:val="none"/>
    </w:rPr>
  </w:style>
  <w:style w:type="character" w:customStyle="1" w:styleId="Ttulo8Car">
    <w:name w:val="Título 8 Car"/>
    <w:basedOn w:val="Fuentedeprrafopredeter"/>
    <w:link w:val="Ttulo8"/>
    <w:rsid w:val="00DE0394"/>
    <w:rPr>
      <w:rFonts w:asciiTheme="majorHAnsi" w:eastAsiaTheme="majorEastAsia" w:hAnsiTheme="majorHAnsi" w:cstheme="majorBidi"/>
      <w:color w:val="272727" w:themeColor="text1" w:themeTint="D8"/>
      <w:kern w:val="0"/>
      <w:sz w:val="21"/>
      <w:szCs w:val="21"/>
      <w:lang w:val="es-ES"/>
      <w14:ligatures w14:val="none"/>
    </w:rPr>
  </w:style>
  <w:style w:type="table" w:customStyle="1" w:styleId="TablaconcuadrculaCOPA2">
    <w:name w:val="Tabla con cuadrícula COPA2"/>
    <w:basedOn w:val="Tablanormal"/>
    <w:next w:val="Tablaconcuadrcula"/>
    <w:uiPriority w:val="59"/>
    <w:rsid w:val="007122D1"/>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aliases w:val="Tabla con cuadrícula COPA"/>
    <w:basedOn w:val="Tablanormal"/>
    <w:uiPriority w:val="59"/>
    <w:rsid w:val="00712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ROD1 Car"/>
    <w:basedOn w:val="Fuentedeprrafopredeter"/>
    <w:link w:val="Ttulo1"/>
    <w:rsid w:val="00455A3C"/>
    <w:rPr>
      <w:rFonts w:ascii="Arial" w:eastAsia="Times New Roman" w:hAnsi="Arial" w:cs="Arial"/>
      <w:b/>
      <w:bCs/>
      <w:kern w:val="32"/>
      <w:sz w:val="32"/>
      <w:szCs w:val="32"/>
      <w:lang w:val="es-ES"/>
      <w14:ligatures w14:val="none"/>
    </w:rPr>
  </w:style>
  <w:style w:type="character" w:customStyle="1" w:styleId="Ttulo3Car">
    <w:name w:val="Título 3 Car"/>
    <w:aliases w:val="ROD3 Car"/>
    <w:basedOn w:val="Fuentedeprrafopredeter"/>
    <w:link w:val="Ttulo3"/>
    <w:uiPriority w:val="9"/>
    <w:rsid w:val="00455A3C"/>
    <w:rPr>
      <w:rFonts w:ascii="Cambria" w:eastAsia="Times New Roman" w:hAnsi="Cambria" w:cs="Times New Roman"/>
      <w:b/>
      <w:bCs/>
      <w:kern w:val="0"/>
      <w:sz w:val="26"/>
      <w:szCs w:val="26"/>
      <w:lang w:val="es-ES"/>
      <w14:ligatures w14:val="none"/>
    </w:rPr>
  </w:style>
  <w:style w:type="character" w:customStyle="1" w:styleId="Ttulo4Car">
    <w:name w:val="Título 4 Car"/>
    <w:aliases w:val="ROD4 Car"/>
    <w:basedOn w:val="Fuentedeprrafopredeter"/>
    <w:link w:val="Ttulo4"/>
    <w:uiPriority w:val="9"/>
    <w:rsid w:val="00455A3C"/>
    <w:rPr>
      <w:rFonts w:ascii="Calibri" w:eastAsia="Times New Roman" w:hAnsi="Calibri" w:cs="Times New Roman"/>
      <w:b/>
      <w:bCs/>
      <w:kern w:val="0"/>
      <w:sz w:val="28"/>
      <w:szCs w:val="28"/>
      <w:lang w:val="es-ES"/>
      <w14:ligatures w14:val="none"/>
    </w:rPr>
  </w:style>
  <w:style w:type="character" w:customStyle="1" w:styleId="Ttulo5Car">
    <w:name w:val="Título 5 Car"/>
    <w:basedOn w:val="Fuentedeprrafopredeter"/>
    <w:link w:val="Ttulo5"/>
    <w:rsid w:val="00455A3C"/>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uiPriority w:val="9"/>
    <w:rsid w:val="00455A3C"/>
    <w:rPr>
      <w:rFonts w:ascii="Times New Roman" w:eastAsia="Times New Roman" w:hAnsi="Times New Roman" w:cs="Times New Roman"/>
      <w:b/>
      <w:kern w:val="0"/>
      <w:sz w:val="20"/>
      <w:szCs w:val="20"/>
      <w14:ligatures w14:val="none"/>
    </w:rPr>
  </w:style>
  <w:style w:type="character" w:customStyle="1" w:styleId="Ttulo7Car">
    <w:name w:val="Título 7 Car"/>
    <w:basedOn w:val="Fuentedeprrafopredeter"/>
    <w:link w:val="Ttulo7"/>
    <w:uiPriority w:val="9"/>
    <w:rsid w:val="00455A3C"/>
    <w:rPr>
      <w:rFonts w:ascii="Times New Roman" w:eastAsia="Times New Roman" w:hAnsi="Times New Roman" w:cs="Times New Roman"/>
      <w:kern w:val="0"/>
      <w:lang w:val="es-ES"/>
      <w14:ligatures w14:val="none"/>
    </w:rPr>
  </w:style>
  <w:style w:type="character" w:customStyle="1" w:styleId="Ttulo9Car">
    <w:name w:val="Título 9 Car"/>
    <w:basedOn w:val="Fuentedeprrafopredeter"/>
    <w:link w:val="Ttulo9"/>
    <w:uiPriority w:val="9"/>
    <w:rsid w:val="00455A3C"/>
    <w:rPr>
      <w:rFonts w:ascii="Arial" w:eastAsia="Times New Roman" w:hAnsi="Arial" w:cs="Arial"/>
      <w:kern w:val="0"/>
      <w:sz w:val="22"/>
      <w:szCs w:val="22"/>
      <w:lang w:val="es-ES"/>
      <w14:ligatures w14:val="none"/>
    </w:rPr>
  </w:style>
  <w:style w:type="paragraph" w:customStyle="1" w:styleId="1301Autolist">
    <w:name w:val="13.01 Autolist"/>
    <w:basedOn w:val="Normal"/>
    <w:next w:val="Normal"/>
    <w:rsid w:val="00455A3C"/>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455A3C"/>
    <w:pPr>
      <w:tabs>
        <w:tab w:val="num" w:pos="1584"/>
      </w:tabs>
      <w:ind w:left="1584" w:hanging="432"/>
    </w:pPr>
  </w:style>
  <w:style w:type="paragraph" w:customStyle="1" w:styleId="aparagraphs">
    <w:name w:val="(a) paragraphs"/>
    <w:next w:val="Normal"/>
    <w:rsid w:val="00455A3C"/>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455A3C"/>
    <w:pPr>
      <w:spacing w:after="120"/>
      <w:ind w:left="283"/>
    </w:pPr>
  </w:style>
  <w:style w:type="character" w:customStyle="1" w:styleId="SangradetextonormalCar">
    <w:name w:val="Sangría de texto normal Car"/>
    <w:basedOn w:val="Fuentedeprrafopredeter"/>
    <w:link w:val="Sangradetextonormal"/>
    <w:rsid w:val="00455A3C"/>
    <w:rPr>
      <w:rFonts w:ascii="Times New Roman" w:eastAsia="Times New Roman" w:hAnsi="Times New Roman" w:cs="Times New Roman"/>
      <w:kern w:val="0"/>
      <w:sz w:val="20"/>
      <w:szCs w:val="20"/>
      <w:lang w:val="es-ES"/>
      <w14:ligatures w14:val="none"/>
    </w:rPr>
  </w:style>
  <w:style w:type="paragraph" w:styleId="Textoindependiente">
    <w:name w:val="Body Text"/>
    <w:aliases w:val=" Car"/>
    <w:basedOn w:val="Normal"/>
    <w:link w:val="TextoindependienteCar"/>
    <w:qFormat/>
    <w:rsid w:val="00455A3C"/>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455A3C"/>
    <w:rPr>
      <w:rFonts w:ascii="Tms Rmn" w:eastAsia="Times New Roman" w:hAnsi="Tms Rmn" w:cs="Times New Roman"/>
      <w:kern w:val="0"/>
      <w:sz w:val="20"/>
      <w:szCs w:val="20"/>
      <w:lang w:val="en-US"/>
      <w14:ligatures w14:val="none"/>
    </w:rPr>
  </w:style>
  <w:style w:type="paragraph" w:styleId="Textoindependiente2">
    <w:name w:val="Body Text 2"/>
    <w:basedOn w:val="Normal"/>
    <w:link w:val="Textoindependiente2Car"/>
    <w:rsid w:val="00455A3C"/>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55A3C"/>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455A3C"/>
    <w:pPr>
      <w:tabs>
        <w:tab w:val="num" w:pos="643"/>
      </w:tabs>
      <w:ind w:left="643" w:hanging="360"/>
    </w:pPr>
    <w:rPr>
      <w:sz w:val="24"/>
      <w:szCs w:val="24"/>
      <w:lang w:eastAsia="es-ES"/>
    </w:rPr>
  </w:style>
  <w:style w:type="paragraph" w:styleId="Listaconvietas4">
    <w:name w:val="List Bullet 4"/>
    <w:basedOn w:val="Normal"/>
    <w:autoRedefine/>
    <w:rsid w:val="00455A3C"/>
    <w:pPr>
      <w:tabs>
        <w:tab w:val="num" w:pos="1209"/>
      </w:tabs>
      <w:ind w:left="1209" w:hanging="360"/>
    </w:pPr>
    <w:rPr>
      <w:sz w:val="24"/>
      <w:szCs w:val="24"/>
      <w:lang w:eastAsia="es-ES"/>
    </w:rPr>
  </w:style>
  <w:style w:type="paragraph" w:styleId="Textodebloque">
    <w:name w:val="Block Text"/>
    <w:basedOn w:val="Normal"/>
    <w:rsid w:val="00455A3C"/>
    <w:pPr>
      <w:ind w:left="1276" w:right="931"/>
      <w:jc w:val="center"/>
    </w:pPr>
    <w:rPr>
      <w:sz w:val="22"/>
    </w:rPr>
  </w:style>
  <w:style w:type="character" w:styleId="Refdecomentario">
    <w:name w:val="annotation reference"/>
    <w:rsid w:val="00455A3C"/>
    <w:rPr>
      <w:sz w:val="16"/>
      <w:szCs w:val="16"/>
    </w:rPr>
  </w:style>
  <w:style w:type="paragraph" w:styleId="Textocomentario">
    <w:name w:val="annotation text"/>
    <w:basedOn w:val="Normal"/>
    <w:link w:val="TextocomentarioCar"/>
    <w:rsid w:val="00455A3C"/>
    <w:rPr>
      <w:lang w:val="x-none"/>
    </w:rPr>
  </w:style>
  <w:style w:type="character" w:customStyle="1" w:styleId="TextocomentarioCar">
    <w:name w:val="Texto comentario Car"/>
    <w:basedOn w:val="Fuentedeprrafopredeter"/>
    <w:link w:val="Textocomentario"/>
    <w:rsid w:val="00455A3C"/>
    <w:rPr>
      <w:rFonts w:ascii="Times New Roman" w:eastAsia="Times New Roman" w:hAnsi="Times New Roman" w:cs="Times New Roman"/>
      <w:kern w:val="0"/>
      <w:sz w:val="20"/>
      <w:szCs w:val="20"/>
      <w:lang w:val="x-none"/>
      <w14:ligatures w14:val="none"/>
    </w:rPr>
  </w:style>
  <w:style w:type="paragraph" w:styleId="Asuntodelcomentario">
    <w:name w:val="annotation subject"/>
    <w:basedOn w:val="Textocomentario"/>
    <w:next w:val="Textocomentario"/>
    <w:link w:val="AsuntodelcomentarioCar"/>
    <w:rsid w:val="00455A3C"/>
    <w:rPr>
      <w:b/>
      <w:bCs/>
    </w:rPr>
  </w:style>
  <w:style w:type="character" w:customStyle="1" w:styleId="AsuntodelcomentarioCar">
    <w:name w:val="Asunto del comentario Car"/>
    <w:basedOn w:val="TextocomentarioCar"/>
    <w:link w:val="Asuntodelcomentario"/>
    <w:rsid w:val="00455A3C"/>
    <w:rPr>
      <w:rFonts w:ascii="Times New Roman" w:eastAsia="Times New Roman" w:hAnsi="Times New Roman" w:cs="Times New Roman"/>
      <w:b/>
      <w:bCs/>
      <w:kern w:val="0"/>
      <w:sz w:val="20"/>
      <w:szCs w:val="20"/>
      <w:lang w:val="x-none"/>
      <w14:ligatures w14:val="none"/>
    </w:rPr>
  </w:style>
  <w:style w:type="character" w:styleId="Nmerodepgina">
    <w:name w:val="page number"/>
    <w:basedOn w:val="Fuentedeprrafopredeter"/>
    <w:rsid w:val="00455A3C"/>
  </w:style>
  <w:style w:type="table" w:customStyle="1" w:styleId="TablaconcuadrculaCOPA1">
    <w:name w:val="Tabla con cuadrícula COPA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455A3C"/>
    <w:pPr>
      <w:spacing w:after="0" w:line="240" w:lineRule="auto"/>
    </w:pPr>
    <w:rPr>
      <w:rFonts w:ascii="Times New Roman" w:eastAsia="Times New Roman" w:hAnsi="Times New Roman" w:cs="Times New Roman"/>
      <w:kern w:val="0"/>
      <w:sz w:val="22"/>
      <w:szCs w:val="22"/>
      <w:lang w:val="es-ES"/>
      <w14:ligatures w14:val="none"/>
    </w:rPr>
  </w:style>
  <w:style w:type="character" w:customStyle="1" w:styleId="SinespaciadoCar">
    <w:name w:val="Sin espaciado Car"/>
    <w:link w:val="Sinespaciado"/>
    <w:uiPriority w:val="1"/>
    <w:rsid w:val="00455A3C"/>
    <w:rPr>
      <w:rFonts w:ascii="Times New Roman" w:eastAsia="Times New Roman" w:hAnsi="Times New Roman" w:cs="Times New Roman"/>
      <w:kern w:val="0"/>
      <w:sz w:val="22"/>
      <w:szCs w:val="22"/>
      <w:lang w:val="es-ES"/>
      <w14:ligatures w14:val="none"/>
    </w:rPr>
  </w:style>
  <w:style w:type="paragraph" w:customStyle="1" w:styleId="Normal2">
    <w:name w:val="Normal 2"/>
    <w:basedOn w:val="Normal"/>
    <w:rsid w:val="00455A3C"/>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455A3C"/>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455A3C"/>
  </w:style>
  <w:style w:type="character" w:styleId="Hipervnculo">
    <w:name w:val="Hyperlink"/>
    <w:uiPriority w:val="99"/>
    <w:unhideWhenUsed/>
    <w:rsid w:val="00455A3C"/>
    <w:rPr>
      <w:color w:val="0000FF"/>
      <w:u w:val="single"/>
    </w:rPr>
  </w:style>
  <w:style w:type="paragraph" w:customStyle="1" w:styleId="CM2">
    <w:name w:val="CM2"/>
    <w:basedOn w:val="Normal"/>
    <w:next w:val="Normal"/>
    <w:rsid w:val="00455A3C"/>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455A3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455A3C"/>
    <w:pPr>
      <w:contextualSpacing/>
    </w:pPr>
    <w:rPr>
      <w:rFonts w:ascii="Calibri Light" w:hAnsi="Calibri Light"/>
      <w:spacing w:val="-10"/>
      <w:kern w:val="28"/>
      <w:sz w:val="56"/>
      <w:szCs w:val="56"/>
      <w:lang w:val="es-BO"/>
      <w14:ligatures w14:val="standardContextual"/>
    </w:rPr>
  </w:style>
  <w:style w:type="paragraph" w:styleId="Listaconnmeros">
    <w:name w:val="List Number"/>
    <w:basedOn w:val="Lista"/>
    <w:rsid w:val="00455A3C"/>
    <w:pPr>
      <w:spacing w:after="220" w:line="220" w:lineRule="atLeast"/>
      <w:ind w:left="1800" w:right="720" w:hanging="360"/>
      <w:contextualSpacing w:val="0"/>
    </w:pPr>
  </w:style>
  <w:style w:type="paragraph" w:styleId="Lista">
    <w:name w:val="List"/>
    <w:basedOn w:val="Normal"/>
    <w:uiPriority w:val="99"/>
    <w:unhideWhenUsed/>
    <w:rsid w:val="00455A3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455A3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455A3C"/>
    <w:rPr>
      <w:rFonts w:ascii="Calibri" w:eastAsia="Calibri" w:hAnsi="Calibri" w:cs="Times New Roman"/>
      <w:kern w:val="0"/>
      <w:sz w:val="22"/>
      <w:szCs w:val="20"/>
      <w:lang w:val="es-ES"/>
      <w14:ligatures w14:val="none"/>
    </w:rPr>
  </w:style>
  <w:style w:type="paragraph" w:customStyle="1" w:styleId="Pa0">
    <w:name w:val="Pa0"/>
    <w:basedOn w:val="Normal"/>
    <w:next w:val="Normal"/>
    <w:uiPriority w:val="99"/>
    <w:rsid w:val="00455A3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455A3C"/>
    <w:rPr>
      <w:color w:val="808080"/>
    </w:rPr>
  </w:style>
  <w:style w:type="character" w:customStyle="1" w:styleId="A8">
    <w:name w:val="A8"/>
    <w:uiPriority w:val="99"/>
    <w:rsid w:val="00455A3C"/>
    <w:rPr>
      <w:rFonts w:cs="Univers 55"/>
      <w:b/>
      <w:bCs/>
      <w:color w:val="000000"/>
      <w:sz w:val="30"/>
      <w:szCs w:val="30"/>
    </w:rPr>
  </w:style>
  <w:style w:type="character" w:styleId="Textoennegrita">
    <w:name w:val="Strong"/>
    <w:uiPriority w:val="22"/>
    <w:qFormat/>
    <w:rsid w:val="00455A3C"/>
    <w:rPr>
      <w:b/>
      <w:bCs/>
    </w:rPr>
  </w:style>
  <w:style w:type="paragraph" w:customStyle="1" w:styleId="WW-Textosinformato">
    <w:name w:val="WW-Texto sin formato"/>
    <w:basedOn w:val="Normal"/>
    <w:uiPriority w:val="99"/>
    <w:rsid w:val="00455A3C"/>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455A3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55A3C"/>
    <w:rPr>
      <w:rFonts w:ascii="Times New Roman" w:eastAsia="Times New Roman" w:hAnsi="Times New Roman" w:cs="Times New Roman"/>
      <w:kern w:val="0"/>
      <w:sz w:val="20"/>
      <w:szCs w:val="20"/>
      <w:lang w:val="es-ES"/>
      <w14:ligatures w14:val="none"/>
    </w:rPr>
  </w:style>
  <w:style w:type="paragraph" w:styleId="NormalWeb">
    <w:name w:val="Normal (Web)"/>
    <w:basedOn w:val="Normal"/>
    <w:uiPriority w:val="99"/>
    <w:rsid w:val="00455A3C"/>
    <w:pPr>
      <w:spacing w:before="100" w:after="100"/>
    </w:pPr>
    <w:rPr>
      <w:sz w:val="24"/>
      <w:szCs w:val="24"/>
      <w:lang w:val="en-US"/>
    </w:rPr>
  </w:style>
  <w:style w:type="paragraph" w:customStyle="1" w:styleId="Document1">
    <w:name w:val="Document 1"/>
    <w:uiPriority w:val="99"/>
    <w:rsid w:val="00455A3C"/>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styleId="Sangra3detindependiente">
    <w:name w:val="Body Text Indent 3"/>
    <w:basedOn w:val="Normal"/>
    <w:link w:val="Sangra3detindependienteCar"/>
    <w:uiPriority w:val="99"/>
    <w:rsid w:val="00455A3C"/>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455A3C"/>
    <w:rPr>
      <w:rFonts w:ascii="Times New Roman" w:eastAsia="Times New Roman" w:hAnsi="Times New Roman" w:cs="Times New Roman"/>
      <w:kern w:val="0"/>
      <w:sz w:val="16"/>
      <w:szCs w:val="16"/>
      <w14:ligatures w14:val="none"/>
    </w:rPr>
  </w:style>
  <w:style w:type="paragraph" w:styleId="Textoindependiente3">
    <w:name w:val="Body Text 3"/>
    <w:basedOn w:val="Normal"/>
    <w:link w:val="Textoindependiente3Car"/>
    <w:uiPriority w:val="99"/>
    <w:rsid w:val="00455A3C"/>
    <w:pPr>
      <w:spacing w:after="120"/>
    </w:pPr>
    <w:rPr>
      <w:sz w:val="16"/>
      <w:szCs w:val="16"/>
    </w:rPr>
  </w:style>
  <w:style w:type="character" w:customStyle="1" w:styleId="Textoindependiente3Car">
    <w:name w:val="Texto independiente 3 Car"/>
    <w:basedOn w:val="Fuentedeprrafopredeter"/>
    <w:link w:val="Textoindependiente3"/>
    <w:uiPriority w:val="99"/>
    <w:rsid w:val="00455A3C"/>
    <w:rPr>
      <w:rFonts w:ascii="Times New Roman" w:eastAsia="Times New Roman" w:hAnsi="Times New Roman" w:cs="Times New Roman"/>
      <w:kern w:val="0"/>
      <w:sz w:val="16"/>
      <w:szCs w:val="16"/>
      <w:lang w:val="es-ES"/>
      <w14:ligatures w14:val="none"/>
    </w:rPr>
  </w:style>
  <w:style w:type="paragraph" w:customStyle="1" w:styleId="Head1">
    <w:name w:val="Head1"/>
    <w:basedOn w:val="Normal"/>
    <w:uiPriority w:val="99"/>
    <w:rsid w:val="00455A3C"/>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455A3C"/>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455A3C"/>
    <w:pPr>
      <w:spacing w:after="120"/>
      <w:ind w:left="720"/>
    </w:pPr>
  </w:style>
  <w:style w:type="paragraph" w:customStyle="1" w:styleId="xl25">
    <w:name w:val="xl25"/>
    <w:basedOn w:val="Normal"/>
    <w:uiPriority w:val="99"/>
    <w:rsid w:val="00455A3C"/>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455A3C"/>
    <w:pPr>
      <w:widowControl w:val="0"/>
      <w:jc w:val="both"/>
    </w:pPr>
    <w:rPr>
      <w:b/>
      <w:sz w:val="24"/>
      <w:lang w:eastAsia="es-ES"/>
    </w:rPr>
  </w:style>
  <w:style w:type="paragraph" w:customStyle="1" w:styleId="BodyText21">
    <w:name w:val="Body Text 21"/>
    <w:basedOn w:val="Normal"/>
    <w:uiPriority w:val="99"/>
    <w:rsid w:val="00455A3C"/>
    <w:pPr>
      <w:widowControl w:val="0"/>
      <w:jc w:val="both"/>
    </w:pPr>
    <w:rPr>
      <w:sz w:val="24"/>
    </w:rPr>
  </w:style>
  <w:style w:type="paragraph" w:customStyle="1" w:styleId="Sangra3detindependiente1">
    <w:name w:val="Sangría 3 de t. independiente1"/>
    <w:basedOn w:val="Normal"/>
    <w:uiPriority w:val="99"/>
    <w:rsid w:val="00455A3C"/>
    <w:pPr>
      <w:widowControl w:val="0"/>
      <w:ind w:left="709" w:hanging="709"/>
      <w:jc w:val="both"/>
    </w:pPr>
    <w:rPr>
      <w:sz w:val="24"/>
      <w:lang w:eastAsia="es-ES"/>
    </w:rPr>
  </w:style>
  <w:style w:type="paragraph" w:styleId="Lista2">
    <w:name w:val="List 2"/>
    <w:basedOn w:val="Normal"/>
    <w:uiPriority w:val="99"/>
    <w:rsid w:val="00455A3C"/>
    <w:pPr>
      <w:ind w:left="566" w:hanging="283"/>
    </w:pPr>
    <w:rPr>
      <w:sz w:val="16"/>
      <w:szCs w:val="16"/>
      <w:lang w:eastAsia="es-ES"/>
    </w:rPr>
  </w:style>
  <w:style w:type="paragraph" w:customStyle="1" w:styleId="Sub-ClauseText">
    <w:name w:val="Sub-Clause Text"/>
    <w:basedOn w:val="Normal"/>
    <w:uiPriority w:val="99"/>
    <w:rsid w:val="00455A3C"/>
    <w:pPr>
      <w:spacing w:before="120" w:after="120"/>
      <w:jc w:val="both"/>
    </w:pPr>
    <w:rPr>
      <w:spacing w:val="-4"/>
      <w:sz w:val="24"/>
      <w:lang w:val="en-US"/>
    </w:rPr>
  </w:style>
  <w:style w:type="paragraph" w:styleId="Textonotapie">
    <w:name w:val="footnote text"/>
    <w:aliases w:val="Car"/>
    <w:basedOn w:val="Normal"/>
    <w:link w:val="TextonotapieCar"/>
    <w:uiPriority w:val="99"/>
    <w:rsid w:val="00455A3C"/>
  </w:style>
  <w:style w:type="character" w:customStyle="1" w:styleId="TextonotapieCar">
    <w:name w:val="Texto nota pie Car"/>
    <w:aliases w:val="Car Car"/>
    <w:basedOn w:val="Fuentedeprrafopredeter"/>
    <w:link w:val="Textonotapie"/>
    <w:uiPriority w:val="99"/>
    <w:rsid w:val="00455A3C"/>
    <w:rPr>
      <w:rFonts w:ascii="Times New Roman" w:eastAsia="Times New Roman" w:hAnsi="Times New Roman" w:cs="Times New Roman"/>
      <w:kern w:val="0"/>
      <w:sz w:val="20"/>
      <w:szCs w:val="20"/>
      <w:lang w:val="es-ES"/>
      <w14:ligatures w14:val="none"/>
    </w:rPr>
  </w:style>
  <w:style w:type="character" w:styleId="Refdenotaalpie">
    <w:name w:val="footnote reference"/>
    <w:uiPriority w:val="99"/>
    <w:rsid w:val="00455A3C"/>
    <w:rPr>
      <w:vertAlign w:val="superscript"/>
    </w:rPr>
  </w:style>
  <w:style w:type="paragraph" w:customStyle="1" w:styleId="Textoindependiente32">
    <w:name w:val="Texto independiente 32"/>
    <w:basedOn w:val="Normal"/>
    <w:uiPriority w:val="99"/>
    <w:rsid w:val="00455A3C"/>
    <w:pPr>
      <w:widowControl w:val="0"/>
      <w:jc w:val="both"/>
    </w:pPr>
    <w:rPr>
      <w:b/>
      <w:sz w:val="24"/>
      <w:lang w:eastAsia="es-ES"/>
    </w:rPr>
  </w:style>
  <w:style w:type="paragraph" w:customStyle="1" w:styleId="Sangra3detindependiente2">
    <w:name w:val="Sangría 3 de t. independiente2"/>
    <w:basedOn w:val="Normal"/>
    <w:uiPriority w:val="99"/>
    <w:rsid w:val="00455A3C"/>
    <w:pPr>
      <w:widowControl w:val="0"/>
      <w:ind w:left="709" w:hanging="709"/>
      <w:jc w:val="both"/>
    </w:pPr>
    <w:rPr>
      <w:sz w:val="24"/>
      <w:lang w:eastAsia="es-ES"/>
    </w:rPr>
  </w:style>
  <w:style w:type="paragraph" w:styleId="Mapadeldocumento">
    <w:name w:val="Document Map"/>
    <w:basedOn w:val="Normal"/>
    <w:link w:val="MapadeldocumentoCar"/>
    <w:uiPriority w:val="99"/>
    <w:rsid w:val="00455A3C"/>
    <w:rPr>
      <w:rFonts w:ascii="Tahoma" w:hAnsi="Tahoma" w:cs="Tahoma"/>
      <w:sz w:val="16"/>
      <w:szCs w:val="16"/>
    </w:rPr>
  </w:style>
  <w:style w:type="character" w:customStyle="1" w:styleId="MapadeldocumentoCar">
    <w:name w:val="Mapa del documento Car"/>
    <w:basedOn w:val="Fuentedeprrafopredeter"/>
    <w:link w:val="Mapadeldocumento"/>
    <w:uiPriority w:val="99"/>
    <w:rsid w:val="00455A3C"/>
    <w:rPr>
      <w:rFonts w:ascii="Tahoma" w:eastAsia="Times New Roman" w:hAnsi="Tahoma" w:cs="Tahoma"/>
      <w:kern w:val="0"/>
      <w:sz w:val="16"/>
      <w:szCs w:val="16"/>
      <w:lang w:val="es-ES"/>
      <w14:ligatures w14:val="none"/>
    </w:rPr>
  </w:style>
  <w:style w:type="paragraph" w:styleId="TDC3">
    <w:name w:val="toc 3"/>
    <w:basedOn w:val="Normal"/>
    <w:next w:val="Normal"/>
    <w:autoRedefine/>
    <w:uiPriority w:val="39"/>
    <w:qFormat/>
    <w:rsid w:val="00455A3C"/>
    <w:pPr>
      <w:spacing w:after="100"/>
      <w:ind w:left="400"/>
    </w:pPr>
  </w:style>
  <w:style w:type="character" w:styleId="nfasis">
    <w:name w:val="Emphasis"/>
    <w:uiPriority w:val="20"/>
    <w:qFormat/>
    <w:rsid w:val="00455A3C"/>
    <w:rPr>
      <w:i/>
      <w:iCs/>
    </w:rPr>
  </w:style>
  <w:style w:type="numbering" w:customStyle="1" w:styleId="Sinlista1">
    <w:name w:val="Sin lista1"/>
    <w:next w:val="Sinlista"/>
    <w:uiPriority w:val="99"/>
    <w:semiHidden/>
    <w:unhideWhenUsed/>
    <w:rsid w:val="00455A3C"/>
  </w:style>
  <w:style w:type="paragraph" w:customStyle="1" w:styleId="38">
    <w:name w:val="38"/>
    <w:basedOn w:val="Normal"/>
    <w:next w:val="Normal"/>
    <w:qFormat/>
    <w:rsid w:val="00455A3C"/>
    <w:pPr>
      <w:contextualSpacing/>
    </w:pPr>
    <w:rPr>
      <w:rFonts w:ascii="Calibri Light" w:hAnsi="Calibri Light"/>
      <w:spacing w:val="-10"/>
      <w:kern w:val="28"/>
      <w:sz w:val="56"/>
      <w:szCs w:val="56"/>
    </w:rPr>
  </w:style>
  <w:style w:type="paragraph" w:styleId="Revisin">
    <w:name w:val="Revision"/>
    <w:hidden/>
    <w:uiPriority w:val="99"/>
    <w:semiHidden/>
    <w:rsid w:val="00455A3C"/>
    <w:pPr>
      <w:spacing w:after="0" w:line="240" w:lineRule="auto"/>
    </w:pPr>
    <w:rPr>
      <w:rFonts w:ascii="Times New Roman" w:eastAsia="Times New Roman" w:hAnsi="Times New Roman" w:cs="Times New Roman"/>
      <w:kern w:val="0"/>
      <w:sz w:val="20"/>
      <w:szCs w:val="20"/>
      <w:lang w:val="es-ES"/>
      <w14:ligatures w14:val="none"/>
    </w:rPr>
  </w:style>
  <w:style w:type="table" w:customStyle="1" w:styleId="Listaclara-nfasis11">
    <w:name w:val="Lista clara - Énfasis 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455A3C"/>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455A3C"/>
    <w:rPr>
      <w:rFonts w:ascii="Cambria" w:eastAsia="Times New Roman" w:hAnsi="Cambria" w:cs="Times New Roman"/>
      <w:color w:val="17365D"/>
      <w:spacing w:val="5"/>
      <w:kern w:val="28"/>
      <w:sz w:val="52"/>
      <w:szCs w:val="52"/>
      <w:lang w:val="es-ES" w:eastAsia="en-US"/>
    </w:rPr>
  </w:style>
  <w:style w:type="paragraph" w:customStyle="1" w:styleId="Puesto1">
    <w:name w:val="Puesto1"/>
    <w:basedOn w:val="Normal"/>
    <w:next w:val="Normal"/>
    <w:uiPriority w:val="10"/>
    <w:qFormat/>
    <w:rsid w:val="00455A3C"/>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455A3C"/>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455A3C"/>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455A3C"/>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455A3C"/>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455A3C"/>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455A3C"/>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455A3C"/>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5A3C"/>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5A3C"/>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455A3C"/>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5A3C"/>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5A3C"/>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455A3C"/>
    <w:pPr>
      <w:spacing w:before="120" w:after="120"/>
    </w:pPr>
    <w:rPr>
      <w:rFonts w:ascii="Arial" w:hAnsi="Arial" w:cs="Arial"/>
      <w:b/>
      <w:bCs/>
      <w:lang w:val="es-MX" w:eastAsia="es-MX"/>
    </w:rPr>
  </w:style>
  <w:style w:type="paragraph" w:styleId="Subttulo">
    <w:name w:val="Subtitle"/>
    <w:basedOn w:val="Normal"/>
    <w:link w:val="SubttuloCar"/>
    <w:uiPriority w:val="11"/>
    <w:qFormat/>
    <w:rsid w:val="00455A3C"/>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455A3C"/>
    <w:rPr>
      <w:rFonts w:ascii="Arial" w:eastAsia="Times New Roman" w:hAnsi="Arial" w:cs="Arial"/>
      <w:b/>
      <w:kern w:val="0"/>
      <w:u w:val="single"/>
      <w:lang w:val="es-MX" w:eastAsia="es-MX"/>
      <w14:ligatures w14:val="none"/>
    </w:rPr>
  </w:style>
  <w:style w:type="paragraph" w:styleId="Cita">
    <w:name w:val="Quote"/>
    <w:basedOn w:val="Textoindependiente"/>
    <w:link w:val="CitaCar"/>
    <w:qFormat/>
    <w:rsid w:val="00455A3C"/>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455A3C"/>
    <w:rPr>
      <w:rFonts w:ascii="Times New Roman" w:eastAsia="Times New Roman" w:hAnsi="Times New Roman" w:cs="Times New Roman"/>
      <w:i/>
      <w:kern w:val="0"/>
      <w:sz w:val="20"/>
      <w:szCs w:val="20"/>
      <w:lang w:val="es-ES"/>
      <w14:ligatures w14:val="none"/>
    </w:rPr>
  </w:style>
  <w:style w:type="character" w:styleId="Hipervnculovisitado">
    <w:name w:val="FollowedHyperlink"/>
    <w:uiPriority w:val="99"/>
    <w:rsid w:val="00455A3C"/>
    <w:rPr>
      <w:color w:val="800080"/>
      <w:u w:val="single"/>
    </w:rPr>
  </w:style>
  <w:style w:type="paragraph" w:styleId="Textosinformato">
    <w:name w:val="Plain Text"/>
    <w:basedOn w:val="Normal"/>
    <w:link w:val="TextosinformatoCar"/>
    <w:uiPriority w:val="99"/>
    <w:rsid w:val="00455A3C"/>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455A3C"/>
    <w:rPr>
      <w:rFonts w:ascii="Courier New" w:eastAsia="Times New Roman" w:hAnsi="Courier New" w:cs="Courier New"/>
      <w:kern w:val="0"/>
      <w:sz w:val="20"/>
      <w:szCs w:val="20"/>
      <w:lang w:val="es-ES" w:eastAsia="es-ES"/>
      <w14:ligatures w14:val="none"/>
    </w:rPr>
  </w:style>
  <w:style w:type="paragraph" w:customStyle="1" w:styleId="Estilo">
    <w:name w:val="Estilo"/>
    <w:uiPriority w:val="99"/>
    <w:rsid w:val="00455A3C"/>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455A3C"/>
  </w:style>
  <w:style w:type="paragraph" w:styleId="TDC4">
    <w:name w:val="toc 4"/>
    <w:basedOn w:val="Normal"/>
    <w:next w:val="Normal"/>
    <w:autoRedefine/>
    <w:uiPriority w:val="39"/>
    <w:unhideWhenUsed/>
    <w:rsid w:val="00455A3C"/>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455A3C"/>
    <w:rPr>
      <w:lang w:val="es-ES" w:eastAsia="es-ES"/>
    </w:rPr>
  </w:style>
  <w:style w:type="paragraph" w:styleId="Continuarlista">
    <w:name w:val="List Continue"/>
    <w:basedOn w:val="Normal"/>
    <w:uiPriority w:val="99"/>
    <w:unhideWhenUsed/>
    <w:rsid w:val="00455A3C"/>
    <w:pPr>
      <w:numPr>
        <w:numId w:val="66"/>
      </w:numPr>
      <w:spacing w:after="120"/>
      <w:ind w:left="360" w:hanging="360"/>
    </w:pPr>
    <w:rPr>
      <w:rFonts w:ascii="Trebuchet MS" w:hAnsi="Trebuchet MS"/>
      <w:color w:val="000000"/>
      <w:sz w:val="24"/>
      <w:szCs w:val="24"/>
      <w:lang w:eastAsia="es-ES"/>
    </w:rPr>
  </w:style>
  <w:style w:type="paragraph" w:customStyle="1" w:styleId="xl95">
    <w:name w:val="xl95"/>
    <w:basedOn w:val="Normal"/>
    <w:uiPriority w:val="99"/>
    <w:rsid w:val="00455A3C"/>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455A3C"/>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455A3C"/>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455A3C"/>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455A3C"/>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455A3C"/>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455A3C"/>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455A3C"/>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455A3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455A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455A3C"/>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455A3C"/>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455A3C"/>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455A3C"/>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455A3C"/>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455A3C"/>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455A3C"/>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455A3C"/>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455A3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455A3C"/>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455A3C"/>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455A3C"/>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455A3C"/>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455A3C"/>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455A3C"/>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455A3C"/>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455A3C"/>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455A3C"/>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455A3C"/>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455A3C"/>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455A3C"/>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455A3C"/>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455A3C"/>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455A3C"/>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455A3C"/>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455A3C"/>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455A3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455A3C"/>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455A3C"/>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455A3C"/>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455A3C"/>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455A3C"/>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455A3C"/>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455A3C"/>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455A3C"/>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455A3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455A3C"/>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455A3C"/>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455A3C"/>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455A3C"/>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455A3C"/>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455A3C"/>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455A3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455A3C"/>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455A3C"/>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455A3C"/>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455A3C"/>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455A3C"/>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455A3C"/>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455A3C"/>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455A3C"/>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455A3C"/>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455A3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455A3C"/>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455A3C"/>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455A3C"/>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455A3C"/>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455A3C"/>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455A3C"/>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455A3C"/>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455A3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455A3C"/>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455A3C"/>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455A3C"/>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455A3C"/>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455A3C"/>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455A3C"/>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455A3C"/>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455A3C"/>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455A3C"/>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455A3C"/>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455A3C"/>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455A3C"/>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455A3C"/>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455A3C"/>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455A3C"/>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455A3C"/>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455A3C"/>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455A3C"/>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455A3C"/>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455A3C"/>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455A3C"/>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455A3C"/>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455A3C"/>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455A3C"/>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455A3C"/>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455A3C"/>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455A3C"/>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455A3C"/>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455A3C"/>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455A3C"/>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455A3C"/>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455A3C"/>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455A3C"/>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455A3C"/>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455A3C"/>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455A3C"/>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455A3C"/>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455A3C"/>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455A3C"/>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455A3C"/>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455A3C"/>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455A3C"/>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455A3C"/>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455A3C"/>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455A3C"/>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455A3C"/>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455A3C"/>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455A3C"/>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455A3C"/>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455A3C"/>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455A3C"/>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455A3C"/>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455A3C"/>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455A3C"/>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455A3C"/>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455A3C"/>
    <w:pPr>
      <w:widowControl w:val="0"/>
      <w:jc w:val="both"/>
    </w:pPr>
    <w:rPr>
      <w:b/>
      <w:sz w:val="24"/>
      <w:lang w:eastAsia="es-ES"/>
    </w:rPr>
  </w:style>
  <w:style w:type="paragraph" w:customStyle="1" w:styleId="FR1">
    <w:name w:val="FR1"/>
    <w:uiPriority w:val="99"/>
    <w:rsid w:val="00455A3C"/>
    <w:pPr>
      <w:widowControl w:val="0"/>
      <w:autoSpaceDE w:val="0"/>
      <w:autoSpaceDN w:val="0"/>
      <w:adjustRightInd w:val="0"/>
      <w:spacing w:before="140" w:after="0" w:line="240" w:lineRule="auto"/>
    </w:pPr>
    <w:rPr>
      <w:rFonts w:ascii="Times New Roman" w:eastAsia="Times New Roman" w:hAnsi="Times New Roman" w:cs="Calisto MT"/>
      <w:kern w:val="0"/>
      <w:sz w:val="20"/>
      <w:szCs w:val="20"/>
      <w:lang w:val="es-ES_tradnl" w:eastAsia="es-ES"/>
      <w14:ligatures w14:val="none"/>
    </w:rPr>
  </w:style>
  <w:style w:type="paragraph" w:customStyle="1" w:styleId="LinaEstiloTextoindependienteArial">
    <w:name w:val="Lina Estilo Texto independiente + Arial"/>
    <w:basedOn w:val="Textoindependiente"/>
    <w:uiPriority w:val="99"/>
    <w:rsid w:val="00455A3C"/>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455A3C"/>
    <w:rPr>
      <w:rFonts w:ascii="Century Gothic" w:hAnsi="Century Gothic"/>
      <w:b/>
    </w:rPr>
  </w:style>
  <w:style w:type="paragraph" w:customStyle="1" w:styleId="Tabla1">
    <w:name w:val="Tabla 1"/>
    <w:basedOn w:val="Normal"/>
    <w:link w:val="Tabla1CarCar"/>
    <w:autoRedefine/>
    <w:rsid w:val="00455A3C"/>
    <w:pPr>
      <w:tabs>
        <w:tab w:val="num" w:pos="0"/>
      </w:tabs>
      <w:spacing w:line="360" w:lineRule="auto"/>
      <w:jc w:val="center"/>
    </w:pPr>
    <w:rPr>
      <w:rFonts w:ascii="Century Gothic" w:eastAsiaTheme="minorHAnsi" w:hAnsi="Century Gothic" w:cstheme="minorBidi"/>
      <w:b/>
      <w:kern w:val="2"/>
      <w:sz w:val="24"/>
      <w:szCs w:val="24"/>
      <w:lang w:val="es-BO"/>
      <w14:ligatures w14:val="standardContextual"/>
    </w:rPr>
  </w:style>
  <w:style w:type="paragraph" w:customStyle="1" w:styleId="xl29">
    <w:name w:val="xl29"/>
    <w:basedOn w:val="Normal"/>
    <w:uiPriority w:val="99"/>
    <w:rsid w:val="00455A3C"/>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455A3C"/>
    <w:pPr>
      <w:spacing w:after="0" w:line="360" w:lineRule="auto"/>
      <w:jc w:val="both"/>
    </w:pPr>
    <w:rPr>
      <w:rFonts w:ascii="Arial" w:hAnsi="Arial"/>
      <w:bCs/>
      <w:lang w:val="es-PE" w:eastAsia="es-ES"/>
    </w:rPr>
  </w:style>
  <w:style w:type="paragraph" w:customStyle="1" w:styleId="estilo4">
    <w:name w:val="estilo4"/>
    <w:basedOn w:val="Normal"/>
    <w:uiPriority w:val="99"/>
    <w:rsid w:val="00455A3C"/>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455A3C"/>
    <w:rPr>
      <w:rFonts w:ascii="Calibri" w:eastAsia="Calibri" w:hAnsi="Calibri" w:cs="Times New Roman" w:hint="default"/>
    </w:rPr>
  </w:style>
  <w:style w:type="character" w:customStyle="1" w:styleId="EncabezadoCar1">
    <w:name w:val="Encabezado Car1"/>
    <w:basedOn w:val="Fuentedeprrafopredeter"/>
    <w:uiPriority w:val="99"/>
    <w:semiHidden/>
    <w:rsid w:val="00455A3C"/>
    <w:rPr>
      <w:rFonts w:ascii="Calibri" w:eastAsia="Calibri" w:hAnsi="Calibri" w:cs="Times New Roman" w:hint="default"/>
    </w:rPr>
  </w:style>
  <w:style w:type="character" w:customStyle="1" w:styleId="PiedepginaCar1">
    <w:name w:val="Pie de página Car1"/>
    <w:basedOn w:val="Fuentedeprrafopredeter"/>
    <w:uiPriority w:val="99"/>
    <w:semiHidden/>
    <w:rsid w:val="00455A3C"/>
    <w:rPr>
      <w:rFonts w:ascii="Calibri" w:eastAsia="Calibri" w:hAnsi="Calibri" w:cs="Times New Roman" w:hint="default"/>
    </w:rPr>
  </w:style>
  <w:style w:type="table" w:customStyle="1" w:styleId="Tablaconcuadrcula2">
    <w:name w:val="Tabla con cuadrícula2"/>
    <w:basedOn w:val="Tablanormal"/>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455A3C"/>
    <w:rPr>
      <w:shd w:val="clear" w:color="auto" w:fill="FFFFFF"/>
    </w:rPr>
  </w:style>
  <w:style w:type="paragraph" w:customStyle="1" w:styleId="Cuerpodeltexto0">
    <w:name w:val="Cuerpo del texto"/>
    <w:basedOn w:val="Normal"/>
    <w:link w:val="Cuerpodeltexto"/>
    <w:rsid w:val="00455A3C"/>
    <w:pPr>
      <w:shd w:val="clear" w:color="auto" w:fill="FFFFFF"/>
      <w:spacing w:before="300" w:after="180" w:line="250" w:lineRule="exact"/>
      <w:ind w:hanging="2060"/>
      <w:jc w:val="center"/>
    </w:pPr>
    <w:rPr>
      <w:rFonts w:asciiTheme="minorHAnsi" w:eastAsiaTheme="minorHAnsi" w:hAnsiTheme="minorHAnsi" w:cstheme="minorBidi"/>
      <w:kern w:val="2"/>
      <w:sz w:val="24"/>
      <w:szCs w:val="24"/>
      <w:lang w:val="es-BO"/>
      <w14:ligatures w14:val="standardContextual"/>
    </w:rPr>
  </w:style>
  <w:style w:type="numbering" w:customStyle="1" w:styleId="Sinlista11">
    <w:name w:val="Sin lista11"/>
    <w:next w:val="Sinlista"/>
    <w:uiPriority w:val="99"/>
    <w:semiHidden/>
    <w:unhideWhenUsed/>
    <w:rsid w:val="00455A3C"/>
  </w:style>
  <w:style w:type="numbering" w:customStyle="1" w:styleId="Sinlista2">
    <w:name w:val="Sin lista2"/>
    <w:next w:val="Sinlista"/>
    <w:uiPriority w:val="99"/>
    <w:semiHidden/>
    <w:unhideWhenUsed/>
    <w:rsid w:val="00455A3C"/>
  </w:style>
  <w:style w:type="numbering" w:customStyle="1" w:styleId="Sinlista3">
    <w:name w:val="Sin lista3"/>
    <w:next w:val="Sinlista"/>
    <w:uiPriority w:val="99"/>
    <w:semiHidden/>
    <w:unhideWhenUsed/>
    <w:rsid w:val="00455A3C"/>
  </w:style>
  <w:style w:type="numbering" w:customStyle="1" w:styleId="Sinlista12">
    <w:name w:val="Sin lista12"/>
    <w:next w:val="Sinlista"/>
    <w:uiPriority w:val="99"/>
    <w:semiHidden/>
    <w:unhideWhenUsed/>
    <w:rsid w:val="00455A3C"/>
  </w:style>
  <w:style w:type="character" w:customStyle="1" w:styleId="texto2">
    <w:name w:val="texto2"/>
    <w:rsid w:val="00455A3C"/>
  </w:style>
  <w:style w:type="numbering" w:customStyle="1" w:styleId="Sinlista4">
    <w:name w:val="Sin lista4"/>
    <w:next w:val="Sinlista"/>
    <w:uiPriority w:val="99"/>
    <w:semiHidden/>
    <w:unhideWhenUsed/>
    <w:rsid w:val="00455A3C"/>
  </w:style>
  <w:style w:type="numbering" w:customStyle="1" w:styleId="Sinlista13">
    <w:name w:val="Sin lista13"/>
    <w:next w:val="Sinlista"/>
    <w:uiPriority w:val="99"/>
    <w:semiHidden/>
    <w:unhideWhenUsed/>
    <w:rsid w:val="00455A3C"/>
  </w:style>
  <w:style w:type="table" w:customStyle="1" w:styleId="Listaclara-nfasis1111">
    <w:name w:val="Lista clara - Énfasis 111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455A3C"/>
  </w:style>
  <w:style w:type="numbering" w:customStyle="1" w:styleId="Sinlista21">
    <w:name w:val="Sin lista21"/>
    <w:next w:val="Sinlista"/>
    <w:uiPriority w:val="99"/>
    <w:semiHidden/>
    <w:unhideWhenUsed/>
    <w:rsid w:val="00455A3C"/>
  </w:style>
  <w:style w:type="numbering" w:customStyle="1" w:styleId="Sinlista31">
    <w:name w:val="Sin lista31"/>
    <w:next w:val="Sinlista"/>
    <w:uiPriority w:val="99"/>
    <w:semiHidden/>
    <w:unhideWhenUsed/>
    <w:rsid w:val="00455A3C"/>
  </w:style>
  <w:style w:type="numbering" w:customStyle="1" w:styleId="Sinlista121">
    <w:name w:val="Sin lista121"/>
    <w:next w:val="Sinlista"/>
    <w:uiPriority w:val="99"/>
    <w:semiHidden/>
    <w:unhideWhenUsed/>
    <w:rsid w:val="00455A3C"/>
  </w:style>
  <w:style w:type="numbering" w:customStyle="1" w:styleId="Sinlista5">
    <w:name w:val="Sin lista5"/>
    <w:next w:val="Sinlista"/>
    <w:uiPriority w:val="99"/>
    <w:semiHidden/>
    <w:unhideWhenUsed/>
    <w:rsid w:val="00455A3C"/>
  </w:style>
  <w:style w:type="numbering" w:customStyle="1" w:styleId="Sinlista14">
    <w:name w:val="Sin lista14"/>
    <w:next w:val="Sinlista"/>
    <w:uiPriority w:val="99"/>
    <w:semiHidden/>
    <w:unhideWhenUsed/>
    <w:rsid w:val="00455A3C"/>
  </w:style>
  <w:style w:type="table" w:customStyle="1" w:styleId="Listaclara-nfasis1112">
    <w:name w:val="Lista clara - Énfasis 1112"/>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455A3C"/>
  </w:style>
  <w:style w:type="numbering" w:customStyle="1" w:styleId="Sinlista22">
    <w:name w:val="Sin lista22"/>
    <w:next w:val="Sinlista"/>
    <w:uiPriority w:val="99"/>
    <w:semiHidden/>
    <w:unhideWhenUsed/>
    <w:rsid w:val="00455A3C"/>
  </w:style>
  <w:style w:type="numbering" w:customStyle="1" w:styleId="Sinlista32">
    <w:name w:val="Sin lista32"/>
    <w:next w:val="Sinlista"/>
    <w:uiPriority w:val="99"/>
    <w:semiHidden/>
    <w:unhideWhenUsed/>
    <w:rsid w:val="00455A3C"/>
  </w:style>
  <w:style w:type="numbering" w:customStyle="1" w:styleId="Sinlista122">
    <w:name w:val="Sin lista122"/>
    <w:next w:val="Sinlista"/>
    <w:uiPriority w:val="99"/>
    <w:semiHidden/>
    <w:unhideWhenUsed/>
    <w:rsid w:val="00455A3C"/>
  </w:style>
  <w:style w:type="numbering" w:customStyle="1" w:styleId="Sinlista6">
    <w:name w:val="Sin lista6"/>
    <w:next w:val="Sinlista"/>
    <w:uiPriority w:val="99"/>
    <w:semiHidden/>
    <w:unhideWhenUsed/>
    <w:rsid w:val="00455A3C"/>
  </w:style>
  <w:style w:type="numbering" w:customStyle="1" w:styleId="Sinlista15">
    <w:name w:val="Sin lista15"/>
    <w:next w:val="Sinlista"/>
    <w:uiPriority w:val="99"/>
    <w:semiHidden/>
    <w:unhideWhenUsed/>
    <w:rsid w:val="00455A3C"/>
  </w:style>
  <w:style w:type="table" w:customStyle="1" w:styleId="Listaclara-nfasis1113">
    <w:name w:val="Lista clara - Énfasis 1113"/>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455A3C"/>
  </w:style>
  <w:style w:type="numbering" w:customStyle="1" w:styleId="Sinlista23">
    <w:name w:val="Sin lista23"/>
    <w:next w:val="Sinlista"/>
    <w:uiPriority w:val="99"/>
    <w:semiHidden/>
    <w:unhideWhenUsed/>
    <w:rsid w:val="00455A3C"/>
  </w:style>
  <w:style w:type="numbering" w:customStyle="1" w:styleId="Sinlista33">
    <w:name w:val="Sin lista33"/>
    <w:next w:val="Sinlista"/>
    <w:uiPriority w:val="99"/>
    <w:semiHidden/>
    <w:unhideWhenUsed/>
    <w:rsid w:val="00455A3C"/>
  </w:style>
  <w:style w:type="numbering" w:customStyle="1" w:styleId="Sinlista123">
    <w:name w:val="Sin lista123"/>
    <w:next w:val="Sinlista"/>
    <w:uiPriority w:val="99"/>
    <w:semiHidden/>
    <w:unhideWhenUsed/>
    <w:rsid w:val="00455A3C"/>
  </w:style>
  <w:style w:type="paragraph" w:styleId="TDC5">
    <w:name w:val="toc 5"/>
    <w:basedOn w:val="Normal"/>
    <w:next w:val="Normal"/>
    <w:autoRedefine/>
    <w:uiPriority w:val="39"/>
    <w:unhideWhenUsed/>
    <w:rsid w:val="00455A3C"/>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5A3C"/>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455A3C"/>
  </w:style>
  <w:style w:type="numbering" w:customStyle="1" w:styleId="Sinlista16">
    <w:name w:val="Sin lista16"/>
    <w:next w:val="Sinlista"/>
    <w:uiPriority w:val="99"/>
    <w:semiHidden/>
    <w:unhideWhenUsed/>
    <w:rsid w:val="00455A3C"/>
  </w:style>
  <w:style w:type="table" w:customStyle="1" w:styleId="Listaclara-nfasis1114">
    <w:name w:val="Lista clara - Énfasis 1114"/>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455A3C"/>
  </w:style>
  <w:style w:type="numbering" w:customStyle="1" w:styleId="Sinlista24">
    <w:name w:val="Sin lista24"/>
    <w:next w:val="Sinlista"/>
    <w:uiPriority w:val="99"/>
    <w:semiHidden/>
    <w:unhideWhenUsed/>
    <w:rsid w:val="00455A3C"/>
  </w:style>
  <w:style w:type="numbering" w:customStyle="1" w:styleId="Sinlista34">
    <w:name w:val="Sin lista34"/>
    <w:next w:val="Sinlista"/>
    <w:uiPriority w:val="99"/>
    <w:semiHidden/>
    <w:unhideWhenUsed/>
    <w:rsid w:val="00455A3C"/>
  </w:style>
  <w:style w:type="numbering" w:customStyle="1" w:styleId="Sinlista124">
    <w:name w:val="Sin lista124"/>
    <w:next w:val="Sinlista"/>
    <w:uiPriority w:val="99"/>
    <w:semiHidden/>
    <w:unhideWhenUsed/>
    <w:rsid w:val="00455A3C"/>
  </w:style>
  <w:style w:type="numbering" w:customStyle="1" w:styleId="Sinlista8">
    <w:name w:val="Sin lista8"/>
    <w:next w:val="Sinlista"/>
    <w:uiPriority w:val="99"/>
    <w:semiHidden/>
    <w:unhideWhenUsed/>
    <w:rsid w:val="00455A3C"/>
  </w:style>
  <w:style w:type="numbering" w:customStyle="1" w:styleId="Sinlista17">
    <w:name w:val="Sin lista17"/>
    <w:next w:val="Sinlista"/>
    <w:uiPriority w:val="99"/>
    <w:semiHidden/>
    <w:unhideWhenUsed/>
    <w:rsid w:val="00455A3C"/>
  </w:style>
  <w:style w:type="table" w:customStyle="1" w:styleId="Listaclara-nfasis1115">
    <w:name w:val="Lista clara - Énfasis 1115"/>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455A3C"/>
  </w:style>
  <w:style w:type="numbering" w:customStyle="1" w:styleId="Sinlista25">
    <w:name w:val="Sin lista25"/>
    <w:next w:val="Sinlista"/>
    <w:uiPriority w:val="99"/>
    <w:semiHidden/>
    <w:unhideWhenUsed/>
    <w:rsid w:val="00455A3C"/>
  </w:style>
  <w:style w:type="numbering" w:customStyle="1" w:styleId="Sinlista35">
    <w:name w:val="Sin lista35"/>
    <w:next w:val="Sinlista"/>
    <w:uiPriority w:val="99"/>
    <w:semiHidden/>
    <w:unhideWhenUsed/>
    <w:rsid w:val="00455A3C"/>
  </w:style>
  <w:style w:type="numbering" w:customStyle="1" w:styleId="Sinlista125">
    <w:name w:val="Sin lista125"/>
    <w:next w:val="Sinlista"/>
    <w:uiPriority w:val="99"/>
    <w:semiHidden/>
    <w:unhideWhenUsed/>
    <w:rsid w:val="00455A3C"/>
  </w:style>
  <w:style w:type="numbering" w:customStyle="1" w:styleId="Sinlista9">
    <w:name w:val="Sin lista9"/>
    <w:next w:val="Sinlista"/>
    <w:uiPriority w:val="99"/>
    <w:semiHidden/>
    <w:unhideWhenUsed/>
    <w:rsid w:val="00455A3C"/>
  </w:style>
  <w:style w:type="numbering" w:customStyle="1" w:styleId="Sinlista18">
    <w:name w:val="Sin lista18"/>
    <w:next w:val="Sinlista"/>
    <w:uiPriority w:val="99"/>
    <w:semiHidden/>
    <w:unhideWhenUsed/>
    <w:rsid w:val="00455A3C"/>
  </w:style>
  <w:style w:type="table" w:customStyle="1" w:styleId="Listaclara-nfasis1116">
    <w:name w:val="Lista clara - Énfasis 1116"/>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455A3C"/>
  </w:style>
  <w:style w:type="numbering" w:customStyle="1" w:styleId="Sinlista26">
    <w:name w:val="Sin lista26"/>
    <w:next w:val="Sinlista"/>
    <w:uiPriority w:val="99"/>
    <w:semiHidden/>
    <w:unhideWhenUsed/>
    <w:rsid w:val="00455A3C"/>
  </w:style>
  <w:style w:type="numbering" w:customStyle="1" w:styleId="Sinlista36">
    <w:name w:val="Sin lista36"/>
    <w:next w:val="Sinlista"/>
    <w:uiPriority w:val="99"/>
    <w:semiHidden/>
    <w:unhideWhenUsed/>
    <w:rsid w:val="00455A3C"/>
  </w:style>
  <w:style w:type="numbering" w:customStyle="1" w:styleId="Sinlista126">
    <w:name w:val="Sin lista126"/>
    <w:next w:val="Sinlista"/>
    <w:uiPriority w:val="99"/>
    <w:semiHidden/>
    <w:unhideWhenUsed/>
    <w:rsid w:val="00455A3C"/>
  </w:style>
  <w:style w:type="numbering" w:customStyle="1" w:styleId="Sinlista10">
    <w:name w:val="Sin lista10"/>
    <w:next w:val="Sinlista"/>
    <w:uiPriority w:val="99"/>
    <w:semiHidden/>
    <w:unhideWhenUsed/>
    <w:rsid w:val="00455A3C"/>
  </w:style>
  <w:style w:type="numbering" w:customStyle="1" w:styleId="Sinlista19">
    <w:name w:val="Sin lista19"/>
    <w:next w:val="Sinlista"/>
    <w:uiPriority w:val="99"/>
    <w:semiHidden/>
    <w:unhideWhenUsed/>
    <w:rsid w:val="00455A3C"/>
  </w:style>
  <w:style w:type="table" w:customStyle="1" w:styleId="Listaclara-nfasis1117">
    <w:name w:val="Lista clara - Énfasis 1117"/>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5A3C"/>
  </w:style>
  <w:style w:type="numbering" w:customStyle="1" w:styleId="Sinlista27">
    <w:name w:val="Sin lista27"/>
    <w:next w:val="Sinlista"/>
    <w:uiPriority w:val="99"/>
    <w:semiHidden/>
    <w:unhideWhenUsed/>
    <w:rsid w:val="00455A3C"/>
  </w:style>
  <w:style w:type="numbering" w:customStyle="1" w:styleId="Sinlista37">
    <w:name w:val="Sin lista37"/>
    <w:next w:val="Sinlista"/>
    <w:uiPriority w:val="99"/>
    <w:semiHidden/>
    <w:unhideWhenUsed/>
    <w:rsid w:val="00455A3C"/>
  </w:style>
  <w:style w:type="numbering" w:customStyle="1" w:styleId="Sinlista127">
    <w:name w:val="Sin lista127"/>
    <w:next w:val="Sinlista"/>
    <w:uiPriority w:val="99"/>
    <w:semiHidden/>
    <w:unhideWhenUsed/>
    <w:rsid w:val="00455A3C"/>
  </w:style>
  <w:style w:type="numbering" w:customStyle="1" w:styleId="Sinlista20">
    <w:name w:val="Sin lista20"/>
    <w:next w:val="Sinlista"/>
    <w:uiPriority w:val="99"/>
    <w:semiHidden/>
    <w:unhideWhenUsed/>
    <w:rsid w:val="00455A3C"/>
  </w:style>
  <w:style w:type="numbering" w:customStyle="1" w:styleId="Sinlista110">
    <w:name w:val="Sin lista110"/>
    <w:next w:val="Sinlista"/>
    <w:uiPriority w:val="99"/>
    <w:semiHidden/>
    <w:unhideWhenUsed/>
    <w:rsid w:val="00455A3C"/>
  </w:style>
  <w:style w:type="table" w:customStyle="1" w:styleId="Listaclara-nfasis1118">
    <w:name w:val="Lista clara - Énfasis 1118"/>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5A3C"/>
  </w:style>
  <w:style w:type="numbering" w:customStyle="1" w:styleId="Sinlista28">
    <w:name w:val="Sin lista28"/>
    <w:next w:val="Sinlista"/>
    <w:uiPriority w:val="99"/>
    <w:semiHidden/>
    <w:unhideWhenUsed/>
    <w:rsid w:val="00455A3C"/>
  </w:style>
  <w:style w:type="numbering" w:customStyle="1" w:styleId="Sinlista38">
    <w:name w:val="Sin lista38"/>
    <w:next w:val="Sinlista"/>
    <w:uiPriority w:val="99"/>
    <w:semiHidden/>
    <w:unhideWhenUsed/>
    <w:rsid w:val="00455A3C"/>
  </w:style>
  <w:style w:type="numbering" w:customStyle="1" w:styleId="Sinlista128">
    <w:name w:val="Sin lista128"/>
    <w:next w:val="Sinlista"/>
    <w:uiPriority w:val="99"/>
    <w:semiHidden/>
    <w:unhideWhenUsed/>
    <w:rsid w:val="00455A3C"/>
  </w:style>
  <w:style w:type="numbering" w:customStyle="1" w:styleId="Sinlista29">
    <w:name w:val="Sin lista29"/>
    <w:next w:val="Sinlista"/>
    <w:uiPriority w:val="99"/>
    <w:semiHidden/>
    <w:unhideWhenUsed/>
    <w:rsid w:val="00455A3C"/>
  </w:style>
  <w:style w:type="numbering" w:customStyle="1" w:styleId="Sinlista119">
    <w:name w:val="Sin lista119"/>
    <w:next w:val="Sinlista"/>
    <w:uiPriority w:val="99"/>
    <w:semiHidden/>
    <w:unhideWhenUsed/>
    <w:rsid w:val="00455A3C"/>
  </w:style>
  <w:style w:type="table" w:customStyle="1" w:styleId="Listaclara-nfasis1119">
    <w:name w:val="Lista clara - Énfasis 1119"/>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5A3C"/>
  </w:style>
  <w:style w:type="numbering" w:customStyle="1" w:styleId="Sinlista210">
    <w:name w:val="Sin lista210"/>
    <w:next w:val="Sinlista"/>
    <w:uiPriority w:val="99"/>
    <w:semiHidden/>
    <w:unhideWhenUsed/>
    <w:rsid w:val="00455A3C"/>
  </w:style>
  <w:style w:type="numbering" w:customStyle="1" w:styleId="Sinlista39">
    <w:name w:val="Sin lista39"/>
    <w:next w:val="Sinlista"/>
    <w:uiPriority w:val="99"/>
    <w:semiHidden/>
    <w:unhideWhenUsed/>
    <w:rsid w:val="00455A3C"/>
  </w:style>
  <w:style w:type="numbering" w:customStyle="1" w:styleId="Sinlista129">
    <w:name w:val="Sin lista129"/>
    <w:next w:val="Sinlista"/>
    <w:uiPriority w:val="99"/>
    <w:semiHidden/>
    <w:unhideWhenUsed/>
    <w:rsid w:val="00455A3C"/>
  </w:style>
  <w:style w:type="numbering" w:customStyle="1" w:styleId="Sinlista30">
    <w:name w:val="Sin lista30"/>
    <w:next w:val="Sinlista"/>
    <w:uiPriority w:val="99"/>
    <w:semiHidden/>
    <w:unhideWhenUsed/>
    <w:rsid w:val="00455A3C"/>
  </w:style>
  <w:style w:type="numbering" w:customStyle="1" w:styleId="Sinlista120">
    <w:name w:val="Sin lista120"/>
    <w:next w:val="Sinlista"/>
    <w:uiPriority w:val="99"/>
    <w:semiHidden/>
    <w:unhideWhenUsed/>
    <w:rsid w:val="00455A3C"/>
  </w:style>
  <w:style w:type="table" w:customStyle="1" w:styleId="Listaclara-nfasis1120">
    <w:name w:val="Lista clara - Énfasis 1120"/>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455A3C"/>
  </w:style>
  <w:style w:type="numbering" w:customStyle="1" w:styleId="Sinlista211">
    <w:name w:val="Sin lista211"/>
    <w:next w:val="Sinlista"/>
    <w:uiPriority w:val="99"/>
    <w:semiHidden/>
    <w:unhideWhenUsed/>
    <w:rsid w:val="00455A3C"/>
  </w:style>
  <w:style w:type="numbering" w:customStyle="1" w:styleId="Sinlista310">
    <w:name w:val="Sin lista310"/>
    <w:next w:val="Sinlista"/>
    <w:uiPriority w:val="99"/>
    <w:semiHidden/>
    <w:unhideWhenUsed/>
    <w:rsid w:val="00455A3C"/>
  </w:style>
  <w:style w:type="numbering" w:customStyle="1" w:styleId="Sinlista1210">
    <w:name w:val="Sin lista1210"/>
    <w:next w:val="Sinlista"/>
    <w:uiPriority w:val="99"/>
    <w:semiHidden/>
    <w:unhideWhenUsed/>
    <w:rsid w:val="00455A3C"/>
  </w:style>
  <w:style w:type="numbering" w:customStyle="1" w:styleId="Sinlista40">
    <w:name w:val="Sin lista40"/>
    <w:next w:val="Sinlista"/>
    <w:uiPriority w:val="99"/>
    <w:semiHidden/>
    <w:unhideWhenUsed/>
    <w:rsid w:val="00455A3C"/>
  </w:style>
  <w:style w:type="numbering" w:customStyle="1" w:styleId="Sinlista130">
    <w:name w:val="Sin lista130"/>
    <w:next w:val="Sinlista"/>
    <w:uiPriority w:val="99"/>
    <w:semiHidden/>
    <w:unhideWhenUsed/>
    <w:rsid w:val="00455A3C"/>
  </w:style>
  <w:style w:type="table" w:customStyle="1" w:styleId="Listaclara-nfasis1121">
    <w:name w:val="Lista clara - Énfasis 112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455A3C"/>
  </w:style>
  <w:style w:type="numbering" w:customStyle="1" w:styleId="Sinlista212">
    <w:name w:val="Sin lista212"/>
    <w:next w:val="Sinlista"/>
    <w:uiPriority w:val="99"/>
    <w:semiHidden/>
    <w:unhideWhenUsed/>
    <w:rsid w:val="00455A3C"/>
  </w:style>
  <w:style w:type="numbering" w:customStyle="1" w:styleId="Sinlista311">
    <w:name w:val="Sin lista311"/>
    <w:next w:val="Sinlista"/>
    <w:uiPriority w:val="99"/>
    <w:semiHidden/>
    <w:unhideWhenUsed/>
    <w:rsid w:val="00455A3C"/>
  </w:style>
  <w:style w:type="numbering" w:customStyle="1" w:styleId="Sinlista1211">
    <w:name w:val="Sin lista1211"/>
    <w:next w:val="Sinlista"/>
    <w:uiPriority w:val="99"/>
    <w:semiHidden/>
    <w:unhideWhenUsed/>
    <w:rsid w:val="00455A3C"/>
  </w:style>
  <w:style w:type="numbering" w:customStyle="1" w:styleId="Sinlista41">
    <w:name w:val="Sin lista41"/>
    <w:next w:val="Sinlista"/>
    <w:uiPriority w:val="99"/>
    <w:semiHidden/>
    <w:unhideWhenUsed/>
    <w:rsid w:val="00455A3C"/>
  </w:style>
  <w:style w:type="numbering" w:customStyle="1" w:styleId="Sinlista131">
    <w:name w:val="Sin lista131"/>
    <w:next w:val="Sinlista"/>
    <w:uiPriority w:val="99"/>
    <w:semiHidden/>
    <w:unhideWhenUsed/>
    <w:rsid w:val="00455A3C"/>
  </w:style>
  <w:style w:type="table" w:customStyle="1" w:styleId="Listaclara-nfasis1122">
    <w:name w:val="Lista clara - Énfasis 1122"/>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455A3C"/>
  </w:style>
  <w:style w:type="numbering" w:customStyle="1" w:styleId="Sinlista213">
    <w:name w:val="Sin lista213"/>
    <w:next w:val="Sinlista"/>
    <w:uiPriority w:val="99"/>
    <w:semiHidden/>
    <w:unhideWhenUsed/>
    <w:rsid w:val="00455A3C"/>
  </w:style>
  <w:style w:type="numbering" w:customStyle="1" w:styleId="Sinlista312">
    <w:name w:val="Sin lista312"/>
    <w:next w:val="Sinlista"/>
    <w:uiPriority w:val="99"/>
    <w:semiHidden/>
    <w:unhideWhenUsed/>
    <w:rsid w:val="00455A3C"/>
  </w:style>
  <w:style w:type="numbering" w:customStyle="1" w:styleId="Sinlista1212">
    <w:name w:val="Sin lista1212"/>
    <w:next w:val="Sinlista"/>
    <w:uiPriority w:val="99"/>
    <w:semiHidden/>
    <w:unhideWhenUsed/>
    <w:rsid w:val="00455A3C"/>
  </w:style>
  <w:style w:type="character" w:customStyle="1" w:styleId="PuestoCar2">
    <w:name w:val="Puesto Car2"/>
    <w:basedOn w:val="Fuentedeprrafopredeter"/>
    <w:uiPriority w:val="10"/>
    <w:rsid w:val="00455A3C"/>
    <w:rPr>
      <w:rFonts w:ascii="Calibri Light" w:eastAsia="Times New Roman" w:hAnsi="Calibri Light" w:cs="Times New Roman"/>
      <w:spacing w:val="-10"/>
      <w:kern w:val="28"/>
      <w:sz w:val="56"/>
      <w:szCs w:val="56"/>
      <w:lang w:eastAsia="en-US"/>
    </w:rPr>
  </w:style>
  <w:style w:type="paragraph" w:customStyle="1" w:styleId="5">
    <w:name w:val="5"/>
    <w:basedOn w:val="Normal"/>
    <w:next w:val="Puesto"/>
    <w:uiPriority w:val="10"/>
    <w:qFormat/>
    <w:rsid w:val="00455A3C"/>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5A3C"/>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5A3C"/>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455A3C"/>
    <w:pPr>
      <w:spacing w:before="100" w:beforeAutospacing="1" w:after="100" w:afterAutospacing="1"/>
    </w:pPr>
    <w:rPr>
      <w:sz w:val="24"/>
      <w:szCs w:val="24"/>
      <w:lang w:eastAsia="es-ES"/>
    </w:rPr>
  </w:style>
  <w:style w:type="paragraph" w:customStyle="1" w:styleId="xl58">
    <w:name w:val="xl58"/>
    <w:basedOn w:val="Normal"/>
    <w:uiPriority w:val="99"/>
    <w:rsid w:val="00455A3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455A3C"/>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455A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455A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455A3C"/>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455A3C"/>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455A3C"/>
    <w:pPr>
      <w:spacing w:after="0" w:line="240" w:lineRule="auto"/>
    </w:pPr>
    <w:rPr>
      <w:rFonts w:ascii="Calibri" w:eastAsia="Calibri" w:hAnsi="Calibri" w:cs="Times New Roman"/>
      <w:kern w:val="0"/>
      <w:sz w:val="22"/>
      <w:szCs w:val="22"/>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bject">
    <w:name w:val="object"/>
    <w:rsid w:val="00455A3C"/>
  </w:style>
  <w:style w:type="table" w:customStyle="1" w:styleId="Tablaconcuadrcula12">
    <w:name w:val="Tabla con cuadrícula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455A3C"/>
    <w:pPr>
      <w:suppressAutoHyphens/>
      <w:jc w:val="both"/>
    </w:pPr>
    <w:rPr>
      <w:noProof/>
      <w:sz w:val="24"/>
      <w:szCs w:val="24"/>
      <w:lang w:eastAsia="es-ES"/>
    </w:rPr>
  </w:style>
  <w:style w:type="paragraph" w:customStyle="1" w:styleId="Predeterminado">
    <w:name w:val="Predeterminado"/>
    <w:uiPriority w:val="99"/>
    <w:rsid w:val="00455A3C"/>
    <w:pPr>
      <w:spacing w:after="0" w:line="240" w:lineRule="auto"/>
    </w:pPr>
    <w:rPr>
      <w:rFonts w:ascii="Times New Roman" w:eastAsia="Times New Roman" w:hAnsi="Times New Roman" w:cs="Times New Roman"/>
      <w:snapToGrid w:val="0"/>
      <w:kern w:val="0"/>
      <w:szCs w:val="20"/>
      <w:lang w:val="es-ES" w:eastAsia="es-ES"/>
      <w14:ligatures w14:val="none"/>
    </w:rPr>
  </w:style>
  <w:style w:type="paragraph" w:customStyle="1" w:styleId="PIEDEPAGINA">
    <w:name w:val="PIE DE PAGINA"/>
    <w:basedOn w:val="Encabezado"/>
    <w:link w:val="PIEDEPAGINACar"/>
    <w:qFormat/>
    <w:rsid w:val="00455A3C"/>
    <w:pPr>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455A3C"/>
    <w:rPr>
      <w:rFonts w:ascii="Calibri" w:eastAsia="Arial Unicode MS" w:hAnsi="Calibri" w:cs="Calibri"/>
      <w:b/>
      <w:kern w:val="0"/>
      <w:sz w:val="16"/>
      <w:szCs w:val="16"/>
      <w:lang w:val="es-MX" w:eastAsia="es-ES"/>
      <w14:ligatures w14:val="none"/>
    </w:rPr>
  </w:style>
  <w:style w:type="character" w:customStyle="1" w:styleId="a">
    <w:name w:val="a"/>
    <w:rsid w:val="00455A3C"/>
  </w:style>
  <w:style w:type="character" w:customStyle="1" w:styleId="l6">
    <w:name w:val="l6"/>
    <w:rsid w:val="00455A3C"/>
  </w:style>
  <w:style w:type="character" w:customStyle="1" w:styleId="l7">
    <w:name w:val="l7"/>
    <w:rsid w:val="00455A3C"/>
  </w:style>
  <w:style w:type="character" w:customStyle="1" w:styleId="l8">
    <w:name w:val="l8"/>
    <w:rsid w:val="00455A3C"/>
  </w:style>
  <w:style w:type="paragraph" w:customStyle="1" w:styleId="2">
    <w:name w:val="2"/>
    <w:basedOn w:val="Normal"/>
    <w:next w:val="Puesto"/>
    <w:uiPriority w:val="10"/>
    <w:qFormat/>
    <w:rsid w:val="00455A3C"/>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455A3C"/>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455A3C"/>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455A3C"/>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455A3C"/>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455A3C"/>
    <w:rPr>
      <w:rFonts w:ascii="Tahoma" w:eastAsia="Times New Roman" w:hAnsi="Tahoma"/>
      <w:b/>
      <w:caps/>
      <w:sz w:val="22"/>
      <w:szCs w:val="22"/>
      <w:u w:val="single"/>
      <w:lang w:val="es-MX" w:eastAsia="es-ES"/>
    </w:rPr>
  </w:style>
  <w:style w:type="character" w:customStyle="1" w:styleId="CarCar10">
    <w:name w:val="Car Car10"/>
    <w:rsid w:val="00455A3C"/>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455A3C"/>
  </w:style>
  <w:style w:type="character" w:customStyle="1" w:styleId="TextonotaalfinalCar">
    <w:name w:val="Texto nota al final Car"/>
    <w:basedOn w:val="Fuentedeprrafopredeter"/>
    <w:link w:val="Textonotaalfinal"/>
    <w:uiPriority w:val="99"/>
    <w:rsid w:val="00455A3C"/>
    <w:rPr>
      <w:rFonts w:ascii="Times New Roman" w:eastAsia="Times New Roman" w:hAnsi="Times New Roman" w:cs="Times New Roman"/>
      <w:kern w:val="0"/>
      <w:sz w:val="20"/>
      <w:szCs w:val="20"/>
      <w:lang w:val="es-ES"/>
      <w14:ligatures w14:val="none"/>
    </w:rPr>
  </w:style>
  <w:style w:type="character" w:styleId="Refdenotaalfinal">
    <w:name w:val="endnote reference"/>
    <w:uiPriority w:val="99"/>
    <w:unhideWhenUsed/>
    <w:rsid w:val="00455A3C"/>
    <w:rPr>
      <w:vertAlign w:val="superscript"/>
    </w:rPr>
  </w:style>
  <w:style w:type="paragraph" w:styleId="TDC2">
    <w:name w:val="toc 2"/>
    <w:basedOn w:val="Normal"/>
    <w:next w:val="Normal"/>
    <w:autoRedefine/>
    <w:uiPriority w:val="39"/>
    <w:qFormat/>
    <w:rsid w:val="00455A3C"/>
    <w:pPr>
      <w:spacing w:after="100"/>
      <w:ind w:left="160"/>
    </w:pPr>
    <w:rPr>
      <w:rFonts w:ascii="Verdana" w:hAnsi="Verdana"/>
      <w:sz w:val="16"/>
      <w:szCs w:val="16"/>
      <w:lang w:eastAsia="es-ES"/>
    </w:rPr>
  </w:style>
  <w:style w:type="character" w:customStyle="1" w:styleId="info">
    <w:name w:val="info"/>
    <w:rsid w:val="00455A3C"/>
  </w:style>
  <w:style w:type="table" w:customStyle="1" w:styleId="Listaclara-nfasis11111">
    <w:name w:val="Lista clara - Énfasis 111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5A3C"/>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5A3C"/>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5A3C"/>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5A3C"/>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5A3C"/>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5A3C"/>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5A3C"/>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5A3C"/>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5A3C"/>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5A3C"/>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5A3C"/>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5A3C"/>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5A3C"/>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5A3C"/>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455A3C"/>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455A3C"/>
  </w:style>
  <w:style w:type="table" w:customStyle="1" w:styleId="Listaclara-nfasis3161">
    <w:name w:val="Lista clara - Énfasis 316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5A3C"/>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5A3C"/>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5A3C"/>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5A3C"/>
    <w:pPr>
      <w:contextualSpacing/>
    </w:pPr>
    <w:rPr>
      <w:rFonts w:ascii="Calibri Light" w:hAnsi="Calibri Light"/>
      <w:spacing w:val="-10"/>
      <w:kern w:val="28"/>
      <w:sz w:val="56"/>
      <w:szCs w:val="56"/>
    </w:rPr>
  </w:style>
  <w:style w:type="character" w:customStyle="1" w:styleId="texto1">
    <w:name w:val="texto1"/>
    <w:basedOn w:val="Fuentedeprrafopredeter"/>
    <w:rsid w:val="00455A3C"/>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5A3C"/>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455A3C"/>
  </w:style>
  <w:style w:type="numbering" w:customStyle="1" w:styleId="Sinlista141">
    <w:name w:val="Sin lista141"/>
    <w:next w:val="Sinlista"/>
    <w:uiPriority w:val="99"/>
    <w:semiHidden/>
    <w:unhideWhenUsed/>
    <w:rsid w:val="00455A3C"/>
  </w:style>
  <w:style w:type="numbering" w:customStyle="1" w:styleId="Sinlista1121">
    <w:name w:val="Sin lista1121"/>
    <w:next w:val="Sinlista"/>
    <w:uiPriority w:val="99"/>
    <w:semiHidden/>
    <w:unhideWhenUsed/>
    <w:rsid w:val="00455A3C"/>
  </w:style>
  <w:style w:type="numbering" w:customStyle="1" w:styleId="Sinlista221">
    <w:name w:val="Sin lista221"/>
    <w:next w:val="Sinlista"/>
    <w:uiPriority w:val="99"/>
    <w:semiHidden/>
    <w:unhideWhenUsed/>
    <w:rsid w:val="00455A3C"/>
  </w:style>
  <w:style w:type="numbering" w:customStyle="1" w:styleId="Sinlista321">
    <w:name w:val="Sin lista321"/>
    <w:next w:val="Sinlista"/>
    <w:uiPriority w:val="99"/>
    <w:semiHidden/>
    <w:unhideWhenUsed/>
    <w:rsid w:val="00455A3C"/>
  </w:style>
  <w:style w:type="numbering" w:customStyle="1" w:styleId="Sinlista1221">
    <w:name w:val="Sin lista1221"/>
    <w:next w:val="Sinlista"/>
    <w:uiPriority w:val="99"/>
    <w:semiHidden/>
    <w:unhideWhenUsed/>
    <w:rsid w:val="00455A3C"/>
  </w:style>
  <w:style w:type="numbering" w:customStyle="1" w:styleId="Sinlista61">
    <w:name w:val="Sin lista61"/>
    <w:next w:val="Sinlista"/>
    <w:uiPriority w:val="99"/>
    <w:semiHidden/>
    <w:unhideWhenUsed/>
    <w:rsid w:val="00455A3C"/>
  </w:style>
  <w:style w:type="numbering" w:customStyle="1" w:styleId="Sinlista151">
    <w:name w:val="Sin lista151"/>
    <w:next w:val="Sinlista"/>
    <w:uiPriority w:val="99"/>
    <w:semiHidden/>
    <w:unhideWhenUsed/>
    <w:rsid w:val="00455A3C"/>
  </w:style>
  <w:style w:type="numbering" w:customStyle="1" w:styleId="Sinlista1131">
    <w:name w:val="Sin lista1131"/>
    <w:next w:val="Sinlista"/>
    <w:uiPriority w:val="99"/>
    <w:semiHidden/>
    <w:unhideWhenUsed/>
    <w:rsid w:val="00455A3C"/>
  </w:style>
  <w:style w:type="numbering" w:customStyle="1" w:styleId="Sinlista231">
    <w:name w:val="Sin lista231"/>
    <w:next w:val="Sinlista"/>
    <w:uiPriority w:val="99"/>
    <w:semiHidden/>
    <w:unhideWhenUsed/>
    <w:rsid w:val="00455A3C"/>
  </w:style>
  <w:style w:type="numbering" w:customStyle="1" w:styleId="Sinlista331">
    <w:name w:val="Sin lista331"/>
    <w:next w:val="Sinlista"/>
    <w:uiPriority w:val="99"/>
    <w:semiHidden/>
    <w:unhideWhenUsed/>
    <w:rsid w:val="00455A3C"/>
  </w:style>
  <w:style w:type="numbering" w:customStyle="1" w:styleId="Sinlista1231">
    <w:name w:val="Sin lista1231"/>
    <w:next w:val="Sinlista"/>
    <w:uiPriority w:val="99"/>
    <w:semiHidden/>
    <w:unhideWhenUsed/>
    <w:rsid w:val="00455A3C"/>
  </w:style>
  <w:style w:type="numbering" w:customStyle="1" w:styleId="Sinlista71">
    <w:name w:val="Sin lista71"/>
    <w:next w:val="Sinlista"/>
    <w:uiPriority w:val="99"/>
    <w:semiHidden/>
    <w:unhideWhenUsed/>
    <w:rsid w:val="00455A3C"/>
  </w:style>
  <w:style w:type="numbering" w:customStyle="1" w:styleId="Sinlista81">
    <w:name w:val="Sin lista81"/>
    <w:next w:val="Sinlista"/>
    <w:uiPriority w:val="99"/>
    <w:semiHidden/>
    <w:unhideWhenUsed/>
    <w:rsid w:val="00455A3C"/>
  </w:style>
  <w:style w:type="numbering" w:customStyle="1" w:styleId="Sinlista161">
    <w:name w:val="Sin lista161"/>
    <w:next w:val="Sinlista"/>
    <w:uiPriority w:val="99"/>
    <w:semiHidden/>
    <w:unhideWhenUsed/>
    <w:rsid w:val="00455A3C"/>
  </w:style>
  <w:style w:type="numbering" w:customStyle="1" w:styleId="Sinlista241">
    <w:name w:val="Sin lista241"/>
    <w:next w:val="Sinlista"/>
    <w:uiPriority w:val="99"/>
    <w:semiHidden/>
    <w:unhideWhenUsed/>
    <w:rsid w:val="00455A3C"/>
  </w:style>
  <w:style w:type="numbering" w:customStyle="1" w:styleId="Sinlista91">
    <w:name w:val="Sin lista91"/>
    <w:next w:val="Sinlista"/>
    <w:uiPriority w:val="99"/>
    <w:semiHidden/>
    <w:unhideWhenUsed/>
    <w:rsid w:val="00455A3C"/>
  </w:style>
  <w:style w:type="numbering" w:customStyle="1" w:styleId="Sinlista171">
    <w:name w:val="Sin lista171"/>
    <w:next w:val="Sinlista"/>
    <w:uiPriority w:val="99"/>
    <w:semiHidden/>
    <w:unhideWhenUsed/>
    <w:rsid w:val="00455A3C"/>
  </w:style>
  <w:style w:type="numbering" w:customStyle="1" w:styleId="Sinlista251">
    <w:name w:val="Sin lista251"/>
    <w:next w:val="Sinlista"/>
    <w:uiPriority w:val="99"/>
    <w:semiHidden/>
    <w:unhideWhenUsed/>
    <w:rsid w:val="00455A3C"/>
  </w:style>
  <w:style w:type="table" w:customStyle="1" w:styleId="TablaconcuadrculaCOPA6">
    <w:name w:val="Tabla con cuadrícula COPA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455A3C"/>
  </w:style>
  <w:style w:type="numbering" w:customStyle="1" w:styleId="Sinlista132">
    <w:name w:val="Sin lista132"/>
    <w:next w:val="Sinlista"/>
    <w:uiPriority w:val="99"/>
    <w:semiHidden/>
    <w:unhideWhenUsed/>
    <w:rsid w:val="00455A3C"/>
  </w:style>
  <w:style w:type="table" w:customStyle="1" w:styleId="TablaconcuadrculaCOPA12">
    <w:name w:val="Tabla con cuadrícula COPA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455A3C"/>
  </w:style>
  <w:style w:type="table" w:customStyle="1" w:styleId="TablaconcuadrculaCOPA21">
    <w:name w:val="Tabla con cuadrícula COPA21"/>
    <w:basedOn w:val="Tablanormal"/>
    <w:next w:val="Tablaconcuadrcula"/>
    <w:uiPriority w:val="59"/>
    <w:rsid w:val="00455A3C"/>
    <w:pPr>
      <w:spacing w:after="0" w:line="240" w:lineRule="auto"/>
    </w:pPr>
    <w:rPr>
      <w:rFonts w:ascii="Calibri" w:eastAsia="Calibri" w:hAnsi="Calibri" w:cs="Times New Roman"/>
      <w:kern w:val="0"/>
      <w:sz w:val="22"/>
      <w:szCs w:val="22"/>
      <w:lang w:val="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455A3C"/>
  </w:style>
  <w:style w:type="numbering" w:customStyle="1" w:styleId="Sinlista1122">
    <w:name w:val="Sin lista1122"/>
    <w:next w:val="Sinlista"/>
    <w:uiPriority w:val="99"/>
    <w:semiHidden/>
    <w:unhideWhenUsed/>
    <w:rsid w:val="00455A3C"/>
  </w:style>
  <w:style w:type="numbering" w:customStyle="1" w:styleId="Sinlista222">
    <w:name w:val="Sin lista222"/>
    <w:next w:val="Sinlista"/>
    <w:uiPriority w:val="99"/>
    <w:semiHidden/>
    <w:unhideWhenUsed/>
    <w:rsid w:val="00455A3C"/>
  </w:style>
  <w:style w:type="table" w:customStyle="1" w:styleId="Tablaconcuadrcula121">
    <w:name w:val="Tabla con cuadrícula1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455A3C"/>
  </w:style>
  <w:style w:type="numbering" w:customStyle="1" w:styleId="Sinlista1222">
    <w:name w:val="Sin lista1222"/>
    <w:next w:val="Sinlista"/>
    <w:uiPriority w:val="99"/>
    <w:semiHidden/>
    <w:unhideWhenUsed/>
    <w:rsid w:val="00455A3C"/>
  </w:style>
  <w:style w:type="table" w:customStyle="1" w:styleId="Tablaconcuadrcula221">
    <w:name w:val="Tabla con cuadrícula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5A3C"/>
  </w:style>
  <w:style w:type="numbering" w:customStyle="1" w:styleId="Sinlista152">
    <w:name w:val="Sin lista152"/>
    <w:next w:val="Sinlista"/>
    <w:uiPriority w:val="99"/>
    <w:semiHidden/>
    <w:unhideWhenUsed/>
    <w:rsid w:val="00455A3C"/>
  </w:style>
  <w:style w:type="numbering" w:customStyle="1" w:styleId="Sinlista1132">
    <w:name w:val="Sin lista1132"/>
    <w:next w:val="Sinlista"/>
    <w:uiPriority w:val="99"/>
    <w:semiHidden/>
    <w:unhideWhenUsed/>
    <w:rsid w:val="00455A3C"/>
  </w:style>
  <w:style w:type="table" w:customStyle="1" w:styleId="TablaconcuadrculaCOPA31">
    <w:name w:val="Tabla con cuadrícula COPA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5A3C"/>
  </w:style>
  <w:style w:type="table" w:customStyle="1" w:styleId="Tablaconcuadrcula131">
    <w:name w:val="Tabla con cuadrícula1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5A3C"/>
  </w:style>
  <w:style w:type="numbering" w:customStyle="1" w:styleId="Sinlista1232">
    <w:name w:val="Sin lista1232"/>
    <w:next w:val="Sinlista"/>
    <w:uiPriority w:val="99"/>
    <w:semiHidden/>
    <w:unhideWhenUsed/>
    <w:rsid w:val="00455A3C"/>
  </w:style>
  <w:style w:type="table" w:customStyle="1" w:styleId="Tablaconcuadrcula231">
    <w:name w:val="Tabla con cuadrícula2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5A3C"/>
  </w:style>
  <w:style w:type="table" w:customStyle="1" w:styleId="TablaconcuadrculaCOPA41">
    <w:name w:val="Tabla con cuadrícula COPA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5A3C"/>
  </w:style>
  <w:style w:type="numbering" w:customStyle="1" w:styleId="Sinlista162">
    <w:name w:val="Sin lista162"/>
    <w:next w:val="Sinlista"/>
    <w:uiPriority w:val="99"/>
    <w:semiHidden/>
    <w:unhideWhenUsed/>
    <w:rsid w:val="00455A3C"/>
  </w:style>
  <w:style w:type="table" w:customStyle="1" w:styleId="Listaclara-nfasis1142">
    <w:name w:val="Lista clara - Énfasis 114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5A3C"/>
  </w:style>
  <w:style w:type="table" w:customStyle="1" w:styleId="Listaclara-nfasis1192">
    <w:name w:val="Lista clara - Énfasis 119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5A3C"/>
  </w:style>
  <w:style w:type="table" w:customStyle="1" w:styleId="TablaconcuadrculaCOPA51">
    <w:name w:val="Tabla con cuadrícula COPA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5A3C"/>
  </w:style>
  <w:style w:type="table" w:customStyle="1" w:styleId="TablaconcuadrculaCOPA111">
    <w:name w:val="Tabla con cuadrícula COPA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5A3C"/>
  </w:style>
  <w:style w:type="table" w:customStyle="1" w:styleId="Tablaconcuadrcula241">
    <w:name w:val="Tabla con cuadrícula2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5A3C"/>
  </w:style>
  <w:style w:type="numbering" w:customStyle="1" w:styleId="Sinlista181">
    <w:name w:val="Sin lista181"/>
    <w:next w:val="Sinlista"/>
    <w:uiPriority w:val="99"/>
    <w:semiHidden/>
    <w:unhideWhenUsed/>
    <w:rsid w:val="00455A3C"/>
  </w:style>
  <w:style w:type="table" w:customStyle="1" w:styleId="Listaclara1161">
    <w:name w:val="Lista clara1161"/>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5A3C"/>
  </w:style>
  <w:style w:type="numbering" w:customStyle="1" w:styleId="Sinlista261">
    <w:name w:val="Sin lista261"/>
    <w:next w:val="Sinlista"/>
    <w:uiPriority w:val="99"/>
    <w:semiHidden/>
    <w:unhideWhenUsed/>
    <w:rsid w:val="00455A3C"/>
  </w:style>
  <w:style w:type="numbering" w:customStyle="1" w:styleId="Sinlista341">
    <w:name w:val="Sin lista341"/>
    <w:next w:val="Sinlista"/>
    <w:uiPriority w:val="99"/>
    <w:semiHidden/>
    <w:unhideWhenUsed/>
    <w:rsid w:val="00455A3C"/>
  </w:style>
  <w:style w:type="numbering" w:customStyle="1" w:styleId="Sinlista1241">
    <w:name w:val="Sin lista1241"/>
    <w:next w:val="Sinlista"/>
    <w:uiPriority w:val="99"/>
    <w:semiHidden/>
    <w:unhideWhenUsed/>
    <w:rsid w:val="00455A3C"/>
  </w:style>
  <w:style w:type="numbering" w:customStyle="1" w:styleId="Sinlista411">
    <w:name w:val="Sin lista411"/>
    <w:next w:val="Sinlista"/>
    <w:uiPriority w:val="99"/>
    <w:semiHidden/>
    <w:unhideWhenUsed/>
    <w:rsid w:val="00455A3C"/>
  </w:style>
  <w:style w:type="numbering" w:customStyle="1" w:styleId="Sinlista1311">
    <w:name w:val="Sin lista1311"/>
    <w:next w:val="Sinlista"/>
    <w:uiPriority w:val="99"/>
    <w:semiHidden/>
    <w:unhideWhenUsed/>
    <w:rsid w:val="00455A3C"/>
  </w:style>
  <w:style w:type="numbering" w:customStyle="1" w:styleId="Sinlista11111">
    <w:name w:val="Sin lista11111"/>
    <w:next w:val="Sinlista"/>
    <w:uiPriority w:val="99"/>
    <w:semiHidden/>
    <w:unhideWhenUsed/>
    <w:rsid w:val="00455A3C"/>
  </w:style>
  <w:style w:type="numbering" w:customStyle="1" w:styleId="Sinlista2111">
    <w:name w:val="Sin lista2111"/>
    <w:next w:val="Sinlista"/>
    <w:uiPriority w:val="99"/>
    <w:semiHidden/>
    <w:unhideWhenUsed/>
    <w:rsid w:val="00455A3C"/>
  </w:style>
  <w:style w:type="numbering" w:customStyle="1" w:styleId="Sinlista3111">
    <w:name w:val="Sin lista3111"/>
    <w:next w:val="Sinlista"/>
    <w:uiPriority w:val="99"/>
    <w:semiHidden/>
    <w:unhideWhenUsed/>
    <w:rsid w:val="00455A3C"/>
  </w:style>
  <w:style w:type="numbering" w:customStyle="1" w:styleId="Sinlista12111">
    <w:name w:val="Sin lista12111"/>
    <w:next w:val="Sinlista"/>
    <w:uiPriority w:val="99"/>
    <w:semiHidden/>
    <w:unhideWhenUsed/>
    <w:rsid w:val="00455A3C"/>
  </w:style>
  <w:style w:type="table" w:customStyle="1" w:styleId="Tabladecuadrcula2211">
    <w:name w:val="Tabla de cuadrícula 2211"/>
    <w:basedOn w:val="Tablanormal"/>
    <w:uiPriority w:val="47"/>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5A3C"/>
  </w:style>
  <w:style w:type="numbering" w:customStyle="1" w:styleId="Sinlista1411">
    <w:name w:val="Sin lista1411"/>
    <w:next w:val="Sinlista"/>
    <w:uiPriority w:val="99"/>
    <w:semiHidden/>
    <w:unhideWhenUsed/>
    <w:rsid w:val="00455A3C"/>
  </w:style>
  <w:style w:type="numbering" w:customStyle="1" w:styleId="Sinlista11211">
    <w:name w:val="Sin lista11211"/>
    <w:next w:val="Sinlista"/>
    <w:uiPriority w:val="99"/>
    <w:semiHidden/>
    <w:unhideWhenUsed/>
    <w:rsid w:val="00455A3C"/>
  </w:style>
  <w:style w:type="numbering" w:customStyle="1" w:styleId="Sinlista2211">
    <w:name w:val="Sin lista2211"/>
    <w:next w:val="Sinlista"/>
    <w:uiPriority w:val="99"/>
    <w:semiHidden/>
    <w:unhideWhenUsed/>
    <w:rsid w:val="00455A3C"/>
  </w:style>
  <w:style w:type="numbering" w:customStyle="1" w:styleId="Sinlista3211">
    <w:name w:val="Sin lista3211"/>
    <w:next w:val="Sinlista"/>
    <w:uiPriority w:val="99"/>
    <w:semiHidden/>
    <w:unhideWhenUsed/>
    <w:rsid w:val="00455A3C"/>
  </w:style>
  <w:style w:type="numbering" w:customStyle="1" w:styleId="Sinlista12211">
    <w:name w:val="Sin lista12211"/>
    <w:next w:val="Sinlista"/>
    <w:uiPriority w:val="99"/>
    <w:semiHidden/>
    <w:unhideWhenUsed/>
    <w:rsid w:val="00455A3C"/>
  </w:style>
  <w:style w:type="numbering" w:customStyle="1" w:styleId="Sinlista611">
    <w:name w:val="Sin lista611"/>
    <w:next w:val="Sinlista"/>
    <w:uiPriority w:val="99"/>
    <w:semiHidden/>
    <w:unhideWhenUsed/>
    <w:rsid w:val="00455A3C"/>
  </w:style>
  <w:style w:type="numbering" w:customStyle="1" w:styleId="Sinlista1511">
    <w:name w:val="Sin lista1511"/>
    <w:next w:val="Sinlista"/>
    <w:uiPriority w:val="99"/>
    <w:semiHidden/>
    <w:unhideWhenUsed/>
    <w:rsid w:val="00455A3C"/>
  </w:style>
  <w:style w:type="numbering" w:customStyle="1" w:styleId="Sinlista11311">
    <w:name w:val="Sin lista11311"/>
    <w:next w:val="Sinlista"/>
    <w:uiPriority w:val="99"/>
    <w:semiHidden/>
    <w:unhideWhenUsed/>
    <w:rsid w:val="00455A3C"/>
  </w:style>
  <w:style w:type="numbering" w:customStyle="1" w:styleId="Sinlista2311">
    <w:name w:val="Sin lista2311"/>
    <w:next w:val="Sinlista"/>
    <w:uiPriority w:val="99"/>
    <w:semiHidden/>
    <w:unhideWhenUsed/>
    <w:rsid w:val="00455A3C"/>
  </w:style>
  <w:style w:type="numbering" w:customStyle="1" w:styleId="Sinlista3311">
    <w:name w:val="Sin lista3311"/>
    <w:next w:val="Sinlista"/>
    <w:uiPriority w:val="99"/>
    <w:semiHidden/>
    <w:unhideWhenUsed/>
    <w:rsid w:val="00455A3C"/>
  </w:style>
  <w:style w:type="numbering" w:customStyle="1" w:styleId="Sinlista12311">
    <w:name w:val="Sin lista12311"/>
    <w:next w:val="Sinlista"/>
    <w:uiPriority w:val="99"/>
    <w:semiHidden/>
    <w:unhideWhenUsed/>
    <w:rsid w:val="00455A3C"/>
  </w:style>
  <w:style w:type="numbering" w:customStyle="1" w:styleId="Sinlista711">
    <w:name w:val="Sin lista711"/>
    <w:next w:val="Sinlista"/>
    <w:uiPriority w:val="99"/>
    <w:semiHidden/>
    <w:unhideWhenUsed/>
    <w:rsid w:val="00455A3C"/>
  </w:style>
  <w:style w:type="numbering" w:customStyle="1" w:styleId="Sinlista811">
    <w:name w:val="Sin lista811"/>
    <w:next w:val="Sinlista"/>
    <w:uiPriority w:val="99"/>
    <w:semiHidden/>
    <w:unhideWhenUsed/>
    <w:rsid w:val="00455A3C"/>
  </w:style>
  <w:style w:type="numbering" w:customStyle="1" w:styleId="Sinlista1611">
    <w:name w:val="Sin lista1611"/>
    <w:next w:val="Sinlista"/>
    <w:uiPriority w:val="99"/>
    <w:semiHidden/>
    <w:unhideWhenUsed/>
    <w:rsid w:val="00455A3C"/>
  </w:style>
  <w:style w:type="table" w:customStyle="1" w:styleId="Listaclara-nfasis31711">
    <w:name w:val="Lista clara - Énfasis 317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5A3C"/>
  </w:style>
  <w:style w:type="numbering" w:customStyle="1" w:styleId="Sinlista911">
    <w:name w:val="Sin lista911"/>
    <w:next w:val="Sinlista"/>
    <w:uiPriority w:val="99"/>
    <w:semiHidden/>
    <w:unhideWhenUsed/>
    <w:rsid w:val="00455A3C"/>
  </w:style>
  <w:style w:type="numbering" w:customStyle="1" w:styleId="Sinlista1711">
    <w:name w:val="Sin lista1711"/>
    <w:next w:val="Sinlista"/>
    <w:uiPriority w:val="99"/>
    <w:semiHidden/>
    <w:unhideWhenUsed/>
    <w:rsid w:val="00455A3C"/>
  </w:style>
  <w:style w:type="numbering" w:customStyle="1" w:styleId="Sinlista2511">
    <w:name w:val="Sin lista2511"/>
    <w:next w:val="Sinlista"/>
    <w:uiPriority w:val="99"/>
    <w:semiHidden/>
    <w:unhideWhenUsed/>
    <w:rsid w:val="00455A3C"/>
  </w:style>
  <w:style w:type="numbering" w:customStyle="1" w:styleId="Sinlista191">
    <w:name w:val="Sin lista191"/>
    <w:next w:val="Sinlista"/>
    <w:uiPriority w:val="99"/>
    <w:semiHidden/>
    <w:unhideWhenUsed/>
    <w:rsid w:val="00455A3C"/>
  </w:style>
  <w:style w:type="numbering" w:customStyle="1" w:styleId="Sinlista1101">
    <w:name w:val="Sin lista1101"/>
    <w:next w:val="Sinlista"/>
    <w:uiPriority w:val="99"/>
    <w:semiHidden/>
    <w:unhideWhenUsed/>
    <w:rsid w:val="00455A3C"/>
  </w:style>
  <w:style w:type="numbering" w:customStyle="1" w:styleId="Sinlista1151">
    <w:name w:val="Sin lista1151"/>
    <w:next w:val="Sinlista"/>
    <w:uiPriority w:val="99"/>
    <w:semiHidden/>
    <w:unhideWhenUsed/>
    <w:rsid w:val="00455A3C"/>
  </w:style>
  <w:style w:type="numbering" w:customStyle="1" w:styleId="Sinlista271">
    <w:name w:val="Sin lista271"/>
    <w:next w:val="Sinlista"/>
    <w:uiPriority w:val="99"/>
    <w:semiHidden/>
    <w:unhideWhenUsed/>
    <w:rsid w:val="00455A3C"/>
  </w:style>
  <w:style w:type="numbering" w:customStyle="1" w:styleId="Sinlista351">
    <w:name w:val="Sin lista351"/>
    <w:next w:val="Sinlista"/>
    <w:uiPriority w:val="99"/>
    <w:semiHidden/>
    <w:unhideWhenUsed/>
    <w:rsid w:val="00455A3C"/>
  </w:style>
  <w:style w:type="numbering" w:customStyle="1" w:styleId="Sinlista1251">
    <w:name w:val="Sin lista1251"/>
    <w:next w:val="Sinlista"/>
    <w:uiPriority w:val="99"/>
    <w:semiHidden/>
    <w:unhideWhenUsed/>
    <w:rsid w:val="00455A3C"/>
  </w:style>
  <w:style w:type="numbering" w:customStyle="1" w:styleId="Sinlista421">
    <w:name w:val="Sin lista421"/>
    <w:next w:val="Sinlista"/>
    <w:uiPriority w:val="99"/>
    <w:semiHidden/>
    <w:unhideWhenUsed/>
    <w:rsid w:val="00455A3C"/>
  </w:style>
  <w:style w:type="numbering" w:customStyle="1" w:styleId="Sinlista1321">
    <w:name w:val="Sin lista1321"/>
    <w:next w:val="Sinlista"/>
    <w:uiPriority w:val="99"/>
    <w:semiHidden/>
    <w:unhideWhenUsed/>
    <w:rsid w:val="00455A3C"/>
  </w:style>
  <w:style w:type="numbering" w:customStyle="1" w:styleId="Sinlista11121">
    <w:name w:val="Sin lista11121"/>
    <w:next w:val="Sinlista"/>
    <w:uiPriority w:val="99"/>
    <w:semiHidden/>
    <w:unhideWhenUsed/>
    <w:rsid w:val="00455A3C"/>
  </w:style>
  <w:style w:type="numbering" w:customStyle="1" w:styleId="Sinlista2121">
    <w:name w:val="Sin lista2121"/>
    <w:next w:val="Sinlista"/>
    <w:uiPriority w:val="99"/>
    <w:semiHidden/>
    <w:unhideWhenUsed/>
    <w:rsid w:val="00455A3C"/>
  </w:style>
  <w:style w:type="numbering" w:customStyle="1" w:styleId="Sinlista3121">
    <w:name w:val="Sin lista3121"/>
    <w:next w:val="Sinlista"/>
    <w:uiPriority w:val="99"/>
    <w:semiHidden/>
    <w:unhideWhenUsed/>
    <w:rsid w:val="00455A3C"/>
  </w:style>
  <w:style w:type="numbering" w:customStyle="1" w:styleId="Sinlista12121">
    <w:name w:val="Sin lista12121"/>
    <w:next w:val="Sinlista"/>
    <w:uiPriority w:val="99"/>
    <w:semiHidden/>
    <w:unhideWhenUsed/>
    <w:rsid w:val="00455A3C"/>
  </w:style>
  <w:style w:type="numbering" w:customStyle="1" w:styleId="Sinlista521">
    <w:name w:val="Sin lista521"/>
    <w:next w:val="Sinlista"/>
    <w:uiPriority w:val="99"/>
    <w:semiHidden/>
    <w:unhideWhenUsed/>
    <w:rsid w:val="00455A3C"/>
  </w:style>
  <w:style w:type="numbering" w:customStyle="1" w:styleId="Sinlista1421">
    <w:name w:val="Sin lista1421"/>
    <w:next w:val="Sinlista"/>
    <w:uiPriority w:val="99"/>
    <w:semiHidden/>
    <w:unhideWhenUsed/>
    <w:rsid w:val="00455A3C"/>
  </w:style>
  <w:style w:type="numbering" w:customStyle="1" w:styleId="Sinlista11221">
    <w:name w:val="Sin lista11221"/>
    <w:next w:val="Sinlista"/>
    <w:uiPriority w:val="99"/>
    <w:semiHidden/>
    <w:unhideWhenUsed/>
    <w:rsid w:val="00455A3C"/>
  </w:style>
  <w:style w:type="numbering" w:customStyle="1" w:styleId="Sinlista2221">
    <w:name w:val="Sin lista2221"/>
    <w:next w:val="Sinlista"/>
    <w:uiPriority w:val="99"/>
    <w:semiHidden/>
    <w:unhideWhenUsed/>
    <w:rsid w:val="00455A3C"/>
  </w:style>
  <w:style w:type="numbering" w:customStyle="1" w:styleId="Sinlista3221">
    <w:name w:val="Sin lista3221"/>
    <w:next w:val="Sinlista"/>
    <w:uiPriority w:val="99"/>
    <w:semiHidden/>
    <w:unhideWhenUsed/>
    <w:rsid w:val="00455A3C"/>
  </w:style>
  <w:style w:type="numbering" w:customStyle="1" w:styleId="Sinlista12221">
    <w:name w:val="Sin lista12221"/>
    <w:next w:val="Sinlista"/>
    <w:uiPriority w:val="99"/>
    <w:semiHidden/>
    <w:unhideWhenUsed/>
    <w:rsid w:val="00455A3C"/>
  </w:style>
  <w:style w:type="numbering" w:customStyle="1" w:styleId="Sinlista621">
    <w:name w:val="Sin lista621"/>
    <w:next w:val="Sinlista"/>
    <w:uiPriority w:val="99"/>
    <w:semiHidden/>
    <w:unhideWhenUsed/>
    <w:rsid w:val="00455A3C"/>
  </w:style>
  <w:style w:type="numbering" w:customStyle="1" w:styleId="Sinlista1521">
    <w:name w:val="Sin lista1521"/>
    <w:next w:val="Sinlista"/>
    <w:uiPriority w:val="99"/>
    <w:semiHidden/>
    <w:unhideWhenUsed/>
    <w:rsid w:val="00455A3C"/>
  </w:style>
  <w:style w:type="numbering" w:customStyle="1" w:styleId="Sinlista11321">
    <w:name w:val="Sin lista11321"/>
    <w:next w:val="Sinlista"/>
    <w:uiPriority w:val="99"/>
    <w:semiHidden/>
    <w:unhideWhenUsed/>
    <w:rsid w:val="00455A3C"/>
  </w:style>
  <w:style w:type="numbering" w:customStyle="1" w:styleId="Sinlista2321">
    <w:name w:val="Sin lista2321"/>
    <w:next w:val="Sinlista"/>
    <w:uiPriority w:val="99"/>
    <w:semiHidden/>
    <w:unhideWhenUsed/>
    <w:rsid w:val="00455A3C"/>
  </w:style>
  <w:style w:type="numbering" w:customStyle="1" w:styleId="Sinlista3321">
    <w:name w:val="Sin lista3321"/>
    <w:next w:val="Sinlista"/>
    <w:uiPriority w:val="99"/>
    <w:semiHidden/>
    <w:unhideWhenUsed/>
    <w:rsid w:val="00455A3C"/>
  </w:style>
  <w:style w:type="numbering" w:customStyle="1" w:styleId="Sinlista12321">
    <w:name w:val="Sin lista12321"/>
    <w:next w:val="Sinlista"/>
    <w:uiPriority w:val="99"/>
    <w:semiHidden/>
    <w:unhideWhenUsed/>
    <w:rsid w:val="00455A3C"/>
  </w:style>
  <w:style w:type="numbering" w:customStyle="1" w:styleId="Sinlista721">
    <w:name w:val="Sin lista721"/>
    <w:next w:val="Sinlista"/>
    <w:uiPriority w:val="99"/>
    <w:semiHidden/>
    <w:unhideWhenUsed/>
    <w:rsid w:val="00455A3C"/>
  </w:style>
  <w:style w:type="numbering" w:customStyle="1" w:styleId="Sinlista821">
    <w:name w:val="Sin lista821"/>
    <w:next w:val="Sinlista"/>
    <w:uiPriority w:val="99"/>
    <w:semiHidden/>
    <w:unhideWhenUsed/>
    <w:rsid w:val="00455A3C"/>
  </w:style>
  <w:style w:type="numbering" w:customStyle="1" w:styleId="Sinlista1621">
    <w:name w:val="Sin lista1621"/>
    <w:next w:val="Sinlista"/>
    <w:uiPriority w:val="99"/>
    <w:semiHidden/>
    <w:unhideWhenUsed/>
    <w:rsid w:val="00455A3C"/>
  </w:style>
  <w:style w:type="numbering" w:customStyle="1" w:styleId="Sinlista2421">
    <w:name w:val="Sin lista2421"/>
    <w:next w:val="Sinlista"/>
    <w:uiPriority w:val="99"/>
    <w:semiHidden/>
    <w:unhideWhenUsed/>
    <w:rsid w:val="00455A3C"/>
  </w:style>
  <w:style w:type="numbering" w:customStyle="1" w:styleId="Sinlista921">
    <w:name w:val="Sin lista921"/>
    <w:next w:val="Sinlista"/>
    <w:uiPriority w:val="99"/>
    <w:semiHidden/>
    <w:unhideWhenUsed/>
    <w:rsid w:val="00455A3C"/>
  </w:style>
  <w:style w:type="numbering" w:customStyle="1" w:styleId="Sinlista1721">
    <w:name w:val="Sin lista1721"/>
    <w:next w:val="Sinlista"/>
    <w:uiPriority w:val="99"/>
    <w:semiHidden/>
    <w:unhideWhenUsed/>
    <w:rsid w:val="00455A3C"/>
  </w:style>
  <w:style w:type="numbering" w:customStyle="1" w:styleId="Sinlista2521">
    <w:name w:val="Sin lista2521"/>
    <w:next w:val="Sinlista"/>
    <w:uiPriority w:val="99"/>
    <w:semiHidden/>
    <w:unhideWhenUsed/>
    <w:rsid w:val="00455A3C"/>
  </w:style>
  <w:style w:type="character" w:customStyle="1" w:styleId="Ttulo2Car1">
    <w:name w:val="Título 2 Car1"/>
    <w:aliases w:val="ROD2 Car1"/>
    <w:basedOn w:val="Fuentedeprrafopredeter"/>
    <w:uiPriority w:val="9"/>
    <w:semiHidden/>
    <w:rsid w:val="00455A3C"/>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5A3C"/>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5A3C"/>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455A3C"/>
  </w:style>
  <w:style w:type="numbering" w:customStyle="1" w:styleId="Sinlista133">
    <w:name w:val="Sin lista133"/>
    <w:next w:val="Sinlista"/>
    <w:uiPriority w:val="99"/>
    <w:semiHidden/>
    <w:unhideWhenUsed/>
    <w:rsid w:val="00455A3C"/>
  </w:style>
  <w:style w:type="numbering" w:customStyle="1" w:styleId="Sinlista313">
    <w:name w:val="Sin lista313"/>
    <w:next w:val="Sinlista"/>
    <w:uiPriority w:val="99"/>
    <w:semiHidden/>
    <w:unhideWhenUsed/>
    <w:rsid w:val="00455A3C"/>
  </w:style>
  <w:style w:type="numbering" w:customStyle="1" w:styleId="Sinlista1213">
    <w:name w:val="Sin lista1213"/>
    <w:next w:val="Sinlista"/>
    <w:uiPriority w:val="99"/>
    <w:semiHidden/>
    <w:unhideWhenUsed/>
    <w:rsid w:val="00455A3C"/>
  </w:style>
  <w:style w:type="numbering" w:customStyle="1" w:styleId="Sinlista53">
    <w:name w:val="Sin lista53"/>
    <w:next w:val="Sinlista"/>
    <w:uiPriority w:val="99"/>
    <w:semiHidden/>
    <w:unhideWhenUsed/>
    <w:rsid w:val="00455A3C"/>
  </w:style>
  <w:style w:type="numbering" w:customStyle="1" w:styleId="Sinlista143">
    <w:name w:val="Sin lista143"/>
    <w:next w:val="Sinlista"/>
    <w:uiPriority w:val="99"/>
    <w:semiHidden/>
    <w:unhideWhenUsed/>
    <w:rsid w:val="00455A3C"/>
  </w:style>
  <w:style w:type="numbering" w:customStyle="1" w:styleId="Sinlista1123">
    <w:name w:val="Sin lista1123"/>
    <w:next w:val="Sinlista"/>
    <w:uiPriority w:val="99"/>
    <w:semiHidden/>
    <w:unhideWhenUsed/>
    <w:rsid w:val="00455A3C"/>
  </w:style>
  <w:style w:type="numbering" w:customStyle="1" w:styleId="Sinlista223">
    <w:name w:val="Sin lista223"/>
    <w:next w:val="Sinlista"/>
    <w:uiPriority w:val="99"/>
    <w:semiHidden/>
    <w:unhideWhenUsed/>
    <w:rsid w:val="00455A3C"/>
  </w:style>
  <w:style w:type="numbering" w:customStyle="1" w:styleId="Sinlista323">
    <w:name w:val="Sin lista323"/>
    <w:next w:val="Sinlista"/>
    <w:uiPriority w:val="99"/>
    <w:semiHidden/>
    <w:unhideWhenUsed/>
    <w:rsid w:val="00455A3C"/>
  </w:style>
  <w:style w:type="numbering" w:customStyle="1" w:styleId="Sinlista1223">
    <w:name w:val="Sin lista1223"/>
    <w:next w:val="Sinlista"/>
    <w:uiPriority w:val="99"/>
    <w:semiHidden/>
    <w:unhideWhenUsed/>
    <w:rsid w:val="00455A3C"/>
  </w:style>
  <w:style w:type="numbering" w:customStyle="1" w:styleId="Sinlista63">
    <w:name w:val="Sin lista63"/>
    <w:next w:val="Sinlista"/>
    <w:uiPriority w:val="99"/>
    <w:semiHidden/>
    <w:unhideWhenUsed/>
    <w:rsid w:val="00455A3C"/>
  </w:style>
  <w:style w:type="numbering" w:customStyle="1" w:styleId="Sinlista153">
    <w:name w:val="Sin lista153"/>
    <w:next w:val="Sinlista"/>
    <w:uiPriority w:val="99"/>
    <w:semiHidden/>
    <w:unhideWhenUsed/>
    <w:rsid w:val="00455A3C"/>
  </w:style>
  <w:style w:type="numbering" w:customStyle="1" w:styleId="Sinlista1133">
    <w:name w:val="Sin lista1133"/>
    <w:next w:val="Sinlista"/>
    <w:uiPriority w:val="99"/>
    <w:semiHidden/>
    <w:unhideWhenUsed/>
    <w:rsid w:val="00455A3C"/>
  </w:style>
  <w:style w:type="numbering" w:customStyle="1" w:styleId="Sinlista233">
    <w:name w:val="Sin lista233"/>
    <w:next w:val="Sinlista"/>
    <w:uiPriority w:val="99"/>
    <w:semiHidden/>
    <w:unhideWhenUsed/>
    <w:rsid w:val="00455A3C"/>
  </w:style>
  <w:style w:type="numbering" w:customStyle="1" w:styleId="Sinlista333">
    <w:name w:val="Sin lista333"/>
    <w:next w:val="Sinlista"/>
    <w:uiPriority w:val="99"/>
    <w:semiHidden/>
    <w:unhideWhenUsed/>
    <w:rsid w:val="00455A3C"/>
  </w:style>
  <w:style w:type="numbering" w:customStyle="1" w:styleId="Sinlista1233">
    <w:name w:val="Sin lista1233"/>
    <w:next w:val="Sinlista"/>
    <w:uiPriority w:val="99"/>
    <w:semiHidden/>
    <w:unhideWhenUsed/>
    <w:rsid w:val="00455A3C"/>
  </w:style>
  <w:style w:type="numbering" w:customStyle="1" w:styleId="Sinlista73">
    <w:name w:val="Sin lista73"/>
    <w:next w:val="Sinlista"/>
    <w:uiPriority w:val="99"/>
    <w:semiHidden/>
    <w:unhideWhenUsed/>
    <w:rsid w:val="00455A3C"/>
  </w:style>
  <w:style w:type="numbering" w:customStyle="1" w:styleId="Sinlista83">
    <w:name w:val="Sin lista83"/>
    <w:next w:val="Sinlista"/>
    <w:uiPriority w:val="99"/>
    <w:semiHidden/>
    <w:unhideWhenUsed/>
    <w:rsid w:val="00455A3C"/>
  </w:style>
  <w:style w:type="numbering" w:customStyle="1" w:styleId="Sinlista163">
    <w:name w:val="Sin lista163"/>
    <w:next w:val="Sinlista"/>
    <w:uiPriority w:val="99"/>
    <w:semiHidden/>
    <w:unhideWhenUsed/>
    <w:rsid w:val="00455A3C"/>
  </w:style>
  <w:style w:type="numbering" w:customStyle="1" w:styleId="Sinlista243">
    <w:name w:val="Sin lista243"/>
    <w:next w:val="Sinlista"/>
    <w:uiPriority w:val="99"/>
    <w:semiHidden/>
    <w:unhideWhenUsed/>
    <w:rsid w:val="00455A3C"/>
  </w:style>
  <w:style w:type="numbering" w:customStyle="1" w:styleId="Sinlista93">
    <w:name w:val="Sin lista93"/>
    <w:next w:val="Sinlista"/>
    <w:uiPriority w:val="99"/>
    <w:semiHidden/>
    <w:unhideWhenUsed/>
    <w:rsid w:val="00455A3C"/>
  </w:style>
  <w:style w:type="numbering" w:customStyle="1" w:styleId="Sinlista173">
    <w:name w:val="Sin lista173"/>
    <w:next w:val="Sinlista"/>
    <w:uiPriority w:val="99"/>
    <w:semiHidden/>
    <w:unhideWhenUsed/>
    <w:rsid w:val="00455A3C"/>
  </w:style>
  <w:style w:type="numbering" w:customStyle="1" w:styleId="Sinlista253">
    <w:name w:val="Sin lista253"/>
    <w:next w:val="Sinlista"/>
    <w:uiPriority w:val="99"/>
    <w:semiHidden/>
    <w:unhideWhenUsed/>
    <w:rsid w:val="00455A3C"/>
  </w:style>
  <w:style w:type="numbering" w:customStyle="1" w:styleId="Sinlista44">
    <w:name w:val="Sin lista44"/>
    <w:next w:val="Sinlista"/>
    <w:uiPriority w:val="99"/>
    <w:semiHidden/>
    <w:unhideWhenUsed/>
    <w:rsid w:val="00455A3C"/>
  </w:style>
  <w:style w:type="numbering" w:customStyle="1" w:styleId="Sinlista134">
    <w:name w:val="Sin lista134"/>
    <w:next w:val="Sinlista"/>
    <w:uiPriority w:val="99"/>
    <w:semiHidden/>
    <w:unhideWhenUsed/>
    <w:rsid w:val="00455A3C"/>
  </w:style>
  <w:style w:type="numbering" w:customStyle="1" w:styleId="Sinlista1114">
    <w:name w:val="Sin lista1114"/>
    <w:next w:val="Sinlista"/>
    <w:uiPriority w:val="99"/>
    <w:semiHidden/>
    <w:unhideWhenUsed/>
    <w:rsid w:val="00455A3C"/>
  </w:style>
  <w:style w:type="numbering" w:customStyle="1" w:styleId="Sinlista214">
    <w:name w:val="Sin lista214"/>
    <w:next w:val="Sinlista"/>
    <w:uiPriority w:val="99"/>
    <w:semiHidden/>
    <w:unhideWhenUsed/>
    <w:rsid w:val="00455A3C"/>
  </w:style>
  <w:style w:type="numbering" w:customStyle="1" w:styleId="Sinlista314">
    <w:name w:val="Sin lista314"/>
    <w:next w:val="Sinlista"/>
    <w:uiPriority w:val="99"/>
    <w:semiHidden/>
    <w:unhideWhenUsed/>
    <w:rsid w:val="00455A3C"/>
  </w:style>
  <w:style w:type="numbering" w:customStyle="1" w:styleId="Sinlista1214">
    <w:name w:val="Sin lista1214"/>
    <w:next w:val="Sinlista"/>
    <w:uiPriority w:val="99"/>
    <w:semiHidden/>
    <w:unhideWhenUsed/>
    <w:rsid w:val="00455A3C"/>
  </w:style>
  <w:style w:type="numbering" w:customStyle="1" w:styleId="Sinlista54">
    <w:name w:val="Sin lista54"/>
    <w:next w:val="Sinlista"/>
    <w:uiPriority w:val="99"/>
    <w:semiHidden/>
    <w:unhideWhenUsed/>
    <w:rsid w:val="00455A3C"/>
  </w:style>
  <w:style w:type="numbering" w:customStyle="1" w:styleId="Sinlista144">
    <w:name w:val="Sin lista144"/>
    <w:next w:val="Sinlista"/>
    <w:uiPriority w:val="99"/>
    <w:semiHidden/>
    <w:unhideWhenUsed/>
    <w:rsid w:val="00455A3C"/>
  </w:style>
  <w:style w:type="numbering" w:customStyle="1" w:styleId="Sinlista1124">
    <w:name w:val="Sin lista1124"/>
    <w:next w:val="Sinlista"/>
    <w:uiPriority w:val="99"/>
    <w:semiHidden/>
    <w:unhideWhenUsed/>
    <w:rsid w:val="00455A3C"/>
  </w:style>
  <w:style w:type="numbering" w:customStyle="1" w:styleId="Sinlista224">
    <w:name w:val="Sin lista224"/>
    <w:next w:val="Sinlista"/>
    <w:uiPriority w:val="99"/>
    <w:semiHidden/>
    <w:unhideWhenUsed/>
    <w:rsid w:val="00455A3C"/>
  </w:style>
  <w:style w:type="numbering" w:customStyle="1" w:styleId="Sinlista324">
    <w:name w:val="Sin lista324"/>
    <w:next w:val="Sinlista"/>
    <w:uiPriority w:val="99"/>
    <w:semiHidden/>
    <w:unhideWhenUsed/>
    <w:rsid w:val="00455A3C"/>
  </w:style>
  <w:style w:type="numbering" w:customStyle="1" w:styleId="Sinlista1224">
    <w:name w:val="Sin lista1224"/>
    <w:next w:val="Sinlista"/>
    <w:uiPriority w:val="99"/>
    <w:semiHidden/>
    <w:unhideWhenUsed/>
    <w:rsid w:val="00455A3C"/>
  </w:style>
  <w:style w:type="numbering" w:customStyle="1" w:styleId="Sinlista64">
    <w:name w:val="Sin lista64"/>
    <w:next w:val="Sinlista"/>
    <w:uiPriority w:val="99"/>
    <w:semiHidden/>
    <w:unhideWhenUsed/>
    <w:rsid w:val="00455A3C"/>
  </w:style>
  <w:style w:type="numbering" w:customStyle="1" w:styleId="Sinlista154">
    <w:name w:val="Sin lista154"/>
    <w:next w:val="Sinlista"/>
    <w:uiPriority w:val="99"/>
    <w:semiHidden/>
    <w:unhideWhenUsed/>
    <w:rsid w:val="00455A3C"/>
  </w:style>
  <w:style w:type="numbering" w:customStyle="1" w:styleId="Sinlista1134">
    <w:name w:val="Sin lista1134"/>
    <w:next w:val="Sinlista"/>
    <w:uiPriority w:val="99"/>
    <w:semiHidden/>
    <w:unhideWhenUsed/>
    <w:rsid w:val="00455A3C"/>
  </w:style>
  <w:style w:type="numbering" w:customStyle="1" w:styleId="Sinlista234">
    <w:name w:val="Sin lista234"/>
    <w:next w:val="Sinlista"/>
    <w:uiPriority w:val="99"/>
    <w:semiHidden/>
    <w:unhideWhenUsed/>
    <w:rsid w:val="00455A3C"/>
  </w:style>
  <w:style w:type="numbering" w:customStyle="1" w:styleId="Sinlista334">
    <w:name w:val="Sin lista334"/>
    <w:next w:val="Sinlista"/>
    <w:uiPriority w:val="99"/>
    <w:semiHidden/>
    <w:unhideWhenUsed/>
    <w:rsid w:val="00455A3C"/>
  </w:style>
  <w:style w:type="numbering" w:customStyle="1" w:styleId="Sinlista1234">
    <w:name w:val="Sin lista1234"/>
    <w:next w:val="Sinlista"/>
    <w:uiPriority w:val="99"/>
    <w:semiHidden/>
    <w:unhideWhenUsed/>
    <w:rsid w:val="00455A3C"/>
  </w:style>
  <w:style w:type="numbering" w:customStyle="1" w:styleId="Sinlista74">
    <w:name w:val="Sin lista74"/>
    <w:next w:val="Sinlista"/>
    <w:uiPriority w:val="99"/>
    <w:semiHidden/>
    <w:unhideWhenUsed/>
    <w:rsid w:val="00455A3C"/>
  </w:style>
  <w:style w:type="numbering" w:customStyle="1" w:styleId="Sinlista84">
    <w:name w:val="Sin lista84"/>
    <w:next w:val="Sinlista"/>
    <w:uiPriority w:val="99"/>
    <w:semiHidden/>
    <w:unhideWhenUsed/>
    <w:rsid w:val="00455A3C"/>
  </w:style>
  <w:style w:type="numbering" w:customStyle="1" w:styleId="Sinlista164">
    <w:name w:val="Sin lista164"/>
    <w:next w:val="Sinlista"/>
    <w:uiPriority w:val="99"/>
    <w:semiHidden/>
    <w:unhideWhenUsed/>
    <w:rsid w:val="00455A3C"/>
  </w:style>
  <w:style w:type="numbering" w:customStyle="1" w:styleId="Sinlista244">
    <w:name w:val="Sin lista244"/>
    <w:next w:val="Sinlista"/>
    <w:uiPriority w:val="99"/>
    <w:semiHidden/>
    <w:unhideWhenUsed/>
    <w:rsid w:val="00455A3C"/>
  </w:style>
  <w:style w:type="numbering" w:customStyle="1" w:styleId="Sinlista94">
    <w:name w:val="Sin lista94"/>
    <w:next w:val="Sinlista"/>
    <w:uiPriority w:val="99"/>
    <w:semiHidden/>
    <w:unhideWhenUsed/>
    <w:rsid w:val="00455A3C"/>
  </w:style>
  <w:style w:type="numbering" w:customStyle="1" w:styleId="Sinlista174">
    <w:name w:val="Sin lista174"/>
    <w:next w:val="Sinlista"/>
    <w:uiPriority w:val="99"/>
    <w:semiHidden/>
    <w:unhideWhenUsed/>
    <w:rsid w:val="00455A3C"/>
  </w:style>
  <w:style w:type="numbering" w:customStyle="1" w:styleId="Sinlista254">
    <w:name w:val="Sin lista254"/>
    <w:next w:val="Sinlista"/>
    <w:uiPriority w:val="99"/>
    <w:semiHidden/>
    <w:unhideWhenUsed/>
    <w:rsid w:val="00455A3C"/>
  </w:style>
  <w:style w:type="table" w:customStyle="1" w:styleId="Tablaconcuadrcula6">
    <w:name w:val="Tabla con cuadrícula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5A3C"/>
  </w:style>
  <w:style w:type="numbering" w:customStyle="1" w:styleId="Sinlista45">
    <w:name w:val="Sin lista45"/>
    <w:next w:val="Sinlista"/>
    <w:uiPriority w:val="99"/>
    <w:semiHidden/>
    <w:unhideWhenUsed/>
    <w:rsid w:val="00455A3C"/>
  </w:style>
  <w:style w:type="numbering" w:customStyle="1" w:styleId="Sinlista135">
    <w:name w:val="Sin lista135"/>
    <w:next w:val="Sinlista"/>
    <w:uiPriority w:val="99"/>
    <w:semiHidden/>
    <w:unhideWhenUsed/>
    <w:rsid w:val="00455A3C"/>
  </w:style>
  <w:style w:type="numbering" w:customStyle="1" w:styleId="Sinlista1115">
    <w:name w:val="Sin lista1115"/>
    <w:next w:val="Sinlista"/>
    <w:uiPriority w:val="99"/>
    <w:semiHidden/>
    <w:unhideWhenUsed/>
    <w:rsid w:val="00455A3C"/>
  </w:style>
  <w:style w:type="numbering" w:customStyle="1" w:styleId="Sinlista216">
    <w:name w:val="Sin lista216"/>
    <w:next w:val="Sinlista"/>
    <w:uiPriority w:val="99"/>
    <w:semiHidden/>
    <w:unhideWhenUsed/>
    <w:rsid w:val="00455A3C"/>
  </w:style>
  <w:style w:type="numbering" w:customStyle="1" w:styleId="Sinlista315">
    <w:name w:val="Sin lista315"/>
    <w:next w:val="Sinlista"/>
    <w:uiPriority w:val="99"/>
    <w:semiHidden/>
    <w:unhideWhenUsed/>
    <w:rsid w:val="00455A3C"/>
  </w:style>
  <w:style w:type="numbering" w:customStyle="1" w:styleId="Sinlista1215">
    <w:name w:val="Sin lista1215"/>
    <w:next w:val="Sinlista"/>
    <w:uiPriority w:val="99"/>
    <w:semiHidden/>
    <w:unhideWhenUsed/>
    <w:rsid w:val="00455A3C"/>
  </w:style>
  <w:style w:type="numbering" w:customStyle="1" w:styleId="Sinlista55">
    <w:name w:val="Sin lista55"/>
    <w:next w:val="Sinlista"/>
    <w:uiPriority w:val="99"/>
    <w:semiHidden/>
    <w:unhideWhenUsed/>
    <w:rsid w:val="00455A3C"/>
  </w:style>
  <w:style w:type="numbering" w:customStyle="1" w:styleId="Sinlista145">
    <w:name w:val="Sin lista145"/>
    <w:next w:val="Sinlista"/>
    <w:uiPriority w:val="99"/>
    <w:semiHidden/>
    <w:unhideWhenUsed/>
    <w:rsid w:val="00455A3C"/>
  </w:style>
  <w:style w:type="numbering" w:customStyle="1" w:styleId="Sinlista1125">
    <w:name w:val="Sin lista1125"/>
    <w:next w:val="Sinlista"/>
    <w:uiPriority w:val="99"/>
    <w:semiHidden/>
    <w:unhideWhenUsed/>
    <w:rsid w:val="00455A3C"/>
  </w:style>
  <w:style w:type="numbering" w:customStyle="1" w:styleId="Sinlista225">
    <w:name w:val="Sin lista225"/>
    <w:next w:val="Sinlista"/>
    <w:uiPriority w:val="99"/>
    <w:semiHidden/>
    <w:unhideWhenUsed/>
    <w:rsid w:val="00455A3C"/>
  </w:style>
  <w:style w:type="numbering" w:customStyle="1" w:styleId="Sinlista325">
    <w:name w:val="Sin lista325"/>
    <w:next w:val="Sinlista"/>
    <w:uiPriority w:val="99"/>
    <w:semiHidden/>
    <w:unhideWhenUsed/>
    <w:rsid w:val="00455A3C"/>
  </w:style>
  <w:style w:type="numbering" w:customStyle="1" w:styleId="Sinlista1225">
    <w:name w:val="Sin lista1225"/>
    <w:next w:val="Sinlista"/>
    <w:uiPriority w:val="99"/>
    <w:semiHidden/>
    <w:unhideWhenUsed/>
    <w:rsid w:val="00455A3C"/>
  </w:style>
  <w:style w:type="numbering" w:customStyle="1" w:styleId="Sinlista65">
    <w:name w:val="Sin lista65"/>
    <w:next w:val="Sinlista"/>
    <w:uiPriority w:val="99"/>
    <w:semiHidden/>
    <w:unhideWhenUsed/>
    <w:rsid w:val="00455A3C"/>
  </w:style>
  <w:style w:type="numbering" w:customStyle="1" w:styleId="Sinlista155">
    <w:name w:val="Sin lista155"/>
    <w:next w:val="Sinlista"/>
    <w:uiPriority w:val="99"/>
    <w:semiHidden/>
    <w:unhideWhenUsed/>
    <w:rsid w:val="00455A3C"/>
  </w:style>
  <w:style w:type="numbering" w:customStyle="1" w:styleId="Sinlista1135">
    <w:name w:val="Sin lista1135"/>
    <w:next w:val="Sinlista"/>
    <w:uiPriority w:val="99"/>
    <w:semiHidden/>
    <w:unhideWhenUsed/>
    <w:rsid w:val="00455A3C"/>
  </w:style>
  <w:style w:type="numbering" w:customStyle="1" w:styleId="Sinlista235">
    <w:name w:val="Sin lista235"/>
    <w:next w:val="Sinlista"/>
    <w:uiPriority w:val="99"/>
    <w:semiHidden/>
    <w:unhideWhenUsed/>
    <w:rsid w:val="00455A3C"/>
  </w:style>
  <w:style w:type="numbering" w:customStyle="1" w:styleId="Sinlista335">
    <w:name w:val="Sin lista335"/>
    <w:next w:val="Sinlista"/>
    <w:uiPriority w:val="99"/>
    <w:semiHidden/>
    <w:unhideWhenUsed/>
    <w:rsid w:val="00455A3C"/>
  </w:style>
  <w:style w:type="numbering" w:customStyle="1" w:styleId="Sinlista1235">
    <w:name w:val="Sin lista1235"/>
    <w:next w:val="Sinlista"/>
    <w:uiPriority w:val="99"/>
    <w:semiHidden/>
    <w:unhideWhenUsed/>
    <w:rsid w:val="00455A3C"/>
  </w:style>
  <w:style w:type="numbering" w:customStyle="1" w:styleId="Sinlista75">
    <w:name w:val="Sin lista75"/>
    <w:next w:val="Sinlista"/>
    <w:uiPriority w:val="99"/>
    <w:semiHidden/>
    <w:unhideWhenUsed/>
    <w:rsid w:val="00455A3C"/>
  </w:style>
  <w:style w:type="numbering" w:customStyle="1" w:styleId="Sinlista85">
    <w:name w:val="Sin lista85"/>
    <w:next w:val="Sinlista"/>
    <w:uiPriority w:val="99"/>
    <w:semiHidden/>
    <w:unhideWhenUsed/>
    <w:rsid w:val="00455A3C"/>
  </w:style>
  <w:style w:type="numbering" w:customStyle="1" w:styleId="Sinlista165">
    <w:name w:val="Sin lista165"/>
    <w:next w:val="Sinlista"/>
    <w:uiPriority w:val="99"/>
    <w:semiHidden/>
    <w:unhideWhenUsed/>
    <w:rsid w:val="00455A3C"/>
  </w:style>
  <w:style w:type="numbering" w:customStyle="1" w:styleId="Sinlista245">
    <w:name w:val="Sin lista245"/>
    <w:next w:val="Sinlista"/>
    <w:uiPriority w:val="99"/>
    <w:semiHidden/>
    <w:unhideWhenUsed/>
    <w:rsid w:val="00455A3C"/>
  </w:style>
  <w:style w:type="numbering" w:customStyle="1" w:styleId="Sinlista95">
    <w:name w:val="Sin lista95"/>
    <w:next w:val="Sinlista"/>
    <w:uiPriority w:val="99"/>
    <w:semiHidden/>
    <w:unhideWhenUsed/>
    <w:rsid w:val="00455A3C"/>
  </w:style>
  <w:style w:type="numbering" w:customStyle="1" w:styleId="Sinlista175">
    <w:name w:val="Sin lista175"/>
    <w:next w:val="Sinlista"/>
    <w:uiPriority w:val="99"/>
    <w:semiHidden/>
    <w:unhideWhenUsed/>
    <w:rsid w:val="00455A3C"/>
  </w:style>
  <w:style w:type="numbering" w:customStyle="1" w:styleId="Sinlista255">
    <w:name w:val="Sin lista255"/>
    <w:next w:val="Sinlista"/>
    <w:uiPriority w:val="99"/>
    <w:semiHidden/>
    <w:unhideWhenUsed/>
    <w:rsid w:val="00455A3C"/>
  </w:style>
  <w:style w:type="paragraph" w:styleId="Bibliografa">
    <w:name w:val="Bibliography"/>
    <w:basedOn w:val="Normal"/>
    <w:next w:val="Normal"/>
    <w:uiPriority w:val="37"/>
    <w:semiHidden/>
    <w:unhideWhenUsed/>
    <w:rsid w:val="00455A3C"/>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5A3C"/>
    <w:pPr>
      <w:spacing w:after="0" w:line="240" w:lineRule="auto"/>
    </w:pPr>
    <w:rPr>
      <w:rFonts w:ascii="Calibri" w:eastAsia="Calibri" w:hAnsi="Calibri" w:cs="Times New Roman"/>
      <w:kern w:val="0"/>
      <w:sz w:val="22"/>
      <w:szCs w:val="22"/>
      <w14:ligatures w14:val="none"/>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5A3C"/>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5A3C"/>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455A3C"/>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455A3C"/>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455A3C"/>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455A3C"/>
    <w:rPr>
      <w:rFonts w:ascii="Microsoft Sans Serif" w:hAnsi="Microsoft Sans Serif" w:cs="Microsoft Sans Serif"/>
      <w:sz w:val="22"/>
      <w:szCs w:val="22"/>
    </w:rPr>
  </w:style>
  <w:style w:type="character" w:customStyle="1" w:styleId="FontStyle14">
    <w:name w:val="Font Style14"/>
    <w:uiPriority w:val="99"/>
    <w:rsid w:val="00455A3C"/>
    <w:rPr>
      <w:rFonts w:ascii="Microsoft Sans Serif" w:hAnsi="Microsoft Sans Serif" w:cs="Microsoft Sans Serif"/>
      <w:b/>
      <w:bCs/>
      <w:sz w:val="22"/>
      <w:szCs w:val="22"/>
    </w:rPr>
  </w:style>
  <w:style w:type="paragraph" w:customStyle="1" w:styleId="BodyTextIndent">
    <w:name w:val="Body TextIndent"/>
    <w:basedOn w:val="Normal"/>
    <w:rsid w:val="00455A3C"/>
    <w:pPr>
      <w:ind w:left="2126" w:firstLine="6"/>
      <w:jc w:val="both"/>
    </w:pPr>
    <w:rPr>
      <w:rFonts w:ascii="Arial" w:hAnsi="Arial" w:cs="Arial"/>
      <w:sz w:val="22"/>
      <w:szCs w:val="24"/>
      <w:lang w:eastAsia="es-ES"/>
    </w:rPr>
  </w:style>
  <w:style w:type="character" w:styleId="CitaHTML">
    <w:name w:val="HTML Cite"/>
    <w:uiPriority w:val="99"/>
    <w:semiHidden/>
    <w:unhideWhenUsed/>
    <w:rsid w:val="00455A3C"/>
    <w:rPr>
      <w:i/>
      <w:iCs/>
    </w:rPr>
  </w:style>
  <w:style w:type="paragraph" w:customStyle="1" w:styleId="fullname">
    <w:name w:val="fullname"/>
    <w:basedOn w:val="Normal"/>
    <w:rsid w:val="00455A3C"/>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455A3C"/>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455A3C"/>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455A3C"/>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455A3C"/>
    <w:pPr>
      <w:spacing w:after="100" w:line="259" w:lineRule="auto"/>
      <w:ind w:left="1760"/>
    </w:pPr>
    <w:rPr>
      <w:rFonts w:ascii="Calibri" w:hAnsi="Calibri"/>
      <w:sz w:val="22"/>
      <w:szCs w:val="22"/>
      <w:lang w:eastAsia="es-ES"/>
    </w:rPr>
  </w:style>
  <w:style w:type="character" w:customStyle="1" w:styleId="productos">
    <w:name w:val="productos"/>
    <w:rsid w:val="00455A3C"/>
  </w:style>
  <w:style w:type="paragraph" w:customStyle="1" w:styleId="wp-caption-text">
    <w:name w:val="wp-caption-text"/>
    <w:basedOn w:val="Normal"/>
    <w:rsid w:val="00455A3C"/>
    <w:pPr>
      <w:spacing w:before="100" w:beforeAutospacing="1" w:after="100" w:afterAutospacing="1"/>
    </w:pPr>
    <w:rPr>
      <w:sz w:val="24"/>
      <w:szCs w:val="24"/>
      <w:lang w:eastAsia="es-ES"/>
    </w:rPr>
  </w:style>
  <w:style w:type="character" w:customStyle="1" w:styleId="ya-q-full-text">
    <w:name w:val="ya-q-full-text"/>
    <w:rsid w:val="00455A3C"/>
  </w:style>
  <w:style w:type="paragraph" w:customStyle="1" w:styleId="TtuloTDC1">
    <w:name w:val="Título TDC1"/>
    <w:aliases w:val="TOC Heading"/>
    <w:basedOn w:val="Ttulo1"/>
    <w:next w:val="Normal"/>
    <w:uiPriority w:val="39"/>
    <w:semiHidden/>
    <w:unhideWhenUsed/>
    <w:qFormat/>
    <w:rsid w:val="00455A3C"/>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45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455A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455A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455A3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455A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455A3C"/>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455A3C"/>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455A3C"/>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455A3C"/>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45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45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455A3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455A3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455A3C"/>
    <w:pPr>
      <w:ind w:left="849" w:hanging="283"/>
      <w:contextualSpacing/>
    </w:pPr>
  </w:style>
  <w:style w:type="paragraph" w:styleId="Saludo">
    <w:name w:val="Salutation"/>
    <w:basedOn w:val="Normal"/>
    <w:next w:val="Normal"/>
    <w:link w:val="SaludoCar"/>
    <w:uiPriority w:val="99"/>
    <w:unhideWhenUsed/>
    <w:rsid w:val="00455A3C"/>
  </w:style>
  <w:style w:type="character" w:customStyle="1" w:styleId="SaludoCar">
    <w:name w:val="Saludo Car"/>
    <w:basedOn w:val="Fuentedeprrafopredeter"/>
    <w:link w:val="Saludo"/>
    <w:uiPriority w:val="99"/>
    <w:rsid w:val="00455A3C"/>
    <w:rPr>
      <w:rFonts w:ascii="Times New Roman" w:eastAsia="Times New Roman" w:hAnsi="Times New Roman" w:cs="Times New Roman"/>
      <w:kern w:val="0"/>
      <w:sz w:val="20"/>
      <w:szCs w:val="20"/>
      <w:lang w:val="es-ES"/>
      <w14:ligatures w14:val="none"/>
    </w:rPr>
  </w:style>
  <w:style w:type="paragraph" w:styleId="Listaconvietas">
    <w:name w:val="List Bullet"/>
    <w:basedOn w:val="Normal"/>
    <w:uiPriority w:val="99"/>
    <w:unhideWhenUsed/>
    <w:rsid w:val="00455A3C"/>
    <w:pPr>
      <w:numPr>
        <w:numId w:val="68"/>
      </w:numPr>
      <w:tabs>
        <w:tab w:val="clear" w:pos="360"/>
      </w:tabs>
      <w:ind w:left="720"/>
      <w:contextualSpacing/>
    </w:pPr>
  </w:style>
  <w:style w:type="paragraph" w:styleId="Textoindependienteprimerasangra">
    <w:name w:val="Body Text First Indent"/>
    <w:basedOn w:val="Textoindependiente"/>
    <w:link w:val="TextoindependienteprimerasangraCar"/>
    <w:uiPriority w:val="99"/>
    <w:unhideWhenUsed/>
    <w:rsid w:val="00455A3C"/>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455A3C"/>
    <w:rPr>
      <w:rFonts w:ascii="Times New Roman" w:eastAsia="Times New Roman" w:hAnsi="Times New Roman" w:cs="Times New Roman"/>
      <w:kern w:val="0"/>
      <w:sz w:val="20"/>
      <w:szCs w:val="20"/>
      <w:lang w:val="es-ES"/>
      <w14:ligatures w14:val="none"/>
    </w:rPr>
  </w:style>
  <w:style w:type="table" w:customStyle="1" w:styleId="Tabladecuadrcula7concolores1">
    <w:name w:val="Tabla de cuadrícula 7 con colores1"/>
    <w:basedOn w:val="Tablanormal"/>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455A3C"/>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455A3C"/>
    <w:pPr>
      <w:spacing w:before="100" w:beforeAutospacing="1" w:after="100" w:afterAutospacing="1"/>
    </w:pPr>
    <w:rPr>
      <w:rFonts w:ascii="Tahoma" w:hAnsi="Tahoma" w:cs="Tahoma"/>
      <w:b/>
      <w:bCs/>
      <w:lang w:val="es-BO" w:eastAsia="es-BO"/>
    </w:rPr>
  </w:style>
  <w:style w:type="paragraph" w:customStyle="1" w:styleId="xl93">
    <w:name w:val="xl93"/>
    <w:basedOn w:val="Normal"/>
    <w:rsid w:val="00455A3C"/>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455A3C"/>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455A3C"/>
  </w:style>
  <w:style w:type="table" w:customStyle="1" w:styleId="TablaconcuadrculaCOPA92">
    <w:name w:val="Tabla con cuadrícula COPA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455A3C"/>
  </w:style>
  <w:style w:type="table" w:customStyle="1" w:styleId="TablaconcuadrculaCOPA93">
    <w:name w:val="Tabla con cuadrícula COPA9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455A3C"/>
  </w:style>
  <w:style w:type="table" w:customStyle="1" w:styleId="TablaconcuadrculaCOPA94">
    <w:name w:val="Tabla con cuadrícula COPA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455A3C"/>
  </w:style>
  <w:style w:type="table" w:customStyle="1" w:styleId="TablaconcuadrculaCOPA95">
    <w:name w:val="Tabla con cuadrícula COPA9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455A3C"/>
  </w:style>
  <w:style w:type="table" w:customStyle="1" w:styleId="TablaconcuadrculaCOPA46">
    <w:name w:val="Tabla con cuadrícula COPA4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455A3C"/>
  </w:style>
  <w:style w:type="table" w:customStyle="1" w:styleId="TablaconcuadrculaCOPA56">
    <w:name w:val="Tabla con cuadrícula COPA5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455A3C"/>
  </w:style>
  <w:style w:type="table" w:customStyle="1" w:styleId="TablaconcuadrculaCOPA66">
    <w:name w:val="Tabla con cuadrícula COPA6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455A3C"/>
  </w:style>
  <w:style w:type="table" w:customStyle="1" w:styleId="Tablaconcuadrcula16">
    <w:name w:val="Tabla con cuadrícula1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455A3C"/>
  </w:style>
  <w:style w:type="table" w:customStyle="1" w:styleId="TablaconcuadrculaCOPA76">
    <w:name w:val="Tabla con cuadrícula COPA7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455A3C"/>
  </w:style>
  <w:style w:type="table" w:customStyle="1" w:styleId="TablaconcuadrculaCOPA86">
    <w:name w:val="Tabla con cuadrícula COPA8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455A3C"/>
  </w:style>
  <w:style w:type="table" w:customStyle="1" w:styleId="TablaconcuadrculaCOPA96">
    <w:name w:val="Tabla con cuadrícula COPA9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455A3C"/>
  </w:style>
  <w:style w:type="table" w:customStyle="1" w:styleId="TablaconcuadrculaCOPA47">
    <w:name w:val="Tabla con cuadrícula COPA4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455A3C"/>
  </w:style>
  <w:style w:type="table" w:customStyle="1" w:styleId="TablaconcuadrculaCOPA57">
    <w:name w:val="Tabla con cuadrícula COPA5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455A3C"/>
  </w:style>
  <w:style w:type="table" w:customStyle="1" w:styleId="TablaconcuadrculaCOPA67">
    <w:name w:val="Tabla con cuadrícula COPA6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455A3C"/>
  </w:style>
  <w:style w:type="table" w:customStyle="1" w:styleId="Tablaconcuadrcula17">
    <w:name w:val="Tabla con cuadrícula1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455A3C"/>
  </w:style>
  <w:style w:type="table" w:customStyle="1" w:styleId="TablaconcuadrculaCOPA77">
    <w:name w:val="Tabla con cuadrícula COPA7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455A3C"/>
  </w:style>
  <w:style w:type="table" w:customStyle="1" w:styleId="TablaconcuadrculaCOPA87">
    <w:name w:val="Tabla con cuadrícula COPA8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455A3C"/>
  </w:style>
  <w:style w:type="table" w:customStyle="1" w:styleId="TablaconcuadrculaCOPA97">
    <w:name w:val="Tabla con cuadrícula COPA9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455A3C"/>
  </w:style>
  <w:style w:type="table" w:customStyle="1" w:styleId="TablaconcuadrculaCOPA48">
    <w:name w:val="Tabla con cuadrícula COPA4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455A3C"/>
  </w:style>
  <w:style w:type="table" w:customStyle="1" w:styleId="TablaconcuadrculaCOPA58">
    <w:name w:val="Tabla con cuadrícula COPA5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455A3C"/>
  </w:style>
  <w:style w:type="table" w:customStyle="1" w:styleId="TablaconcuadrculaCOPA68">
    <w:name w:val="Tabla con cuadrícula COPA6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455A3C"/>
  </w:style>
  <w:style w:type="table" w:customStyle="1" w:styleId="Tablaconcuadrcula18">
    <w:name w:val="Tabla con cuadrícula18"/>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455A3C"/>
  </w:style>
  <w:style w:type="table" w:customStyle="1" w:styleId="TablaconcuadrculaCOPA78">
    <w:name w:val="Tabla con cuadrícula COPA7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455A3C"/>
  </w:style>
  <w:style w:type="table" w:customStyle="1" w:styleId="TablaconcuadrculaCOPA88">
    <w:name w:val="Tabla con cuadrícula COPA8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455A3C"/>
  </w:style>
  <w:style w:type="table" w:customStyle="1" w:styleId="TablaconcuadrculaCOPA98">
    <w:name w:val="Tabla con cuadrícula COPA9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455A3C"/>
  </w:style>
  <w:style w:type="table" w:customStyle="1" w:styleId="TablaconcuadrculaCOPA49">
    <w:name w:val="Tabla con cuadrícula COPA4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455A3C"/>
  </w:style>
  <w:style w:type="table" w:customStyle="1" w:styleId="TablaconcuadrculaCOPA50">
    <w:name w:val="Tabla con cuadrícula COPA5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455A3C"/>
  </w:style>
  <w:style w:type="table" w:customStyle="1" w:styleId="TablaconcuadrculaCOPA59">
    <w:name w:val="Tabla con cuadrícula COPA5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455A3C"/>
  </w:style>
  <w:style w:type="table" w:customStyle="1" w:styleId="TablaconcuadrculaCOPA60">
    <w:name w:val="Tabla con cuadrícula COPA6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455A3C"/>
  </w:style>
  <w:style w:type="table" w:customStyle="1" w:styleId="TablaconcuadrculaCOPA69">
    <w:name w:val="Tabla con cuadrícula COPA6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455A3C"/>
  </w:style>
  <w:style w:type="table" w:customStyle="1" w:styleId="TablaconcuadrculaCOPA410">
    <w:name w:val="Tabla con cuadrícula COPA4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455A3C"/>
  </w:style>
  <w:style w:type="table" w:customStyle="1" w:styleId="TablaconcuadrculaCOPA510">
    <w:name w:val="Tabla con cuadrícula COPA5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455A3C"/>
  </w:style>
  <w:style w:type="table" w:customStyle="1" w:styleId="TablaconcuadrculaCOPA610">
    <w:name w:val="Tabla con cuadrícula COPA6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455A3C"/>
  </w:style>
  <w:style w:type="table" w:customStyle="1" w:styleId="Tablaconcuadrcula19">
    <w:name w:val="Tabla con cuadrícula1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455A3C"/>
  </w:style>
  <w:style w:type="table" w:customStyle="1" w:styleId="TablaconcuadrculaCOPA79">
    <w:name w:val="Tabla con cuadrícula COPA7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455A3C"/>
  </w:style>
  <w:style w:type="table" w:customStyle="1" w:styleId="TablaconcuadrculaCOPA89">
    <w:name w:val="Tabla con cuadrícula COPA8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455A3C"/>
  </w:style>
  <w:style w:type="table" w:customStyle="1" w:styleId="TablaconcuadrculaCOPA99">
    <w:name w:val="Tabla con cuadrícula COPA9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455A3C"/>
  </w:style>
  <w:style w:type="table" w:customStyle="1" w:styleId="TablaconcuadrculaCOPA70">
    <w:name w:val="Tabla con cuadrícula COPA7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455A3C"/>
  </w:style>
  <w:style w:type="table" w:customStyle="1" w:styleId="Tablaconcuadrcula110">
    <w:name w:val="Tabla con cuadrícula11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455A3C"/>
  </w:style>
  <w:style w:type="table" w:customStyle="1" w:styleId="TablaconcuadrculaCOPA710">
    <w:name w:val="Tabla con cuadrícula COPA7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455A3C"/>
  </w:style>
  <w:style w:type="table" w:customStyle="1" w:styleId="TablaconcuadrculaCOPA810">
    <w:name w:val="Tabla con cuadrícula COPA8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455A3C"/>
  </w:style>
  <w:style w:type="table" w:customStyle="1" w:styleId="TablaconcuadrculaCOPA910">
    <w:name w:val="Tabla con cuadrícula COPA9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455A3C"/>
  </w:style>
  <w:style w:type="table" w:customStyle="1" w:styleId="TablaconcuadrculaCOPA80">
    <w:name w:val="Tabla con cuadrícula COPA8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455A3C"/>
  </w:style>
  <w:style w:type="table" w:customStyle="1" w:styleId="TablaconcuadrculaCOPA412">
    <w:name w:val="Tabla con cuadrícula COPA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455A3C"/>
  </w:style>
  <w:style w:type="table" w:customStyle="1" w:styleId="TablaconcuadrculaCOPA512">
    <w:name w:val="Tabla con cuadrícula COPA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455A3C"/>
  </w:style>
  <w:style w:type="table" w:customStyle="1" w:styleId="TablaconcuadrculaCOPA612">
    <w:name w:val="Tabla con cuadrícula COPA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455A3C"/>
  </w:style>
  <w:style w:type="table" w:customStyle="1" w:styleId="TablaconcuadrculaCOPA911">
    <w:name w:val="Tabla con cuadrícula COPA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455A3C"/>
    <w:pPr>
      <w:spacing w:after="200"/>
    </w:pPr>
    <w:rPr>
      <w:i/>
      <w:iCs/>
      <w:color w:val="44546A"/>
      <w:sz w:val="18"/>
      <w:szCs w:val="18"/>
    </w:rPr>
  </w:style>
  <w:style w:type="numbering" w:customStyle="1" w:styleId="Sinlista90">
    <w:name w:val="Sin lista90"/>
    <w:next w:val="Sinlista"/>
    <w:uiPriority w:val="99"/>
    <w:semiHidden/>
    <w:unhideWhenUsed/>
    <w:rsid w:val="00455A3C"/>
  </w:style>
  <w:style w:type="table" w:customStyle="1" w:styleId="TablaconcuadrculaCOPA90">
    <w:name w:val="Tabla con cuadrícula COPA9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455A3C"/>
  </w:style>
  <w:style w:type="numbering" w:customStyle="1" w:styleId="Sinlista1117">
    <w:name w:val="Sin lista1117"/>
    <w:next w:val="Sinlista"/>
    <w:uiPriority w:val="99"/>
    <w:semiHidden/>
    <w:unhideWhenUsed/>
    <w:rsid w:val="00455A3C"/>
  </w:style>
  <w:style w:type="table" w:customStyle="1" w:styleId="TablaconcuadrculaCOPA214">
    <w:name w:val="Tabla con cuadrícula COPA2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455A3C"/>
  </w:style>
  <w:style w:type="table" w:customStyle="1" w:styleId="TablaconcuadrculaCOPA413">
    <w:name w:val="Tabla con cuadrícula COPA4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455A3C"/>
  </w:style>
  <w:style w:type="table" w:customStyle="1" w:styleId="TablaconcuadrculaCOPA513">
    <w:name w:val="Tabla con cuadrícula COPA5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455A3C"/>
  </w:style>
  <w:style w:type="table" w:customStyle="1" w:styleId="TablaconcuadrculaCOPA613">
    <w:name w:val="Tabla con cuadrícula COPA6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455A3C"/>
  </w:style>
  <w:style w:type="table" w:customStyle="1" w:styleId="Tablaconcuadrcula112">
    <w:name w:val="Tabla con cuadrícula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455A3C"/>
  </w:style>
  <w:style w:type="table" w:customStyle="1" w:styleId="TablaconcuadrculaCOPA712">
    <w:name w:val="Tabla con cuadrícula COPA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455A3C"/>
  </w:style>
  <w:style w:type="table" w:customStyle="1" w:styleId="TablaconcuadrculaCOPA812">
    <w:name w:val="Tabla con cuadrícula COPA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455A3C"/>
  </w:style>
  <w:style w:type="table" w:customStyle="1" w:styleId="TablaconcuadrculaCOPA912">
    <w:name w:val="Tabla con cuadrícula COPA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455A3C"/>
  </w:style>
  <w:style w:type="table" w:customStyle="1" w:styleId="TablaconcuadrculaCOPA100">
    <w:name w:val="Tabla con cuadrícula COPA10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455A3C"/>
  </w:style>
  <w:style w:type="table" w:customStyle="1" w:styleId="TablaconcuadrculaCOPA215">
    <w:name w:val="Tabla con cuadrícula COPA2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455A3C"/>
  </w:style>
  <w:style w:type="table" w:customStyle="1" w:styleId="TablaconcuadrculaCOPA414">
    <w:name w:val="Tabla con cuadrícula COPA4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455A3C"/>
  </w:style>
  <w:style w:type="table" w:customStyle="1" w:styleId="TablaconcuadrculaCOPA514">
    <w:name w:val="Tabla con cuadrícula COPA5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455A3C"/>
  </w:style>
  <w:style w:type="table" w:customStyle="1" w:styleId="TablaconcuadrculaCOPA614">
    <w:name w:val="Tabla con cuadrícula COPA6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455A3C"/>
  </w:style>
  <w:style w:type="table" w:customStyle="1" w:styleId="Tablaconcuadrcula113">
    <w:name w:val="Tabla con cuadrícula1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455A3C"/>
  </w:style>
  <w:style w:type="table" w:customStyle="1" w:styleId="TablaconcuadrculaCOPA713">
    <w:name w:val="Tabla con cuadrícula COPA7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455A3C"/>
  </w:style>
  <w:style w:type="table" w:customStyle="1" w:styleId="TablaconcuadrculaCOPA813">
    <w:name w:val="Tabla con cuadrícula COPA8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455A3C"/>
  </w:style>
  <w:style w:type="table" w:customStyle="1" w:styleId="TablaconcuadrculaCOPA913">
    <w:name w:val="Tabla con cuadrícula COPA9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455A3C"/>
  </w:style>
  <w:style w:type="numbering" w:customStyle="1" w:styleId="Sinlista217">
    <w:name w:val="Sin lista217"/>
    <w:next w:val="Sinlista"/>
    <w:uiPriority w:val="99"/>
    <w:semiHidden/>
    <w:unhideWhenUsed/>
    <w:rsid w:val="00455A3C"/>
  </w:style>
  <w:style w:type="table" w:customStyle="1" w:styleId="TablaconcuadrculaCOPA216">
    <w:name w:val="Tabla con cuadrícula COPA2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455A3C"/>
  </w:style>
  <w:style w:type="table" w:customStyle="1" w:styleId="TablaconcuadrculaCOPA415">
    <w:name w:val="Tabla con cuadrícula COPA4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455A3C"/>
  </w:style>
  <w:style w:type="table" w:customStyle="1" w:styleId="TablaconcuadrculaCOPA515">
    <w:name w:val="Tabla con cuadrícula COPA5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455A3C"/>
  </w:style>
  <w:style w:type="table" w:customStyle="1" w:styleId="TablaconcuadrculaCOPA615">
    <w:name w:val="Tabla con cuadrícula COPA6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455A3C"/>
  </w:style>
  <w:style w:type="table" w:customStyle="1" w:styleId="Tablaconcuadrcula114">
    <w:name w:val="Tabla con cuadrícula1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455A3C"/>
  </w:style>
  <w:style w:type="table" w:customStyle="1" w:styleId="TablaconcuadrculaCOPA714">
    <w:name w:val="Tabla con cuadrícula COPA7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455A3C"/>
  </w:style>
  <w:style w:type="table" w:customStyle="1" w:styleId="TablaconcuadrculaCOPA814">
    <w:name w:val="Tabla con cuadrícula COPA8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455A3C"/>
  </w:style>
  <w:style w:type="table" w:customStyle="1" w:styleId="TablaconcuadrculaCOPA914">
    <w:name w:val="Tabla con cuadrícula COPA9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TtulodeTDC1">
    <w:name w:val="Título de TDC1"/>
    <w:basedOn w:val="Ttulo1"/>
    <w:next w:val="Normal"/>
    <w:uiPriority w:val="39"/>
    <w:semiHidden/>
    <w:unhideWhenUsed/>
    <w:qFormat/>
    <w:rsid w:val="00455A3C"/>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455A3C"/>
    <w:pPr>
      <w:spacing w:after="0" w:line="240" w:lineRule="auto"/>
    </w:pPr>
    <w:rPr>
      <w:rFonts w:ascii="Calibri" w:eastAsia="Calibri" w:hAnsi="Calibri" w:cs="Times New Roman"/>
      <w:kern w:val="0"/>
      <w:sz w:val="22"/>
      <w:szCs w:val="22"/>
      <w:lang w:val="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455A3C"/>
  </w:style>
  <w:style w:type="numbering" w:customStyle="1" w:styleId="Sinlista218">
    <w:name w:val="Sin lista218"/>
    <w:next w:val="Sinlista"/>
    <w:uiPriority w:val="99"/>
    <w:semiHidden/>
    <w:unhideWhenUsed/>
    <w:rsid w:val="00455A3C"/>
  </w:style>
  <w:style w:type="table" w:customStyle="1" w:styleId="TablaconcuadrculaCOPA217">
    <w:name w:val="Tabla con cuadrícula COPA2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455A3C"/>
  </w:style>
  <w:style w:type="table" w:customStyle="1" w:styleId="TablaconcuadrculaCOPA316">
    <w:name w:val="Tabla con cuadrícula COPA3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455A3C"/>
  </w:style>
  <w:style w:type="table" w:customStyle="1" w:styleId="TablaconcuadrculaCOPA416">
    <w:name w:val="Tabla con cuadrícula COPA4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455A3C"/>
  </w:style>
  <w:style w:type="table" w:customStyle="1" w:styleId="TablaconcuadrculaCOPA516">
    <w:name w:val="Tabla con cuadrícula COPA5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455A3C"/>
  </w:style>
  <w:style w:type="table" w:customStyle="1" w:styleId="TablaconcuadrculaCOPA616">
    <w:name w:val="Tabla con cuadrícula COPA6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455A3C"/>
  </w:style>
  <w:style w:type="table" w:customStyle="1" w:styleId="Tablaconcuadrcula115">
    <w:name w:val="Tabla con cuadrícula1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455A3C"/>
  </w:style>
  <w:style w:type="table" w:customStyle="1" w:styleId="TablaconcuadrculaCOPA715">
    <w:name w:val="Tabla con cuadrícula COPA7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455A3C"/>
  </w:style>
  <w:style w:type="table" w:customStyle="1" w:styleId="TablaconcuadrculaCOPA815">
    <w:name w:val="Tabla con cuadrícula COPA8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455A3C"/>
  </w:style>
  <w:style w:type="table" w:customStyle="1" w:styleId="TablaconcuadrculaCOPA915">
    <w:name w:val="Tabla con cuadrícula COPA9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455A3C"/>
  </w:style>
  <w:style w:type="table" w:customStyle="1" w:styleId="Tabladecuadrcula7concolores6">
    <w:name w:val="Tabla de cuadrícula 7 con colores6"/>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455A3C"/>
  </w:style>
  <w:style w:type="table" w:customStyle="1" w:styleId="TablaconcuadrculaCOPA1110">
    <w:name w:val="Tabla con cuadrícula COPA1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455A3C"/>
  </w:style>
  <w:style w:type="numbering" w:customStyle="1" w:styleId="Sinlista219">
    <w:name w:val="Sin lista219"/>
    <w:next w:val="Sinlista"/>
    <w:uiPriority w:val="99"/>
    <w:semiHidden/>
    <w:unhideWhenUsed/>
    <w:rsid w:val="00455A3C"/>
  </w:style>
  <w:style w:type="table" w:customStyle="1" w:styleId="TablaconcuadrculaCOPA218">
    <w:name w:val="Tabla con cuadrícula COPA2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455A3C"/>
  </w:style>
  <w:style w:type="table" w:customStyle="1" w:styleId="TablaconcuadrculaCOPA317">
    <w:name w:val="Tabla con cuadrícula COPA3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455A3C"/>
  </w:style>
  <w:style w:type="table" w:customStyle="1" w:styleId="TablaconcuadrculaCOPA417">
    <w:name w:val="Tabla con cuadrícula COPA4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455A3C"/>
  </w:style>
  <w:style w:type="table" w:customStyle="1" w:styleId="TablaconcuadrculaCOPA517">
    <w:name w:val="Tabla con cuadrícula COPA5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455A3C"/>
  </w:style>
  <w:style w:type="table" w:customStyle="1" w:styleId="TablaconcuadrculaCOPA617">
    <w:name w:val="Tabla con cuadrícula COPA6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455A3C"/>
  </w:style>
  <w:style w:type="table" w:customStyle="1" w:styleId="Tablaconcuadrcula116">
    <w:name w:val="Tabla con cuadrícula11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455A3C"/>
  </w:style>
  <w:style w:type="table" w:customStyle="1" w:styleId="TablaconcuadrculaCOPA716">
    <w:name w:val="Tabla con cuadrícula COPA7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455A3C"/>
  </w:style>
  <w:style w:type="table" w:customStyle="1" w:styleId="TablaconcuadrculaCOPA816">
    <w:name w:val="Tabla con cuadrícula COPA8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455A3C"/>
  </w:style>
  <w:style w:type="table" w:customStyle="1" w:styleId="TablaconcuadrculaCOPA916">
    <w:name w:val="Tabla con cuadrícula COPA9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455A3C"/>
  </w:style>
  <w:style w:type="table" w:customStyle="1" w:styleId="TablaconcuadrculaCOPA921">
    <w:name w:val="Tabla con cuadrícula COPA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455A3C"/>
  </w:style>
  <w:style w:type="table" w:customStyle="1" w:styleId="TablaconcuadrculaCOPA431">
    <w:name w:val="Tabla con cuadrícula COPA43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455A3C"/>
  </w:style>
  <w:style w:type="table" w:customStyle="1" w:styleId="TablaconcuadrculaCOPA531">
    <w:name w:val="Tabla con cuadrícula COPA5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455A3C"/>
  </w:style>
  <w:style w:type="table" w:customStyle="1" w:styleId="TablaconcuadrculaCOPA631">
    <w:name w:val="Tabla con cuadrícula COPA6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455A3C"/>
  </w:style>
  <w:style w:type="numbering" w:customStyle="1" w:styleId="Sinlista831">
    <w:name w:val="Sin lista831"/>
    <w:next w:val="Sinlista"/>
    <w:uiPriority w:val="99"/>
    <w:semiHidden/>
    <w:unhideWhenUsed/>
    <w:rsid w:val="00455A3C"/>
  </w:style>
  <w:style w:type="table" w:customStyle="1" w:styleId="TablaconcuadrculaCOPA731">
    <w:name w:val="Tabla con cuadrícula COPA7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455A3C"/>
  </w:style>
  <w:style w:type="table" w:customStyle="1" w:styleId="TablaconcuadrculaCOPA831">
    <w:name w:val="Tabla con cuadrícula COPA8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455A3C"/>
  </w:style>
  <w:style w:type="table" w:customStyle="1" w:styleId="TablaconcuadrculaCOPA931">
    <w:name w:val="Tabla con cuadrícula COPA93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455A3C"/>
  </w:style>
  <w:style w:type="table" w:customStyle="1" w:styleId="TablaconcuadrculaCOPA181">
    <w:name w:val="Tabla con cuadrícula COPA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455A3C"/>
  </w:style>
  <w:style w:type="table" w:customStyle="1" w:styleId="TablaconcuadrculaCOPA441">
    <w:name w:val="Tabla con cuadrícula COPA4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455A3C"/>
  </w:style>
  <w:style w:type="table" w:customStyle="1" w:styleId="TablaconcuadrculaCOPA541">
    <w:name w:val="Tabla con cuadrícula COPA5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455A3C"/>
  </w:style>
  <w:style w:type="table" w:customStyle="1" w:styleId="TablaconcuadrculaCOPA641">
    <w:name w:val="Tabla con cuadrícula COPA6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455A3C"/>
  </w:style>
  <w:style w:type="numbering" w:customStyle="1" w:styleId="Sinlista841">
    <w:name w:val="Sin lista841"/>
    <w:next w:val="Sinlista"/>
    <w:uiPriority w:val="99"/>
    <w:semiHidden/>
    <w:unhideWhenUsed/>
    <w:rsid w:val="00455A3C"/>
  </w:style>
  <w:style w:type="table" w:customStyle="1" w:styleId="TablaconcuadrculaCOPA741">
    <w:name w:val="Tabla con cuadrícula COPA7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455A3C"/>
  </w:style>
  <w:style w:type="table" w:customStyle="1" w:styleId="TablaconcuadrculaCOPA841">
    <w:name w:val="Tabla con cuadrícula COPA8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455A3C"/>
  </w:style>
  <w:style w:type="table" w:customStyle="1" w:styleId="TablaconcuadrculaCOPA941">
    <w:name w:val="Tabla con cuadrícula COPA9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455A3C"/>
  </w:style>
  <w:style w:type="table" w:customStyle="1" w:styleId="TablaconcuadrculaCOPA251">
    <w:name w:val="Tabla con cuadrícula COPA2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455A3C"/>
  </w:style>
  <w:style w:type="table" w:customStyle="1" w:styleId="TablaconcuadrculaCOPA451">
    <w:name w:val="Tabla con cuadrícula COPA4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455A3C"/>
  </w:style>
  <w:style w:type="table" w:customStyle="1" w:styleId="TablaconcuadrculaCOPA551">
    <w:name w:val="Tabla con cuadrícula COPA5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455A3C"/>
  </w:style>
  <w:style w:type="table" w:customStyle="1" w:styleId="TablaconcuadrculaCOPA651">
    <w:name w:val="Tabla con cuadrícula COPA6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455A3C"/>
  </w:style>
  <w:style w:type="table" w:customStyle="1" w:styleId="Tablaconcuadrcula151">
    <w:name w:val="Tabla con cuadrícula1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455A3C"/>
  </w:style>
  <w:style w:type="table" w:customStyle="1" w:styleId="TablaconcuadrculaCOPA751">
    <w:name w:val="Tabla con cuadrícula COPA75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455A3C"/>
  </w:style>
  <w:style w:type="table" w:customStyle="1" w:styleId="TablaconcuadrculaCOPA851">
    <w:name w:val="Tabla con cuadrícula COPA8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455A3C"/>
  </w:style>
  <w:style w:type="table" w:customStyle="1" w:styleId="TablaconcuadrculaCOPA951">
    <w:name w:val="Tabla con cuadrícula COPA9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455A3C"/>
  </w:style>
  <w:style w:type="table" w:customStyle="1" w:styleId="TablaconcuadrculaCOPA1111">
    <w:name w:val="Tabla con cuadrícula COPA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455A3C"/>
  </w:style>
  <w:style w:type="numbering" w:customStyle="1" w:styleId="Sinlista281">
    <w:name w:val="Sin lista281"/>
    <w:next w:val="Sinlista"/>
    <w:uiPriority w:val="99"/>
    <w:semiHidden/>
    <w:unhideWhenUsed/>
    <w:rsid w:val="00455A3C"/>
  </w:style>
  <w:style w:type="table" w:customStyle="1" w:styleId="TablaconcuadrculaCOPA271">
    <w:name w:val="Tabla con cuadrícula COPA2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455A3C"/>
  </w:style>
  <w:style w:type="table" w:customStyle="1" w:styleId="TablaconcuadrculaCOPA361">
    <w:name w:val="Tabla con cuadrícula COPA3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455A3C"/>
  </w:style>
  <w:style w:type="table" w:customStyle="1" w:styleId="TablaconcuadrculaCOPA461">
    <w:name w:val="Tabla con cuadrícula COPA4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455A3C"/>
  </w:style>
  <w:style w:type="table" w:customStyle="1" w:styleId="TablaconcuadrculaCOPA561">
    <w:name w:val="Tabla con cuadrícula COPA5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455A3C"/>
  </w:style>
  <w:style w:type="table" w:customStyle="1" w:styleId="TablaconcuadrculaCOPA661">
    <w:name w:val="Tabla con cuadrícula COPA6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455A3C"/>
  </w:style>
  <w:style w:type="table" w:customStyle="1" w:styleId="Tablaconcuadrcula161">
    <w:name w:val="Tabla con cuadrícula16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455A3C"/>
  </w:style>
  <w:style w:type="table" w:customStyle="1" w:styleId="TablaconcuadrculaCOPA761">
    <w:name w:val="Tabla con cuadrícula COPA7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455A3C"/>
  </w:style>
  <w:style w:type="table" w:customStyle="1" w:styleId="TablaconcuadrculaCOPA861">
    <w:name w:val="Tabla con cuadrícula COPA8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455A3C"/>
  </w:style>
  <w:style w:type="table" w:customStyle="1" w:styleId="TablaconcuadrculaCOPA961">
    <w:name w:val="Tabla con cuadrícula COPA9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455A3C"/>
  </w:style>
  <w:style w:type="table" w:customStyle="1" w:styleId="TablaconcuadrculaCOPA281">
    <w:name w:val="Tabla con cuadrícula COPA2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455A3C"/>
  </w:style>
  <w:style w:type="table" w:customStyle="1" w:styleId="TablaconcuadrculaCOPA1121">
    <w:name w:val="Tabla con cuadrícula COPA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455A3C"/>
  </w:style>
  <w:style w:type="numbering" w:customStyle="1" w:styleId="Sinlista2101">
    <w:name w:val="Sin lista2101"/>
    <w:next w:val="Sinlista"/>
    <w:uiPriority w:val="99"/>
    <w:semiHidden/>
    <w:unhideWhenUsed/>
    <w:rsid w:val="00455A3C"/>
  </w:style>
  <w:style w:type="table" w:customStyle="1" w:styleId="TablaconcuadrculaCOPA291">
    <w:name w:val="Tabla con cuadrícula COPA2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455A3C"/>
  </w:style>
  <w:style w:type="table" w:customStyle="1" w:styleId="TablaconcuadrculaCOPA371">
    <w:name w:val="Tabla con cuadrícula COPA3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455A3C"/>
  </w:style>
  <w:style w:type="table" w:customStyle="1" w:styleId="TablaconcuadrculaCOPA471">
    <w:name w:val="Tabla con cuadrícula COPA4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455A3C"/>
  </w:style>
  <w:style w:type="table" w:customStyle="1" w:styleId="TablaconcuadrculaCOPA571">
    <w:name w:val="Tabla con cuadrícula COPA5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455A3C"/>
  </w:style>
  <w:style w:type="table" w:customStyle="1" w:styleId="TablaconcuadrculaCOPA671">
    <w:name w:val="Tabla con cuadrícula COPA6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455A3C"/>
  </w:style>
  <w:style w:type="table" w:customStyle="1" w:styleId="Tablaconcuadrcula171">
    <w:name w:val="Tabla con cuadrícula17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455A3C"/>
  </w:style>
  <w:style w:type="table" w:customStyle="1" w:styleId="TablaconcuadrculaCOPA771">
    <w:name w:val="Tabla con cuadrícula COPA7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455A3C"/>
  </w:style>
  <w:style w:type="table" w:customStyle="1" w:styleId="TablaconcuadrculaCOPA871">
    <w:name w:val="Tabla con cuadrícula COPA8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455A3C"/>
  </w:style>
  <w:style w:type="table" w:customStyle="1" w:styleId="TablaconcuadrculaCOPA971">
    <w:name w:val="Tabla con cuadrícula COPA9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455A3C"/>
  </w:style>
  <w:style w:type="table" w:customStyle="1" w:styleId="TablaconcuadrculaCOPA301">
    <w:name w:val="Tabla con cuadrícula COPA3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455A3C"/>
  </w:style>
  <w:style w:type="table" w:customStyle="1" w:styleId="TablaconcuadrculaCOPA1131">
    <w:name w:val="Tabla con cuadrícula COPA1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455A3C"/>
  </w:style>
  <w:style w:type="table" w:customStyle="1" w:styleId="TablaconcuadrculaCOPA381">
    <w:name w:val="Tabla con cuadrícula COPA3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455A3C"/>
  </w:style>
  <w:style w:type="table" w:customStyle="1" w:styleId="TablaconcuadrculaCOPA481">
    <w:name w:val="Tabla con cuadrícula COPA4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455A3C"/>
  </w:style>
  <w:style w:type="table" w:customStyle="1" w:styleId="TablaconcuadrculaCOPA581">
    <w:name w:val="Tabla con cuadrícula COPA5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455A3C"/>
  </w:style>
  <w:style w:type="table" w:customStyle="1" w:styleId="TablaconcuadrculaCOPA681">
    <w:name w:val="Tabla con cuadrícula COPA6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455A3C"/>
  </w:style>
  <w:style w:type="table" w:customStyle="1" w:styleId="Tablaconcuadrcula181">
    <w:name w:val="Tabla con cuadrícula18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455A3C"/>
  </w:style>
  <w:style w:type="table" w:customStyle="1" w:styleId="TablaconcuadrculaCOPA781">
    <w:name w:val="Tabla con cuadrícula COPA7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455A3C"/>
  </w:style>
  <w:style w:type="table" w:customStyle="1" w:styleId="TablaconcuadrculaCOPA881">
    <w:name w:val="Tabla con cuadrícula COPA8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455A3C"/>
  </w:style>
  <w:style w:type="table" w:customStyle="1" w:styleId="TablaconcuadrculaCOPA981">
    <w:name w:val="Tabla con cuadrícula COPA9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455A3C"/>
  </w:style>
  <w:style w:type="table" w:customStyle="1" w:styleId="TablaconcuadrculaCOPA391">
    <w:name w:val="Tabla con cuadrícula COPA3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455A3C"/>
  </w:style>
  <w:style w:type="table" w:customStyle="1" w:styleId="TablaconcuadrculaCOPA401">
    <w:name w:val="Tabla con cuadrícula COPA4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455A3C"/>
  </w:style>
  <w:style w:type="table" w:customStyle="1" w:styleId="TablaconcuadrculaCOPA491">
    <w:name w:val="Tabla con cuadrícula COPA4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455A3C"/>
  </w:style>
  <w:style w:type="table" w:customStyle="1" w:styleId="TablaconcuadrculaCOPA501">
    <w:name w:val="Tabla con cuadrícula COPA5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455A3C"/>
  </w:style>
  <w:style w:type="table" w:customStyle="1" w:styleId="TablaconcuadrculaCOPA591">
    <w:name w:val="Tabla con cuadrícula COPA5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455A3C"/>
  </w:style>
  <w:style w:type="table" w:customStyle="1" w:styleId="TablaconcuadrculaCOPA601">
    <w:name w:val="Tabla con cuadrícula COPA6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455A3C"/>
  </w:style>
  <w:style w:type="table" w:customStyle="1" w:styleId="TablaconcuadrculaCOPA691">
    <w:name w:val="Tabla con cuadrícula COPA6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455A3C"/>
  </w:style>
  <w:style w:type="table" w:customStyle="1" w:styleId="TablaconcuadrculaCOPA3101">
    <w:name w:val="Tabla con cuadrícula COPA3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455A3C"/>
  </w:style>
  <w:style w:type="table" w:customStyle="1" w:styleId="TablaconcuadrculaCOPA4101">
    <w:name w:val="Tabla con cuadrícula COPA4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455A3C"/>
  </w:style>
  <w:style w:type="table" w:customStyle="1" w:styleId="TablaconcuadrculaCOPA5101">
    <w:name w:val="Tabla con cuadrícula COPA5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455A3C"/>
  </w:style>
  <w:style w:type="table" w:customStyle="1" w:styleId="TablaconcuadrculaCOPA6101">
    <w:name w:val="Tabla con cuadrícula COPA6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455A3C"/>
  </w:style>
  <w:style w:type="table" w:customStyle="1" w:styleId="Tablaconcuadrcula191">
    <w:name w:val="Tabla con cuadrícula1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455A3C"/>
  </w:style>
  <w:style w:type="table" w:customStyle="1" w:styleId="TablaconcuadrculaCOPA791">
    <w:name w:val="Tabla con cuadrícula COPA7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455A3C"/>
  </w:style>
  <w:style w:type="table" w:customStyle="1" w:styleId="TablaconcuadrculaCOPA891">
    <w:name w:val="Tabla con cuadrícula COPA8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455A3C"/>
  </w:style>
  <w:style w:type="table" w:customStyle="1" w:styleId="TablaconcuadrculaCOPA991">
    <w:name w:val="Tabla con cuadrícula COPA9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455A3C"/>
  </w:style>
  <w:style w:type="table" w:customStyle="1" w:styleId="TablaconcuadrculaCOPA701">
    <w:name w:val="Tabla con cuadrícula COPA7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455A3C"/>
  </w:style>
  <w:style w:type="numbering" w:customStyle="1" w:styleId="Sinlista2131">
    <w:name w:val="Sin lista2131"/>
    <w:next w:val="Sinlista"/>
    <w:uiPriority w:val="99"/>
    <w:semiHidden/>
    <w:unhideWhenUsed/>
    <w:rsid w:val="00455A3C"/>
  </w:style>
  <w:style w:type="table" w:customStyle="1" w:styleId="TablaconcuadrculaCOPA2121">
    <w:name w:val="Tabla con cuadrícula COPA2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455A3C"/>
  </w:style>
  <w:style w:type="table" w:customStyle="1" w:styleId="TablaconcuadrculaCOPA4111">
    <w:name w:val="Tabla con cuadrícula COPA4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455A3C"/>
  </w:style>
  <w:style w:type="table" w:customStyle="1" w:styleId="TablaconcuadrculaCOPA5111">
    <w:name w:val="Tabla con cuadrícula COPA5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455A3C"/>
  </w:style>
  <w:style w:type="table" w:customStyle="1" w:styleId="TablaconcuadrculaCOPA6111">
    <w:name w:val="Tabla con cuadrícula COPA6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455A3C"/>
  </w:style>
  <w:style w:type="table" w:customStyle="1" w:styleId="Tablaconcuadrcula1101">
    <w:name w:val="Tabla con cuadrícula11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455A3C"/>
  </w:style>
  <w:style w:type="table" w:customStyle="1" w:styleId="TablaconcuadrculaCOPA7101">
    <w:name w:val="Tabla con cuadrícula COPA7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455A3C"/>
  </w:style>
  <w:style w:type="table" w:customStyle="1" w:styleId="TablaconcuadrculaCOPA8101">
    <w:name w:val="Tabla con cuadrícula COPA8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455A3C"/>
  </w:style>
  <w:style w:type="table" w:customStyle="1" w:styleId="TablaconcuadrculaCOPA9101">
    <w:name w:val="Tabla con cuadrícula COPA9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455A3C"/>
  </w:style>
  <w:style w:type="table" w:customStyle="1" w:styleId="TablaconcuadrculaCOPA801">
    <w:name w:val="Tabla con cuadrícula COPA8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455A3C"/>
  </w:style>
  <w:style w:type="numbering" w:customStyle="1" w:styleId="Sinlista11151">
    <w:name w:val="Sin lista11151"/>
    <w:next w:val="Sinlista"/>
    <w:uiPriority w:val="99"/>
    <w:semiHidden/>
    <w:unhideWhenUsed/>
    <w:rsid w:val="00455A3C"/>
  </w:style>
  <w:style w:type="numbering" w:customStyle="1" w:styleId="Sinlista2141">
    <w:name w:val="Sin lista2141"/>
    <w:next w:val="Sinlista"/>
    <w:uiPriority w:val="99"/>
    <w:semiHidden/>
    <w:unhideWhenUsed/>
    <w:rsid w:val="00455A3C"/>
  </w:style>
  <w:style w:type="table" w:customStyle="1" w:styleId="TablaconcuadrculaCOPA2131">
    <w:name w:val="Tabla con cuadrícula COPA2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455A3C"/>
  </w:style>
  <w:style w:type="table" w:customStyle="1" w:styleId="TablaconcuadrculaCOPA4121">
    <w:name w:val="Tabla con cuadrícula COPA4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455A3C"/>
  </w:style>
  <w:style w:type="table" w:customStyle="1" w:styleId="TablaconcuadrculaCOPA5121">
    <w:name w:val="Tabla con cuadrícula COPA5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455A3C"/>
  </w:style>
  <w:style w:type="table" w:customStyle="1" w:styleId="TablaconcuadrculaCOPA6121">
    <w:name w:val="Tabla con cuadrícula COPA6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455A3C"/>
  </w:style>
  <w:style w:type="table" w:customStyle="1" w:styleId="Tablaconcuadrcula1111">
    <w:name w:val="Tabla con cuadrícula1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455A3C"/>
  </w:style>
  <w:style w:type="table" w:customStyle="1" w:styleId="TablaconcuadrculaCOPA7111">
    <w:name w:val="Tabla con cuadrícula COPA7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455A3C"/>
  </w:style>
  <w:style w:type="table" w:customStyle="1" w:styleId="TablaconcuadrculaCOPA8111">
    <w:name w:val="Tabla con cuadrícula COPA8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455A3C"/>
  </w:style>
  <w:style w:type="table" w:customStyle="1" w:styleId="TablaconcuadrculaCOPA9111">
    <w:name w:val="Tabla con cuadrícula COPA9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455A3C"/>
  </w:style>
  <w:style w:type="table" w:customStyle="1" w:styleId="TablaconcuadrculaCOPA901">
    <w:name w:val="Tabla con cuadrícula COPA9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455A3C"/>
  </w:style>
  <w:style w:type="numbering" w:customStyle="1" w:styleId="Sinlista11171">
    <w:name w:val="Sin lista11171"/>
    <w:next w:val="Sinlista"/>
    <w:uiPriority w:val="99"/>
    <w:semiHidden/>
    <w:unhideWhenUsed/>
    <w:rsid w:val="00455A3C"/>
  </w:style>
  <w:style w:type="numbering" w:customStyle="1" w:styleId="Sinlista2151">
    <w:name w:val="Sin lista2151"/>
    <w:next w:val="Sinlista"/>
    <w:uiPriority w:val="99"/>
    <w:semiHidden/>
    <w:unhideWhenUsed/>
    <w:rsid w:val="00455A3C"/>
  </w:style>
  <w:style w:type="table" w:customStyle="1" w:styleId="TablaconcuadrculaCOPA2141">
    <w:name w:val="Tabla con cuadrícula COPA2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455A3C"/>
  </w:style>
  <w:style w:type="table" w:customStyle="1" w:styleId="TablaconcuadrculaCOPA3131">
    <w:name w:val="Tabla con cuadrícula COPA3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455A3C"/>
  </w:style>
  <w:style w:type="table" w:customStyle="1" w:styleId="TablaconcuadrculaCOPA4131">
    <w:name w:val="Tabla con cuadrícula COPA4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455A3C"/>
  </w:style>
  <w:style w:type="table" w:customStyle="1" w:styleId="TablaconcuadrculaCOPA5131">
    <w:name w:val="Tabla con cuadrícula COPA5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455A3C"/>
  </w:style>
  <w:style w:type="table" w:customStyle="1" w:styleId="TablaconcuadrculaCOPA6131">
    <w:name w:val="Tabla con cuadrícula COPA6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455A3C"/>
  </w:style>
  <w:style w:type="table" w:customStyle="1" w:styleId="Tablaconcuadrcula1121">
    <w:name w:val="Tabla con cuadrícula11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455A3C"/>
  </w:style>
  <w:style w:type="table" w:customStyle="1" w:styleId="TablaconcuadrculaCOPA7121">
    <w:name w:val="Tabla con cuadrícula COPA7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455A3C"/>
  </w:style>
  <w:style w:type="table" w:customStyle="1" w:styleId="TablaconcuadrculaCOPA8121">
    <w:name w:val="Tabla con cuadrícula COPA8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455A3C"/>
  </w:style>
  <w:style w:type="table" w:customStyle="1" w:styleId="TablaconcuadrculaCOPA9121">
    <w:name w:val="Tabla con cuadrícula COPA9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455A3C"/>
  </w:style>
  <w:style w:type="table" w:customStyle="1" w:styleId="TablaconcuadrculaCOPA1001">
    <w:name w:val="Tabla con cuadrícula COPA10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455A3C"/>
  </w:style>
  <w:style w:type="numbering" w:customStyle="1" w:styleId="Sinlista2161">
    <w:name w:val="Sin lista2161"/>
    <w:next w:val="Sinlista"/>
    <w:uiPriority w:val="99"/>
    <w:semiHidden/>
    <w:unhideWhenUsed/>
    <w:rsid w:val="00455A3C"/>
  </w:style>
  <w:style w:type="table" w:customStyle="1" w:styleId="TablaconcuadrculaCOPA2151">
    <w:name w:val="Tabla con cuadrícula COPA2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455A3C"/>
  </w:style>
  <w:style w:type="table" w:customStyle="1" w:styleId="TablaconcuadrculaCOPA3141">
    <w:name w:val="Tabla con cuadrícula COPA3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455A3C"/>
  </w:style>
  <w:style w:type="table" w:customStyle="1" w:styleId="TablaconcuadrculaCOPA4141">
    <w:name w:val="Tabla con cuadrícula COPA4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455A3C"/>
  </w:style>
  <w:style w:type="table" w:customStyle="1" w:styleId="TablaconcuadrculaCOPA5141">
    <w:name w:val="Tabla con cuadrícula COPA5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455A3C"/>
  </w:style>
  <w:style w:type="table" w:customStyle="1" w:styleId="TablaconcuadrculaCOPA6141">
    <w:name w:val="Tabla con cuadrícula COPA6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455A3C"/>
  </w:style>
  <w:style w:type="table" w:customStyle="1" w:styleId="Tablaconcuadrcula1131">
    <w:name w:val="Tabla con cuadrícula11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455A3C"/>
  </w:style>
  <w:style w:type="table" w:customStyle="1" w:styleId="TablaconcuadrculaCOPA7131">
    <w:name w:val="Tabla con cuadrícula COPA7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455A3C"/>
  </w:style>
  <w:style w:type="table" w:customStyle="1" w:styleId="TablaconcuadrculaCOPA8131">
    <w:name w:val="Tabla con cuadrícula COPA8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455A3C"/>
  </w:style>
  <w:style w:type="table" w:customStyle="1" w:styleId="TablaconcuadrculaCOPA9131">
    <w:name w:val="Tabla con cuadrícula COPA9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455A3C"/>
  </w:style>
  <w:style w:type="table" w:customStyle="1" w:styleId="TablaconcuadrculaCOPA1011">
    <w:name w:val="Tabla con cuadrícula COPA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455A3C"/>
  </w:style>
  <w:style w:type="table" w:customStyle="1" w:styleId="TablaconcuadrculaCOPA1191">
    <w:name w:val="Tabla con cuadrícula COPA1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455A3C"/>
  </w:style>
  <w:style w:type="numbering" w:customStyle="1" w:styleId="Sinlista2171">
    <w:name w:val="Sin lista2171"/>
    <w:next w:val="Sinlista"/>
    <w:uiPriority w:val="99"/>
    <w:semiHidden/>
    <w:unhideWhenUsed/>
    <w:rsid w:val="00455A3C"/>
  </w:style>
  <w:style w:type="table" w:customStyle="1" w:styleId="TablaconcuadrculaCOPA2161">
    <w:name w:val="Tabla con cuadrícula COPA2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455A3C"/>
  </w:style>
  <w:style w:type="table" w:customStyle="1" w:styleId="TablaconcuadrculaCOPA3151">
    <w:name w:val="Tabla con cuadrícula COPA3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455A3C"/>
  </w:style>
  <w:style w:type="table" w:customStyle="1" w:styleId="TablaconcuadrculaCOPA4151">
    <w:name w:val="Tabla con cuadrícula COPA4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455A3C"/>
  </w:style>
  <w:style w:type="table" w:customStyle="1" w:styleId="TablaconcuadrculaCOPA5151">
    <w:name w:val="Tabla con cuadrícula COPA5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455A3C"/>
  </w:style>
  <w:style w:type="table" w:customStyle="1" w:styleId="TablaconcuadrculaCOPA6151">
    <w:name w:val="Tabla con cuadrícula COPA6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455A3C"/>
  </w:style>
  <w:style w:type="table" w:customStyle="1" w:styleId="Tablaconcuadrcula1141">
    <w:name w:val="Tabla con cuadrícula11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455A3C"/>
  </w:style>
  <w:style w:type="table" w:customStyle="1" w:styleId="TablaconcuadrculaCOPA7141">
    <w:name w:val="Tabla con cuadrícula COPA7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455A3C"/>
  </w:style>
  <w:style w:type="table" w:customStyle="1" w:styleId="TablaconcuadrculaCOPA8141">
    <w:name w:val="Tabla con cuadrícula COPA8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455A3C"/>
  </w:style>
  <w:style w:type="table" w:customStyle="1" w:styleId="TablaconcuadrculaCOPA9141">
    <w:name w:val="Tabla con cuadrícula COPA9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455A3C"/>
  </w:style>
  <w:style w:type="table" w:customStyle="1" w:styleId="TablaconcuadrculaCOPA1021">
    <w:name w:val="Tabla con cuadrícula COPA1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455A3C"/>
  </w:style>
  <w:style w:type="table" w:customStyle="1" w:styleId="TablaconcuadrculaCOPA1031">
    <w:name w:val="Tabla con cuadrícula COPA10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455A3C"/>
  </w:style>
  <w:style w:type="table" w:customStyle="1" w:styleId="TablaconcuadrculaCOPA1041">
    <w:name w:val="Tabla con cuadrícula COPA10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455A3C"/>
  </w:style>
  <w:style w:type="table" w:customStyle="1" w:styleId="TablaconcuadrculaCOPA122">
    <w:name w:val="Tabla con cuadrícula COPA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455A3C"/>
  </w:style>
  <w:style w:type="table" w:customStyle="1" w:styleId="TablaconcuadrculaCOPA123">
    <w:name w:val="Tabla con cuadrícula COPA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455A3C"/>
  </w:style>
  <w:style w:type="table" w:customStyle="1" w:styleId="TablaconcuadrculaCOPA219">
    <w:name w:val="Tabla con cuadrícula COPA2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455A3C"/>
  </w:style>
  <w:style w:type="table" w:customStyle="1" w:styleId="TablaconcuadrculaCOPA318">
    <w:name w:val="Tabla con cuadrícula COPA3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455A3C"/>
  </w:style>
  <w:style w:type="table" w:customStyle="1" w:styleId="TablaconcuadrculaCOPA418">
    <w:name w:val="Tabla con cuadrícula COPA4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455A3C"/>
  </w:style>
  <w:style w:type="table" w:customStyle="1" w:styleId="TablaconcuadrculaCOPA518">
    <w:name w:val="Tabla con cuadrícula COPA5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455A3C"/>
  </w:style>
  <w:style w:type="table" w:customStyle="1" w:styleId="TablaconcuadrculaCOPA618">
    <w:name w:val="Tabla con cuadrícula COPA6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455A3C"/>
  </w:style>
  <w:style w:type="table" w:customStyle="1" w:styleId="Tablaconcuadrcula117">
    <w:name w:val="Tabla con cuadrícula11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455A3C"/>
  </w:style>
  <w:style w:type="table" w:customStyle="1" w:styleId="TablaconcuadrculaCOPA717">
    <w:name w:val="Tabla con cuadrícula COPA7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455A3C"/>
  </w:style>
  <w:style w:type="table" w:customStyle="1" w:styleId="TablaconcuadrculaCOPA817">
    <w:name w:val="Tabla con cuadrícula COPA8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455A3C"/>
  </w:style>
  <w:style w:type="table" w:customStyle="1" w:styleId="TablaconcuadrculaCOPA917">
    <w:name w:val="Tabla con cuadrícula COPA9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455A3C"/>
  </w:style>
  <w:style w:type="table" w:customStyle="1" w:styleId="TablaconcuadrculaCOPA1112">
    <w:name w:val="Tabla con cuadrícula COPA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455A3C"/>
  </w:style>
  <w:style w:type="numbering" w:customStyle="1" w:styleId="Sinlista2110">
    <w:name w:val="Sin lista2110"/>
    <w:next w:val="Sinlista"/>
    <w:uiPriority w:val="99"/>
    <w:semiHidden/>
    <w:unhideWhenUsed/>
    <w:rsid w:val="00455A3C"/>
  </w:style>
  <w:style w:type="table" w:customStyle="1" w:styleId="TablaconcuadrculaCOPA2110">
    <w:name w:val="Tabla con cuadrícula COPA2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455A3C"/>
  </w:style>
  <w:style w:type="table" w:customStyle="1" w:styleId="TablaconcuadrculaCOPA319">
    <w:name w:val="Tabla con cuadrícula COPA3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455A3C"/>
  </w:style>
  <w:style w:type="table" w:customStyle="1" w:styleId="TablaconcuadrculaCOPA419">
    <w:name w:val="Tabla con cuadrícula COPA4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455A3C"/>
  </w:style>
  <w:style w:type="table" w:customStyle="1" w:styleId="TablaconcuadrculaCOPA519">
    <w:name w:val="Tabla con cuadrícula COPA5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455A3C"/>
  </w:style>
  <w:style w:type="table" w:customStyle="1" w:styleId="TablaconcuadrculaCOPA619">
    <w:name w:val="Tabla con cuadrícula COPA6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455A3C"/>
  </w:style>
  <w:style w:type="table" w:customStyle="1" w:styleId="Tablaconcuadrcula118">
    <w:name w:val="Tabla con cuadrícula118"/>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455A3C"/>
  </w:style>
  <w:style w:type="table" w:customStyle="1" w:styleId="TablaconcuadrculaCOPA718">
    <w:name w:val="Tabla con cuadrícula COPA7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455A3C"/>
  </w:style>
  <w:style w:type="table" w:customStyle="1" w:styleId="TablaconcuadrculaCOPA818">
    <w:name w:val="Tabla con cuadrícula COPA8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455A3C"/>
  </w:style>
  <w:style w:type="table" w:customStyle="1" w:styleId="TablaconcuadrculaCOPA918">
    <w:name w:val="Tabla con cuadrícula COPA9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455A3C"/>
  </w:style>
  <w:style w:type="table" w:customStyle="1" w:styleId="TablaconcuadrculaCOPA422">
    <w:name w:val="Tabla con cuadrícula COPA4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455A3C"/>
  </w:style>
  <w:style w:type="table" w:customStyle="1" w:styleId="TablaconcuadrculaCOPA522">
    <w:name w:val="Tabla con cuadrícula COPA5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455A3C"/>
  </w:style>
  <w:style w:type="table" w:customStyle="1" w:styleId="TablaconcuadrculaCOPA622">
    <w:name w:val="Tabla con cuadrícula COPA6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455A3C"/>
  </w:style>
  <w:style w:type="table" w:customStyle="1" w:styleId="Tablaconcuadrcula122">
    <w:name w:val="Tabla con cuadrícula1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455A3C"/>
  </w:style>
  <w:style w:type="table" w:customStyle="1" w:styleId="TablaconcuadrculaCOPA722">
    <w:name w:val="Tabla con cuadrícula COPA7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455A3C"/>
  </w:style>
  <w:style w:type="table" w:customStyle="1" w:styleId="TablaconcuadrculaCOPA822">
    <w:name w:val="Tabla con cuadrícula COPA8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455A3C"/>
  </w:style>
  <w:style w:type="table" w:customStyle="1" w:styleId="TablaconcuadrculaCOPA922">
    <w:name w:val="Tabla con cuadrícula COPA9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455A3C"/>
  </w:style>
  <w:style w:type="table" w:customStyle="1" w:styleId="TablaconcuadrculaCOPA162">
    <w:name w:val="Tabla con cuadrícula COPA16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455A3C"/>
  </w:style>
  <w:style w:type="table" w:customStyle="1" w:styleId="TablaconcuadrculaCOPA172">
    <w:name w:val="Tabla con cuadrícula COPA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455A3C"/>
  </w:style>
  <w:style w:type="table" w:customStyle="1" w:styleId="TablaconcuadrculaCOPA432">
    <w:name w:val="Tabla con cuadrícula COPA43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455A3C"/>
  </w:style>
  <w:style w:type="table" w:customStyle="1" w:styleId="TablaconcuadrculaCOPA532">
    <w:name w:val="Tabla con cuadrícula COPA5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455A3C"/>
  </w:style>
  <w:style w:type="table" w:customStyle="1" w:styleId="TablaconcuadrculaCOPA632">
    <w:name w:val="Tabla con cuadrícula COPA6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455A3C"/>
  </w:style>
  <w:style w:type="table" w:customStyle="1" w:styleId="Tablaconcuadrcula132">
    <w:name w:val="Tabla con cuadrícula1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455A3C"/>
  </w:style>
  <w:style w:type="table" w:customStyle="1" w:styleId="TablaconcuadrculaCOPA732">
    <w:name w:val="Tabla con cuadrícula COPA7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455A3C"/>
  </w:style>
  <w:style w:type="table" w:customStyle="1" w:styleId="TablaconcuadrculaCOPA832">
    <w:name w:val="Tabla con cuadrícula COPA8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455A3C"/>
  </w:style>
  <w:style w:type="table" w:customStyle="1" w:styleId="TablaconcuadrculaCOPA932">
    <w:name w:val="Tabla con cuadrícula COPA93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455A3C"/>
  </w:style>
  <w:style w:type="table" w:customStyle="1" w:styleId="TablaconcuadrculaCOPA182">
    <w:name w:val="Tabla con cuadrícula COPA1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455A3C"/>
  </w:style>
  <w:style w:type="table" w:customStyle="1" w:styleId="TablaconcuadrculaCOPA192">
    <w:name w:val="Tabla con cuadrícula COPA1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455A3C"/>
  </w:style>
  <w:style w:type="table" w:customStyle="1" w:styleId="TablaconcuadrculaCOPA242">
    <w:name w:val="Tabla con cuadrícula COPA2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455A3C"/>
  </w:style>
  <w:style w:type="table" w:customStyle="1" w:styleId="TablaconcuadrculaCOPA342">
    <w:name w:val="Tabla con cuadrícula COPA3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455A3C"/>
  </w:style>
  <w:style w:type="table" w:customStyle="1" w:styleId="TablaconcuadrculaCOPA442">
    <w:name w:val="Tabla con cuadrícula COPA4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455A3C"/>
  </w:style>
  <w:style w:type="table" w:customStyle="1" w:styleId="TablaconcuadrculaCOPA542">
    <w:name w:val="Tabla con cuadrícula COPA5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455A3C"/>
  </w:style>
  <w:style w:type="table" w:customStyle="1" w:styleId="TablaconcuadrculaCOPA642">
    <w:name w:val="Tabla con cuadrícula COPA6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455A3C"/>
  </w:style>
  <w:style w:type="table" w:customStyle="1" w:styleId="Tablaconcuadrcula142">
    <w:name w:val="Tabla con cuadrícula1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455A3C"/>
  </w:style>
  <w:style w:type="table" w:customStyle="1" w:styleId="TablaconcuadrculaCOPA742">
    <w:name w:val="Tabla con cuadrícula COPA7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455A3C"/>
  </w:style>
  <w:style w:type="table" w:customStyle="1" w:styleId="TablaconcuadrculaCOPA842">
    <w:name w:val="Tabla con cuadrícula COPA8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455A3C"/>
  </w:style>
  <w:style w:type="table" w:customStyle="1" w:styleId="TablaconcuadrculaCOPA942">
    <w:name w:val="Tabla con cuadrícula COPA9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455A3C"/>
  </w:style>
  <w:style w:type="table" w:customStyle="1" w:styleId="TablaconcuadrculaCOPA1102">
    <w:name w:val="Tabla con cuadrícula COPA110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455A3C"/>
  </w:style>
  <w:style w:type="numbering" w:customStyle="1" w:styleId="Sinlista262">
    <w:name w:val="Sin lista262"/>
    <w:next w:val="Sinlista"/>
    <w:uiPriority w:val="99"/>
    <w:semiHidden/>
    <w:unhideWhenUsed/>
    <w:rsid w:val="00455A3C"/>
  </w:style>
  <w:style w:type="table" w:customStyle="1" w:styleId="TablaconcuadrculaCOPA252">
    <w:name w:val="Tabla con cuadrícula COPA2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455A3C"/>
  </w:style>
  <w:style w:type="table" w:customStyle="1" w:styleId="TablaconcuadrculaCOPA352">
    <w:name w:val="Tabla con cuadrícula COPA3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455A3C"/>
  </w:style>
  <w:style w:type="table" w:customStyle="1" w:styleId="TablaconcuadrculaCOPA452">
    <w:name w:val="Tabla con cuadrícula COPA4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455A3C"/>
  </w:style>
  <w:style w:type="table" w:customStyle="1" w:styleId="TablaconcuadrculaCOPA552">
    <w:name w:val="Tabla con cuadrícula COPA5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455A3C"/>
  </w:style>
  <w:style w:type="table" w:customStyle="1" w:styleId="TablaconcuadrculaCOPA652">
    <w:name w:val="Tabla con cuadrícula COPA6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455A3C"/>
  </w:style>
  <w:style w:type="table" w:customStyle="1" w:styleId="Tablaconcuadrcula152">
    <w:name w:val="Tabla con cuadrícula1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455A3C"/>
  </w:style>
  <w:style w:type="table" w:customStyle="1" w:styleId="TablaconcuadrculaCOPA752">
    <w:name w:val="Tabla con cuadrícula COPA75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455A3C"/>
  </w:style>
  <w:style w:type="table" w:customStyle="1" w:styleId="TablaconcuadrculaCOPA852">
    <w:name w:val="Tabla con cuadrícula COPA8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455A3C"/>
  </w:style>
  <w:style w:type="table" w:customStyle="1" w:styleId="TablaconcuadrculaCOPA952">
    <w:name w:val="Tabla con cuadrícula COPA9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455A3C"/>
  </w:style>
  <w:style w:type="table" w:customStyle="1" w:styleId="TablaconcuadrculaCOPA262">
    <w:name w:val="Tabla con cuadrícula COPA2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455A3C"/>
  </w:style>
  <w:style w:type="table" w:customStyle="1" w:styleId="TablaconcuadrculaCOPA1113">
    <w:name w:val="Tabla con cuadrícula COPA1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455A3C"/>
  </w:style>
  <w:style w:type="numbering" w:customStyle="1" w:styleId="Sinlista282">
    <w:name w:val="Sin lista282"/>
    <w:next w:val="Sinlista"/>
    <w:uiPriority w:val="99"/>
    <w:semiHidden/>
    <w:unhideWhenUsed/>
    <w:rsid w:val="00455A3C"/>
  </w:style>
  <w:style w:type="table" w:customStyle="1" w:styleId="TablaconcuadrculaCOPA272">
    <w:name w:val="Tabla con cuadrícula COPA2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455A3C"/>
  </w:style>
  <w:style w:type="table" w:customStyle="1" w:styleId="TablaconcuadrculaCOPA362">
    <w:name w:val="Tabla con cuadrícula COPA3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455A3C"/>
  </w:style>
  <w:style w:type="table" w:customStyle="1" w:styleId="TablaconcuadrculaCOPA462">
    <w:name w:val="Tabla con cuadrícula COPA4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455A3C"/>
  </w:style>
  <w:style w:type="table" w:customStyle="1" w:styleId="TablaconcuadrculaCOPA562">
    <w:name w:val="Tabla con cuadrícula COPA5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455A3C"/>
  </w:style>
  <w:style w:type="table" w:customStyle="1" w:styleId="TablaconcuadrculaCOPA662">
    <w:name w:val="Tabla con cuadrícula COPA6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455A3C"/>
  </w:style>
  <w:style w:type="table" w:customStyle="1" w:styleId="Tablaconcuadrcula162">
    <w:name w:val="Tabla con cuadrícula16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455A3C"/>
  </w:style>
  <w:style w:type="table" w:customStyle="1" w:styleId="TablaconcuadrculaCOPA762">
    <w:name w:val="Tabla con cuadrícula COPA7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455A3C"/>
  </w:style>
  <w:style w:type="table" w:customStyle="1" w:styleId="TablaconcuadrculaCOPA862">
    <w:name w:val="Tabla con cuadrícula COPA8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455A3C"/>
  </w:style>
  <w:style w:type="table" w:customStyle="1" w:styleId="TablaconcuadrculaCOPA962">
    <w:name w:val="Tabla con cuadrícula COPA9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455A3C"/>
  </w:style>
  <w:style w:type="table" w:customStyle="1" w:styleId="TablaconcuadrculaCOPA282">
    <w:name w:val="Tabla con cuadrícula COPA2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455A3C"/>
  </w:style>
  <w:style w:type="table" w:customStyle="1" w:styleId="TablaconcuadrculaCOPA1122">
    <w:name w:val="Tabla con cuadrícula COPA1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455A3C"/>
  </w:style>
  <w:style w:type="numbering" w:customStyle="1" w:styleId="Sinlista2102">
    <w:name w:val="Sin lista2102"/>
    <w:next w:val="Sinlista"/>
    <w:uiPriority w:val="99"/>
    <w:semiHidden/>
    <w:unhideWhenUsed/>
    <w:rsid w:val="00455A3C"/>
  </w:style>
  <w:style w:type="table" w:customStyle="1" w:styleId="TablaconcuadrculaCOPA292">
    <w:name w:val="Tabla con cuadrícula COPA2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455A3C"/>
  </w:style>
  <w:style w:type="table" w:customStyle="1" w:styleId="TablaconcuadrculaCOPA372">
    <w:name w:val="Tabla con cuadrícula COPA3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455A3C"/>
  </w:style>
  <w:style w:type="table" w:customStyle="1" w:styleId="TablaconcuadrculaCOPA472">
    <w:name w:val="Tabla con cuadrícula COPA4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455A3C"/>
  </w:style>
  <w:style w:type="table" w:customStyle="1" w:styleId="TablaconcuadrculaCOPA572">
    <w:name w:val="Tabla con cuadrícula COPA5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455A3C"/>
  </w:style>
  <w:style w:type="table" w:customStyle="1" w:styleId="TablaconcuadrculaCOPA672">
    <w:name w:val="Tabla con cuadrícula COPA6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455A3C"/>
  </w:style>
  <w:style w:type="table" w:customStyle="1" w:styleId="Tablaconcuadrcula172">
    <w:name w:val="Tabla con cuadrícula17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455A3C"/>
  </w:style>
  <w:style w:type="table" w:customStyle="1" w:styleId="TablaconcuadrculaCOPA772">
    <w:name w:val="Tabla con cuadrícula COPA7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455A3C"/>
  </w:style>
  <w:style w:type="table" w:customStyle="1" w:styleId="TablaconcuadrculaCOPA872">
    <w:name w:val="Tabla con cuadrícula COPA8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455A3C"/>
  </w:style>
  <w:style w:type="table" w:customStyle="1" w:styleId="TablaconcuadrculaCOPA972">
    <w:name w:val="Tabla con cuadrícula COPA9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455A3C"/>
  </w:style>
  <w:style w:type="table" w:customStyle="1" w:styleId="TablaconcuadrculaCOPA302">
    <w:name w:val="Tabla con cuadrícula COPA3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455A3C"/>
  </w:style>
  <w:style w:type="table" w:customStyle="1" w:styleId="TablaconcuadrculaCOPA1132">
    <w:name w:val="Tabla con cuadrícula COPA1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455A3C"/>
  </w:style>
  <w:style w:type="numbering" w:customStyle="1" w:styleId="Sinlista2112">
    <w:name w:val="Sin lista2112"/>
    <w:next w:val="Sinlista"/>
    <w:uiPriority w:val="99"/>
    <w:semiHidden/>
    <w:unhideWhenUsed/>
    <w:rsid w:val="00455A3C"/>
  </w:style>
  <w:style w:type="table" w:customStyle="1" w:styleId="TablaconcuadrculaCOPA2102">
    <w:name w:val="Tabla con cuadrícula COPA2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455A3C"/>
  </w:style>
  <w:style w:type="table" w:customStyle="1" w:styleId="TablaconcuadrculaCOPA382">
    <w:name w:val="Tabla con cuadrícula COPA3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455A3C"/>
  </w:style>
  <w:style w:type="table" w:customStyle="1" w:styleId="TablaconcuadrculaCOPA482">
    <w:name w:val="Tabla con cuadrícula COPA4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455A3C"/>
  </w:style>
  <w:style w:type="table" w:customStyle="1" w:styleId="TablaconcuadrculaCOPA582">
    <w:name w:val="Tabla con cuadrícula COPA5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455A3C"/>
  </w:style>
  <w:style w:type="table" w:customStyle="1" w:styleId="TablaconcuadrculaCOPA682">
    <w:name w:val="Tabla con cuadrícula COPA6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455A3C"/>
  </w:style>
  <w:style w:type="table" w:customStyle="1" w:styleId="Tablaconcuadrcula182">
    <w:name w:val="Tabla con cuadrícula18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455A3C"/>
  </w:style>
  <w:style w:type="table" w:customStyle="1" w:styleId="TablaconcuadrculaCOPA782">
    <w:name w:val="Tabla con cuadrícula COPA7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455A3C"/>
  </w:style>
  <w:style w:type="table" w:customStyle="1" w:styleId="TablaconcuadrculaCOPA882">
    <w:name w:val="Tabla con cuadrícula COPA8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455A3C"/>
  </w:style>
  <w:style w:type="table" w:customStyle="1" w:styleId="TablaconcuadrculaCOPA982">
    <w:name w:val="Tabla con cuadrícula COPA9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455A3C"/>
  </w:style>
  <w:style w:type="table" w:customStyle="1" w:styleId="TablaconcuadrculaCOPA392">
    <w:name w:val="Tabla con cuadrícula COPA3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455A3C"/>
  </w:style>
  <w:style w:type="table" w:customStyle="1" w:styleId="TablaconcuadrculaCOPA402">
    <w:name w:val="Tabla con cuadrícula COPA4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455A3C"/>
  </w:style>
  <w:style w:type="table" w:customStyle="1" w:styleId="TablaconcuadrculaCOPA492">
    <w:name w:val="Tabla con cuadrícula COPA4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455A3C"/>
  </w:style>
  <w:style w:type="table" w:customStyle="1" w:styleId="TablaconcuadrculaCOPA502">
    <w:name w:val="Tabla con cuadrícula COPA5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455A3C"/>
  </w:style>
  <w:style w:type="table" w:customStyle="1" w:styleId="TablaconcuadrculaCOPA592">
    <w:name w:val="Tabla con cuadrícula COPA5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455A3C"/>
  </w:style>
  <w:style w:type="table" w:customStyle="1" w:styleId="TablaconcuadrculaCOPA602">
    <w:name w:val="Tabla con cuadrícula COPA6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455A3C"/>
  </w:style>
  <w:style w:type="table" w:customStyle="1" w:styleId="TablaconcuadrculaCOPA692">
    <w:name w:val="Tabla con cuadrícula COPA6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455A3C"/>
  </w:style>
  <w:style w:type="numbering" w:customStyle="1" w:styleId="Sinlista2122">
    <w:name w:val="Sin lista2122"/>
    <w:next w:val="Sinlista"/>
    <w:uiPriority w:val="99"/>
    <w:semiHidden/>
    <w:unhideWhenUsed/>
    <w:rsid w:val="00455A3C"/>
  </w:style>
  <w:style w:type="table" w:customStyle="1" w:styleId="TablaconcuadrculaCOPA2112">
    <w:name w:val="Tabla con cuadrícula COPA2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455A3C"/>
  </w:style>
  <w:style w:type="table" w:customStyle="1" w:styleId="TablaconcuadrculaCOPA3102">
    <w:name w:val="Tabla con cuadrícula COPA3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455A3C"/>
  </w:style>
  <w:style w:type="table" w:customStyle="1" w:styleId="TablaconcuadrculaCOPA4102">
    <w:name w:val="Tabla con cuadrícula COPA4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455A3C"/>
  </w:style>
  <w:style w:type="table" w:customStyle="1" w:styleId="TablaconcuadrculaCOPA5102">
    <w:name w:val="Tabla con cuadrícula COPA5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455A3C"/>
  </w:style>
  <w:style w:type="table" w:customStyle="1" w:styleId="TablaconcuadrculaCOPA6102">
    <w:name w:val="Tabla con cuadrícula COPA6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455A3C"/>
  </w:style>
  <w:style w:type="table" w:customStyle="1" w:styleId="Tablaconcuadrcula192">
    <w:name w:val="Tabla con cuadrícula1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455A3C"/>
  </w:style>
  <w:style w:type="table" w:customStyle="1" w:styleId="TablaconcuadrculaCOPA792">
    <w:name w:val="Tabla con cuadrícula COPA7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455A3C"/>
  </w:style>
  <w:style w:type="table" w:customStyle="1" w:styleId="TablaconcuadrculaCOPA892">
    <w:name w:val="Tabla con cuadrícula COPA8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455A3C"/>
  </w:style>
  <w:style w:type="table" w:customStyle="1" w:styleId="TablaconcuadrculaCOPA992">
    <w:name w:val="Tabla con cuadrícula COPA9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455A3C"/>
  </w:style>
  <w:style w:type="table" w:customStyle="1" w:styleId="TablaconcuadrculaCOPA702">
    <w:name w:val="Tabla con cuadrícula COPA7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455A3C"/>
  </w:style>
  <w:style w:type="numbering" w:customStyle="1" w:styleId="Sinlista2132">
    <w:name w:val="Sin lista2132"/>
    <w:next w:val="Sinlista"/>
    <w:uiPriority w:val="99"/>
    <w:semiHidden/>
    <w:unhideWhenUsed/>
    <w:rsid w:val="00455A3C"/>
  </w:style>
  <w:style w:type="table" w:customStyle="1" w:styleId="TablaconcuadrculaCOPA2122">
    <w:name w:val="Tabla con cuadrícula COPA2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455A3C"/>
  </w:style>
  <w:style w:type="table" w:customStyle="1" w:styleId="TablaconcuadrculaCOPA3112">
    <w:name w:val="Tabla con cuadrícula COPA3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455A3C"/>
  </w:style>
  <w:style w:type="table" w:customStyle="1" w:styleId="TablaconcuadrculaCOPA4112">
    <w:name w:val="Tabla con cuadrícula COPA4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455A3C"/>
  </w:style>
  <w:style w:type="table" w:customStyle="1" w:styleId="TablaconcuadrculaCOPA5112">
    <w:name w:val="Tabla con cuadrícula COPA5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455A3C"/>
  </w:style>
  <w:style w:type="table" w:customStyle="1" w:styleId="TablaconcuadrculaCOPA6112">
    <w:name w:val="Tabla con cuadrícula COPA6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455A3C"/>
  </w:style>
  <w:style w:type="table" w:customStyle="1" w:styleId="Tablaconcuadrcula1102">
    <w:name w:val="Tabla con cuadrícula11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455A3C"/>
  </w:style>
  <w:style w:type="table" w:customStyle="1" w:styleId="TablaconcuadrculaCOPA7102">
    <w:name w:val="Tabla con cuadrícula COPA7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455A3C"/>
  </w:style>
  <w:style w:type="table" w:customStyle="1" w:styleId="TablaconcuadrculaCOPA8102">
    <w:name w:val="Tabla con cuadrícula COPA8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455A3C"/>
  </w:style>
  <w:style w:type="table" w:customStyle="1" w:styleId="TablaconcuadrculaCOPA9102">
    <w:name w:val="Tabla con cuadrícula COPA9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455A3C"/>
  </w:style>
  <w:style w:type="table" w:customStyle="1" w:styleId="TablaconcuadrculaCOPA802">
    <w:name w:val="Tabla con cuadrícula COPA8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455A3C"/>
  </w:style>
  <w:style w:type="numbering" w:customStyle="1" w:styleId="Sinlista11152">
    <w:name w:val="Sin lista11152"/>
    <w:next w:val="Sinlista"/>
    <w:uiPriority w:val="99"/>
    <w:semiHidden/>
    <w:unhideWhenUsed/>
    <w:rsid w:val="00455A3C"/>
  </w:style>
  <w:style w:type="numbering" w:customStyle="1" w:styleId="Sinlista2142">
    <w:name w:val="Sin lista2142"/>
    <w:next w:val="Sinlista"/>
    <w:uiPriority w:val="99"/>
    <w:semiHidden/>
    <w:unhideWhenUsed/>
    <w:rsid w:val="00455A3C"/>
  </w:style>
  <w:style w:type="table" w:customStyle="1" w:styleId="TablaconcuadrculaCOPA2132">
    <w:name w:val="Tabla con cuadrícula COPA2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455A3C"/>
  </w:style>
  <w:style w:type="table" w:customStyle="1" w:styleId="TablaconcuadrculaCOPA3122">
    <w:name w:val="Tabla con cuadrícula COPA3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455A3C"/>
  </w:style>
  <w:style w:type="table" w:customStyle="1" w:styleId="TablaconcuadrculaCOPA4122">
    <w:name w:val="Tabla con cuadrícula COPA4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455A3C"/>
  </w:style>
  <w:style w:type="table" w:customStyle="1" w:styleId="TablaconcuadrculaCOPA5122">
    <w:name w:val="Tabla con cuadrícula COPA5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455A3C"/>
  </w:style>
  <w:style w:type="table" w:customStyle="1" w:styleId="TablaconcuadrculaCOPA6122">
    <w:name w:val="Tabla con cuadrícula COPA6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455A3C"/>
  </w:style>
  <w:style w:type="table" w:customStyle="1" w:styleId="Tablaconcuadrcula1112">
    <w:name w:val="Tabla con cuadrícula1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455A3C"/>
  </w:style>
  <w:style w:type="table" w:customStyle="1" w:styleId="TablaconcuadrculaCOPA7112">
    <w:name w:val="Tabla con cuadrícula COPA7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455A3C"/>
  </w:style>
  <w:style w:type="table" w:customStyle="1" w:styleId="TablaconcuadrculaCOPA8112">
    <w:name w:val="Tabla con cuadrícula COPA8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455A3C"/>
  </w:style>
  <w:style w:type="table" w:customStyle="1" w:styleId="TablaconcuadrculaCOPA9112">
    <w:name w:val="Tabla con cuadrícula COPA9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455A3C"/>
  </w:style>
  <w:style w:type="table" w:customStyle="1" w:styleId="TablaconcuadrculaCOPA902">
    <w:name w:val="Tabla con cuadrícula COPA9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455A3C"/>
  </w:style>
  <w:style w:type="table" w:customStyle="1" w:styleId="TablaconcuadrculaCOPA1172">
    <w:name w:val="Tabla con cuadrícula COPA1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455A3C"/>
  </w:style>
  <w:style w:type="numbering" w:customStyle="1" w:styleId="Sinlista11172">
    <w:name w:val="Sin lista11172"/>
    <w:next w:val="Sinlista"/>
    <w:uiPriority w:val="99"/>
    <w:semiHidden/>
    <w:unhideWhenUsed/>
    <w:rsid w:val="00455A3C"/>
  </w:style>
  <w:style w:type="numbering" w:customStyle="1" w:styleId="Sinlista2152">
    <w:name w:val="Sin lista2152"/>
    <w:next w:val="Sinlista"/>
    <w:uiPriority w:val="99"/>
    <w:semiHidden/>
    <w:unhideWhenUsed/>
    <w:rsid w:val="00455A3C"/>
  </w:style>
  <w:style w:type="table" w:customStyle="1" w:styleId="TablaconcuadrculaCOPA2142">
    <w:name w:val="Tabla con cuadrícula COPA2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455A3C"/>
  </w:style>
  <w:style w:type="table" w:customStyle="1" w:styleId="TablaconcuadrculaCOPA3132">
    <w:name w:val="Tabla con cuadrícula COPA3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455A3C"/>
  </w:style>
  <w:style w:type="table" w:customStyle="1" w:styleId="TablaconcuadrculaCOPA4132">
    <w:name w:val="Tabla con cuadrícula COPA4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455A3C"/>
  </w:style>
  <w:style w:type="table" w:customStyle="1" w:styleId="TablaconcuadrculaCOPA5132">
    <w:name w:val="Tabla con cuadrícula COPA5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455A3C"/>
  </w:style>
  <w:style w:type="table" w:customStyle="1" w:styleId="TablaconcuadrculaCOPA6132">
    <w:name w:val="Tabla con cuadrícula COPA6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455A3C"/>
  </w:style>
  <w:style w:type="table" w:customStyle="1" w:styleId="Tablaconcuadrcula1122">
    <w:name w:val="Tabla con cuadrícula11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455A3C"/>
  </w:style>
  <w:style w:type="table" w:customStyle="1" w:styleId="TablaconcuadrculaCOPA7122">
    <w:name w:val="Tabla con cuadrícula COPA7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455A3C"/>
  </w:style>
  <w:style w:type="table" w:customStyle="1" w:styleId="TablaconcuadrculaCOPA8122">
    <w:name w:val="Tabla con cuadrícula COPA8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455A3C"/>
  </w:style>
  <w:style w:type="table" w:customStyle="1" w:styleId="TablaconcuadrculaCOPA9122">
    <w:name w:val="Tabla con cuadrícula COPA9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455A3C"/>
  </w:style>
  <w:style w:type="table" w:customStyle="1" w:styleId="TablaconcuadrculaCOPA1002">
    <w:name w:val="Tabla con cuadrícula COPA10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455A3C"/>
  </w:style>
  <w:style w:type="table" w:customStyle="1" w:styleId="TablaconcuadrculaCOPA1182">
    <w:name w:val="Tabla con cuadrícula COPA11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455A3C"/>
  </w:style>
  <w:style w:type="numbering" w:customStyle="1" w:styleId="Sinlista2162">
    <w:name w:val="Sin lista2162"/>
    <w:next w:val="Sinlista"/>
    <w:uiPriority w:val="99"/>
    <w:semiHidden/>
    <w:unhideWhenUsed/>
    <w:rsid w:val="00455A3C"/>
  </w:style>
  <w:style w:type="table" w:customStyle="1" w:styleId="TablaconcuadrculaCOPA2152">
    <w:name w:val="Tabla con cuadrícula COPA2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455A3C"/>
  </w:style>
  <w:style w:type="table" w:customStyle="1" w:styleId="TablaconcuadrculaCOPA3142">
    <w:name w:val="Tabla con cuadrícula COPA3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455A3C"/>
  </w:style>
  <w:style w:type="table" w:customStyle="1" w:styleId="TablaconcuadrculaCOPA4142">
    <w:name w:val="Tabla con cuadrícula COPA4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455A3C"/>
  </w:style>
  <w:style w:type="table" w:customStyle="1" w:styleId="TablaconcuadrculaCOPA5142">
    <w:name w:val="Tabla con cuadrícula COPA5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455A3C"/>
  </w:style>
  <w:style w:type="table" w:customStyle="1" w:styleId="TablaconcuadrculaCOPA6142">
    <w:name w:val="Tabla con cuadrícula COPA6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455A3C"/>
  </w:style>
  <w:style w:type="table" w:customStyle="1" w:styleId="Tablaconcuadrcula1132">
    <w:name w:val="Tabla con cuadrícula11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455A3C"/>
  </w:style>
  <w:style w:type="table" w:customStyle="1" w:styleId="TablaconcuadrculaCOPA7132">
    <w:name w:val="Tabla con cuadrícula COPA7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455A3C"/>
  </w:style>
  <w:style w:type="table" w:customStyle="1" w:styleId="TablaconcuadrculaCOPA8132">
    <w:name w:val="Tabla con cuadrícula COPA8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455A3C"/>
  </w:style>
  <w:style w:type="table" w:customStyle="1" w:styleId="TablaconcuadrculaCOPA9132">
    <w:name w:val="Tabla con cuadrícula COPA9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455A3C"/>
  </w:style>
  <w:style w:type="table" w:customStyle="1" w:styleId="TablaconcuadrculaCOPA1013">
    <w:name w:val="Tabla con cuadrícula COPA10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455A3C"/>
  </w:style>
  <w:style w:type="table" w:customStyle="1" w:styleId="TablaconcuadrculaCOPA1192">
    <w:name w:val="Tabla con cuadrícula COPA11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455A3C"/>
  </w:style>
  <w:style w:type="numbering" w:customStyle="1" w:styleId="Sinlista2172">
    <w:name w:val="Sin lista2172"/>
    <w:next w:val="Sinlista"/>
    <w:uiPriority w:val="99"/>
    <w:semiHidden/>
    <w:unhideWhenUsed/>
    <w:rsid w:val="00455A3C"/>
  </w:style>
  <w:style w:type="table" w:customStyle="1" w:styleId="TablaconcuadrculaCOPA2162">
    <w:name w:val="Tabla con cuadrícula COPA2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455A3C"/>
  </w:style>
  <w:style w:type="table" w:customStyle="1" w:styleId="TablaconcuadrculaCOPA3152">
    <w:name w:val="Tabla con cuadrícula COPA3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455A3C"/>
  </w:style>
  <w:style w:type="table" w:customStyle="1" w:styleId="TablaconcuadrculaCOPA4152">
    <w:name w:val="Tabla con cuadrícula COPA4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455A3C"/>
  </w:style>
  <w:style w:type="table" w:customStyle="1" w:styleId="TablaconcuadrculaCOPA5152">
    <w:name w:val="Tabla con cuadrícula COPA5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455A3C"/>
  </w:style>
  <w:style w:type="table" w:customStyle="1" w:styleId="TablaconcuadrculaCOPA6152">
    <w:name w:val="Tabla con cuadrícula COPA6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455A3C"/>
  </w:style>
  <w:style w:type="table" w:customStyle="1" w:styleId="Tablaconcuadrcula1142">
    <w:name w:val="Tabla con cuadrícula11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455A3C"/>
  </w:style>
  <w:style w:type="table" w:customStyle="1" w:styleId="TablaconcuadrculaCOPA7142">
    <w:name w:val="Tabla con cuadrícula COPA7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455A3C"/>
  </w:style>
  <w:style w:type="table" w:customStyle="1" w:styleId="TablaconcuadrculaCOPA8142">
    <w:name w:val="Tabla con cuadrícula COPA8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455A3C"/>
  </w:style>
  <w:style w:type="table" w:customStyle="1" w:styleId="TablaconcuadrculaCOPA9142">
    <w:name w:val="Tabla con cuadrícula COPA9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455A3C"/>
  </w:style>
  <w:style w:type="table" w:customStyle="1" w:styleId="TablaconcuadrculaCOPA1022">
    <w:name w:val="Tabla con cuadrícula COPA10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455A3C"/>
  </w:style>
  <w:style w:type="table" w:customStyle="1" w:styleId="TablaconcuadrculaCOPA1032">
    <w:name w:val="Tabla con cuadrícula COPA10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455A3C"/>
  </w:style>
  <w:style w:type="table" w:customStyle="1" w:styleId="TablaconcuadrculaCOPA1042">
    <w:name w:val="Tabla con cuadrícula COPA10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455A3C"/>
  </w:style>
  <w:style w:type="table" w:customStyle="1" w:styleId="TablaconcuadrculaCOPA1052">
    <w:name w:val="Tabla con cuadrícula COPA10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455A3C"/>
  </w:style>
  <w:style w:type="table" w:customStyle="1" w:styleId="TablaconcuadrculaCOPA125">
    <w:name w:val="Tabla con cuadrícula COPA12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455A3C"/>
  </w:style>
  <w:style w:type="table" w:customStyle="1" w:styleId="TablaconcuadrculaCOPA320">
    <w:name w:val="Tabla con cuadrícula COPA3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455A3C"/>
  </w:style>
  <w:style w:type="table" w:customStyle="1" w:styleId="TablaconcuadrculaCOPA420">
    <w:name w:val="Tabla con cuadrícula COPA4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455A3C"/>
  </w:style>
  <w:style w:type="table" w:customStyle="1" w:styleId="TablaconcuadrculaCOPA520">
    <w:name w:val="Tabla con cuadrícula COPA5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455A3C"/>
  </w:style>
  <w:style w:type="table" w:customStyle="1" w:styleId="TablaconcuadrculaCOPA620">
    <w:name w:val="Tabla con cuadrícula COPA6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455A3C"/>
  </w:style>
  <w:style w:type="table" w:customStyle="1" w:styleId="Tablaconcuadrcula119">
    <w:name w:val="Tabla con cuadrícula11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455A3C"/>
  </w:style>
  <w:style w:type="table" w:customStyle="1" w:styleId="TablaconcuadrculaCOPA719">
    <w:name w:val="Tabla con cuadrícula COPA7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455A3C"/>
  </w:style>
  <w:style w:type="table" w:customStyle="1" w:styleId="TablaconcuadrculaCOPA819">
    <w:name w:val="Tabla con cuadrícula COPA8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455A3C"/>
  </w:style>
  <w:style w:type="table" w:customStyle="1" w:styleId="TablaconcuadrculaCOPA919">
    <w:name w:val="Tabla con cuadrícula COPA9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455A3C"/>
  </w:style>
  <w:style w:type="table" w:customStyle="1" w:styleId="TablaconcuadrculaCOPA1114">
    <w:name w:val="Tabla con cuadrícula COPA1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455A3C"/>
  </w:style>
  <w:style w:type="numbering" w:customStyle="1" w:styleId="Sinlista2113">
    <w:name w:val="Sin lista2113"/>
    <w:next w:val="Sinlista"/>
    <w:uiPriority w:val="99"/>
    <w:semiHidden/>
    <w:unhideWhenUsed/>
    <w:rsid w:val="00455A3C"/>
  </w:style>
  <w:style w:type="table" w:customStyle="1" w:styleId="TablaconcuadrculaCOPA2113">
    <w:name w:val="Tabla con cuadrícula COPA2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455A3C"/>
  </w:style>
  <w:style w:type="table" w:customStyle="1" w:styleId="TablaconcuadrculaCOPA3110">
    <w:name w:val="Tabla con cuadrícula COPA3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455A3C"/>
  </w:style>
  <w:style w:type="table" w:customStyle="1" w:styleId="TablaconcuadrculaCOPA4110">
    <w:name w:val="Tabla con cuadrícula COPA4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455A3C"/>
  </w:style>
  <w:style w:type="table" w:customStyle="1" w:styleId="TablaconcuadrculaCOPA5110">
    <w:name w:val="Tabla con cuadrícula COPA5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455A3C"/>
  </w:style>
  <w:style w:type="table" w:customStyle="1" w:styleId="TablaconcuadrculaCOPA6110">
    <w:name w:val="Tabla con cuadrícula COPA6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455A3C"/>
  </w:style>
  <w:style w:type="table" w:customStyle="1" w:styleId="Tablaconcuadrcula1110">
    <w:name w:val="Tabla con cuadrícula111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455A3C"/>
  </w:style>
  <w:style w:type="table" w:customStyle="1" w:styleId="TablaconcuadrculaCOPA7110">
    <w:name w:val="Tabla con cuadrícula COPA7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455A3C"/>
  </w:style>
  <w:style w:type="table" w:customStyle="1" w:styleId="TablaconcuadrculaCOPA8110">
    <w:name w:val="Tabla con cuadrícula COPA8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455A3C"/>
  </w:style>
  <w:style w:type="table" w:customStyle="1" w:styleId="TablaconcuadrculaCOPA9110">
    <w:name w:val="Tabla con cuadrícula COPA9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455A3C"/>
  </w:style>
  <w:style w:type="table" w:customStyle="1" w:styleId="TablaconcuadrculaCOPA423">
    <w:name w:val="Tabla con cuadrícula COPA4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455A3C"/>
  </w:style>
  <w:style w:type="table" w:customStyle="1" w:styleId="TablaconcuadrculaCOPA523">
    <w:name w:val="Tabla con cuadrícula COPA5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455A3C"/>
  </w:style>
  <w:style w:type="table" w:customStyle="1" w:styleId="TablaconcuadrculaCOPA623">
    <w:name w:val="Tabla con cuadrícula COPA6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455A3C"/>
  </w:style>
  <w:style w:type="table" w:customStyle="1" w:styleId="Tablaconcuadrcula123">
    <w:name w:val="Tabla con cuadrícula1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455A3C"/>
  </w:style>
  <w:style w:type="table" w:customStyle="1" w:styleId="TablaconcuadrculaCOPA723">
    <w:name w:val="Tabla con cuadrícula COPA7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455A3C"/>
  </w:style>
  <w:style w:type="table" w:customStyle="1" w:styleId="TablaconcuadrculaCOPA823">
    <w:name w:val="Tabla con cuadrícula COPA8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455A3C"/>
  </w:style>
  <w:style w:type="table" w:customStyle="1" w:styleId="TablaconcuadrculaCOPA923">
    <w:name w:val="Tabla con cuadrícula COPA9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455A3C"/>
  </w:style>
  <w:style w:type="table" w:customStyle="1" w:styleId="TablaconcuadrculaCOPA163">
    <w:name w:val="Tabla con cuadrícula COPA16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455A3C"/>
  </w:style>
  <w:style w:type="table" w:customStyle="1" w:styleId="TablaconcuadrculaCOPA173">
    <w:name w:val="Tabla con cuadrícula COPA1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455A3C"/>
  </w:style>
  <w:style w:type="table" w:customStyle="1" w:styleId="TablaconcuadrculaCOPA433">
    <w:name w:val="Tabla con cuadrícula COPA43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455A3C"/>
  </w:style>
  <w:style w:type="table" w:customStyle="1" w:styleId="TablaconcuadrculaCOPA533">
    <w:name w:val="Tabla con cuadrícula COPA5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455A3C"/>
  </w:style>
  <w:style w:type="table" w:customStyle="1" w:styleId="TablaconcuadrculaCOPA633">
    <w:name w:val="Tabla con cuadrícula COPA6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455A3C"/>
  </w:style>
  <w:style w:type="table" w:customStyle="1" w:styleId="Tablaconcuadrcula133">
    <w:name w:val="Tabla con cuadrícula13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455A3C"/>
  </w:style>
  <w:style w:type="table" w:customStyle="1" w:styleId="TablaconcuadrculaCOPA733">
    <w:name w:val="Tabla con cuadrícula COPA7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455A3C"/>
  </w:style>
  <w:style w:type="table" w:customStyle="1" w:styleId="TablaconcuadrculaCOPA833">
    <w:name w:val="Tabla con cuadrícula COPA8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455A3C"/>
  </w:style>
  <w:style w:type="table" w:customStyle="1" w:styleId="TablaconcuadrculaCOPA933">
    <w:name w:val="Tabla con cuadrícula COPA93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455A3C"/>
  </w:style>
  <w:style w:type="table" w:customStyle="1" w:styleId="TablaconcuadrculaCOPA183">
    <w:name w:val="Tabla con cuadrícula COPA1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455A3C"/>
  </w:style>
  <w:style w:type="table" w:customStyle="1" w:styleId="TablaconcuadrculaCOPA193">
    <w:name w:val="Tabla con cuadrícula COPA1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455A3C"/>
  </w:style>
  <w:style w:type="table" w:customStyle="1" w:styleId="TablaconcuadrculaCOPA243">
    <w:name w:val="Tabla con cuadrícula COPA2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455A3C"/>
  </w:style>
  <w:style w:type="table" w:customStyle="1" w:styleId="TablaconcuadrculaCOPA343">
    <w:name w:val="Tabla con cuadrícula COPA3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455A3C"/>
  </w:style>
  <w:style w:type="table" w:customStyle="1" w:styleId="TablaconcuadrculaCOPA443">
    <w:name w:val="Tabla con cuadrícula COPA4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455A3C"/>
  </w:style>
  <w:style w:type="table" w:customStyle="1" w:styleId="TablaconcuadrculaCOPA543">
    <w:name w:val="Tabla con cuadrícula COPA5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455A3C"/>
  </w:style>
  <w:style w:type="table" w:customStyle="1" w:styleId="TablaconcuadrculaCOPA643">
    <w:name w:val="Tabla con cuadrícula COPA6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455A3C"/>
  </w:style>
  <w:style w:type="table" w:customStyle="1" w:styleId="Tablaconcuadrcula143">
    <w:name w:val="Tabla con cuadrícula1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455A3C"/>
  </w:style>
  <w:style w:type="table" w:customStyle="1" w:styleId="TablaconcuadrculaCOPA743">
    <w:name w:val="Tabla con cuadrícula COPA7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455A3C"/>
  </w:style>
  <w:style w:type="table" w:customStyle="1" w:styleId="TablaconcuadrculaCOPA843">
    <w:name w:val="Tabla con cuadrícula COPA8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455A3C"/>
  </w:style>
  <w:style w:type="table" w:customStyle="1" w:styleId="TablaconcuadrculaCOPA943">
    <w:name w:val="Tabla con cuadrícula COPA9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455A3C"/>
  </w:style>
  <w:style w:type="table" w:customStyle="1" w:styleId="TablaconcuadrculaCOPA1103">
    <w:name w:val="Tabla con cuadrícula COPA110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455A3C"/>
  </w:style>
  <w:style w:type="numbering" w:customStyle="1" w:styleId="Sinlista263">
    <w:name w:val="Sin lista263"/>
    <w:next w:val="Sinlista"/>
    <w:uiPriority w:val="99"/>
    <w:semiHidden/>
    <w:unhideWhenUsed/>
    <w:rsid w:val="00455A3C"/>
  </w:style>
  <w:style w:type="table" w:customStyle="1" w:styleId="TablaconcuadrculaCOPA253">
    <w:name w:val="Tabla con cuadrícula COPA2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455A3C"/>
  </w:style>
  <w:style w:type="table" w:customStyle="1" w:styleId="TablaconcuadrculaCOPA353">
    <w:name w:val="Tabla con cuadrícula COPA3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455A3C"/>
  </w:style>
  <w:style w:type="table" w:customStyle="1" w:styleId="TablaconcuadrculaCOPA453">
    <w:name w:val="Tabla con cuadrícula COPA4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455A3C"/>
  </w:style>
  <w:style w:type="table" w:customStyle="1" w:styleId="TablaconcuadrculaCOPA553">
    <w:name w:val="Tabla con cuadrícula COPA5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455A3C"/>
  </w:style>
  <w:style w:type="table" w:customStyle="1" w:styleId="TablaconcuadrculaCOPA653">
    <w:name w:val="Tabla con cuadrícula COPA6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455A3C"/>
  </w:style>
  <w:style w:type="table" w:customStyle="1" w:styleId="Tablaconcuadrcula153">
    <w:name w:val="Tabla con cuadrícula15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455A3C"/>
  </w:style>
  <w:style w:type="table" w:customStyle="1" w:styleId="TablaconcuadrculaCOPA753">
    <w:name w:val="Tabla con cuadrícula COPA75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455A3C"/>
  </w:style>
  <w:style w:type="table" w:customStyle="1" w:styleId="TablaconcuadrculaCOPA853">
    <w:name w:val="Tabla con cuadrícula COPA8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455A3C"/>
  </w:style>
  <w:style w:type="table" w:customStyle="1" w:styleId="TablaconcuadrculaCOPA953">
    <w:name w:val="Tabla con cuadrícula COPA9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455A3C"/>
  </w:style>
  <w:style w:type="table" w:customStyle="1" w:styleId="TablaconcuadrculaCOPA263">
    <w:name w:val="Tabla con cuadrícula COPA2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455A3C"/>
  </w:style>
  <w:style w:type="table" w:customStyle="1" w:styleId="TablaconcuadrculaCOPA1115">
    <w:name w:val="Tabla con cuadrícula COPA1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455A3C"/>
  </w:style>
  <w:style w:type="numbering" w:customStyle="1" w:styleId="Sinlista283">
    <w:name w:val="Sin lista283"/>
    <w:next w:val="Sinlista"/>
    <w:uiPriority w:val="99"/>
    <w:semiHidden/>
    <w:unhideWhenUsed/>
    <w:rsid w:val="00455A3C"/>
  </w:style>
  <w:style w:type="table" w:customStyle="1" w:styleId="TablaconcuadrculaCOPA273">
    <w:name w:val="Tabla con cuadrícula COPA2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455A3C"/>
  </w:style>
  <w:style w:type="table" w:customStyle="1" w:styleId="TablaconcuadrculaCOPA363">
    <w:name w:val="Tabla con cuadrícula COPA3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455A3C"/>
  </w:style>
  <w:style w:type="table" w:customStyle="1" w:styleId="TablaconcuadrculaCOPA463">
    <w:name w:val="Tabla con cuadrícula COPA4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455A3C"/>
  </w:style>
  <w:style w:type="table" w:customStyle="1" w:styleId="TablaconcuadrculaCOPA563">
    <w:name w:val="Tabla con cuadrícula COPA5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455A3C"/>
  </w:style>
  <w:style w:type="table" w:customStyle="1" w:styleId="TablaconcuadrculaCOPA663">
    <w:name w:val="Tabla con cuadrícula COPA6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455A3C"/>
  </w:style>
  <w:style w:type="table" w:customStyle="1" w:styleId="Tablaconcuadrcula163">
    <w:name w:val="Tabla con cuadrícula16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455A3C"/>
  </w:style>
  <w:style w:type="table" w:customStyle="1" w:styleId="TablaconcuadrculaCOPA763">
    <w:name w:val="Tabla con cuadrícula COPA7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455A3C"/>
  </w:style>
  <w:style w:type="table" w:customStyle="1" w:styleId="TablaconcuadrculaCOPA863">
    <w:name w:val="Tabla con cuadrícula COPA8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455A3C"/>
  </w:style>
  <w:style w:type="table" w:customStyle="1" w:styleId="TablaconcuadrculaCOPA963">
    <w:name w:val="Tabla con cuadrícula COPA9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455A3C"/>
  </w:style>
  <w:style w:type="table" w:customStyle="1" w:styleId="TablaconcuadrculaCOPA283">
    <w:name w:val="Tabla con cuadrícula COPA2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455A3C"/>
  </w:style>
  <w:style w:type="table" w:customStyle="1" w:styleId="TablaconcuadrculaCOPA1123">
    <w:name w:val="Tabla con cuadrícula COPA1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455A3C"/>
  </w:style>
  <w:style w:type="numbering" w:customStyle="1" w:styleId="Sinlista2103">
    <w:name w:val="Sin lista2103"/>
    <w:next w:val="Sinlista"/>
    <w:uiPriority w:val="99"/>
    <w:semiHidden/>
    <w:unhideWhenUsed/>
    <w:rsid w:val="00455A3C"/>
  </w:style>
  <w:style w:type="table" w:customStyle="1" w:styleId="TablaconcuadrculaCOPA293">
    <w:name w:val="Tabla con cuadrícula COPA2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455A3C"/>
  </w:style>
  <w:style w:type="table" w:customStyle="1" w:styleId="TablaconcuadrculaCOPA373">
    <w:name w:val="Tabla con cuadrícula COPA3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455A3C"/>
  </w:style>
  <w:style w:type="table" w:customStyle="1" w:styleId="TablaconcuadrculaCOPA473">
    <w:name w:val="Tabla con cuadrícula COPA4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455A3C"/>
  </w:style>
  <w:style w:type="table" w:customStyle="1" w:styleId="TablaconcuadrculaCOPA573">
    <w:name w:val="Tabla con cuadrícula COPA5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455A3C"/>
  </w:style>
  <w:style w:type="table" w:customStyle="1" w:styleId="TablaconcuadrculaCOPA673">
    <w:name w:val="Tabla con cuadrícula COPA6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455A3C"/>
  </w:style>
  <w:style w:type="table" w:customStyle="1" w:styleId="Tablaconcuadrcula173">
    <w:name w:val="Tabla con cuadrícula17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455A3C"/>
  </w:style>
  <w:style w:type="table" w:customStyle="1" w:styleId="TablaconcuadrculaCOPA773">
    <w:name w:val="Tabla con cuadrícula COPA7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455A3C"/>
  </w:style>
  <w:style w:type="table" w:customStyle="1" w:styleId="TablaconcuadrculaCOPA873">
    <w:name w:val="Tabla con cuadrícula COPA8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455A3C"/>
  </w:style>
  <w:style w:type="table" w:customStyle="1" w:styleId="TablaconcuadrculaCOPA973">
    <w:name w:val="Tabla con cuadrícula COPA9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455A3C"/>
  </w:style>
  <w:style w:type="table" w:customStyle="1" w:styleId="TablaconcuadrculaCOPA303">
    <w:name w:val="Tabla con cuadrícula COPA3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455A3C"/>
  </w:style>
  <w:style w:type="table" w:customStyle="1" w:styleId="TablaconcuadrculaCOPA1133">
    <w:name w:val="Tabla con cuadrícula COPA1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455A3C"/>
  </w:style>
  <w:style w:type="numbering" w:customStyle="1" w:styleId="Sinlista2114">
    <w:name w:val="Sin lista2114"/>
    <w:next w:val="Sinlista"/>
    <w:uiPriority w:val="99"/>
    <w:semiHidden/>
    <w:unhideWhenUsed/>
    <w:rsid w:val="00455A3C"/>
  </w:style>
  <w:style w:type="table" w:customStyle="1" w:styleId="TablaconcuadrculaCOPA2103">
    <w:name w:val="Tabla con cuadrícula COPA2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455A3C"/>
  </w:style>
  <w:style w:type="table" w:customStyle="1" w:styleId="TablaconcuadrculaCOPA383">
    <w:name w:val="Tabla con cuadrícula COPA3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455A3C"/>
  </w:style>
  <w:style w:type="table" w:customStyle="1" w:styleId="TablaconcuadrculaCOPA483">
    <w:name w:val="Tabla con cuadrícula COPA4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455A3C"/>
  </w:style>
  <w:style w:type="table" w:customStyle="1" w:styleId="TablaconcuadrculaCOPA583">
    <w:name w:val="Tabla con cuadrícula COPA5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455A3C"/>
  </w:style>
  <w:style w:type="table" w:customStyle="1" w:styleId="TablaconcuadrculaCOPA683">
    <w:name w:val="Tabla con cuadrícula COPA6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455A3C"/>
  </w:style>
  <w:style w:type="table" w:customStyle="1" w:styleId="Tablaconcuadrcula183">
    <w:name w:val="Tabla con cuadrícula18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455A3C"/>
  </w:style>
  <w:style w:type="table" w:customStyle="1" w:styleId="TablaconcuadrculaCOPA783">
    <w:name w:val="Tabla con cuadrícula COPA7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455A3C"/>
  </w:style>
  <w:style w:type="table" w:customStyle="1" w:styleId="TablaconcuadrculaCOPA883">
    <w:name w:val="Tabla con cuadrícula COPA8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455A3C"/>
  </w:style>
  <w:style w:type="table" w:customStyle="1" w:styleId="TablaconcuadrculaCOPA983">
    <w:name w:val="Tabla con cuadrícula COPA9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455A3C"/>
  </w:style>
  <w:style w:type="table" w:customStyle="1" w:styleId="TablaconcuadrculaCOPA393">
    <w:name w:val="Tabla con cuadrícula COPA3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455A3C"/>
  </w:style>
  <w:style w:type="table" w:customStyle="1" w:styleId="TablaconcuadrculaCOPA403">
    <w:name w:val="Tabla con cuadrícula COPA4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455A3C"/>
  </w:style>
  <w:style w:type="table" w:customStyle="1" w:styleId="TablaconcuadrculaCOPA493">
    <w:name w:val="Tabla con cuadrícula COPA4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455A3C"/>
  </w:style>
  <w:style w:type="table" w:customStyle="1" w:styleId="TablaconcuadrculaCOPA503">
    <w:name w:val="Tabla con cuadrícula COPA5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455A3C"/>
  </w:style>
  <w:style w:type="table" w:customStyle="1" w:styleId="TablaconcuadrculaCOPA593">
    <w:name w:val="Tabla con cuadrícula COPA5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455A3C"/>
  </w:style>
  <w:style w:type="table" w:customStyle="1" w:styleId="TablaconcuadrculaCOPA603">
    <w:name w:val="Tabla con cuadrícula COPA6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455A3C"/>
  </w:style>
  <w:style w:type="table" w:customStyle="1" w:styleId="TablaconcuadrculaCOPA693">
    <w:name w:val="Tabla con cuadrícula COPA6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455A3C"/>
  </w:style>
  <w:style w:type="numbering" w:customStyle="1" w:styleId="Sinlista2123">
    <w:name w:val="Sin lista2123"/>
    <w:next w:val="Sinlista"/>
    <w:uiPriority w:val="99"/>
    <w:semiHidden/>
    <w:unhideWhenUsed/>
    <w:rsid w:val="00455A3C"/>
  </w:style>
  <w:style w:type="table" w:customStyle="1" w:styleId="TablaconcuadrculaCOPA2114">
    <w:name w:val="Tabla con cuadrícula COPA2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455A3C"/>
  </w:style>
  <w:style w:type="table" w:customStyle="1" w:styleId="TablaconcuadrculaCOPA3103">
    <w:name w:val="Tabla con cuadrícula COPA3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455A3C"/>
  </w:style>
  <w:style w:type="table" w:customStyle="1" w:styleId="TablaconcuadrculaCOPA4103">
    <w:name w:val="Tabla con cuadrícula COPA4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455A3C"/>
  </w:style>
  <w:style w:type="table" w:customStyle="1" w:styleId="TablaconcuadrculaCOPA5103">
    <w:name w:val="Tabla con cuadrícula COPA5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455A3C"/>
  </w:style>
  <w:style w:type="table" w:customStyle="1" w:styleId="TablaconcuadrculaCOPA6103">
    <w:name w:val="Tabla con cuadrícula COPA6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455A3C"/>
  </w:style>
  <w:style w:type="table" w:customStyle="1" w:styleId="Tablaconcuadrcula193">
    <w:name w:val="Tabla con cuadrícula1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455A3C"/>
  </w:style>
  <w:style w:type="table" w:customStyle="1" w:styleId="TablaconcuadrculaCOPA793">
    <w:name w:val="Tabla con cuadrícula COPA7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455A3C"/>
  </w:style>
  <w:style w:type="table" w:customStyle="1" w:styleId="TablaconcuadrculaCOPA893">
    <w:name w:val="Tabla con cuadrícula COPA8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455A3C"/>
  </w:style>
  <w:style w:type="table" w:customStyle="1" w:styleId="TablaconcuadrculaCOPA993">
    <w:name w:val="Tabla con cuadrícula COPA9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455A3C"/>
  </w:style>
  <w:style w:type="table" w:customStyle="1" w:styleId="TablaconcuadrculaCOPA703">
    <w:name w:val="Tabla con cuadrícula COPA7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455A3C"/>
  </w:style>
  <w:style w:type="numbering" w:customStyle="1" w:styleId="Sinlista2133">
    <w:name w:val="Sin lista2133"/>
    <w:next w:val="Sinlista"/>
    <w:uiPriority w:val="99"/>
    <w:semiHidden/>
    <w:unhideWhenUsed/>
    <w:rsid w:val="00455A3C"/>
  </w:style>
  <w:style w:type="table" w:customStyle="1" w:styleId="TablaconcuadrculaCOPA2123">
    <w:name w:val="Tabla con cuadrícula COPA2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455A3C"/>
  </w:style>
  <w:style w:type="table" w:customStyle="1" w:styleId="TablaconcuadrculaCOPA3113">
    <w:name w:val="Tabla con cuadrícula COPA3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455A3C"/>
  </w:style>
  <w:style w:type="table" w:customStyle="1" w:styleId="TablaconcuadrculaCOPA4113">
    <w:name w:val="Tabla con cuadrícula COPA4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455A3C"/>
  </w:style>
  <w:style w:type="table" w:customStyle="1" w:styleId="TablaconcuadrculaCOPA5113">
    <w:name w:val="Tabla con cuadrícula COPA5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455A3C"/>
  </w:style>
  <w:style w:type="table" w:customStyle="1" w:styleId="TablaconcuadrculaCOPA6113">
    <w:name w:val="Tabla con cuadrícula COPA6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455A3C"/>
  </w:style>
  <w:style w:type="table" w:customStyle="1" w:styleId="Tablaconcuadrcula1103">
    <w:name w:val="Tabla con cuadrícula11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455A3C"/>
  </w:style>
  <w:style w:type="table" w:customStyle="1" w:styleId="TablaconcuadrculaCOPA7103">
    <w:name w:val="Tabla con cuadrícula COPA7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455A3C"/>
  </w:style>
  <w:style w:type="table" w:customStyle="1" w:styleId="TablaconcuadrculaCOPA8103">
    <w:name w:val="Tabla con cuadrícula COPA8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455A3C"/>
  </w:style>
  <w:style w:type="table" w:customStyle="1" w:styleId="TablaconcuadrculaCOPA9103">
    <w:name w:val="Tabla con cuadrícula COPA9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455A3C"/>
  </w:style>
  <w:style w:type="table" w:customStyle="1" w:styleId="TablaconcuadrculaCOPA803">
    <w:name w:val="Tabla con cuadrícula COPA8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455A3C"/>
  </w:style>
  <w:style w:type="numbering" w:customStyle="1" w:styleId="Sinlista11153">
    <w:name w:val="Sin lista11153"/>
    <w:next w:val="Sinlista"/>
    <w:uiPriority w:val="99"/>
    <w:semiHidden/>
    <w:unhideWhenUsed/>
    <w:rsid w:val="00455A3C"/>
  </w:style>
  <w:style w:type="numbering" w:customStyle="1" w:styleId="Sinlista2143">
    <w:name w:val="Sin lista2143"/>
    <w:next w:val="Sinlista"/>
    <w:uiPriority w:val="99"/>
    <w:semiHidden/>
    <w:unhideWhenUsed/>
    <w:rsid w:val="00455A3C"/>
  </w:style>
  <w:style w:type="table" w:customStyle="1" w:styleId="TablaconcuadrculaCOPA2133">
    <w:name w:val="Tabla con cuadrícula COPA2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455A3C"/>
  </w:style>
  <w:style w:type="table" w:customStyle="1" w:styleId="TablaconcuadrculaCOPA3123">
    <w:name w:val="Tabla con cuadrícula COPA3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455A3C"/>
  </w:style>
  <w:style w:type="table" w:customStyle="1" w:styleId="TablaconcuadrculaCOPA4123">
    <w:name w:val="Tabla con cuadrícula COPA4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455A3C"/>
  </w:style>
  <w:style w:type="table" w:customStyle="1" w:styleId="TablaconcuadrculaCOPA5123">
    <w:name w:val="Tabla con cuadrícula COPA5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455A3C"/>
  </w:style>
  <w:style w:type="table" w:customStyle="1" w:styleId="TablaconcuadrculaCOPA6123">
    <w:name w:val="Tabla con cuadrícula COPA6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455A3C"/>
  </w:style>
  <w:style w:type="table" w:customStyle="1" w:styleId="Tablaconcuadrcula1113">
    <w:name w:val="Tabla con cuadrícula11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455A3C"/>
  </w:style>
  <w:style w:type="table" w:customStyle="1" w:styleId="TablaconcuadrculaCOPA7113">
    <w:name w:val="Tabla con cuadrícula COPA7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455A3C"/>
  </w:style>
  <w:style w:type="table" w:customStyle="1" w:styleId="TablaconcuadrculaCOPA8113">
    <w:name w:val="Tabla con cuadrícula COPA8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455A3C"/>
  </w:style>
  <w:style w:type="table" w:customStyle="1" w:styleId="TablaconcuadrculaCOPA9113">
    <w:name w:val="Tabla con cuadrícula COPA9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455A3C"/>
  </w:style>
  <w:style w:type="table" w:customStyle="1" w:styleId="TablaconcuadrculaCOPA903">
    <w:name w:val="Tabla con cuadrícula COPA9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455A3C"/>
  </w:style>
  <w:style w:type="table" w:customStyle="1" w:styleId="TablaconcuadrculaCOPA1173">
    <w:name w:val="Tabla con cuadrícula COPA11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455A3C"/>
  </w:style>
  <w:style w:type="numbering" w:customStyle="1" w:styleId="Sinlista11173">
    <w:name w:val="Sin lista11173"/>
    <w:next w:val="Sinlista"/>
    <w:uiPriority w:val="99"/>
    <w:semiHidden/>
    <w:unhideWhenUsed/>
    <w:rsid w:val="00455A3C"/>
  </w:style>
  <w:style w:type="numbering" w:customStyle="1" w:styleId="Sinlista2153">
    <w:name w:val="Sin lista2153"/>
    <w:next w:val="Sinlista"/>
    <w:uiPriority w:val="99"/>
    <w:semiHidden/>
    <w:unhideWhenUsed/>
    <w:rsid w:val="00455A3C"/>
  </w:style>
  <w:style w:type="table" w:customStyle="1" w:styleId="TablaconcuadrculaCOPA2143">
    <w:name w:val="Tabla con cuadrícula COPA2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455A3C"/>
  </w:style>
  <w:style w:type="table" w:customStyle="1" w:styleId="TablaconcuadrculaCOPA3133">
    <w:name w:val="Tabla con cuadrícula COPA3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455A3C"/>
  </w:style>
  <w:style w:type="table" w:customStyle="1" w:styleId="TablaconcuadrculaCOPA4133">
    <w:name w:val="Tabla con cuadrícula COPA4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455A3C"/>
  </w:style>
  <w:style w:type="table" w:customStyle="1" w:styleId="TablaconcuadrculaCOPA5133">
    <w:name w:val="Tabla con cuadrícula COPA5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455A3C"/>
  </w:style>
  <w:style w:type="table" w:customStyle="1" w:styleId="TablaconcuadrculaCOPA6133">
    <w:name w:val="Tabla con cuadrícula COPA6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455A3C"/>
  </w:style>
  <w:style w:type="table" w:customStyle="1" w:styleId="Tablaconcuadrcula1123">
    <w:name w:val="Tabla con cuadrícula11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455A3C"/>
  </w:style>
  <w:style w:type="table" w:customStyle="1" w:styleId="TablaconcuadrculaCOPA7123">
    <w:name w:val="Tabla con cuadrícula COPA7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455A3C"/>
  </w:style>
  <w:style w:type="table" w:customStyle="1" w:styleId="TablaconcuadrculaCOPA8123">
    <w:name w:val="Tabla con cuadrícula COPA8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455A3C"/>
  </w:style>
  <w:style w:type="table" w:customStyle="1" w:styleId="TablaconcuadrculaCOPA9123">
    <w:name w:val="Tabla con cuadrícula COPA9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455A3C"/>
  </w:style>
  <w:style w:type="table" w:customStyle="1" w:styleId="TablaconcuadrculaCOPA1003">
    <w:name w:val="Tabla con cuadrícula COPA10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455A3C"/>
  </w:style>
  <w:style w:type="table" w:customStyle="1" w:styleId="TablaconcuadrculaCOPA1183">
    <w:name w:val="Tabla con cuadrícula COPA11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455A3C"/>
  </w:style>
  <w:style w:type="numbering" w:customStyle="1" w:styleId="Sinlista2163">
    <w:name w:val="Sin lista2163"/>
    <w:next w:val="Sinlista"/>
    <w:uiPriority w:val="99"/>
    <w:semiHidden/>
    <w:unhideWhenUsed/>
    <w:rsid w:val="00455A3C"/>
  </w:style>
  <w:style w:type="table" w:customStyle="1" w:styleId="TablaconcuadrculaCOPA2153">
    <w:name w:val="Tabla con cuadrícula COPA2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455A3C"/>
  </w:style>
  <w:style w:type="table" w:customStyle="1" w:styleId="TablaconcuadrculaCOPA3143">
    <w:name w:val="Tabla con cuadrícula COPA3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455A3C"/>
  </w:style>
  <w:style w:type="table" w:customStyle="1" w:styleId="TablaconcuadrculaCOPA4143">
    <w:name w:val="Tabla con cuadrícula COPA4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455A3C"/>
  </w:style>
  <w:style w:type="table" w:customStyle="1" w:styleId="TablaconcuadrculaCOPA5143">
    <w:name w:val="Tabla con cuadrícula COPA5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455A3C"/>
  </w:style>
  <w:style w:type="table" w:customStyle="1" w:styleId="TablaconcuadrculaCOPA6143">
    <w:name w:val="Tabla con cuadrícula COPA6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455A3C"/>
  </w:style>
  <w:style w:type="table" w:customStyle="1" w:styleId="Tablaconcuadrcula1133">
    <w:name w:val="Tabla con cuadrícula113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455A3C"/>
  </w:style>
  <w:style w:type="table" w:customStyle="1" w:styleId="TablaconcuadrculaCOPA7133">
    <w:name w:val="Tabla con cuadrícula COPA7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455A3C"/>
  </w:style>
  <w:style w:type="table" w:customStyle="1" w:styleId="TablaconcuadrculaCOPA8133">
    <w:name w:val="Tabla con cuadrícula COPA8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455A3C"/>
  </w:style>
  <w:style w:type="table" w:customStyle="1" w:styleId="TablaconcuadrculaCOPA9133">
    <w:name w:val="Tabla con cuadrícula COPA9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455A3C"/>
  </w:style>
  <w:style w:type="table" w:customStyle="1" w:styleId="TablaconcuadrculaCOPA1015">
    <w:name w:val="Tabla con cuadrícula COPA10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455A3C"/>
  </w:style>
  <w:style w:type="table" w:customStyle="1" w:styleId="TablaconcuadrculaCOPA1193">
    <w:name w:val="Tabla con cuadrícula COPA11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455A3C"/>
  </w:style>
  <w:style w:type="numbering" w:customStyle="1" w:styleId="Sinlista2173">
    <w:name w:val="Sin lista2173"/>
    <w:next w:val="Sinlista"/>
    <w:uiPriority w:val="99"/>
    <w:semiHidden/>
    <w:unhideWhenUsed/>
    <w:rsid w:val="00455A3C"/>
  </w:style>
  <w:style w:type="table" w:customStyle="1" w:styleId="TablaconcuadrculaCOPA2163">
    <w:name w:val="Tabla con cuadrícula COPA21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455A3C"/>
  </w:style>
  <w:style w:type="table" w:customStyle="1" w:styleId="TablaconcuadrculaCOPA3153">
    <w:name w:val="Tabla con cuadrícula COPA3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455A3C"/>
  </w:style>
  <w:style w:type="table" w:customStyle="1" w:styleId="TablaconcuadrculaCOPA4153">
    <w:name w:val="Tabla con cuadrícula COPA4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455A3C"/>
  </w:style>
  <w:style w:type="table" w:customStyle="1" w:styleId="TablaconcuadrculaCOPA5153">
    <w:name w:val="Tabla con cuadrícula COPA5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455A3C"/>
  </w:style>
  <w:style w:type="table" w:customStyle="1" w:styleId="TablaconcuadrculaCOPA6153">
    <w:name w:val="Tabla con cuadrícula COPA6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455A3C"/>
  </w:style>
  <w:style w:type="table" w:customStyle="1" w:styleId="Tablaconcuadrcula1143">
    <w:name w:val="Tabla con cuadrícula11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455A3C"/>
  </w:style>
  <w:style w:type="table" w:customStyle="1" w:styleId="TablaconcuadrculaCOPA7143">
    <w:name w:val="Tabla con cuadrícula COPA7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455A3C"/>
  </w:style>
  <w:style w:type="table" w:customStyle="1" w:styleId="TablaconcuadrculaCOPA8143">
    <w:name w:val="Tabla con cuadrícula COPA8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455A3C"/>
  </w:style>
  <w:style w:type="table" w:customStyle="1" w:styleId="TablaconcuadrculaCOPA9143">
    <w:name w:val="Tabla con cuadrícula COPA9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455A3C"/>
  </w:style>
  <w:style w:type="table" w:customStyle="1" w:styleId="TablaconcuadrculaCOPA1023">
    <w:name w:val="Tabla con cuadrícula COPA10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455A3C"/>
  </w:style>
  <w:style w:type="table" w:customStyle="1" w:styleId="TablaconcuadrculaCOPA1033">
    <w:name w:val="Tabla con cuadrícula COPA103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455A3C"/>
  </w:style>
  <w:style w:type="table" w:customStyle="1" w:styleId="TablaconcuadrculaCOPA1043">
    <w:name w:val="Tabla con cuadrícula COPA10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455A3C"/>
  </w:style>
  <w:style w:type="table" w:customStyle="1" w:styleId="TablaconcuadrculaCOPA1053">
    <w:name w:val="Tabla con cuadrícula COPA105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455A3C"/>
  </w:style>
  <w:style w:type="table" w:customStyle="1" w:styleId="TablaconcuadrculaCOPA1071">
    <w:name w:val="Tabla con cuadrícula COPA107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455A3C"/>
  </w:style>
  <w:style w:type="table" w:customStyle="1" w:styleId="TablaconcuadrculaCOPA1081">
    <w:name w:val="Tabla con cuadrícula COPA108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455A3C"/>
  </w:style>
  <w:style w:type="table" w:customStyle="1" w:styleId="TablaconcuadrculaCOPA1091">
    <w:name w:val="Tabla con cuadrícula COPA10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455A3C"/>
  </w:style>
  <w:style w:type="table" w:customStyle="1" w:styleId="TablaconcuadrculaCOPA1201">
    <w:name w:val="Tabla con cuadrícula COPA12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455A3C"/>
  </w:style>
  <w:style w:type="numbering" w:customStyle="1" w:styleId="Sinlista2181">
    <w:name w:val="Sin lista2181"/>
    <w:next w:val="Sinlista"/>
    <w:uiPriority w:val="99"/>
    <w:semiHidden/>
    <w:unhideWhenUsed/>
    <w:rsid w:val="00455A3C"/>
  </w:style>
  <w:style w:type="table" w:customStyle="1" w:styleId="TablaconcuadrculaCOPA2171">
    <w:name w:val="Tabla con cuadrícula COPA2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455A3C"/>
  </w:style>
  <w:style w:type="table" w:customStyle="1" w:styleId="TablaconcuadrculaCOPA3161">
    <w:name w:val="Tabla con cuadrícula COPA3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455A3C"/>
  </w:style>
  <w:style w:type="table" w:customStyle="1" w:styleId="TablaconcuadrculaCOPA4161">
    <w:name w:val="Tabla con cuadrícula COPA4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455A3C"/>
  </w:style>
  <w:style w:type="table" w:customStyle="1" w:styleId="TablaconcuadrculaCOPA5161">
    <w:name w:val="Tabla con cuadrícula COPA5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455A3C"/>
  </w:style>
  <w:style w:type="table" w:customStyle="1" w:styleId="TablaconcuadrculaCOPA6161">
    <w:name w:val="Tabla con cuadrícula COPA6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455A3C"/>
  </w:style>
  <w:style w:type="table" w:customStyle="1" w:styleId="Tablaconcuadrcula1151">
    <w:name w:val="Tabla con cuadrícula11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455A3C"/>
  </w:style>
  <w:style w:type="table" w:customStyle="1" w:styleId="TablaconcuadrculaCOPA7151">
    <w:name w:val="Tabla con cuadrícula COPA7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455A3C"/>
  </w:style>
  <w:style w:type="table" w:customStyle="1" w:styleId="TablaconcuadrculaCOPA8151">
    <w:name w:val="Tabla con cuadrícula COPA8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455A3C"/>
  </w:style>
  <w:style w:type="table" w:customStyle="1" w:styleId="TablaconcuadrculaCOPA9151">
    <w:name w:val="Tabla con cuadrícula COPA9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455A3C"/>
  </w:style>
  <w:style w:type="table" w:customStyle="1" w:styleId="TablaconcuadrculaCOPA10101">
    <w:name w:val="Tabla con cuadrícula COPA10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455A3C"/>
  </w:style>
  <w:style w:type="table" w:customStyle="1" w:styleId="TablaconcuadrculaCOPA11101">
    <w:name w:val="Tabla con cuadrícula COPA11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455A3C"/>
  </w:style>
  <w:style w:type="numbering" w:customStyle="1" w:styleId="Sinlista2191">
    <w:name w:val="Sin lista2191"/>
    <w:next w:val="Sinlista"/>
    <w:uiPriority w:val="99"/>
    <w:semiHidden/>
    <w:unhideWhenUsed/>
    <w:rsid w:val="00455A3C"/>
  </w:style>
  <w:style w:type="table" w:customStyle="1" w:styleId="TablaconcuadrculaCOPA2181">
    <w:name w:val="Tabla con cuadrícula COPA2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455A3C"/>
  </w:style>
  <w:style w:type="table" w:customStyle="1" w:styleId="TablaconcuadrculaCOPA3171">
    <w:name w:val="Tabla con cuadrícula COPA3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455A3C"/>
  </w:style>
  <w:style w:type="table" w:customStyle="1" w:styleId="TablaconcuadrculaCOPA4171">
    <w:name w:val="Tabla con cuadrícula COPA4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455A3C"/>
  </w:style>
  <w:style w:type="table" w:customStyle="1" w:styleId="TablaconcuadrculaCOPA5171">
    <w:name w:val="Tabla con cuadrícula COPA5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455A3C"/>
  </w:style>
  <w:style w:type="table" w:customStyle="1" w:styleId="TablaconcuadrculaCOPA6171">
    <w:name w:val="Tabla con cuadrícula COPA6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455A3C"/>
  </w:style>
  <w:style w:type="table" w:customStyle="1" w:styleId="Tablaconcuadrcula1161">
    <w:name w:val="Tabla con cuadrícula116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455A3C"/>
  </w:style>
  <w:style w:type="table" w:customStyle="1" w:styleId="TablaconcuadrculaCOPA7161">
    <w:name w:val="Tabla con cuadrícula COPA7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455A3C"/>
  </w:style>
  <w:style w:type="table" w:customStyle="1" w:styleId="TablaconcuadrculaCOPA8161">
    <w:name w:val="Tabla con cuadrícula COPA8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455A3C"/>
  </w:style>
  <w:style w:type="table" w:customStyle="1" w:styleId="TablaconcuadrculaCOPA9161">
    <w:name w:val="Tabla con cuadrícula COPA9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455A3C"/>
  </w:style>
  <w:style w:type="table" w:customStyle="1" w:styleId="TablaconcuadrculaCOPA4211">
    <w:name w:val="Tabla con cuadrícula COPA4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455A3C"/>
  </w:style>
  <w:style w:type="table" w:customStyle="1" w:styleId="TablaconcuadrculaCOPA5211">
    <w:name w:val="Tabla con cuadrícula COPA5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455A3C"/>
  </w:style>
  <w:style w:type="table" w:customStyle="1" w:styleId="TablaconcuadrculaCOPA6211">
    <w:name w:val="Tabla con cuadrícula COPA6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455A3C"/>
  </w:style>
  <w:style w:type="table" w:customStyle="1" w:styleId="Tablaconcuadrcula1211">
    <w:name w:val="Tabla con cuadrícula1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455A3C"/>
  </w:style>
  <w:style w:type="table" w:customStyle="1" w:styleId="TablaconcuadrculaCOPA7211">
    <w:name w:val="Tabla con cuadrícula COPA7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455A3C"/>
  </w:style>
  <w:style w:type="table" w:customStyle="1" w:styleId="TablaconcuadrculaCOPA8211">
    <w:name w:val="Tabla con cuadrícula COPA8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455A3C"/>
  </w:style>
  <w:style w:type="table" w:customStyle="1" w:styleId="TablaconcuadrculaCOPA9211">
    <w:name w:val="Tabla con cuadrícula COPA9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455A3C"/>
  </w:style>
  <w:style w:type="table" w:customStyle="1" w:styleId="TablaconcuadrculaCOPA1611">
    <w:name w:val="Tabla con cuadrícula COPA16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455A3C"/>
  </w:style>
  <w:style w:type="table" w:customStyle="1" w:styleId="TablaconcuadrculaCOPA1711">
    <w:name w:val="Tabla con cuadrícula COPA1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455A3C"/>
  </w:style>
  <w:style w:type="table" w:customStyle="1" w:styleId="TablaconcuadrculaCOPA4311">
    <w:name w:val="Tabla con cuadrícula COPA43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455A3C"/>
  </w:style>
  <w:style w:type="table" w:customStyle="1" w:styleId="TablaconcuadrculaCOPA5311">
    <w:name w:val="Tabla con cuadrícula COPA5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455A3C"/>
  </w:style>
  <w:style w:type="table" w:customStyle="1" w:styleId="TablaconcuadrculaCOPA6311">
    <w:name w:val="Tabla con cuadrícula COPA6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455A3C"/>
  </w:style>
  <w:style w:type="table" w:customStyle="1" w:styleId="Tablaconcuadrcula1311">
    <w:name w:val="Tabla con cuadrícula1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455A3C"/>
  </w:style>
  <w:style w:type="table" w:customStyle="1" w:styleId="TablaconcuadrculaCOPA7311">
    <w:name w:val="Tabla con cuadrícula COPA7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455A3C"/>
  </w:style>
  <w:style w:type="table" w:customStyle="1" w:styleId="TablaconcuadrculaCOPA8311">
    <w:name w:val="Tabla con cuadrícula COPA8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455A3C"/>
  </w:style>
  <w:style w:type="table" w:customStyle="1" w:styleId="TablaconcuadrculaCOPA9311">
    <w:name w:val="Tabla con cuadrícula COPA93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455A3C"/>
  </w:style>
  <w:style w:type="table" w:customStyle="1" w:styleId="TablaconcuadrculaCOPA1811">
    <w:name w:val="Tabla con cuadrícula COPA1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455A3C"/>
  </w:style>
  <w:style w:type="table" w:customStyle="1" w:styleId="TablaconcuadrculaCOPA1911">
    <w:name w:val="Tabla con cuadrícula COPA1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455A3C"/>
  </w:style>
  <w:style w:type="table" w:customStyle="1" w:styleId="TablaconcuadrculaCOPA2411">
    <w:name w:val="Tabla con cuadrícula COPA2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455A3C"/>
  </w:style>
  <w:style w:type="table" w:customStyle="1" w:styleId="TablaconcuadrculaCOPA3411">
    <w:name w:val="Tabla con cuadrícula COPA3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455A3C"/>
  </w:style>
  <w:style w:type="table" w:customStyle="1" w:styleId="TablaconcuadrculaCOPA4411">
    <w:name w:val="Tabla con cuadrícula COPA4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455A3C"/>
  </w:style>
  <w:style w:type="table" w:customStyle="1" w:styleId="TablaconcuadrculaCOPA5411">
    <w:name w:val="Tabla con cuadrícula COPA5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455A3C"/>
  </w:style>
  <w:style w:type="table" w:customStyle="1" w:styleId="TablaconcuadrculaCOPA6411">
    <w:name w:val="Tabla con cuadrícula COPA6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455A3C"/>
  </w:style>
  <w:style w:type="table" w:customStyle="1" w:styleId="Tablaconcuadrcula1411">
    <w:name w:val="Tabla con cuadrícula1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455A3C"/>
  </w:style>
  <w:style w:type="table" w:customStyle="1" w:styleId="TablaconcuadrculaCOPA7411">
    <w:name w:val="Tabla con cuadrícula COPA7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455A3C"/>
  </w:style>
  <w:style w:type="table" w:customStyle="1" w:styleId="TablaconcuadrculaCOPA8411">
    <w:name w:val="Tabla con cuadrícula COPA8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455A3C"/>
  </w:style>
  <w:style w:type="table" w:customStyle="1" w:styleId="TablaconcuadrculaCOPA9411">
    <w:name w:val="Tabla con cuadrícula COPA9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455A3C"/>
  </w:style>
  <w:style w:type="table" w:customStyle="1" w:styleId="TablaconcuadrculaCOPA11011">
    <w:name w:val="Tabla con cuadrícula COPA110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455A3C"/>
  </w:style>
  <w:style w:type="numbering" w:customStyle="1" w:styleId="Sinlista2611">
    <w:name w:val="Sin lista2611"/>
    <w:next w:val="Sinlista"/>
    <w:uiPriority w:val="99"/>
    <w:semiHidden/>
    <w:unhideWhenUsed/>
    <w:rsid w:val="00455A3C"/>
  </w:style>
  <w:style w:type="table" w:customStyle="1" w:styleId="TablaconcuadrculaCOPA2511">
    <w:name w:val="Tabla con cuadrícula COPA2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455A3C"/>
  </w:style>
  <w:style w:type="table" w:customStyle="1" w:styleId="TablaconcuadrculaCOPA3511">
    <w:name w:val="Tabla con cuadrícula COPA3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455A3C"/>
  </w:style>
  <w:style w:type="table" w:customStyle="1" w:styleId="TablaconcuadrculaCOPA4511">
    <w:name w:val="Tabla con cuadrícula COPA4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455A3C"/>
  </w:style>
  <w:style w:type="table" w:customStyle="1" w:styleId="TablaconcuadrculaCOPA5511">
    <w:name w:val="Tabla con cuadrícula COPA5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455A3C"/>
  </w:style>
  <w:style w:type="table" w:customStyle="1" w:styleId="TablaconcuadrculaCOPA6511">
    <w:name w:val="Tabla con cuadrícula COPA6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455A3C"/>
  </w:style>
  <w:style w:type="table" w:customStyle="1" w:styleId="Tablaconcuadrcula1511">
    <w:name w:val="Tabla con cuadrícula15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455A3C"/>
  </w:style>
  <w:style w:type="table" w:customStyle="1" w:styleId="TablaconcuadrculaCOPA7511">
    <w:name w:val="Tabla con cuadrícula COPA75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455A3C"/>
  </w:style>
  <w:style w:type="table" w:customStyle="1" w:styleId="TablaconcuadrculaCOPA8511">
    <w:name w:val="Tabla con cuadrícula COPA8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455A3C"/>
  </w:style>
  <w:style w:type="table" w:customStyle="1" w:styleId="TablaconcuadrculaCOPA9511">
    <w:name w:val="Tabla con cuadrícula COPA9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455A3C"/>
  </w:style>
  <w:style w:type="table" w:customStyle="1" w:styleId="TablaconcuadrculaCOPA2611">
    <w:name w:val="Tabla con cuadrícula COPA2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455A3C"/>
  </w:style>
  <w:style w:type="table" w:customStyle="1" w:styleId="TablaconcuadrculaCOPA11111">
    <w:name w:val="Tabla con cuadrícula COPA1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455A3C"/>
  </w:style>
  <w:style w:type="numbering" w:customStyle="1" w:styleId="Sinlista2811">
    <w:name w:val="Sin lista2811"/>
    <w:next w:val="Sinlista"/>
    <w:uiPriority w:val="99"/>
    <w:semiHidden/>
    <w:unhideWhenUsed/>
    <w:rsid w:val="00455A3C"/>
  </w:style>
  <w:style w:type="table" w:customStyle="1" w:styleId="TablaconcuadrculaCOPA2711">
    <w:name w:val="Tabla con cuadrícula COPA2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455A3C"/>
  </w:style>
  <w:style w:type="table" w:customStyle="1" w:styleId="TablaconcuadrculaCOPA3611">
    <w:name w:val="Tabla con cuadrícula COPA3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455A3C"/>
  </w:style>
  <w:style w:type="table" w:customStyle="1" w:styleId="TablaconcuadrculaCOPA4611">
    <w:name w:val="Tabla con cuadrícula COPA4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455A3C"/>
  </w:style>
  <w:style w:type="table" w:customStyle="1" w:styleId="TablaconcuadrculaCOPA5611">
    <w:name w:val="Tabla con cuadrícula COPA5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455A3C"/>
  </w:style>
  <w:style w:type="table" w:customStyle="1" w:styleId="TablaconcuadrculaCOPA6611">
    <w:name w:val="Tabla con cuadrícula COPA6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455A3C"/>
  </w:style>
  <w:style w:type="table" w:customStyle="1" w:styleId="Tablaconcuadrcula1611">
    <w:name w:val="Tabla con cuadrícula16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455A3C"/>
  </w:style>
  <w:style w:type="table" w:customStyle="1" w:styleId="TablaconcuadrculaCOPA7611">
    <w:name w:val="Tabla con cuadrícula COPA7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455A3C"/>
  </w:style>
  <w:style w:type="table" w:customStyle="1" w:styleId="TablaconcuadrculaCOPA8611">
    <w:name w:val="Tabla con cuadrícula COPA8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455A3C"/>
  </w:style>
  <w:style w:type="table" w:customStyle="1" w:styleId="TablaconcuadrculaCOPA9611">
    <w:name w:val="Tabla con cuadrícula COPA9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455A3C"/>
  </w:style>
  <w:style w:type="table" w:customStyle="1" w:styleId="TablaconcuadrculaCOPA2811">
    <w:name w:val="Tabla con cuadrícula COPA2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455A3C"/>
  </w:style>
  <w:style w:type="table" w:customStyle="1" w:styleId="TablaconcuadrculaCOPA11211">
    <w:name w:val="Tabla con cuadrícula COPA1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455A3C"/>
  </w:style>
  <w:style w:type="numbering" w:customStyle="1" w:styleId="Sinlista21011">
    <w:name w:val="Sin lista21011"/>
    <w:next w:val="Sinlista"/>
    <w:uiPriority w:val="99"/>
    <w:semiHidden/>
    <w:unhideWhenUsed/>
    <w:rsid w:val="00455A3C"/>
  </w:style>
  <w:style w:type="table" w:customStyle="1" w:styleId="TablaconcuadrculaCOPA2911">
    <w:name w:val="Tabla con cuadrícula COPA2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455A3C"/>
  </w:style>
  <w:style w:type="table" w:customStyle="1" w:styleId="TablaconcuadrculaCOPA3711">
    <w:name w:val="Tabla con cuadrícula COPA3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455A3C"/>
  </w:style>
  <w:style w:type="table" w:customStyle="1" w:styleId="TablaconcuadrculaCOPA4711">
    <w:name w:val="Tabla con cuadrícula COPA4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455A3C"/>
  </w:style>
  <w:style w:type="table" w:customStyle="1" w:styleId="TablaconcuadrculaCOPA5711">
    <w:name w:val="Tabla con cuadrícula COPA5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455A3C"/>
  </w:style>
  <w:style w:type="table" w:customStyle="1" w:styleId="TablaconcuadrculaCOPA6711">
    <w:name w:val="Tabla con cuadrícula COPA6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455A3C"/>
  </w:style>
  <w:style w:type="table" w:customStyle="1" w:styleId="Tablaconcuadrcula1711">
    <w:name w:val="Tabla con cuadrícula17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455A3C"/>
  </w:style>
  <w:style w:type="table" w:customStyle="1" w:styleId="TablaconcuadrculaCOPA7711">
    <w:name w:val="Tabla con cuadrícula COPA7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455A3C"/>
  </w:style>
  <w:style w:type="table" w:customStyle="1" w:styleId="TablaconcuadrculaCOPA8711">
    <w:name w:val="Tabla con cuadrícula COPA8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455A3C"/>
  </w:style>
  <w:style w:type="table" w:customStyle="1" w:styleId="TablaconcuadrculaCOPA9711">
    <w:name w:val="Tabla con cuadrícula COPA9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455A3C"/>
  </w:style>
  <w:style w:type="table" w:customStyle="1" w:styleId="TablaconcuadrculaCOPA3011">
    <w:name w:val="Tabla con cuadrícula COPA3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455A3C"/>
  </w:style>
  <w:style w:type="table" w:customStyle="1" w:styleId="TablaconcuadrculaCOPA11311">
    <w:name w:val="Tabla con cuadrícula COPA1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455A3C"/>
  </w:style>
  <w:style w:type="numbering" w:customStyle="1" w:styleId="Sinlista21111">
    <w:name w:val="Sin lista21111"/>
    <w:next w:val="Sinlista"/>
    <w:uiPriority w:val="99"/>
    <w:semiHidden/>
    <w:unhideWhenUsed/>
    <w:rsid w:val="00455A3C"/>
  </w:style>
  <w:style w:type="table" w:customStyle="1" w:styleId="TablaconcuadrculaCOPA21011">
    <w:name w:val="Tabla con cuadrícula COPA2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455A3C"/>
  </w:style>
  <w:style w:type="table" w:customStyle="1" w:styleId="TablaconcuadrculaCOPA3811">
    <w:name w:val="Tabla con cuadrícula COPA3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455A3C"/>
  </w:style>
  <w:style w:type="table" w:customStyle="1" w:styleId="TablaconcuadrculaCOPA4811">
    <w:name w:val="Tabla con cuadrícula COPA4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455A3C"/>
  </w:style>
  <w:style w:type="table" w:customStyle="1" w:styleId="TablaconcuadrculaCOPA5811">
    <w:name w:val="Tabla con cuadrícula COPA5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455A3C"/>
  </w:style>
  <w:style w:type="table" w:customStyle="1" w:styleId="TablaconcuadrculaCOPA6811">
    <w:name w:val="Tabla con cuadrícula COPA6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455A3C"/>
  </w:style>
  <w:style w:type="table" w:customStyle="1" w:styleId="Tablaconcuadrcula1811">
    <w:name w:val="Tabla con cuadrícula18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455A3C"/>
  </w:style>
  <w:style w:type="table" w:customStyle="1" w:styleId="TablaconcuadrculaCOPA7811">
    <w:name w:val="Tabla con cuadrícula COPA7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455A3C"/>
  </w:style>
  <w:style w:type="table" w:customStyle="1" w:styleId="TablaconcuadrculaCOPA8811">
    <w:name w:val="Tabla con cuadrícula COPA8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455A3C"/>
  </w:style>
  <w:style w:type="table" w:customStyle="1" w:styleId="TablaconcuadrculaCOPA9811">
    <w:name w:val="Tabla con cuadrícula COPA9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455A3C"/>
  </w:style>
  <w:style w:type="table" w:customStyle="1" w:styleId="TablaconcuadrculaCOPA3911">
    <w:name w:val="Tabla con cuadrícula COPA3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455A3C"/>
  </w:style>
  <w:style w:type="table" w:customStyle="1" w:styleId="TablaconcuadrculaCOPA4011">
    <w:name w:val="Tabla con cuadrícula COPA4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455A3C"/>
  </w:style>
  <w:style w:type="table" w:customStyle="1" w:styleId="TablaconcuadrculaCOPA4911">
    <w:name w:val="Tabla con cuadrícula COPA4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455A3C"/>
  </w:style>
  <w:style w:type="table" w:customStyle="1" w:styleId="TablaconcuadrculaCOPA5011">
    <w:name w:val="Tabla con cuadrícula COPA5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455A3C"/>
  </w:style>
  <w:style w:type="table" w:customStyle="1" w:styleId="TablaconcuadrculaCOPA5911">
    <w:name w:val="Tabla con cuadrícula COPA5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455A3C"/>
  </w:style>
  <w:style w:type="table" w:customStyle="1" w:styleId="TablaconcuadrculaCOPA6011">
    <w:name w:val="Tabla con cuadrícula COPA6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455A3C"/>
  </w:style>
  <w:style w:type="table" w:customStyle="1" w:styleId="TablaconcuadrculaCOPA6911">
    <w:name w:val="Tabla con cuadrícula COPA6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455A3C"/>
  </w:style>
  <w:style w:type="numbering" w:customStyle="1" w:styleId="Sinlista21211">
    <w:name w:val="Sin lista21211"/>
    <w:next w:val="Sinlista"/>
    <w:uiPriority w:val="99"/>
    <w:semiHidden/>
    <w:unhideWhenUsed/>
    <w:rsid w:val="00455A3C"/>
  </w:style>
  <w:style w:type="table" w:customStyle="1" w:styleId="TablaconcuadrculaCOPA21111">
    <w:name w:val="Tabla con cuadrícula COPA2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455A3C"/>
  </w:style>
  <w:style w:type="table" w:customStyle="1" w:styleId="TablaconcuadrculaCOPA31011">
    <w:name w:val="Tabla con cuadrícula COPA3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455A3C"/>
  </w:style>
  <w:style w:type="table" w:customStyle="1" w:styleId="TablaconcuadrculaCOPA41011">
    <w:name w:val="Tabla con cuadrícula COPA4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455A3C"/>
  </w:style>
  <w:style w:type="table" w:customStyle="1" w:styleId="TablaconcuadrculaCOPA51011">
    <w:name w:val="Tabla con cuadrícula COPA5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455A3C"/>
  </w:style>
  <w:style w:type="table" w:customStyle="1" w:styleId="TablaconcuadrculaCOPA61011">
    <w:name w:val="Tabla con cuadrícula COPA6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455A3C"/>
  </w:style>
  <w:style w:type="table" w:customStyle="1" w:styleId="Tablaconcuadrcula1911">
    <w:name w:val="Tabla con cuadrícula1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455A3C"/>
  </w:style>
  <w:style w:type="table" w:customStyle="1" w:styleId="TablaconcuadrculaCOPA7911">
    <w:name w:val="Tabla con cuadrícula COPA7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455A3C"/>
  </w:style>
  <w:style w:type="table" w:customStyle="1" w:styleId="TablaconcuadrculaCOPA8911">
    <w:name w:val="Tabla con cuadrícula COPA8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455A3C"/>
  </w:style>
  <w:style w:type="table" w:customStyle="1" w:styleId="TablaconcuadrculaCOPA9911">
    <w:name w:val="Tabla con cuadrícula COPA9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455A3C"/>
  </w:style>
  <w:style w:type="table" w:customStyle="1" w:styleId="TablaconcuadrculaCOPA7011">
    <w:name w:val="Tabla con cuadrícula COPA7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455A3C"/>
  </w:style>
  <w:style w:type="numbering" w:customStyle="1" w:styleId="Sinlista21311">
    <w:name w:val="Sin lista21311"/>
    <w:next w:val="Sinlista"/>
    <w:uiPriority w:val="99"/>
    <w:semiHidden/>
    <w:unhideWhenUsed/>
    <w:rsid w:val="00455A3C"/>
  </w:style>
  <w:style w:type="table" w:customStyle="1" w:styleId="TablaconcuadrculaCOPA21211">
    <w:name w:val="Tabla con cuadrícula COPA2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455A3C"/>
  </w:style>
  <w:style w:type="table" w:customStyle="1" w:styleId="TablaconcuadrculaCOPA31111">
    <w:name w:val="Tabla con cuadrícula COPA3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455A3C"/>
  </w:style>
  <w:style w:type="table" w:customStyle="1" w:styleId="TablaconcuadrculaCOPA41111">
    <w:name w:val="Tabla con cuadrícula COPA4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455A3C"/>
  </w:style>
  <w:style w:type="table" w:customStyle="1" w:styleId="TablaconcuadrculaCOPA51111">
    <w:name w:val="Tabla con cuadrícula COPA5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455A3C"/>
  </w:style>
  <w:style w:type="table" w:customStyle="1" w:styleId="TablaconcuadrculaCOPA61111">
    <w:name w:val="Tabla con cuadrícula COPA6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455A3C"/>
  </w:style>
  <w:style w:type="table" w:customStyle="1" w:styleId="Tablaconcuadrcula11011">
    <w:name w:val="Tabla con cuadrícula11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455A3C"/>
  </w:style>
  <w:style w:type="table" w:customStyle="1" w:styleId="TablaconcuadrculaCOPA71011">
    <w:name w:val="Tabla con cuadrícula COPA7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455A3C"/>
  </w:style>
  <w:style w:type="table" w:customStyle="1" w:styleId="TablaconcuadrculaCOPA81011">
    <w:name w:val="Tabla con cuadrícula COPA8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455A3C"/>
  </w:style>
  <w:style w:type="table" w:customStyle="1" w:styleId="TablaconcuadrculaCOPA91011">
    <w:name w:val="Tabla con cuadrícula COPA9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455A3C"/>
  </w:style>
  <w:style w:type="table" w:customStyle="1" w:styleId="TablaconcuadrculaCOPA8011">
    <w:name w:val="Tabla con cuadrícula COPA8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455A3C"/>
  </w:style>
  <w:style w:type="numbering" w:customStyle="1" w:styleId="Sinlista111511">
    <w:name w:val="Sin lista111511"/>
    <w:next w:val="Sinlista"/>
    <w:uiPriority w:val="99"/>
    <w:semiHidden/>
    <w:unhideWhenUsed/>
    <w:rsid w:val="00455A3C"/>
  </w:style>
  <w:style w:type="numbering" w:customStyle="1" w:styleId="Sinlista21411">
    <w:name w:val="Sin lista21411"/>
    <w:next w:val="Sinlista"/>
    <w:uiPriority w:val="99"/>
    <w:semiHidden/>
    <w:unhideWhenUsed/>
    <w:rsid w:val="00455A3C"/>
  </w:style>
  <w:style w:type="table" w:customStyle="1" w:styleId="TablaconcuadrculaCOPA21311">
    <w:name w:val="Tabla con cuadrícula COPA2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455A3C"/>
  </w:style>
  <w:style w:type="table" w:customStyle="1" w:styleId="TablaconcuadrculaCOPA31211">
    <w:name w:val="Tabla con cuadrícula COPA3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455A3C"/>
  </w:style>
  <w:style w:type="table" w:customStyle="1" w:styleId="TablaconcuadrculaCOPA41211">
    <w:name w:val="Tabla con cuadrícula COPA4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455A3C"/>
  </w:style>
  <w:style w:type="table" w:customStyle="1" w:styleId="TablaconcuadrculaCOPA51211">
    <w:name w:val="Tabla con cuadrícula COPA5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455A3C"/>
  </w:style>
  <w:style w:type="table" w:customStyle="1" w:styleId="TablaconcuadrculaCOPA61211">
    <w:name w:val="Tabla con cuadrícula COPA6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455A3C"/>
  </w:style>
  <w:style w:type="table" w:customStyle="1" w:styleId="Tablaconcuadrcula11111">
    <w:name w:val="Tabla con cuadrícula11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455A3C"/>
  </w:style>
  <w:style w:type="table" w:customStyle="1" w:styleId="TablaconcuadrculaCOPA71111">
    <w:name w:val="Tabla con cuadrícula COPA7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455A3C"/>
  </w:style>
  <w:style w:type="table" w:customStyle="1" w:styleId="TablaconcuadrculaCOPA81111">
    <w:name w:val="Tabla con cuadrícula COPA8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455A3C"/>
  </w:style>
  <w:style w:type="table" w:customStyle="1" w:styleId="TablaconcuadrculaCOPA91111">
    <w:name w:val="Tabla con cuadrícula COPA9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455A3C"/>
  </w:style>
  <w:style w:type="table" w:customStyle="1" w:styleId="TablaconcuadrculaCOPA9011">
    <w:name w:val="Tabla con cuadrícula COPA9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455A3C"/>
  </w:style>
  <w:style w:type="table" w:customStyle="1" w:styleId="TablaconcuadrculaCOPA11711">
    <w:name w:val="Tabla con cuadrícula COPA11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455A3C"/>
  </w:style>
  <w:style w:type="numbering" w:customStyle="1" w:styleId="Sinlista111711">
    <w:name w:val="Sin lista111711"/>
    <w:next w:val="Sinlista"/>
    <w:uiPriority w:val="99"/>
    <w:semiHidden/>
    <w:unhideWhenUsed/>
    <w:rsid w:val="00455A3C"/>
  </w:style>
  <w:style w:type="numbering" w:customStyle="1" w:styleId="Sinlista21511">
    <w:name w:val="Sin lista21511"/>
    <w:next w:val="Sinlista"/>
    <w:uiPriority w:val="99"/>
    <w:semiHidden/>
    <w:unhideWhenUsed/>
    <w:rsid w:val="00455A3C"/>
  </w:style>
  <w:style w:type="table" w:customStyle="1" w:styleId="TablaconcuadrculaCOPA21411">
    <w:name w:val="Tabla con cuadrícula COPA2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455A3C"/>
  </w:style>
  <w:style w:type="table" w:customStyle="1" w:styleId="TablaconcuadrculaCOPA31311">
    <w:name w:val="Tabla con cuadrícula COPA3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455A3C"/>
  </w:style>
  <w:style w:type="table" w:customStyle="1" w:styleId="TablaconcuadrculaCOPA41311">
    <w:name w:val="Tabla con cuadrícula COPA4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455A3C"/>
  </w:style>
  <w:style w:type="table" w:customStyle="1" w:styleId="TablaconcuadrculaCOPA51311">
    <w:name w:val="Tabla con cuadrícula COPA5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455A3C"/>
  </w:style>
  <w:style w:type="table" w:customStyle="1" w:styleId="TablaconcuadrculaCOPA61311">
    <w:name w:val="Tabla con cuadrícula COPA6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455A3C"/>
  </w:style>
  <w:style w:type="table" w:customStyle="1" w:styleId="Tablaconcuadrcula11211">
    <w:name w:val="Tabla con cuadrícula11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455A3C"/>
  </w:style>
  <w:style w:type="table" w:customStyle="1" w:styleId="TablaconcuadrculaCOPA71211">
    <w:name w:val="Tabla con cuadrícula COPA7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455A3C"/>
  </w:style>
  <w:style w:type="table" w:customStyle="1" w:styleId="TablaconcuadrculaCOPA81211">
    <w:name w:val="Tabla con cuadrícula COPA8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455A3C"/>
  </w:style>
  <w:style w:type="table" w:customStyle="1" w:styleId="TablaconcuadrculaCOPA91211">
    <w:name w:val="Tabla con cuadrícula COPA9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455A3C"/>
  </w:style>
  <w:style w:type="table" w:customStyle="1" w:styleId="TablaconcuadrculaCOPA10011">
    <w:name w:val="Tabla con cuadrícula COPA10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455A3C"/>
  </w:style>
  <w:style w:type="table" w:customStyle="1" w:styleId="TablaconcuadrculaCOPA11811">
    <w:name w:val="Tabla con cuadrícula COPA11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455A3C"/>
  </w:style>
  <w:style w:type="numbering" w:customStyle="1" w:styleId="Sinlista21611">
    <w:name w:val="Sin lista21611"/>
    <w:next w:val="Sinlista"/>
    <w:uiPriority w:val="99"/>
    <w:semiHidden/>
    <w:unhideWhenUsed/>
    <w:rsid w:val="00455A3C"/>
  </w:style>
  <w:style w:type="table" w:customStyle="1" w:styleId="TablaconcuadrculaCOPA21511">
    <w:name w:val="Tabla con cuadrícula COPA2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455A3C"/>
  </w:style>
  <w:style w:type="table" w:customStyle="1" w:styleId="TablaconcuadrculaCOPA31411">
    <w:name w:val="Tabla con cuadrícula COPA3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455A3C"/>
  </w:style>
  <w:style w:type="table" w:customStyle="1" w:styleId="TablaconcuadrculaCOPA41411">
    <w:name w:val="Tabla con cuadrícula COPA4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455A3C"/>
  </w:style>
  <w:style w:type="table" w:customStyle="1" w:styleId="TablaconcuadrculaCOPA51411">
    <w:name w:val="Tabla con cuadrícula COPA5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455A3C"/>
  </w:style>
  <w:style w:type="table" w:customStyle="1" w:styleId="TablaconcuadrculaCOPA61411">
    <w:name w:val="Tabla con cuadrícula COPA6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455A3C"/>
  </w:style>
  <w:style w:type="table" w:customStyle="1" w:styleId="Tablaconcuadrcula11311">
    <w:name w:val="Tabla con cuadrícula11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455A3C"/>
  </w:style>
  <w:style w:type="table" w:customStyle="1" w:styleId="TablaconcuadrculaCOPA71311">
    <w:name w:val="Tabla con cuadrícula COPA7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455A3C"/>
  </w:style>
  <w:style w:type="table" w:customStyle="1" w:styleId="TablaconcuadrculaCOPA81311">
    <w:name w:val="Tabla con cuadrícula COPA8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455A3C"/>
  </w:style>
  <w:style w:type="table" w:customStyle="1" w:styleId="TablaconcuadrculaCOPA91311">
    <w:name w:val="Tabla con cuadrícula COPA9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455A3C"/>
  </w:style>
  <w:style w:type="table" w:customStyle="1" w:styleId="TablaconcuadrculaCOPA10111">
    <w:name w:val="Tabla con cuadrícula COPA10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455A3C"/>
  </w:style>
  <w:style w:type="table" w:customStyle="1" w:styleId="TablaconcuadrculaCOPA11911">
    <w:name w:val="Tabla con cuadrícula COPA11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455A3C"/>
  </w:style>
  <w:style w:type="numbering" w:customStyle="1" w:styleId="Sinlista21711">
    <w:name w:val="Sin lista21711"/>
    <w:next w:val="Sinlista"/>
    <w:uiPriority w:val="99"/>
    <w:semiHidden/>
    <w:unhideWhenUsed/>
    <w:rsid w:val="00455A3C"/>
  </w:style>
  <w:style w:type="table" w:customStyle="1" w:styleId="TablaconcuadrculaCOPA21611">
    <w:name w:val="Tabla con cuadrícula COPA21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455A3C"/>
  </w:style>
  <w:style w:type="table" w:customStyle="1" w:styleId="TablaconcuadrculaCOPA31511">
    <w:name w:val="Tabla con cuadrícula COPA3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455A3C"/>
  </w:style>
  <w:style w:type="table" w:customStyle="1" w:styleId="TablaconcuadrculaCOPA41511">
    <w:name w:val="Tabla con cuadrícula COPA4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455A3C"/>
  </w:style>
  <w:style w:type="table" w:customStyle="1" w:styleId="TablaconcuadrculaCOPA51511">
    <w:name w:val="Tabla con cuadrícula COPA5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455A3C"/>
  </w:style>
  <w:style w:type="table" w:customStyle="1" w:styleId="TablaconcuadrculaCOPA61511">
    <w:name w:val="Tabla con cuadrícula COPA6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455A3C"/>
  </w:style>
  <w:style w:type="table" w:customStyle="1" w:styleId="Tablaconcuadrcula11411">
    <w:name w:val="Tabla con cuadrícula11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455A3C"/>
  </w:style>
  <w:style w:type="table" w:customStyle="1" w:styleId="TablaconcuadrculaCOPA71411">
    <w:name w:val="Tabla con cuadrícula COPA7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455A3C"/>
  </w:style>
  <w:style w:type="table" w:customStyle="1" w:styleId="TablaconcuadrculaCOPA81411">
    <w:name w:val="Tabla con cuadrícula COPA8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455A3C"/>
  </w:style>
  <w:style w:type="table" w:customStyle="1" w:styleId="TablaconcuadrculaCOPA91411">
    <w:name w:val="Tabla con cuadrícula COPA9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455A3C"/>
  </w:style>
  <w:style w:type="table" w:customStyle="1" w:styleId="TablaconcuadrculaCOPA10211">
    <w:name w:val="Tabla con cuadrícula COPA10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455A3C"/>
  </w:style>
  <w:style w:type="table" w:customStyle="1" w:styleId="TablaconcuadrculaCOPA10311">
    <w:name w:val="Tabla con cuadrícula COPA10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455A3C"/>
  </w:style>
  <w:style w:type="table" w:customStyle="1" w:styleId="TablaconcuadrculaCOPA10411">
    <w:name w:val="Tabla con cuadrícula COPA10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455A3C"/>
  </w:style>
  <w:style w:type="table" w:customStyle="1" w:styleId="TablaconcuadrculaCOPA10511">
    <w:name w:val="Tabla con cuadrícula COPA105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455A3C"/>
  </w:style>
  <w:style w:type="table" w:customStyle="1" w:styleId="TablaconcuadrculaCOPA1221">
    <w:name w:val="Tabla con cuadrícula COPA1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455A3C"/>
  </w:style>
  <w:style w:type="table" w:customStyle="1" w:styleId="TablaconcuadrculaCOPA1231">
    <w:name w:val="Tabla con cuadrícula COPA12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455A3C"/>
  </w:style>
  <w:style w:type="table" w:customStyle="1" w:styleId="TablaconcuadrculaCOPA2191">
    <w:name w:val="Tabla con cuadrícula COPA2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455A3C"/>
  </w:style>
  <w:style w:type="table" w:customStyle="1" w:styleId="TablaconcuadrculaCOPA3181">
    <w:name w:val="Tabla con cuadrícula COPA3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455A3C"/>
  </w:style>
  <w:style w:type="table" w:customStyle="1" w:styleId="TablaconcuadrculaCOPA4181">
    <w:name w:val="Tabla con cuadrícula COPA4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455A3C"/>
  </w:style>
  <w:style w:type="table" w:customStyle="1" w:styleId="TablaconcuadrculaCOPA5181">
    <w:name w:val="Tabla con cuadrícula COPA5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455A3C"/>
  </w:style>
  <w:style w:type="table" w:customStyle="1" w:styleId="TablaconcuadrculaCOPA6181">
    <w:name w:val="Tabla con cuadrícula COPA6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455A3C"/>
  </w:style>
  <w:style w:type="table" w:customStyle="1" w:styleId="Tablaconcuadrcula1171">
    <w:name w:val="Tabla con cuadrícula117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455A3C"/>
  </w:style>
  <w:style w:type="table" w:customStyle="1" w:styleId="TablaconcuadrculaCOPA7171">
    <w:name w:val="Tabla con cuadrícula COPA7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455A3C"/>
  </w:style>
  <w:style w:type="table" w:customStyle="1" w:styleId="TablaconcuadrculaCOPA8171">
    <w:name w:val="Tabla con cuadrícula COPA8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455A3C"/>
  </w:style>
  <w:style w:type="table" w:customStyle="1" w:styleId="TablaconcuadrculaCOPA9171">
    <w:name w:val="Tabla con cuadrícula COPA9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455A3C"/>
  </w:style>
  <w:style w:type="table" w:customStyle="1" w:styleId="TablaconcuadrculaCOPA11121">
    <w:name w:val="Tabla con cuadrícula COPA1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455A3C"/>
  </w:style>
  <w:style w:type="numbering" w:customStyle="1" w:styleId="Sinlista21101">
    <w:name w:val="Sin lista21101"/>
    <w:next w:val="Sinlista"/>
    <w:uiPriority w:val="99"/>
    <w:semiHidden/>
    <w:unhideWhenUsed/>
    <w:rsid w:val="00455A3C"/>
  </w:style>
  <w:style w:type="table" w:customStyle="1" w:styleId="TablaconcuadrculaCOPA21101">
    <w:name w:val="Tabla con cuadrícula COPA21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455A3C"/>
  </w:style>
  <w:style w:type="table" w:customStyle="1" w:styleId="TablaconcuadrculaCOPA3191">
    <w:name w:val="Tabla con cuadrícula COPA3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455A3C"/>
  </w:style>
  <w:style w:type="table" w:customStyle="1" w:styleId="TablaconcuadrculaCOPA4191">
    <w:name w:val="Tabla con cuadrícula COPA4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455A3C"/>
  </w:style>
  <w:style w:type="table" w:customStyle="1" w:styleId="TablaconcuadrculaCOPA5191">
    <w:name w:val="Tabla con cuadrícula COPA5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455A3C"/>
  </w:style>
  <w:style w:type="table" w:customStyle="1" w:styleId="TablaconcuadrculaCOPA6191">
    <w:name w:val="Tabla con cuadrícula COPA6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455A3C"/>
  </w:style>
  <w:style w:type="table" w:customStyle="1" w:styleId="Tablaconcuadrcula1181">
    <w:name w:val="Tabla con cuadrícula118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455A3C"/>
  </w:style>
  <w:style w:type="table" w:customStyle="1" w:styleId="TablaconcuadrculaCOPA7181">
    <w:name w:val="Tabla con cuadrícula COPA7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455A3C"/>
  </w:style>
  <w:style w:type="table" w:customStyle="1" w:styleId="TablaconcuadrculaCOPA8181">
    <w:name w:val="Tabla con cuadrícula COPA8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455A3C"/>
  </w:style>
  <w:style w:type="table" w:customStyle="1" w:styleId="TablaconcuadrculaCOPA9181">
    <w:name w:val="Tabla con cuadrícula COPA9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455A3C"/>
  </w:style>
  <w:style w:type="table" w:customStyle="1" w:styleId="TablaconcuadrculaCOPA2221">
    <w:name w:val="Tabla con cuadrícula COPA2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455A3C"/>
  </w:style>
  <w:style w:type="table" w:customStyle="1" w:styleId="TablaconcuadrculaCOPA4221">
    <w:name w:val="Tabla con cuadrícula COPA4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455A3C"/>
  </w:style>
  <w:style w:type="table" w:customStyle="1" w:styleId="TablaconcuadrculaCOPA5221">
    <w:name w:val="Tabla con cuadrícula COPA5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455A3C"/>
  </w:style>
  <w:style w:type="table" w:customStyle="1" w:styleId="TablaconcuadrculaCOPA6221">
    <w:name w:val="Tabla con cuadrícula COPA6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455A3C"/>
  </w:style>
  <w:style w:type="table" w:customStyle="1" w:styleId="Tablaconcuadrcula1221">
    <w:name w:val="Tabla con cuadrícula1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455A3C"/>
  </w:style>
  <w:style w:type="table" w:customStyle="1" w:styleId="TablaconcuadrculaCOPA7221">
    <w:name w:val="Tabla con cuadrícula COPA7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455A3C"/>
  </w:style>
  <w:style w:type="table" w:customStyle="1" w:styleId="TablaconcuadrculaCOPA8221">
    <w:name w:val="Tabla con cuadrícula COPA8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455A3C"/>
  </w:style>
  <w:style w:type="table" w:customStyle="1" w:styleId="TablaconcuadrculaCOPA9221">
    <w:name w:val="Tabla con cuadrícula COPA9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455A3C"/>
  </w:style>
  <w:style w:type="table" w:customStyle="1" w:styleId="TablaconcuadrculaCOPA1621">
    <w:name w:val="Tabla con cuadrícula COPA16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455A3C"/>
  </w:style>
  <w:style w:type="table" w:customStyle="1" w:styleId="TablaconcuadrculaCOPA1721">
    <w:name w:val="Tabla con cuadrícula COPA1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455A3C"/>
  </w:style>
  <w:style w:type="table" w:customStyle="1" w:styleId="TablaconcuadrculaCOPA4321">
    <w:name w:val="Tabla con cuadrícula COPA43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455A3C"/>
  </w:style>
  <w:style w:type="table" w:customStyle="1" w:styleId="TablaconcuadrculaCOPA5321">
    <w:name w:val="Tabla con cuadrícula COPA5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455A3C"/>
  </w:style>
  <w:style w:type="table" w:customStyle="1" w:styleId="TablaconcuadrculaCOPA6321">
    <w:name w:val="Tabla con cuadrícula COPA6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455A3C"/>
  </w:style>
  <w:style w:type="table" w:customStyle="1" w:styleId="Tablaconcuadrcula1321">
    <w:name w:val="Tabla con cuadrícula13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455A3C"/>
  </w:style>
  <w:style w:type="table" w:customStyle="1" w:styleId="TablaconcuadrculaCOPA7321">
    <w:name w:val="Tabla con cuadrícula COPA7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455A3C"/>
  </w:style>
  <w:style w:type="table" w:customStyle="1" w:styleId="TablaconcuadrculaCOPA8321">
    <w:name w:val="Tabla con cuadrícula COPA8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455A3C"/>
  </w:style>
  <w:style w:type="table" w:customStyle="1" w:styleId="TablaconcuadrculaCOPA9321">
    <w:name w:val="Tabla con cuadrícula COPA93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455A3C"/>
  </w:style>
  <w:style w:type="table" w:customStyle="1" w:styleId="TablaconcuadrculaCOPA1821">
    <w:name w:val="Tabla con cuadrícula COPA1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455A3C"/>
  </w:style>
  <w:style w:type="table" w:customStyle="1" w:styleId="TablaconcuadrculaCOPA1921">
    <w:name w:val="Tabla con cuadrícula COPA1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455A3C"/>
  </w:style>
  <w:style w:type="table" w:customStyle="1" w:styleId="TablaconcuadrculaCOPA2421">
    <w:name w:val="Tabla con cuadrícula COPA2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455A3C"/>
  </w:style>
  <w:style w:type="table" w:customStyle="1" w:styleId="TablaconcuadrculaCOPA3421">
    <w:name w:val="Tabla con cuadrícula COPA3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455A3C"/>
  </w:style>
  <w:style w:type="table" w:customStyle="1" w:styleId="TablaconcuadrculaCOPA4421">
    <w:name w:val="Tabla con cuadrícula COPA4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455A3C"/>
  </w:style>
  <w:style w:type="table" w:customStyle="1" w:styleId="TablaconcuadrculaCOPA5421">
    <w:name w:val="Tabla con cuadrícula COPA5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455A3C"/>
  </w:style>
  <w:style w:type="table" w:customStyle="1" w:styleId="TablaconcuadrculaCOPA6421">
    <w:name w:val="Tabla con cuadrícula COPA6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455A3C"/>
  </w:style>
  <w:style w:type="table" w:customStyle="1" w:styleId="Tablaconcuadrcula1421">
    <w:name w:val="Tabla con cuadrícula1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455A3C"/>
  </w:style>
  <w:style w:type="table" w:customStyle="1" w:styleId="TablaconcuadrculaCOPA7421">
    <w:name w:val="Tabla con cuadrícula COPA7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455A3C"/>
  </w:style>
  <w:style w:type="table" w:customStyle="1" w:styleId="TablaconcuadrculaCOPA8421">
    <w:name w:val="Tabla con cuadrícula COPA8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455A3C"/>
  </w:style>
  <w:style w:type="table" w:customStyle="1" w:styleId="TablaconcuadrculaCOPA9421">
    <w:name w:val="Tabla con cuadrícula COPA9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455A3C"/>
  </w:style>
  <w:style w:type="table" w:customStyle="1" w:styleId="TablaconcuadrculaCOPA11021">
    <w:name w:val="Tabla con cuadrícula COPA110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455A3C"/>
  </w:style>
  <w:style w:type="numbering" w:customStyle="1" w:styleId="Sinlista2621">
    <w:name w:val="Sin lista2621"/>
    <w:next w:val="Sinlista"/>
    <w:uiPriority w:val="99"/>
    <w:semiHidden/>
    <w:unhideWhenUsed/>
    <w:rsid w:val="00455A3C"/>
  </w:style>
  <w:style w:type="table" w:customStyle="1" w:styleId="TablaconcuadrculaCOPA2521">
    <w:name w:val="Tabla con cuadrícula COPA2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455A3C"/>
  </w:style>
  <w:style w:type="table" w:customStyle="1" w:styleId="TablaconcuadrculaCOPA3521">
    <w:name w:val="Tabla con cuadrícula COPA3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455A3C"/>
  </w:style>
  <w:style w:type="table" w:customStyle="1" w:styleId="TablaconcuadrculaCOPA4521">
    <w:name w:val="Tabla con cuadrícula COPA4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455A3C"/>
  </w:style>
  <w:style w:type="table" w:customStyle="1" w:styleId="TablaconcuadrculaCOPA5521">
    <w:name w:val="Tabla con cuadrícula COPA5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455A3C"/>
  </w:style>
  <w:style w:type="table" w:customStyle="1" w:styleId="TablaconcuadrculaCOPA6521">
    <w:name w:val="Tabla con cuadrícula COPA6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455A3C"/>
  </w:style>
  <w:style w:type="table" w:customStyle="1" w:styleId="Tablaconcuadrcula1521">
    <w:name w:val="Tabla con cuadrícula15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455A3C"/>
  </w:style>
  <w:style w:type="table" w:customStyle="1" w:styleId="TablaconcuadrculaCOPA7521">
    <w:name w:val="Tabla con cuadrícula COPA75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455A3C"/>
  </w:style>
  <w:style w:type="table" w:customStyle="1" w:styleId="TablaconcuadrculaCOPA8521">
    <w:name w:val="Tabla con cuadrícula COPA8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455A3C"/>
  </w:style>
  <w:style w:type="table" w:customStyle="1" w:styleId="TablaconcuadrculaCOPA9521">
    <w:name w:val="Tabla con cuadrícula COPA9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455A3C"/>
  </w:style>
  <w:style w:type="table" w:customStyle="1" w:styleId="TablaconcuadrculaCOPA2621">
    <w:name w:val="Tabla con cuadrícula COPA2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455A3C"/>
  </w:style>
  <w:style w:type="table" w:customStyle="1" w:styleId="TablaconcuadrculaCOPA11131">
    <w:name w:val="Tabla con cuadrícula COPA11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455A3C"/>
  </w:style>
  <w:style w:type="numbering" w:customStyle="1" w:styleId="Sinlista2821">
    <w:name w:val="Sin lista2821"/>
    <w:next w:val="Sinlista"/>
    <w:uiPriority w:val="99"/>
    <w:semiHidden/>
    <w:unhideWhenUsed/>
    <w:rsid w:val="00455A3C"/>
  </w:style>
  <w:style w:type="table" w:customStyle="1" w:styleId="TablaconcuadrculaCOPA2721">
    <w:name w:val="Tabla con cuadrícula COPA2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455A3C"/>
  </w:style>
  <w:style w:type="table" w:customStyle="1" w:styleId="TablaconcuadrculaCOPA3621">
    <w:name w:val="Tabla con cuadrícula COPA3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455A3C"/>
  </w:style>
  <w:style w:type="table" w:customStyle="1" w:styleId="TablaconcuadrculaCOPA4621">
    <w:name w:val="Tabla con cuadrícula COPA4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455A3C"/>
  </w:style>
  <w:style w:type="table" w:customStyle="1" w:styleId="TablaconcuadrculaCOPA5621">
    <w:name w:val="Tabla con cuadrícula COPA5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455A3C"/>
  </w:style>
  <w:style w:type="table" w:customStyle="1" w:styleId="TablaconcuadrculaCOPA6621">
    <w:name w:val="Tabla con cuadrícula COPA6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455A3C"/>
  </w:style>
  <w:style w:type="table" w:customStyle="1" w:styleId="Tablaconcuadrcula1621">
    <w:name w:val="Tabla con cuadrícula16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455A3C"/>
  </w:style>
  <w:style w:type="table" w:customStyle="1" w:styleId="TablaconcuadrculaCOPA7621">
    <w:name w:val="Tabla con cuadrícula COPA7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455A3C"/>
  </w:style>
  <w:style w:type="table" w:customStyle="1" w:styleId="TablaconcuadrculaCOPA8621">
    <w:name w:val="Tabla con cuadrícula COPA8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455A3C"/>
  </w:style>
  <w:style w:type="table" w:customStyle="1" w:styleId="TablaconcuadrculaCOPA9621">
    <w:name w:val="Tabla con cuadrícula COPA9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455A3C"/>
  </w:style>
  <w:style w:type="table" w:customStyle="1" w:styleId="TablaconcuadrculaCOPA2821">
    <w:name w:val="Tabla con cuadrícula COPA2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455A3C"/>
  </w:style>
  <w:style w:type="table" w:customStyle="1" w:styleId="TablaconcuadrculaCOPA11221">
    <w:name w:val="Tabla con cuadrícula COPA1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455A3C"/>
  </w:style>
  <w:style w:type="numbering" w:customStyle="1" w:styleId="Sinlista21021">
    <w:name w:val="Sin lista21021"/>
    <w:next w:val="Sinlista"/>
    <w:uiPriority w:val="99"/>
    <w:semiHidden/>
    <w:unhideWhenUsed/>
    <w:rsid w:val="00455A3C"/>
  </w:style>
  <w:style w:type="table" w:customStyle="1" w:styleId="TablaconcuadrculaCOPA2921">
    <w:name w:val="Tabla con cuadrícula COPA2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455A3C"/>
  </w:style>
  <w:style w:type="table" w:customStyle="1" w:styleId="TablaconcuadrculaCOPA3721">
    <w:name w:val="Tabla con cuadrícula COPA3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455A3C"/>
  </w:style>
  <w:style w:type="table" w:customStyle="1" w:styleId="TablaconcuadrculaCOPA4721">
    <w:name w:val="Tabla con cuadrícula COPA4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455A3C"/>
  </w:style>
  <w:style w:type="table" w:customStyle="1" w:styleId="TablaconcuadrculaCOPA5721">
    <w:name w:val="Tabla con cuadrícula COPA5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455A3C"/>
  </w:style>
  <w:style w:type="table" w:customStyle="1" w:styleId="TablaconcuadrculaCOPA6721">
    <w:name w:val="Tabla con cuadrícula COPA6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455A3C"/>
  </w:style>
  <w:style w:type="table" w:customStyle="1" w:styleId="Tablaconcuadrcula1721">
    <w:name w:val="Tabla con cuadrícula17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455A3C"/>
  </w:style>
  <w:style w:type="table" w:customStyle="1" w:styleId="TablaconcuadrculaCOPA7721">
    <w:name w:val="Tabla con cuadrícula COPA7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455A3C"/>
  </w:style>
  <w:style w:type="table" w:customStyle="1" w:styleId="TablaconcuadrculaCOPA8721">
    <w:name w:val="Tabla con cuadrícula COPA8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455A3C"/>
  </w:style>
  <w:style w:type="table" w:customStyle="1" w:styleId="TablaconcuadrculaCOPA9721">
    <w:name w:val="Tabla con cuadrícula COPA9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455A3C"/>
  </w:style>
  <w:style w:type="table" w:customStyle="1" w:styleId="TablaconcuadrculaCOPA3021">
    <w:name w:val="Tabla con cuadrícula COPA3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455A3C"/>
  </w:style>
  <w:style w:type="table" w:customStyle="1" w:styleId="TablaconcuadrculaCOPA11321">
    <w:name w:val="Tabla con cuadrícula COPA1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455A3C"/>
  </w:style>
  <w:style w:type="numbering" w:customStyle="1" w:styleId="Sinlista21121">
    <w:name w:val="Sin lista21121"/>
    <w:next w:val="Sinlista"/>
    <w:uiPriority w:val="99"/>
    <w:semiHidden/>
    <w:unhideWhenUsed/>
    <w:rsid w:val="00455A3C"/>
  </w:style>
  <w:style w:type="table" w:customStyle="1" w:styleId="TablaconcuadrculaCOPA21021">
    <w:name w:val="Tabla con cuadrícula COPA2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455A3C"/>
  </w:style>
  <w:style w:type="table" w:customStyle="1" w:styleId="TablaconcuadrculaCOPA3821">
    <w:name w:val="Tabla con cuadrícula COPA3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455A3C"/>
  </w:style>
  <w:style w:type="table" w:customStyle="1" w:styleId="TablaconcuadrculaCOPA4821">
    <w:name w:val="Tabla con cuadrícula COPA4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455A3C"/>
  </w:style>
  <w:style w:type="table" w:customStyle="1" w:styleId="TablaconcuadrculaCOPA5821">
    <w:name w:val="Tabla con cuadrícula COPA5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455A3C"/>
  </w:style>
  <w:style w:type="table" w:customStyle="1" w:styleId="TablaconcuadrculaCOPA6821">
    <w:name w:val="Tabla con cuadrícula COPA6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455A3C"/>
  </w:style>
  <w:style w:type="table" w:customStyle="1" w:styleId="Tablaconcuadrcula1821">
    <w:name w:val="Tabla con cuadrícula18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455A3C"/>
  </w:style>
  <w:style w:type="table" w:customStyle="1" w:styleId="TablaconcuadrculaCOPA7821">
    <w:name w:val="Tabla con cuadrícula COPA7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455A3C"/>
  </w:style>
  <w:style w:type="table" w:customStyle="1" w:styleId="TablaconcuadrculaCOPA8821">
    <w:name w:val="Tabla con cuadrícula COPA8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455A3C"/>
  </w:style>
  <w:style w:type="table" w:customStyle="1" w:styleId="TablaconcuadrculaCOPA9821">
    <w:name w:val="Tabla con cuadrícula COPA9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455A3C"/>
  </w:style>
  <w:style w:type="table" w:customStyle="1" w:styleId="TablaconcuadrculaCOPA3921">
    <w:name w:val="Tabla con cuadrícula COPA3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455A3C"/>
  </w:style>
  <w:style w:type="table" w:customStyle="1" w:styleId="TablaconcuadrculaCOPA4021">
    <w:name w:val="Tabla con cuadrícula COPA4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455A3C"/>
  </w:style>
  <w:style w:type="table" w:customStyle="1" w:styleId="TablaconcuadrculaCOPA4921">
    <w:name w:val="Tabla con cuadrícula COPA4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455A3C"/>
  </w:style>
  <w:style w:type="table" w:customStyle="1" w:styleId="TablaconcuadrculaCOPA5021">
    <w:name w:val="Tabla con cuadrícula COPA5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455A3C"/>
  </w:style>
  <w:style w:type="table" w:customStyle="1" w:styleId="TablaconcuadrculaCOPA5921">
    <w:name w:val="Tabla con cuadrícula COPA5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455A3C"/>
  </w:style>
  <w:style w:type="table" w:customStyle="1" w:styleId="TablaconcuadrculaCOPA6021">
    <w:name w:val="Tabla con cuadrícula COPA6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455A3C"/>
  </w:style>
  <w:style w:type="table" w:customStyle="1" w:styleId="TablaconcuadrculaCOPA6921">
    <w:name w:val="Tabla con cuadrícula COPA6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455A3C"/>
  </w:style>
  <w:style w:type="table" w:customStyle="1" w:styleId="TablaconcuadrculaCOPA11421">
    <w:name w:val="Tabla con cuadrícula COPA1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455A3C"/>
  </w:style>
  <w:style w:type="numbering" w:customStyle="1" w:styleId="Sinlista21221">
    <w:name w:val="Sin lista21221"/>
    <w:next w:val="Sinlista"/>
    <w:uiPriority w:val="99"/>
    <w:semiHidden/>
    <w:unhideWhenUsed/>
    <w:rsid w:val="00455A3C"/>
  </w:style>
  <w:style w:type="table" w:customStyle="1" w:styleId="TablaconcuadrculaCOPA21121">
    <w:name w:val="Tabla con cuadrícula COPA2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455A3C"/>
  </w:style>
  <w:style w:type="table" w:customStyle="1" w:styleId="TablaconcuadrculaCOPA31021">
    <w:name w:val="Tabla con cuadrícula COPA3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455A3C"/>
  </w:style>
  <w:style w:type="table" w:customStyle="1" w:styleId="TablaconcuadrculaCOPA41021">
    <w:name w:val="Tabla con cuadrícula COPA4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455A3C"/>
  </w:style>
  <w:style w:type="table" w:customStyle="1" w:styleId="TablaconcuadrculaCOPA51021">
    <w:name w:val="Tabla con cuadrícula COPA5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455A3C"/>
  </w:style>
  <w:style w:type="table" w:customStyle="1" w:styleId="TablaconcuadrculaCOPA61021">
    <w:name w:val="Tabla con cuadrícula COPA6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455A3C"/>
  </w:style>
  <w:style w:type="table" w:customStyle="1" w:styleId="Tablaconcuadrcula1921">
    <w:name w:val="Tabla con cuadrícula1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455A3C"/>
  </w:style>
  <w:style w:type="table" w:customStyle="1" w:styleId="TablaconcuadrculaCOPA7921">
    <w:name w:val="Tabla con cuadrícula COPA7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455A3C"/>
  </w:style>
  <w:style w:type="table" w:customStyle="1" w:styleId="TablaconcuadrculaCOPA8921">
    <w:name w:val="Tabla con cuadrícula COPA8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455A3C"/>
  </w:style>
  <w:style w:type="table" w:customStyle="1" w:styleId="TablaconcuadrculaCOPA9921">
    <w:name w:val="Tabla con cuadrícula COPA9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455A3C"/>
  </w:style>
  <w:style w:type="table" w:customStyle="1" w:styleId="TablaconcuadrculaCOPA7021">
    <w:name w:val="Tabla con cuadrícula COPA7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455A3C"/>
  </w:style>
  <w:style w:type="numbering" w:customStyle="1" w:styleId="Sinlista21321">
    <w:name w:val="Sin lista21321"/>
    <w:next w:val="Sinlista"/>
    <w:uiPriority w:val="99"/>
    <w:semiHidden/>
    <w:unhideWhenUsed/>
    <w:rsid w:val="00455A3C"/>
  </w:style>
  <w:style w:type="table" w:customStyle="1" w:styleId="TablaconcuadrculaCOPA21221">
    <w:name w:val="Tabla con cuadrícula COPA2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455A3C"/>
  </w:style>
  <w:style w:type="table" w:customStyle="1" w:styleId="TablaconcuadrculaCOPA31121">
    <w:name w:val="Tabla con cuadrícula COPA3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455A3C"/>
  </w:style>
  <w:style w:type="table" w:customStyle="1" w:styleId="TablaconcuadrculaCOPA41121">
    <w:name w:val="Tabla con cuadrícula COPA4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455A3C"/>
  </w:style>
  <w:style w:type="table" w:customStyle="1" w:styleId="TablaconcuadrculaCOPA51121">
    <w:name w:val="Tabla con cuadrícula COPA5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455A3C"/>
  </w:style>
  <w:style w:type="table" w:customStyle="1" w:styleId="TablaconcuadrculaCOPA61121">
    <w:name w:val="Tabla con cuadrícula COPA6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455A3C"/>
  </w:style>
  <w:style w:type="table" w:customStyle="1" w:styleId="Tablaconcuadrcula11021">
    <w:name w:val="Tabla con cuadrícula11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455A3C"/>
  </w:style>
  <w:style w:type="table" w:customStyle="1" w:styleId="TablaconcuadrculaCOPA71021">
    <w:name w:val="Tabla con cuadrícula COPA7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455A3C"/>
  </w:style>
  <w:style w:type="table" w:customStyle="1" w:styleId="TablaconcuadrculaCOPA81021">
    <w:name w:val="Tabla con cuadrícula COPA8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455A3C"/>
  </w:style>
  <w:style w:type="table" w:customStyle="1" w:styleId="TablaconcuadrculaCOPA91021">
    <w:name w:val="Tabla con cuadrícula COPA9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455A3C"/>
  </w:style>
  <w:style w:type="table" w:customStyle="1" w:styleId="TablaconcuadrculaCOPA8021">
    <w:name w:val="Tabla con cuadrícula COPA8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455A3C"/>
  </w:style>
  <w:style w:type="numbering" w:customStyle="1" w:styleId="Sinlista111521">
    <w:name w:val="Sin lista111521"/>
    <w:next w:val="Sinlista"/>
    <w:uiPriority w:val="99"/>
    <w:semiHidden/>
    <w:unhideWhenUsed/>
    <w:rsid w:val="00455A3C"/>
  </w:style>
  <w:style w:type="numbering" w:customStyle="1" w:styleId="Sinlista21421">
    <w:name w:val="Sin lista21421"/>
    <w:next w:val="Sinlista"/>
    <w:uiPriority w:val="99"/>
    <w:semiHidden/>
    <w:unhideWhenUsed/>
    <w:rsid w:val="00455A3C"/>
  </w:style>
  <w:style w:type="table" w:customStyle="1" w:styleId="TablaconcuadrculaCOPA21321">
    <w:name w:val="Tabla con cuadrícula COPA2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455A3C"/>
  </w:style>
  <w:style w:type="table" w:customStyle="1" w:styleId="TablaconcuadrculaCOPA31221">
    <w:name w:val="Tabla con cuadrícula COPA3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455A3C"/>
  </w:style>
  <w:style w:type="table" w:customStyle="1" w:styleId="TablaconcuadrculaCOPA41221">
    <w:name w:val="Tabla con cuadrícula COPA4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455A3C"/>
  </w:style>
  <w:style w:type="table" w:customStyle="1" w:styleId="TablaconcuadrculaCOPA51221">
    <w:name w:val="Tabla con cuadrícula COPA5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455A3C"/>
  </w:style>
  <w:style w:type="table" w:customStyle="1" w:styleId="TablaconcuadrculaCOPA61221">
    <w:name w:val="Tabla con cuadrícula COPA6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455A3C"/>
  </w:style>
  <w:style w:type="table" w:customStyle="1" w:styleId="Tablaconcuadrcula11121">
    <w:name w:val="Tabla con cuadrícula111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455A3C"/>
  </w:style>
  <w:style w:type="table" w:customStyle="1" w:styleId="TablaconcuadrculaCOPA71121">
    <w:name w:val="Tabla con cuadrícula COPA7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455A3C"/>
  </w:style>
  <w:style w:type="table" w:customStyle="1" w:styleId="TablaconcuadrculaCOPA81121">
    <w:name w:val="Tabla con cuadrícula COPA8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455A3C"/>
  </w:style>
  <w:style w:type="table" w:customStyle="1" w:styleId="TablaconcuadrculaCOPA91121">
    <w:name w:val="Tabla con cuadrícula COPA9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455A3C"/>
  </w:style>
  <w:style w:type="table" w:customStyle="1" w:styleId="TablaconcuadrculaCOPA9021">
    <w:name w:val="Tabla con cuadrícula COPA9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455A3C"/>
  </w:style>
  <w:style w:type="table" w:customStyle="1" w:styleId="TablaconcuadrculaCOPA11721">
    <w:name w:val="Tabla con cuadrícula COPA11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455A3C"/>
  </w:style>
  <w:style w:type="numbering" w:customStyle="1" w:styleId="Sinlista111721">
    <w:name w:val="Sin lista111721"/>
    <w:next w:val="Sinlista"/>
    <w:uiPriority w:val="99"/>
    <w:semiHidden/>
    <w:unhideWhenUsed/>
    <w:rsid w:val="00455A3C"/>
  </w:style>
  <w:style w:type="numbering" w:customStyle="1" w:styleId="Sinlista21521">
    <w:name w:val="Sin lista21521"/>
    <w:next w:val="Sinlista"/>
    <w:uiPriority w:val="99"/>
    <w:semiHidden/>
    <w:unhideWhenUsed/>
    <w:rsid w:val="00455A3C"/>
  </w:style>
  <w:style w:type="table" w:customStyle="1" w:styleId="TablaconcuadrculaCOPA21421">
    <w:name w:val="Tabla con cuadrícula COPA2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455A3C"/>
  </w:style>
  <w:style w:type="table" w:customStyle="1" w:styleId="TablaconcuadrculaCOPA31321">
    <w:name w:val="Tabla con cuadrícula COPA3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455A3C"/>
  </w:style>
  <w:style w:type="table" w:customStyle="1" w:styleId="TablaconcuadrculaCOPA41321">
    <w:name w:val="Tabla con cuadrícula COPA4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455A3C"/>
  </w:style>
  <w:style w:type="table" w:customStyle="1" w:styleId="TablaconcuadrculaCOPA51321">
    <w:name w:val="Tabla con cuadrícula COPA5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455A3C"/>
  </w:style>
  <w:style w:type="table" w:customStyle="1" w:styleId="TablaconcuadrculaCOPA61321">
    <w:name w:val="Tabla con cuadrícula COPA6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455A3C"/>
  </w:style>
  <w:style w:type="table" w:customStyle="1" w:styleId="Tablaconcuadrcula11221">
    <w:name w:val="Tabla con cuadrícula11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455A3C"/>
  </w:style>
  <w:style w:type="table" w:customStyle="1" w:styleId="TablaconcuadrculaCOPA71221">
    <w:name w:val="Tabla con cuadrícula COPA7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455A3C"/>
  </w:style>
  <w:style w:type="table" w:customStyle="1" w:styleId="TablaconcuadrculaCOPA81221">
    <w:name w:val="Tabla con cuadrícula COPA8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455A3C"/>
  </w:style>
  <w:style w:type="table" w:customStyle="1" w:styleId="TablaconcuadrculaCOPA91221">
    <w:name w:val="Tabla con cuadrícula COPA9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455A3C"/>
  </w:style>
  <w:style w:type="table" w:customStyle="1" w:styleId="TablaconcuadrculaCOPA10021">
    <w:name w:val="Tabla con cuadrícula COPA10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455A3C"/>
  </w:style>
  <w:style w:type="table" w:customStyle="1" w:styleId="TablaconcuadrculaCOPA11821">
    <w:name w:val="Tabla con cuadrícula COPA11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455A3C"/>
  </w:style>
  <w:style w:type="numbering" w:customStyle="1" w:styleId="Sinlista21621">
    <w:name w:val="Sin lista21621"/>
    <w:next w:val="Sinlista"/>
    <w:uiPriority w:val="99"/>
    <w:semiHidden/>
    <w:unhideWhenUsed/>
    <w:rsid w:val="00455A3C"/>
  </w:style>
  <w:style w:type="table" w:customStyle="1" w:styleId="TablaconcuadrculaCOPA21521">
    <w:name w:val="Tabla con cuadrícula COPA2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455A3C"/>
  </w:style>
  <w:style w:type="table" w:customStyle="1" w:styleId="TablaconcuadrculaCOPA31421">
    <w:name w:val="Tabla con cuadrícula COPA3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455A3C"/>
  </w:style>
  <w:style w:type="table" w:customStyle="1" w:styleId="TablaconcuadrculaCOPA41421">
    <w:name w:val="Tabla con cuadrícula COPA4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455A3C"/>
  </w:style>
  <w:style w:type="table" w:customStyle="1" w:styleId="TablaconcuadrculaCOPA51421">
    <w:name w:val="Tabla con cuadrícula COPA5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455A3C"/>
  </w:style>
  <w:style w:type="table" w:customStyle="1" w:styleId="TablaconcuadrculaCOPA61421">
    <w:name w:val="Tabla con cuadrícula COPA6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455A3C"/>
  </w:style>
  <w:style w:type="table" w:customStyle="1" w:styleId="Tablaconcuadrcula11321">
    <w:name w:val="Tabla con cuadrícula113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455A3C"/>
  </w:style>
  <w:style w:type="table" w:customStyle="1" w:styleId="TablaconcuadrculaCOPA71321">
    <w:name w:val="Tabla con cuadrícula COPA7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455A3C"/>
  </w:style>
  <w:style w:type="table" w:customStyle="1" w:styleId="TablaconcuadrculaCOPA81321">
    <w:name w:val="Tabla con cuadrícula COPA8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455A3C"/>
  </w:style>
  <w:style w:type="table" w:customStyle="1" w:styleId="TablaconcuadrculaCOPA91321">
    <w:name w:val="Tabla con cuadrícula COPA9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455A3C"/>
  </w:style>
  <w:style w:type="table" w:customStyle="1" w:styleId="TablaconcuadrculaCOPA10131">
    <w:name w:val="Tabla con cuadrícula COPA101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455A3C"/>
  </w:style>
  <w:style w:type="table" w:customStyle="1" w:styleId="TablaconcuadrculaCOPA11921">
    <w:name w:val="Tabla con cuadrícula COPA11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455A3C"/>
  </w:style>
  <w:style w:type="numbering" w:customStyle="1" w:styleId="Sinlista21721">
    <w:name w:val="Sin lista21721"/>
    <w:next w:val="Sinlista"/>
    <w:uiPriority w:val="99"/>
    <w:semiHidden/>
    <w:unhideWhenUsed/>
    <w:rsid w:val="00455A3C"/>
  </w:style>
  <w:style w:type="table" w:customStyle="1" w:styleId="TablaconcuadrculaCOPA21621">
    <w:name w:val="Tabla con cuadrícula COPA21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455A3C"/>
  </w:style>
  <w:style w:type="table" w:customStyle="1" w:styleId="TablaconcuadrculaCOPA31521">
    <w:name w:val="Tabla con cuadrícula COPA3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455A3C"/>
  </w:style>
  <w:style w:type="table" w:customStyle="1" w:styleId="TablaconcuadrculaCOPA41521">
    <w:name w:val="Tabla con cuadrícula COPA4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455A3C"/>
  </w:style>
  <w:style w:type="table" w:customStyle="1" w:styleId="TablaconcuadrculaCOPA51521">
    <w:name w:val="Tabla con cuadrícula COPA5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455A3C"/>
  </w:style>
  <w:style w:type="table" w:customStyle="1" w:styleId="TablaconcuadrculaCOPA61521">
    <w:name w:val="Tabla con cuadrícula COPA6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455A3C"/>
  </w:style>
  <w:style w:type="table" w:customStyle="1" w:styleId="Tablaconcuadrcula11421">
    <w:name w:val="Tabla con cuadrícula11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455A3C"/>
  </w:style>
  <w:style w:type="table" w:customStyle="1" w:styleId="TablaconcuadrculaCOPA71421">
    <w:name w:val="Tabla con cuadrícula COPA7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455A3C"/>
  </w:style>
  <w:style w:type="table" w:customStyle="1" w:styleId="TablaconcuadrculaCOPA81421">
    <w:name w:val="Tabla con cuadrícula COPA8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455A3C"/>
  </w:style>
  <w:style w:type="table" w:customStyle="1" w:styleId="TablaconcuadrculaCOPA91421">
    <w:name w:val="Tabla con cuadrícula COPA9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455A3C"/>
  </w:style>
  <w:style w:type="table" w:customStyle="1" w:styleId="TablaconcuadrculaCOPA10221">
    <w:name w:val="Tabla con cuadrícula COPA10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455A3C"/>
  </w:style>
  <w:style w:type="table" w:customStyle="1" w:styleId="TablaconcuadrculaCOPA10321">
    <w:name w:val="Tabla con cuadrícula COPA103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455A3C"/>
  </w:style>
  <w:style w:type="table" w:customStyle="1" w:styleId="TablaconcuadrculaCOPA10421">
    <w:name w:val="Tabla con cuadrícula COPA10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455A3C"/>
  </w:style>
  <w:style w:type="table" w:customStyle="1" w:styleId="TablaconcuadrculaCOPA10521">
    <w:name w:val="Tabla con cuadrícula COPA105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455A3C"/>
  </w:style>
  <w:style w:type="table" w:customStyle="1" w:styleId="TablaconcuadrculaCOPA129">
    <w:name w:val="Tabla con cuadrícula COPA12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455A3C"/>
  </w:style>
  <w:style w:type="table" w:customStyle="1" w:styleId="TablaconcuadrculaCOPA224">
    <w:name w:val="Tabla con cuadrícula COPA2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455A3C"/>
  </w:style>
  <w:style w:type="table" w:customStyle="1" w:styleId="TablaconcuadrculaCOPA424">
    <w:name w:val="Tabla con cuadrícula COPA4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455A3C"/>
  </w:style>
  <w:style w:type="table" w:customStyle="1" w:styleId="TablaconcuadrculaCOPA524">
    <w:name w:val="Tabla con cuadrícula COPA5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455A3C"/>
  </w:style>
  <w:style w:type="table" w:customStyle="1" w:styleId="TablaconcuadrculaCOPA624">
    <w:name w:val="Tabla con cuadrícula COPA6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455A3C"/>
  </w:style>
  <w:style w:type="table" w:customStyle="1" w:styleId="Tablaconcuadrcula120">
    <w:name w:val="Tabla con cuadrícula12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455A3C"/>
  </w:style>
  <w:style w:type="table" w:customStyle="1" w:styleId="TablaconcuadrculaCOPA720">
    <w:name w:val="Tabla con cuadrícula COPA7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455A3C"/>
  </w:style>
  <w:style w:type="table" w:customStyle="1" w:styleId="TablaconcuadrculaCOPA820">
    <w:name w:val="Tabla con cuadrícula COPA8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455A3C"/>
  </w:style>
  <w:style w:type="table" w:customStyle="1" w:styleId="TablaconcuadrculaCOPA920">
    <w:name w:val="Tabla con cuadrícula COPA9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455A3C"/>
  </w:style>
  <w:style w:type="table" w:customStyle="1" w:styleId="TablaconcuadrculaCOPA1016">
    <w:name w:val="Tabla con cuadrícula COPA10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455A3C"/>
  </w:style>
  <w:style w:type="table" w:customStyle="1" w:styleId="TablaconcuadrculaCOPA1116">
    <w:name w:val="Tabla con cuadrícula COPA11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455A3C"/>
  </w:style>
  <w:style w:type="numbering" w:customStyle="1" w:styleId="Sinlista2115">
    <w:name w:val="Sin lista2115"/>
    <w:next w:val="Sinlista"/>
    <w:uiPriority w:val="99"/>
    <w:semiHidden/>
    <w:unhideWhenUsed/>
    <w:rsid w:val="00455A3C"/>
  </w:style>
  <w:style w:type="table" w:customStyle="1" w:styleId="TablaconcuadrculaCOPA2115">
    <w:name w:val="Tabla con cuadrícula COPA2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455A3C"/>
  </w:style>
  <w:style w:type="table" w:customStyle="1" w:styleId="TablaconcuadrculaCOPA3114">
    <w:name w:val="Tabla con cuadrícula COPA3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455A3C"/>
  </w:style>
  <w:style w:type="table" w:customStyle="1" w:styleId="TablaconcuadrculaCOPA4114">
    <w:name w:val="Tabla con cuadrícula COPA4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455A3C"/>
  </w:style>
  <w:style w:type="table" w:customStyle="1" w:styleId="TablaconcuadrculaCOPA5114">
    <w:name w:val="Tabla con cuadrícula COPA5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455A3C"/>
  </w:style>
  <w:style w:type="table" w:customStyle="1" w:styleId="TablaconcuadrculaCOPA6114">
    <w:name w:val="Tabla con cuadrícula COPA6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455A3C"/>
  </w:style>
  <w:style w:type="table" w:customStyle="1" w:styleId="Tablaconcuadrcula1114">
    <w:name w:val="Tabla con cuadrícula11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455A3C"/>
  </w:style>
  <w:style w:type="table" w:customStyle="1" w:styleId="TablaconcuadrculaCOPA7114">
    <w:name w:val="Tabla con cuadrícula COPA7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455A3C"/>
  </w:style>
  <w:style w:type="table" w:customStyle="1" w:styleId="TablaconcuadrculaCOPA8114">
    <w:name w:val="Tabla con cuadrícula COPA8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455A3C"/>
  </w:style>
  <w:style w:type="table" w:customStyle="1" w:styleId="TablaconcuadrculaCOPA9114">
    <w:name w:val="Tabla con cuadrícula COPA9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455A3C"/>
  </w:style>
  <w:style w:type="table" w:customStyle="1" w:styleId="TablaconcuadrculaCOPA1210">
    <w:name w:val="Tabla con cuadrícula COPA12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455A3C"/>
  </w:style>
  <w:style w:type="numbering" w:customStyle="1" w:styleId="Sinlista226">
    <w:name w:val="Sin lista226"/>
    <w:next w:val="Sinlista"/>
    <w:uiPriority w:val="99"/>
    <w:semiHidden/>
    <w:unhideWhenUsed/>
    <w:rsid w:val="00455A3C"/>
  </w:style>
  <w:style w:type="table" w:customStyle="1" w:styleId="TablaconcuadrculaCOPA225">
    <w:name w:val="Tabla con cuadrícula COPA2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455A3C"/>
  </w:style>
  <w:style w:type="table" w:customStyle="1" w:styleId="TablaconcuadrculaCOPA425">
    <w:name w:val="Tabla con cuadrícula COPA4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455A3C"/>
  </w:style>
  <w:style w:type="table" w:customStyle="1" w:styleId="TablaconcuadrculaCOPA525">
    <w:name w:val="Tabla con cuadrícula COPA5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455A3C"/>
  </w:style>
  <w:style w:type="table" w:customStyle="1" w:styleId="TablaconcuadrculaCOPA625">
    <w:name w:val="Tabla con cuadrícula COPA6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455A3C"/>
  </w:style>
  <w:style w:type="table" w:customStyle="1" w:styleId="Tablaconcuadrcula124">
    <w:name w:val="Tabla con cuadrícula1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455A3C"/>
  </w:style>
  <w:style w:type="table" w:customStyle="1" w:styleId="TablaconcuadrculaCOPA724">
    <w:name w:val="Tabla con cuadrícula COPA7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455A3C"/>
  </w:style>
  <w:style w:type="table" w:customStyle="1" w:styleId="TablaconcuadrculaCOPA824">
    <w:name w:val="Tabla con cuadrícula COPA8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455A3C"/>
  </w:style>
  <w:style w:type="table" w:customStyle="1" w:styleId="TablaconcuadrculaCOPA924">
    <w:name w:val="Tabla con cuadrícula COPA9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455A3C"/>
  </w:style>
  <w:style w:type="table" w:customStyle="1" w:styleId="TablaconcuadrculaCOPA164">
    <w:name w:val="Tabla con cuadrícula COPA16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455A3C"/>
  </w:style>
  <w:style w:type="table" w:customStyle="1" w:styleId="TablaconcuadrculaCOPA174">
    <w:name w:val="Tabla con cuadrícula COPA1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455A3C"/>
  </w:style>
  <w:style w:type="table" w:customStyle="1" w:styleId="TablaconcuadrculaCOPA434">
    <w:name w:val="Tabla con cuadrícula COPA43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455A3C"/>
  </w:style>
  <w:style w:type="table" w:customStyle="1" w:styleId="TablaconcuadrculaCOPA534">
    <w:name w:val="Tabla con cuadrícula COPA5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455A3C"/>
  </w:style>
  <w:style w:type="table" w:customStyle="1" w:styleId="TablaconcuadrculaCOPA634">
    <w:name w:val="Tabla con cuadrícula COPA6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455A3C"/>
  </w:style>
  <w:style w:type="table" w:customStyle="1" w:styleId="Tablaconcuadrcula134">
    <w:name w:val="Tabla con cuadrícula1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455A3C"/>
  </w:style>
  <w:style w:type="table" w:customStyle="1" w:styleId="TablaconcuadrculaCOPA734">
    <w:name w:val="Tabla con cuadrícula COPA7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455A3C"/>
  </w:style>
  <w:style w:type="table" w:customStyle="1" w:styleId="TablaconcuadrculaCOPA834">
    <w:name w:val="Tabla con cuadrícula COPA8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455A3C"/>
  </w:style>
  <w:style w:type="table" w:customStyle="1" w:styleId="TablaconcuadrculaCOPA934">
    <w:name w:val="Tabla con cuadrícula COPA93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455A3C"/>
  </w:style>
  <w:style w:type="table" w:customStyle="1" w:styleId="TablaconcuadrculaCOPA184">
    <w:name w:val="Tabla con cuadrícula COPA1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455A3C"/>
  </w:style>
  <w:style w:type="table" w:customStyle="1" w:styleId="TablaconcuadrculaCOPA194">
    <w:name w:val="Tabla con cuadrícula COPA1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455A3C"/>
  </w:style>
  <w:style w:type="table" w:customStyle="1" w:styleId="TablaconcuadrculaCOPA244">
    <w:name w:val="Tabla con cuadrícula COPA2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455A3C"/>
  </w:style>
  <w:style w:type="table" w:customStyle="1" w:styleId="TablaconcuadrculaCOPA344">
    <w:name w:val="Tabla con cuadrícula COPA3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455A3C"/>
  </w:style>
  <w:style w:type="table" w:customStyle="1" w:styleId="TablaconcuadrculaCOPA444">
    <w:name w:val="Tabla con cuadrícula COPA4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455A3C"/>
  </w:style>
  <w:style w:type="table" w:customStyle="1" w:styleId="TablaconcuadrculaCOPA544">
    <w:name w:val="Tabla con cuadrícula COPA5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455A3C"/>
  </w:style>
  <w:style w:type="table" w:customStyle="1" w:styleId="TablaconcuadrculaCOPA644">
    <w:name w:val="Tabla con cuadrícula COPA6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455A3C"/>
  </w:style>
  <w:style w:type="table" w:customStyle="1" w:styleId="Tablaconcuadrcula144">
    <w:name w:val="Tabla con cuadrícula1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455A3C"/>
  </w:style>
  <w:style w:type="table" w:customStyle="1" w:styleId="TablaconcuadrculaCOPA744">
    <w:name w:val="Tabla con cuadrícula COPA7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455A3C"/>
  </w:style>
  <w:style w:type="table" w:customStyle="1" w:styleId="TablaconcuadrculaCOPA844">
    <w:name w:val="Tabla con cuadrícula COPA8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455A3C"/>
  </w:style>
  <w:style w:type="table" w:customStyle="1" w:styleId="TablaconcuadrculaCOPA944">
    <w:name w:val="Tabla con cuadrícula COPA9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455A3C"/>
  </w:style>
  <w:style w:type="table" w:customStyle="1" w:styleId="TablaconcuadrculaCOPA1104">
    <w:name w:val="Tabla con cuadrícula COPA110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455A3C"/>
  </w:style>
  <w:style w:type="numbering" w:customStyle="1" w:styleId="Sinlista264">
    <w:name w:val="Sin lista264"/>
    <w:next w:val="Sinlista"/>
    <w:uiPriority w:val="99"/>
    <w:semiHidden/>
    <w:unhideWhenUsed/>
    <w:rsid w:val="00455A3C"/>
  </w:style>
  <w:style w:type="table" w:customStyle="1" w:styleId="TablaconcuadrculaCOPA254">
    <w:name w:val="Tabla con cuadrícula COPA2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455A3C"/>
  </w:style>
  <w:style w:type="table" w:customStyle="1" w:styleId="TablaconcuadrculaCOPA354">
    <w:name w:val="Tabla con cuadrícula COPA3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455A3C"/>
  </w:style>
  <w:style w:type="table" w:customStyle="1" w:styleId="TablaconcuadrculaCOPA454">
    <w:name w:val="Tabla con cuadrícula COPA4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455A3C"/>
  </w:style>
  <w:style w:type="table" w:customStyle="1" w:styleId="TablaconcuadrculaCOPA554">
    <w:name w:val="Tabla con cuadrícula COPA5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455A3C"/>
  </w:style>
  <w:style w:type="table" w:customStyle="1" w:styleId="TablaconcuadrculaCOPA654">
    <w:name w:val="Tabla con cuadrícula COPA6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455A3C"/>
  </w:style>
  <w:style w:type="table" w:customStyle="1" w:styleId="Tablaconcuadrcula154">
    <w:name w:val="Tabla con cuadrícula15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455A3C"/>
  </w:style>
  <w:style w:type="table" w:customStyle="1" w:styleId="TablaconcuadrculaCOPA754">
    <w:name w:val="Tabla con cuadrícula COPA75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455A3C"/>
  </w:style>
  <w:style w:type="table" w:customStyle="1" w:styleId="TablaconcuadrculaCOPA854">
    <w:name w:val="Tabla con cuadrícula COPA8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455A3C"/>
  </w:style>
  <w:style w:type="table" w:customStyle="1" w:styleId="TablaconcuadrculaCOPA954">
    <w:name w:val="Tabla con cuadrícula COPA9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455A3C"/>
  </w:style>
  <w:style w:type="table" w:customStyle="1" w:styleId="TablaconcuadrculaCOPA264">
    <w:name w:val="Tabla con cuadrícula COPA2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455A3C"/>
  </w:style>
  <w:style w:type="table" w:customStyle="1" w:styleId="TablaconcuadrculaCOPA1117">
    <w:name w:val="Tabla con cuadrícula COPA11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455A3C"/>
  </w:style>
  <w:style w:type="numbering" w:customStyle="1" w:styleId="Sinlista284">
    <w:name w:val="Sin lista284"/>
    <w:next w:val="Sinlista"/>
    <w:uiPriority w:val="99"/>
    <w:semiHidden/>
    <w:unhideWhenUsed/>
    <w:rsid w:val="00455A3C"/>
  </w:style>
  <w:style w:type="table" w:customStyle="1" w:styleId="TablaconcuadrculaCOPA274">
    <w:name w:val="Tabla con cuadrícula COPA2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455A3C"/>
  </w:style>
  <w:style w:type="table" w:customStyle="1" w:styleId="TablaconcuadrculaCOPA364">
    <w:name w:val="Tabla con cuadrícula COPA3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455A3C"/>
  </w:style>
  <w:style w:type="table" w:customStyle="1" w:styleId="TablaconcuadrculaCOPA464">
    <w:name w:val="Tabla con cuadrícula COPA4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455A3C"/>
  </w:style>
  <w:style w:type="table" w:customStyle="1" w:styleId="TablaconcuadrculaCOPA564">
    <w:name w:val="Tabla con cuadrícula COPA5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455A3C"/>
  </w:style>
  <w:style w:type="table" w:customStyle="1" w:styleId="TablaconcuadrculaCOPA664">
    <w:name w:val="Tabla con cuadrícula COPA6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455A3C"/>
  </w:style>
  <w:style w:type="table" w:customStyle="1" w:styleId="Tablaconcuadrcula164">
    <w:name w:val="Tabla con cuadrícula16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455A3C"/>
  </w:style>
  <w:style w:type="table" w:customStyle="1" w:styleId="TablaconcuadrculaCOPA764">
    <w:name w:val="Tabla con cuadrícula COPA7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455A3C"/>
  </w:style>
  <w:style w:type="table" w:customStyle="1" w:styleId="TablaconcuadrculaCOPA864">
    <w:name w:val="Tabla con cuadrícula COPA8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455A3C"/>
  </w:style>
  <w:style w:type="table" w:customStyle="1" w:styleId="TablaconcuadrculaCOPA964">
    <w:name w:val="Tabla con cuadrícula COPA9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455A3C"/>
  </w:style>
  <w:style w:type="table" w:customStyle="1" w:styleId="TablaconcuadrculaCOPA284">
    <w:name w:val="Tabla con cuadrícula COPA2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455A3C"/>
  </w:style>
  <w:style w:type="table" w:customStyle="1" w:styleId="TablaconcuadrculaCOPA1124">
    <w:name w:val="Tabla con cuadrícula COPA1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455A3C"/>
  </w:style>
  <w:style w:type="numbering" w:customStyle="1" w:styleId="Sinlista2104">
    <w:name w:val="Sin lista2104"/>
    <w:next w:val="Sinlista"/>
    <w:uiPriority w:val="99"/>
    <w:semiHidden/>
    <w:unhideWhenUsed/>
    <w:rsid w:val="00455A3C"/>
  </w:style>
  <w:style w:type="table" w:customStyle="1" w:styleId="TablaconcuadrculaCOPA294">
    <w:name w:val="Tabla con cuadrícula COPA2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455A3C"/>
  </w:style>
  <w:style w:type="table" w:customStyle="1" w:styleId="TablaconcuadrculaCOPA374">
    <w:name w:val="Tabla con cuadrícula COPA3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455A3C"/>
  </w:style>
  <w:style w:type="table" w:customStyle="1" w:styleId="TablaconcuadrculaCOPA474">
    <w:name w:val="Tabla con cuadrícula COPA4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455A3C"/>
  </w:style>
  <w:style w:type="table" w:customStyle="1" w:styleId="TablaconcuadrculaCOPA574">
    <w:name w:val="Tabla con cuadrícula COPA5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455A3C"/>
  </w:style>
  <w:style w:type="table" w:customStyle="1" w:styleId="TablaconcuadrculaCOPA674">
    <w:name w:val="Tabla con cuadrícula COPA6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455A3C"/>
  </w:style>
  <w:style w:type="table" w:customStyle="1" w:styleId="Tablaconcuadrcula174">
    <w:name w:val="Tabla con cuadrícula17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455A3C"/>
  </w:style>
  <w:style w:type="table" w:customStyle="1" w:styleId="TablaconcuadrculaCOPA774">
    <w:name w:val="Tabla con cuadrícula COPA7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455A3C"/>
  </w:style>
  <w:style w:type="table" w:customStyle="1" w:styleId="TablaconcuadrculaCOPA874">
    <w:name w:val="Tabla con cuadrícula COPA8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455A3C"/>
  </w:style>
  <w:style w:type="table" w:customStyle="1" w:styleId="TablaconcuadrculaCOPA974">
    <w:name w:val="Tabla con cuadrícula COPA9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455A3C"/>
  </w:style>
  <w:style w:type="table" w:customStyle="1" w:styleId="TablaconcuadrculaCOPA304">
    <w:name w:val="Tabla con cuadrícula COPA3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455A3C"/>
  </w:style>
  <w:style w:type="table" w:customStyle="1" w:styleId="TablaconcuadrculaCOPA1134">
    <w:name w:val="Tabla con cuadrícula COPA1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455A3C"/>
  </w:style>
  <w:style w:type="numbering" w:customStyle="1" w:styleId="Sinlista2116">
    <w:name w:val="Sin lista2116"/>
    <w:next w:val="Sinlista"/>
    <w:uiPriority w:val="99"/>
    <w:semiHidden/>
    <w:unhideWhenUsed/>
    <w:rsid w:val="00455A3C"/>
  </w:style>
  <w:style w:type="table" w:customStyle="1" w:styleId="TablaconcuadrculaCOPA2104">
    <w:name w:val="Tabla con cuadrícula COPA2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455A3C"/>
  </w:style>
  <w:style w:type="table" w:customStyle="1" w:styleId="TablaconcuadrculaCOPA384">
    <w:name w:val="Tabla con cuadrícula COPA3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455A3C"/>
  </w:style>
  <w:style w:type="table" w:customStyle="1" w:styleId="TablaconcuadrculaCOPA484">
    <w:name w:val="Tabla con cuadrícula COPA4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455A3C"/>
  </w:style>
  <w:style w:type="table" w:customStyle="1" w:styleId="TablaconcuadrculaCOPA584">
    <w:name w:val="Tabla con cuadrícula COPA5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455A3C"/>
  </w:style>
  <w:style w:type="table" w:customStyle="1" w:styleId="TablaconcuadrculaCOPA684">
    <w:name w:val="Tabla con cuadrícula COPA6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455A3C"/>
  </w:style>
  <w:style w:type="table" w:customStyle="1" w:styleId="Tablaconcuadrcula184">
    <w:name w:val="Tabla con cuadrícula18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455A3C"/>
  </w:style>
  <w:style w:type="table" w:customStyle="1" w:styleId="TablaconcuadrculaCOPA784">
    <w:name w:val="Tabla con cuadrícula COPA7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455A3C"/>
  </w:style>
  <w:style w:type="table" w:customStyle="1" w:styleId="TablaconcuadrculaCOPA884">
    <w:name w:val="Tabla con cuadrícula COPA8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455A3C"/>
  </w:style>
  <w:style w:type="table" w:customStyle="1" w:styleId="TablaconcuadrculaCOPA984">
    <w:name w:val="Tabla con cuadrícula COPA9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455A3C"/>
  </w:style>
  <w:style w:type="table" w:customStyle="1" w:styleId="TablaconcuadrculaCOPA394">
    <w:name w:val="Tabla con cuadrícula COPA3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455A3C"/>
  </w:style>
  <w:style w:type="table" w:customStyle="1" w:styleId="TablaconcuadrculaCOPA404">
    <w:name w:val="Tabla con cuadrícula COPA4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455A3C"/>
  </w:style>
  <w:style w:type="table" w:customStyle="1" w:styleId="TablaconcuadrculaCOPA494">
    <w:name w:val="Tabla con cuadrícula COPA4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455A3C"/>
  </w:style>
  <w:style w:type="table" w:customStyle="1" w:styleId="TablaconcuadrculaCOPA504">
    <w:name w:val="Tabla con cuadrícula COPA5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455A3C"/>
  </w:style>
  <w:style w:type="table" w:customStyle="1" w:styleId="TablaconcuadrculaCOPA594">
    <w:name w:val="Tabla con cuadrícula COPA5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455A3C"/>
  </w:style>
  <w:style w:type="table" w:customStyle="1" w:styleId="TablaconcuadrculaCOPA604">
    <w:name w:val="Tabla con cuadrícula COPA6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455A3C"/>
  </w:style>
  <w:style w:type="table" w:customStyle="1" w:styleId="TablaconcuadrculaCOPA694">
    <w:name w:val="Tabla con cuadrícula COPA6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455A3C"/>
  </w:style>
  <w:style w:type="table" w:customStyle="1" w:styleId="TablaconcuadrculaCOPA1144">
    <w:name w:val="Tabla con cuadrícula COPA1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455A3C"/>
  </w:style>
  <w:style w:type="numbering" w:customStyle="1" w:styleId="Sinlista2124">
    <w:name w:val="Sin lista2124"/>
    <w:next w:val="Sinlista"/>
    <w:uiPriority w:val="99"/>
    <w:semiHidden/>
    <w:unhideWhenUsed/>
    <w:rsid w:val="00455A3C"/>
  </w:style>
  <w:style w:type="table" w:customStyle="1" w:styleId="TablaconcuadrculaCOPA2116">
    <w:name w:val="Tabla con cuadrícula COPA21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455A3C"/>
  </w:style>
  <w:style w:type="table" w:customStyle="1" w:styleId="TablaconcuadrculaCOPA3104">
    <w:name w:val="Tabla con cuadrícula COPA3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455A3C"/>
  </w:style>
  <w:style w:type="table" w:customStyle="1" w:styleId="TablaconcuadrculaCOPA4104">
    <w:name w:val="Tabla con cuadrícula COPA4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455A3C"/>
  </w:style>
  <w:style w:type="table" w:customStyle="1" w:styleId="TablaconcuadrculaCOPA5104">
    <w:name w:val="Tabla con cuadrícula COPA5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455A3C"/>
  </w:style>
  <w:style w:type="table" w:customStyle="1" w:styleId="TablaconcuadrculaCOPA6104">
    <w:name w:val="Tabla con cuadrícula COPA6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455A3C"/>
  </w:style>
  <w:style w:type="table" w:customStyle="1" w:styleId="Tablaconcuadrcula194">
    <w:name w:val="Tabla con cuadrícula1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455A3C"/>
  </w:style>
  <w:style w:type="table" w:customStyle="1" w:styleId="TablaconcuadrculaCOPA794">
    <w:name w:val="Tabla con cuadrícula COPA7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455A3C"/>
  </w:style>
  <w:style w:type="table" w:customStyle="1" w:styleId="TablaconcuadrculaCOPA894">
    <w:name w:val="Tabla con cuadrícula COPA8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455A3C"/>
  </w:style>
  <w:style w:type="table" w:customStyle="1" w:styleId="TablaconcuadrculaCOPA994">
    <w:name w:val="Tabla con cuadrícula COPA9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455A3C"/>
  </w:style>
  <w:style w:type="table" w:customStyle="1" w:styleId="TablaconcuadrculaCOPA704">
    <w:name w:val="Tabla con cuadrícula COPA7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455A3C"/>
  </w:style>
  <w:style w:type="numbering" w:customStyle="1" w:styleId="Sinlista2134">
    <w:name w:val="Sin lista2134"/>
    <w:next w:val="Sinlista"/>
    <w:uiPriority w:val="99"/>
    <w:semiHidden/>
    <w:unhideWhenUsed/>
    <w:rsid w:val="00455A3C"/>
  </w:style>
  <w:style w:type="table" w:customStyle="1" w:styleId="TablaconcuadrculaCOPA2124">
    <w:name w:val="Tabla con cuadrícula COPA2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455A3C"/>
  </w:style>
  <w:style w:type="table" w:customStyle="1" w:styleId="TablaconcuadrculaCOPA3115">
    <w:name w:val="Tabla con cuadrícula COPA3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455A3C"/>
  </w:style>
  <w:style w:type="table" w:customStyle="1" w:styleId="TablaconcuadrculaCOPA4115">
    <w:name w:val="Tabla con cuadrícula COPA4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455A3C"/>
  </w:style>
  <w:style w:type="table" w:customStyle="1" w:styleId="TablaconcuadrculaCOPA5115">
    <w:name w:val="Tabla con cuadrícula COPA5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455A3C"/>
  </w:style>
  <w:style w:type="table" w:customStyle="1" w:styleId="TablaconcuadrculaCOPA6115">
    <w:name w:val="Tabla con cuadrícula COPA6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455A3C"/>
  </w:style>
  <w:style w:type="table" w:customStyle="1" w:styleId="Tablaconcuadrcula1104">
    <w:name w:val="Tabla con cuadrícula11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455A3C"/>
  </w:style>
  <w:style w:type="table" w:customStyle="1" w:styleId="TablaconcuadrculaCOPA7104">
    <w:name w:val="Tabla con cuadrícula COPA7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455A3C"/>
  </w:style>
  <w:style w:type="table" w:customStyle="1" w:styleId="TablaconcuadrculaCOPA8104">
    <w:name w:val="Tabla con cuadrícula COPA8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455A3C"/>
  </w:style>
  <w:style w:type="table" w:customStyle="1" w:styleId="TablaconcuadrculaCOPA9104">
    <w:name w:val="Tabla con cuadrícula COPA9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455A3C"/>
  </w:style>
  <w:style w:type="table" w:customStyle="1" w:styleId="TablaconcuadrculaCOPA804">
    <w:name w:val="Tabla con cuadrícula COPA8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455A3C"/>
  </w:style>
  <w:style w:type="numbering" w:customStyle="1" w:styleId="Sinlista11154">
    <w:name w:val="Sin lista11154"/>
    <w:next w:val="Sinlista"/>
    <w:uiPriority w:val="99"/>
    <w:semiHidden/>
    <w:unhideWhenUsed/>
    <w:rsid w:val="00455A3C"/>
  </w:style>
  <w:style w:type="numbering" w:customStyle="1" w:styleId="Sinlista2144">
    <w:name w:val="Sin lista2144"/>
    <w:next w:val="Sinlista"/>
    <w:uiPriority w:val="99"/>
    <w:semiHidden/>
    <w:unhideWhenUsed/>
    <w:rsid w:val="00455A3C"/>
  </w:style>
  <w:style w:type="table" w:customStyle="1" w:styleId="TablaconcuadrculaCOPA2134">
    <w:name w:val="Tabla con cuadrícula COPA2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455A3C"/>
  </w:style>
  <w:style w:type="table" w:customStyle="1" w:styleId="TablaconcuadrculaCOPA3124">
    <w:name w:val="Tabla con cuadrícula COPA3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455A3C"/>
  </w:style>
  <w:style w:type="table" w:customStyle="1" w:styleId="TablaconcuadrculaCOPA4124">
    <w:name w:val="Tabla con cuadrícula COPA4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455A3C"/>
  </w:style>
  <w:style w:type="table" w:customStyle="1" w:styleId="TablaconcuadrculaCOPA5124">
    <w:name w:val="Tabla con cuadrícula COPA5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455A3C"/>
  </w:style>
  <w:style w:type="table" w:customStyle="1" w:styleId="TablaconcuadrculaCOPA6124">
    <w:name w:val="Tabla con cuadrícula COPA6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455A3C"/>
  </w:style>
  <w:style w:type="table" w:customStyle="1" w:styleId="Tablaconcuadrcula1115">
    <w:name w:val="Tabla con cuadrícula11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455A3C"/>
  </w:style>
  <w:style w:type="table" w:customStyle="1" w:styleId="TablaconcuadrculaCOPA7115">
    <w:name w:val="Tabla con cuadrícula COPA7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455A3C"/>
  </w:style>
  <w:style w:type="table" w:customStyle="1" w:styleId="TablaconcuadrculaCOPA8115">
    <w:name w:val="Tabla con cuadrícula COPA8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455A3C"/>
  </w:style>
  <w:style w:type="table" w:customStyle="1" w:styleId="TablaconcuadrculaCOPA9115">
    <w:name w:val="Tabla con cuadrícula COPA9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455A3C"/>
  </w:style>
  <w:style w:type="table" w:customStyle="1" w:styleId="TablaconcuadrculaCOPA904">
    <w:name w:val="Tabla con cuadrícula COPA9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455A3C"/>
  </w:style>
  <w:style w:type="table" w:customStyle="1" w:styleId="TablaconcuadrculaCOPA1174">
    <w:name w:val="Tabla con cuadrícula COPA11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455A3C"/>
  </w:style>
  <w:style w:type="numbering" w:customStyle="1" w:styleId="Sinlista11174">
    <w:name w:val="Sin lista11174"/>
    <w:next w:val="Sinlista"/>
    <w:uiPriority w:val="99"/>
    <w:semiHidden/>
    <w:unhideWhenUsed/>
    <w:rsid w:val="00455A3C"/>
  </w:style>
  <w:style w:type="numbering" w:customStyle="1" w:styleId="Sinlista2154">
    <w:name w:val="Sin lista2154"/>
    <w:next w:val="Sinlista"/>
    <w:uiPriority w:val="99"/>
    <w:semiHidden/>
    <w:unhideWhenUsed/>
    <w:rsid w:val="00455A3C"/>
  </w:style>
  <w:style w:type="table" w:customStyle="1" w:styleId="TablaconcuadrculaCOPA2144">
    <w:name w:val="Tabla con cuadrícula COPA2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455A3C"/>
  </w:style>
  <w:style w:type="table" w:customStyle="1" w:styleId="TablaconcuadrculaCOPA3134">
    <w:name w:val="Tabla con cuadrícula COPA3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455A3C"/>
  </w:style>
  <w:style w:type="table" w:customStyle="1" w:styleId="TablaconcuadrculaCOPA4134">
    <w:name w:val="Tabla con cuadrícula COPA4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455A3C"/>
  </w:style>
  <w:style w:type="table" w:customStyle="1" w:styleId="TablaconcuadrculaCOPA5134">
    <w:name w:val="Tabla con cuadrícula COPA5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455A3C"/>
  </w:style>
  <w:style w:type="table" w:customStyle="1" w:styleId="TablaconcuadrculaCOPA6134">
    <w:name w:val="Tabla con cuadrícula COPA6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455A3C"/>
  </w:style>
  <w:style w:type="table" w:customStyle="1" w:styleId="Tablaconcuadrcula1124">
    <w:name w:val="Tabla con cuadrícula11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455A3C"/>
  </w:style>
  <w:style w:type="table" w:customStyle="1" w:styleId="TablaconcuadrculaCOPA7124">
    <w:name w:val="Tabla con cuadrícula COPA7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455A3C"/>
  </w:style>
  <w:style w:type="table" w:customStyle="1" w:styleId="TablaconcuadrculaCOPA8124">
    <w:name w:val="Tabla con cuadrícula COPA8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455A3C"/>
  </w:style>
  <w:style w:type="table" w:customStyle="1" w:styleId="TablaconcuadrculaCOPA9124">
    <w:name w:val="Tabla con cuadrícula COPA9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455A3C"/>
  </w:style>
  <w:style w:type="table" w:customStyle="1" w:styleId="TablaconcuadrculaCOPA1004">
    <w:name w:val="Tabla con cuadrícula COPA10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455A3C"/>
  </w:style>
  <w:style w:type="table" w:customStyle="1" w:styleId="TablaconcuadrculaCOPA1184">
    <w:name w:val="Tabla con cuadrícula COPA11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455A3C"/>
  </w:style>
  <w:style w:type="numbering" w:customStyle="1" w:styleId="Sinlista2164">
    <w:name w:val="Sin lista2164"/>
    <w:next w:val="Sinlista"/>
    <w:uiPriority w:val="99"/>
    <w:semiHidden/>
    <w:unhideWhenUsed/>
    <w:rsid w:val="00455A3C"/>
  </w:style>
  <w:style w:type="table" w:customStyle="1" w:styleId="TablaconcuadrculaCOPA2154">
    <w:name w:val="Tabla con cuadrícula COPA2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455A3C"/>
  </w:style>
  <w:style w:type="table" w:customStyle="1" w:styleId="TablaconcuadrculaCOPA3144">
    <w:name w:val="Tabla con cuadrícula COPA3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455A3C"/>
  </w:style>
  <w:style w:type="table" w:customStyle="1" w:styleId="TablaconcuadrculaCOPA4144">
    <w:name w:val="Tabla con cuadrícula COPA4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455A3C"/>
  </w:style>
  <w:style w:type="table" w:customStyle="1" w:styleId="TablaconcuadrculaCOPA5144">
    <w:name w:val="Tabla con cuadrícula COPA5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455A3C"/>
  </w:style>
  <w:style w:type="table" w:customStyle="1" w:styleId="TablaconcuadrculaCOPA6144">
    <w:name w:val="Tabla con cuadrícula COPA6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455A3C"/>
  </w:style>
  <w:style w:type="table" w:customStyle="1" w:styleId="Tablaconcuadrcula1134">
    <w:name w:val="Tabla con cuadrícula11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455A3C"/>
  </w:style>
  <w:style w:type="table" w:customStyle="1" w:styleId="TablaconcuadrculaCOPA7134">
    <w:name w:val="Tabla con cuadrícula COPA7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455A3C"/>
  </w:style>
  <w:style w:type="table" w:customStyle="1" w:styleId="TablaconcuadrculaCOPA8134">
    <w:name w:val="Tabla con cuadrícula COPA8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455A3C"/>
  </w:style>
  <w:style w:type="table" w:customStyle="1" w:styleId="TablaconcuadrculaCOPA9134">
    <w:name w:val="Tabla con cuadrícula COPA9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455A3C"/>
  </w:style>
  <w:style w:type="table" w:customStyle="1" w:styleId="TablaconcuadrculaCOPA1017">
    <w:name w:val="Tabla con cuadrícula COPA101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455A3C"/>
  </w:style>
  <w:style w:type="table" w:customStyle="1" w:styleId="TablaconcuadrculaCOPA1194">
    <w:name w:val="Tabla con cuadrícula COPA11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455A3C"/>
  </w:style>
  <w:style w:type="numbering" w:customStyle="1" w:styleId="Sinlista2174">
    <w:name w:val="Sin lista2174"/>
    <w:next w:val="Sinlista"/>
    <w:uiPriority w:val="99"/>
    <w:semiHidden/>
    <w:unhideWhenUsed/>
    <w:rsid w:val="00455A3C"/>
  </w:style>
  <w:style w:type="table" w:customStyle="1" w:styleId="TablaconcuadrculaCOPA2164">
    <w:name w:val="Tabla con cuadrícula COPA21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455A3C"/>
  </w:style>
  <w:style w:type="table" w:customStyle="1" w:styleId="TablaconcuadrculaCOPA3154">
    <w:name w:val="Tabla con cuadrícula COPA3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455A3C"/>
  </w:style>
  <w:style w:type="table" w:customStyle="1" w:styleId="TablaconcuadrculaCOPA4154">
    <w:name w:val="Tabla con cuadrícula COPA4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455A3C"/>
  </w:style>
  <w:style w:type="table" w:customStyle="1" w:styleId="TablaconcuadrculaCOPA5154">
    <w:name w:val="Tabla con cuadrícula COPA5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455A3C"/>
  </w:style>
  <w:style w:type="table" w:customStyle="1" w:styleId="TablaconcuadrculaCOPA6154">
    <w:name w:val="Tabla con cuadrícula COPA6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455A3C"/>
  </w:style>
  <w:style w:type="table" w:customStyle="1" w:styleId="Tablaconcuadrcula1144">
    <w:name w:val="Tabla con cuadrícula11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455A3C"/>
  </w:style>
  <w:style w:type="table" w:customStyle="1" w:styleId="TablaconcuadrculaCOPA7144">
    <w:name w:val="Tabla con cuadrícula COPA7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455A3C"/>
  </w:style>
  <w:style w:type="table" w:customStyle="1" w:styleId="TablaconcuadrculaCOPA8144">
    <w:name w:val="Tabla con cuadrícula COPA8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455A3C"/>
  </w:style>
  <w:style w:type="table" w:customStyle="1" w:styleId="TablaconcuadrculaCOPA9144">
    <w:name w:val="Tabla con cuadrícula COPA9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455A3C"/>
  </w:style>
  <w:style w:type="table" w:customStyle="1" w:styleId="TablaconcuadrculaCOPA1024">
    <w:name w:val="Tabla con cuadrícula COPA10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455A3C"/>
  </w:style>
  <w:style w:type="table" w:customStyle="1" w:styleId="TablaconcuadrculaCOPA1034">
    <w:name w:val="Tabla con cuadrícula COPA10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455A3C"/>
  </w:style>
  <w:style w:type="table" w:customStyle="1" w:styleId="TablaconcuadrculaCOPA1044">
    <w:name w:val="Tabla con cuadrícula COPA10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455A3C"/>
  </w:style>
  <w:style w:type="table" w:customStyle="1" w:styleId="TablaconcuadrculaCOPA1054">
    <w:name w:val="Tabla con cuadrícula COPA105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455A3C"/>
  </w:style>
  <w:style w:type="table" w:customStyle="1" w:styleId="TablaconcuadrculaCOPA1062">
    <w:name w:val="Tabla con cuadrícula COPA106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455A3C"/>
  </w:style>
  <w:style w:type="table" w:customStyle="1" w:styleId="TablaconcuadrculaCOPA1072">
    <w:name w:val="Tabla con cuadrícula COPA107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455A3C"/>
  </w:style>
  <w:style w:type="table" w:customStyle="1" w:styleId="TablaconcuadrculaCOPA1082">
    <w:name w:val="Tabla con cuadrícula COPA108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455A3C"/>
  </w:style>
  <w:style w:type="table" w:customStyle="1" w:styleId="TablaconcuadrculaCOPA1092">
    <w:name w:val="Tabla con cuadrícula COPA10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455A3C"/>
  </w:style>
  <w:style w:type="table" w:customStyle="1" w:styleId="TablaconcuadrculaCOPA1202">
    <w:name w:val="Tabla con cuadrícula COPA12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455A3C"/>
  </w:style>
  <w:style w:type="numbering" w:customStyle="1" w:styleId="Sinlista2182">
    <w:name w:val="Sin lista2182"/>
    <w:next w:val="Sinlista"/>
    <w:uiPriority w:val="99"/>
    <w:semiHidden/>
    <w:unhideWhenUsed/>
    <w:rsid w:val="00455A3C"/>
  </w:style>
  <w:style w:type="table" w:customStyle="1" w:styleId="TablaconcuadrculaCOPA2172">
    <w:name w:val="Tabla con cuadrícula COPA2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455A3C"/>
  </w:style>
  <w:style w:type="table" w:customStyle="1" w:styleId="TablaconcuadrculaCOPA3162">
    <w:name w:val="Tabla con cuadrícula COPA3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455A3C"/>
  </w:style>
  <w:style w:type="table" w:customStyle="1" w:styleId="TablaconcuadrculaCOPA4162">
    <w:name w:val="Tabla con cuadrícula COPA4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455A3C"/>
  </w:style>
  <w:style w:type="table" w:customStyle="1" w:styleId="TablaconcuadrculaCOPA5162">
    <w:name w:val="Tabla con cuadrícula COPA5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455A3C"/>
  </w:style>
  <w:style w:type="table" w:customStyle="1" w:styleId="TablaconcuadrculaCOPA6162">
    <w:name w:val="Tabla con cuadrícula COPA6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455A3C"/>
  </w:style>
  <w:style w:type="table" w:customStyle="1" w:styleId="Tablaconcuadrcula1152">
    <w:name w:val="Tabla con cuadrícula11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455A3C"/>
  </w:style>
  <w:style w:type="table" w:customStyle="1" w:styleId="TablaconcuadrculaCOPA7152">
    <w:name w:val="Tabla con cuadrícula COPA7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455A3C"/>
  </w:style>
  <w:style w:type="table" w:customStyle="1" w:styleId="TablaconcuadrculaCOPA8152">
    <w:name w:val="Tabla con cuadrícula COPA8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455A3C"/>
  </w:style>
  <w:style w:type="table" w:customStyle="1" w:styleId="TablaconcuadrculaCOPA9152">
    <w:name w:val="Tabla con cuadrícula COPA9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455A3C"/>
  </w:style>
  <w:style w:type="table" w:customStyle="1" w:styleId="TablaconcuadrculaCOPA10102">
    <w:name w:val="Tabla con cuadrícula COPA10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455A3C"/>
  </w:style>
  <w:style w:type="table" w:customStyle="1" w:styleId="TablaconcuadrculaCOPA11102">
    <w:name w:val="Tabla con cuadrícula COPA11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455A3C"/>
  </w:style>
  <w:style w:type="numbering" w:customStyle="1" w:styleId="Sinlista2192">
    <w:name w:val="Sin lista2192"/>
    <w:next w:val="Sinlista"/>
    <w:uiPriority w:val="99"/>
    <w:semiHidden/>
    <w:unhideWhenUsed/>
    <w:rsid w:val="00455A3C"/>
  </w:style>
  <w:style w:type="table" w:customStyle="1" w:styleId="TablaconcuadrculaCOPA2182">
    <w:name w:val="Tabla con cuadrícula COPA21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455A3C"/>
  </w:style>
  <w:style w:type="table" w:customStyle="1" w:styleId="TablaconcuadrculaCOPA3172">
    <w:name w:val="Tabla con cuadrícula COPA3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455A3C"/>
  </w:style>
  <w:style w:type="table" w:customStyle="1" w:styleId="TablaconcuadrculaCOPA4172">
    <w:name w:val="Tabla con cuadrícula COPA4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455A3C"/>
  </w:style>
  <w:style w:type="table" w:customStyle="1" w:styleId="TablaconcuadrculaCOPA5172">
    <w:name w:val="Tabla con cuadrícula COPA5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455A3C"/>
  </w:style>
  <w:style w:type="table" w:customStyle="1" w:styleId="TablaconcuadrculaCOPA6172">
    <w:name w:val="Tabla con cuadrícula COPA6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455A3C"/>
  </w:style>
  <w:style w:type="table" w:customStyle="1" w:styleId="Tablaconcuadrcula1162">
    <w:name w:val="Tabla con cuadrícula116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455A3C"/>
  </w:style>
  <w:style w:type="table" w:customStyle="1" w:styleId="TablaconcuadrculaCOPA7162">
    <w:name w:val="Tabla con cuadrícula COPA7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455A3C"/>
  </w:style>
  <w:style w:type="table" w:customStyle="1" w:styleId="TablaconcuadrculaCOPA8162">
    <w:name w:val="Tabla con cuadrícula COPA8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455A3C"/>
  </w:style>
  <w:style w:type="table" w:customStyle="1" w:styleId="TablaconcuadrculaCOPA9162">
    <w:name w:val="Tabla con cuadrícula COPA9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455A3C"/>
  </w:style>
  <w:style w:type="table" w:customStyle="1" w:styleId="TablaconcuadrculaCOPA1212">
    <w:name w:val="Tabla con cuadrícula COPA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455A3C"/>
  </w:style>
  <w:style w:type="table" w:customStyle="1" w:styleId="TablaconcuadrculaCOPA1312">
    <w:name w:val="Tabla con cuadrícula COPA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455A3C"/>
  </w:style>
  <w:style w:type="numbering" w:customStyle="1" w:styleId="Sinlista2212">
    <w:name w:val="Sin lista2212"/>
    <w:next w:val="Sinlista"/>
    <w:uiPriority w:val="99"/>
    <w:semiHidden/>
    <w:unhideWhenUsed/>
    <w:rsid w:val="00455A3C"/>
  </w:style>
  <w:style w:type="table" w:customStyle="1" w:styleId="TablaconcuadrculaCOPA2212">
    <w:name w:val="Tabla con cuadrícula COPA2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455A3C"/>
  </w:style>
  <w:style w:type="table" w:customStyle="1" w:styleId="TablaconcuadrculaCOPA3212">
    <w:name w:val="Tabla con cuadrícula COPA3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455A3C"/>
  </w:style>
  <w:style w:type="table" w:customStyle="1" w:styleId="TablaconcuadrculaCOPA4212">
    <w:name w:val="Tabla con cuadrícula COPA4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455A3C"/>
  </w:style>
  <w:style w:type="table" w:customStyle="1" w:styleId="TablaconcuadrculaCOPA5212">
    <w:name w:val="Tabla con cuadrícula COPA5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455A3C"/>
  </w:style>
  <w:style w:type="table" w:customStyle="1" w:styleId="TablaconcuadrculaCOPA6212">
    <w:name w:val="Tabla con cuadrícula COPA6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455A3C"/>
  </w:style>
  <w:style w:type="table" w:customStyle="1" w:styleId="Tablaconcuadrcula1212">
    <w:name w:val="Tabla con cuadrícula12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455A3C"/>
  </w:style>
  <w:style w:type="table" w:customStyle="1" w:styleId="TablaconcuadrculaCOPA7212">
    <w:name w:val="Tabla con cuadrícula COPA7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455A3C"/>
  </w:style>
  <w:style w:type="table" w:customStyle="1" w:styleId="TablaconcuadrculaCOPA8212">
    <w:name w:val="Tabla con cuadrícula COPA8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455A3C"/>
  </w:style>
  <w:style w:type="table" w:customStyle="1" w:styleId="TablaconcuadrculaCOPA9212">
    <w:name w:val="Tabla con cuadrícula COPA9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455A3C"/>
  </w:style>
  <w:style w:type="table" w:customStyle="1" w:styleId="TablaconcuadrculaCOPA1412">
    <w:name w:val="Tabla con cuadrícula COPA14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455A3C"/>
  </w:style>
  <w:style w:type="table" w:customStyle="1" w:styleId="TablaconcuadrculaCOPA1512">
    <w:name w:val="Tabla con cuadrícula COPA15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455A3C"/>
  </w:style>
  <w:style w:type="table" w:customStyle="1" w:styleId="TablaconcuadrculaCOPA1612">
    <w:name w:val="Tabla con cuadrícula COPA16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455A3C"/>
  </w:style>
  <w:style w:type="table" w:customStyle="1" w:styleId="TablaconcuadrculaCOPA1712">
    <w:name w:val="Tabla con cuadrícula COPA1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455A3C"/>
  </w:style>
  <w:style w:type="numbering" w:customStyle="1" w:styleId="Sinlista2312">
    <w:name w:val="Sin lista2312"/>
    <w:next w:val="Sinlista"/>
    <w:uiPriority w:val="99"/>
    <w:semiHidden/>
    <w:unhideWhenUsed/>
    <w:rsid w:val="00455A3C"/>
  </w:style>
  <w:style w:type="table" w:customStyle="1" w:styleId="TablaconcuadrculaCOPA2312">
    <w:name w:val="Tabla con cuadrícula COPA23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455A3C"/>
  </w:style>
  <w:style w:type="table" w:customStyle="1" w:styleId="TablaconcuadrculaCOPA3312">
    <w:name w:val="Tabla con cuadrícula COPA3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455A3C"/>
  </w:style>
  <w:style w:type="table" w:customStyle="1" w:styleId="TablaconcuadrculaCOPA4312">
    <w:name w:val="Tabla con cuadrícula COPA43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455A3C"/>
  </w:style>
  <w:style w:type="table" w:customStyle="1" w:styleId="TablaconcuadrculaCOPA5312">
    <w:name w:val="Tabla con cuadrícula COPA5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455A3C"/>
  </w:style>
  <w:style w:type="table" w:customStyle="1" w:styleId="TablaconcuadrculaCOPA6312">
    <w:name w:val="Tabla con cuadrícula COPA6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455A3C"/>
  </w:style>
  <w:style w:type="table" w:customStyle="1" w:styleId="Tablaconcuadrcula1312">
    <w:name w:val="Tabla con cuadrícula13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455A3C"/>
  </w:style>
  <w:style w:type="table" w:customStyle="1" w:styleId="TablaconcuadrculaCOPA7312">
    <w:name w:val="Tabla con cuadrícula COPA7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455A3C"/>
  </w:style>
  <w:style w:type="table" w:customStyle="1" w:styleId="TablaconcuadrculaCOPA8312">
    <w:name w:val="Tabla con cuadrícula COPA8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455A3C"/>
  </w:style>
  <w:style w:type="table" w:customStyle="1" w:styleId="TablaconcuadrculaCOPA9312">
    <w:name w:val="Tabla con cuadrícula COPA93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455A3C"/>
  </w:style>
  <w:style w:type="table" w:customStyle="1" w:styleId="TablaconcuadrculaCOPA1812">
    <w:name w:val="Tabla con cuadrícula COPA1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455A3C"/>
  </w:style>
  <w:style w:type="table" w:customStyle="1" w:styleId="TablaconcuadrculaCOPA1912">
    <w:name w:val="Tabla con cuadrícula COPA1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455A3C"/>
  </w:style>
  <w:style w:type="numbering" w:customStyle="1" w:styleId="Sinlista2412">
    <w:name w:val="Sin lista2412"/>
    <w:next w:val="Sinlista"/>
    <w:uiPriority w:val="99"/>
    <w:semiHidden/>
    <w:unhideWhenUsed/>
    <w:rsid w:val="00455A3C"/>
  </w:style>
  <w:style w:type="table" w:customStyle="1" w:styleId="TablaconcuadrculaCOPA2412">
    <w:name w:val="Tabla con cuadrícula COPA2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455A3C"/>
  </w:style>
  <w:style w:type="table" w:customStyle="1" w:styleId="TablaconcuadrculaCOPA3412">
    <w:name w:val="Tabla con cuadrícula COPA3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455A3C"/>
  </w:style>
  <w:style w:type="table" w:customStyle="1" w:styleId="TablaconcuadrculaCOPA4412">
    <w:name w:val="Tabla con cuadrícula COPA4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455A3C"/>
  </w:style>
  <w:style w:type="table" w:customStyle="1" w:styleId="TablaconcuadrculaCOPA5412">
    <w:name w:val="Tabla con cuadrícula COPA5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455A3C"/>
  </w:style>
  <w:style w:type="table" w:customStyle="1" w:styleId="TablaconcuadrculaCOPA6412">
    <w:name w:val="Tabla con cuadrícula COPA6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455A3C"/>
  </w:style>
  <w:style w:type="table" w:customStyle="1" w:styleId="Tablaconcuadrcula1412">
    <w:name w:val="Tabla con cuadrícula14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455A3C"/>
  </w:style>
  <w:style w:type="table" w:customStyle="1" w:styleId="TablaconcuadrculaCOPA7412">
    <w:name w:val="Tabla con cuadrícula COPA7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455A3C"/>
  </w:style>
  <w:style w:type="table" w:customStyle="1" w:styleId="TablaconcuadrculaCOPA8412">
    <w:name w:val="Tabla con cuadrícula COPA8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455A3C"/>
  </w:style>
  <w:style w:type="table" w:customStyle="1" w:styleId="TablaconcuadrculaCOPA9412">
    <w:name w:val="Tabla con cuadrícula COPA9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455A3C"/>
  </w:style>
  <w:style w:type="table" w:customStyle="1" w:styleId="TablaconcuadrculaCOPA2012">
    <w:name w:val="Tabla con cuadrícula COPA20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455A3C"/>
  </w:style>
  <w:style w:type="table" w:customStyle="1" w:styleId="TablaconcuadrculaCOPA11012">
    <w:name w:val="Tabla con cuadrícula COPA110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455A3C"/>
  </w:style>
  <w:style w:type="numbering" w:customStyle="1" w:styleId="Sinlista2612">
    <w:name w:val="Sin lista2612"/>
    <w:next w:val="Sinlista"/>
    <w:uiPriority w:val="99"/>
    <w:semiHidden/>
    <w:unhideWhenUsed/>
    <w:rsid w:val="00455A3C"/>
  </w:style>
  <w:style w:type="table" w:customStyle="1" w:styleId="TablaconcuadrculaCOPA2512">
    <w:name w:val="Tabla con cuadrícula COPA2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455A3C"/>
  </w:style>
  <w:style w:type="table" w:customStyle="1" w:styleId="TablaconcuadrculaCOPA3512">
    <w:name w:val="Tabla con cuadrícula COPA3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455A3C"/>
  </w:style>
  <w:style w:type="table" w:customStyle="1" w:styleId="TablaconcuadrculaCOPA4512">
    <w:name w:val="Tabla con cuadrícula COPA4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455A3C"/>
  </w:style>
  <w:style w:type="table" w:customStyle="1" w:styleId="TablaconcuadrculaCOPA5512">
    <w:name w:val="Tabla con cuadrícula COPA5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455A3C"/>
  </w:style>
  <w:style w:type="table" w:customStyle="1" w:styleId="TablaconcuadrculaCOPA6512">
    <w:name w:val="Tabla con cuadrícula COPA6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455A3C"/>
  </w:style>
  <w:style w:type="table" w:customStyle="1" w:styleId="Tablaconcuadrcula1512">
    <w:name w:val="Tabla con cuadrícula15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455A3C"/>
  </w:style>
  <w:style w:type="table" w:customStyle="1" w:styleId="TablaconcuadrculaCOPA7512">
    <w:name w:val="Tabla con cuadrícula COPA75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455A3C"/>
  </w:style>
  <w:style w:type="table" w:customStyle="1" w:styleId="TablaconcuadrculaCOPA8512">
    <w:name w:val="Tabla con cuadrícula COPA8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455A3C"/>
  </w:style>
  <w:style w:type="table" w:customStyle="1" w:styleId="TablaconcuadrculaCOPA9512">
    <w:name w:val="Tabla con cuadrícula COPA9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455A3C"/>
  </w:style>
  <w:style w:type="table" w:customStyle="1" w:styleId="TablaconcuadrculaCOPA2612">
    <w:name w:val="Tabla con cuadrícula COPA2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455A3C"/>
  </w:style>
  <w:style w:type="table" w:customStyle="1" w:styleId="TablaconcuadrculaCOPA11112">
    <w:name w:val="Tabla con cuadrícula COPA1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455A3C"/>
  </w:style>
  <w:style w:type="numbering" w:customStyle="1" w:styleId="Sinlista2812">
    <w:name w:val="Sin lista2812"/>
    <w:next w:val="Sinlista"/>
    <w:uiPriority w:val="99"/>
    <w:semiHidden/>
    <w:unhideWhenUsed/>
    <w:rsid w:val="00455A3C"/>
  </w:style>
  <w:style w:type="table" w:customStyle="1" w:styleId="TablaconcuadrculaCOPA2712">
    <w:name w:val="Tabla con cuadrícula COPA2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455A3C"/>
  </w:style>
  <w:style w:type="table" w:customStyle="1" w:styleId="TablaconcuadrculaCOPA3612">
    <w:name w:val="Tabla con cuadrícula COPA3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455A3C"/>
  </w:style>
  <w:style w:type="table" w:customStyle="1" w:styleId="TablaconcuadrculaCOPA4612">
    <w:name w:val="Tabla con cuadrícula COPA4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455A3C"/>
  </w:style>
  <w:style w:type="table" w:customStyle="1" w:styleId="TablaconcuadrculaCOPA5612">
    <w:name w:val="Tabla con cuadrícula COPA5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455A3C"/>
  </w:style>
  <w:style w:type="table" w:customStyle="1" w:styleId="TablaconcuadrculaCOPA6612">
    <w:name w:val="Tabla con cuadrícula COPA6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455A3C"/>
  </w:style>
  <w:style w:type="table" w:customStyle="1" w:styleId="Tablaconcuadrcula1612">
    <w:name w:val="Tabla con cuadrícula16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455A3C"/>
  </w:style>
  <w:style w:type="table" w:customStyle="1" w:styleId="TablaconcuadrculaCOPA7612">
    <w:name w:val="Tabla con cuadrícula COPA7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455A3C"/>
  </w:style>
  <w:style w:type="table" w:customStyle="1" w:styleId="TablaconcuadrculaCOPA8612">
    <w:name w:val="Tabla con cuadrícula COPA8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455A3C"/>
  </w:style>
  <w:style w:type="table" w:customStyle="1" w:styleId="TablaconcuadrculaCOPA9612">
    <w:name w:val="Tabla con cuadrícula COPA9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455A3C"/>
  </w:style>
  <w:style w:type="table" w:customStyle="1" w:styleId="TablaconcuadrculaCOPA2812">
    <w:name w:val="Tabla con cuadrícula COPA2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455A3C"/>
  </w:style>
  <w:style w:type="table" w:customStyle="1" w:styleId="TablaconcuadrculaCOPA11212">
    <w:name w:val="Tabla con cuadrícula COPA1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455A3C"/>
  </w:style>
  <w:style w:type="numbering" w:customStyle="1" w:styleId="Sinlista21012">
    <w:name w:val="Sin lista21012"/>
    <w:next w:val="Sinlista"/>
    <w:uiPriority w:val="99"/>
    <w:semiHidden/>
    <w:unhideWhenUsed/>
    <w:rsid w:val="00455A3C"/>
  </w:style>
  <w:style w:type="table" w:customStyle="1" w:styleId="TablaconcuadrculaCOPA2912">
    <w:name w:val="Tabla con cuadrícula COPA2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455A3C"/>
  </w:style>
  <w:style w:type="table" w:customStyle="1" w:styleId="TablaconcuadrculaCOPA3712">
    <w:name w:val="Tabla con cuadrícula COPA3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455A3C"/>
  </w:style>
  <w:style w:type="table" w:customStyle="1" w:styleId="TablaconcuadrculaCOPA4712">
    <w:name w:val="Tabla con cuadrícula COPA4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455A3C"/>
  </w:style>
  <w:style w:type="table" w:customStyle="1" w:styleId="TablaconcuadrculaCOPA5712">
    <w:name w:val="Tabla con cuadrícula COPA5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455A3C"/>
  </w:style>
  <w:style w:type="table" w:customStyle="1" w:styleId="TablaconcuadrculaCOPA6712">
    <w:name w:val="Tabla con cuadrícula COPA6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455A3C"/>
  </w:style>
  <w:style w:type="table" w:customStyle="1" w:styleId="Tablaconcuadrcula1712">
    <w:name w:val="Tabla con cuadrícula17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455A3C"/>
  </w:style>
  <w:style w:type="table" w:customStyle="1" w:styleId="TablaconcuadrculaCOPA7712">
    <w:name w:val="Tabla con cuadrícula COPA7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455A3C"/>
  </w:style>
  <w:style w:type="table" w:customStyle="1" w:styleId="TablaconcuadrculaCOPA8712">
    <w:name w:val="Tabla con cuadrícula COPA8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455A3C"/>
  </w:style>
  <w:style w:type="table" w:customStyle="1" w:styleId="TablaconcuadrculaCOPA9712">
    <w:name w:val="Tabla con cuadrícula COPA9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455A3C"/>
  </w:style>
  <w:style w:type="table" w:customStyle="1" w:styleId="TablaconcuadrculaCOPA3012">
    <w:name w:val="Tabla con cuadrícula COPA3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455A3C"/>
  </w:style>
  <w:style w:type="table" w:customStyle="1" w:styleId="TablaconcuadrculaCOPA11312">
    <w:name w:val="Tabla con cuadrícula COPA1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455A3C"/>
  </w:style>
  <w:style w:type="numbering" w:customStyle="1" w:styleId="Sinlista21112">
    <w:name w:val="Sin lista21112"/>
    <w:next w:val="Sinlista"/>
    <w:uiPriority w:val="99"/>
    <w:semiHidden/>
    <w:unhideWhenUsed/>
    <w:rsid w:val="00455A3C"/>
  </w:style>
  <w:style w:type="table" w:customStyle="1" w:styleId="TablaconcuadrculaCOPA21012">
    <w:name w:val="Tabla con cuadrícula COPA2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455A3C"/>
  </w:style>
  <w:style w:type="table" w:customStyle="1" w:styleId="TablaconcuadrculaCOPA3812">
    <w:name w:val="Tabla con cuadrícula COPA3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455A3C"/>
  </w:style>
  <w:style w:type="table" w:customStyle="1" w:styleId="TablaconcuadrculaCOPA4812">
    <w:name w:val="Tabla con cuadrícula COPA4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455A3C"/>
  </w:style>
  <w:style w:type="table" w:customStyle="1" w:styleId="TablaconcuadrculaCOPA5812">
    <w:name w:val="Tabla con cuadrícula COPA5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455A3C"/>
  </w:style>
  <w:style w:type="table" w:customStyle="1" w:styleId="TablaconcuadrculaCOPA6812">
    <w:name w:val="Tabla con cuadrícula COPA6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455A3C"/>
  </w:style>
  <w:style w:type="table" w:customStyle="1" w:styleId="Tablaconcuadrcula1812">
    <w:name w:val="Tabla con cuadrícula18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455A3C"/>
  </w:style>
  <w:style w:type="table" w:customStyle="1" w:styleId="TablaconcuadrculaCOPA7812">
    <w:name w:val="Tabla con cuadrícula COPA7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455A3C"/>
  </w:style>
  <w:style w:type="table" w:customStyle="1" w:styleId="TablaconcuadrculaCOPA8812">
    <w:name w:val="Tabla con cuadrícula COPA8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455A3C"/>
  </w:style>
  <w:style w:type="table" w:customStyle="1" w:styleId="TablaconcuadrculaCOPA9812">
    <w:name w:val="Tabla con cuadrícula COPA9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455A3C"/>
  </w:style>
  <w:style w:type="table" w:customStyle="1" w:styleId="TablaconcuadrculaCOPA3912">
    <w:name w:val="Tabla con cuadrícula COPA3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455A3C"/>
  </w:style>
  <w:style w:type="table" w:customStyle="1" w:styleId="TablaconcuadrculaCOPA4012">
    <w:name w:val="Tabla con cuadrícula COPA4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455A3C"/>
  </w:style>
  <w:style w:type="table" w:customStyle="1" w:styleId="TablaconcuadrculaCOPA4912">
    <w:name w:val="Tabla con cuadrícula COPA4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455A3C"/>
  </w:style>
  <w:style w:type="table" w:customStyle="1" w:styleId="TablaconcuadrculaCOPA5012">
    <w:name w:val="Tabla con cuadrícula COPA5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455A3C"/>
  </w:style>
  <w:style w:type="table" w:customStyle="1" w:styleId="TablaconcuadrculaCOPA5912">
    <w:name w:val="Tabla con cuadrícula COPA5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455A3C"/>
  </w:style>
  <w:style w:type="table" w:customStyle="1" w:styleId="TablaconcuadrculaCOPA6012">
    <w:name w:val="Tabla con cuadrícula COPA6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455A3C"/>
  </w:style>
  <w:style w:type="table" w:customStyle="1" w:styleId="TablaconcuadrculaCOPA6912">
    <w:name w:val="Tabla con cuadrícula COPA6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455A3C"/>
  </w:style>
  <w:style w:type="table" w:customStyle="1" w:styleId="TablaconcuadrculaCOPA11412">
    <w:name w:val="Tabla con cuadrícula COPA1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455A3C"/>
  </w:style>
  <w:style w:type="numbering" w:customStyle="1" w:styleId="Sinlista21212">
    <w:name w:val="Sin lista21212"/>
    <w:next w:val="Sinlista"/>
    <w:uiPriority w:val="99"/>
    <w:semiHidden/>
    <w:unhideWhenUsed/>
    <w:rsid w:val="00455A3C"/>
  </w:style>
  <w:style w:type="table" w:customStyle="1" w:styleId="TablaconcuadrculaCOPA21112">
    <w:name w:val="Tabla con cuadrícula COPA2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455A3C"/>
  </w:style>
  <w:style w:type="table" w:customStyle="1" w:styleId="TablaconcuadrculaCOPA31012">
    <w:name w:val="Tabla con cuadrícula COPA3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455A3C"/>
  </w:style>
  <w:style w:type="table" w:customStyle="1" w:styleId="TablaconcuadrculaCOPA41012">
    <w:name w:val="Tabla con cuadrícula COPA4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455A3C"/>
  </w:style>
  <w:style w:type="table" w:customStyle="1" w:styleId="TablaconcuadrculaCOPA51012">
    <w:name w:val="Tabla con cuadrícula COPA5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455A3C"/>
  </w:style>
  <w:style w:type="table" w:customStyle="1" w:styleId="TablaconcuadrculaCOPA61012">
    <w:name w:val="Tabla con cuadrícula COPA6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455A3C"/>
  </w:style>
  <w:style w:type="table" w:customStyle="1" w:styleId="Tablaconcuadrcula1912">
    <w:name w:val="Tabla con cuadrícula1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455A3C"/>
  </w:style>
  <w:style w:type="table" w:customStyle="1" w:styleId="TablaconcuadrculaCOPA7912">
    <w:name w:val="Tabla con cuadrícula COPA7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455A3C"/>
  </w:style>
  <w:style w:type="table" w:customStyle="1" w:styleId="TablaconcuadrculaCOPA8912">
    <w:name w:val="Tabla con cuadrícula COPA8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455A3C"/>
  </w:style>
  <w:style w:type="table" w:customStyle="1" w:styleId="TablaconcuadrculaCOPA9912">
    <w:name w:val="Tabla con cuadrícula COPA9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455A3C"/>
  </w:style>
  <w:style w:type="table" w:customStyle="1" w:styleId="TablaconcuadrculaCOPA7012">
    <w:name w:val="Tabla con cuadrícula COPA7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455A3C"/>
  </w:style>
  <w:style w:type="table" w:customStyle="1" w:styleId="TablaconcuadrculaCOPA11512">
    <w:name w:val="Tabla con cuadrícula COPA1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455A3C"/>
  </w:style>
  <w:style w:type="numbering" w:customStyle="1" w:styleId="Sinlista21312">
    <w:name w:val="Sin lista21312"/>
    <w:next w:val="Sinlista"/>
    <w:uiPriority w:val="99"/>
    <w:semiHidden/>
    <w:unhideWhenUsed/>
    <w:rsid w:val="00455A3C"/>
  </w:style>
  <w:style w:type="table" w:customStyle="1" w:styleId="TablaconcuadrculaCOPA21212">
    <w:name w:val="Tabla con cuadrícula COPA2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455A3C"/>
  </w:style>
  <w:style w:type="table" w:customStyle="1" w:styleId="TablaconcuadrculaCOPA31112">
    <w:name w:val="Tabla con cuadrícula COPA3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455A3C"/>
  </w:style>
  <w:style w:type="table" w:customStyle="1" w:styleId="TablaconcuadrculaCOPA41112">
    <w:name w:val="Tabla con cuadrícula COPA4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455A3C"/>
  </w:style>
  <w:style w:type="table" w:customStyle="1" w:styleId="TablaconcuadrculaCOPA51112">
    <w:name w:val="Tabla con cuadrícula COPA5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455A3C"/>
  </w:style>
  <w:style w:type="table" w:customStyle="1" w:styleId="TablaconcuadrculaCOPA61112">
    <w:name w:val="Tabla con cuadrícula COPA6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455A3C"/>
  </w:style>
  <w:style w:type="table" w:customStyle="1" w:styleId="Tablaconcuadrcula11012">
    <w:name w:val="Tabla con cuadrícula11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455A3C"/>
  </w:style>
  <w:style w:type="table" w:customStyle="1" w:styleId="TablaconcuadrculaCOPA71012">
    <w:name w:val="Tabla con cuadrícula COPA7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455A3C"/>
  </w:style>
  <w:style w:type="table" w:customStyle="1" w:styleId="TablaconcuadrculaCOPA81012">
    <w:name w:val="Tabla con cuadrícula COPA8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455A3C"/>
  </w:style>
  <w:style w:type="table" w:customStyle="1" w:styleId="TablaconcuadrculaCOPA91012">
    <w:name w:val="Tabla con cuadrícula COPA9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455A3C"/>
  </w:style>
  <w:style w:type="table" w:customStyle="1" w:styleId="TablaconcuadrculaCOPA8012">
    <w:name w:val="Tabla con cuadrícula COPA8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455A3C"/>
  </w:style>
  <w:style w:type="table" w:customStyle="1" w:styleId="TablaconcuadrculaCOPA11612">
    <w:name w:val="Tabla con cuadrícula COPA11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455A3C"/>
  </w:style>
  <w:style w:type="numbering" w:customStyle="1" w:styleId="Sinlista111512">
    <w:name w:val="Sin lista111512"/>
    <w:next w:val="Sinlista"/>
    <w:uiPriority w:val="99"/>
    <w:semiHidden/>
    <w:unhideWhenUsed/>
    <w:rsid w:val="00455A3C"/>
  </w:style>
  <w:style w:type="numbering" w:customStyle="1" w:styleId="Sinlista21412">
    <w:name w:val="Sin lista21412"/>
    <w:next w:val="Sinlista"/>
    <w:uiPriority w:val="99"/>
    <w:semiHidden/>
    <w:unhideWhenUsed/>
    <w:rsid w:val="00455A3C"/>
  </w:style>
  <w:style w:type="table" w:customStyle="1" w:styleId="TablaconcuadrculaCOPA21312">
    <w:name w:val="Tabla con cuadrícula COPA2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455A3C"/>
  </w:style>
  <w:style w:type="table" w:customStyle="1" w:styleId="TablaconcuadrculaCOPA31212">
    <w:name w:val="Tabla con cuadrícula COPA3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455A3C"/>
  </w:style>
  <w:style w:type="table" w:customStyle="1" w:styleId="TablaconcuadrculaCOPA41212">
    <w:name w:val="Tabla con cuadrícula COPA4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455A3C"/>
  </w:style>
  <w:style w:type="table" w:customStyle="1" w:styleId="TablaconcuadrculaCOPA51212">
    <w:name w:val="Tabla con cuadrícula COPA5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455A3C"/>
  </w:style>
  <w:style w:type="table" w:customStyle="1" w:styleId="TablaconcuadrculaCOPA61212">
    <w:name w:val="Tabla con cuadrícula COPA6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455A3C"/>
  </w:style>
  <w:style w:type="table" w:customStyle="1" w:styleId="Tablaconcuadrcula11112">
    <w:name w:val="Tabla con cuadrícula11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455A3C"/>
  </w:style>
  <w:style w:type="table" w:customStyle="1" w:styleId="TablaconcuadrculaCOPA71112">
    <w:name w:val="Tabla con cuadrícula COPA7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455A3C"/>
  </w:style>
  <w:style w:type="table" w:customStyle="1" w:styleId="TablaconcuadrculaCOPA81112">
    <w:name w:val="Tabla con cuadrícula COPA8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455A3C"/>
  </w:style>
  <w:style w:type="table" w:customStyle="1" w:styleId="TablaconcuadrculaCOPA91112">
    <w:name w:val="Tabla con cuadrícula COPA9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455A3C"/>
  </w:style>
  <w:style w:type="table" w:customStyle="1" w:styleId="TablaconcuadrculaCOPA9012">
    <w:name w:val="Tabla con cuadrícula COPA9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455A3C"/>
  </w:style>
  <w:style w:type="table" w:customStyle="1" w:styleId="TablaconcuadrculaCOPA11712">
    <w:name w:val="Tabla con cuadrícula COPA11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455A3C"/>
  </w:style>
  <w:style w:type="numbering" w:customStyle="1" w:styleId="Sinlista111712">
    <w:name w:val="Sin lista111712"/>
    <w:next w:val="Sinlista"/>
    <w:uiPriority w:val="99"/>
    <w:semiHidden/>
    <w:unhideWhenUsed/>
    <w:rsid w:val="00455A3C"/>
  </w:style>
  <w:style w:type="numbering" w:customStyle="1" w:styleId="Sinlista21512">
    <w:name w:val="Sin lista21512"/>
    <w:next w:val="Sinlista"/>
    <w:uiPriority w:val="99"/>
    <w:semiHidden/>
    <w:unhideWhenUsed/>
    <w:rsid w:val="00455A3C"/>
  </w:style>
  <w:style w:type="table" w:customStyle="1" w:styleId="TablaconcuadrculaCOPA21412">
    <w:name w:val="Tabla con cuadrícula COPA2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455A3C"/>
  </w:style>
  <w:style w:type="table" w:customStyle="1" w:styleId="TablaconcuadrculaCOPA31312">
    <w:name w:val="Tabla con cuadrícula COPA3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455A3C"/>
  </w:style>
  <w:style w:type="table" w:customStyle="1" w:styleId="TablaconcuadrculaCOPA41312">
    <w:name w:val="Tabla con cuadrícula COPA4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455A3C"/>
  </w:style>
  <w:style w:type="table" w:customStyle="1" w:styleId="TablaconcuadrculaCOPA51312">
    <w:name w:val="Tabla con cuadrícula COPA5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455A3C"/>
  </w:style>
  <w:style w:type="table" w:customStyle="1" w:styleId="TablaconcuadrculaCOPA61312">
    <w:name w:val="Tabla con cuadrícula COPA6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455A3C"/>
  </w:style>
  <w:style w:type="table" w:customStyle="1" w:styleId="Tablaconcuadrcula11212">
    <w:name w:val="Tabla con cuadrícula112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455A3C"/>
  </w:style>
  <w:style w:type="table" w:customStyle="1" w:styleId="TablaconcuadrculaCOPA71212">
    <w:name w:val="Tabla con cuadrícula COPA7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455A3C"/>
  </w:style>
  <w:style w:type="table" w:customStyle="1" w:styleId="TablaconcuadrculaCOPA81212">
    <w:name w:val="Tabla con cuadrícula COPA8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455A3C"/>
  </w:style>
  <w:style w:type="table" w:customStyle="1" w:styleId="TablaconcuadrculaCOPA91212">
    <w:name w:val="Tabla con cuadrícula COPA9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455A3C"/>
  </w:style>
  <w:style w:type="table" w:customStyle="1" w:styleId="TablaconcuadrculaCOPA10012">
    <w:name w:val="Tabla con cuadrícula COPA10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455A3C"/>
  </w:style>
  <w:style w:type="table" w:customStyle="1" w:styleId="TablaconcuadrculaCOPA11812">
    <w:name w:val="Tabla con cuadrícula COPA11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455A3C"/>
  </w:style>
  <w:style w:type="numbering" w:customStyle="1" w:styleId="Sinlista21612">
    <w:name w:val="Sin lista21612"/>
    <w:next w:val="Sinlista"/>
    <w:uiPriority w:val="99"/>
    <w:semiHidden/>
    <w:unhideWhenUsed/>
    <w:rsid w:val="00455A3C"/>
  </w:style>
  <w:style w:type="table" w:customStyle="1" w:styleId="TablaconcuadrculaCOPA21512">
    <w:name w:val="Tabla con cuadrícula COPA2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455A3C"/>
  </w:style>
  <w:style w:type="table" w:customStyle="1" w:styleId="TablaconcuadrculaCOPA31412">
    <w:name w:val="Tabla con cuadrícula COPA3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455A3C"/>
  </w:style>
  <w:style w:type="table" w:customStyle="1" w:styleId="TablaconcuadrculaCOPA41412">
    <w:name w:val="Tabla con cuadrícula COPA4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455A3C"/>
  </w:style>
  <w:style w:type="table" w:customStyle="1" w:styleId="TablaconcuadrculaCOPA51412">
    <w:name w:val="Tabla con cuadrícula COPA5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455A3C"/>
  </w:style>
  <w:style w:type="table" w:customStyle="1" w:styleId="TablaconcuadrculaCOPA61412">
    <w:name w:val="Tabla con cuadrícula COPA6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455A3C"/>
  </w:style>
  <w:style w:type="table" w:customStyle="1" w:styleId="Tablaconcuadrcula11312">
    <w:name w:val="Tabla con cuadrícula113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455A3C"/>
  </w:style>
  <w:style w:type="table" w:customStyle="1" w:styleId="TablaconcuadrculaCOPA71312">
    <w:name w:val="Tabla con cuadrícula COPA7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455A3C"/>
  </w:style>
  <w:style w:type="table" w:customStyle="1" w:styleId="TablaconcuadrculaCOPA81312">
    <w:name w:val="Tabla con cuadrícula COPA8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455A3C"/>
  </w:style>
  <w:style w:type="table" w:customStyle="1" w:styleId="TablaconcuadrculaCOPA91312">
    <w:name w:val="Tabla con cuadrícula COPA9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455A3C"/>
  </w:style>
  <w:style w:type="table" w:customStyle="1" w:styleId="TablaconcuadrculaCOPA10112">
    <w:name w:val="Tabla con cuadrícula COPA10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455A3C"/>
  </w:style>
  <w:style w:type="table" w:customStyle="1" w:styleId="TablaconcuadrculaCOPA11912">
    <w:name w:val="Tabla con cuadrícula COPA11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455A3C"/>
  </w:style>
  <w:style w:type="numbering" w:customStyle="1" w:styleId="Sinlista21712">
    <w:name w:val="Sin lista21712"/>
    <w:next w:val="Sinlista"/>
    <w:uiPriority w:val="99"/>
    <w:semiHidden/>
    <w:unhideWhenUsed/>
    <w:rsid w:val="00455A3C"/>
  </w:style>
  <w:style w:type="table" w:customStyle="1" w:styleId="TablaconcuadrculaCOPA21612">
    <w:name w:val="Tabla con cuadrícula COPA21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455A3C"/>
  </w:style>
  <w:style w:type="table" w:customStyle="1" w:styleId="TablaconcuadrculaCOPA31512">
    <w:name w:val="Tabla con cuadrícula COPA3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455A3C"/>
  </w:style>
  <w:style w:type="table" w:customStyle="1" w:styleId="TablaconcuadrculaCOPA41512">
    <w:name w:val="Tabla con cuadrícula COPA4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455A3C"/>
  </w:style>
  <w:style w:type="table" w:customStyle="1" w:styleId="TablaconcuadrculaCOPA51512">
    <w:name w:val="Tabla con cuadrícula COPA5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455A3C"/>
  </w:style>
  <w:style w:type="table" w:customStyle="1" w:styleId="TablaconcuadrculaCOPA61512">
    <w:name w:val="Tabla con cuadrícula COPA6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455A3C"/>
  </w:style>
  <w:style w:type="numbering" w:customStyle="1" w:styleId="Sinlista148">
    <w:name w:val="Sin lista148"/>
    <w:next w:val="Sinlista"/>
    <w:uiPriority w:val="99"/>
    <w:semiHidden/>
    <w:unhideWhenUsed/>
    <w:rsid w:val="00455A3C"/>
  </w:style>
  <w:style w:type="character" w:customStyle="1" w:styleId="Mencinsinresolver1">
    <w:name w:val="Mención sin resolver1"/>
    <w:basedOn w:val="Fuentedeprrafopredeter"/>
    <w:uiPriority w:val="99"/>
    <w:semiHidden/>
    <w:unhideWhenUsed/>
    <w:rsid w:val="00455A3C"/>
    <w:rPr>
      <w:color w:val="605E5C"/>
      <w:shd w:val="clear" w:color="auto" w:fill="E1DFDD"/>
    </w:rPr>
  </w:style>
  <w:style w:type="table" w:customStyle="1" w:styleId="TablaconcuadrculaCOPA130">
    <w:name w:val="Tabla con cuadrícula COPA130"/>
    <w:basedOn w:val="Tablanormal"/>
    <w:next w:val="Tablaconcuadrcula"/>
    <w:uiPriority w:val="59"/>
    <w:rsid w:val="00455A3C"/>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next w:val="Tablanormal"/>
    <w:uiPriority w:val="49"/>
    <w:rsid w:val="00455A3C"/>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49">
    <w:name w:val="Sin lista149"/>
    <w:next w:val="Sinlista"/>
    <w:uiPriority w:val="99"/>
    <w:semiHidden/>
    <w:unhideWhenUsed/>
    <w:rsid w:val="00455A3C"/>
  </w:style>
  <w:style w:type="table" w:customStyle="1" w:styleId="TablaconcuadrculaCOPA135">
    <w:name w:val="Tabla con cuadrícula COPA13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3"/>
    <w:qFormat/>
    <w:rsid w:val="00455A3C"/>
    <w:pPr>
      <w:contextualSpacing/>
    </w:pPr>
    <w:rPr>
      <w:rFonts w:ascii="Cambria" w:hAnsi="Cambria"/>
      <w:color w:val="17365D"/>
      <w:spacing w:val="5"/>
      <w:kern w:val="28"/>
      <w:sz w:val="52"/>
      <w:szCs w:val="5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CH16\Desktop\NANCY\1.%20PROYECTOS\39.4%20PVC%20EN%20EL%20MUNICIPIO%20DE%20MONTEAGUDO%20FASE%20(XIX)%20QUINTA%20CONVOCATORIA\DESIGNACION%20DE%20COMISION%20MONTEAGUDO%20FASE%20(XI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DESIGNACION DE COMISION MONTEAGUDO FASE (XIX).dotx</Template>
  <TotalTime>150</TotalTime>
  <Pages>113</Pages>
  <Words>42250</Words>
  <Characters>232375</Characters>
  <Application>Microsoft Office Word</Application>
  <DocSecurity>0</DocSecurity>
  <Lines>1936</Lines>
  <Paragraphs>548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AEVCH16</dc:creator>
  <cp:keywords/>
  <dc:description/>
  <cp:lastModifiedBy>AEVCH16</cp:lastModifiedBy>
  <cp:revision>16</cp:revision>
  <cp:lastPrinted>2025-03-13T18:35:00Z</cp:lastPrinted>
  <dcterms:created xsi:type="dcterms:W3CDTF">2025-02-06T19:04:00Z</dcterms:created>
  <dcterms:modified xsi:type="dcterms:W3CDTF">2025-03-13T18:36:00Z</dcterms:modified>
</cp:coreProperties>
</file>