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9FC0AA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E2C7D">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D74B1" w:rsidRPr="00335F1B" w:rsidRDefault="004D74B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D74B1" w:rsidRDefault="004D74B1" w:rsidP="00DC0E2D">
                            <w:pPr>
                              <w:jc w:val="center"/>
                              <w:rPr>
                                <w:rFonts w:ascii="Century Gothic" w:hAnsi="Century Gothic" w:cs="Arial"/>
                                <w:b/>
                                <w:color w:val="000000" w:themeColor="text1"/>
                                <w:sz w:val="22"/>
                              </w:rPr>
                            </w:pPr>
                          </w:p>
                          <w:p w14:paraId="41A235BA" w14:textId="38CC0329" w:rsidR="004D74B1" w:rsidRDefault="004D74B1" w:rsidP="00DC0E2D">
                            <w:pPr>
                              <w:jc w:val="center"/>
                              <w:rPr>
                                <w:rFonts w:ascii="Century Gothic" w:hAnsi="Century Gothic" w:cs="Arial"/>
                                <w:b/>
                                <w:color w:val="000000" w:themeColor="text1"/>
                                <w:sz w:val="32"/>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TACOPAYA -FASE(X) 2024- COCHABMBA</w:t>
                            </w:r>
                          </w:p>
                          <w:p w14:paraId="06F40773" w14:textId="77777777" w:rsidR="004D74B1" w:rsidRDefault="004D74B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D74B1" w:rsidRPr="00335F1B" w:rsidRDefault="004D74B1" w:rsidP="00DC0E2D">
                            <w:pPr>
                              <w:jc w:val="center"/>
                              <w:rPr>
                                <w:rFonts w:ascii="Century Gothic" w:hAnsi="Century Gothic" w:cs="Arial"/>
                                <w:b/>
                                <w:color w:val="000000" w:themeColor="text1"/>
                                <w:sz w:val="32"/>
                              </w:rPr>
                            </w:pPr>
                          </w:p>
                          <w:p w14:paraId="4076A74A" w14:textId="77777777" w:rsidR="004D74B1" w:rsidRPr="00226A9B" w:rsidRDefault="004D74B1" w:rsidP="00DC0E2D">
                            <w:pPr>
                              <w:rPr>
                                <w:rFonts w:ascii="Century Gothic" w:hAnsi="Century Gothic" w:cs="Arial"/>
                                <w:b/>
                                <w:color w:val="FF0000"/>
                                <w:sz w:val="12"/>
                              </w:rPr>
                            </w:pPr>
                          </w:p>
                          <w:p w14:paraId="22FCAAEF" w14:textId="1B3B7724" w:rsidR="004D74B1" w:rsidRPr="004669A0" w:rsidRDefault="004D74B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-CB-DC 194/24</w:t>
                            </w:r>
                          </w:p>
                          <w:p w14:paraId="52365FA0" w14:textId="77777777" w:rsidR="004D74B1" w:rsidRPr="004669A0" w:rsidRDefault="004D74B1" w:rsidP="00DC0E2D">
                            <w:pPr>
                              <w:jc w:val="center"/>
                              <w:rPr>
                                <w:rFonts w:ascii="Century Gothic" w:hAnsi="Century Gothic"/>
                                <w:b/>
                                <w:color w:val="0000FF"/>
                                <w:sz w:val="32"/>
                                <w:lang w:val="es-AR"/>
                              </w:rPr>
                            </w:pPr>
                          </w:p>
                          <w:p w14:paraId="01C36761" w14:textId="77777777" w:rsidR="004D74B1" w:rsidRPr="00EF589C" w:rsidRDefault="004D74B1" w:rsidP="00DC0E2D">
                            <w:pPr>
                              <w:jc w:val="center"/>
                              <w:rPr>
                                <w:rFonts w:ascii="Century Gothic" w:hAnsi="Century Gothic" w:cs="Arial"/>
                                <w:b/>
                                <w:color w:val="000000" w:themeColor="text1"/>
                                <w:sz w:val="24"/>
                              </w:rPr>
                            </w:pPr>
                          </w:p>
                          <w:p w14:paraId="4061A7A4" w14:textId="5D60D037" w:rsidR="004D74B1" w:rsidRDefault="004D74B1"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4D74B1" w:rsidRDefault="004D74B1" w:rsidP="00DC0E2D">
                            <w:pPr>
                              <w:jc w:val="center"/>
                              <w:rPr>
                                <w:rFonts w:ascii="Century Gothic" w:hAnsi="Century Gothic"/>
                                <w:b/>
                                <w:sz w:val="32"/>
                                <w:lang w:val="es-AR"/>
                              </w:rPr>
                            </w:pPr>
                          </w:p>
                          <w:p w14:paraId="419603AC" w14:textId="77777777" w:rsidR="004D74B1" w:rsidRPr="0016594B" w:rsidRDefault="004D74B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D74B1" w:rsidRDefault="004D74B1" w:rsidP="00DC0E2D">
                            <w:pPr>
                              <w:jc w:val="center"/>
                              <w:rPr>
                                <w:rFonts w:ascii="Century Gothic" w:hAnsi="Century Gothic"/>
                                <w:b/>
                                <w:sz w:val="32"/>
                                <w:lang w:val="es-AR"/>
                              </w:rPr>
                            </w:pPr>
                          </w:p>
                          <w:p w14:paraId="2CBBE109" w14:textId="77777777" w:rsidR="004D74B1" w:rsidRDefault="004D74B1" w:rsidP="00DC0E2D">
                            <w:pPr>
                              <w:jc w:val="center"/>
                              <w:rPr>
                                <w:rFonts w:ascii="Century Gothic" w:hAnsi="Century Gothic"/>
                                <w:b/>
                                <w:sz w:val="32"/>
                                <w:lang w:val="es-AR"/>
                              </w:rPr>
                            </w:pPr>
                          </w:p>
                          <w:p w14:paraId="3EB4F2A8" w14:textId="77777777" w:rsidR="004D74B1" w:rsidRDefault="004D74B1" w:rsidP="00DC0E2D">
                            <w:pPr>
                              <w:jc w:val="center"/>
                              <w:rPr>
                                <w:rFonts w:ascii="Century Gothic" w:hAnsi="Century Gothic"/>
                                <w:b/>
                                <w:sz w:val="32"/>
                                <w:lang w:val="es-AR"/>
                              </w:rPr>
                            </w:pPr>
                          </w:p>
                          <w:p w14:paraId="3ECDEF72" w14:textId="77777777" w:rsidR="004D74B1" w:rsidRDefault="004D74B1" w:rsidP="00DC0E2D">
                            <w:pPr>
                              <w:jc w:val="center"/>
                              <w:rPr>
                                <w:rFonts w:ascii="Century Gothic" w:hAnsi="Century Gothic"/>
                                <w:b/>
                                <w:sz w:val="32"/>
                                <w:lang w:val="es-AR"/>
                              </w:rPr>
                            </w:pPr>
                          </w:p>
                          <w:p w14:paraId="7D67CF23" w14:textId="77777777" w:rsidR="004D74B1" w:rsidRDefault="004D74B1" w:rsidP="00DC0E2D">
                            <w:pPr>
                              <w:jc w:val="center"/>
                              <w:rPr>
                                <w:rFonts w:ascii="Century Gothic" w:hAnsi="Century Gothic"/>
                                <w:b/>
                                <w:sz w:val="32"/>
                                <w:lang w:val="es-AR"/>
                              </w:rPr>
                            </w:pPr>
                          </w:p>
                          <w:p w14:paraId="1282730B" w14:textId="77777777" w:rsidR="004D74B1" w:rsidRDefault="004D74B1" w:rsidP="00DC0E2D">
                            <w:pPr>
                              <w:jc w:val="center"/>
                              <w:rPr>
                                <w:rFonts w:ascii="Century Gothic" w:hAnsi="Century Gothic"/>
                                <w:b/>
                                <w:sz w:val="32"/>
                                <w:lang w:val="es-AR"/>
                              </w:rPr>
                            </w:pPr>
                          </w:p>
                          <w:p w14:paraId="31843441" w14:textId="77777777" w:rsidR="004D74B1" w:rsidRPr="00335F1B" w:rsidRDefault="004D74B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D74B1" w:rsidRPr="00335F1B" w:rsidRDefault="004D74B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4D74B1" w:rsidRPr="00335F1B" w:rsidRDefault="004D74B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D74B1" w:rsidRDefault="004D74B1" w:rsidP="00DC0E2D">
                      <w:pPr>
                        <w:jc w:val="center"/>
                        <w:rPr>
                          <w:rFonts w:ascii="Century Gothic" w:hAnsi="Century Gothic" w:cs="Arial"/>
                          <w:b/>
                          <w:color w:val="000000" w:themeColor="text1"/>
                          <w:sz w:val="22"/>
                        </w:rPr>
                      </w:pPr>
                    </w:p>
                    <w:p w14:paraId="41A235BA" w14:textId="38CC0329" w:rsidR="004D74B1" w:rsidRDefault="004D74B1" w:rsidP="00DC0E2D">
                      <w:pPr>
                        <w:jc w:val="center"/>
                        <w:rPr>
                          <w:rFonts w:ascii="Century Gothic" w:hAnsi="Century Gothic" w:cs="Arial"/>
                          <w:b/>
                          <w:color w:val="000000" w:themeColor="text1"/>
                          <w:sz w:val="32"/>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TACOPAYA -FASE(X) 2024- COCHABMBA</w:t>
                      </w:r>
                    </w:p>
                    <w:p w14:paraId="06F40773" w14:textId="77777777" w:rsidR="004D74B1" w:rsidRDefault="004D74B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D74B1" w:rsidRPr="00335F1B" w:rsidRDefault="004D74B1" w:rsidP="00DC0E2D">
                      <w:pPr>
                        <w:jc w:val="center"/>
                        <w:rPr>
                          <w:rFonts w:ascii="Century Gothic" w:hAnsi="Century Gothic" w:cs="Arial"/>
                          <w:b/>
                          <w:color w:val="000000" w:themeColor="text1"/>
                          <w:sz w:val="32"/>
                        </w:rPr>
                      </w:pPr>
                    </w:p>
                    <w:p w14:paraId="4076A74A" w14:textId="77777777" w:rsidR="004D74B1" w:rsidRPr="00226A9B" w:rsidRDefault="004D74B1" w:rsidP="00DC0E2D">
                      <w:pPr>
                        <w:rPr>
                          <w:rFonts w:ascii="Century Gothic" w:hAnsi="Century Gothic" w:cs="Arial"/>
                          <w:b/>
                          <w:color w:val="FF0000"/>
                          <w:sz w:val="12"/>
                        </w:rPr>
                      </w:pPr>
                    </w:p>
                    <w:p w14:paraId="22FCAAEF" w14:textId="1B3B7724" w:rsidR="004D74B1" w:rsidRPr="004669A0" w:rsidRDefault="004D74B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-CB-DC 194/24</w:t>
                      </w:r>
                    </w:p>
                    <w:p w14:paraId="52365FA0" w14:textId="77777777" w:rsidR="004D74B1" w:rsidRPr="004669A0" w:rsidRDefault="004D74B1" w:rsidP="00DC0E2D">
                      <w:pPr>
                        <w:jc w:val="center"/>
                        <w:rPr>
                          <w:rFonts w:ascii="Century Gothic" w:hAnsi="Century Gothic"/>
                          <w:b/>
                          <w:color w:val="0000FF"/>
                          <w:sz w:val="32"/>
                          <w:lang w:val="es-AR"/>
                        </w:rPr>
                      </w:pPr>
                    </w:p>
                    <w:p w14:paraId="01C36761" w14:textId="77777777" w:rsidR="004D74B1" w:rsidRPr="00EF589C" w:rsidRDefault="004D74B1" w:rsidP="00DC0E2D">
                      <w:pPr>
                        <w:jc w:val="center"/>
                        <w:rPr>
                          <w:rFonts w:ascii="Century Gothic" w:hAnsi="Century Gothic" w:cs="Arial"/>
                          <w:b/>
                          <w:color w:val="000000" w:themeColor="text1"/>
                          <w:sz w:val="24"/>
                        </w:rPr>
                      </w:pPr>
                    </w:p>
                    <w:p w14:paraId="4061A7A4" w14:textId="5D60D037" w:rsidR="004D74B1" w:rsidRDefault="004D74B1"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4D74B1" w:rsidRDefault="004D74B1" w:rsidP="00DC0E2D">
                      <w:pPr>
                        <w:jc w:val="center"/>
                        <w:rPr>
                          <w:rFonts w:ascii="Century Gothic" w:hAnsi="Century Gothic"/>
                          <w:b/>
                          <w:sz w:val="32"/>
                          <w:lang w:val="es-AR"/>
                        </w:rPr>
                      </w:pPr>
                    </w:p>
                    <w:p w14:paraId="419603AC" w14:textId="77777777" w:rsidR="004D74B1" w:rsidRPr="0016594B" w:rsidRDefault="004D74B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D74B1" w:rsidRDefault="004D74B1" w:rsidP="00DC0E2D">
                      <w:pPr>
                        <w:jc w:val="center"/>
                        <w:rPr>
                          <w:rFonts w:ascii="Century Gothic" w:hAnsi="Century Gothic"/>
                          <w:b/>
                          <w:sz w:val="32"/>
                          <w:lang w:val="es-AR"/>
                        </w:rPr>
                      </w:pPr>
                    </w:p>
                    <w:p w14:paraId="2CBBE109" w14:textId="77777777" w:rsidR="004D74B1" w:rsidRDefault="004D74B1" w:rsidP="00DC0E2D">
                      <w:pPr>
                        <w:jc w:val="center"/>
                        <w:rPr>
                          <w:rFonts w:ascii="Century Gothic" w:hAnsi="Century Gothic"/>
                          <w:b/>
                          <w:sz w:val="32"/>
                          <w:lang w:val="es-AR"/>
                        </w:rPr>
                      </w:pPr>
                    </w:p>
                    <w:p w14:paraId="3EB4F2A8" w14:textId="77777777" w:rsidR="004D74B1" w:rsidRDefault="004D74B1" w:rsidP="00DC0E2D">
                      <w:pPr>
                        <w:jc w:val="center"/>
                        <w:rPr>
                          <w:rFonts w:ascii="Century Gothic" w:hAnsi="Century Gothic"/>
                          <w:b/>
                          <w:sz w:val="32"/>
                          <w:lang w:val="es-AR"/>
                        </w:rPr>
                      </w:pPr>
                    </w:p>
                    <w:p w14:paraId="3ECDEF72" w14:textId="77777777" w:rsidR="004D74B1" w:rsidRDefault="004D74B1" w:rsidP="00DC0E2D">
                      <w:pPr>
                        <w:jc w:val="center"/>
                        <w:rPr>
                          <w:rFonts w:ascii="Century Gothic" w:hAnsi="Century Gothic"/>
                          <w:b/>
                          <w:sz w:val="32"/>
                          <w:lang w:val="es-AR"/>
                        </w:rPr>
                      </w:pPr>
                    </w:p>
                    <w:p w14:paraId="7D67CF23" w14:textId="77777777" w:rsidR="004D74B1" w:rsidRDefault="004D74B1" w:rsidP="00DC0E2D">
                      <w:pPr>
                        <w:jc w:val="center"/>
                        <w:rPr>
                          <w:rFonts w:ascii="Century Gothic" w:hAnsi="Century Gothic"/>
                          <w:b/>
                          <w:sz w:val="32"/>
                          <w:lang w:val="es-AR"/>
                        </w:rPr>
                      </w:pPr>
                    </w:p>
                    <w:p w14:paraId="1282730B" w14:textId="77777777" w:rsidR="004D74B1" w:rsidRDefault="004D74B1" w:rsidP="00DC0E2D">
                      <w:pPr>
                        <w:jc w:val="center"/>
                        <w:rPr>
                          <w:rFonts w:ascii="Century Gothic" w:hAnsi="Century Gothic"/>
                          <w:b/>
                          <w:sz w:val="32"/>
                          <w:lang w:val="es-AR"/>
                        </w:rPr>
                      </w:pPr>
                    </w:p>
                    <w:p w14:paraId="31843441" w14:textId="77777777" w:rsidR="004D74B1" w:rsidRPr="00335F1B" w:rsidRDefault="004D74B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D74B1" w:rsidRPr="00335F1B" w:rsidRDefault="004D74B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CE3B81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D4BEF">
        <w:rPr>
          <w:rFonts w:ascii="Verdana" w:hAnsi="Verdana" w:cs="Arial"/>
          <w:b/>
          <w:szCs w:val="18"/>
        </w:rPr>
        <w:t>……</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C56A2D">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C56A2D">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C56A2D">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56A2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C56A2D">
        <w:rPr>
          <w:rFonts w:ascii="Verdana" w:hAnsi="Verdana" w:cstheme="minorHAnsi"/>
          <w:b/>
          <w:sz w:val="18"/>
          <w:szCs w:val="18"/>
        </w:rPr>
        <w:t>Garantía de Seriedad de Propuesta</w:t>
      </w:r>
      <w:r w:rsidR="009A5D43" w:rsidRPr="00C56A2D">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56A2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C56A2D">
        <w:rPr>
          <w:rFonts w:ascii="Verdana" w:hAnsi="Verdana" w:cs="Verdana"/>
          <w:b/>
          <w:bCs/>
          <w:sz w:val="18"/>
          <w:szCs w:val="18"/>
        </w:rPr>
        <w:t>Garantía de Cumplimiento de Contrato</w:t>
      </w:r>
      <w:r w:rsidR="009A5D43" w:rsidRPr="00C56A2D">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C56A2D" w:rsidRDefault="00384D92" w:rsidP="00C56A2D">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C56A2D">
        <w:rPr>
          <w:rFonts w:ascii="Verdana" w:hAnsi="Verdana" w:cs="Verdana"/>
          <w:b/>
          <w:bCs/>
          <w:sz w:val="18"/>
          <w:szCs w:val="18"/>
          <w:lang w:eastAsia="es-ES"/>
        </w:rPr>
        <w:t>Garantía de Correcta Inversión de Anticipo para el componente de Provisión/Dotación</w:t>
      </w:r>
      <w:r w:rsidR="009A5D43" w:rsidRPr="00C56A2D">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4D74B1"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4D74B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4D74B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C56A2D">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C56A2D">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56A2D">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56A2D">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56A2D">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bookmarkStart w:id="23" w:name="_Hlk19330671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7"/>
        <w:gridCol w:w="265"/>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597280">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C56A2D">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597280">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97280">
            <w:pPr>
              <w:rPr>
                <w:rFonts w:ascii="Arial" w:hAnsi="Arial" w:cs="Arial"/>
                <w:b/>
                <w:sz w:val="16"/>
                <w:szCs w:val="16"/>
                <w:lang w:val="es-BO"/>
              </w:rPr>
            </w:pPr>
          </w:p>
        </w:tc>
      </w:tr>
      <w:tr w:rsidR="00FA28A3" w:rsidRPr="00AD6FF4" w14:paraId="5A4BA222" w14:textId="77777777" w:rsidTr="00F9623B">
        <w:trPr>
          <w:trHeight w:val="286"/>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Objeto de la contratación</w:t>
            </w:r>
          </w:p>
        </w:tc>
        <w:tc>
          <w:tcPr>
            <w:tcW w:w="14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9728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0F58FAB" w:rsidR="00FA28A3" w:rsidRPr="00BE182F" w:rsidRDefault="00BE182F" w:rsidP="00BE182F">
            <w:pPr>
              <w:ind w:left="142" w:right="243"/>
              <w:rPr>
                <w:rFonts w:ascii="Verdana" w:hAnsi="Verdana" w:cs="Arial"/>
                <w:b/>
                <w:sz w:val="14"/>
                <w:szCs w:val="14"/>
                <w:lang w:val="es-ES_tradnl"/>
              </w:rPr>
            </w:pPr>
            <w:r w:rsidRPr="00BE182F">
              <w:rPr>
                <w:rFonts w:ascii="Verdana" w:hAnsi="Verdana" w:cs="Tahoma"/>
                <w:b/>
              </w:rPr>
              <w:t>PROYECTO DE VIVIENDA CUALITATIVA EN EL MUNICIPIO DE TACOPAYA -FASE(X) 2024- COCHABAMBA</w:t>
            </w:r>
            <w:r>
              <w:rPr>
                <w:rFonts w:ascii="Verdana" w:hAnsi="Verdana" w:cs="Tahoma"/>
                <w:b/>
              </w:rPr>
              <w:t xml:space="preserve"> (2da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97280">
            <w:pPr>
              <w:rPr>
                <w:rFonts w:ascii="Arial" w:hAnsi="Arial" w:cs="Arial"/>
                <w:sz w:val="16"/>
                <w:szCs w:val="16"/>
                <w:lang w:val="es-BO"/>
              </w:rPr>
            </w:pPr>
          </w:p>
        </w:tc>
      </w:tr>
      <w:tr w:rsidR="00FA28A3" w:rsidRPr="00AD6FF4" w14:paraId="68E7BAF4" w14:textId="77777777" w:rsidTr="00F9623B">
        <w:trPr>
          <w:trHeight w:val="47"/>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97280">
            <w:pPr>
              <w:rPr>
                <w:rFonts w:ascii="Arial" w:hAnsi="Arial" w:cs="Arial"/>
                <w:sz w:val="16"/>
                <w:szCs w:val="16"/>
                <w:lang w:val="es-BO"/>
              </w:rPr>
            </w:pPr>
          </w:p>
        </w:tc>
      </w:tr>
      <w:tr w:rsidR="00FA28A3" w:rsidRPr="00AD6FF4" w14:paraId="5E9B2998" w14:textId="77777777" w:rsidTr="00F9623B">
        <w:trPr>
          <w:trHeight w:val="30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97280">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44B9ACB" w:rsidR="00FA28A3" w:rsidRPr="00BE182F" w:rsidRDefault="00BE182F" w:rsidP="00597280">
            <w:pPr>
              <w:rPr>
                <w:rFonts w:ascii="Arial" w:hAnsi="Arial" w:cs="Arial"/>
                <w:lang w:val="es-BO"/>
              </w:rPr>
            </w:pPr>
            <w:r w:rsidRPr="00BE182F">
              <w:rPr>
                <w:rFonts w:ascii="Verdana" w:hAnsi="Verdana"/>
                <w:b/>
                <w:bCs/>
                <w:lang w:eastAsia="es-ES"/>
              </w:rPr>
              <w:t>AEV-CB-DC 194/24 (2da.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97280">
            <w:pPr>
              <w:rPr>
                <w:rFonts w:ascii="Arial" w:hAnsi="Arial" w:cs="Arial"/>
                <w:sz w:val="16"/>
                <w:szCs w:val="16"/>
                <w:lang w:val="es-BO"/>
              </w:rPr>
            </w:pPr>
          </w:p>
        </w:tc>
      </w:tr>
      <w:tr w:rsidR="00FA28A3" w:rsidRPr="00AD6FF4" w14:paraId="14176726" w14:textId="77777777" w:rsidTr="00F9623B">
        <w:trPr>
          <w:trHeight w:val="125"/>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97280">
            <w:pPr>
              <w:rPr>
                <w:rFonts w:ascii="Arial" w:hAnsi="Arial" w:cs="Arial"/>
                <w:sz w:val="16"/>
                <w:szCs w:val="16"/>
                <w:lang w:val="es-BO"/>
              </w:rPr>
            </w:pPr>
          </w:p>
        </w:tc>
      </w:tr>
      <w:tr w:rsidR="00FA28A3" w:rsidRPr="00AD6FF4" w14:paraId="152DBE73" w14:textId="77777777" w:rsidTr="00F9623B">
        <w:trPr>
          <w:trHeight w:val="242"/>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97280">
            <w:pPr>
              <w:rPr>
                <w:rFonts w:ascii="Arial" w:hAnsi="Arial" w:cs="Arial"/>
                <w:b/>
                <w:sz w:val="16"/>
                <w:szCs w:val="16"/>
                <w:lang w:val="es-BO"/>
              </w:rPr>
            </w:pPr>
            <w:r w:rsidRPr="00843294">
              <w:rPr>
                <w:rFonts w:ascii="Arial" w:hAnsi="Arial" w:cs="Arial"/>
                <w:b/>
                <w:sz w:val="16"/>
                <w:szCs w:val="16"/>
                <w:lang w:val="es-BO"/>
              </w:rPr>
              <w:t>Gestión de la convocatoria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9728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149F9B5" w:rsidR="00FA28A3" w:rsidRPr="00AD6FF4" w:rsidRDefault="00BE182F" w:rsidP="00597280">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97280">
            <w:pPr>
              <w:rPr>
                <w:rFonts w:ascii="Arial" w:hAnsi="Arial" w:cs="Arial"/>
                <w:sz w:val="16"/>
                <w:szCs w:val="16"/>
                <w:lang w:val="es-BO"/>
              </w:rPr>
            </w:pPr>
          </w:p>
        </w:tc>
      </w:tr>
      <w:tr w:rsidR="00FA28A3" w:rsidRPr="00AD6FF4" w14:paraId="0CADBF50" w14:textId="77777777" w:rsidTr="00F9623B">
        <w:trPr>
          <w:trHeight w:val="2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97280">
            <w:pPr>
              <w:rPr>
                <w:rFonts w:ascii="Arial" w:hAnsi="Arial" w:cs="Arial"/>
                <w:sz w:val="16"/>
                <w:szCs w:val="16"/>
                <w:lang w:val="es-BO"/>
              </w:rPr>
            </w:pPr>
          </w:p>
        </w:tc>
      </w:tr>
      <w:tr w:rsidR="00FA28A3" w:rsidRPr="00AD6FF4" w14:paraId="63BCE1E4" w14:textId="77777777" w:rsidTr="00F9623B">
        <w:trPr>
          <w:trHeight w:val="31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9728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9728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9728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597280">
            <w:pPr>
              <w:rPr>
                <w:strike/>
                <w:sz w:val="14"/>
              </w:rPr>
            </w:pPr>
          </w:p>
          <w:p w14:paraId="3916E1B1" w14:textId="7784B33A" w:rsidR="00FA28A3" w:rsidRPr="00597280" w:rsidRDefault="00597280" w:rsidP="00597280">
            <w:pPr>
              <w:rPr>
                <w:rFonts w:ascii="Verdana" w:hAnsi="Verdana"/>
                <w:strike/>
                <w:sz w:val="14"/>
              </w:rPr>
            </w:pPr>
            <w:r w:rsidRPr="00597280">
              <w:rPr>
                <w:rFonts w:ascii="Verdana" w:hAnsi="Verdana" w:cs="Tahoma"/>
                <w:b/>
              </w:rPr>
              <w:t>Bs. 1.897.961,81 (Un millón ochocientos noventa y siete mil novecientos sesenta y uno 81/100 bolivianos).</w:t>
            </w:r>
            <w:r w:rsidRPr="00597280">
              <w:rPr>
                <w:rFonts w:ascii="Verdana" w:hAnsi="Verdana" w:cs="Tahoma"/>
              </w:rPr>
              <w:t xml:space="preserve"> </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97280">
            <w:pPr>
              <w:rPr>
                <w:rFonts w:ascii="Arial" w:hAnsi="Arial" w:cs="Arial"/>
                <w:sz w:val="16"/>
                <w:szCs w:val="16"/>
                <w:lang w:val="es-BO"/>
              </w:rPr>
            </w:pPr>
          </w:p>
        </w:tc>
      </w:tr>
      <w:tr w:rsidR="00FA28A3" w:rsidRPr="00AD6FF4" w14:paraId="4D796008" w14:textId="77777777" w:rsidTr="00F9623B">
        <w:trPr>
          <w:trHeight w:val="7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97280">
            <w:pPr>
              <w:rPr>
                <w:rFonts w:ascii="Arial" w:hAnsi="Arial" w:cs="Arial"/>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97280">
            <w:pPr>
              <w:rPr>
                <w:rFonts w:ascii="Arial" w:hAnsi="Arial" w:cs="Arial"/>
                <w:b/>
                <w:sz w:val="16"/>
                <w:szCs w:val="16"/>
                <w:lang w:val="es-BO"/>
              </w:rPr>
            </w:pPr>
          </w:p>
        </w:tc>
      </w:tr>
      <w:tr w:rsidR="00FA28A3" w:rsidRPr="00AD6FF4" w14:paraId="5E5199CB" w14:textId="77777777" w:rsidTr="00F9623B">
        <w:trPr>
          <w:trHeight w:val="31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9728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62CF636" w:rsidR="00FA28A3" w:rsidRPr="00BE182F" w:rsidRDefault="00BE182F" w:rsidP="00597280">
            <w:pPr>
              <w:rPr>
                <w:rFonts w:ascii="Verdana" w:hAnsi="Verdana" w:cs="Arial"/>
                <w:sz w:val="16"/>
                <w:szCs w:val="16"/>
                <w:lang w:val="es-BO"/>
              </w:rPr>
            </w:pPr>
            <w:bookmarkStart w:id="25" w:name="_Hlk175307062"/>
            <w:r w:rsidRPr="00BE182F">
              <w:rPr>
                <w:rFonts w:ascii="Verdana" w:hAnsi="Verdana" w:cs="Arial"/>
                <w:b/>
              </w:rPr>
              <w:t>165 (</w:t>
            </w:r>
            <w:r w:rsidRPr="00BE182F">
              <w:rPr>
                <w:rFonts w:ascii="Verdana" w:hAnsi="Verdana" w:cs="Arial"/>
                <w:b/>
                <w:bCs/>
              </w:rPr>
              <w:t>ciento sesenta y cinco</w:t>
            </w:r>
            <w:r w:rsidRPr="00BE182F">
              <w:rPr>
                <w:rFonts w:ascii="Verdana" w:hAnsi="Verdana" w:cs="Arial"/>
                <w:b/>
              </w:rPr>
              <w:t>)</w:t>
            </w:r>
            <w:bookmarkEnd w:id="25"/>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97280">
            <w:pPr>
              <w:rPr>
                <w:rFonts w:ascii="Arial" w:hAnsi="Arial" w:cs="Arial"/>
                <w:sz w:val="16"/>
                <w:szCs w:val="16"/>
                <w:lang w:val="es-BO"/>
              </w:rPr>
            </w:pPr>
          </w:p>
        </w:tc>
      </w:tr>
      <w:tr w:rsidR="00FA28A3" w:rsidRPr="00AD6FF4" w14:paraId="5DB8E4FD" w14:textId="77777777" w:rsidTr="00F9623B">
        <w:trPr>
          <w:trHeight w:val="53"/>
          <w:jc w:val="center"/>
        </w:trPr>
        <w:tc>
          <w:tcPr>
            <w:tcW w:w="135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97280">
            <w:pPr>
              <w:rPr>
                <w:rFonts w:ascii="Arial" w:hAnsi="Arial" w:cs="Arial"/>
                <w:b/>
                <w:sz w:val="16"/>
                <w:szCs w:val="16"/>
                <w:lang w:val="es-BO"/>
              </w:rPr>
            </w:pPr>
          </w:p>
        </w:tc>
        <w:tc>
          <w:tcPr>
            <w:tcW w:w="14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97280">
            <w:pPr>
              <w:rPr>
                <w:rFonts w:ascii="Arial" w:hAnsi="Arial" w:cs="Arial"/>
                <w:sz w:val="16"/>
                <w:szCs w:val="16"/>
                <w:lang w:val="es-BO"/>
              </w:rPr>
            </w:pPr>
          </w:p>
        </w:tc>
      </w:tr>
      <w:tr w:rsidR="00FA28A3" w:rsidRPr="00AD6FF4" w14:paraId="18F6858E" w14:textId="77777777" w:rsidTr="00F9623B">
        <w:trPr>
          <w:trHeight w:val="135"/>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7777777" w:rsidR="00FA28A3" w:rsidRPr="00AD6FF4" w:rsidRDefault="00FA28A3" w:rsidP="00597280">
            <w:pPr>
              <w:jc w:val="center"/>
              <w:rPr>
                <w:rFonts w:ascii="Arial" w:hAnsi="Arial" w:cs="Arial"/>
                <w:sz w:val="16"/>
                <w:szCs w:val="16"/>
                <w:lang w:val="es-BO"/>
              </w:rPr>
            </w:pP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9728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97280">
            <w:pPr>
              <w:rPr>
                <w:rFonts w:ascii="Arial" w:hAnsi="Arial" w:cs="Arial"/>
                <w:sz w:val="16"/>
                <w:szCs w:val="16"/>
                <w:lang w:val="es-BO"/>
              </w:rPr>
            </w:pPr>
          </w:p>
        </w:tc>
      </w:tr>
      <w:tr w:rsidR="00FA28A3" w:rsidRPr="00AD6FF4" w14:paraId="4EDE48E1" w14:textId="77777777" w:rsidTr="00F9623B">
        <w:trPr>
          <w:trHeight w:val="49"/>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97280">
            <w:pPr>
              <w:rPr>
                <w:rFonts w:ascii="Arial" w:hAnsi="Arial" w:cs="Arial"/>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972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9728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97280">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597280">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597280">
            <w:pPr>
              <w:rPr>
                <w:rFonts w:ascii="Arial" w:hAnsi="Arial" w:cs="Arial"/>
                <w:sz w:val="16"/>
                <w:szCs w:val="16"/>
                <w:lang w:val="es-BO"/>
              </w:rPr>
            </w:pPr>
          </w:p>
        </w:tc>
      </w:tr>
      <w:tr w:rsidR="00FA28A3" w:rsidRPr="00AD6FF4" w14:paraId="7992A328" w14:textId="77777777" w:rsidTr="00F9623B">
        <w:trPr>
          <w:trHeight w:val="4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Tipo de convocatoria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77777777" w:rsidR="00FA28A3" w:rsidRPr="00AD6FF4" w:rsidRDefault="00FA28A3" w:rsidP="00597280">
            <w:pPr>
              <w:jc w:val="center"/>
              <w:rPr>
                <w:rFonts w:ascii="Arial" w:hAnsi="Arial" w:cs="Arial"/>
                <w:sz w:val="16"/>
                <w:szCs w:val="16"/>
                <w:lang w:val="es-BO"/>
              </w:rPr>
            </w:pP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597280">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597280">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597280">
            <w:pPr>
              <w:rPr>
                <w:rFonts w:ascii="Arial" w:hAnsi="Arial" w:cs="Arial"/>
                <w:sz w:val="16"/>
                <w:szCs w:val="16"/>
                <w:lang w:val="es-BO"/>
              </w:rPr>
            </w:pPr>
          </w:p>
        </w:tc>
      </w:tr>
      <w:tr w:rsidR="00FA28A3" w:rsidRPr="00AD6FF4" w14:paraId="37DD40DD" w14:textId="77777777" w:rsidTr="00F9623B">
        <w:trPr>
          <w:trHeight w:val="2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597280">
            <w:pPr>
              <w:rPr>
                <w:rFonts w:ascii="Arial" w:hAnsi="Arial" w:cs="Arial"/>
                <w:sz w:val="16"/>
                <w:szCs w:val="16"/>
                <w:lang w:val="es-BO"/>
              </w:rPr>
            </w:pPr>
          </w:p>
        </w:tc>
      </w:tr>
      <w:tr w:rsidR="00FA28A3" w:rsidRPr="00AD6FF4" w14:paraId="42EC7A17" w14:textId="77777777" w:rsidTr="00F9623B">
        <w:trPr>
          <w:trHeight w:val="2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Forma de Adjudicación</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7777777" w:rsidR="00FA28A3" w:rsidRPr="00AD6FF4" w:rsidRDefault="00FA28A3" w:rsidP="00597280">
            <w:pPr>
              <w:rPr>
                <w:rFonts w:ascii="Arial" w:hAnsi="Arial" w:cs="Arial"/>
                <w:sz w:val="16"/>
                <w:szCs w:val="16"/>
                <w:lang w:val="es-BO"/>
              </w:rPr>
            </w:pP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9728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9728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97280">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597280">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597280">
            <w:pPr>
              <w:rPr>
                <w:rFonts w:ascii="Arial" w:hAnsi="Arial" w:cs="Arial"/>
                <w:sz w:val="16"/>
                <w:szCs w:val="16"/>
                <w:lang w:val="es-BO"/>
              </w:rPr>
            </w:pPr>
          </w:p>
        </w:tc>
      </w:tr>
      <w:tr w:rsidR="00FA28A3" w:rsidRPr="00AD6FF4" w14:paraId="4FA61B47" w14:textId="77777777" w:rsidTr="00F9623B">
        <w:trPr>
          <w:trHeight w:val="48"/>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597280">
            <w:pPr>
              <w:rPr>
                <w:rFonts w:ascii="Arial" w:hAnsi="Arial" w:cs="Arial"/>
                <w:sz w:val="16"/>
                <w:szCs w:val="16"/>
                <w:lang w:val="es-BO"/>
              </w:rPr>
            </w:pPr>
          </w:p>
        </w:tc>
      </w:tr>
      <w:tr w:rsidR="00FA28A3" w:rsidRPr="00AD6FF4" w14:paraId="76F3A51F" w14:textId="77777777" w:rsidTr="00F9623B">
        <w:trPr>
          <w:trHeight w:val="854"/>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9728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1917A5F7" w:rsidR="00FA28A3" w:rsidRPr="00F9623B" w:rsidRDefault="00F9623B" w:rsidP="00597280">
            <w:pPr>
              <w:rPr>
                <w:rFonts w:ascii="Arial" w:hAnsi="Arial" w:cs="Arial"/>
                <w:b/>
                <w:sz w:val="16"/>
                <w:szCs w:val="16"/>
                <w:lang w:val="es-BO"/>
              </w:rPr>
            </w:pPr>
            <w:r w:rsidRPr="00F9623B">
              <w:rPr>
                <w:rFonts w:ascii="Arial" w:hAnsi="Arial" w:cs="Arial"/>
                <w:b/>
                <w:sz w:val="16"/>
                <w:szCs w:val="16"/>
                <w:lang w:val="es-BO"/>
              </w:rPr>
              <w:t>X</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7777777" w:rsidR="00FA28A3" w:rsidRPr="00AD6FF4" w:rsidRDefault="00FA28A3" w:rsidP="00597280">
            <w:pPr>
              <w:rPr>
                <w:rFonts w:ascii="Arial" w:hAnsi="Arial" w:cs="Arial"/>
                <w:sz w:val="16"/>
                <w:szCs w:val="16"/>
                <w:lang w:val="es-BO"/>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972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bookmarkStart w:id="26" w:name="_GoBack"/>
            <w:bookmarkEnd w:id="26"/>
          </w:p>
        </w:tc>
      </w:tr>
      <w:tr w:rsidR="00FA28A3" w:rsidRPr="00AD6FF4" w14:paraId="1BABAD91" w14:textId="77777777" w:rsidTr="00F9623B">
        <w:trPr>
          <w:trHeight w:val="482"/>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62745481" w:rsidR="00FA28A3" w:rsidRPr="00AD6FF4" w:rsidRDefault="00FA28A3" w:rsidP="0059728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r w:rsidR="00842173">
              <w:rPr>
                <w:rFonts w:ascii="Arial" w:hAnsi="Arial" w:cs="Arial"/>
                <w:b/>
                <w:sz w:val="16"/>
                <w:szCs w:val="16"/>
                <w:lang w:val="es-BO"/>
              </w:rPr>
              <w:t xml:space="preserve"> </w:t>
            </w:r>
            <w:r w:rsidR="00392A39">
              <w:rPr>
                <w:rFonts w:ascii="Arial" w:hAnsi="Arial" w:cs="Arial"/>
                <w:b/>
                <w:sz w:val="16"/>
                <w:szCs w:val="16"/>
                <w:lang w:val="es-BO"/>
              </w:rPr>
              <w:t>(cuando corresponda)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27643112" w:rsidR="00FA28A3" w:rsidRPr="00F9623B" w:rsidRDefault="00F9623B" w:rsidP="00597280">
            <w:pPr>
              <w:rPr>
                <w:rFonts w:ascii="Arial" w:hAnsi="Arial" w:cs="Arial"/>
                <w:b/>
                <w:sz w:val="16"/>
                <w:szCs w:val="16"/>
                <w:lang w:val="es-BO"/>
              </w:rPr>
            </w:pPr>
            <w:r w:rsidRPr="00F9623B">
              <w:rPr>
                <w:rFonts w:ascii="Arial" w:hAnsi="Arial" w:cs="Arial"/>
                <w:b/>
                <w:sz w:val="16"/>
                <w:szCs w:val="16"/>
                <w:lang w:val="es-BO"/>
              </w:rPr>
              <w:t>X</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7777777" w:rsidR="00FA28A3" w:rsidRPr="00AD6FF4" w:rsidRDefault="00FA28A3" w:rsidP="00597280">
            <w:pPr>
              <w:rPr>
                <w:rFonts w:ascii="Arial" w:hAnsi="Arial" w:cs="Arial"/>
                <w:sz w:val="16"/>
                <w:szCs w:val="16"/>
                <w:lang w:val="es-BO"/>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972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9623B">
        <w:trPr>
          <w:trHeight w:val="490"/>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64BB7D3E"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r w:rsidR="00842173">
              <w:rPr>
                <w:rFonts w:ascii="Arial" w:hAnsi="Arial" w:cs="Arial"/>
                <w:b/>
                <w:sz w:val="16"/>
                <w:szCs w:val="16"/>
                <w:lang w:val="es-BO"/>
              </w:rPr>
              <w:t xml:space="preserve"> (cuando corresponda)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307B1147" w:rsidR="00FA28A3" w:rsidRPr="00F9623B" w:rsidRDefault="00F9623B" w:rsidP="00597280">
            <w:pPr>
              <w:rPr>
                <w:rFonts w:ascii="Arial" w:hAnsi="Arial" w:cs="Arial"/>
                <w:b/>
                <w:sz w:val="16"/>
                <w:szCs w:val="16"/>
                <w:lang w:val="es-BO"/>
              </w:rPr>
            </w:pPr>
            <w:r w:rsidRPr="00F9623B">
              <w:rPr>
                <w:rFonts w:ascii="Arial" w:hAnsi="Arial" w:cs="Arial"/>
                <w:b/>
                <w:sz w:val="16"/>
                <w:szCs w:val="16"/>
                <w:lang w:val="es-BO"/>
              </w:rPr>
              <w:t>X</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7777777" w:rsidR="00FA28A3" w:rsidRPr="00AD6FF4" w:rsidRDefault="00FA28A3" w:rsidP="00597280">
            <w:pPr>
              <w:rPr>
                <w:rFonts w:ascii="Arial" w:hAnsi="Arial" w:cs="Arial"/>
                <w:b/>
                <w:sz w:val="16"/>
                <w:szCs w:val="16"/>
                <w:lang w:val="es-BO"/>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972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F9623B">
        <w:trPr>
          <w:trHeight w:val="86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Organismos Financiadores</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97280">
            <w:pPr>
              <w:rPr>
                <w:rFonts w:ascii="Arial" w:hAnsi="Arial" w:cs="Arial"/>
                <w:b/>
                <w:sz w:val="16"/>
                <w:szCs w:val="16"/>
                <w:lang w:val="es-BO"/>
              </w:rPr>
            </w:pPr>
          </w:p>
          <w:p w14:paraId="0648BA8E" w14:textId="77777777" w:rsidR="00FA28A3" w:rsidRPr="00AD6FF4" w:rsidRDefault="00FA28A3" w:rsidP="0059728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97280">
            <w:pPr>
              <w:rPr>
                <w:rFonts w:ascii="Arial" w:hAnsi="Arial" w:cs="Arial"/>
                <w:b/>
                <w:sz w:val="16"/>
                <w:szCs w:val="16"/>
                <w:lang w:val="es-BO"/>
              </w:rPr>
            </w:pPr>
          </w:p>
          <w:p w14:paraId="661B873E"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97280">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9728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97280">
            <w:pPr>
              <w:rPr>
                <w:rFonts w:ascii="Arial" w:hAnsi="Arial" w:cs="Arial"/>
                <w:sz w:val="16"/>
                <w:szCs w:val="16"/>
                <w:lang w:val="es-BO"/>
              </w:rPr>
            </w:pPr>
          </w:p>
        </w:tc>
      </w:tr>
      <w:tr w:rsidR="00FA28A3" w:rsidRPr="00AD6FF4" w14:paraId="699F8903" w14:textId="77777777" w:rsidTr="00F9623B">
        <w:trPr>
          <w:trHeight w:val="440"/>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597280">
            <w:pPr>
              <w:rPr>
                <w:rFonts w:ascii="Arial" w:hAnsi="Arial" w:cs="Arial"/>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5972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59728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59728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4681F04" w:rsidR="00FA28A3" w:rsidRPr="00311E67" w:rsidRDefault="00842173" w:rsidP="00597280">
            <w:pPr>
              <w:jc w:val="center"/>
              <w:rPr>
                <w:rFonts w:ascii="Arial" w:hAnsi="Arial" w:cs="Arial"/>
                <w:sz w:val="16"/>
                <w:szCs w:val="16"/>
                <w:lang w:val="es-BO"/>
              </w:rPr>
            </w:pPr>
            <w:r>
              <w:rPr>
                <w:rFonts w:ascii="Verdana" w:hAnsi="Verdana" w:cs="Arial"/>
                <w:sz w:val="18"/>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59728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21A96A3" w:rsidR="00FA28A3" w:rsidRPr="00311E67" w:rsidRDefault="00842173" w:rsidP="0059728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597280">
            <w:pPr>
              <w:rPr>
                <w:rFonts w:ascii="Arial" w:hAnsi="Arial" w:cs="Arial"/>
                <w:sz w:val="16"/>
                <w:szCs w:val="16"/>
                <w:lang w:val="es-BO"/>
              </w:rPr>
            </w:pPr>
          </w:p>
        </w:tc>
      </w:tr>
      <w:tr w:rsidR="00FA28A3" w:rsidRPr="00AD6FF4" w14:paraId="309A9179" w14:textId="77777777" w:rsidTr="00F9623B">
        <w:trPr>
          <w:trHeight w:val="70"/>
          <w:jc w:val="center"/>
        </w:trPr>
        <w:tc>
          <w:tcPr>
            <w:tcW w:w="135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97280">
            <w:pPr>
              <w:rPr>
                <w:b/>
                <w:sz w:val="16"/>
                <w:szCs w:val="16"/>
                <w:lang w:val="es-BO"/>
              </w:rPr>
            </w:pPr>
          </w:p>
        </w:tc>
        <w:tc>
          <w:tcPr>
            <w:tcW w:w="14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97280">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59728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C56A2D">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842173">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59728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597280">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597280">
            <w:pPr>
              <w:rPr>
                <w:rFonts w:ascii="Arial" w:hAnsi="Arial" w:cs="Arial"/>
                <w:sz w:val="16"/>
                <w:szCs w:val="16"/>
                <w:lang w:val="es-BO"/>
              </w:rPr>
            </w:pPr>
          </w:p>
        </w:tc>
      </w:tr>
      <w:tr w:rsidR="00FA28A3" w:rsidRPr="00653C8D" w14:paraId="552C48BE" w14:textId="77777777" w:rsidTr="0084217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59728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597280">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8D7FDBC" w:rsidR="00FA28A3" w:rsidRPr="00653C8D" w:rsidRDefault="00842173" w:rsidP="00597280">
            <w:pPr>
              <w:rPr>
                <w:rFonts w:ascii="Arial" w:hAnsi="Arial" w:cs="Arial"/>
                <w:sz w:val="16"/>
                <w:szCs w:val="16"/>
                <w:lang w:val="es-BO"/>
              </w:rPr>
            </w:pPr>
            <w:r w:rsidRPr="00972D40">
              <w:rPr>
                <w:rFonts w:ascii="Arial" w:hAnsi="Arial" w:cs="Arial"/>
                <w:b/>
                <w:color w:val="0070C0"/>
                <w:sz w:val="22"/>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597280">
            <w:pPr>
              <w:rPr>
                <w:rFonts w:ascii="Arial" w:hAnsi="Arial" w:cs="Arial"/>
                <w:sz w:val="16"/>
                <w:szCs w:val="16"/>
                <w:lang w:val="es-BO"/>
              </w:rPr>
            </w:pPr>
          </w:p>
        </w:tc>
      </w:tr>
      <w:tr w:rsidR="00FA28A3" w:rsidRPr="00653C8D" w14:paraId="2CF19C2F" w14:textId="77777777" w:rsidTr="0084217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597280">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597280">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59728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59728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59728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59728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597280">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597280">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597280">
            <w:pPr>
              <w:rPr>
                <w:i/>
                <w:sz w:val="16"/>
                <w:szCs w:val="16"/>
                <w:lang w:val="es-BO"/>
              </w:rPr>
            </w:pPr>
          </w:p>
        </w:tc>
      </w:tr>
      <w:tr w:rsidR="00842173" w:rsidRPr="00653C8D" w14:paraId="232942B7" w14:textId="77777777" w:rsidTr="0084217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42173" w:rsidRPr="00653C8D" w:rsidRDefault="00842173" w:rsidP="0084217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42173" w:rsidRPr="00653C8D" w:rsidRDefault="00842173" w:rsidP="0084217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42173" w:rsidRPr="00653C8D" w:rsidRDefault="00842173" w:rsidP="0084217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400F0B8" w:rsidR="00842173" w:rsidRPr="00653C8D" w:rsidRDefault="00842173" w:rsidP="00842173">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842173" w:rsidRPr="00653C8D" w:rsidRDefault="00842173" w:rsidP="0084217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31F818F" w:rsidR="00842173" w:rsidRPr="00653C8D" w:rsidRDefault="00842173" w:rsidP="00842173">
            <w:pPr>
              <w:rPr>
                <w:rFonts w:ascii="Arial" w:hAnsi="Arial" w:cs="Arial"/>
                <w:sz w:val="16"/>
                <w:szCs w:val="16"/>
                <w:lang w:val="es-BO"/>
              </w:rPr>
            </w:pPr>
            <w:r>
              <w:rPr>
                <w:rFonts w:ascii="Arial" w:hAnsi="Arial" w:cs="Arial"/>
                <w:sz w:val="16"/>
                <w:szCs w:val="16"/>
                <w:lang w:val="es-BO"/>
              </w:rPr>
              <w:t>HIPÒDROMO</w:t>
            </w:r>
          </w:p>
        </w:tc>
        <w:tc>
          <w:tcPr>
            <w:tcW w:w="75" w:type="pct"/>
            <w:tcBorders>
              <w:top w:val="nil"/>
              <w:left w:val="nil"/>
              <w:bottom w:val="nil"/>
            </w:tcBorders>
            <w:shd w:val="clear" w:color="auto" w:fill="auto"/>
            <w:vAlign w:val="center"/>
          </w:tcPr>
          <w:p w14:paraId="2BCDC6A3" w14:textId="77777777" w:rsidR="00842173" w:rsidRPr="00653C8D" w:rsidRDefault="00842173" w:rsidP="00842173">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7ABA260F" w:rsidR="00842173" w:rsidRPr="00653C8D" w:rsidRDefault="00842173" w:rsidP="00842173">
            <w:pPr>
              <w:rPr>
                <w:rFonts w:ascii="Arial" w:hAnsi="Arial" w:cs="Arial"/>
                <w:sz w:val="16"/>
                <w:szCs w:val="16"/>
                <w:lang w:val="es-BO"/>
              </w:rPr>
            </w:pPr>
            <w:r>
              <w:rPr>
                <w:rFonts w:ascii="Arial" w:hAnsi="Arial" w:cs="Arial"/>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14:paraId="0A4F66D9" w14:textId="77777777" w:rsidR="00842173" w:rsidRPr="00653C8D" w:rsidRDefault="00842173" w:rsidP="00842173">
            <w:pPr>
              <w:rPr>
                <w:rFonts w:ascii="Arial" w:hAnsi="Arial" w:cs="Arial"/>
                <w:sz w:val="16"/>
                <w:szCs w:val="16"/>
                <w:lang w:val="es-BO"/>
              </w:rPr>
            </w:pPr>
          </w:p>
        </w:tc>
      </w:tr>
      <w:tr w:rsidR="00842173" w:rsidRPr="00653C8D" w14:paraId="0B8827F3" w14:textId="77777777" w:rsidTr="0084217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842173" w:rsidRPr="00653C8D" w:rsidRDefault="00842173" w:rsidP="00842173">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842173" w:rsidRPr="00653C8D" w:rsidRDefault="00842173" w:rsidP="00842173">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842173" w:rsidRPr="00653C8D" w:rsidRDefault="00842173" w:rsidP="00842173">
            <w:pPr>
              <w:rPr>
                <w:rFonts w:ascii="Arial" w:hAnsi="Arial" w:cs="Arial"/>
                <w:sz w:val="16"/>
                <w:szCs w:val="16"/>
                <w:lang w:val="es-BO"/>
              </w:rPr>
            </w:pPr>
          </w:p>
        </w:tc>
      </w:tr>
      <w:tr w:rsidR="00842173" w:rsidRPr="00653C8D" w14:paraId="652E0E20" w14:textId="77777777" w:rsidTr="00842173">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FB36BA3" w:rsidR="00842173" w:rsidRPr="00653C8D" w:rsidRDefault="00842173" w:rsidP="00842173">
            <w:pPr>
              <w:jc w:val="center"/>
              <w:rPr>
                <w:rFonts w:ascii="Arial" w:hAnsi="Arial" w:cs="Arial"/>
                <w:b/>
                <w:sz w:val="16"/>
                <w:szCs w:val="16"/>
                <w:lang w:val="es-BO"/>
              </w:rPr>
            </w:pPr>
            <w:r>
              <w:rPr>
                <w:rFonts w:ascii="Arial" w:hAnsi="Arial" w:cs="Arial"/>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2B1C45A3"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6A83BCE" w:rsidR="00842173" w:rsidRPr="00653C8D" w:rsidRDefault="00842173" w:rsidP="00842173">
            <w:pPr>
              <w:jc w:val="center"/>
              <w:rPr>
                <w:rFonts w:ascii="Arial" w:hAnsi="Arial" w:cs="Arial"/>
                <w:b/>
                <w:sz w:val="16"/>
                <w:szCs w:val="16"/>
                <w:lang w:val="es-BO"/>
              </w:rPr>
            </w:pPr>
            <w:r>
              <w:rPr>
                <w:rFonts w:ascii="Arial" w:hAnsi="Arial" w:cs="Arial"/>
                <w:b/>
                <w:sz w:val="16"/>
                <w:szCs w:val="16"/>
                <w:lang w:val="es-BO"/>
              </w:rPr>
              <w:t>4-4124032</w:t>
            </w:r>
          </w:p>
        </w:tc>
        <w:tc>
          <w:tcPr>
            <w:tcW w:w="1083" w:type="pct"/>
            <w:gridSpan w:val="4"/>
            <w:tcBorders>
              <w:top w:val="nil"/>
              <w:left w:val="nil"/>
              <w:bottom w:val="nil"/>
            </w:tcBorders>
            <w:shd w:val="clear" w:color="auto" w:fill="auto"/>
            <w:vAlign w:val="center"/>
          </w:tcPr>
          <w:p w14:paraId="404EC312" w14:textId="5BC41529" w:rsidR="00842173" w:rsidRPr="00653C8D" w:rsidRDefault="00842173" w:rsidP="00842173">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0C6CA74E" w14:textId="21B1225E" w:rsidR="00842173" w:rsidRDefault="004D74B1" w:rsidP="00842173">
            <w:pPr>
              <w:rPr>
                <w:rFonts w:ascii="Tahoma" w:hAnsi="Tahoma" w:cs="Tahoma"/>
                <w:sz w:val="18"/>
                <w:szCs w:val="18"/>
              </w:rPr>
            </w:pPr>
            <w:hyperlink r:id="rId9" w:history="1">
              <w:r w:rsidR="00842173" w:rsidRPr="00101C81">
                <w:rPr>
                  <w:rStyle w:val="Hipervnculo"/>
                </w:rPr>
                <w:t>rudy.veliz</w:t>
              </w:r>
              <w:r w:rsidR="00842173" w:rsidRPr="00101C81">
                <w:rPr>
                  <w:rStyle w:val="Hipervnculo"/>
                  <w:rFonts w:ascii="Tahoma" w:hAnsi="Tahoma" w:cs="Tahoma"/>
                  <w:sz w:val="18"/>
                  <w:szCs w:val="18"/>
                </w:rPr>
                <w:t>@aevivienda.gob.bo</w:t>
              </w:r>
            </w:hyperlink>
          </w:p>
          <w:p w14:paraId="289E62A1" w14:textId="77777777" w:rsidR="00842173" w:rsidRPr="00653C8D" w:rsidRDefault="00842173" w:rsidP="00842173">
            <w:pPr>
              <w:jc w:val="cente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842173" w:rsidRPr="00653C8D" w:rsidRDefault="00842173" w:rsidP="00842173">
            <w:pPr>
              <w:rPr>
                <w:rFonts w:ascii="Arial" w:hAnsi="Arial" w:cs="Arial"/>
                <w:sz w:val="16"/>
                <w:szCs w:val="16"/>
                <w:lang w:val="es-BO"/>
              </w:rPr>
            </w:pPr>
          </w:p>
        </w:tc>
      </w:tr>
      <w:tr w:rsidR="00842173" w:rsidRPr="00653C8D" w14:paraId="729F0B2C" w14:textId="77777777" w:rsidTr="0084217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842173" w:rsidRPr="00653C8D" w:rsidRDefault="00842173" w:rsidP="00842173">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842173" w:rsidRPr="00653C8D" w:rsidRDefault="00842173" w:rsidP="00842173">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842173" w:rsidRPr="00653C8D" w:rsidRDefault="00842173" w:rsidP="00842173">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59728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C56A2D">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842173">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597280">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597280">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597280">
            <w:pPr>
              <w:jc w:val="center"/>
              <w:rPr>
                <w:sz w:val="16"/>
                <w:szCs w:val="16"/>
                <w:lang w:val="es-BO"/>
              </w:rPr>
            </w:pPr>
          </w:p>
        </w:tc>
      </w:tr>
      <w:tr w:rsidR="00FA28A3" w:rsidRPr="00653C8D" w14:paraId="6314A690" w14:textId="77777777" w:rsidTr="0084217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59728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59728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59728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59728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59728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59728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59728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597280">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597280">
            <w:pPr>
              <w:rPr>
                <w:rFonts w:ascii="Arial" w:hAnsi="Arial" w:cs="Arial"/>
                <w:sz w:val="16"/>
                <w:szCs w:val="16"/>
                <w:lang w:val="es-BO"/>
              </w:rPr>
            </w:pPr>
          </w:p>
        </w:tc>
      </w:tr>
      <w:tr w:rsidR="00842173" w:rsidRPr="00653C8D" w14:paraId="2DE57FC1" w14:textId="77777777" w:rsidTr="0084217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42173" w:rsidRPr="00653C8D" w:rsidRDefault="00842173" w:rsidP="00842173">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842173" w:rsidRPr="00653C8D" w:rsidRDefault="00842173" w:rsidP="0084217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42173" w:rsidRPr="00653C8D" w:rsidRDefault="00842173" w:rsidP="0084217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B4E23F4" w:rsidR="00842173" w:rsidRPr="00653C8D" w:rsidRDefault="00842173" w:rsidP="00842173">
            <w:pPr>
              <w:rPr>
                <w:rFonts w:ascii="Arial" w:hAnsi="Arial" w:cs="Arial"/>
                <w:sz w:val="14"/>
                <w:szCs w:val="16"/>
                <w:lang w:val="es-BO"/>
              </w:rPr>
            </w:pPr>
            <w:r w:rsidRPr="00B14036">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42173" w:rsidRPr="00653C8D" w:rsidRDefault="00842173" w:rsidP="00842173">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FC637A8" w:rsidR="00842173" w:rsidRPr="00653C8D" w:rsidRDefault="00842173" w:rsidP="00842173">
            <w:pPr>
              <w:jc w:val="center"/>
              <w:rPr>
                <w:rFonts w:ascii="Arial" w:hAnsi="Arial" w:cs="Arial"/>
                <w:sz w:val="14"/>
                <w:szCs w:val="16"/>
                <w:lang w:val="es-BO"/>
              </w:rPr>
            </w:pPr>
            <w:r w:rsidRPr="00B14036">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42173" w:rsidRPr="00653C8D" w:rsidRDefault="00842173" w:rsidP="00842173">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2521726" w:rsidR="00842173" w:rsidRPr="00653C8D" w:rsidRDefault="00842173" w:rsidP="00842173">
            <w:pPr>
              <w:jc w:val="center"/>
              <w:rPr>
                <w:rFonts w:ascii="Arial" w:hAnsi="Arial" w:cs="Arial"/>
                <w:sz w:val="14"/>
                <w:szCs w:val="16"/>
                <w:lang w:val="es-BO"/>
              </w:rPr>
            </w:pPr>
            <w:r w:rsidRPr="00B14036">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42173" w:rsidRPr="00653C8D" w:rsidRDefault="00842173" w:rsidP="00842173">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24EF507" w:rsidR="00842173" w:rsidRPr="00653C8D" w:rsidRDefault="00842173" w:rsidP="00842173">
            <w:pPr>
              <w:jc w:val="center"/>
              <w:rPr>
                <w:rFonts w:ascii="Arial" w:hAnsi="Arial" w:cs="Arial"/>
                <w:sz w:val="14"/>
                <w:szCs w:val="16"/>
                <w:lang w:val="es-BO"/>
              </w:rPr>
            </w:pPr>
            <w:r w:rsidRPr="00F25F1B">
              <w:rPr>
                <w:rFonts w:ascii="Arial" w:hAnsi="Arial" w:cs="Arial"/>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842173" w:rsidRPr="00653C8D" w:rsidRDefault="00842173" w:rsidP="00842173">
            <w:pPr>
              <w:rPr>
                <w:rFonts w:ascii="Arial" w:hAnsi="Arial" w:cs="Arial"/>
                <w:sz w:val="16"/>
                <w:szCs w:val="16"/>
                <w:lang w:val="es-BO"/>
              </w:rPr>
            </w:pPr>
          </w:p>
        </w:tc>
      </w:tr>
      <w:tr w:rsidR="00842173" w:rsidRPr="00653C8D" w14:paraId="2029661F" w14:textId="77777777" w:rsidTr="0084217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842173" w:rsidRPr="00653C8D" w:rsidRDefault="00842173" w:rsidP="00842173">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842173" w:rsidRPr="00653C8D" w:rsidRDefault="00842173" w:rsidP="00842173">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842173" w:rsidRPr="00653C8D" w:rsidRDefault="00842173" w:rsidP="00842173">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842173" w:rsidRPr="00653C8D" w:rsidRDefault="00842173" w:rsidP="00842173">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842173" w:rsidRPr="00653C8D" w:rsidRDefault="00842173" w:rsidP="00842173">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842173" w:rsidRPr="00653C8D" w:rsidRDefault="00842173" w:rsidP="00842173">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842173" w:rsidRPr="00653C8D" w:rsidRDefault="00842173" w:rsidP="00842173">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842173" w:rsidRPr="00653C8D" w:rsidRDefault="00842173" w:rsidP="00842173">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842173" w:rsidRPr="00653C8D" w:rsidRDefault="00842173" w:rsidP="00842173">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842173" w:rsidRPr="00653C8D" w:rsidRDefault="00842173" w:rsidP="00842173">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842173" w:rsidRPr="00653C8D" w:rsidRDefault="00842173" w:rsidP="00842173">
            <w:pPr>
              <w:jc w:val="center"/>
              <w:rPr>
                <w:sz w:val="16"/>
                <w:szCs w:val="16"/>
                <w:lang w:val="es-BO"/>
              </w:rPr>
            </w:pPr>
          </w:p>
        </w:tc>
      </w:tr>
      <w:tr w:rsidR="00842173" w:rsidRPr="00653C8D" w14:paraId="73DB6E00" w14:textId="77777777" w:rsidTr="0084217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842173" w:rsidRPr="00653C8D" w:rsidRDefault="00842173" w:rsidP="00842173">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38FCC04E" w:rsidR="00842173" w:rsidRPr="00653C8D" w:rsidRDefault="00842173" w:rsidP="00842173">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842173" w:rsidRPr="00653C8D" w:rsidRDefault="00842173" w:rsidP="00842173">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2C98D575" w:rsidR="00842173" w:rsidRPr="00653C8D" w:rsidRDefault="00842173" w:rsidP="00842173">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842173" w:rsidRPr="00653C8D" w:rsidRDefault="00842173" w:rsidP="00842173">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389CFEEC" w:rsidR="00842173" w:rsidRPr="00653C8D" w:rsidRDefault="00842173" w:rsidP="00842173">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842173" w:rsidRPr="00653C8D" w:rsidRDefault="00842173" w:rsidP="00842173">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F63D00A" w:rsidR="00842173" w:rsidRPr="00653C8D" w:rsidRDefault="00842173" w:rsidP="00842173">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842173" w:rsidRPr="00653C8D" w:rsidRDefault="00842173" w:rsidP="00842173">
            <w:pPr>
              <w:rPr>
                <w:rFonts w:ascii="Arial" w:hAnsi="Arial" w:cs="Arial"/>
                <w:sz w:val="16"/>
                <w:szCs w:val="16"/>
                <w:lang w:val="es-BO"/>
              </w:rPr>
            </w:pPr>
          </w:p>
        </w:tc>
      </w:tr>
      <w:tr w:rsidR="00842173" w:rsidRPr="00653C8D" w14:paraId="79CB2699" w14:textId="77777777" w:rsidTr="0084217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42173" w:rsidRPr="00653C8D" w:rsidRDefault="00842173" w:rsidP="00842173">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842173" w:rsidRPr="00653C8D" w:rsidRDefault="00842173" w:rsidP="0084217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42173" w:rsidRPr="00653C8D" w:rsidRDefault="00842173" w:rsidP="0084217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3310040"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42173" w:rsidRPr="00653C8D" w:rsidRDefault="00842173" w:rsidP="0084217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9E37163"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42173" w:rsidRPr="00653C8D" w:rsidRDefault="00842173" w:rsidP="0084217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581D083"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42173" w:rsidRPr="00653C8D" w:rsidRDefault="00842173" w:rsidP="00842173">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028FAA6"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842173" w:rsidRPr="00653C8D" w:rsidRDefault="00842173" w:rsidP="00842173">
            <w:pPr>
              <w:rPr>
                <w:rFonts w:ascii="Arial" w:hAnsi="Arial" w:cs="Arial"/>
                <w:sz w:val="16"/>
                <w:szCs w:val="16"/>
                <w:lang w:val="es-BO"/>
              </w:rPr>
            </w:pPr>
          </w:p>
        </w:tc>
      </w:tr>
      <w:tr w:rsidR="00FA28A3" w:rsidRPr="00653C8D" w14:paraId="1E163B27" w14:textId="77777777" w:rsidTr="0084217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597280">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59728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59728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59728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59728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59728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59728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59728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59728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597280">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597280">
            <w:pPr>
              <w:jc w:val="center"/>
              <w:rPr>
                <w:sz w:val="16"/>
                <w:szCs w:val="16"/>
                <w:lang w:val="es-BO"/>
              </w:rPr>
            </w:pPr>
          </w:p>
        </w:tc>
      </w:tr>
      <w:tr w:rsidR="00FA28A3" w:rsidRPr="00653C8D" w14:paraId="60FE552A" w14:textId="77777777" w:rsidTr="0084217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59728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59728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59728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59728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59728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59728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59728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597280">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597280">
            <w:pPr>
              <w:rPr>
                <w:rFonts w:ascii="Arial" w:hAnsi="Arial" w:cs="Arial"/>
                <w:sz w:val="16"/>
                <w:szCs w:val="16"/>
                <w:lang w:val="es-BO"/>
              </w:rPr>
            </w:pPr>
          </w:p>
        </w:tc>
      </w:tr>
      <w:tr w:rsidR="00FA28A3" w:rsidRPr="00653C8D" w14:paraId="162E2C8D" w14:textId="77777777" w:rsidTr="0084217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597280">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FA28A3" w:rsidRPr="00653C8D" w:rsidRDefault="00FA28A3" w:rsidP="0059728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59728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3455AAB"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VELIZ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59728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3CDC754"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AJATA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59728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0C6FB8C"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RUDY</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59728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58DE2B9"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PROFESIONAL III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597280">
            <w:pPr>
              <w:rPr>
                <w:rFonts w:ascii="Arial" w:hAnsi="Arial" w:cs="Arial"/>
                <w:sz w:val="16"/>
                <w:szCs w:val="16"/>
                <w:lang w:val="es-BO"/>
              </w:rPr>
            </w:pPr>
          </w:p>
        </w:tc>
      </w:tr>
      <w:tr w:rsidR="00FA28A3" w:rsidRPr="00653C8D" w14:paraId="275E830D" w14:textId="77777777" w:rsidTr="00842173">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597280">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59728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59728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59728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59728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59728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59728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59728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59728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597280">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59728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67"/>
        <w:gridCol w:w="121"/>
        <w:gridCol w:w="120"/>
        <w:gridCol w:w="324"/>
        <w:gridCol w:w="120"/>
        <w:gridCol w:w="348"/>
        <w:gridCol w:w="120"/>
        <w:gridCol w:w="470"/>
        <w:gridCol w:w="120"/>
        <w:gridCol w:w="120"/>
        <w:gridCol w:w="296"/>
        <w:gridCol w:w="120"/>
        <w:gridCol w:w="292"/>
        <w:gridCol w:w="120"/>
        <w:gridCol w:w="120"/>
        <w:gridCol w:w="236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B027DA">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B027DA">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B027D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F5265DF" w:rsidR="00632123" w:rsidRPr="00E169D4" w:rsidRDefault="00E54C41"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E28D6F5" w:rsidR="00632123" w:rsidRPr="00E169D4" w:rsidRDefault="00E54C41"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48AF3FA" w:rsidR="00632123" w:rsidRPr="00E169D4" w:rsidRDefault="00E54C4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6239335" w:rsidR="00632123" w:rsidRPr="00E169D4" w:rsidRDefault="00E54C41" w:rsidP="009F0A1A">
            <w:pPr>
              <w:adjustRightInd w:val="0"/>
              <w:snapToGrid w:val="0"/>
              <w:jc w:val="center"/>
              <w:rPr>
                <w:rFonts w:ascii="Arial" w:hAnsi="Arial" w:cs="Arial"/>
                <w:sz w:val="16"/>
                <w:szCs w:val="16"/>
                <w:lang w:val="es-BO"/>
              </w:rPr>
            </w:pPr>
            <w:r w:rsidRPr="00D43384">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B027DA">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B027DA">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B027DA" w:rsidRPr="00E169D4" w14:paraId="3EEFE4CA"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B027DA" w:rsidRPr="00E169D4" w:rsidRDefault="00B027D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B027DA" w:rsidRPr="00E169D4" w:rsidRDefault="00B027DA"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B027DA" w:rsidRPr="00E169D4" w:rsidRDefault="00B027DA"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B027DA" w:rsidRPr="00E169D4" w:rsidRDefault="00B027DA"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B027DA" w:rsidRPr="00E169D4" w:rsidRDefault="00B027DA"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B027DA" w:rsidRPr="00E169D4" w:rsidRDefault="00B027DA"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B027DA" w:rsidRPr="00E169D4" w:rsidRDefault="00B027DA"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B027DA" w:rsidRPr="00E169D4" w:rsidRDefault="00B027DA"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B027DA" w:rsidRPr="00E169D4" w:rsidRDefault="00B027DA"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B027DA" w:rsidRPr="00E169D4" w:rsidRDefault="00B027DA"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B027DA" w:rsidRPr="00E169D4" w:rsidRDefault="00B027DA"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B027DA" w:rsidRPr="00E169D4" w:rsidRDefault="00B027DA"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B027DA" w:rsidRPr="00E169D4" w:rsidRDefault="00B027DA"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B027DA" w:rsidRPr="00E169D4" w:rsidRDefault="00B027DA"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B027DA" w:rsidRPr="00E169D4" w:rsidRDefault="00B027DA"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B027DA" w:rsidRPr="00E169D4" w:rsidRDefault="00B027DA"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B027DA" w:rsidRPr="00E169D4" w:rsidRDefault="00B027DA" w:rsidP="009F0A1A">
            <w:pPr>
              <w:adjustRightInd w:val="0"/>
              <w:snapToGrid w:val="0"/>
              <w:rPr>
                <w:rFonts w:ascii="Arial" w:hAnsi="Arial" w:cs="Arial"/>
                <w:sz w:val="16"/>
                <w:szCs w:val="16"/>
                <w:lang w:val="es-BO"/>
              </w:rPr>
            </w:pPr>
          </w:p>
        </w:tc>
      </w:tr>
      <w:tr w:rsidR="00B027DA" w:rsidRPr="00E169D4" w14:paraId="5B53A678" w14:textId="77777777" w:rsidTr="004D74B1">
        <w:trPr>
          <w:trHeight w:val="1076"/>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B027DA" w:rsidRPr="00E169D4" w:rsidRDefault="00B027DA"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right w:val="single" w:sz="12" w:space="0" w:color="auto"/>
            </w:tcBorders>
            <w:shd w:val="clear" w:color="auto" w:fill="auto"/>
            <w:vAlign w:val="bottom"/>
          </w:tcPr>
          <w:p w14:paraId="040FEBFA" w14:textId="77777777" w:rsidR="00B027DA" w:rsidRPr="00E169D4" w:rsidRDefault="00B027DA"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B027DA" w:rsidRPr="00E169D4" w:rsidRDefault="00B027DA"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right w:val="single" w:sz="4" w:space="0" w:color="auto"/>
            </w:tcBorders>
            <w:shd w:val="clear" w:color="auto" w:fill="DEEAF6" w:themeFill="accent1" w:themeFillTint="33"/>
            <w:vAlign w:val="center"/>
          </w:tcPr>
          <w:p w14:paraId="31EE386A" w14:textId="1823A5F3"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B027DA" w:rsidRPr="00E169D4" w:rsidRDefault="00B027DA"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4DC4EA88"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B027DA" w:rsidRPr="00E169D4" w:rsidRDefault="00B027DA"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5C4E5C26"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B027DA" w:rsidRPr="00E169D4" w:rsidRDefault="00B027DA"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75730148"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D74B1">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B027DA" w:rsidRPr="00E169D4" w:rsidRDefault="00B027DA"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5479B792" w:rsidR="00B027DA" w:rsidRPr="00E169D4" w:rsidRDefault="004D74B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F1169">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B027DA" w:rsidRPr="00E169D4" w:rsidRDefault="00B027DA"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70DA3F" w14:textId="77777777" w:rsidR="00B027DA" w:rsidRPr="008B7699" w:rsidRDefault="00B027DA" w:rsidP="00B027DA">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2071857F" w14:textId="2904A2F5" w:rsidR="00B027DA" w:rsidRDefault="00B027DA" w:rsidP="00B027DA">
            <w:pPr>
              <w:adjustRightInd w:val="0"/>
              <w:snapToGrid w:val="0"/>
              <w:jc w:val="both"/>
              <w:rPr>
                <w:rFonts w:ascii="Verdana" w:hAnsi="Verdana"/>
                <w:b/>
                <w:i/>
                <w:color w:val="C00000"/>
                <w:sz w:val="12"/>
                <w:szCs w:val="12"/>
                <w:lang w:val="es-BO" w:eastAsia="es-ES"/>
              </w:rPr>
            </w:pPr>
            <w:r w:rsidRPr="00B027DA">
              <w:rPr>
                <w:rFonts w:ascii="Verdana" w:hAnsi="Verdana"/>
                <w:i/>
                <w:sz w:val="12"/>
                <w:szCs w:val="12"/>
                <w:lang w:val="es-BO" w:eastAsia="es-ES"/>
              </w:rPr>
              <w:t xml:space="preserve">Se </w:t>
            </w:r>
            <w:proofErr w:type="spellStart"/>
            <w:r w:rsidRPr="00B027DA">
              <w:rPr>
                <w:rFonts w:ascii="Verdana" w:hAnsi="Verdana"/>
                <w:i/>
                <w:sz w:val="12"/>
                <w:szCs w:val="12"/>
                <w:lang w:val="es-BO" w:eastAsia="es-ES"/>
              </w:rPr>
              <w:t>recepecionará</w:t>
            </w:r>
            <w:proofErr w:type="spellEnd"/>
            <w:r w:rsidRPr="00B027DA">
              <w:rPr>
                <w:rFonts w:ascii="Verdana" w:hAnsi="Verdana"/>
                <w:i/>
                <w:sz w:val="12"/>
                <w:szCs w:val="12"/>
                <w:lang w:val="es-BO" w:eastAsia="es-ES"/>
              </w:rPr>
              <w:t xml:space="preserve"> en la Dirección Departamental de Cochabamba - Agencia Estatal de Vivienda, ubicada en la Calle Antonio Villavicencio esq. Acre </w:t>
            </w:r>
            <w:proofErr w:type="spellStart"/>
            <w:r w:rsidRPr="00B027DA">
              <w:rPr>
                <w:rFonts w:ascii="Verdana" w:hAnsi="Verdana"/>
                <w:i/>
                <w:sz w:val="12"/>
                <w:szCs w:val="12"/>
                <w:lang w:val="es-BO" w:eastAsia="es-ES"/>
              </w:rPr>
              <w:t>Nº</w:t>
            </w:r>
            <w:proofErr w:type="spellEnd"/>
            <w:r w:rsidRPr="00B027DA">
              <w:rPr>
                <w:rFonts w:ascii="Verdana" w:hAnsi="Verdana"/>
                <w:i/>
                <w:sz w:val="12"/>
                <w:szCs w:val="12"/>
                <w:lang w:val="es-BO" w:eastAsia="es-ES"/>
              </w:rPr>
              <w:t xml:space="preserve"> 127 (Zona Hipódromo), </w:t>
            </w:r>
            <w:r w:rsidRPr="00B027DA">
              <w:rPr>
                <w:rFonts w:ascii="Verdana" w:hAnsi="Verdana"/>
                <w:b/>
                <w:i/>
                <w:color w:val="C00000"/>
                <w:sz w:val="12"/>
                <w:szCs w:val="12"/>
                <w:lang w:val="es-BO" w:eastAsia="es-ES"/>
              </w:rPr>
              <w:t>Planta Baja</w:t>
            </w:r>
          </w:p>
          <w:p w14:paraId="020C3C8C" w14:textId="377CDE81" w:rsidR="00B027DA" w:rsidRPr="00E54C41" w:rsidRDefault="00B027DA" w:rsidP="009F0A1A">
            <w:pPr>
              <w:adjustRightInd w:val="0"/>
              <w:snapToGrid w:val="0"/>
              <w:jc w:val="center"/>
              <w:rPr>
                <w:rFonts w:ascii="Arial" w:hAnsi="Arial" w:cs="Arial"/>
                <w:sz w:val="16"/>
                <w:szCs w:val="16"/>
              </w:rPr>
            </w:pPr>
          </w:p>
        </w:tc>
        <w:tc>
          <w:tcPr>
            <w:tcW w:w="65" w:type="pct"/>
            <w:vMerge/>
            <w:tcBorders>
              <w:left w:val="single" w:sz="4" w:space="0" w:color="auto"/>
            </w:tcBorders>
            <w:shd w:val="clear" w:color="auto" w:fill="auto"/>
            <w:vAlign w:val="center"/>
          </w:tcPr>
          <w:p w14:paraId="2A7B680E" w14:textId="77777777" w:rsidR="00B027DA" w:rsidRPr="00E169D4" w:rsidRDefault="00B027DA" w:rsidP="009F0A1A">
            <w:pPr>
              <w:adjustRightInd w:val="0"/>
              <w:snapToGrid w:val="0"/>
              <w:rPr>
                <w:rFonts w:ascii="Arial" w:hAnsi="Arial" w:cs="Arial"/>
                <w:sz w:val="16"/>
                <w:szCs w:val="16"/>
                <w:lang w:val="es-BO"/>
              </w:rPr>
            </w:pPr>
          </w:p>
        </w:tc>
      </w:tr>
      <w:tr w:rsidR="00B027DA" w:rsidRPr="00E169D4" w14:paraId="0FD0721B" w14:textId="77777777" w:rsidTr="004D74B1">
        <w:trPr>
          <w:trHeight w:val="286"/>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2C0B95" w14:textId="77777777" w:rsidR="00B027DA" w:rsidRPr="00E169D4" w:rsidRDefault="00B027DA"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30C52B78" w14:textId="77777777" w:rsidR="00B027DA" w:rsidRPr="00E169D4" w:rsidRDefault="00B027DA"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7217A5B" w14:textId="77777777" w:rsidR="00B027DA" w:rsidRPr="00E169D4" w:rsidRDefault="00B027DA" w:rsidP="009F0A1A">
            <w:pPr>
              <w:adjustRightInd w:val="0"/>
              <w:snapToGrid w:val="0"/>
              <w:jc w:val="center"/>
              <w:rPr>
                <w:rFonts w:ascii="Arial" w:hAnsi="Arial" w:cs="Arial"/>
                <w:sz w:val="16"/>
                <w:szCs w:val="16"/>
                <w:lang w:val="es-BO"/>
              </w:rPr>
            </w:pPr>
          </w:p>
        </w:tc>
        <w:tc>
          <w:tcPr>
            <w:tcW w:w="175" w:type="pct"/>
            <w:tcBorders>
              <w:left w:val="single" w:sz="4" w:space="0" w:color="auto"/>
              <w:bottom w:val="single" w:sz="4" w:space="0" w:color="auto"/>
              <w:right w:val="single" w:sz="4" w:space="0" w:color="auto"/>
            </w:tcBorders>
            <w:shd w:val="clear" w:color="auto" w:fill="DEEAF6" w:themeFill="accent1" w:themeFillTint="33"/>
            <w:vAlign w:val="center"/>
          </w:tcPr>
          <w:p w14:paraId="7A5FADC7" w14:textId="25F49599"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vMerge/>
            <w:tcBorders>
              <w:left w:val="single" w:sz="4" w:space="0" w:color="auto"/>
              <w:bottom w:val="nil"/>
              <w:right w:val="single" w:sz="4" w:space="0" w:color="auto"/>
            </w:tcBorders>
            <w:shd w:val="clear" w:color="auto" w:fill="auto"/>
            <w:vAlign w:val="center"/>
          </w:tcPr>
          <w:p w14:paraId="439A9863" w14:textId="77777777" w:rsidR="00B027DA" w:rsidRPr="00E169D4" w:rsidRDefault="00B027DA"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1CD4F9CA" w14:textId="6ACFB0FD"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tcBorders>
              <w:left w:val="single" w:sz="4" w:space="0" w:color="auto"/>
              <w:bottom w:val="nil"/>
              <w:right w:val="single" w:sz="4" w:space="0" w:color="auto"/>
            </w:tcBorders>
            <w:shd w:val="clear" w:color="auto" w:fill="auto"/>
            <w:vAlign w:val="center"/>
          </w:tcPr>
          <w:p w14:paraId="317F7C79" w14:textId="77777777" w:rsidR="00B027DA" w:rsidRPr="00E169D4" w:rsidRDefault="00B027DA"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D6E961" w14:textId="0361D8A1"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09C3E34B"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3AF35870" w14:textId="77777777" w:rsidR="00B027DA" w:rsidRPr="00E169D4" w:rsidRDefault="00B027DA" w:rsidP="009F0A1A">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494A742" w14:textId="513381A6"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tcBorders>
              <w:left w:val="single" w:sz="4" w:space="0" w:color="auto"/>
              <w:bottom w:val="nil"/>
              <w:right w:val="single" w:sz="4" w:space="0" w:color="auto"/>
            </w:tcBorders>
            <w:shd w:val="clear" w:color="auto" w:fill="auto"/>
            <w:vAlign w:val="center"/>
          </w:tcPr>
          <w:p w14:paraId="75E14CB7" w14:textId="77777777" w:rsidR="00B027DA" w:rsidRPr="00E169D4" w:rsidRDefault="00B027DA" w:rsidP="009F0A1A">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5F48FC18" w14:textId="58419CD4" w:rsidR="00B027DA" w:rsidRPr="00E169D4" w:rsidRDefault="004D74B1"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DF1169">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0DFC090D"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8F3F385" w14:textId="77777777" w:rsidR="00B027DA" w:rsidRPr="00E169D4" w:rsidRDefault="00B027DA"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70D3F5" w14:textId="77777777" w:rsidR="00DF1169" w:rsidRPr="0029578F" w:rsidRDefault="00DF1169" w:rsidP="00DF1169">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5280179F" w14:textId="77777777" w:rsidR="00DF1169" w:rsidRPr="00DF1169" w:rsidRDefault="00DF1169" w:rsidP="00DF1169">
            <w:pPr>
              <w:adjustRightInd w:val="0"/>
              <w:snapToGrid w:val="0"/>
              <w:jc w:val="both"/>
              <w:rPr>
                <w:rFonts w:ascii="Verdana" w:hAnsi="Verdana"/>
                <w:i/>
                <w:sz w:val="12"/>
                <w:szCs w:val="12"/>
                <w:lang w:val="es-BO" w:eastAsia="es-ES"/>
              </w:rPr>
            </w:pPr>
            <w:r w:rsidRPr="00DF1169">
              <w:rPr>
                <w:rFonts w:ascii="Verdana" w:hAnsi="Verdana"/>
                <w:i/>
                <w:sz w:val="12"/>
                <w:szCs w:val="12"/>
                <w:lang w:val="es-BO" w:eastAsia="es-ES"/>
              </w:rPr>
              <w:t xml:space="preserve">Se realizará en instalaciones de la Dirección Departamental de Cochabamba - Agencia Estatal de </w:t>
            </w:r>
            <w:proofErr w:type="gramStart"/>
            <w:r w:rsidRPr="00DF1169">
              <w:rPr>
                <w:rFonts w:ascii="Verdana" w:hAnsi="Verdana"/>
                <w:i/>
                <w:sz w:val="12"/>
                <w:szCs w:val="12"/>
                <w:lang w:val="es-BO" w:eastAsia="es-ES"/>
              </w:rPr>
              <w:t>Vivienda,  ubicada</w:t>
            </w:r>
            <w:proofErr w:type="gramEnd"/>
            <w:r w:rsidRPr="00DF1169">
              <w:rPr>
                <w:rFonts w:ascii="Verdana" w:hAnsi="Verdana"/>
                <w:i/>
                <w:sz w:val="12"/>
                <w:szCs w:val="12"/>
                <w:lang w:val="es-BO" w:eastAsia="es-ES"/>
              </w:rPr>
              <w:t xml:space="preserve"> en la Calle Antonio Villavicencio esq. Acre </w:t>
            </w:r>
            <w:proofErr w:type="spellStart"/>
            <w:r w:rsidRPr="00DF1169">
              <w:rPr>
                <w:rFonts w:ascii="Verdana" w:hAnsi="Verdana"/>
                <w:i/>
                <w:sz w:val="12"/>
                <w:szCs w:val="12"/>
                <w:lang w:val="es-BO" w:eastAsia="es-ES"/>
              </w:rPr>
              <w:t>Nº</w:t>
            </w:r>
            <w:proofErr w:type="spellEnd"/>
            <w:r w:rsidRPr="00DF1169">
              <w:rPr>
                <w:rFonts w:ascii="Verdana" w:hAnsi="Verdana"/>
                <w:i/>
                <w:sz w:val="12"/>
                <w:szCs w:val="12"/>
                <w:lang w:val="es-BO" w:eastAsia="es-ES"/>
              </w:rPr>
              <w:t xml:space="preserve"> 127 (Zona Hipódromo) y por medio del enlace:  </w:t>
            </w:r>
          </w:p>
          <w:p w14:paraId="5D562E07" w14:textId="77777777" w:rsidR="00392A39" w:rsidRPr="00392A39" w:rsidRDefault="004D74B1" w:rsidP="00392A39">
            <w:pPr>
              <w:jc w:val="center"/>
              <w:rPr>
                <w:rFonts w:ascii="Calibri" w:hAnsi="Calibri" w:cs="Calibri"/>
                <w:color w:val="0563C1"/>
                <w:sz w:val="18"/>
                <w:szCs w:val="18"/>
                <w:u w:val="single"/>
                <w:lang w:eastAsia="es-ES"/>
              </w:rPr>
            </w:pPr>
            <w:hyperlink r:id="rId10" w:history="1">
              <w:r w:rsidR="00392A39" w:rsidRPr="00392A39">
                <w:rPr>
                  <w:rStyle w:val="Hipervnculo"/>
                  <w:rFonts w:ascii="Calibri" w:hAnsi="Calibri" w:cs="Calibri"/>
                  <w:sz w:val="18"/>
                  <w:szCs w:val="18"/>
                </w:rPr>
                <w:t>https://meet.google.com/nhn-rtth-uuk</w:t>
              </w:r>
            </w:hyperlink>
          </w:p>
          <w:p w14:paraId="61D1E6D8" w14:textId="7AB3B4ED" w:rsidR="00B027DA" w:rsidRPr="00392A39" w:rsidRDefault="00B027DA" w:rsidP="00DF1169">
            <w:pPr>
              <w:adjustRightInd w:val="0"/>
              <w:snapToGrid w:val="0"/>
              <w:jc w:val="center"/>
              <w:rPr>
                <w:rFonts w:ascii="Verdana" w:hAnsi="Verdana"/>
                <w:b/>
                <w:bCs/>
                <w:i/>
                <w:sz w:val="14"/>
                <w:szCs w:val="14"/>
                <w:lang w:eastAsia="es-ES"/>
              </w:rPr>
            </w:pPr>
          </w:p>
        </w:tc>
        <w:tc>
          <w:tcPr>
            <w:tcW w:w="65" w:type="pct"/>
            <w:vMerge/>
            <w:tcBorders>
              <w:left w:val="single" w:sz="4" w:space="0" w:color="auto"/>
            </w:tcBorders>
            <w:shd w:val="clear" w:color="auto" w:fill="auto"/>
            <w:vAlign w:val="center"/>
          </w:tcPr>
          <w:p w14:paraId="4C91C8C8" w14:textId="77777777" w:rsidR="00B027DA" w:rsidRPr="00E169D4" w:rsidRDefault="00B027DA" w:rsidP="009F0A1A">
            <w:pPr>
              <w:adjustRightInd w:val="0"/>
              <w:snapToGrid w:val="0"/>
              <w:rPr>
                <w:rFonts w:ascii="Arial" w:hAnsi="Arial" w:cs="Arial"/>
                <w:sz w:val="16"/>
                <w:szCs w:val="16"/>
                <w:lang w:val="es-BO"/>
              </w:rPr>
            </w:pPr>
          </w:p>
        </w:tc>
      </w:tr>
      <w:tr w:rsidR="00AE691F" w:rsidRPr="00E169D4" w14:paraId="6E098ADD"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B027D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1D74C11"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964A78B"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88E0D28"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B027DA">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B027DA">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B027D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7F801B7"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DA2864D"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3E05B03"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B027DA">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0243745"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B04988F"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5340819"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B027D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B027D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8B8B265"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1C4D72E"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B406D8"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B027DA">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C6F91FE"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92085AC"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1938D56"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B027DA">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C56A2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69AD2722" w14:textId="49F1D454" w:rsidR="00AE691F" w:rsidRDefault="008A489B" w:rsidP="00C56A2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bookmarkEnd w:id="23"/>
    <w:p w14:paraId="5D6B6F7C" w14:textId="77777777" w:rsidR="00DF1169" w:rsidRPr="00DF1169" w:rsidRDefault="00DF1169" w:rsidP="00DF1169">
      <w:pPr>
        <w:pStyle w:val="Prrafodelista"/>
        <w:ind w:left="714"/>
        <w:jc w:val="both"/>
        <w:rPr>
          <w:rFonts w:ascii="Verdana" w:hAnsi="Verdana" w:cs="Arial"/>
          <w:color w:val="0000FF"/>
          <w:sz w:val="18"/>
          <w:szCs w:val="18"/>
        </w:rPr>
      </w:pPr>
    </w:p>
    <w:p w14:paraId="0FF8F566" w14:textId="70CE3C32" w:rsidR="005D5616" w:rsidRPr="00DF1169"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5BEEC389" w14:textId="77777777" w:rsidR="00C56A2D" w:rsidRPr="00882269" w:rsidRDefault="00C56A2D" w:rsidP="00C56A2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1D04A70" w14:textId="77777777" w:rsidR="00C56A2D" w:rsidRPr="00882269" w:rsidRDefault="00C56A2D" w:rsidP="00C56A2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56A2D" w:rsidRPr="00882269" w14:paraId="39F69D56" w14:textId="77777777" w:rsidTr="004D74B1">
        <w:trPr>
          <w:trHeight w:val="615"/>
        </w:trPr>
        <w:tc>
          <w:tcPr>
            <w:tcW w:w="8788" w:type="dxa"/>
            <w:shd w:val="clear" w:color="auto" w:fill="2E74B5" w:themeFill="accent1" w:themeFillShade="BF"/>
            <w:vAlign w:val="center"/>
          </w:tcPr>
          <w:p w14:paraId="5EC4AB90" w14:textId="77777777" w:rsidR="00C56A2D" w:rsidRPr="00882269" w:rsidRDefault="00C56A2D" w:rsidP="004D74B1">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w:t>
            </w:r>
            <w:r w:rsidRPr="00F45B85">
              <w:rPr>
                <w:rFonts w:ascii="Tahoma" w:hAnsi="Tahoma" w:cs="Tahoma"/>
                <w:b/>
                <w:color w:val="FFFFFF" w:themeColor="background1"/>
              </w:rPr>
              <w:t>MUNICIPIO DE TACOPAYA -FASE(X) 2024- COCHABAMBA</w:t>
            </w:r>
          </w:p>
        </w:tc>
      </w:tr>
    </w:tbl>
    <w:p w14:paraId="44FEC6E8" w14:textId="77777777" w:rsidR="00C56A2D" w:rsidRPr="00882269" w:rsidRDefault="00C56A2D" w:rsidP="00C56A2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56A2D" w:rsidRPr="00882269" w14:paraId="1D7DF43E" w14:textId="77777777" w:rsidTr="004D74B1">
        <w:tc>
          <w:tcPr>
            <w:tcW w:w="5070" w:type="dxa"/>
            <w:shd w:val="clear" w:color="auto" w:fill="auto"/>
            <w:vAlign w:val="center"/>
          </w:tcPr>
          <w:p w14:paraId="7D2183E0" w14:textId="77777777" w:rsidR="00C56A2D" w:rsidRPr="00882269" w:rsidRDefault="00C56A2D" w:rsidP="004D74B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9CD212A" w14:textId="77777777" w:rsidR="00C56A2D" w:rsidRPr="00882269" w:rsidRDefault="00C56A2D" w:rsidP="004D74B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56A2D" w:rsidRPr="00882269" w14:paraId="5872B1FF" w14:textId="77777777" w:rsidTr="004D74B1">
        <w:tc>
          <w:tcPr>
            <w:tcW w:w="5070" w:type="dxa"/>
            <w:shd w:val="clear" w:color="auto" w:fill="auto"/>
            <w:vAlign w:val="center"/>
          </w:tcPr>
          <w:p w14:paraId="040FB9E8" w14:textId="77777777" w:rsidR="00C56A2D" w:rsidRPr="00882269" w:rsidRDefault="00C56A2D" w:rsidP="004D74B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A5BA26A" w14:textId="77777777" w:rsidR="00C56A2D" w:rsidRPr="00882269" w:rsidRDefault="00C56A2D" w:rsidP="004D74B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C56A2D" w:rsidRPr="00882269" w14:paraId="6E3A4E28" w14:textId="77777777" w:rsidTr="004D74B1">
        <w:tc>
          <w:tcPr>
            <w:tcW w:w="5070" w:type="dxa"/>
            <w:shd w:val="clear" w:color="auto" w:fill="auto"/>
            <w:vAlign w:val="center"/>
          </w:tcPr>
          <w:p w14:paraId="43235648" w14:textId="77777777" w:rsidR="00C56A2D" w:rsidRPr="00882269" w:rsidRDefault="00C56A2D" w:rsidP="004D74B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DB1EF68" w14:textId="77777777" w:rsidR="00C56A2D" w:rsidRPr="00882269" w:rsidRDefault="00C56A2D" w:rsidP="004D74B1">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C56A2D" w:rsidRPr="00882269" w14:paraId="5A51FFEE" w14:textId="77777777" w:rsidTr="004D74B1">
        <w:tc>
          <w:tcPr>
            <w:tcW w:w="5070" w:type="dxa"/>
            <w:shd w:val="clear" w:color="auto" w:fill="auto"/>
            <w:vAlign w:val="center"/>
          </w:tcPr>
          <w:p w14:paraId="4DD54B84" w14:textId="77777777" w:rsidR="00C56A2D" w:rsidRPr="00882269" w:rsidRDefault="00C56A2D" w:rsidP="004D74B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ABEF1E1" w14:textId="77777777" w:rsidR="00C56A2D" w:rsidRPr="00882269" w:rsidRDefault="00C56A2D" w:rsidP="004D74B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6D43A56" w14:textId="77777777" w:rsidR="00C56A2D" w:rsidRPr="00882269" w:rsidRDefault="00C56A2D" w:rsidP="00C56A2D">
      <w:pPr>
        <w:rPr>
          <w:lang w:val="es-ES_tradnl"/>
        </w:rPr>
      </w:pPr>
    </w:p>
    <w:p w14:paraId="66CEA5CB" w14:textId="77777777" w:rsidR="00C56A2D" w:rsidRPr="00882269" w:rsidRDefault="00C56A2D" w:rsidP="00C56A2D">
      <w:pPr>
        <w:rPr>
          <w:lang w:val="es-ES_tradnl"/>
        </w:rPr>
      </w:pPr>
    </w:p>
    <w:p w14:paraId="20BB5190" w14:textId="77777777" w:rsidR="00C56A2D" w:rsidRPr="00882269" w:rsidRDefault="00C56A2D" w:rsidP="00C56A2D">
      <w:pPr>
        <w:rPr>
          <w:lang w:val="es-ES_tradnl"/>
        </w:rPr>
      </w:pPr>
    </w:p>
    <w:p w14:paraId="4D34BB9B" w14:textId="77777777" w:rsidR="00C56A2D" w:rsidRPr="00882269" w:rsidRDefault="00C56A2D" w:rsidP="00C56A2D">
      <w:pPr>
        <w:rPr>
          <w:lang w:val="es-ES_tradnl"/>
        </w:rPr>
      </w:pPr>
    </w:p>
    <w:p w14:paraId="7B0E0F48" w14:textId="77777777" w:rsidR="00C56A2D" w:rsidRPr="00882269" w:rsidRDefault="00C56A2D" w:rsidP="00C56A2D">
      <w:pPr>
        <w:rPr>
          <w:lang w:val="es-ES_tradnl"/>
        </w:rPr>
      </w:pPr>
    </w:p>
    <w:p w14:paraId="656D4586" w14:textId="77777777" w:rsidR="00C56A2D" w:rsidRPr="00882269" w:rsidRDefault="00C56A2D" w:rsidP="00C56A2D">
      <w:pPr>
        <w:rPr>
          <w:lang w:val="es-ES_tradnl"/>
        </w:rPr>
      </w:pPr>
    </w:p>
    <w:p w14:paraId="2C111600" w14:textId="77777777" w:rsidR="00C56A2D" w:rsidRPr="00882269" w:rsidRDefault="00C56A2D" w:rsidP="00C56A2D">
      <w:pPr>
        <w:rPr>
          <w:rFonts w:ascii="Tahoma" w:hAnsi="Tahoma" w:cs="Tahoma"/>
          <w:b/>
          <w:u w:val="single"/>
          <w:lang w:val="es-ES_tradnl"/>
        </w:rPr>
      </w:pPr>
      <w:r w:rsidRPr="00882269">
        <w:rPr>
          <w:rFonts w:ascii="Tahoma" w:hAnsi="Tahoma" w:cs="Tahoma"/>
          <w:b/>
          <w:u w:val="single"/>
          <w:lang w:val="es-ES_tradnl"/>
        </w:rPr>
        <w:t>CONDICIONES GENERALES:</w:t>
      </w:r>
    </w:p>
    <w:p w14:paraId="2685BC31" w14:textId="77777777" w:rsidR="00C56A2D" w:rsidRPr="00882269" w:rsidRDefault="00C56A2D" w:rsidP="00C56A2D">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7391747F" w14:textId="77777777" w:rsidR="00C56A2D" w:rsidRPr="00882269" w:rsidRDefault="00C56A2D" w:rsidP="00C56A2D">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E2F1E07" w14:textId="77777777" w:rsidR="00C56A2D" w:rsidRPr="00882269" w:rsidRDefault="00C56A2D" w:rsidP="00C56A2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09FCFFA" w14:textId="77777777" w:rsidR="00C56A2D" w:rsidRPr="007F6518" w:rsidRDefault="00C56A2D" w:rsidP="00C56A2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DFA9710" w14:textId="77777777" w:rsidR="00C56A2D" w:rsidRPr="007F6518" w:rsidRDefault="00C56A2D" w:rsidP="00C56A2D">
      <w:pPr>
        <w:spacing w:line="260" w:lineRule="atLeast"/>
        <w:jc w:val="both"/>
        <w:rPr>
          <w:rFonts w:ascii="Tahoma" w:hAnsi="Tahoma" w:cs="Tahoma"/>
          <w:color w:val="000000"/>
        </w:rPr>
      </w:pPr>
      <w:r w:rsidRPr="007F6518">
        <w:rPr>
          <w:rFonts w:ascii="Tahoma" w:hAnsi="Tahoma" w:cs="Tahoma"/>
        </w:rPr>
        <w:lastRenderedPageBreak/>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1823A92" w14:textId="77777777" w:rsidR="00C56A2D" w:rsidRPr="007F6518" w:rsidRDefault="00C56A2D" w:rsidP="00C56A2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sidRPr="007F6518">
        <w:rPr>
          <w:rFonts w:ascii="Tahoma" w:hAnsi="Tahoma" w:cs="Tahoma"/>
          <w:b/>
        </w:rPr>
        <w:t xml:space="preserve">PROYECTO DE VIVIENDA CUALITATIVA EN EL </w:t>
      </w:r>
      <w:r w:rsidRPr="00CF2010">
        <w:rPr>
          <w:rFonts w:ascii="Tahoma" w:hAnsi="Tahoma" w:cs="Tahoma"/>
          <w:b/>
        </w:rPr>
        <w:t>MUNICIPIO DE TACOPAYA -FASE(X) 2024- COCHABAMBA</w:t>
      </w:r>
    </w:p>
    <w:p w14:paraId="3C0DD353" w14:textId="77777777" w:rsidR="00C56A2D" w:rsidRPr="00882269" w:rsidRDefault="00C56A2D" w:rsidP="00C56A2D">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7970DA49" w14:textId="77777777" w:rsidR="00C56A2D" w:rsidRPr="00882269" w:rsidRDefault="00C56A2D" w:rsidP="00C56A2D">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416887">
        <w:rPr>
          <w:rFonts w:ascii="Tahoma" w:hAnsi="Tahoma" w:cs="Tahoma"/>
          <w:b/>
          <w:color w:val="FF0000"/>
          <w:lang w:val="es-ES_tradnl"/>
        </w:rPr>
        <w:t>TACOPAYA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416887">
        <w:rPr>
          <w:rFonts w:ascii="Tahoma" w:hAnsi="Tahoma" w:cs="Tahoma"/>
          <w:b/>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9731921" w14:textId="77777777" w:rsidR="00C56A2D" w:rsidRPr="00882269" w:rsidRDefault="00C56A2D" w:rsidP="00C56A2D">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F97F582" w14:textId="77777777" w:rsidR="00C56A2D" w:rsidRPr="00882269" w:rsidRDefault="00C56A2D" w:rsidP="00C56A2D">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3B25312" w14:textId="77777777" w:rsidR="00C56A2D" w:rsidRPr="00882269" w:rsidRDefault="00C56A2D" w:rsidP="00C56A2D">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3B29A105" w14:textId="77777777" w:rsidR="00C56A2D" w:rsidRPr="00882269" w:rsidRDefault="00C56A2D" w:rsidP="00C56A2D">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7132198" w14:textId="77777777" w:rsidR="00C56A2D" w:rsidRPr="00882269" w:rsidRDefault="00C56A2D" w:rsidP="00C56A2D">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3FCA9D2" w14:textId="77777777" w:rsidR="00C56A2D" w:rsidRPr="00882269" w:rsidRDefault="00C56A2D" w:rsidP="00C56A2D">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F0BC2D1" w14:textId="77777777" w:rsidR="00C56A2D" w:rsidRPr="00882269" w:rsidRDefault="00C56A2D" w:rsidP="00C56A2D">
      <w:pPr>
        <w:keepNext/>
        <w:numPr>
          <w:ilvl w:val="0"/>
          <w:numId w:val="43"/>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113DAA7D" w14:textId="77777777" w:rsidR="00C56A2D" w:rsidRPr="007F6518" w:rsidRDefault="00C56A2D" w:rsidP="00C56A2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05C239BB" w14:textId="77777777" w:rsidR="00C56A2D" w:rsidRPr="007F6518" w:rsidRDefault="00C56A2D" w:rsidP="00C56A2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72D76E1" w14:textId="77777777" w:rsidR="00C56A2D" w:rsidRDefault="00C56A2D" w:rsidP="00C56A2D">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lang w:val="es-ES_tradnl" w:eastAsia="es-ES"/>
        </w:rPr>
        <w:t>12</w:t>
      </w:r>
    </w:p>
    <w:p w14:paraId="76365533" w14:textId="77777777" w:rsidR="00C56A2D" w:rsidRPr="00925B5E" w:rsidRDefault="00C56A2D" w:rsidP="00C56A2D">
      <w:pPr>
        <w:spacing w:line="260" w:lineRule="atLeast"/>
        <w:jc w:val="both"/>
        <w:rPr>
          <w:rFonts w:ascii="Tahoma" w:hAnsi="Tahoma" w:cs="Tahoma"/>
          <w:b/>
          <w:color w:val="7030A0"/>
          <w:lang w:val="es-ES_tradnl" w:eastAsia="es-ES"/>
        </w:rPr>
      </w:pPr>
      <w:r w:rsidRPr="00341952">
        <w:rPr>
          <w:rFonts w:ascii="Tahoma" w:hAnsi="Tahoma" w:cs="Tahoma"/>
          <w:noProof/>
          <w:szCs w:val="24"/>
          <w:lang w:eastAsia="es-BO"/>
        </w:rPr>
        <w:drawing>
          <wp:anchor distT="0" distB="0" distL="114300" distR="114300" simplePos="0" relativeHeight="251687936" behindDoc="0" locked="0" layoutInCell="1" allowOverlap="1" wp14:anchorId="4DB4BD42" wp14:editId="29CD5DAD">
            <wp:simplePos x="0" y="0"/>
            <wp:positionH relativeFrom="column">
              <wp:posOffset>3409177</wp:posOffset>
            </wp:positionH>
            <wp:positionV relativeFrom="paragraph">
              <wp:posOffset>40310</wp:posOffset>
            </wp:positionV>
            <wp:extent cx="2348975" cy="2642230"/>
            <wp:effectExtent l="0" t="0" r="0" b="6350"/>
            <wp:wrapNone/>
            <wp:docPr id="4" name="Imagen 4" descr="D:\VELIZ\06 IMAGENES\RENOVACION 2 DORMITORIOS ZONA ANDINA\PLANT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LIZ\06 IMAGENES\RENOVACION 2 DORMITORIOS ZONA ANDINA\PLANTA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038" cy="2651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234" w:type="dxa"/>
        <w:tblInd w:w="-5" w:type="dxa"/>
        <w:tblCellMar>
          <w:left w:w="70" w:type="dxa"/>
          <w:right w:w="70" w:type="dxa"/>
        </w:tblCellMar>
        <w:tblLook w:val="04A0" w:firstRow="1" w:lastRow="0" w:firstColumn="1" w:lastColumn="0" w:noHBand="0" w:noVBand="1"/>
      </w:tblPr>
      <w:tblGrid>
        <w:gridCol w:w="2977"/>
        <w:gridCol w:w="1257"/>
      </w:tblGrid>
      <w:tr w:rsidR="00C56A2D" w:rsidRPr="00882269" w14:paraId="0A7C81DD" w14:textId="77777777" w:rsidTr="004D74B1">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D6F7FF6" w14:textId="77777777" w:rsidR="00C56A2D" w:rsidRPr="00882269" w:rsidRDefault="00C56A2D" w:rsidP="004D74B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257" w:type="dxa"/>
            <w:tcBorders>
              <w:top w:val="single" w:sz="4" w:space="0" w:color="auto"/>
              <w:left w:val="nil"/>
              <w:bottom w:val="single" w:sz="4" w:space="0" w:color="auto"/>
              <w:right w:val="single" w:sz="4" w:space="0" w:color="auto"/>
            </w:tcBorders>
            <w:shd w:val="clear" w:color="auto" w:fill="394877"/>
            <w:noWrap/>
            <w:vAlign w:val="bottom"/>
            <w:hideMark/>
          </w:tcPr>
          <w:p w14:paraId="598CD2B6" w14:textId="77777777" w:rsidR="00C56A2D" w:rsidRPr="00882269" w:rsidRDefault="00C56A2D" w:rsidP="004D74B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56A2D" w:rsidRPr="00882269" w14:paraId="2A69A612" w14:textId="77777777" w:rsidTr="004D74B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658EA46B" w14:textId="77777777" w:rsidR="00C56A2D" w:rsidRPr="00882269" w:rsidRDefault="00C56A2D" w:rsidP="004D74B1">
            <w:pPr>
              <w:rPr>
                <w:rFonts w:ascii="Tahoma" w:hAnsi="Tahoma" w:cs="Tahoma"/>
                <w:color w:val="FF0000"/>
                <w:lang w:eastAsia="es-BO"/>
              </w:rPr>
            </w:pPr>
            <w:r>
              <w:rPr>
                <w:rFonts w:ascii="Tahoma" w:hAnsi="Tahoma" w:cs="Tahoma"/>
                <w:color w:val="FF0000"/>
                <w:lang w:eastAsia="es-BO"/>
              </w:rPr>
              <w:t>Galería</w:t>
            </w:r>
          </w:p>
        </w:tc>
        <w:tc>
          <w:tcPr>
            <w:tcW w:w="1257" w:type="dxa"/>
            <w:tcBorders>
              <w:top w:val="nil"/>
              <w:left w:val="nil"/>
              <w:bottom w:val="single" w:sz="4" w:space="0" w:color="auto"/>
              <w:right w:val="single" w:sz="4" w:space="0" w:color="auto"/>
            </w:tcBorders>
            <w:shd w:val="clear" w:color="auto" w:fill="auto"/>
            <w:noWrap/>
            <w:vAlign w:val="center"/>
          </w:tcPr>
          <w:p w14:paraId="2C46925C" w14:textId="77777777" w:rsidR="00C56A2D" w:rsidRPr="00882269" w:rsidRDefault="00C56A2D" w:rsidP="004D74B1">
            <w:pPr>
              <w:rPr>
                <w:rFonts w:ascii="Tahoma" w:hAnsi="Tahoma" w:cs="Tahoma"/>
                <w:color w:val="FF0000"/>
                <w:lang w:eastAsia="es-BO"/>
              </w:rPr>
            </w:pPr>
            <w:r>
              <w:rPr>
                <w:rFonts w:ascii="Tahoma" w:hAnsi="Tahoma" w:cs="Tahoma"/>
                <w:color w:val="FF0000"/>
                <w:lang w:eastAsia="es-BO"/>
              </w:rPr>
              <w:t>3.90</w:t>
            </w:r>
          </w:p>
        </w:tc>
      </w:tr>
      <w:tr w:rsidR="00C56A2D" w:rsidRPr="00882269" w14:paraId="6F34E271" w14:textId="77777777" w:rsidTr="004D74B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3214C16E" w14:textId="77777777" w:rsidR="00C56A2D" w:rsidRPr="00882269" w:rsidRDefault="00C56A2D" w:rsidP="004D74B1">
            <w:pPr>
              <w:rPr>
                <w:rFonts w:ascii="Tahoma" w:hAnsi="Tahoma" w:cs="Tahoma"/>
                <w:color w:val="FF0000"/>
                <w:lang w:eastAsia="es-BO"/>
              </w:rPr>
            </w:pPr>
            <w:r>
              <w:rPr>
                <w:rFonts w:ascii="Tahoma" w:hAnsi="Tahoma" w:cs="Tahoma"/>
                <w:color w:val="FF0000"/>
                <w:lang w:eastAsia="es-BO"/>
              </w:rPr>
              <w:t>Sala - Comedor</w:t>
            </w:r>
          </w:p>
        </w:tc>
        <w:tc>
          <w:tcPr>
            <w:tcW w:w="1257" w:type="dxa"/>
            <w:tcBorders>
              <w:top w:val="nil"/>
              <w:left w:val="nil"/>
              <w:bottom w:val="single" w:sz="4" w:space="0" w:color="auto"/>
              <w:right w:val="single" w:sz="4" w:space="0" w:color="auto"/>
            </w:tcBorders>
            <w:shd w:val="clear" w:color="auto" w:fill="auto"/>
            <w:noWrap/>
            <w:vAlign w:val="center"/>
          </w:tcPr>
          <w:p w14:paraId="614D57F9" w14:textId="77777777" w:rsidR="00C56A2D" w:rsidRPr="00882269" w:rsidRDefault="00C56A2D" w:rsidP="004D74B1">
            <w:pPr>
              <w:rPr>
                <w:rFonts w:ascii="Tahoma" w:hAnsi="Tahoma" w:cs="Tahoma"/>
                <w:color w:val="FF0000"/>
                <w:lang w:eastAsia="es-BO"/>
              </w:rPr>
            </w:pPr>
            <w:r>
              <w:rPr>
                <w:rFonts w:ascii="Tahoma" w:hAnsi="Tahoma" w:cs="Tahoma"/>
                <w:color w:val="FF0000"/>
                <w:lang w:eastAsia="es-BO"/>
              </w:rPr>
              <w:t>20.03</w:t>
            </w:r>
          </w:p>
        </w:tc>
      </w:tr>
      <w:tr w:rsidR="00C56A2D" w:rsidRPr="00882269" w14:paraId="6CF534D4" w14:textId="77777777" w:rsidTr="004D74B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ADFF3F9" w14:textId="77777777" w:rsidR="00C56A2D" w:rsidRPr="00882269" w:rsidRDefault="00C56A2D" w:rsidP="004D74B1">
            <w:pPr>
              <w:rPr>
                <w:rFonts w:ascii="Tahoma" w:hAnsi="Tahoma" w:cs="Tahoma"/>
                <w:color w:val="FF0000"/>
                <w:lang w:eastAsia="es-BO"/>
              </w:rPr>
            </w:pPr>
            <w:r>
              <w:rPr>
                <w:rFonts w:ascii="Tahoma" w:hAnsi="Tahoma" w:cs="Tahoma"/>
                <w:color w:val="FF0000"/>
                <w:lang w:eastAsia="es-BO"/>
              </w:rPr>
              <w:t>Cocina</w:t>
            </w:r>
          </w:p>
        </w:tc>
        <w:tc>
          <w:tcPr>
            <w:tcW w:w="1257" w:type="dxa"/>
            <w:tcBorders>
              <w:top w:val="nil"/>
              <w:left w:val="nil"/>
              <w:bottom w:val="single" w:sz="4" w:space="0" w:color="auto"/>
              <w:right w:val="single" w:sz="4" w:space="0" w:color="auto"/>
            </w:tcBorders>
            <w:shd w:val="clear" w:color="auto" w:fill="auto"/>
            <w:noWrap/>
            <w:vAlign w:val="center"/>
          </w:tcPr>
          <w:p w14:paraId="5C9F7916" w14:textId="77777777" w:rsidR="00C56A2D" w:rsidRPr="00882269" w:rsidRDefault="00C56A2D" w:rsidP="004D74B1">
            <w:pPr>
              <w:rPr>
                <w:rFonts w:ascii="Tahoma" w:hAnsi="Tahoma" w:cs="Tahoma"/>
                <w:color w:val="FF0000"/>
                <w:lang w:eastAsia="es-BO"/>
              </w:rPr>
            </w:pPr>
            <w:r>
              <w:rPr>
                <w:rFonts w:ascii="Tahoma" w:hAnsi="Tahoma" w:cs="Tahoma"/>
                <w:color w:val="FF0000"/>
                <w:lang w:eastAsia="es-BO"/>
              </w:rPr>
              <w:t>10.20</w:t>
            </w:r>
          </w:p>
        </w:tc>
      </w:tr>
      <w:tr w:rsidR="00C56A2D" w:rsidRPr="00882269" w14:paraId="05EFBFFF" w14:textId="77777777" w:rsidTr="004D74B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15F8A22D" w14:textId="77777777" w:rsidR="00C56A2D" w:rsidRPr="00882269" w:rsidRDefault="00C56A2D" w:rsidP="004D74B1">
            <w:pPr>
              <w:rPr>
                <w:rFonts w:ascii="Tahoma" w:hAnsi="Tahoma" w:cs="Tahoma"/>
                <w:color w:val="FF0000"/>
                <w:lang w:eastAsia="es-BO"/>
              </w:rPr>
            </w:pPr>
            <w:r>
              <w:rPr>
                <w:rFonts w:ascii="Tahoma" w:hAnsi="Tahoma" w:cs="Tahoma"/>
                <w:color w:val="FF0000"/>
                <w:lang w:eastAsia="es-BO"/>
              </w:rPr>
              <w:t>Baño</w:t>
            </w:r>
          </w:p>
        </w:tc>
        <w:tc>
          <w:tcPr>
            <w:tcW w:w="1257" w:type="dxa"/>
            <w:tcBorders>
              <w:top w:val="nil"/>
              <w:left w:val="nil"/>
              <w:bottom w:val="single" w:sz="4" w:space="0" w:color="auto"/>
              <w:right w:val="single" w:sz="4" w:space="0" w:color="auto"/>
            </w:tcBorders>
            <w:shd w:val="clear" w:color="auto" w:fill="auto"/>
            <w:noWrap/>
            <w:vAlign w:val="center"/>
          </w:tcPr>
          <w:p w14:paraId="7E72673E" w14:textId="77777777" w:rsidR="00C56A2D" w:rsidRPr="00882269" w:rsidRDefault="00C56A2D" w:rsidP="004D74B1">
            <w:pPr>
              <w:rPr>
                <w:rFonts w:ascii="Tahoma" w:hAnsi="Tahoma" w:cs="Tahoma"/>
                <w:color w:val="FF0000"/>
                <w:lang w:eastAsia="es-BO"/>
              </w:rPr>
            </w:pPr>
            <w:r>
              <w:rPr>
                <w:rFonts w:ascii="Tahoma" w:hAnsi="Tahoma" w:cs="Tahoma"/>
                <w:color w:val="FF0000"/>
                <w:lang w:eastAsia="es-BO"/>
              </w:rPr>
              <w:t>3.08</w:t>
            </w:r>
          </w:p>
        </w:tc>
      </w:tr>
      <w:tr w:rsidR="00C56A2D" w:rsidRPr="00882269" w14:paraId="7DFA0402" w14:textId="77777777" w:rsidTr="004D74B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9A54086" w14:textId="77777777" w:rsidR="00C56A2D" w:rsidRDefault="00C56A2D" w:rsidP="004D74B1">
            <w:pPr>
              <w:rPr>
                <w:rFonts w:ascii="Tahoma" w:hAnsi="Tahoma" w:cs="Tahoma"/>
                <w:color w:val="FF0000"/>
                <w:lang w:eastAsia="es-BO"/>
              </w:rPr>
            </w:pPr>
            <w:r>
              <w:rPr>
                <w:rFonts w:ascii="Tahoma" w:hAnsi="Tahoma" w:cs="Tahoma"/>
                <w:color w:val="FF0000"/>
                <w:lang w:eastAsia="es-BO"/>
              </w:rPr>
              <w:t>Lavandería</w:t>
            </w:r>
          </w:p>
        </w:tc>
        <w:tc>
          <w:tcPr>
            <w:tcW w:w="1257" w:type="dxa"/>
            <w:tcBorders>
              <w:top w:val="nil"/>
              <w:left w:val="nil"/>
              <w:bottom w:val="single" w:sz="4" w:space="0" w:color="auto"/>
              <w:right w:val="single" w:sz="4" w:space="0" w:color="auto"/>
            </w:tcBorders>
            <w:shd w:val="clear" w:color="auto" w:fill="auto"/>
            <w:noWrap/>
            <w:vAlign w:val="center"/>
          </w:tcPr>
          <w:p w14:paraId="33A938EF" w14:textId="77777777" w:rsidR="00C56A2D" w:rsidRPr="00882269" w:rsidRDefault="00C56A2D" w:rsidP="004D74B1">
            <w:pPr>
              <w:rPr>
                <w:rFonts w:ascii="Tahoma" w:hAnsi="Tahoma" w:cs="Tahoma"/>
                <w:color w:val="FF0000"/>
                <w:lang w:eastAsia="es-BO"/>
              </w:rPr>
            </w:pPr>
            <w:r>
              <w:rPr>
                <w:rFonts w:ascii="Tahoma" w:hAnsi="Tahoma" w:cs="Tahoma"/>
                <w:color w:val="FF0000"/>
                <w:lang w:eastAsia="es-BO"/>
              </w:rPr>
              <w:t>2.18</w:t>
            </w:r>
          </w:p>
        </w:tc>
      </w:tr>
      <w:tr w:rsidR="00C56A2D" w:rsidRPr="00882269" w14:paraId="039FBCA6" w14:textId="77777777" w:rsidTr="004D74B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7B78C319" w14:textId="77777777" w:rsidR="00C56A2D" w:rsidRDefault="00C56A2D" w:rsidP="004D74B1">
            <w:pPr>
              <w:rPr>
                <w:rFonts w:ascii="Tahoma" w:hAnsi="Tahoma" w:cs="Tahoma"/>
                <w:color w:val="FF0000"/>
                <w:lang w:eastAsia="es-BO"/>
              </w:rPr>
            </w:pPr>
            <w:r>
              <w:rPr>
                <w:rFonts w:ascii="Tahoma" w:hAnsi="Tahoma" w:cs="Tahoma"/>
                <w:color w:val="FF0000"/>
                <w:lang w:eastAsia="es-BO"/>
              </w:rPr>
              <w:t>Dormitorio</w:t>
            </w:r>
          </w:p>
        </w:tc>
        <w:tc>
          <w:tcPr>
            <w:tcW w:w="1257" w:type="dxa"/>
            <w:tcBorders>
              <w:top w:val="nil"/>
              <w:left w:val="nil"/>
              <w:bottom w:val="single" w:sz="4" w:space="0" w:color="auto"/>
              <w:right w:val="single" w:sz="4" w:space="0" w:color="auto"/>
            </w:tcBorders>
            <w:shd w:val="clear" w:color="auto" w:fill="auto"/>
            <w:noWrap/>
            <w:vAlign w:val="center"/>
          </w:tcPr>
          <w:p w14:paraId="62E19861" w14:textId="77777777" w:rsidR="00C56A2D" w:rsidRPr="00882269" w:rsidRDefault="00C56A2D" w:rsidP="004D74B1">
            <w:pPr>
              <w:rPr>
                <w:rFonts w:ascii="Tahoma" w:hAnsi="Tahoma" w:cs="Tahoma"/>
                <w:color w:val="FF0000"/>
                <w:lang w:eastAsia="es-BO"/>
              </w:rPr>
            </w:pPr>
            <w:r>
              <w:rPr>
                <w:rFonts w:ascii="Tahoma" w:hAnsi="Tahoma" w:cs="Tahoma"/>
                <w:color w:val="FF0000"/>
                <w:lang w:eastAsia="es-BO"/>
              </w:rPr>
              <w:t>11.55</w:t>
            </w:r>
          </w:p>
        </w:tc>
      </w:tr>
      <w:tr w:rsidR="00C56A2D" w:rsidRPr="00882269" w14:paraId="207B3DD5" w14:textId="77777777" w:rsidTr="004D74B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2214E600" w14:textId="77777777" w:rsidR="00C56A2D" w:rsidRDefault="00C56A2D" w:rsidP="004D74B1">
            <w:pPr>
              <w:rPr>
                <w:rFonts w:ascii="Tahoma" w:hAnsi="Tahoma" w:cs="Tahoma"/>
                <w:color w:val="FF0000"/>
                <w:lang w:eastAsia="es-BO"/>
              </w:rPr>
            </w:pPr>
            <w:r>
              <w:rPr>
                <w:rFonts w:ascii="Tahoma" w:hAnsi="Tahoma" w:cs="Tahoma"/>
                <w:color w:val="FF0000"/>
                <w:lang w:eastAsia="es-BO"/>
              </w:rPr>
              <w:t>Dormitorio</w:t>
            </w:r>
          </w:p>
        </w:tc>
        <w:tc>
          <w:tcPr>
            <w:tcW w:w="1257" w:type="dxa"/>
            <w:tcBorders>
              <w:top w:val="nil"/>
              <w:left w:val="nil"/>
              <w:bottom w:val="single" w:sz="4" w:space="0" w:color="auto"/>
              <w:right w:val="single" w:sz="4" w:space="0" w:color="auto"/>
            </w:tcBorders>
            <w:shd w:val="clear" w:color="auto" w:fill="auto"/>
            <w:noWrap/>
            <w:vAlign w:val="center"/>
          </w:tcPr>
          <w:p w14:paraId="16C86299" w14:textId="77777777" w:rsidR="00C56A2D" w:rsidRPr="00882269" w:rsidRDefault="00C56A2D" w:rsidP="004D74B1">
            <w:pPr>
              <w:rPr>
                <w:rFonts w:ascii="Tahoma" w:hAnsi="Tahoma" w:cs="Tahoma"/>
                <w:color w:val="FF0000"/>
                <w:lang w:eastAsia="es-BO"/>
              </w:rPr>
            </w:pPr>
            <w:r>
              <w:rPr>
                <w:rFonts w:ascii="Tahoma" w:hAnsi="Tahoma" w:cs="Tahoma"/>
                <w:color w:val="FF0000"/>
                <w:lang w:eastAsia="es-BO"/>
              </w:rPr>
              <w:t>12.20</w:t>
            </w:r>
          </w:p>
        </w:tc>
      </w:tr>
      <w:tr w:rsidR="00C56A2D" w:rsidRPr="00882269" w14:paraId="1A1DB266" w14:textId="77777777" w:rsidTr="004D74B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32FFDB56" w14:textId="77777777" w:rsidR="00C56A2D" w:rsidRDefault="00C56A2D" w:rsidP="004D74B1">
            <w:pPr>
              <w:rPr>
                <w:rFonts w:ascii="Tahoma" w:hAnsi="Tahoma" w:cs="Tahoma"/>
                <w:color w:val="FF0000"/>
                <w:lang w:eastAsia="es-BO"/>
              </w:rPr>
            </w:pPr>
            <w:r>
              <w:rPr>
                <w:rFonts w:ascii="Tahoma" w:hAnsi="Tahoma" w:cs="Tahoma"/>
                <w:color w:val="FF0000"/>
                <w:lang w:eastAsia="es-BO"/>
              </w:rPr>
              <w:t>Pasillo</w:t>
            </w:r>
          </w:p>
        </w:tc>
        <w:tc>
          <w:tcPr>
            <w:tcW w:w="1257" w:type="dxa"/>
            <w:tcBorders>
              <w:top w:val="nil"/>
              <w:left w:val="nil"/>
              <w:bottom w:val="single" w:sz="4" w:space="0" w:color="auto"/>
              <w:right w:val="single" w:sz="4" w:space="0" w:color="auto"/>
            </w:tcBorders>
            <w:shd w:val="clear" w:color="auto" w:fill="auto"/>
            <w:noWrap/>
            <w:vAlign w:val="center"/>
          </w:tcPr>
          <w:p w14:paraId="1C8E4C9C" w14:textId="77777777" w:rsidR="00C56A2D" w:rsidRDefault="00C56A2D" w:rsidP="004D74B1">
            <w:pPr>
              <w:rPr>
                <w:rFonts w:ascii="Tahoma" w:hAnsi="Tahoma" w:cs="Tahoma"/>
                <w:color w:val="FF0000"/>
                <w:lang w:eastAsia="es-BO"/>
              </w:rPr>
            </w:pPr>
            <w:r>
              <w:rPr>
                <w:rFonts w:ascii="Tahoma" w:hAnsi="Tahoma" w:cs="Tahoma"/>
                <w:color w:val="FF0000"/>
                <w:lang w:eastAsia="es-BO"/>
              </w:rPr>
              <w:t>2.15</w:t>
            </w:r>
          </w:p>
        </w:tc>
      </w:tr>
      <w:tr w:rsidR="00C56A2D" w:rsidRPr="00882269" w14:paraId="64A2C26D" w14:textId="77777777" w:rsidTr="004D74B1">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0051AF9A" w14:textId="77777777" w:rsidR="00C56A2D" w:rsidRPr="00882269" w:rsidRDefault="00C56A2D" w:rsidP="004D74B1">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Util</w:t>
            </w:r>
            <w:proofErr w:type="spellEnd"/>
          </w:p>
        </w:tc>
        <w:tc>
          <w:tcPr>
            <w:tcW w:w="1257" w:type="dxa"/>
            <w:tcBorders>
              <w:top w:val="nil"/>
              <w:left w:val="nil"/>
              <w:bottom w:val="nil"/>
              <w:right w:val="single" w:sz="4" w:space="0" w:color="auto"/>
            </w:tcBorders>
            <w:shd w:val="clear" w:color="auto" w:fill="394877"/>
            <w:noWrap/>
            <w:vAlign w:val="center"/>
            <w:hideMark/>
          </w:tcPr>
          <w:p w14:paraId="58CA516E" w14:textId="77777777" w:rsidR="00C56A2D" w:rsidRPr="00882269" w:rsidRDefault="00C56A2D" w:rsidP="004D74B1">
            <w:pPr>
              <w:jc w:val="right"/>
              <w:rPr>
                <w:rFonts w:ascii="Tahoma" w:hAnsi="Tahoma" w:cs="Tahoma"/>
                <w:b/>
                <w:color w:val="FF0000"/>
                <w:lang w:eastAsia="es-BO"/>
              </w:rPr>
            </w:pPr>
            <w:r>
              <w:rPr>
                <w:rFonts w:ascii="Tahoma" w:hAnsi="Tahoma" w:cs="Tahoma"/>
                <w:b/>
                <w:color w:val="FFFFFF" w:themeColor="background1"/>
                <w:lang w:eastAsia="es-BO"/>
              </w:rPr>
              <w:t>65.29</w:t>
            </w:r>
          </w:p>
        </w:tc>
      </w:tr>
      <w:tr w:rsidR="00C56A2D" w:rsidRPr="00882269" w14:paraId="44D40B99" w14:textId="77777777" w:rsidTr="004D74B1">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5309B32D" w14:textId="77777777" w:rsidR="00C56A2D" w:rsidRPr="00882269" w:rsidRDefault="00C56A2D" w:rsidP="004D74B1">
            <w:pPr>
              <w:rPr>
                <w:rFonts w:ascii="Tahoma" w:hAnsi="Tahoma" w:cs="Tahoma"/>
                <w:b/>
                <w:color w:val="FFFFFF" w:themeColor="background1"/>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Construida</w:t>
            </w:r>
          </w:p>
        </w:tc>
        <w:tc>
          <w:tcPr>
            <w:tcW w:w="1257" w:type="dxa"/>
            <w:tcBorders>
              <w:top w:val="nil"/>
              <w:left w:val="nil"/>
              <w:bottom w:val="single" w:sz="4" w:space="0" w:color="auto"/>
              <w:right w:val="single" w:sz="4" w:space="0" w:color="auto"/>
            </w:tcBorders>
            <w:shd w:val="clear" w:color="auto" w:fill="394877"/>
            <w:noWrap/>
            <w:vAlign w:val="center"/>
          </w:tcPr>
          <w:p w14:paraId="362BAE8C" w14:textId="77777777" w:rsidR="00C56A2D" w:rsidRDefault="00C56A2D" w:rsidP="004D74B1">
            <w:pPr>
              <w:jc w:val="right"/>
              <w:rPr>
                <w:rFonts w:ascii="Tahoma" w:hAnsi="Tahoma" w:cs="Tahoma"/>
                <w:b/>
                <w:color w:val="FFFFFF" w:themeColor="background1"/>
                <w:lang w:eastAsia="es-BO"/>
              </w:rPr>
            </w:pPr>
            <w:r>
              <w:rPr>
                <w:rFonts w:ascii="Tahoma" w:hAnsi="Tahoma" w:cs="Tahoma"/>
                <w:b/>
                <w:color w:val="FFFFFF" w:themeColor="background1"/>
                <w:lang w:eastAsia="es-BO"/>
              </w:rPr>
              <w:t>72.89</w:t>
            </w:r>
          </w:p>
        </w:tc>
      </w:tr>
    </w:tbl>
    <w:p w14:paraId="15CDC526" w14:textId="77777777" w:rsidR="00C56A2D" w:rsidRDefault="00C56A2D" w:rsidP="00C56A2D">
      <w:pPr>
        <w:ind w:left="284"/>
        <w:jc w:val="both"/>
        <w:rPr>
          <w:rFonts w:ascii="Tahoma" w:hAnsi="Tahoma" w:cs="Tahoma"/>
          <w:szCs w:val="24"/>
          <w:lang w:val="es-ES_tradnl" w:eastAsia="es-ES"/>
        </w:rPr>
      </w:pPr>
    </w:p>
    <w:p w14:paraId="1211111C" w14:textId="77777777" w:rsidR="00C56A2D" w:rsidRDefault="00C56A2D" w:rsidP="00C56A2D">
      <w:pPr>
        <w:ind w:left="284"/>
        <w:jc w:val="both"/>
        <w:rPr>
          <w:rFonts w:ascii="Tahoma" w:hAnsi="Tahoma" w:cs="Tahoma"/>
          <w:szCs w:val="24"/>
          <w:lang w:val="es-ES_tradnl" w:eastAsia="es-ES"/>
        </w:rPr>
      </w:pPr>
    </w:p>
    <w:p w14:paraId="33CA0B88" w14:textId="77777777" w:rsidR="00C56A2D" w:rsidRDefault="00C56A2D" w:rsidP="00C56A2D">
      <w:pPr>
        <w:ind w:left="284"/>
        <w:jc w:val="both"/>
        <w:rPr>
          <w:rFonts w:ascii="Tahoma" w:hAnsi="Tahoma" w:cs="Tahoma"/>
          <w:szCs w:val="24"/>
          <w:lang w:val="es-ES_tradnl" w:eastAsia="es-ES"/>
        </w:rPr>
      </w:pPr>
    </w:p>
    <w:p w14:paraId="69292843" w14:textId="77777777" w:rsidR="00C56A2D" w:rsidRDefault="00C56A2D" w:rsidP="00C56A2D">
      <w:pPr>
        <w:ind w:left="284"/>
        <w:jc w:val="both"/>
        <w:rPr>
          <w:rFonts w:ascii="Tahoma" w:hAnsi="Tahoma" w:cs="Tahoma"/>
          <w:szCs w:val="24"/>
          <w:lang w:val="es-ES_tradnl" w:eastAsia="es-ES"/>
        </w:rPr>
      </w:pPr>
      <w:r w:rsidRPr="00341952">
        <w:rPr>
          <w:rFonts w:ascii="Tahoma" w:hAnsi="Tahoma" w:cs="Tahoma"/>
          <w:noProof/>
          <w:szCs w:val="24"/>
          <w:lang w:eastAsia="es-BO"/>
        </w:rPr>
        <w:drawing>
          <wp:anchor distT="0" distB="0" distL="114300" distR="114300" simplePos="0" relativeHeight="251685888" behindDoc="0" locked="0" layoutInCell="1" allowOverlap="1" wp14:anchorId="468F8160" wp14:editId="0A631D50">
            <wp:simplePos x="0" y="0"/>
            <wp:positionH relativeFrom="column">
              <wp:posOffset>81402</wp:posOffset>
            </wp:positionH>
            <wp:positionV relativeFrom="paragraph">
              <wp:posOffset>105443</wp:posOffset>
            </wp:positionV>
            <wp:extent cx="2798445" cy="1971573"/>
            <wp:effectExtent l="0" t="0" r="1905" b="0"/>
            <wp:wrapNone/>
            <wp:docPr id="5" name="Imagen 5" descr="D:\VELIZ\06 IMAGENES\RENOVACION 2 DORMITORIOS ZONA ANDINA\FRON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LIZ\06 IMAGENES\RENOVACION 2 DORMITORIOS ZONA ANDINA\FRONTAL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8445" cy="1971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A7398" w14:textId="77777777" w:rsidR="00C56A2D" w:rsidRDefault="00C56A2D" w:rsidP="00C56A2D">
      <w:pPr>
        <w:ind w:left="284"/>
        <w:jc w:val="both"/>
        <w:rPr>
          <w:rFonts w:ascii="Tahoma" w:hAnsi="Tahoma" w:cs="Tahoma"/>
          <w:szCs w:val="24"/>
          <w:lang w:val="es-ES_tradnl" w:eastAsia="es-ES"/>
        </w:rPr>
      </w:pPr>
      <w:r w:rsidRPr="00341952">
        <w:rPr>
          <w:rFonts w:ascii="Tahoma" w:hAnsi="Tahoma" w:cs="Tahoma"/>
          <w:noProof/>
          <w:szCs w:val="24"/>
          <w:lang w:eastAsia="es-BO"/>
        </w:rPr>
        <w:drawing>
          <wp:anchor distT="0" distB="0" distL="114300" distR="114300" simplePos="0" relativeHeight="251686912" behindDoc="0" locked="0" layoutInCell="1" allowOverlap="1" wp14:anchorId="17684CF3" wp14:editId="175CB350">
            <wp:simplePos x="0" y="0"/>
            <wp:positionH relativeFrom="column">
              <wp:posOffset>3236595</wp:posOffset>
            </wp:positionH>
            <wp:positionV relativeFrom="paragraph">
              <wp:posOffset>59913</wp:posOffset>
            </wp:positionV>
            <wp:extent cx="2708969" cy="1924050"/>
            <wp:effectExtent l="0" t="0" r="0" b="0"/>
            <wp:wrapNone/>
            <wp:docPr id="25" name="Imagen 25" descr="D:\VELIZ\06 IMAGENES\RENOVACION 2 DORMITORIOS ZONA ANDINA\LATER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LIZ\06 IMAGENES\RENOVACION 2 DORMITORIOS ZONA ANDINA\LATERAL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8969"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18595" w14:textId="77777777" w:rsidR="00C56A2D" w:rsidRDefault="00C56A2D" w:rsidP="00C56A2D">
      <w:pPr>
        <w:ind w:left="284"/>
        <w:jc w:val="both"/>
        <w:rPr>
          <w:rFonts w:ascii="Tahoma" w:hAnsi="Tahoma" w:cs="Tahoma"/>
          <w:szCs w:val="24"/>
          <w:lang w:val="es-ES_tradnl" w:eastAsia="es-ES"/>
        </w:rPr>
      </w:pPr>
    </w:p>
    <w:p w14:paraId="77DE663D" w14:textId="77777777" w:rsidR="00C56A2D" w:rsidRDefault="00C56A2D" w:rsidP="00C56A2D">
      <w:pPr>
        <w:ind w:left="284"/>
        <w:jc w:val="both"/>
        <w:rPr>
          <w:rFonts w:ascii="Tahoma" w:hAnsi="Tahoma" w:cs="Tahoma"/>
          <w:szCs w:val="24"/>
          <w:lang w:val="es-ES_tradnl" w:eastAsia="es-ES"/>
        </w:rPr>
      </w:pPr>
    </w:p>
    <w:p w14:paraId="2A052C72" w14:textId="77777777" w:rsidR="00C56A2D" w:rsidRDefault="00C56A2D" w:rsidP="00C56A2D">
      <w:pPr>
        <w:ind w:left="284"/>
        <w:jc w:val="both"/>
        <w:rPr>
          <w:rFonts w:ascii="Tahoma" w:hAnsi="Tahoma" w:cs="Tahoma"/>
          <w:szCs w:val="24"/>
          <w:lang w:val="es-ES_tradnl" w:eastAsia="es-ES"/>
        </w:rPr>
      </w:pPr>
    </w:p>
    <w:p w14:paraId="2386D5AD" w14:textId="77777777" w:rsidR="00C56A2D" w:rsidRDefault="00C56A2D" w:rsidP="00C56A2D">
      <w:pPr>
        <w:ind w:left="284"/>
        <w:jc w:val="both"/>
        <w:rPr>
          <w:rFonts w:ascii="Tahoma" w:hAnsi="Tahoma" w:cs="Tahoma"/>
          <w:szCs w:val="24"/>
          <w:lang w:val="es-ES_tradnl" w:eastAsia="es-ES"/>
        </w:rPr>
      </w:pPr>
    </w:p>
    <w:p w14:paraId="06C01389" w14:textId="77777777" w:rsidR="00C56A2D" w:rsidRDefault="00C56A2D" w:rsidP="00C56A2D">
      <w:pPr>
        <w:ind w:left="284"/>
        <w:jc w:val="both"/>
        <w:rPr>
          <w:rFonts w:ascii="Tahoma" w:hAnsi="Tahoma" w:cs="Tahoma"/>
          <w:szCs w:val="24"/>
          <w:lang w:val="es-ES_tradnl" w:eastAsia="es-ES"/>
        </w:rPr>
      </w:pPr>
    </w:p>
    <w:p w14:paraId="11BA1F67" w14:textId="77777777" w:rsidR="00C56A2D" w:rsidRDefault="00C56A2D" w:rsidP="00C56A2D">
      <w:pPr>
        <w:ind w:left="284"/>
        <w:jc w:val="both"/>
        <w:rPr>
          <w:rFonts w:ascii="Tahoma" w:hAnsi="Tahoma" w:cs="Tahoma"/>
          <w:szCs w:val="24"/>
          <w:lang w:val="es-ES_tradnl" w:eastAsia="es-ES"/>
        </w:rPr>
      </w:pPr>
    </w:p>
    <w:p w14:paraId="2C536179" w14:textId="77777777" w:rsidR="00C56A2D" w:rsidRDefault="00C56A2D" w:rsidP="00C56A2D">
      <w:pPr>
        <w:ind w:left="284"/>
        <w:jc w:val="both"/>
        <w:rPr>
          <w:rFonts w:ascii="Tahoma" w:hAnsi="Tahoma" w:cs="Tahoma"/>
          <w:szCs w:val="24"/>
          <w:lang w:val="es-ES_tradnl" w:eastAsia="es-ES"/>
        </w:rPr>
      </w:pPr>
    </w:p>
    <w:p w14:paraId="15CF3B7F" w14:textId="77777777" w:rsidR="00C56A2D" w:rsidRDefault="00C56A2D" w:rsidP="00C56A2D">
      <w:pPr>
        <w:ind w:left="284"/>
        <w:jc w:val="both"/>
        <w:rPr>
          <w:rFonts w:ascii="Tahoma" w:hAnsi="Tahoma" w:cs="Tahoma"/>
          <w:szCs w:val="24"/>
          <w:lang w:val="es-ES_tradnl" w:eastAsia="es-ES"/>
        </w:rPr>
      </w:pPr>
    </w:p>
    <w:p w14:paraId="4A2A3720" w14:textId="77777777" w:rsidR="00C56A2D" w:rsidRDefault="00C56A2D" w:rsidP="00C56A2D">
      <w:pPr>
        <w:ind w:left="284"/>
        <w:jc w:val="both"/>
        <w:rPr>
          <w:rFonts w:ascii="Tahoma" w:hAnsi="Tahoma" w:cs="Tahoma"/>
          <w:szCs w:val="24"/>
          <w:lang w:val="es-ES_tradnl" w:eastAsia="es-ES"/>
        </w:rPr>
      </w:pPr>
    </w:p>
    <w:p w14:paraId="5091A51C" w14:textId="77777777" w:rsidR="00C56A2D" w:rsidRDefault="00C56A2D" w:rsidP="00C56A2D">
      <w:pPr>
        <w:ind w:left="284"/>
        <w:jc w:val="both"/>
        <w:rPr>
          <w:rFonts w:ascii="Tahoma" w:hAnsi="Tahoma" w:cs="Tahoma"/>
          <w:szCs w:val="24"/>
          <w:lang w:val="es-ES_tradnl" w:eastAsia="es-ES"/>
        </w:rPr>
      </w:pPr>
    </w:p>
    <w:p w14:paraId="7E77FEE1" w14:textId="77777777" w:rsidR="00C56A2D" w:rsidRDefault="00C56A2D" w:rsidP="00C56A2D">
      <w:pPr>
        <w:ind w:left="284"/>
        <w:jc w:val="both"/>
        <w:rPr>
          <w:rFonts w:ascii="Tahoma" w:hAnsi="Tahoma" w:cs="Tahoma"/>
          <w:szCs w:val="24"/>
          <w:lang w:val="es-ES_tradnl" w:eastAsia="es-ES"/>
        </w:rPr>
      </w:pPr>
    </w:p>
    <w:p w14:paraId="5C7A0A87" w14:textId="77777777" w:rsidR="00C56A2D" w:rsidRDefault="00C56A2D" w:rsidP="00C56A2D">
      <w:pPr>
        <w:spacing w:line="260" w:lineRule="atLeast"/>
        <w:jc w:val="both"/>
        <w:rPr>
          <w:rFonts w:ascii="Tahoma" w:hAnsi="Tahoma" w:cs="Tahoma"/>
          <w:b/>
          <w:lang w:val="es-ES_tradnl" w:eastAsia="es-ES"/>
        </w:rPr>
      </w:pPr>
    </w:p>
    <w:p w14:paraId="50F2C292" w14:textId="77777777" w:rsidR="00C56A2D" w:rsidRDefault="00C56A2D" w:rsidP="00C56A2D">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AMPLIACION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lang w:val="es-ES_tradnl" w:eastAsia="es-ES"/>
        </w:rPr>
        <w:t>14</w:t>
      </w:r>
    </w:p>
    <w:p w14:paraId="0C1F399A" w14:textId="77777777" w:rsidR="00C56A2D" w:rsidRPr="00925B5E" w:rsidRDefault="00C56A2D" w:rsidP="00C56A2D">
      <w:pPr>
        <w:spacing w:line="260" w:lineRule="atLeast"/>
        <w:jc w:val="both"/>
        <w:rPr>
          <w:rFonts w:ascii="Tahoma" w:hAnsi="Tahoma" w:cs="Tahoma"/>
          <w:b/>
          <w:color w:val="7030A0"/>
          <w:lang w:val="es-ES_tradnl" w:eastAsia="es-ES"/>
        </w:rPr>
      </w:pPr>
      <w:r w:rsidRPr="00EA192B">
        <w:rPr>
          <w:rFonts w:ascii="Tahoma" w:hAnsi="Tahoma" w:cs="Tahoma"/>
          <w:b/>
          <w:noProof/>
          <w:lang w:eastAsia="es-BO"/>
        </w:rPr>
        <w:drawing>
          <wp:anchor distT="0" distB="0" distL="114300" distR="114300" simplePos="0" relativeHeight="251682816" behindDoc="0" locked="0" layoutInCell="1" allowOverlap="1" wp14:anchorId="5A57BDE8" wp14:editId="731D4FCF">
            <wp:simplePos x="0" y="0"/>
            <wp:positionH relativeFrom="margin">
              <wp:posOffset>3367589</wp:posOffset>
            </wp:positionH>
            <wp:positionV relativeFrom="paragraph">
              <wp:posOffset>11430</wp:posOffset>
            </wp:positionV>
            <wp:extent cx="2589530" cy="1762885"/>
            <wp:effectExtent l="0" t="0" r="127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9530" cy="1762885"/>
                    </a:xfrm>
                    <a:prstGeom prst="rect">
                      <a:avLst/>
                    </a:prstGeom>
                  </pic:spPr>
                </pic:pic>
              </a:graphicData>
            </a:graphic>
            <wp14:sizeRelH relativeFrom="page">
              <wp14:pctWidth>0</wp14:pctWidth>
            </wp14:sizeRelH>
            <wp14:sizeRelV relativeFrom="page">
              <wp14:pctHeight>0</wp14:pctHeight>
            </wp14:sizeRelV>
          </wp:anchor>
        </w:drawing>
      </w:r>
    </w:p>
    <w:tbl>
      <w:tblPr>
        <w:tblW w:w="4536" w:type="dxa"/>
        <w:tblInd w:w="-5" w:type="dxa"/>
        <w:tblCellMar>
          <w:left w:w="70" w:type="dxa"/>
          <w:right w:w="70" w:type="dxa"/>
        </w:tblCellMar>
        <w:tblLook w:val="04A0" w:firstRow="1" w:lastRow="0" w:firstColumn="1" w:lastColumn="0" w:noHBand="0" w:noVBand="1"/>
      </w:tblPr>
      <w:tblGrid>
        <w:gridCol w:w="2977"/>
        <w:gridCol w:w="1559"/>
      </w:tblGrid>
      <w:tr w:rsidR="00C56A2D" w:rsidRPr="00882269" w14:paraId="6553C8C4" w14:textId="77777777" w:rsidTr="004D74B1">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4F18544" w14:textId="77777777" w:rsidR="00C56A2D" w:rsidRPr="00882269" w:rsidRDefault="00C56A2D" w:rsidP="004D74B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59" w:type="dxa"/>
            <w:tcBorders>
              <w:top w:val="single" w:sz="4" w:space="0" w:color="auto"/>
              <w:left w:val="nil"/>
              <w:bottom w:val="single" w:sz="4" w:space="0" w:color="auto"/>
              <w:right w:val="single" w:sz="4" w:space="0" w:color="auto"/>
            </w:tcBorders>
            <w:shd w:val="clear" w:color="auto" w:fill="394877"/>
            <w:noWrap/>
            <w:vAlign w:val="bottom"/>
            <w:hideMark/>
          </w:tcPr>
          <w:p w14:paraId="60923DA5" w14:textId="77777777" w:rsidR="00C56A2D" w:rsidRPr="00882269" w:rsidRDefault="00C56A2D" w:rsidP="004D74B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56A2D" w:rsidRPr="00882269" w14:paraId="44D64BF3" w14:textId="77777777" w:rsidTr="004D74B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5A4A01A2" w14:textId="77777777" w:rsidR="00C56A2D" w:rsidRPr="00882269" w:rsidRDefault="00C56A2D" w:rsidP="004D74B1">
            <w:pPr>
              <w:rPr>
                <w:rFonts w:ascii="Tahoma" w:hAnsi="Tahoma" w:cs="Tahoma"/>
                <w:color w:val="FF0000"/>
                <w:lang w:eastAsia="es-BO"/>
              </w:rPr>
            </w:pPr>
            <w:r>
              <w:rPr>
                <w:rFonts w:ascii="Tahoma" w:hAnsi="Tahoma" w:cs="Tahoma"/>
                <w:color w:val="FF0000"/>
                <w:lang w:eastAsia="es-BO"/>
              </w:rPr>
              <w:t xml:space="preserve">Dormitorio </w:t>
            </w:r>
          </w:p>
        </w:tc>
        <w:tc>
          <w:tcPr>
            <w:tcW w:w="1559" w:type="dxa"/>
            <w:tcBorders>
              <w:top w:val="nil"/>
              <w:left w:val="nil"/>
              <w:bottom w:val="single" w:sz="4" w:space="0" w:color="auto"/>
              <w:right w:val="single" w:sz="4" w:space="0" w:color="auto"/>
            </w:tcBorders>
            <w:shd w:val="clear" w:color="auto" w:fill="auto"/>
            <w:noWrap/>
            <w:vAlign w:val="center"/>
          </w:tcPr>
          <w:p w14:paraId="642D9C69" w14:textId="77777777" w:rsidR="00C56A2D" w:rsidRPr="00882269" w:rsidRDefault="00C56A2D" w:rsidP="004D74B1">
            <w:pPr>
              <w:rPr>
                <w:rFonts w:ascii="Tahoma" w:hAnsi="Tahoma" w:cs="Tahoma"/>
                <w:color w:val="FF0000"/>
                <w:lang w:eastAsia="es-BO"/>
              </w:rPr>
            </w:pPr>
            <w:r>
              <w:rPr>
                <w:rFonts w:ascii="Tahoma" w:hAnsi="Tahoma" w:cs="Tahoma"/>
                <w:color w:val="FF0000"/>
                <w:lang w:eastAsia="es-BO"/>
              </w:rPr>
              <w:t>13.25</w:t>
            </w:r>
          </w:p>
        </w:tc>
      </w:tr>
      <w:tr w:rsidR="00C56A2D" w:rsidRPr="00882269" w14:paraId="7B4310A3" w14:textId="77777777" w:rsidTr="004D74B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6C2C8104" w14:textId="77777777" w:rsidR="00C56A2D" w:rsidRPr="00882269" w:rsidRDefault="00C56A2D" w:rsidP="004D74B1">
            <w:pPr>
              <w:rPr>
                <w:rFonts w:ascii="Tahoma" w:hAnsi="Tahoma" w:cs="Tahoma"/>
                <w:color w:val="FF0000"/>
                <w:lang w:eastAsia="es-BO"/>
              </w:rPr>
            </w:pPr>
            <w:r>
              <w:rPr>
                <w:rFonts w:ascii="Tahoma" w:hAnsi="Tahoma" w:cs="Tahoma"/>
                <w:color w:val="FF0000"/>
                <w:lang w:eastAsia="es-BO"/>
              </w:rPr>
              <w:t>Baño</w:t>
            </w:r>
          </w:p>
        </w:tc>
        <w:tc>
          <w:tcPr>
            <w:tcW w:w="1559" w:type="dxa"/>
            <w:tcBorders>
              <w:top w:val="nil"/>
              <w:left w:val="nil"/>
              <w:bottom w:val="single" w:sz="4" w:space="0" w:color="auto"/>
              <w:right w:val="single" w:sz="4" w:space="0" w:color="auto"/>
            </w:tcBorders>
            <w:shd w:val="clear" w:color="auto" w:fill="auto"/>
            <w:noWrap/>
            <w:vAlign w:val="center"/>
          </w:tcPr>
          <w:p w14:paraId="025E6B32" w14:textId="77777777" w:rsidR="00C56A2D" w:rsidRPr="00882269" w:rsidRDefault="00C56A2D" w:rsidP="004D74B1">
            <w:pPr>
              <w:rPr>
                <w:rFonts w:ascii="Tahoma" w:hAnsi="Tahoma" w:cs="Tahoma"/>
                <w:color w:val="FF0000"/>
                <w:lang w:eastAsia="es-BO"/>
              </w:rPr>
            </w:pPr>
            <w:r>
              <w:rPr>
                <w:rFonts w:ascii="Tahoma" w:hAnsi="Tahoma" w:cs="Tahoma"/>
                <w:color w:val="FF0000"/>
                <w:lang w:eastAsia="es-BO"/>
              </w:rPr>
              <w:t>3.27</w:t>
            </w:r>
          </w:p>
        </w:tc>
      </w:tr>
      <w:tr w:rsidR="00C56A2D" w:rsidRPr="00882269" w14:paraId="0E1E06F9" w14:textId="77777777" w:rsidTr="004D74B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56E23540" w14:textId="77777777" w:rsidR="00C56A2D" w:rsidRPr="00882269" w:rsidRDefault="00C56A2D" w:rsidP="004D74B1">
            <w:pPr>
              <w:rPr>
                <w:rFonts w:ascii="Tahoma" w:hAnsi="Tahoma" w:cs="Tahoma"/>
                <w:color w:val="FF0000"/>
                <w:lang w:eastAsia="es-BO"/>
              </w:rPr>
            </w:pPr>
            <w:r>
              <w:rPr>
                <w:rFonts w:ascii="Tahoma" w:hAnsi="Tahoma" w:cs="Tahoma"/>
                <w:color w:val="FF0000"/>
                <w:lang w:eastAsia="es-BO"/>
              </w:rPr>
              <w:t>Sala Comedor</w:t>
            </w:r>
          </w:p>
        </w:tc>
        <w:tc>
          <w:tcPr>
            <w:tcW w:w="1559" w:type="dxa"/>
            <w:tcBorders>
              <w:top w:val="nil"/>
              <w:left w:val="nil"/>
              <w:bottom w:val="single" w:sz="4" w:space="0" w:color="auto"/>
              <w:right w:val="single" w:sz="4" w:space="0" w:color="auto"/>
            </w:tcBorders>
            <w:shd w:val="clear" w:color="auto" w:fill="auto"/>
            <w:noWrap/>
            <w:vAlign w:val="center"/>
          </w:tcPr>
          <w:p w14:paraId="3F21C8B8" w14:textId="77777777" w:rsidR="00C56A2D" w:rsidRPr="00882269" w:rsidRDefault="00C56A2D" w:rsidP="004D74B1">
            <w:pPr>
              <w:rPr>
                <w:rFonts w:ascii="Tahoma" w:hAnsi="Tahoma" w:cs="Tahoma"/>
                <w:color w:val="FF0000"/>
                <w:lang w:eastAsia="es-BO"/>
              </w:rPr>
            </w:pPr>
            <w:r>
              <w:rPr>
                <w:rFonts w:ascii="Tahoma" w:hAnsi="Tahoma" w:cs="Tahoma"/>
                <w:color w:val="FF0000"/>
                <w:lang w:eastAsia="es-BO"/>
              </w:rPr>
              <w:t>13.45</w:t>
            </w:r>
          </w:p>
        </w:tc>
      </w:tr>
      <w:tr w:rsidR="00C56A2D" w:rsidRPr="00882269" w14:paraId="019C05EA" w14:textId="77777777" w:rsidTr="004D74B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30FE46EA" w14:textId="77777777" w:rsidR="00C56A2D" w:rsidRDefault="00C56A2D" w:rsidP="004D74B1">
            <w:pPr>
              <w:rPr>
                <w:rFonts w:ascii="Tahoma" w:hAnsi="Tahoma" w:cs="Tahoma"/>
                <w:color w:val="FF0000"/>
                <w:lang w:eastAsia="es-BO"/>
              </w:rPr>
            </w:pPr>
            <w:r>
              <w:rPr>
                <w:rFonts w:ascii="Tahoma" w:hAnsi="Tahoma" w:cs="Tahoma"/>
                <w:color w:val="FF0000"/>
                <w:lang w:eastAsia="es-BO"/>
              </w:rPr>
              <w:t>Cocina</w:t>
            </w:r>
          </w:p>
        </w:tc>
        <w:tc>
          <w:tcPr>
            <w:tcW w:w="1559" w:type="dxa"/>
            <w:tcBorders>
              <w:top w:val="nil"/>
              <w:left w:val="nil"/>
              <w:bottom w:val="single" w:sz="4" w:space="0" w:color="auto"/>
              <w:right w:val="single" w:sz="4" w:space="0" w:color="auto"/>
            </w:tcBorders>
            <w:shd w:val="clear" w:color="auto" w:fill="auto"/>
            <w:noWrap/>
            <w:vAlign w:val="center"/>
          </w:tcPr>
          <w:p w14:paraId="25F34B49" w14:textId="77777777" w:rsidR="00C56A2D" w:rsidRPr="00882269" w:rsidRDefault="00C56A2D" w:rsidP="004D74B1">
            <w:pPr>
              <w:rPr>
                <w:rFonts w:ascii="Tahoma" w:hAnsi="Tahoma" w:cs="Tahoma"/>
                <w:color w:val="FF0000"/>
                <w:lang w:eastAsia="es-BO"/>
              </w:rPr>
            </w:pPr>
            <w:r>
              <w:rPr>
                <w:rFonts w:ascii="Tahoma" w:hAnsi="Tahoma" w:cs="Tahoma"/>
                <w:color w:val="FF0000"/>
                <w:lang w:eastAsia="es-BO"/>
              </w:rPr>
              <w:t>6.04</w:t>
            </w:r>
          </w:p>
        </w:tc>
      </w:tr>
      <w:tr w:rsidR="00C56A2D" w:rsidRPr="00882269" w14:paraId="34A6EC89" w14:textId="77777777" w:rsidTr="004D74B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99BA60B" w14:textId="77777777" w:rsidR="00C56A2D" w:rsidRDefault="00C56A2D" w:rsidP="004D74B1">
            <w:pPr>
              <w:rPr>
                <w:rFonts w:ascii="Tahoma" w:hAnsi="Tahoma" w:cs="Tahoma"/>
                <w:color w:val="FF0000"/>
                <w:lang w:eastAsia="es-BO"/>
              </w:rPr>
            </w:pPr>
            <w:proofErr w:type="spellStart"/>
            <w:r>
              <w:rPr>
                <w:rFonts w:ascii="Tahoma" w:hAnsi="Tahoma" w:cs="Tahoma"/>
                <w:color w:val="FF0000"/>
                <w:lang w:eastAsia="es-BO"/>
              </w:rPr>
              <w:t>Galeria</w:t>
            </w:r>
            <w:proofErr w:type="spellEnd"/>
          </w:p>
        </w:tc>
        <w:tc>
          <w:tcPr>
            <w:tcW w:w="1559" w:type="dxa"/>
            <w:tcBorders>
              <w:top w:val="nil"/>
              <w:left w:val="nil"/>
              <w:bottom w:val="single" w:sz="4" w:space="0" w:color="auto"/>
              <w:right w:val="single" w:sz="4" w:space="0" w:color="auto"/>
            </w:tcBorders>
            <w:shd w:val="clear" w:color="auto" w:fill="auto"/>
            <w:noWrap/>
            <w:vAlign w:val="center"/>
          </w:tcPr>
          <w:p w14:paraId="433DCB24" w14:textId="77777777" w:rsidR="00C56A2D" w:rsidRPr="00882269" w:rsidRDefault="00C56A2D" w:rsidP="004D74B1">
            <w:pPr>
              <w:rPr>
                <w:rFonts w:ascii="Tahoma" w:hAnsi="Tahoma" w:cs="Tahoma"/>
                <w:color w:val="FF0000"/>
                <w:lang w:eastAsia="es-BO"/>
              </w:rPr>
            </w:pPr>
            <w:r>
              <w:rPr>
                <w:rFonts w:ascii="Tahoma" w:hAnsi="Tahoma" w:cs="Tahoma"/>
                <w:color w:val="FF0000"/>
                <w:lang w:eastAsia="es-BO"/>
              </w:rPr>
              <w:t>4.75</w:t>
            </w:r>
          </w:p>
        </w:tc>
      </w:tr>
      <w:tr w:rsidR="00C56A2D" w:rsidRPr="00882269" w14:paraId="23581A27" w14:textId="77777777" w:rsidTr="004D74B1">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02CD100D" w14:textId="77777777" w:rsidR="00C56A2D" w:rsidRPr="00882269" w:rsidRDefault="00C56A2D" w:rsidP="004D74B1">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Util</w:t>
            </w:r>
            <w:proofErr w:type="spellEnd"/>
          </w:p>
        </w:tc>
        <w:tc>
          <w:tcPr>
            <w:tcW w:w="1559" w:type="dxa"/>
            <w:tcBorders>
              <w:top w:val="nil"/>
              <w:left w:val="nil"/>
              <w:bottom w:val="nil"/>
              <w:right w:val="single" w:sz="4" w:space="0" w:color="auto"/>
            </w:tcBorders>
            <w:shd w:val="clear" w:color="auto" w:fill="394877"/>
            <w:noWrap/>
            <w:vAlign w:val="center"/>
            <w:hideMark/>
          </w:tcPr>
          <w:p w14:paraId="0FED72C1" w14:textId="77777777" w:rsidR="00C56A2D" w:rsidRPr="00882269" w:rsidRDefault="00C56A2D" w:rsidP="004D74B1">
            <w:pPr>
              <w:jc w:val="right"/>
              <w:rPr>
                <w:rFonts w:ascii="Tahoma" w:hAnsi="Tahoma" w:cs="Tahoma"/>
                <w:b/>
                <w:color w:val="FF0000"/>
                <w:lang w:eastAsia="es-BO"/>
              </w:rPr>
            </w:pPr>
            <w:r>
              <w:rPr>
                <w:rFonts w:ascii="Tahoma" w:hAnsi="Tahoma" w:cs="Tahoma"/>
                <w:b/>
                <w:color w:val="FFFFFF" w:themeColor="background1"/>
                <w:lang w:eastAsia="es-BO"/>
              </w:rPr>
              <w:t>40.76</w:t>
            </w:r>
          </w:p>
        </w:tc>
      </w:tr>
      <w:tr w:rsidR="00C56A2D" w:rsidRPr="00882269" w14:paraId="612A9CCB" w14:textId="77777777" w:rsidTr="004D74B1">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05F011F4" w14:textId="77777777" w:rsidR="00C56A2D" w:rsidRPr="00882269" w:rsidRDefault="00C56A2D" w:rsidP="004D74B1">
            <w:pPr>
              <w:rPr>
                <w:rFonts w:ascii="Tahoma" w:hAnsi="Tahoma" w:cs="Tahoma"/>
                <w:b/>
                <w:color w:val="FFFFFF" w:themeColor="background1"/>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Construida</w:t>
            </w:r>
          </w:p>
        </w:tc>
        <w:tc>
          <w:tcPr>
            <w:tcW w:w="1559" w:type="dxa"/>
            <w:tcBorders>
              <w:top w:val="nil"/>
              <w:left w:val="nil"/>
              <w:bottom w:val="single" w:sz="4" w:space="0" w:color="auto"/>
              <w:right w:val="single" w:sz="4" w:space="0" w:color="auto"/>
            </w:tcBorders>
            <w:shd w:val="clear" w:color="auto" w:fill="394877"/>
            <w:noWrap/>
            <w:vAlign w:val="center"/>
          </w:tcPr>
          <w:p w14:paraId="65ED7190" w14:textId="77777777" w:rsidR="00C56A2D" w:rsidRDefault="00C56A2D" w:rsidP="004D74B1">
            <w:pPr>
              <w:jc w:val="right"/>
              <w:rPr>
                <w:rFonts w:ascii="Tahoma" w:hAnsi="Tahoma" w:cs="Tahoma"/>
                <w:b/>
                <w:color w:val="FFFFFF" w:themeColor="background1"/>
                <w:lang w:eastAsia="es-BO"/>
              </w:rPr>
            </w:pPr>
            <w:r>
              <w:rPr>
                <w:rFonts w:ascii="Tahoma" w:hAnsi="Tahoma" w:cs="Tahoma"/>
                <w:b/>
                <w:color w:val="FFFFFF" w:themeColor="background1"/>
                <w:lang w:eastAsia="es-BO"/>
              </w:rPr>
              <w:t>45.92</w:t>
            </w:r>
          </w:p>
        </w:tc>
      </w:tr>
    </w:tbl>
    <w:p w14:paraId="3ACDFEC6" w14:textId="77777777" w:rsidR="00C56A2D" w:rsidRDefault="00C56A2D" w:rsidP="00C56A2D">
      <w:pPr>
        <w:ind w:left="284"/>
        <w:jc w:val="both"/>
        <w:rPr>
          <w:rFonts w:ascii="Tahoma" w:hAnsi="Tahoma" w:cs="Tahoma"/>
          <w:szCs w:val="24"/>
          <w:lang w:val="es-ES_tradnl" w:eastAsia="es-ES"/>
        </w:rPr>
      </w:pPr>
      <w:r w:rsidRPr="00EA192B">
        <w:rPr>
          <w:rFonts w:ascii="Tahoma" w:hAnsi="Tahoma" w:cs="Tahoma"/>
          <w:b/>
          <w:noProof/>
          <w:lang w:eastAsia="es-BO"/>
        </w:rPr>
        <w:drawing>
          <wp:anchor distT="0" distB="0" distL="114300" distR="114300" simplePos="0" relativeHeight="251684864" behindDoc="0" locked="0" layoutInCell="1" allowOverlap="1" wp14:anchorId="468BB2EF" wp14:editId="785C42AD">
            <wp:simplePos x="0" y="0"/>
            <wp:positionH relativeFrom="column">
              <wp:posOffset>-138407</wp:posOffset>
            </wp:positionH>
            <wp:positionV relativeFrom="paragraph">
              <wp:posOffset>48895</wp:posOffset>
            </wp:positionV>
            <wp:extent cx="2847975" cy="2250458"/>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7975" cy="2250458"/>
                    </a:xfrm>
                    <a:prstGeom prst="rect">
                      <a:avLst/>
                    </a:prstGeom>
                  </pic:spPr>
                </pic:pic>
              </a:graphicData>
            </a:graphic>
            <wp14:sizeRelH relativeFrom="page">
              <wp14:pctWidth>0</wp14:pctWidth>
            </wp14:sizeRelH>
            <wp14:sizeRelV relativeFrom="page">
              <wp14:pctHeight>0</wp14:pctHeight>
            </wp14:sizeRelV>
          </wp:anchor>
        </w:drawing>
      </w:r>
    </w:p>
    <w:p w14:paraId="0BB3C268" w14:textId="77777777" w:rsidR="00C56A2D" w:rsidRDefault="00C56A2D" w:rsidP="00C56A2D">
      <w:pPr>
        <w:spacing w:line="260" w:lineRule="atLeast"/>
        <w:jc w:val="both"/>
        <w:rPr>
          <w:rFonts w:ascii="Tahoma" w:hAnsi="Tahoma" w:cs="Tahoma"/>
          <w:b/>
          <w:lang w:val="es-ES_tradnl" w:eastAsia="es-ES"/>
        </w:rPr>
      </w:pPr>
    </w:p>
    <w:p w14:paraId="0A35C668" w14:textId="77777777" w:rsidR="00C56A2D" w:rsidRDefault="00C56A2D" w:rsidP="00C56A2D">
      <w:pPr>
        <w:spacing w:line="260" w:lineRule="atLeast"/>
        <w:jc w:val="both"/>
        <w:rPr>
          <w:rFonts w:ascii="Tahoma" w:hAnsi="Tahoma" w:cs="Tahoma"/>
          <w:b/>
          <w:lang w:val="es-ES_tradnl" w:eastAsia="es-ES"/>
        </w:rPr>
      </w:pPr>
      <w:r w:rsidRPr="00EA192B">
        <w:rPr>
          <w:rFonts w:ascii="Tahoma" w:hAnsi="Tahoma" w:cs="Tahoma"/>
          <w:b/>
          <w:noProof/>
          <w:lang w:eastAsia="es-BO"/>
        </w:rPr>
        <w:drawing>
          <wp:anchor distT="0" distB="0" distL="114300" distR="114300" simplePos="0" relativeHeight="251683840" behindDoc="0" locked="0" layoutInCell="1" allowOverlap="1" wp14:anchorId="0676EE79" wp14:editId="1BA742BE">
            <wp:simplePos x="0" y="0"/>
            <wp:positionH relativeFrom="margin">
              <wp:posOffset>3400425</wp:posOffset>
            </wp:positionH>
            <wp:positionV relativeFrom="paragraph">
              <wp:posOffset>89535</wp:posOffset>
            </wp:positionV>
            <wp:extent cx="2556212" cy="174307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6212" cy="1743075"/>
                    </a:xfrm>
                    <a:prstGeom prst="rect">
                      <a:avLst/>
                    </a:prstGeom>
                  </pic:spPr>
                </pic:pic>
              </a:graphicData>
            </a:graphic>
            <wp14:sizeRelH relativeFrom="page">
              <wp14:pctWidth>0</wp14:pctWidth>
            </wp14:sizeRelH>
            <wp14:sizeRelV relativeFrom="page">
              <wp14:pctHeight>0</wp14:pctHeight>
            </wp14:sizeRelV>
          </wp:anchor>
        </w:drawing>
      </w:r>
    </w:p>
    <w:p w14:paraId="4C094737" w14:textId="77777777" w:rsidR="00C56A2D" w:rsidRDefault="00C56A2D" w:rsidP="00C56A2D">
      <w:pPr>
        <w:spacing w:line="260" w:lineRule="atLeast"/>
        <w:jc w:val="both"/>
        <w:rPr>
          <w:rFonts w:ascii="Tahoma" w:hAnsi="Tahoma" w:cs="Tahoma"/>
          <w:b/>
          <w:lang w:val="es-ES_tradnl" w:eastAsia="es-ES"/>
        </w:rPr>
      </w:pPr>
    </w:p>
    <w:p w14:paraId="1AFDF51B" w14:textId="77777777" w:rsidR="00C56A2D" w:rsidRDefault="00C56A2D" w:rsidP="00C56A2D">
      <w:pPr>
        <w:spacing w:line="260" w:lineRule="atLeast"/>
        <w:jc w:val="both"/>
        <w:rPr>
          <w:rFonts w:ascii="Tahoma" w:hAnsi="Tahoma" w:cs="Tahoma"/>
          <w:b/>
          <w:lang w:val="es-ES_tradnl" w:eastAsia="es-ES"/>
        </w:rPr>
      </w:pPr>
    </w:p>
    <w:p w14:paraId="1BB0C468" w14:textId="77777777" w:rsidR="00C56A2D" w:rsidRDefault="00C56A2D" w:rsidP="00C56A2D">
      <w:pPr>
        <w:spacing w:line="260" w:lineRule="atLeast"/>
        <w:jc w:val="both"/>
        <w:rPr>
          <w:rFonts w:ascii="Tahoma" w:hAnsi="Tahoma" w:cs="Tahoma"/>
          <w:b/>
          <w:lang w:val="es-ES_tradnl" w:eastAsia="es-ES"/>
        </w:rPr>
      </w:pPr>
    </w:p>
    <w:p w14:paraId="676B9B14" w14:textId="77777777" w:rsidR="00C56A2D" w:rsidRDefault="00C56A2D" w:rsidP="00C56A2D">
      <w:pPr>
        <w:spacing w:line="260" w:lineRule="atLeast"/>
        <w:jc w:val="both"/>
        <w:rPr>
          <w:rFonts w:ascii="Tahoma" w:hAnsi="Tahoma" w:cs="Tahoma"/>
          <w:b/>
          <w:lang w:val="es-ES_tradnl" w:eastAsia="es-ES"/>
        </w:rPr>
      </w:pPr>
    </w:p>
    <w:p w14:paraId="26292B2E" w14:textId="77777777" w:rsidR="00C56A2D" w:rsidRDefault="00C56A2D" w:rsidP="00C56A2D">
      <w:pPr>
        <w:spacing w:line="260" w:lineRule="atLeast"/>
        <w:jc w:val="both"/>
        <w:rPr>
          <w:rFonts w:ascii="Tahoma" w:hAnsi="Tahoma" w:cs="Tahoma"/>
          <w:b/>
          <w:lang w:val="es-ES_tradnl" w:eastAsia="es-ES"/>
        </w:rPr>
      </w:pPr>
    </w:p>
    <w:p w14:paraId="146A402E" w14:textId="77777777" w:rsidR="00C56A2D" w:rsidRDefault="00C56A2D" w:rsidP="00C56A2D">
      <w:pPr>
        <w:spacing w:line="260" w:lineRule="atLeast"/>
        <w:jc w:val="both"/>
        <w:rPr>
          <w:rFonts w:ascii="Tahoma" w:hAnsi="Tahoma" w:cs="Tahoma"/>
          <w:b/>
          <w:lang w:val="es-ES_tradnl" w:eastAsia="es-ES"/>
        </w:rPr>
      </w:pPr>
    </w:p>
    <w:p w14:paraId="4B2CEE97" w14:textId="77777777" w:rsidR="00C56A2D" w:rsidRDefault="00C56A2D" w:rsidP="00C56A2D">
      <w:pPr>
        <w:spacing w:line="260" w:lineRule="atLeast"/>
        <w:jc w:val="both"/>
        <w:rPr>
          <w:rFonts w:ascii="Tahoma" w:hAnsi="Tahoma" w:cs="Tahoma"/>
          <w:b/>
          <w:lang w:val="es-ES_tradnl" w:eastAsia="es-ES"/>
        </w:rPr>
      </w:pPr>
    </w:p>
    <w:p w14:paraId="15C9F472" w14:textId="77777777" w:rsidR="00C56A2D" w:rsidRDefault="00C56A2D" w:rsidP="00C56A2D">
      <w:pPr>
        <w:spacing w:line="260" w:lineRule="atLeast"/>
        <w:jc w:val="both"/>
        <w:rPr>
          <w:rFonts w:ascii="Tahoma" w:hAnsi="Tahoma" w:cs="Tahoma"/>
          <w:b/>
          <w:lang w:val="es-ES_tradnl" w:eastAsia="es-ES"/>
        </w:rPr>
      </w:pPr>
    </w:p>
    <w:p w14:paraId="7FB367DE" w14:textId="77777777" w:rsidR="00C56A2D" w:rsidRDefault="00C56A2D" w:rsidP="00C56A2D">
      <w:pPr>
        <w:spacing w:line="260" w:lineRule="atLeast"/>
        <w:jc w:val="both"/>
        <w:rPr>
          <w:rFonts w:ascii="Tahoma" w:hAnsi="Tahoma" w:cs="Tahoma"/>
          <w:b/>
          <w:lang w:val="es-ES_tradnl" w:eastAsia="es-ES"/>
        </w:rPr>
      </w:pPr>
    </w:p>
    <w:p w14:paraId="20A4A12B" w14:textId="77777777" w:rsidR="00C56A2D" w:rsidRDefault="00C56A2D" w:rsidP="00C56A2D">
      <w:pPr>
        <w:spacing w:line="260" w:lineRule="atLeast"/>
        <w:jc w:val="both"/>
        <w:rPr>
          <w:rFonts w:ascii="Tahoma" w:hAnsi="Tahoma" w:cs="Tahoma"/>
          <w:b/>
          <w:lang w:val="es-ES_tradnl" w:eastAsia="es-ES"/>
        </w:rPr>
      </w:pPr>
    </w:p>
    <w:p w14:paraId="66C7A94A" w14:textId="77777777" w:rsidR="00C56A2D" w:rsidRDefault="00C56A2D" w:rsidP="00C56A2D">
      <w:pPr>
        <w:spacing w:line="260" w:lineRule="atLeast"/>
        <w:jc w:val="both"/>
        <w:rPr>
          <w:rFonts w:ascii="Tahoma" w:hAnsi="Tahoma" w:cs="Tahoma"/>
          <w:b/>
          <w:lang w:val="es-ES_tradnl" w:eastAsia="es-ES"/>
        </w:rPr>
      </w:pPr>
    </w:p>
    <w:p w14:paraId="14B65E57" w14:textId="77777777" w:rsidR="00C56A2D" w:rsidRDefault="00C56A2D" w:rsidP="00C56A2D">
      <w:pPr>
        <w:spacing w:line="260" w:lineRule="atLeast"/>
        <w:jc w:val="both"/>
        <w:rPr>
          <w:rFonts w:ascii="Tahoma" w:hAnsi="Tahoma" w:cs="Tahoma"/>
          <w:b/>
          <w:lang w:val="es-ES_tradnl" w:eastAsia="es-ES"/>
        </w:rPr>
      </w:pPr>
    </w:p>
    <w:p w14:paraId="334DFD02" w14:textId="77777777" w:rsidR="00C56A2D" w:rsidRDefault="00C56A2D" w:rsidP="00C56A2D">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MEJORAMIENTO DE DORMITORIO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lang w:val="es-ES_tradnl" w:eastAsia="es-ES"/>
        </w:rPr>
        <w:t>14</w:t>
      </w:r>
    </w:p>
    <w:p w14:paraId="51F0018E" w14:textId="77777777" w:rsidR="00C56A2D" w:rsidRPr="00925B5E" w:rsidRDefault="00C56A2D" w:rsidP="00C56A2D">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56A2D" w:rsidRPr="00882269" w14:paraId="33CB3BAA" w14:textId="77777777" w:rsidTr="004D74B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F787787" w14:textId="77777777" w:rsidR="00C56A2D" w:rsidRPr="00882269" w:rsidRDefault="00C56A2D" w:rsidP="004D74B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B8E792B" w14:textId="77777777" w:rsidR="00C56A2D" w:rsidRPr="00882269" w:rsidRDefault="00C56A2D" w:rsidP="004D74B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56A2D" w:rsidRPr="00882269" w14:paraId="79AFA0ED" w14:textId="77777777" w:rsidTr="004D74B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BCC8D2" w14:textId="77777777" w:rsidR="00C56A2D" w:rsidRPr="00882269" w:rsidRDefault="00C56A2D" w:rsidP="004D74B1">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6370CE85" w14:textId="77777777" w:rsidR="00C56A2D" w:rsidRPr="00882269" w:rsidRDefault="00C56A2D" w:rsidP="004D74B1">
            <w:pPr>
              <w:rPr>
                <w:rFonts w:ascii="Tahoma" w:hAnsi="Tahoma" w:cs="Tahoma"/>
                <w:color w:val="FF0000"/>
                <w:lang w:eastAsia="es-BO"/>
              </w:rPr>
            </w:pPr>
            <w:r>
              <w:rPr>
                <w:rFonts w:ascii="Tahoma" w:hAnsi="Tahoma" w:cs="Tahoma"/>
                <w:color w:val="FF0000"/>
                <w:lang w:eastAsia="es-BO"/>
              </w:rPr>
              <w:t>15.60</w:t>
            </w:r>
          </w:p>
        </w:tc>
      </w:tr>
      <w:tr w:rsidR="00C56A2D" w:rsidRPr="00882269" w14:paraId="1F2D09C2" w14:textId="77777777" w:rsidTr="004D74B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1BD916B" w14:textId="77777777" w:rsidR="00C56A2D" w:rsidRPr="00882269" w:rsidRDefault="00C56A2D" w:rsidP="004D74B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080904F" w14:textId="77777777" w:rsidR="00C56A2D" w:rsidRPr="00882269" w:rsidRDefault="00C56A2D" w:rsidP="004D74B1">
            <w:pPr>
              <w:jc w:val="right"/>
              <w:rPr>
                <w:rFonts w:ascii="Tahoma" w:hAnsi="Tahoma" w:cs="Tahoma"/>
                <w:b/>
                <w:color w:val="FF0000"/>
                <w:lang w:eastAsia="es-BO"/>
              </w:rPr>
            </w:pPr>
            <w:r>
              <w:rPr>
                <w:rFonts w:ascii="Tahoma" w:hAnsi="Tahoma" w:cs="Tahoma"/>
                <w:b/>
                <w:color w:val="FFFFFF" w:themeColor="background1"/>
                <w:lang w:eastAsia="es-BO"/>
              </w:rPr>
              <w:t>15.60</w:t>
            </w:r>
          </w:p>
        </w:tc>
      </w:tr>
    </w:tbl>
    <w:p w14:paraId="1DDC0FE6" w14:textId="77777777" w:rsidR="00C56A2D" w:rsidRDefault="00C56A2D" w:rsidP="00C56A2D">
      <w:pPr>
        <w:jc w:val="both"/>
        <w:rPr>
          <w:rFonts w:ascii="Tahoma" w:hAnsi="Tahoma" w:cs="Tahoma"/>
          <w:szCs w:val="24"/>
          <w:lang w:val="es-ES_tradnl" w:eastAsia="es-ES"/>
        </w:rPr>
      </w:pPr>
    </w:p>
    <w:p w14:paraId="1E5ABBC8" w14:textId="77777777" w:rsidR="00C56A2D" w:rsidRPr="007452F6" w:rsidRDefault="00C56A2D" w:rsidP="00C56A2D">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19E2973D" w14:textId="77777777" w:rsidR="00C56A2D" w:rsidRDefault="00C56A2D" w:rsidP="00C56A2D">
      <w:pPr>
        <w:numPr>
          <w:ilvl w:val="0"/>
          <w:numId w:val="74"/>
        </w:numPr>
        <w:ind w:left="284"/>
        <w:jc w:val="both"/>
        <w:rPr>
          <w:rFonts w:ascii="Tahoma" w:hAnsi="Tahoma" w:cs="Tahoma"/>
          <w:u w:val="single"/>
        </w:rPr>
      </w:pPr>
      <w:bookmarkStart w:id="32"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52</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Start w:id="33" w:name="_Hlk145576767"/>
      <w:bookmarkStart w:id="34" w:name="_Toc71811146"/>
      <w:bookmarkEnd w:id="32"/>
    </w:p>
    <w:p w14:paraId="24D0BFC0" w14:textId="77777777" w:rsidR="00C56A2D" w:rsidRPr="00A070A0" w:rsidRDefault="00C56A2D" w:rsidP="00C56A2D">
      <w:pPr>
        <w:numPr>
          <w:ilvl w:val="0"/>
          <w:numId w:val="74"/>
        </w:numPr>
        <w:ind w:left="284"/>
        <w:jc w:val="both"/>
        <w:rPr>
          <w:rFonts w:ascii="Tahoma" w:hAnsi="Tahoma" w:cs="Tahoma"/>
          <w:u w:val="single"/>
        </w:rPr>
      </w:pPr>
      <w:r w:rsidRPr="00A070A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7758F240" w14:textId="77777777" w:rsidR="00C56A2D" w:rsidRPr="00882269" w:rsidRDefault="00C56A2D" w:rsidP="00C56A2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4"/>
    </w:p>
    <w:p w14:paraId="2A5288B9" w14:textId="77777777" w:rsidR="00C56A2D" w:rsidRPr="00882269" w:rsidRDefault="00C56A2D" w:rsidP="00C56A2D">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TACOPAYA</w:t>
      </w:r>
      <w:r w:rsidRPr="00882269">
        <w:rPr>
          <w:rFonts w:ascii="Tahoma" w:hAnsi="Tahoma" w:cs="Tahoma"/>
          <w:lang w:val="es-ES_tradnl"/>
        </w:rPr>
        <w:t xml:space="preserve"> se encuentra en la provincia </w:t>
      </w:r>
      <w:r>
        <w:rPr>
          <w:rFonts w:ascii="Tahoma" w:eastAsia="Calibri" w:hAnsi="Tahoma" w:cs="Tahoma"/>
          <w:color w:val="FF0000"/>
        </w:rPr>
        <w:t>ARQUE</w:t>
      </w:r>
      <w:r w:rsidRPr="00882269">
        <w:rPr>
          <w:rFonts w:ascii="Tahoma" w:hAnsi="Tahoma" w:cs="Tahoma"/>
          <w:lang w:val="es-ES_tradnl"/>
        </w:rPr>
        <w:t xml:space="preserve">, del departamento de </w:t>
      </w:r>
      <w:r>
        <w:rPr>
          <w:rFonts w:ascii="Tahoma" w:eastAsia="Calibri" w:hAnsi="Tahoma" w:cs="Tahoma"/>
          <w:color w:val="FF0000"/>
        </w:rPr>
        <w:t xml:space="preserve">COCHABAMBA </w:t>
      </w:r>
      <w:r w:rsidRPr="00882269">
        <w:rPr>
          <w:rFonts w:ascii="Tahoma" w:hAnsi="Tahoma" w:cs="Tahoma"/>
          <w:lang w:val="es-ES_tradnl"/>
        </w:rPr>
        <w:t xml:space="preserve">limita al norte con </w:t>
      </w:r>
      <w:r>
        <w:rPr>
          <w:rFonts w:ascii="Tahoma" w:eastAsia="Calibri" w:hAnsi="Tahoma" w:cs="Tahoma"/>
          <w:color w:val="FF0000"/>
        </w:rPr>
        <w:t>LA PROVINCIA TACAPARI</w:t>
      </w:r>
      <w:r w:rsidRPr="00882269">
        <w:rPr>
          <w:rFonts w:ascii="Tahoma" w:hAnsi="Tahoma" w:cs="Tahoma"/>
          <w:lang w:val="es-ES_tradnl"/>
        </w:rPr>
        <w:t xml:space="preserve">, al este con </w:t>
      </w:r>
      <w:r>
        <w:rPr>
          <w:rFonts w:ascii="Tahoma" w:eastAsia="Calibri" w:hAnsi="Tahoma" w:cs="Tahoma"/>
          <w:color w:val="FF0000"/>
        </w:rPr>
        <w:t>EL MUNICIPIO DE ARQUE</w:t>
      </w:r>
      <w:r w:rsidRPr="00882269">
        <w:rPr>
          <w:rFonts w:ascii="Tahoma" w:hAnsi="Tahoma" w:cs="Tahoma"/>
          <w:lang w:val="es-ES_tradnl"/>
        </w:rPr>
        <w:t xml:space="preserve">, al oeste con </w:t>
      </w:r>
      <w:r>
        <w:rPr>
          <w:rFonts w:ascii="Tahoma" w:eastAsia="Calibri" w:hAnsi="Tahoma" w:cs="Tahoma"/>
          <w:color w:val="FF0000"/>
        </w:rPr>
        <w:t>EL DEPARTAMENTO DE ORURO</w:t>
      </w:r>
      <w:r w:rsidRPr="00882269">
        <w:rPr>
          <w:rFonts w:ascii="Tahoma" w:hAnsi="Tahoma" w:cs="Tahoma"/>
          <w:lang w:val="es-ES_tradnl"/>
        </w:rPr>
        <w:t xml:space="preserve"> y al sur con </w:t>
      </w:r>
      <w:r>
        <w:rPr>
          <w:rFonts w:ascii="Tahoma" w:eastAsia="Calibri" w:hAnsi="Tahoma" w:cs="Tahoma"/>
          <w:color w:val="FF0000"/>
        </w:rPr>
        <w:t>LA PROVINCIA BOLIVAR</w:t>
      </w:r>
      <w:r w:rsidRPr="00882269">
        <w:rPr>
          <w:rFonts w:ascii="Tahoma" w:hAnsi="Tahoma" w:cs="Tahoma"/>
          <w:lang w:val="es-ES_tradnl"/>
        </w:rPr>
        <w:t>.</w:t>
      </w:r>
    </w:p>
    <w:p w14:paraId="3B53E445" w14:textId="77777777" w:rsidR="00C56A2D" w:rsidRPr="00882269" w:rsidRDefault="00C56A2D" w:rsidP="00C56A2D">
      <w:pPr>
        <w:spacing w:line="300" w:lineRule="auto"/>
        <w:jc w:val="center"/>
        <w:rPr>
          <w:rFonts w:ascii="Tahoma" w:hAnsi="Tahoma" w:cs="Tahoma"/>
          <w:b/>
          <w:color w:val="000000"/>
          <w:lang w:val="es-ES_tradnl"/>
        </w:rPr>
      </w:pPr>
      <w:r>
        <w:rPr>
          <w:noProof/>
          <w:lang w:eastAsia="es-BO"/>
        </w:rPr>
        <w:drawing>
          <wp:inline distT="0" distB="0" distL="0" distR="0" wp14:anchorId="7AB841FF" wp14:editId="09C8BEB6">
            <wp:extent cx="3248025" cy="2432719"/>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1807" cy="2443041"/>
                    </a:xfrm>
                    <a:prstGeom prst="rect">
                      <a:avLst/>
                    </a:prstGeom>
                  </pic:spPr>
                </pic:pic>
              </a:graphicData>
            </a:graphic>
          </wp:inline>
        </w:drawing>
      </w:r>
      <w:r>
        <w:rPr>
          <w:rFonts w:ascii="Tahoma" w:hAnsi="Tahoma" w:cs="Tahoma"/>
          <w:b/>
          <w:color w:val="000000"/>
          <w:lang w:val="es-ES_tradnl"/>
        </w:rPr>
        <w:t xml:space="preserve">   </w:t>
      </w:r>
    </w:p>
    <w:p w14:paraId="1C68F459" w14:textId="77777777" w:rsidR="00C56A2D" w:rsidRDefault="00C56A2D" w:rsidP="00C56A2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56A2D" w:rsidRPr="00882269" w14:paraId="2B30C70F" w14:textId="77777777" w:rsidTr="004D74B1">
        <w:trPr>
          <w:trHeight w:val="490"/>
          <w:jc w:val="center"/>
        </w:trPr>
        <w:tc>
          <w:tcPr>
            <w:tcW w:w="478" w:type="dxa"/>
            <w:shd w:val="clear" w:color="auto" w:fill="1F4E79"/>
          </w:tcPr>
          <w:p w14:paraId="0172C68A" w14:textId="77777777" w:rsidR="00C56A2D" w:rsidRPr="00882269" w:rsidRDefault="00C56A2D" w:rsidP="004D74B1">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2B374532" w14:textId="77777777" w:rsidR="00C56A2D" w:rsidRPr="00882269" w:rsidRDefault="00C56A2D" w:rsidP="004D74B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2665753" w14:textId="77777777" w:rsidR="00C56A2D" w:rsidRPr="00882269" w:rsidRDefault="00C56A2D" w:rsidP="004D74B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C56A2D" w:rsidRPr="00882269" w14:paraId="64925895" w14:textId="77777777" w:rsidTr="004D74B1">
        <w:trPr>
          <w:trHeight w:val="113"/>
          <w:jc w:val="center"/>
        </w:trPr>
        <w:tc>
          <w:tcPr>
            <w:tcW w:w="478" w:type="dxa"/>
            <w:shd w:val="clear" w:color="auto" w:fill="auto"/>
          </w:tcPr>
          <w:p w14:paraId="0951599E" w14:textId="77777777" w:rsidR="00C56A2D" w:rsidRPr="00882269" w:rsidRDefault="00C56A2D" w:rsidP="004D74B1">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14:paraId="10E7B5FD" w14:textId="77777777" w:rsidR="00C56A2D" w:rsidRPr="00882269" w:rsidRDefault="00C56A2D" w:rsidP="004D74B1">
            <w:pPr>
              <w:spacing w:line="276" w:lineRule="auto"/>
              <w:jc w:val="center"/>
              <w:rPr>
                <w:rFonts w:ascii="Tahoma" w:hAnsi="Tahoma" w:cs="Tahoma"/>
                <w:lang w:val="es-ES_tradnl" w:eastAsia="es-BO"/>
              </w:rPr>
            </w:pPr>
            <w:r w:rsidRPr="009B4D2C">
              <w:rPr>
                <w:rFonts w:ascii="Verdana" w:hAnsi="Verdana"/>
                <w:sz w:val="18"/>
                <w:szCs w:val="18"/>
                <w:lang w:eastAsia="es-BO"/>
              </w:rPr>
              <w:t xml:space="preserve">Sub central </w:t>
            </w:r>
            <w:proofErr w:type="spellStart"/>
            <w:r w:rsidRPr="009B4D2C">
              <w:rPr>
                <w:rFonts w:ascii="Verdana" w:hAnsi="Verdana"/>
                <w:sz w:val="18"/>
                <w:szCs w:val="18"/>
                <w:lang w:eastAsia="es-BO"/>
              </w:rPr>
              <w:t>Achacota</w:t>
            </w:r>
            <w:proofErr w:type="spellEnd"/>
          </w:p>
        </w:tc>
        <w:tc>
          <w:tcPr>
            <w:tcW w:w="1431" w:type="dxa"/>
            <w:vMerge w:val="restart"/>
            <w:shd w:val="clear" w:color="auto" w:fill="auto"/>
            <w:vAlign w:val="center"/>
          </w:tcPr>
          <w:p w14:paraId="243D73DB" w14:textId="77777777" w:rsidR="00C56A2D" w:rsidRPr="00882269" w:rsidRDefault="00C56A2D" w:rsidP="004D74B1">
            <w:pPr>
              <w:spacing w:line="276" w:lineRule="auto"/>
              <w:jc w:val="center"/>
              <w:rPr>
                <w:rFonts w:ascii="Tahoma" w:hAnsi="Tahoma" w:cs="Tahoma"/>
                <w:b/>
                <w:color w:val="FF0000"/>
                <w:lang w:val="es-ES_tradnl" w:eastAsia="es-BO"/>
              </w:rPr>
            </w:pPr>
            <w:r>
              <w:rPr>
                <w:rFonts w:ascii="Tahoma" w:hAnsi="Tahoma" w:cs="Tahoma"/>
                <w:b/>
                <w:bCs/>
                <w:color w:val="FF0000"/>
                <w:sz w:val="24"/>
                <w:lang w:eastAsia="es-BO"/>
              </w:rPr>
              <w:t>26</w:t>
            </w:r>
          </w:p>
        </w:tc>
      </w:tr>
      <w:tr w:rsidR="00C56A2D" w:rsidRPr="00882269" w14:paraId="1515B669" w14:textId="77777777" w:rsidTr="004D74B1">
        <w:trPr>
          <w:trHeight w:val="113"/>
          <w:jc w:val="center"/>
        </w:trPr>
        <w:tc>
          <w:tcPr>
            <w:tcW w:w="478" w:type="dxa"/>
            <w:shd w:val="clear" w:color="auto" w:fill="auto"/>
          </w:tcPr>
          <w:p w14:paraId="5D5D4147" w14:textId="77777777" w:rsidR="00C56A2D" w:rsidRPr="00882269" w:rsidRDefault="00C56A2D" w:rsidP="004D74B1">
            <w:pPr>
              <w:spacing w:line="276" w:lineRule="auto"/>
              <w:rPr>
                <w:rFonts w:ascii="Tahoma" w:hAnsi="Tahoma" w:cs="Tahoma"/>
                <w:lang w:val="es-ES_tradnl" w:eastAsia="es-BO"/>
              </w:rPr>
            </w:pPr>
            <w:r>
              <w:rPr>
                <w:rFonts w:ascii="Tahoma" w:hAnsi="Tahoma" w:cs="Tahoma"/>
                <w:lang w:val="es-ES_tradnl" w:eastAsia="es-BO"/>
              </w:rPr>
              <w:t>2</w:t>
            </w:r>
          </w:p>
        </w:tc>
        <w:tc>
          <w:tcPr>
            <w:tcW w:w="4341" w:type="dxa"/>
            <w:shd w:val="clear" w:color="auto" w:fill="auto"/>
          </w:tcPr>
          <w:p w14:paraId="5D9E2D96" w14:textId="77777777" w:rsidR="00C56A2D" w:rsidRPr="00882269" w:rsidRDefault="00C56A2D" w:rsidP="004D74B1">
            <w:pPr>
              <w:spacing w:line="276" w:lineRule="auto"/>
              <w:jc w:val="center"/>
              <w:rPr>
                <w:rFonts w:ascii="Tahoma" w:hAnsi="Tahoma" w:cs="Tahoma"/>
                <w:b/>
                <w:bCs/>
                <w:color w:val="FF0000"/>
                <w:lang w:eastAsia="es-BO"/>
              </w:rPr>
            </w:pPr>
            <w:r w:rsidRPr="009B4D2C">
              <w:rPr>
                <w:rFonts w:ascii="Verdana" w:hAnsi="Verdana"/>
                <w:sz w:val="18"/>
                <w:szCs w:val="18"/>
                <w:lang w:eastAsia="es-BO"/>
              </w:rPr>
              <w:t>Sub central Aguas calientes</w:t>
            </w:r>
          </w:p>
        </w:tc>
        <w:tc>
          <w:tcPr>
            <w:tcW w:w="1431" w:type="dxa"/>
            <w:vMerge/>
            <w:shd w:val="clear" w:color="auto" w:fill="auto"/>
            <w:vAlign w:val="center"/>
          </w:tcPr>
          <w:p w14:paraId="1847C9CF" w14:textId="77777777" w:rsidR="00C56A2D" w:rsidRPr="00882269" w:rsidRDefault="00C56A2D" w:rsidP="004D74B1">
            <w:pPr>
              <w:spacing w:line="276" w:lineRule="auto"/>
              <w:jc w:val="center"/>
              <w:rPr>
                <w:rFonts w:ascii="Tahoma" w:hAnsi="Tahoma" w:cs="Tahoma"/>
                <w:b/>
                <w:color w:val="FF0000"/>
                <w:lang w:val="es-ES_tradnl" w:eastAsia="es-BO"/>
              </w:rPr>
            </w:pPr>
          </w:p>
        </w:tc>
      </w:tr>
      <w:tr w:rsidR="00C56A2D" w:rsidRPr="00882269" w14:paraId="57932924" w14:textId="77777777" w:rsidTr="004D74B1">
        <w:trPr>
          <w:trHeight w:val="113"/>
          <w:jc w:val="center"/>
        </w:trPr>
        <w:tc>
          <w:tcPr>
            <w:tcW w:w="478" w:type="dxa"/>
            <w:shd w:val="clear" w:color="auto" w:fill="auto"/>
          </w:tcPr>
          <w:p w14:paraId="7D039410" w14:textId="77777777" w:rsidR="00C56A2D" w:rsidRPr="00882269" w:rsidRDefault="00C56A2D" w:rsidP="004D74B1">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tcPr>
          <w:p w14:paraId="0D541351" w14:textId="77777777" w:rsidR="00C56A2D" w:rsidRPr="00882269" w:rsidRDefault="00C56A2D" w:rsidP="004D74B1">
            <w:pPr>
              <w:spacing w:line="276" w:lineRule="auto"/>
              <w:jc w:val="center"/>
              <w:rPr>
                <w:rFonts w:ascii="Tahoma" w:hAnsi="Tahoma" w:cs="Tahoma"/>
                <w:b/>
                <w:bCs/>
                <w:color w:val="FF0000"/>
                <w:lang w:eastAsia="es-BO"/>
              </w:rPr>
            </w:pPr>
            <w:r w:rsidRPr="009B4D2C">
              <w:rPr>
                <w:rFonts w:ascii="Verdana" w:hAnsi="Verdana"/>
                <w:sz w:val="18"/>
                <w:szCs w:val="18"/>
                <w:lang w:eastAsia="es-BO"/>
              </w:rPr>
              <w:t xml:space="preserve">Sub central </w:t>
            </w:r>
            <w:proofErr w:type="spellStart"/>
            <w:r w:rsidRPr="009B4D2C">
              <w:rPr>
                <w:rFonts w:ascii="Verdana" w:hAnsi="Verdana"/>
                <w:sz w:val="18"/>
                <w:szCs w:val="18"/>
                <w:lang w:eastAsia="es-BO"/>
              </w:rPr>
              <w:t>Lukiapu</w:t>
            </w:r>
            <w:proofErr w:type="spellEnd"/>
          </w:p>
        </w:tc>
        <w:tc>
          <w:tcPr>
            <w:tcW w:w="1431" w:type="dxa"/>
            <w:vMerge/>
            <w:shd w:val="clear" w:color="auto" w:fill="auto"/>
            <w:vAlign w:val="center"/>
          </w:tcPr>
          <w:p w14:paraId="6D75B44F" w14:textId="77777777" w:rsidR="00C56A2D" w:rsidRPr="00882269" w:rsidRDefault="00C56A2D" w:rsidP="004D74B1">
            <w:pPr>
              <w:spacing w:line="276" w:lineRule="auto"/>
              <w:jc w:val="center"/>
              <w:rPr>
                <w:rFonts w:ascii="Tahoma" w:hAnsi="Tahoma" w:cs="Tahoma"/>
                <w:b/>
                <w:color w:val="FF0000"/>
                <w:lang w:val="es-ES_tradnl" w:eastAsia="es-BO"/>
              </w:rPr>
            </w:pPr>
          </w:p>
        </w:tc>
      </w:tr>
      <w:tr w:rsidR="00C56A2D" w:rsidRPr="00882269" w14:paraId="384B943E" w14:textId="77777777" w:rsidTr="004D74B1">
        <w:trPr>
          <w:trHeight w:val="113"/>
          <w:jc w:val="center"/>
        </w:trPr>
        <w:tc>
          <w:tcPr>
            <w:tcW w:w="478" w:type="dxa"/>
            <w:shd w:val="clear" w:color="auto" w:fill="auto"/>
          </w:tcPr>
          <w:p w14:paraId="439E4064" w14:textId="77777777" w:rsidR="00C56A2D" w:rsidRPr="00882269" w:rsidRDefault="00C56A2D" w:rsidP="004D74B1">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tcPr>
          <w:p w14:paraId="29190EE7" w14:textId="77777777" w:rsidR="00C56A2D" w:rsidRPr="00882269" w:rsidRDefault="00C56A2D" w:rsidP="004D74B1">
            <w:pPr>
              <w:spacing w:line="276" w:lineRule="auto"/>
              <w:jc w:val="center"/>
              <w:rPr>
                <w:rFonts w:ascii="Tahoma" w:hAnsi="Tahoma" w:cs="Tahoma"/>
                <w:b/>
                <w:bCs/>
                <w:color w:val="FF0000"/>
                <w:lang w:eastAsia="es-BO"/>
              </w:rPr>
            </w:pPr>
            <w:r w:rsidRPr="009B4D2C">
              <w:rPr>
                <w:rFonts w:ascii="Verdana" w:hAnsi="Verdana"/>
                <w:sz w:val="18"/>
                <w:szCs w:val="18"/>
                <w:lang w:eastAsia="es-BO"/>
              </w:rPr>
              <w:t>Sub central Melga pampa</w:t>
            </w:r>
          </w:p>
        </w:tc>
        <w:tc>
          <w:tcPr>
            <w:tcW w:w="1431" w:type="dxa"/>
            <w:vMerge/>
            <w:shd w:val="clear" w:color="auto" w:fill="auto"/>
            <w:vAlign w:val="center"/>
          </w:tcPr>
          <w:p w14:paraId="415D6DD6" w14:textId="77777777" w:rsidR="00C56A2D" w:rsidRPr="00882269" w:rsidRDefault="00C56A2D" w:rsidP="004D74B1">
            <w:pPr>
              <w:spacing w:line="276" w:lineRule="auto"/>
              <w:jc w:val="center"/>
              <w:rPr>
                <w:rFonts w:ascii="Tahoma" w:hAnsi="Tahoma" w:cs="Tahoma"/>
                <w:b/>
                <w:color w:val="FF0000"/>
                <w:lang w:val="es-ES_tradnl" w:eastAsia="es-BO"/>
              </w:rPr>
            </w:pPr>
          </w:p>
        </w:tc>
      </w:tr>
      <w:tr w:rsidR="00C56A2D" w:rsidRPr="00882269" w14:paraId="36C35377" w14:textId="77777777" w:rsidTr="004D74B1">
        <w:trPr>
          <w:trHeight w:val="113"/>
          <w:jc w:val="center"/>
        </w:trPr>
        <w:tc>
          <w:tcPr>
            <w:tcW w:w="478" w:type="dxa"/>
            <w:shd w:val="clear" w:color="auto" w:fill="auto"/>
          </w:tcPr>
          <w:p w14:paraId="4682DEC6" w14:textId="77777777" w:rsidR="00C56A2D" w:rsidRPr="00882269" w:rsidRDefault="00C56A2D" w:rsidP="004D74B1">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tcPr>
          <w:p w14:paraId="25A91A03" w14:textId="77777777" w:rsidR="00C56A2D" w:rsidRPr="00882269" w:rsidRDefault="00C56A2D" w:rsidP="004D74B1">
            <w:pPr>
              <w:spacing w:line="276" w:lineRule="auto"/>
              <w:jc w:val="center"/>
              <w:rPr>
                <w:rFonts w:ascii="Tahoma" w:hAnsi="Tahoma" w:cs="Tahoma"/>
                <w:b/>
                <w:bCs/>
                <w:color w:val="FF0000"/>
                <w:lang w:eastAsia="es-BO"/>
              </w:rPr>
            </w:pPr>
            <w:r w:rsidRPr="009B4D2C">
              <w:rPr>
                <w:rFonts w:ascii="Verdana" w:hAnsi="Verdana"/>
                <w:sz w:val="18"/>
                <w:szCs w:val="18"/>
                <w:lang w:eastAsia="es-BO"/>
              </w:rPr>
              <w:t>Sub central Palca mayu</w:t>
            </w:r>
          </w:p>
        </w:tc>
        <w:tc>
          <w:tcPr>
            <w:tcW w:w="1431" w:type="dxa"/>
            <w:vMerge/>
            <w:shd w:val="clear" w:color="auto" w:fill="auto"/>
            <w:vAlign w:val="center"/>
          </w:tcPr>
          <w:p w14:paraId="6357B4E3" w14:textId="77777777" w:rsidR="00C56A2D" w:rsidRPr="00882269" w:rsidRDefault="00C56A2D" w:rsidP="004D74B1">
            <w:pPr>
              <w:spacing w:line="276" w:lineRule="auto"/>
              <w:jc w:val="center"/>
              <w:rPr>
                <w:rFonts w:ascii="Tahoma" w:hAnsi="Tahoma" w:cs="Tahoma"/>
                <w:b/>
                <w:color w:val="FF0000"/>
                <w:lang w:val="es-ES_tradnl" w:eastAsia="es-BO"/>
              </w:rPr>
            </w:pPr>
          </w:p>
        </w:tc>
      </w:tr>
      <w:tr w:rsidR="00C56A2D" w:rsidRPr="00882269" w14:paraId="1411399F" w14:textId="77777777" w:rsidTr="004D74B1">
        <w:trPr>
          <w:trHeight w:val="113"/>
          <w:jc w:val="center"/>
        </w:trPr>
        <w:tc>
          <w:tcPr>
            <w:tcW w:w="478" w:type="dxa"/>
            <w:shd w:val="clear" w:color="auto" w:fill="auto"/>
          </w:tcPr>
          <w:p w14:paraId="7E65BE63" w14:textId="77777777" w:rsidR="00C56A2D" w:rsidRPr="00882269" w:rsidRDefault="00C56A2D" w:rsidP="004D74B1">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tcPr>
          <w:p w14:paraId="2045EB15" w14:textId="77777777" w:rsidR="00C56A2D" w:rsidRPr="00882269" w:rsidRDefault="00C56A2D" w:rsidP="004D74B1">
            <w:pPr>
              <w:spacing w:line="276" w:lineRule="auto"/>
              <w:jc w:val="center"/>
              <w:rPr>
                <w:rFonts w:ascii="Tahoma" w:hAnsi="Tahoma" w:cs="Tahoma"/>
                <w:b/>
                <w:bCs/>
                <w:color w:val="FF0000"/>
                <w:lang w:eastAsia="es-BO"/>
              </w:rPr>
            </w:pPr>
            <w:r w:rsidRPr="009B4D2C">
              <w:rPr>
                <w:rFonts w:ascii="Verdana" w:hAnsi="Verdana"/>
                <w:sz w:val="18"/>
                <w:szCs w:val="18"/>
                <w:lang w:eastAsia="es-BO"/>
              </w:rPr>
              <w:t xml:space="preserve">Sub central </w:t>
            </w:r>
            <w:proofErr w:type="spellStart"/>
            <w:r w:rsidRPr="009B4D2C">
              <w:rPr>
                <w:rFonts w:ascii="Verdana" w:hAnsi="Verdana"/>
                <w:sz w:val="18"/>
                <w:szCs w:val="18"/>
                <w:lang w:eastAsia="es-BO"/>
              </w:rPr>
              <w:t>Qhollpa</w:t>
            </w:r>
            <w:proofErr w:type="spellEnd"/>
            <w:r w:rsidRPr="009B4D2C">
              <w:rPr>
                <w:rFonts w:ascii="Verdana" w:hAnsi="Verdana"/>
                <w:sz w:val="18"/>
                <w:szCs w:val="18"/>
                <w:lang w:eastAsia="es-BO"/>
              </w:rPr>
              <w:t xml:space="preserve"> </w:t>
            </w:r>
            <w:proofErr w:type="spellStart"/>
            <w:r w:rsidRPr="009B4D2C">
              <w:rPr>
                <w:rFonts w:ascii="Verdana" w:hAnsi="Verdana"/>
                <w:sz w:val="18"/>
                <w:szCs w:val="18"/>
                <w:lang w:eastAsia="es-BO"/>
              </w:rPr>
              <w:t>Khasa</w:t>
            </w:r>
            <w:proofErr w:type="spellEnd"/>
          </w:p>
        </w:tc>
        <w:tc>
          <w:tcPr>
            <w:tcW w:w="1431" w:type="dxa"/>
            <w:vMerge/>
            <w:shd w:val="clear" w:color="auto" w:fill="auto"/>
            <w:vAlign w:val="center"/>
          </w:tcPr>
          <w:p w14:paraId="355835B5" w14:textId="77777777" w:rsidR="00C56A2D" w:rsidRPr="00882269" w:rsidRDefault="00C56A2D" w:rsidP="004D74B1">
            <w:pPr>
              <w:spacing w:line="276" w:lineRule="auto"/>
              <w:jc w:val="center"/>
              <w:rPr>
                <w:rFonts w:ascii="Tahoma" w:hAnsi="Tahoma" w:cs="Tahoma"/>
                <w:b/>
                <w:color w:val="FF0000"/>
                <w:lang w:val="es-ES_tradnl" w:eastAsia="es-BO"/>
              </w:rPr>
            </w:pPr>
          </w:p>
        </w:tc>
      </w:tr>
      <w:tr w:rsidR="00C56A2D" w:rsidRPr="00882269" w14:paraId="79CD5CFE" w14:textId="77777777" w:rsidTr="004D74B1">
        <w:trPr>
          <w:trHeight w:val="113"/>
          <w:jc w:val="center"/>
        </w:trPr>
        <w:tc>
          <w:tcPr>
            <w:tcW w:w="478" w:type="dxa"/>
            <w:shd w:val="clear" w:color="auto" w:fill="auto"/>
          </w:tcPr>
          <w:p w14:paraId="73DC4C92" w14:textId="77777777" w:rsidR="00C56A2D" w:rsidRPr="00882269" w:rsidRDefault="00C56A2D" w:rsidP="004D74B1">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tcPr>
          <w:p w14:paraId="657265A3" w14:textId="77777777" w:rsidR="00C56A2D" w:rsidRPr="00882269" w:rsidRDefault="00C56A2D" w:rsidP="004D74B1">
            <w:pPr>
              <w:spacing w:line="276" w:lineRule="auto"/>
              <w:jc w:val="center"/>
              <w:rPr>
                <w:rFonts w:ascii="Tahoma" w:hAnsi="Tahoma" w:cs="Tahoma"/>
                <w:b/>
                <w:bCs/>
                <w:color w:val="FF0000"/>
                <w:lang w:eastAsia="es-BO"/>
              </w:rPr>
            </w:pPr>
            <w:r w:rsidRPr="009B4D2C">
              <w:rPr>
                <w:rFonts w:ascii="Verdana" w:hAnsi="Verdana"/>
                <w:sz w:val="18"/>
                <w:szCs w:val="18"/>
                <w:lang w:eastAsia="es-BO"/>
              </w:rPr>
              <w:t xml:space="preserve">Sub central </w:t>
            </w:r>
            <w:proofErr w:type="spellStart"/>
            <w:r w:rsidRPr="009B4D2C">
              <w:rPr>
                <w:rFonts w:ascii="Verdana" w:hAnsi="Verdana"/>
                <w:sz w:val="18"/>
                <w:szCs w:val="18"/>
                <w:lang w:eastAsia="es-BO"/>
              </w:rPr>
              <w:t>Qhory</w:t>
            </w:r>
            <w:proofErr w:type="spellEnd"/>
            <w:r w:rsidRPr="009B4D2C">
              <w:rPr>
                <w:rFonts w:ascii="Verdana" w:hAnsi="Verdana"/>
                <w:sz w:val="18"/>
                <w:szCs w:val="18"/>
                <w:lang w:eastAsia="es-BO"/>
              </w:rPr>
              <w:t xml:space="preserve"> mayu</w:t>
            </w:r>
          </w:p>
        </w:tc>
        <w:tc>
          <w:tcPr>
            <w:tcW w:w="1431" w:type="dxa"/>
            <w:vMerge/>
            <w:shd w:val="clear" w:color="auto" w:fill="auto"/>
            <w:vAlign w:val="center"/>
          </w:tcPr>
          <w:p w14:paraId="70B20DEE" w14:textId="77777777" w:rsidR="00C56A2D" w:rsidRPr="00882269" w:rsidRDefault="00C56A2D" w:rsidP="004D74B1">
            <w:pPr>
              <w:spacing w:line="276" w:lineRule="auto"/>
              <w:jc w:val="center"/>
              <w:rPr>
                <w:rFonts w:ascii="Tahoma" w:hAnsi="Tahoma" w:cs="Tahoma"/>
                <w:b/>
                <w:color w:val="FF0000"/>
                <w:lang w:val="es-ES_tradnl" w:eastAsia="es-BO"/>
              </w:rPr>
            </w:pPr>
          </w:p>
        </w:tc>
      </w:tr>
      <w:tr w:rsidR="00C56A2D" w:rsidRPr="00882269" w14:paraId="15503D18" w14:textId="77777777" w:rsidTr="004D74B1">
        <w:trPr>
          <w:trHeight w:val="113"/>
          <w:jc w:val="center"/>
        </w:trPr>
        <w:tc>
          <w:tcPr>
            <w:tcW w:w="478" w:type="dxa"/>
            <w:shd w:val="clear" w:color="auto" w:fill="auto"/>
          </w:tcPr>
          <w:p w14:paraId="56756E17" w14:textId="77777777" w:rsidR="00C56A2D" w:rsidRPr="00882269" w:rsidRDefault="00C56A2D" w:rsidP="004D74B1">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tcPr>
          <w:p w14:paraId="720D3EE5" w14:textId="77777777" w:rsidR="00C56A2D" w:rsidRPr="00882269" w:rsidRDefault="00C56A2D" w:rsidP="004D74B1">
            <w:pPr>
              <w:spacing w:line="276" w:lineRule="auto"/>
              <w:jc w:val="center"/>
              <w:rPr>
                <w:rFonts w:ascii="Tahoma" w:hAnsi="Tahoma" w:cs="Tahoma"/>
                <w:b/>
                <w:bCs/>
                <w:color w:val="FF0000"/>
                <w:lang w:eastAsia="es-BO"/>
              </w:rPr>
            </w:pPr>
            <w:r w:rsidRPr="009B4D2C">
              <w:rPr>
                <w:rFonts w:ascii="Verdana" w:hAnsi="Verdana"/>
                <w:sz w:val="18"/>
                <w:szCs w:val="18"/>
                <w:lang w:eastAsia="es-BO"/>
              </w:rPr>
              <w:t xml:space="preserve">Sub central San miguel </w:t>
            </w:r>
            <w:proofErr w:type="spellStart"/>
            <w:r w:rsidRPr="009B4D2C">
              <w:rPr>
                <w:rFonts w:ascii="Verdana" w:hAnsi="Verdana"/>
                <w:sz w:val="18"/>
                <w:szCs w:val="18"/>
                <w:lang w:eastAsia="es-BO"/>
              </w:rPr>
              <w:t>Aquerena</w:t>
            </w:r>
            <w:proofErr w:type="spellEnd"/>
          </w:p>
        </w:tc>
        <w:tc>
          <w:tcPr>
            <w:tcW w:w="1431" w:type="dxa"/>
            <w:vMerge/>
            <w:shd w:val="clear" w:color="auto" w:fill="auto"/>
            <w:vAlign w:val="center"/>
          </w:tcPr>
          <w:p w14:paraId="0132CF88" w14:textId="77777777" w:rsidR="00C56A2D" w:rsidRPr="00882269" w:rsidRDefault="00C56A2D" w:rsidP="004D74B1">
            <w:pPr>
              <w:spacing w:line="276" w:lineRule="auto"/>
              <w:jc w:val="center"/>
              <w:rPr>
                <w:rFonts w:ascii="Tahoma" w:hAnsi="Tahoma" w:cs="Tahoma"/>
                <w:b/>
                <w:color w:val="FF0000"/>
                <w:lang w:val="es-ES_tradnl" w:eastAsia="es-BO"/>
              </w:rPr>
            </w:pPr>
          </w:p>
        </w:tc>
      </w:tr>
      <w:tr w:rsidR="00C56A2D" w:rsidRPr="00882269" w14:paraId="55CBB539" w14:textId="77777777" w:rsidTr="004D74B1">
        <w:trPr>
          <w:trHeight w:val="113"/>
          <w:jc w:val="center"/>
        </w:trPr>
        <w:tc>
          <w:tcPr>
            <w:tcW w:w="478" w:type="dxa"/>
            <w:shd w:val="clear" w:color="auto" w:fill="auto"/>
          </w:tcPr>
          <w:p w14:paraId="42448D66" w14:textId="77777777" w:rsidR="00C56A2D" w:rsidRPr="00882269" w:rsidRDefault="00C56A2D" w:rsidP="004D74B1">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tcPr>
          <w:p w14:paraId="5AF15290" w14:textId="77777777" w:rsidR="00C56A2D" w:rsidRPr="00882269" w:rsidRDefault="00C56A2D" w:rsidP="004D74B1">
            <w:pPr>
              <w:spacing w:line="276" w:lineRule="auto"/>
              <w:jc w:val="center"/>
              <w:rPr>
                <w:rFonts w:ascii="Tahoma" w:hAnsi="Tahoma" w:cs="Tahoma"/>
                <w:b/>
                <w:bCs/>
                <w:color w:val="FF0000"/>
                <w:lang w:eastAsia="es-BO"/>
              </w:rPr>
            </w:pPr>
            <w:r w:rsidRPr="009B4D2C">
              <w:rPr>
                <w:rFonts w:ascii="Verdana" w:hAnsi="Verdana"/>
                <w:sz w:val="18"/>
                <w:szCs w:val="18"/>
                <w:lang w:eastAsia="es-BO"/>
              </w:rPr>
              <w:t xml:space="preserve">Sub central </w:t>
            </w:r>
            <w:proofErr w:type="spellStart"/>
            <w:r w:rsidRPr="009B4D2C">
              <w:rPr>
                <w:rFonts w:ascii="Verdana" w:hAnsi="Verdana"/>
                <w:sz w:val="18"/>
                <w:szCs w:val="18"/>
                <w:lang w:eastAsia="es-BO"/>
              </w:rPr>
              <w:t>Tacopaya</w:t>
            </w:r>
            <w:proofErr w:type="spellEnd"/>
          </w:p>
        </w:tc>
        <w:tc>
          <w:tcPr>
            <w:tcW w:w="1431" w:type="dxa"/>
            <w:vMerge/>
            <w:shd w:val="clear" w:color="auto" w:fill="auto"/>
            <w:vAlign w:val="center"/>
          </w:tcPr>
          <w:p w14:paraId="76F95200" w14:textId="77777777" w:rsidR="00C56A2D" w:rsidRPr="00882269" w:rsidRDefault="00C56A2D" w:rsidP="004D74B1">
            <w:pPr>
              <w:spacing w:line="276" w:lineRule="auto"/>
              <w:jc w:val="center"/>
              <w:rPr>
                <w:rFonts w:ascii="Tahoma" w:hAnsi="Tahoma" w:cs="Tahoma"/>
                <w:b/>
                <w:color w:val="FF0000"/>
                <w:lang w:val="es-ES_tradnl" w:eastAsia="es-BO"/>
              </w:rPr>
            </w:pPr>
          </w:p>
        </w:tc>
      </w:tr>
      <w:tr w:rsidR="00C56A2D" w:rsidRPr="00882269" w14:paraId="2DF0270A" w14:textId="77777777" w:rsidTr="004D74B1">
        <w:trPr>
          <w:trHeight w:val="113"/>
          <w:jc w:val="center"/>
        </w:trPr>
        <w:tc>
          <w:tcPr>
            <w:tcW w:w="478" w:type="dxa"/>
            <w:shd w:val="clear" w:color="auto" w:fill="auto"/>
          </w:tcPr>
          <w:p w14:paraId="02F422DA" w14:textId="77777777" w:rsidR="00C56A2D" w:rsidRPr="00882269" w:rsidRDefault="00C56A2D" w:rsidP="004D74B1">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auto"/>
          </w:tcPr>
          <w:p w14:paraId="6AE9C22F" w14:textId="77777777" w:rsidR="00C56A2D" w:rsidRPr="00882269" w:rsidRDefault="00C56A2D" w:rsidP="004D74B1">
            <w:pPr>
              <w:spacing w:line="276" w:lineRule="auto"/>
              <w:jc w:val="center"/>
              <w:rPr>
                <w:rFonts w:ascii="Tahoma" w:hAnsi="Tahoma" w:cs="Tahoma"/>
                <w:b/>
                <w:bCs/>
                <w:color w:val="FF0000"/>
                <w:lang w:eastAsia="es-BO"/>
              </w:rPr>
            </w:pPr>
            <w:r w:rsidRPr="009B4D2C">
              <w:rPr>
                <w:rFonts w:ascii="Verdana" w:hAnsi="Verdana"/>
                <w:sz w:val="18"/>
                <w:szCs w:val="18"/>
                <w:lang w:eastAsia="es-BO"/>
              </w:rPr>
              <w:t>Sub central Totora pampa</w:t>
            </w:r>
          </w:p>
        </w:tc>
        <w:tc>
          <w:tcPr>
            <w:tcW w:w="1431" w:type="dxa"/>
            <w:vMerge/>
            <w:shd w:val="clear" w:color="auto" w:fill="auto"/>
            <w:vAlign w:val="center"/>
          </w:tcPr>
          <w:p w14:paraId="24CB7FBC" w14:textId="77777777" w:rsidR="00C56A2D" w:rsidRPr="00882269" w:rsidRDefault="00C56A2D" w:rsidP="004D74B1">
            <w:pPr>
              <w:spacing w:line="276" w:lineRule="auto"/>
              <w:jc w:val="center"/>
              <w:rPr>
                <w:rFonts w:ascii="Tahoma" w:hAnsi="Tahoma" w:cs="Tahoma"/>
                <w:b/>
                <w:color w:val="FF0000"/>
                <w:lang w:val="es-ES_tradnl" w:eastAsia="es-BO"/>
              </w:rPr>
            </w:pPr>
          </w:p>
        </w:tc>
      </w:tr>
      <w:tr w:rsidR="00C56A2D" w:rsidRPr="00882269" w14:paraId="063E4AD1" w14:textId="77777777" w:rsidTr="004D74B1">
        <w:trPr>
          <w:trHeight w:val="113"/>
          <w:jc w:val="center"/>
        </w:trPr>
        <w:tc>
          <w:tcPr>
            <w:tcW w:w="478" w:type="dxa"/>
            <w:shd w:val="clear" w:color="auto" w:fill="auto"/>
          </w:tcPr>
          <w:p w14:paraId="71167901" w14:textId="77777777" w:rsidR="00C56A2D" w:rsidRPr="00882269" w:rsidRDefault="00C56A2D" w:rsidP="004D74B1">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tcPr>
          <w:p w14:paraId="062D1B6B" w14:textId="77777777" w:rsidR="00C56A2D" w:rsidRPr="00882269" w:rsidRDefault="00C56A2D" w:rsidP="004D74B1">
            <w:pPr>
              <w:spacing w:line="276" w:lineRule="auto"/>
              <w:jc w:val="center"/>
              <w:rPr>
                <w:rFonts w:ascii="Tahoma" w:hAnsi="Tahoma" w:cs="Tahoma"/>
                <w:b/>
                <w:bCs/>
                <w:color w:val="FF0000"/>
                <w:lang w:eastAsia="es-BO"/>
              </w:rPr>
            </w:pPr>
            <w:r w:rsidRPr="009B4D2C">
              <w:rPr>
                <w:rFonts w:ascii="Verdana" w:hAnsi="Verdana"/>
                <w:sz w:val="18"/>
                <w:szCs w:val="18"/>
                <w:lang w:eastAsia="es-BO"/>
              </w:rPr>
              <w:t xml:space="preserve">Sub central </w:t>
            </w:r>
            <w:proofErr w:type="spellStart"/>
            <w:r w:rsidRPr="009B4D2C">
              <w:rPr>
                <w:rFonts w:ascii="Verdana" w:hAnsi="Verdana"/>
                <w:sz w:val="18"/>
                <w:szCs w:val="18"/>
                <w:lang w:eastAsia="es-BO"/>
              </w:rPr>
              <w:t>Tujuta</w:t>
            </w:r>
            <w:proofErr w:type="spellEnd"/>
          </w:p>
        </w:tc>
        <w:tc>
          <w:tcPr>
            <w:tcW w:w="1431" w:type="dxa"/>
            <w:vMerge/>
            <w:shd w:val="clear" w:color="auto" w:fill="auto"/>
            <w:vAlign w:val="center"/>
          </w:tcPr>
          <w:p w14:paraId="0B819BAF" w14:textId="77777777" w:rsidR="00C56A2D" w:rsidRPr="00882269" w:rsidRDefault="00C56A2D" w:rsidP="004D74B1">
            <w:pPr>
              <w:spacing w:line="276" w:lineRule="auto"/>
              <w:jc w:val="center"/>
              <w:rPr>
                <w:rFonts w:ascii="Tahoma" w:hAnsi="Tahoma" w:cs="Tahoma"/>
                <w:b/>
                <w:color w:val="FF0000"/>
                <w:lang w:val="es-ES_tradnl" w:eastAsia="es-BO"/>
              </w:rPr>
            </w:pPr>
          </w:p>
        </w:tc>
      </w:tr>
      <w:tr w:rsidR="00C56A2D" w:rsidRPr="00882269" w14:paraId="1D324C01" w14:textId="77777777" w:rsidTr="004D74B1">
        <w:trPr>
          <w:trHeight w:val="113"/>
          <w:jc w:val="center"/>
        </w:trPr>
        <w:tc>
          <w:tcPr>
            <w:tcW w:w="478" w:type="dxa"/>
            <w:shd w:val="clear" w:color="auto" w:fill="auto"/>
          </w:tcPr>
          <w:p w14:paraId="1EC8D6EB" w14:textId="77777777" w:rsidR="00C56A2D" w:rsidRPr="00882269" w:rsidRDefault="00C56A2D" w:rsidP="004D74B1">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auto"/>
          </w:tcPr>
          <w:p w14:paraId="19E9C88B" w14:textId="77777777" w:rsidR="00C56A2D" w:rsidRPr="00882269" w:rsidRDefault="00C56A2D" w:rsidP="004D74B1">
            <w:pPr>
              <w:spacing w:line="276" w:lineRule="auto"/>
              <w:jc w:val="center"/>
              <w:rPr>
                <w:rFonts w:ascii="Tahoma" w:hAnsi="Tahoma" w:cs="Tahoma"/>
                <w:b/>
                <w:bCs/>
                <w:color w:val="FF0000"/>
                <w:lang w:eastAsia="es-BO"/>
              </w:rPr>
            </w:pPr>
            <w:r w:rsidRPr="009B4D2C">
              <w:rPr>
                <w:rFonts w:ascii="Verdana" w:hAnsi="Verdana"/>
                <w:sz w:val="18"/>
                <w:szCs w:val="18"/>
                <w:lang w:eastAsia="es-BO"/>
              </w:rPr>
              <w:t xml:space="preserve">Sub central </w:t>
            </w:r>
            <w:proofErr w:type="spellStart"/>
            <w:r w:rsidRPr="009B4D2C">
              <w:rPr>
                <w:rFonts w:ascii="Verdana" w:hAnsi="Verdana"/>
                <w:sz w:val="18"/>
                <w:szCs w:val="18"/>
                <w:lang w:eastAsia="es-BO"/>
              </w:rPr>
              <w:t>Vilaque</w:t>
            </w:r>
            <w:proofErr w:type="spellEnd"/>
          </w:p>
        </w:tc>
        <w:tc>
          <w:tcPr>
            <w:tcW w:w="1431" w:type="dxa"/>
            <w:vMerge/>
            <w:shd w:val="clear" w:color="auto" w:fill="auto"/>
            <w:vAlign w:val="center"/>
          </w:tcPr>
          <w:p w14:paraId="38BF47CD" w14:textId="77777777" w:rsidR="00C56A2D" w:rsidRPr="00882269" w:rsidRDefault="00C56A2D" w:rsidP="004D74B1">
            <w:pPr>
              <w:spacing w:line="276" w:lineRule="auto"/>
              <w:jc w:val="center"/>
              <w:rPr>
                <w:rFonts w:ascii="Tahoma" w:hAnsi="Tahoma" w:cs="Tahoma"/>
                <w:b/>
                <w:color w:val="FF0000"/>
                <w:lang w:val="es-ES_tradnl" w:eastAsia="es-BO"/>
              </w:rPr>
            </w:pPr>
          </w:p>
        </w:tc>
      </w:tr>
      <w:tr w:rsidR="00C56A2D" w:rsidRPr="00882269" w14:paraId="10DB56C7" w14:textId="77777777" w:rsidTr="004D74B1">
        <w:trPr>
          <w:trHeight w:val="113"/>
          <w:jc w:val="center"/>
        </w:trPr>
        <w:tc>
          <w:tcPr>
            <w:tcW w:w="478" w:type="dxa"/>
            <w:shd w:val="clear" w:color="auto" w:fill="auto"/>
          </w:tcPr>
          <w:p w14:paraId="2D9A959C" w14:textId="77777777" w:rsidR="00C56A2D" w:rsidRPr="00882269" w:rsidRDefault="00C56A2D" w:rsidP="004D74B1">
            <w:pPr>
              <w:spacing w:line="276" w:lineRule="auto"/>
              <w:rPr>
                <w:rFonts w:ascii="Tahoma" w:hAnsi="Tahoma" w:cs="Tahoma"/>
                <w:lang w:val="es-ES_tradnl" w:eastAsia="es-BO"/>
              </w:rPr>
            </w:pPr>
            <w:r>
              <w:rPr>
                <w:rFonts w:ascii="Tahoma" w:hAnsi="Tahoma" w:cs="Tahoma"/>
                <w:lang w:val="es-ES_tradnl" w:eastAsia="es-BO"/>
              </w:rPr>
              <w:t>13</w:t>
            </w:r>
          </w:p>
        </w:tc>
        <w:tc>
          <w:tcPr>
            <w:tcW w:w="4341" w:type="dxa"/>
            <w:shd w:val="clear" w:color="auto" w:fill="auto"/>
          </w:tcPr>
          <w:p w14:paraId="1E6A53F2" w14:textId="77777777" w:rsidR="00C56A2D" w:rsidRPr="00882269" w:rsidRDefault="00C56A2D" w:rsidP="004D74B1">
            <w:pPr>
              <w:spacing w:line="276" w:lineRule="auto"/>
              <w:jc w:val="center"/>
              <w:rPr>
                <w:rFonts w:ascii="Tahoma" w:hAnsi="Tahoma" w:cs="Tahoma"/>
                <w:b/>
                <w:bCs/>
                <w:color w:val="FF0000"/>
                <w:lang w:eastAsia="es-BO"/>
              </w:rPr>
            </w:pPr>
            <w:r w:rsidRPr="009B4D2C">
              <w:rPr>
                <w:rFonts w:ascii="Verdana" w:hAnsi="Verdana"/>
                <w:sz w:val="18"/>
                <w:szCs w:val="18"/>
                <w:lang w:eastAsia="es-BO"/>
              </w:rPr>
              <w:t xml:space="preserve">Sub central </w:t>
            </w:r>
            <w:proofErr w:type="spellStart"/>
            <w:r w:rsidRPr="009B4D2C">
              <w:rPr>
                <w:rFonts w:ascii="Verdana" w:hAnsi="Verdana"/>
                <w:sz w:val="18"/>
                <w:szCs w:val="18"/>
                <w:lang w:eastAsia="es-BO"/>
              </w:rPr>
              <w:t>willuyu</w:t>
            </w:r>
            <w:proofErr w:type="spellEnd"/>
            <w:r w:rsidRPr="009B4D2C">
              <w:rPr>
                <w:rFonts w:ascii="Verdana" w:hAnsi="Verdana"/>
                <w:sz w:val="18"/>
                <w:szCs w:val="18"/>
                <w:lang w:eastAsia="es-BO"/>
              </w:rPr>
              <w:t xml:space="preserve"> </w:t>
            </w:r>
            <w:proofErr w:type="spellStart"/>
            <w:r w:rsidRPr="009B4D2C">
              <w:rPr>
                <w:rFonts w:ascii="Verdana" w:hAnsi="Verdana"/>
                <w:sz w:val="18"/>
                <w:szCs w:val="18"/>
                <w:lang w:eastAsia="es-BO"/>
              </w:rPr>
              <w:t>Khasa</w:t>
            </w:r>
            <w:proofErr w:type="spellEnd"/>
          </w:p>
        </w:tc>
        <w:tc>
          <w:tcPr>
            <w:tcW w:w="1431" w:type="dxa"/>
            <w:vMerge/>
            <w:shd w:val="clear" w:color="auto" w:fill="auto"/>
            <w:vAlign w:val="center"/>
          </w:tcPr>
          <w:p w14:paraId="70232F52" w14:textId="77777777" w:rsidR="00C56A2D" w:rsidRPr="00882269" w:rsidRDefault="00C56A2D" w:rsidP="004D74B1">
            <w:pPr>
              <w:spacing w:line="276" w:lineRule="auto"/>
              <w:jc w:val="center"/>
              <w:rPr>
                <w:rFonts w:ascii="Tahoma" w:hAnsi="Tahoma" w:cs="Tahoma"/>
                <w:b/>
                <w:color w:val="FF0000"/>
                <w:lang w:val="es-ES_tradnl" w:eastAsia="es-BO"/>
              </w:rPr>
            </w:pPr>
          </w:p>
        </w:tc>
      </w:tr>
      <w:tr w:rsidR="00C56A2D" w:rsidRPr="00882269" w14:paraId="6E6F9870" w14:textId="77777777" w:rsidTr="004D74B1">
        <w:trPr>
          <w:trHeight w:val="113"/>
          <w:jc w:val="center"/>
        </w:trPr>
        <w:tc>
          <w:tcPr>
            <w:tcW w:w="478" w:type="dxa"/>
            <w:shd w:val="clear" w:color="auto" w:fill="auto"/>
          </w:tcPr>
          <w:p w14:paraId="499CB8AE" w14:textId="77777777" w:rsidR="00C56A2D" w:rsidRPr="00882269" w:rsidRDefault="00C56A2D" w:rsidP="004D74B1">
            <w:pPr>
              <w:spacing w:line="276" w:lineRule="auto"/>
              <w:rPr>
                <w:rFonts w:ascii="Tahoma" w:hAnsi="Tahoma" w:cs="Tahoma"/>
                <w:lang w:val="es-ES_tradnl" w:eastAsia="es-BO"/>
              </w:rPr>
            </w:pPr>
            <w:r>
              <w:rPr>
                <w:rFonts w:ascii="Tahoma" w:hAnsi="Tahoma" w:cs="Tahoma"/>
                <w:lang w:val="es-ES_tradnl" w:eastAsia="es-BO"/>
              </w:rPr>
              <w:t>14</w:t>
            </w:r>
          </w:p>
        </w:tc>
        <w:tc>
          <w:tcPr>
            <w:tcW w:w="4341" w:type="dxa"/>
            <w:shd w:val="clear" w:color="auto" w:fill="auto"/>
          </w:tcPr>
          <w:p w14:paraId="1C65C162" w14:textId="77777777" w:rsidR="00C56A2D" w:rsidRPr="00882269" w:rsidRDefault="00C56A2D" w:rsidP="004D74B1">
            <w:pPr>
              <w:spacing w:line="276" w:lineRule="auto"/>
              <w:jc w:val="center"/>
              <w:rPr>
                <w:rFonts w:ascii="Tahoma" w:hAnsi="Tahoma" w:cs="Tahoma"/>
                <w:lang w:val="es-ES_tradnl" w:eastAsia="es-BO"/>
              </w:rPr>
            </w:pPr>
            <w:r w:rsidRPr="009B4D2C">
              <w:rPr>
                <w:rFonts w:ascii="Verdana" w:hAnsi="Verdana"/>
                <w:sz w:val="18"/>
                <w:szCs w:val="18"/>
                <w:lang w:eastAsia="es-BO"/>
              </w:rPr>
              <w:t xml:space="preserve">Sub central </w:t>
            </w:r>
            <w:proofErr w:type="spellStart"/>
            <w:r w:rsidRPr="009B4D2C">
              <w:rPr>
                <w:rFonts w:ascii="Verdana" w:hAnsi="Verdana"/>
                <w:sz w:val="18"/>
                <w:szCs w:val="18"/>
                <w:lang w:eastAsia="es-BO"/>
              </w:rPr>
              <w:t>Achacota</w:t>
            </w:r>
            <w:proofErr w:type="spellEnd"/>
          </w:p>
        </w:tc>
        <w:tc>
          <w:tcPr>
            <w:tcW w:w="1431" w:type="dxa"/>
            <w:vMerge/>
            <w:shd w:val="clear" w:color="auto" w:fill="auto"/>
            <w:vAlign w:val="center"/>
          </w:tcPr>
          <w:p w14:paraId="06B87BBC" w14:textId="77777777" w:rsidR="00C56A2D" w:rsidRPr="00882269" w:rsidRDefault="00C56A2D" w:rsidP="004D74B1">
            <w:pPr>
              <w:spacing w:line="276" w:lineRule="auto"/>
              <w:jc w:val="center"/>
              <w:rPr>
                <w:rFonts w:ascii="Tahoma" w:hAnsi="Tahoma" w:cs="Tahoma"/>
                <w:b/>
                <w:color w:val="FF0000"/>
                <w:lang w:val="es-ES_tradnl" w:eastAsia="es-BO"/>
              </w:rPr>
            </w:pPr>
          </w:p>
        </w:tc>
      </w:tr>
      <w:tr w:rsidR="00C56A2D" w:rsidRPr="00882269" w14:paraId="3CEC78D6" w14:textId="77777777" w:rsidTr="004D74B1">
        <w:trPr>
          <w:trHeight w:val="113"/>
          <w:jc w:val="center"/>
        </w:trPr>
        <w:tc>
          <w:tcPr>
            <w:tcW w:w="478" w:type="dxa"/>
            <w:shd w:val="clear" w:color="auto" w:fill="auto"/>
          </w:tcPr>
          <w:p w14:paraId="4A37E2EB" w14:textId="77777777" w:rsidR="00C56A2D" w:rsidRPr="00882269" w:rsidRDefault="00C56A2D" w:rsidP="004D74B1">
            <w:pPr>
              <w:spacing w:line="276" w:lineRule="auto"/>
              <w:rPr>
                <w:rFonts w:ascii="Tahoma" w:hAnsi="Tahoma" w:cs="Tahoma"/>
                <w:lang w:val="es-ES_tradnl" w:eastAsia="es-BO"/>
              </w:rPr>
            </w:pPr>
            <w:r>
              <w:rPr>
                <w:rFonts w:ascii="Tahoma" w:hAnsi="Tahoma" w:cs="Tahoma"/>
                <w:lang w:val="es-ES_tradnl" w:eastAsia="es-BO"/>
              </w:rPr>
              <w:t>15</w:t>
            </w:r>
          </w:p>
        </w:tc>
        <w:tc>
          <w:tcPr>
            <w:tcW w:w="4341" w:type="dxa"/>
            <w:shd w:val="clear" w:color="auto" w:fill="auto"/>
          </w:tcPr>
          <w:p w14:paraId="5D09304E" w14:textId="77777777" w:rsidR="00C56A2D" w:rsidRPr="009B4D2C" w:rsidRDefault="00C56A2D" w:rsidP="004D74B1">
            <w:pPr>
              <w:spacing w:line="276" w:lineRule="auto"/>
              <w:jc w:val="center"/>
              <w:rPr>
                <w:rFonts w:ascii="Verdana" w:hAnsi="Verdana"/>
                <w:sz w:val="18"/>
                <w:szCs w:val="18"/>
                <w:lang w:eastAsia="es-BO"/>
              </w:rPr>
            </w:pPr>
            <w:r w:rsidRPr="009B4D2C">
              <w:rPr>
                <w:rFonts w:ascii="Verdana" w:hAnsi="Verdana"/>
                <w:sz w:val="18"/>
                <w:szCs w:val="18"/>
                <w:lang w:eastAsia="es-BO"/>
              </w:rPr>
              <w:t>Sub central Aguas calientes</w:t>
            </w:r>
          </w:p>
        </w:tc>
        <w:tc>
          <w:tcPr>
            <w:tcW w:w="1431" w:type="dxa"/>
            <w:vMerge/>
            <w:shd w:val="clear" w:color="auto" w:fill="auto"/>
            <w:vAlign w:val="center"/>
          </w:tcPr>
          <w:p w14:paraId="448EFF7F" w14:textId="77777777" w:rsidR="00C56A2D" w:rsidRPr="00882269" w:rsidRDefault="00C56A2D" w:rsidP="004D74B1">
            <w:pPr>
              <w:spacing w:line="276" w:lineRule="auto"/>
              <w:jc w:val="center"/>
              <w:rPr>
                <w:rFonts w:ascii="Tahoma" w:hAnsi="Tahoma" w:cs="Tahoma"/>
                <w:b/>
                <w:color w:val="FF0000"/>
                <w:lang w:val="es-ES_tradnl" w:eastAsia="es-BO"/>
              </w:rPr>
            </w:pPr>
          </w:p>
        </w:tc>
      </w:tr>
      <w:tr w:rsidR="00C56A2D" w:rsidRPr="00882269" w14:paraId="61652B05" w14:textId="77777777" w:rsidTr="004D74B1">
        <w:trPr>
          <w:trHeight w:val="53"/>
          <w:jc w:val="center"/>
        </w:trPr>
        <w:tc>
          <w:tcPr>
            <w:tcW w:w="478" w:type="dxa"/>
            <w:shd w:val="clear" w:color="auto" w:fill="auto"/>
          </w:tcPr>
          <w:p w14:paraId="56E49171" w14:textId="77777777" w:rsidR="00C56A2D" w:rsidRPr="00882269" w:rsidRDefault="00C56A2D" w:rsidP="004D74B1">
            <w:pPr>
              <w:spacing w:line="276" w:lineRule="auto"/>
              <w:rPr>
                <w:rFonts w:ascii="Tahoma" w:hAnsi="Tahoma" w:cs="Tahoma"/>
                <w:lang w:val="es-ES_tradnl" w:eastAsia="es-BO"/>
              </w:rPr>
            </w:pPr>
            <w:r>
              <w:rPr>
                <w:rFonts w:ascii="Tahoma" w:hAnsi="Tahoma" w:cs="Tahoma"/>
                <w:lang w:val="es-ES_tradnl" w:eastAsia="es-BO"/>
              </w:rPr>
              <w:t>16</w:t>
            </w:r>
          </w:p>
        </w:tc>
        <w:tc>
          <w:tcPr>
            <w:tcW w:w="4341" w:type="dxa"/>
            <w:shd w:val="clear" w:color="auto" w:fill="auto"/>
            <w:vAlign w:val="center"/>
          </w:tcPr>
          <w:p w14:paraId="19AC84E1" w14:textId="77777777" w:rsidR="00C56A2D" w:rsidRPr="008C58B2" w:rsidRDefault="00C56A2D" w:rsidP="004D74B1">
            <w:pPr>
              <w:spacing w:line="276" w:lineRule="auto"/>
              <w:rPr>
                <w:rFonts w:ascii="Tahoma" w:hAnsi="Tahoma" w:cs="Tahoma"/>
                <w:b/>
                <w:bCs/>
                <w:lang w:val="es-ES_tradnl" w:eastAsia="es-BO"/>
              </w:rPr>
            </w:pPr>
            <w:r w:rsidRPr="008C58B2">
              <w:rPr>
                <w:rFonts w:ascii="Tahoma" w:hAnsi="Tahoma" w:cs="Tahoma"/>
                <w:b/>
                <w:bCs/>
                <w:lang w:val="es-ES_tradnl" w:eastAsia="es-BO"/>
              </w:rPr>
              <w:t>O</w:t>
            </w:r>
            <w:r>
              <w:rPr>
                <w:rFonts w:ascii="Tahoma" w:hAnsi="Tahoma" w:cs="Tahoma"/>
                <w:b/>
                <w:bCs/>
                <w:lang w:val="es-ES_tradnl" w:eastAsia="es-BO"/>
              </w:rPr>
              <w:t>tros (</w:t>
            </w:r>
            <w:r w:rsidRPr="00752284">
              <w:rPr>
                <w:rFonts w:ascii="Tahoma" w:hAnsi="Tahoma" w:cs="Tahoma"/>
                <w:b/>
                <w:bCs/>
                <w:lang w:val="es-ES_tradnl" w:eastAsia="es-BO"/>
              </w:rPr>
              <w:t>Comunidad / Barrio / Urbanización</w:t>
            </w:r>
            <w:r>
              <w:rPr>
                <w:rFonts w:ascii="Tahoma" w:hAnsi="Tahoma" w:cs="Tahoma"/>
                <w:b/>
                <w:bCs/>
                <w:lang w:val="es-ES_tradnl" w:eastAsia="es-BO"/>
              </w:rPr>
              <w:t>/ Distrito</w:t>
            </w:r>
            <w:r w:rsidRPr="00752284">
              <w:rPr>
                <w:rFonts w:ascii="Tahoma" w:hAnsi="Tahoma" w:cs="Tahoma"/>
                <w:b/>
                <w:bCs/>
                <w:lang w:val="es-ES_tradnl" w:eastAsia="es-BO"/>
              </w:rPr>
              <w:t>)</w:t>
            </w:r>
          </w:p>
        </w:tc>
        <w:tc>
          <w:tcPr>
            <w:tcW w:w="1431" w:type="dxa"/>
            <w:vMerge/>
            <w:shd w:val="clear" w:color="auto" w:fill="auto"/>
            <w:vAlign w:val="center"/>
          </w:tcPr>
          <w:p w14:paraId="0A7263A3" w14:textId="77777777" w:rsidR="00C56A2D" w:rsidRPr="00882269" w:rsidRDefault="00C56A2D" w:rsidP="004D74B1">
            <w:pPr>
              <w:spacing w:line="276" w:lineRule="auto"/>
              <w:jc w:val="center"/>
              <w:rPr>
                <w:rFonts w:ascii="Tahoma" w:hAnsi="Tahoma" w:cs="Tahoma"/>
                <w:b/>
                <w:color w:val="FF0000"/>
                <w:lang w:val="es-ES_tradnl" w:eastAsia="es-BO"/>
              </w:rPr>
            </w:pPr>
          </w:p>
        </w:tc>
      </w:tr>
      <w:tr w:rsidR="00C56A2D" w:rsidRPr="00882269" w14:paraId="651DF5DD" w14:textId="77777777" w:rsidTr="004D74B1">
        <w:trPr>
          <w:jc w:val="center"/>
        </w:trPr>
        <w:tc>
          <w:tcPr>
            <w:tcW w:w="478" w:type="dxa"/>
            <w:shd w:val="clear" w:color="auto" w:fill="1F4E79"/>
          </w:tcPr>
          <w:p w14:paraId="0130519C" w14:textId="77777777" w:rsidR="00C56A2D" w:rsidRPr="00882269" w:rsidRDefault="00C56A2D" w:rsidP="004D74B1">
            <w:pPr>
              <w:jc w:val="center"/>
              <w:rPr>
                <w:rFonts w:ascii="Tahoma" w:hAnsi="Tahoma" w:cs="Tahoma"/>
                <w:b/>
                <w:bCs/>
                <w:color w:val="FFFFFF"/>
                <w:lang w:eastAsia="es-BO"/>
              </w:rPr>
            </w:pPr>
          </w:p>
        </w:tc>
        <w:tc>
          <w:tcPr>
            <w:tcW w:w="4341" w:type="dxa"/>
            <w:shd w:val="clear" w:color="auto" w:fill="1F4E79"/>
          </w:tcPr>
          <w:p w14:paraId="35B78BA3" w14:textId="77777777" w:rsidR="00C56A2D" w:rsidRPr="00882269" w:rsidRDefault="00C56A2D" w:rsidP="004D74B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D74CE5F" w14:textId="77777777" w:rsidR="00C56A2D" w:rsidRPr="00882269" w:rsidRDefault="00C56A2D" w:rsidP="004D74B1">
            <w:pPr>
              <w:jc w:val="center"/>
              <w:rPr>
                <w:rFonts w:ascii="Tahoma" w:hAnsi="Tahoma" w:cs="Tahoma"/>
                <w:b/>
                <w:bCs/>
                <w:color w:val="FF0000"/>
                <w:lang w:eastAsia="es-BO"/>
              </w:rPr>
            </w:pPr>
            <w:r>
              <w:rPr>
                <w:rFonts w:ascii="Tahoma" w:hAnsi="Tahoma" w:cs="Tahoma"/>
                <w:b/>
                <w:bCs/>
                <w:color w:val="FF0000"/>
                <w:sz w:val="24"/>
                <w:lang w:eastAsia="es-BO"/>
              </w:rPr>
              <w:t>26</w:t>
            </w:r>
          </w:p>
        </w:tc>
      </w:tr>
    </w:tbl>
    <w:p w14:paraId="496E19F1" w14:textId="77777777" w:rsidR="00C56A2D" w:rsidRPr="0038211F" w:rsidRDefault="00C56A2D" w:rsidP="00C56A2D">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1FE619A8" w14:textId="77777777" w:rsidR="00C56A2D" w:rsidRPr="00882269" w:rsidRDefault="00C56A2D" w:rsidP="00C56A2D">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426"/>
        <w:gridCol w:w="1975"/>
        <w:gridCol w:w="1076"/>
        <w:gridCol w:w="1214"/>
        <w:gridCol w:w="3162"/>
      </w:tblGrid>
      <w:tr w:rsidR="00C56A2D" w:rsidRPr="00CF2010" w14:paraId="117B7CDF" w14:textId="77777777" w:rsidTr="004D74B1">
        <w:trPr>
          <w:trHeight w:val="266"/>
          <w:jc w:val="center"/>
        </w:trPr>
        <w:tc>
          <w:tcPr>
            <w:tcW w:w="0" w:type="auto"/>
            <w:shd w:val="clear" w:color="auto" w:fill="244061"/>
            <w:vAlign w:val="center"/>
            <w:hideMark/>
          </w:tcPr>
          <w:p w14:paraId="5972F31C" w14:textId="77777777" w:rsidR="00C56A2D" w:rsidRPr="00CF2010" w:rsidRDefault="00C56A2D" w:rsidP="004D74B1">
            <w:pPr>
              <w:jc w:val="center"/>
              <w:rPr>
                <w:rFonts w:ascii="Verdana" w:hAnsi="Verdana" w:cs="Tahoma"/>
                <w:b/>
                <w:bCs/>
                <w:color w:val="FFFFFF"/>
                <w:sz w:val="18"/>
                <w:szCs w:val="18"/>
                <w:lang w:eastAsia="es-BO"/>
              </w:rPr>
            </w:pPr>
            <w:bookmarkStart w:id="37" w:name="_Toc49530406"/>
            <w:bookmarkStart w:id="38" w:name="_Toc49531233"/>
            <w:bookmarkStart w:id="39" w:name="_Toc100250568"/>
            <w:bookmarkStart w:id="40" w:name="_Toc71811149"/>
            <w:proofErr w:type="spellStart"/>
            <w:r w:rsidRPr="00CF2010">
              <w:rPr>
                <w:rFonts w:ascii="Verdana" w:hAnsi="Verdana" w:cs="Tahoma"/>
                <w:b/>
                <w:bCs/>
                <w:color w:val="FFFFFF"/>
                <w:sz w:val="18"/>
                <w:szCs w:val="18"/>
                <w:lang w:eastAsia="es-BO"/>
              </w:rPr>
              <w:t>Nº</w:t>
            </w:r>
            <w:proofErr w:type="spellEnd"/>
          </w:p>
        </w:tc>
        <w:tc>
          <w:tcPr>
            <w:tcW w:w="0" w:type="auto"/>
            <w:shd w:val="clear" w:color="auto" w:fill="244061"/>
            <w:vAlign w:val="center"/>
            <w:hideMark/>
          </w:tcPr>
          <w:p w14:paraId="29E5520A" w14:textId="77777777" w:rsidR="00C56A2D" w:rsidRPr="00CF2010" w:rsidRDefault="00C56A2D" w:rsidP="004D74B1">
            <w:pPr>
              <w:jc w:val="center"/>
              <w:rPr>
                <w:rFonts w:ascii="Verdana" w:hAnsi="Verdana" w:cs="Tahoma"/>
                <w:b/>
                <w:bCs/>
                <w:color w:val="FFFFFF"/>
                <w:sz w:val="18"/>
                <w:szCs w:val="18"/>
                <w:lang w:eastAsia="es-BO"/>
              </w:rPr>
            </w:pPr>
            <w:r w:rsidRPr="00CF2010">
              <w:rPr>
                <w:rFonts w:ascii="Verdana" w:hAnsi="Verdana" w:cs="Tahoma"/>
                <w:b/>
                <w:bCs/>
                <w:color w:val="FFFFFF"/>
                <w:sz w:val="18"/>
                <w:szCs w:val="18"/>
                <w:lang w:eastAsia="es-BO"/>
              </w:rPr>
              <w:t>Desde</w:t>
            </w:r>
          </w:p>
        </w:tc>
        <w:tc>
          <w:tcPr>
            <w:tcW w:w="1975" w:type="dxa"/>
            <w:shd w:val="clear" w:color="auto" w:fill="244061"/>
            <w:vAlign w:val="center"/>
            <w:hideMark/>
          </w:tcPr>
          <w:p w14:paraId="5D890D71" w14:textId="77777777" w:rsidR="00C56A2D" w:rsidRPr="00CF2010" w:rsidRDefault="00C56A2D" w:rsidP="004D74B1">
            <w:pPr>
              <w:jc w:val="center"/>
              <w:rPr>
                <w:rFonts w:ascii="Verdana" w:hAnsi="Verdana" w:cs="Tahoma"/>
                <w:b/>
                <w:bCs/>
                <w:color w:val="FFFFFF"/>
                <w:sz w:val="18"/>
                <w:szCs w:val="18"/>
                <w:lang w:eastAsia="es-BO"/>
              </w:rPr>
            </w:pPr>
            <w:r w:rsidRPr="00CF2010">
              <w:rPr>
                <w:rFonts w:ascii="Verdana" w:hAnsi="Verdana" w:cs="Tahoma"/>
                <w:b/>
                <w:bCs/>
                <w:color w:val="FFFFFF"/>
                <w:sz w:val="18"/>
                <w:szCs w:val="18"/>
                <w:lang w:eastAsia="es-BO"/>
              </w:rPr>
              <w:t>Hasta</w:t>
            </w:r>
          </w:p>
        </w:tc>
        <w:tc>
          <w:tcPr>
            <w:tcW w:w="1076" w:type="dxa"/>
            <w:shd w:val="clear" w:color="auto" w:fill="244061"/>
          </w:tcPr>
          <w:p w14:paraId="6DD590A6" w14:textId="77777777" w:rsidR="00C56A2D" w:rsidRPr="00CF2010" w:rsidRDefault="00C56A2D" w:rsidP="004D74B1">
            <w:pPr>
              <w:jc w:val="center"/>
              <w:rPr>
                <w:rFonts w:ascii="Verdana" w:hAnsi="Verdana" w:cs="Tahoma"/>
                <w:b/>
                <w:bCs/>
                <w:color w:val="FFFFFF"/>
                <w:sz w:val="18"/>
                <w:szCs w:val="18"/>
                <w:lang w:eastAsia="es-BO"/>
              </w:rPr>
            </w:pPr>
            <w:r w:rsidRPr="00CF2010">
              <w:rPr>
                <w:rFonts w:ascii="Verdana" w:hAnsi="Verdana" w:cs="Tahoma"/>
                <w:b/>
                <w:bCs/>
                <w:color w:val="FFFFFF"/>
                <w:sz w:val="18"/>
                <w:szCs w:val="18"/>
                <w:lang w:eastAsia="es-BO"/>
              </w:rPr>
              <w:t xml:space="preserve">Distancia Km. </w:t>
            </w:r>
          </w:p>
        </w:tc>
        <w:tc>
          <w:tcPr>
            <w:tcW w:w="1214" w:type="dxa"/>
            <w:shd w:val="clear" w:color="auto" w:fill="244061"/>
            <w:vAlign w:val="center"/>
          </w:tcPr>
          <w:p w14:paraId="351B2006" w14:textId="77777777" w:rsidR="00C56A2D" w:rsidRPr="00CF2010" w:rsidRDefault="00C56A2D" w:rsidP="004D74B1">
            <w:pPr>
              <w:jc w:val="center"/>
              <w:rPr>
                <w:rFonts w:ascii="Verdana" w:hAnsi="Verdana" w:cs="Tahoma"/>
                <w:b/>
                <w:bCs/>
                <w:color w:val="FFFFFF"/>
                <w:sz w:val="18"/>
                <w:szCs w:val="18"/>
                <w:lang w:eastAsia="es-BO"/>
              </w:rPr>
            </w:pPr>
            <w:r w:rsidRPr="00CF2010">
              <w:rPr>
                <w:rFonts w:ascii="Verdana" w:hAnsi="Verdana" w:cs="Tahoma"/>
                <w:b/>
                <w:bCs/>
                <w:color w:val="FFFFFF"/>
                <w:sz w:val="18"/>
                <w:szCs w:val="18"/>
                <w:lang w:eastAsia="es-BO"/>
              </w:rPr>
              <w:t>Tiempo</w:t>
            </w:r>
          </w:p>
        </w:tc>
        <w:tc>
          <w:tcPr>
            <w:tcW w:w="3162" w:type="dxa"/>
            <w:shd w:val="clear" w:color="auto" w:fill="244061"/>
          </w:tcPr>
          <w:p w14:paraId="6CA8596C" w14:textId="77777777" w:rsidR="00C56A2D" w:rsidRPr="00CF2010" w:rsidRDefault="00C56A2D" w:rsidP="004D74B1">
            <w:pPr>
              <w:jc w:val="center"/>
              <w:rPr>
                <w:rFonts w:ascii="Verdana" w:hAnsi="Verdana" w:cs="Tahoma"/>
                <w:b/>
                <w:bCs/>
                <w:color w:val="FFFFFF"/>
                <w:sz w:val="18"/>
                <w:szCs w:val="18"/>
                <w:lang w:eastAsia="es-BO"/>
              </w:rPr>
            </w:pPr>
            <w:r w:rsidRPr="00CF2010">
              <w:rPr>
                <w:rFonts w:ascii="Verdana" w:hAnsi="Verdana" w:cs="Tahoma"/>
                <w:b/>
                <w:bCs/>
                <w:color w:val="FFFFFF"/>
                <w:sz w:val="18"/>
                <w:szCs w:val="18"/>
                <w:lang w:eastAsia="es-BO"/>
              </w:rPr>
              <w:t>Tipo de Rodadura</w:t>
            </w:r>
          </w:p>
        </w:tc>
      </w:tr>
      <w:tr w:rsidR="00C56A2D" w:rsidRPr="00CF2010" w14:paraId="67EAE1AB" w14:textId="77777777" w:rsidTr="004D74B1">
        <w:trPr>
          <w:trHeight w:val="160"/>
          <w:jc w:val="center"/>
        </w:trPr>
        <w:tc>
          <w:tcPr>
            <w:tcW w:w="0" w:type="auto"/>
            <w:shd w:val="clear" w:color="auto" w:fill="auto"/>
          </w:tcPr>
          <w:p w14:paraId="49723B92" w14:textId="77777777" w:rsidR="00C56A2D" w:rsidRPr="00CF2010" w:rsidRDefault="00C56A2D" w:rsidP="004D74B1">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1</w:t>
            </w:r>
          </w:p>
        </w:tc>
        <w:tc>
          <w:tcPr>
            <w:tcW w:w="0" w:type="auto"/>
            <w:vMerge w:val="restart"/>
            <w:shd w:val="clear" w:color="auto" w:fill="auto"/>
            <w:vAlign w:val="center"/>
          </w:tcPr>
          <w:p w14:paraId="3E643199" w14:textId="77777777" w:rsidR="00C56A2D" w:rsidRPr="00CF2010" w:rsidRDefault="00C56A2D" w:rsidP="004D74B1">
            <w:pPr>
              <w:jc w:val="center"/>
              <w:rPr>
                <w:rFonts w:ascii="Verdana" w:hAnsi="Verdana" w:cs="Tahoma"/>
                <w:bCs/>
                <w:sz w:val="18"/>
                <w:szCs w:val="18"/>
                <w:lang w:eastAsia="es-BO"/>
              </w:rPr>
            </w:pPr>
            <w:r w:rsidRPr="00CF2010">
              <w:rPr>
                <w:rFonts w:ascii="Verdana" w:hAnsi="Verdana" w:cs="Tahoma"/>
                <w:bCs/>
                <w:sz w:val="18"/>
                <w:szCs w:val="18"/>
                <w:lang w:eastAsia="es-BO"/>
              </w:rPr>
              <w:t xml:space="preserve">Municipio de </w:t>
            </w:r>
            <w:r w:rsidRPr="00CF2010">
              <w:rPr>
                <w:rFonts w:ascii="Verdana" w:hAnsi="Verdana" w:cs="Tahoma"/>
                <w:b/>
                <w:bCs/>
                <w:color w:val="FF0000"/>
                <w:sz w:val="18"/>
                <w:szCs w:val="18"/>
                <w:lang w:eastAsia="es-BO"/>
              </w:rPr>
              <w:t>TACOPAYA</w:t>
            </w:r>
          </w:p>
        </w:tc>
        <w:tc>
          <w:tcPr>
            <w:tcW w:w="1975" w:type="dxa"/>
            <w:shd w:val="clear" w:color="auto" w:fill="auto"/>
            <w:noWrap/>
          </w:tcPr>
          <w:p w14:paraId="24CF8117" w14:textId="77777777" w:rsidR="00C56A2D" w:rsidRPr="00CF2010" w:rsidRDefault="00C56A2D" w:rsidP="004D74B1">
            <w:pPr>
              <w:rPr>
                <w:rFonts w:ascii="Verdana" w:hAnsi="Verdana" w:cs="Tahoma"/>
                <w:color w:val="FF0000"/>
                <w:sz w:val="18"/>
                <w:szCs w:val="18"/>
                <w:lang w:eastAsia="es-BO"/>
              </w:rPr>
            </w:pPr>
            <w:r w:rsidRPr="00CF2010">
              <w:rPr>
                <w:rFonts w:ascii="Verdana" w:hAnsi="Verdana"/>
                <w:sz w:val="18"/>
                <w:szCs w:val="18"/>
                <w:lang w:eastAsia="es-BO"/>
              </w:rPr>
              <w:t xml:space="preserve">Sub central </w:t>
            </w:r>
            <w:proofErr w:type="spellStart"/>
            <w:r w:rsidRPr="00CF2010">
              <w:rPr>
                <w:rFonts w:ascii="Verdana" w:hAnsi="Verdana"/>
                <w:sz w:val="18"/>
                <w:szCs w:val="18"/>
                <w:lang w:eastAsia="es-BO"/>
              </w:rPr>
              <w:t>Achacota</w:t>
            </w:r>
            <w:proofErr w:type="spellEnd"/>
          </w:p>
        </w:tc>
        <w:tc>
          <w:tcPr>
            <w:tcW w:w="1076" w:type="dxa"/>
            <w:vAlign w:val="center"/>
          </w:tcPr>
          <w:p w14:paraId="47982646"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25</w:t>
            </w:r>
          </w:p>
        </w:tc>
        <w:tc>
          <w:tcPr>
            <w:tcW w:w="1214" w:type="dxa"/>
            <w:vAlign w:val="center"/>
          </w:tcPr>
          <w:p w14:paraId="330119E1"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35 min.</w:t>
            </w:r>
          </w:p>
        </w:tc>
        <w:tc>
          <w:tcPr>
            <w:tcW w:w="3162" w:type="dxa"/>
            <w:vAlign w:val="bottom"/>
          </w:tcPr>
          <w:p w14:paraId="4C4AAD65" w14:textId="77777777" w:rsidR="00C56A2D" w:rsidRPr="00CF2010" w:rsidRDefault="00C56A2D" w:rsidP="004D74B1">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C56A2D" w:rsidRPr="00CF2010" w14:paraId="6404171B" w14:textId="77777777" w:rsidTr="004D74B1">
        <w:trPr>
          <w:trHeight w:val="238"/>
          <w:jc w:val="center"/>
        </w:trPr>
        <w:tc>
          <w:tcPr>
            <w:tcW w:w="0" w:type="auto"/>
            <w:shd w:val="clear" w:color="auto" w:fill="auto"/>
          </w:tcPr>
          <w:p w14:paraId="38E03F21" w14:textId="77777777" w:rsidR="00C56A2D" w:rsidRPr="00CF2010" w:rsidRDefault="00C56A2D" w:rsidP="004D74B1">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2</w:t>
            </w:r>
          </w:p>
        </w:tc>
        <w:tc>
          <w:tcPr>
            <w:tcW w:w="0" w:type="auto"/>
            <w:vMerge/>
            <w:shd w:val="clear" w:color="auto" w:fill="auto"/>
            <w:vAlign w:val="center"/>
          </w:tcPr>
          <w:p w14:paraId="0DE29EF2" w14:textId="77777777" w:rsidR="00C56A2D" w:rsidRPr="00CF2010" w:rsidRDefault="00C56A2D" w:rsidP="004D74B1">
            <w:pPr>
              <w:jc w:val="center"/>
              <w:rPr>
                <w:rFonts w:ascii="Verdana" w:hAnsi="Verdana" w:cs="Tahoma"/>
                <w:b/>
                <w:bCs/>
                <w:sz w:val="18"/>
                <w:szCs w:val="18"/>
                <w:lang w:eastAsia="es-BO"/>
              </w:rPr>
            </w:pPr>
          </w:p>
        </w:tc>
        <w:tc>
          <w:tcPr>
            <w:tcW w:w="1975" w:type="dxa"/>
            <w:shd w:val="clear" w:color="auto" w:fill="auto"/>
            <w:noWrap/>
          </w:tcPr>
          <w:p w14:paraId="49F8681B" w14:textId="77777777" w:rsidR="00C56A2D" w:rsidRPr="00CF2010" w:rsidRDefault="00C56A2D" w:rsidP="004D74B1">
            <w:pPr>
              <w:rPr>
                <w:rFonts w:ascii="Verdana" w:hAnsi="Verdana" w:cs="Tahoma"/>
                <w:color w:val="FF0000"/>
                <w:sz w:val="18"/>
                <w:szCs w:val="18"/>
                <w:lang w:eastAsia="es-BO"/>
              </w:rPr>
            </w:pPr>
            <w:r w:rsidRPr="00CF2010">
              <w:rPr>
                <w:rFonts w:ascii="Verdana" w:hAnsi="Verdana"/>
                <w:sz w:val="18"/>
                <w:szCs w:val="18"/>
                <w:lang w:eastAsia="es-BO"/>
              </w:rPr>
              <w:t>Sub central Aguas calientes</w:t>
            </w:r>
          </w:p>
        </w:tc>
        <w:tc>
          <w:tcPr>
            <w:tcW w:w="1076" w:type="dxa"/>
            <w:vAlign w:val="center"/>
          </w:tcPr>
          <w:p w14:paraId="59BEA481"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21</w:t>
            </w:r>
          </w:p>
        </w:tc>
        <w:tc>
          <w:tcPr>
            <w:tcW w:w="1214" w:type="dxa"/>
            <w:vAlign w:val="center"/>
          </w:tcPr>
          <w:p w14:paraId="01B9DAC2"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45 min.</w:t>
            </w:r>
          </w:p>
        </w:tc>
        <w:tc>
          <w:tcPr>
            <w:tcW w:w="3162" w:type="dxa"/>
            <w:vAlign w:val="bottom"/>
          </w:tcPr>
          <w:p w14:paraId="5209FB8C" w14:textId="77777777" w:rsidR="00C56A2D" w:rsidRPr="00CF2010" w:rsidRDefault="00C56A2D" w:rsidP="004D74B1">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C56A2D" w:rsidRPr="00CF2010" w14:paraId="48ED847B" w14:textId="77777777" w:rsidTr="004D74B1">
        <w:trPr>
          <w:trHeight w:val="238"/>
          <w:jc w:val="center"/>
        </w:trPr>
        <w:tc>
          <w:tcPr>
            <w:tcW w:w="0" w:type="auto"/>
            <w:shd w:val="clear" w:color="auto" w:fill="auto"/>
          </w:tcPr>
          <w:p w14:paraId="0BF75136" w14:textId="77777777" w:rsidR="00C56A2D" w:rsidRPr="00CF2010" w:rsidRDefault="00C56A2D" w:rsidP="004D74B1">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3</w:t>
            </w:r>
          </w:p>
        </w:tc>
        <w:tc>
          <w:tcPr>
            <w:tcW w:w="0" w:type="auto"/>
            <w:vMerge/>
            <w:shd w:val="clear" w:color="auto" w:fill="auto"/>
            <w:vAlign w:val="center"/>
          </w:tcPr>
          <w:p w14:paraId="29F33566" w14:textId="77777777" w:rsidR="00C56A2D" w:rsidRPr="00CF2010" w:rsidRDefault="00C56A2D" w:rsidP="004D74B1">
            <w:pPr>
              <w:jc w:val="center"/>
              <w:rPr>
                <w:rFonts w:ascii="Verdana" w:hAnsi="Verdana" w:cs="Tahoma"/>
                <w:b/>
                <w:bCs/>
                <w:sz w:val="18"/>
                <w:szCs w:val="18"/>
                <w:lang w:eastAsia="es-BO"/>
              </w:rPr>
            </w:pPr>
          </w:p>
        </w:tc>
        <w:tc>
          <w:tcPr>
            <w:tcW w:w="1975" w:type="dxa"/>
            <w:shd w:val="clear" w:color="auto" w:fill="auto"/>
            <w:noWrap/>
          </w:tcPr>
          <w:p w14:paraId="7254470B" w14:textId="77777777" w:rsidR="00C56A2D" w:rsidRPr="00CF2010" w:rsidRDefault="00C56A2D" w:rsidP="004D74B1">
            <w:pPr>
              <w:rPr>
                <w:rFonts w:ascii="Verdana" w:hAnsi="Verdana" w:cs="Tahoma"/>
                <w:color w:val="FF0000"/>
                <w:sz w:val="18"/>
                <w:szCs w:val="18"/>
                <w:lang w:eastAsia="es-BO"/>
              </w:rPr>
            </w:pPr>
            <w:r w:rsidRPr="00CF2010">
              <w:rPr>
                <w:rFonts w:ascii="Verdana" w:hAnsi="Verdana"/>
                <w:sz w:val="18"/>
                <w:szCs w:val="18"/>
                <w:lang w:eastAsia="es-BO"/>
              </w:rPr>
              <w:t xml:space="preserve">Sub central </w:t>
            </w:r>
            <w:proofErr w:type="spellStart"/>
            <w:r w:rsidRPr="00CF2010">
              <w:rPr>
                <w:rFonts w:ascii="Verdana" w:hAnsi="Verdana"/>
                <w:sz w:val="18"/>
                <w:szCs w:val="18"/>
                <w:lang w:eastAsia="es-BO"/>
              </w:rPr>
              <w:t>Lukiapu</w:t>
            </w:r>
            <w:proofErr w:type="spellEnd"/>
          </w:p>
        </w:tc>
        <w:tc>
          <w:tcPr>
            <w:tcW w:w="1076" w:type="dxa"/>
            <w:vAlign w:val="center"/>
          </w:tcPr>
          <w:p w14:paraId="26366BA8"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20</w:t>
            </w:r>
          </w:p>
        </w:tc>
        <w:tc>
          <w:tcPr>
            <w:tcW w:w="1214" w:type="dxa"/>
            <w:vAlign w:val="center"/>
          </w:tcPr>
          <w:p w14:paraId="10CCCCD9"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50 min.</w:t>
            </w:r>
          </w:p>
        </w:tc>
        <w:tc>
          <w:tcPr>
            <w:tcW w:w="3162" w:type="dxa"/>
            <w:vAlign w:val="bottom"/>
          </w:tcPr>
          <w:p w14:paraId="1BDB58E2" w14:textId="77777777" w:rsidR="00C56A2D" w:rsidRPr="00CF2010" w:rsidRDefault="00C56A2D" w:rsidP="004D74B1">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C56A2D" w:rsidRPr="00CF2010" w14:paraId="30B733C7" w14:textId="77777777" w:rsidTr="004D74B1">
        <w:trPr>
          <w:trHeight w:val="238"/>
          <w:jc w:val="center"/>
        </w:trPr>
        <w:tc>
          <w:tcPr>
            <w:tcW w:w="0" w:type="auto"/>
            <w:shd w:val="clear" w:color="auto" w:fill="auto"/>
          </w:tcPr>
          <w:p w14:paraId="5B004D3B" w14:textId="77777777" w:rsidR="00C56A2D" w:rsidRPr="00CF2010" w:rsidRDefault="00C56A2D" w:rsidP="004D74B1">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4</w:t>
            </w:r>
          </w:p>
        </w:tc>
        <w:tc>
          <w:tcPr>
            <w:tcW w:w="0" w:type="auto"/>
            <w:vMerge/>
            <w:shd w:val="clear" w:color="auto" w:fill="auto"/>
            <w:vAlign w:val="center"/>
          </w:tcPr>
          <w:p w14:paraId="359FB583" w14:textId="77777777" w:rsidR="00C56A2D" w:rsidRPr="00CF2010" w:rsidRDefault="00C56A2D" w:rsidP="004D74B1">
            <w:pPr>
              <w:jc w:val="center"/>
              <w:rPr>
                <w:rFonts w:ascii="Verdana" w:hAnsi="Verdana" w:cs="Tahoma"/>
                <w:b/>
                <w:bCs/>
                <w:sz w:val="18"/>
                <w:szCs w:val="18"/>
                <w:lang w:eastAsia="es-BO"/>
              </w:rPr>
            </w:pPr>
          </w:p>
        </w:tc>
        <w:tc>
          <w:tcPr>
            <w:tcW w:w="1975" w:type="dxa"/>
            <w:shd w:val="clear" w:color="auto" w:fill="auto"/>
            <w:noWrap/>
          </w:tcPr>
          <w:p w14:paraId="4B033DB4" w14:textId="77777777" w:rsidR="00C56A2D" w:rsidRPr="00CF2010" w:rsidRDefault="00C56A2D" w:rsidP="004D74B1">
            <w:pPr>
              <w:rPr>
                <w:rFonts w:ascii="Verdana" w:hAnsi="Verdana" w:cs="Tahoma"/>
                <w:color w:val="FF0000"/>
                <w:sz w:val="18"/>
                <w:szCs w:val="18"/>
                <w:lang w:eastAsia="es-BO"/>
              </w:rPr>
            </w:pPr>
            <w:r w:rsidRPr="00CF2010">
              <w:rPr>
                <w:rFonts w:ascii="Verdana" w:hAnsi="Verdana"/>
                <w:sz w:val="18"/>
                <w:szCs w:val="18"/>
                <w:lang w:eastAsia="es-BO"/>
              </w:rPr>
              <w:t>Sub central Melga pampa</w:t>
            </w:r>
          </w:p>
        </w:tc>
        <w:tc>
          <w:tcPr>
            <w:tcW w:w="1076" w:type="dxa"/>
            <w:vAlign w:val="center"/>
          </w:tcPr>
          <w:p w14:paraId="5662F76F"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19</w:t>
            </w:r>
          </w:p>
        </w:tc>
        <w:tc>
          <w:tcPr>
            <w:tcW w:w="1214" w:type="dxa"/>
            <w:vAlign w:val="center"/>
          </w:tcPr>
          <w:p w14:paraId="2DBB3D62"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40 min.</w:t>
            </w:r>
          </w:p>
        </w:tc>
        <w:tc>
          <w:tcPr>
            <w:tcW w:w="3162" w:type="dxa"/>
            <w:vAlign w:val="bottom"/>
          </w:tcPr>
          <w:p w14:paraId="032EAD33" w14:textId="77777777" w:rsidR="00C56A2D" w:rsidRPr="00CF2010" w:rsidRDefault="00C56A2D" w:rsidP="004D74B1">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C56A2D" w:rsidRPr="00CF2010" w14:paraId="3D1D934A" w14:textId="77777777" w:rsidTr="004D74B1">
        <w:trPr>
          <w:trHeight w:val="238"/>
          <w:jc w:val="center"/>
        </w:trPr>
        <w:tc>
          <w:tcPr>
            <w:tcW w:w="0" w:type="auto"/>
            <w:shd w:val="clear" w:color="auto" w:fill="auto"/>
          </w:tcPr>
          <w:p w14:paraId="7F4A2040" w14:textId="77777777" w:rsidR="00C56A2D" w:rsidRPr="00CF2010" w:rsidRDefault="00C56A2D" w:rsidP="004D74B1">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5</w:t>
            </w:r>
          </w:p>
        </w:tc>
        <w:tc>
          <w:tcPr>
            <w:tcW w:w="0" w:type="auto"/>
            <w:vMerge/>
            <w:shd w:val="clear" w:color="auto" w:fill="auto"/>
            <w:vAlign w:val="center"/>
          </w:tcPr>
          <w:p w14:paraId="59C4289E" w14:textId="77777777" w:rsidR="00C56A2D" w:rsidRPr="00CF2010" w:rsidRDefault="00C56A2D" w:rsidP="004D74B1">
            <w:pPr>
              <w:jc w:val="center"/>
              <w:rPr>
                <w:rFonts w:ascii="Verdana" w:hAnsi="Verdana" w:cs="Tahoma"/>
                <w:b/>
                <w:bCs/>
                <w:sz w:val="18"/>
                <w:szCs w:val="18"/>
                <w:lang w:eastAsia="es-BO"/>
              </w:rPr>
            </w:pPr>
          </w:p>
        </w:tc>
        <w:tc>
          <w:tcPr>
            <w:tcW w:w="1975" w:type="dxa"/>
            <w:shd w:val="clear" w:color="auto" w:fill="auto"/>
            <w:noWrap/>
          </w:tcPr>
          <w:p w14:paraId="5557087E" w14:textId="77777777" w:rsidR="00C56A2D" w:rsidRPr="00CF2010" w:rsidRDefault="00C56A2D" w:rsidP="004D74B1">
            <w:pPr>
              <w:rPr>
                <w:rFonts w:ascii="Verdana" w:hAnsi="Verdana" w:cs="Tahoma"/>
                <w:color w:val="FF0000"/>
                <w:sz w:val="18"/>
                <w:szCs w:val="18"/>
                <w:lang w:eastAsia="es-BO"/>
              </w:rPr>
            </w:pPr>
            <w:r w:rsidRPr="00CF2010">
              <w:rPr>
                <w:rFonts w:ascii="Verdana" w:hAnsi="Verdana"/>
                <w:sz w:val="18"/>
                <w:szCs w:val="18"/>
                <w:lang w:eastAsia="es-BO"/>
              </w:rPr>
              <w:t>Sub central Palca mayu</w:t>
            </w:r>
          </w:p>
        </w:tc>
        <w:tc>
          <w:tcPr>
            <w:tcW w:w="1076" w:type="dxa"/>
            <w:vAlign w:val="center"/>
          </w:tcPr>
          <w:p w14:paraId="06EDB47A"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18</w:t>
            </w:r>
          </w:p>
        </w:tc>
        <w:tc>
          <w:tcPr>
            <w:tcW w:w="1214" w:type="dxa"/>
            <w:vAlign w:val="center"/>
          </w:tcPr>
          <w:p w14:paraId="6831529B"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35 min.</w:t>
            </w:r>
          </w:p>
        </w:tc>
        <w:tc>
          <w:tcPr>
            <w:tcW w:w="3162" w:type="dxa"/>
            <w:vAlign w:val="bottom"/>
          </w:tcPr>
          <w:p w14:paraId="473AFD8B" w14:textId="77777777" w:rsidR="00C56A2D" w:rsidRPr="00CF2010" w:rsidRDefault="00C56A2D" w:rsidP="004D74B1">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C56A2D" w:rsidRPr="00CF2010" w14:paraId="215B4805" w14:textId="77777777" w:rsidTr="004D74B1">
        <w:trPr>
          <w:trHeight w:val="238"/>
          <w:jc w:val="center"/>
        </w:trPr>
        <w:tc>
          <w:tcPr>
            <w:tcW w:w="0" w:type="auto"/>
            <w:shd w:val="clear" w:color="auto" w:fill="auto"/>
          </w:tcPr>
          <w:p w14:paraId="32A856E6" w14:textId="77777777" w:rsidR="00C56A2D" w:rsidRPr="00CF2010" w:rsidRDefault="00C56A2D" w:rsidP="004D74B1">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6</w:t>
            </w:r>
          </w:p>
        </w:tc>
        <w:tc>
          <w:tcPr>
            <w:tcW w:w="0" w:type="auto"/>
            <w:vMerge/>
            <w:shd w:val="clear" w:color="auto" w:fill="auto"/>
            <w:vAlign w:val="center"/>
          </w:tcPr>
          <w:p w14:paraId="7F1A874C" w14:textId="77777777" w:rsidR="00C56A2D" w:rsidRPr="00CF2010" w:rsidRDefault="00C56A2D" w:rsidP="004D74B1">
            <w:pPr>
              <w:jc w:val="center"/>
              <w:rPr>
                <w:rFonts w:ascii="Verdana" w:hAnsi="Verdana" w:cs="Tahoma"/>
                <w:b/>
                <w:bCs/>
                <w:sz w:val="18"/>
                <w:szCs w:val="18"/>
                <w:lang w:eastAsia="es-BO"/>
              </w:rPr>
            </w:pPr>
          </w:p>
        </w:tc>
        <w:tc>
          <w:tcPr>
            <w:tcW w:w="1975" w:type="dxa"/>
            <w:shd w:val="clear" w:color="auto" w:fill="auto"/>
            <w:noWrap/>
          </w:tcPr>
          <w:p w14:paraId="37C57555" w14:textId="77777777" w:rsidR="00C56A2D" w:rsidRPr="00CF2010" w:rsidRDefault="00C56A2D" w:rsidP="004D74B1">
            <w:pPr>
              <w:rPr>
                <w:rFonts w:ascii="Verdana" w:hAnsi="Verdana" w:cs="Tahoma"/>
                <w:color w:val="FF0000"/>
                <w:sz w:val="18"/>
                <w:szCs w:val="18"/>
              </w:rPr>
            </w:pPr>
            <w:r w:rsidRPr="00CF2010">
              <w:rPr>
                <w:rFonts w:ascii="Verdana" w:hAnsi="Verdana"/>
                <w:sz w:val="18"/>
                <w:szCs w:val="18"/>
                <w:lang w:eastAsia="es-BO"/>
              </w:rPr>
              <w:t xml:space="preserve">Sub central </w:t>
            </w:r>
            <w:proofErr w:type="spellStart"/>
            <w:r w:rsidRPr="00CF2010">
              <w:rPr>
                <w:rFonts w:ascii="Verdana" w:hAnsi="Verdana"/>
                <w:sz w:val="18"/>
                <w:szCs w:val="18"/>
                <w:lang w:eastAsia="es-BO"/>
              </w:rPr>
              <w:t>Qhollpa</w:t>
            </w:r>
            <w:proofErr w:type="spellEnd"/>
            <w:r w:rsidRPr="00CF2010">
              <w:rPr>
                <w:rFonts w:ascii="Verdana" w:hAnsi="Verdana"/>
                <w:sz w:val="18"/>
                <w:szCs w:val="18"/>
                <w:lang w:eastAsia="es-BO"/>
              </w:rPr>
              <w:t xml:space="preserve"> </w:t>
            </w:r>
            <w:proofErr w:type="spellStart"/>
            <w:r w:rsidRPr="00CF2010">
              <w:rPr>
                <w:rFonts w:ascii="Verdana" w:hAnsi="Verdana"/>
                <w:sz w:val="18"/>
                <w:szCs w:val="18"/>
                <w:lang w:eastAsia="es-BO"/>
              </w:rPr>
              <w:t>Khasa</w:t>
            </w:r>
            <w:proofErr w:type="spellEnd"/>
          </w:p>
        </w:tc>
        <w:tc>
          <w:tcPr>
            <w:tcW w:w="1076" w:type="dxa"/>
            <w:vAlign w:val="center"/>
          </w:tcPr>
          <w:p w14:paraId="2D330822"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12</w:t>
            </w:r>
          </w:p>
        </w:tc>
        <w:tc>
          <w:tcPr>
            <w:tcW w:w="1214" w:type="dxa"/>
            <w:vAlign w:val="center"/>
          </w:tcPr>
          <w:p w14:paraId="19CBDA6B"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55 min.</w:t>
            </w:r>
          </w:p>
        </w:tc>
        <w:tc>
          <w:tcPr>
            <w:tcW w:w="3162" w:type="dxa"/>
            <w:vAlign w:val="bottom"/>
          </w:tcPr>
          <w:p w14:paraId="3C86FB16" w14:textId="77777777" w:rsidR="00C56A2D" w:rsidRPr="00CF2010" w:rsidRDefault="00C56A2D" w:rsidP="004D74B1">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C56A2D" w:rsidRPr="00CF2010" w14:paraId="29A35C08" w14:textId="77777777" w:rsidTr="004D74B1">
        <w:trPr>
          <w:trHeight w:val="238"/>
          <w:jc w:val="center"/>
        </w:trPr>
        <w:tc>
          <w:tcPr>
            <w:tcW w:w="0" w:type="auto"/>
            <w:shd w:val="clear" w:color="auto" w:fill="auto"/>
          </w:tcPr>
          <w:p w14:paraId="45E6B72A" w14:textId="77777777" w:rsidR="00C56A2D" w:rsidRPr="00CF2010" w:rsidRDefault="00C56A2D" w:rsidP="004D74B1">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7</w:t>
            </w:r>
          </w:p>
        </w:tc>
        <w:tc>
          <w:tcPr>
            <w:tcW w:w="0" w:type="auto"/>
            <w:vMerge/>
            <w:shd w:val="clear" w:color="auto" w:fill="auto"/>
            <w:vAlign w:val="center"/>
          </w:tcPr>
          <w:p w14:paraId="3F0DADCF" w14:textId="77777777" w:rsidR="00C56A2D" w:rsidRPr="00CF2010" w:rsidRDefault="00C56A2D" w:rsidP="004D74B1">
            <w:pPr>
              <w:jc w:val="center"/>
              <w:rPr>
                <w:rFonts w:ascii="Verdana" w:hAnsi="Verdana" w:cs="Tahoma"/>
                <w:b/>
                <w:bCs/>
                <w:sz w:val="18"/>
                <w:szCs w:val="18"/>
                <w:lang w:eastAsia="es-BO"/>
              </w:rPr>
            </w:pPr>
          </w:p>
        </w:tc>
        <w:tc>
          <w:tcPr>
            <w:tcW w:w="1975" w:type="dxa"/>
            <w:shd w:val="clear" w:color="auto" w:fill="auto"/>
            <w:noWrap/>
          </w:tcPr>
          <w:p w14:paraId="0AD1B917" w14:textId="77777777" w:rsidR="00C56A2D" w:rsidRPr="00CF2010" w:rsidRDefault="00C56A2D" w:rsidP="004D74B1">
            <w:pPr>
              <w:rPr>
                <w:rFonts w:ascii="Verdana" w:hAnsi="Verdana" w:cs="Tahoma"/>
                <w:color w:val="FF0000"/>
                <w:sz w:val="18"/>
                <w:szCs w:val="18"/>
              </w:rPr>
            </w:pPr>
            <w:r w:rsidRPr="00CF2010">
              <w:rPr>
                <w:rFonts w:ascii="Verdana" w:hAnsi="Verdana"/>
                <w:sz w:val="18"/>
                <w:szCs w:val="18"/>
                <w:lang w:eastAsia="es-BO"/>
              </w:rPr>
              <w:t xml:space="preserve">Sub central </w:t>
            </w:r>
            <w:proofErr w:type="spellStart"/>
            <w:r w:rsidRPr="00CF2010">
              <w:rPr>
                <w:rFonts w:ascii="Verdana" w:hAnsi="Verdana"/>
                <w:sz w:val="18"/>
                <w:szCs w:val="18"/>
                <w:lang w:eastAsia="es-BO"/>
              </w:rPr>
              <w:t>Qhory</w:t>
            </w:r>
            <w:proofErr w:type="spellEnd"/>
            <w:r w:rsidRPr="00CF2010">
              <w:rPr>
                <w:rFonts w:ascii="Verdana" w:hAnsi="Verdana"/>
                <w:sz w:val="18"/>
                <w:szCs w:val="18"/>
                <w:lang w:eastAsia="es-BO"/>
              </w:rPr>
              <w:t xml:space="preserve"> mayu</w:t>
            </w:r>
          </w:p>
        </w:tc>
        <w:tc>
          <w:tcPr>
            <w:tcW w:w="1076" w:type="dxa"/>
            <w:vAlign w:val="center"/>
          </w:tcPr>
          <w:p w14:paraId="2AB6677F"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17</w:t>
            </w:r>
          </w:p>
        </w:tc>
        <w:tc>
          <w:tcPr>
            <w:tcW w:w="1214" w:type="dxa"/>
            <w:vAlign w:val="center"/>
          </w:tcPr>
          <w:p w14:paraId="32AD3932"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60 min.</w:t>
            </w:r>
          </w:p>
        </w:tc>
        <w:tc>
          <w:tcPr>
            <w:tcW w:w="3162" w:type="dxa"/>
            <w:vAlign w:val="bottom"/>
          </w:tcPr>
          <w:p w14:paraId="3A7806A3" w14:textId="77777777" w:rsidR="00C56A2D" w:rsidRPr="00CF2010" w:rsidRDefault="00C56A2D" w:rsidP="004D74B1">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C56A2D" w:rsidRPr="00CF2010" w14:paraId="15F1A4D0" w14:textId="77777777" w:rsidTr="004D74B1">
        <w:trPr>
          <w:trHeight w:val="238"/>
          <w:jc w:val="center"/>
        </w:trPr>
        <w:tc>
          <w:tcPr>
            <w:tcW w:w="0" w:type="auto"/>
            <w:shd w:val="clear" w:color="auto" w:fill="auto"/>
          </w:tcPr>
          <w:p w14:paraId="7B0E56F3" w14:textId="77777777" w:rsidR="00C56A2D" w:rsidRPr="00CF2010" w:rsidRDefault="00C56A2D" w:rsidP="004D74B1">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8</w:t>
            </w:r>
          </w:p>
        </w:tc>
        <w:tc>
          <w:tcPr>
            <w:tcW w:w="0" w:type="auto"/>
            <w:vMerge/>
            <w:shd w:val="clear" w:color="auto" w:fill="auto"/>
            <w:vAlign w:val="center"/>
          </w:tcPr>
          <w:p w14:paraId="702AA362" w14:textId="77777777" w:rsidR="00C56A2D" w:rsidRPr="00CF2010" w:rsidRDefault="00C56A2D" w:rsidP="004D74B1">
            <w:pPr>
              <w:jc w:val="center"/>
              <w:rPr>
                <w:rFonts w:ascii="Verdana" w:hAnsi="Verdana" w:cs="Tahoma"/>
                <w:b/>
                <w:bCs/>
                <w:sz w:val="18"/>
                <w:szCs w:val="18"/>
                <w:lang w:eastAsia="es-BO"/>
              </w:rPr>
            </w:pPr>
          </w:p>
        </w:tc>
        <w:tc>
          <w:tcPr>
            <w:tcW w:w="1975" w:type="dxa"/>
            <w:shd w:val="clear" w:color="auto" w:fill="auto"/>
            <w:noWrap/>
          </w:tcPr>
          <w:p w14:paraId="2ECAD13A" w14:textId="77777777" w:rsidR="00C56A2D" w:rsidRPr="00CF2010" w:rsidRDefault="00C56A2D" w:rsidP="004D74B1">
            <w:pPr>
              <w:rPr>
                <w:rFonts w:ascii="Verdana" w:hAnsi="Verdana" w:cs="Tahoma"/>
                <w:color w:val="FF0000"/>
                <w:sz w:val="18"/>
                <w:szCs w:val="18"/>
              </w:rPr>
            </w:pPr>
            <w:r w:rsidRPr="00CF2010">
              <w:rPr>
                <w:rFonts w:ascii="Verdana" w:hAnsi="Verdana"/>
                <w:sz w:val="18"/>
                <w:szCs w:val="18"/>
                <w:lang w:eastAsia="es-BO"/>
              </w:rPr>
              <w:t xml:space="preserve">Sub central San miguel </w:t>
            </w:r>
            <w:proofErr w:type="spellStart"/>
            <w:r w:rsidRPr="00CF2010">
              <w:rPr>
                <w:rFonts w:ascii="Verdana" w:hAnsi="Verdana"/>
                <w:sz w:val="18"/>
                <w:szCs w:val="18"/>
                <w:lang w:eastAsia="es-BO"/>
              </w:rPr>
              <w:t>Aquerena</w:t>
            </w:r>
            <w:proofErr w:type="spellEnd"/>
          </w:p>
        </w:tc>
        <w:tc>
          <w:tcPr>
            <w:tcW w:w="1076" w:type="dxa"/>
            <w:vAlign w:val="center"/>
          </w:tcPr>
          <w:p w14:paraId="35C963D4"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21</w:t>
            </w:r>
          </w:p>
        </w:tc>
        <w:tc>
          <w:tcPr>
            <w:tcW w:w="1214" w:type="dxa"/>
            <w:vAlign w:val="center"/>
          </w:tcPr>
          <w:p w14:paraId="0A0799FB"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45 min.</w:t>
            </w:r>
          </w:p>
        </w:tc>
        <w:tc>
          <w:tcPr>
            <w:tcW w:w="3162" w:type="dxa"/>
            <w:vAlign w:val="bottom"/>
          </w:tcPr>
          <w:p w14:paraId="60AADD1E" w14:textId="77777777" w:rsidR="00C56A2D" w:rsidRPr="00CF2010" w:rsidRDefault="00C56A2D" w:rsidP="004D74B1">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C56A2D" w:rsidRPr="00CF2010" w14:paraId="713C75B2" w14:textId="77777777" w:rsidTr="004D74B1">
        <w:trPr>
          <w:trHeight w:val="238"/>
          <w:jc w:val="center"/>
        </w:trPr>
        <w:tc>
          <w:tcPr>
            <w:tcW w:w="0" w:type="auto"/>
            <w:shd w:val="clear" w:color="auto" w:fill="auto"/>
          </w:tcPr>
          <w:p w14:paraId="724C7C07" w14:textId="77777777" w:rsidR="00C56A2D" w:rsidRPr="00CF2010" w:rsidRDefault="00C56A2D" w:rsidP="004D74B1">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9</w:t>
            </w:r>
          </w:p>
        </w:tc>
        <w:tc>
          <w:tcPr>
            <w:tcW w:w="0" w:type="auto"/>
            <w:vMerge/>
            <w:shd w:val="clear" w:color="auto" w:fill="auto"/>
            <w:vAlign w:val="center"/>
          </w:tcPr>
          <w:p w14:paraId="7B3F08C8" w14:textId="77777777" w:rsidR="00C56A2D" w:rsidRPr="00CF2010" w:rsidRDefault="00C56A2D" w:rsidP="004D74B1">
            <w:pPr>
              <w:jc w:val="center"/>
              <w:rPr>
                <w:rFonts w:ascii="Verdana" w:hAnsi="Verdana" w:cs="Tahoma"/>
                <w:b/>
                <w:bCs/>
                <w:sz w:val="18"/>
                <w:szCs w:val="18"/>
                <w:lang w:eastAsia="es-BO"/>
              </w:rPr>
            </w:pPr>
          </w:p>
        </w:tc>
        <w:tc>
          <w:tcPr>
            <w:tcW w:w="1975" w:type="dxa"/>
            <w:shd w:val="clear" w:color="auto" w:fill="auto"/>
            <w:noWrap/>
          </w:tcPr>
          <w:p w14:paraId="3C40E4C1" w14:textId="77777777" w:rsidR="00C56A2D" w:rsidRPr="00CF2010" w:rsidRDefault="00C56A2D" w:rsidP="004D74B1">
            <w:pPr>
              <w:rPr>
                <w:rFonts w:ascii="Verdana" w:hAnsi="Verdana" w:cs="Tahoma"/>
                <w:color w:val="FF0000"/>
                <w:sz w:val="18"/>
                <w:szCs w:val="18"/>
              </w:rPr>
            </w:pPr>
            <w:r w:rsidRPr="00CF2010">
              <w:rPr>
                <w:rFonts w:ascii="Verdana" w:hAnsi="Verdana"/>
                <w:sz w:val="18"/>
                <w:szCs w:val="18"/>
                <w:lang w:eastAsia="es-BO"/>
              </w:rPr>
              <w:t xml:space="preserve">Sub central </w:t>
            </w:r>
            <w:proofErr w:type="spellStart"/>
            <w:r w:rsidRPr="00CF2010">
              <w:rPr>
                <w:rFonts w:ascii="Verdana" w:hAnsi="Verdana"/>
                <w:sz w:val="18"/>
                <w:szCs w:val="18"/>
                <w:lang w:eastAsia="es-BO"/>
              </w:rPr>
              <w:t>Tacopaya</w:t>
            </w:r>
            <w:proofErr w:type="spellEnd"/>
          </w:p>
        </w:tc>
        <w:tc>
          <w:tcPr>
            <w:tcW w:w="1076" w:type="dxa"/>
            <w:vAlign w:val="center"/>
          </w:tcPr>
          <w:p w14:paraId="2094A2F2"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20</w:t>
            </w:r>
          </w:p>
        </w:tc>
        <w:tc>
          <w:tcPr>
            <w:tcW w:w="1214" w:type="dxa"/>
            <w:vAlign w:val="center"/>
          </w:tcPr>
          <w:p w14:paraId="013BE7CC"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35 min.</w:t>
            </w:r>
          </w:p>
        </w:tc>
        <w:tc>
          <w:tcPr>
            <w:tcW w:w="3162" w:type="dxa"/>
            <w:vAlign w:val="bottom"/>
          </w:tcPr>
          <w:p w14:paraId="72383454" w14:textId="77777777" w:rsidR="00C56A2D" w:rsidRPr="00CF2010" w:rsidRDefault="00C56A2D" w:rsidP="004D74B1">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C56A2D" w:rsidRPr="00CF2010" w14:paraId="4F8C9F58" w14:textId="77777777" w:rsidTr="004D74B1">
        <w:trPr>
          <w:trHeight w:val="238"/>
          <w:jc w:val="center"/>
        </w:trPr>
        <w:tc>
          <w:tcPr>
            <w:tcW w:w="0" w:type="auto"/>
            <w:shd w:val="clear" w:color="auto" w:fill="auto"/>
          </w:tcPr>
          <w:p w14:paraId="377C2AB8" w14:textId="77777777" w:rsidR="00C56A2D" w:rsidRPr="00CF2010" w:rsidRDefault="00C56A2D" w:rsidP="004D74B1">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10</w:t>
            </w:r>
          </w:p>
        </w:tc>
        <w:tc>
          <w:tcPr>
            <w:tcW w:w="0" w:type="auto"/>
            <w:vMerge/>
            <w:shd w:val="clear" w:color="auto" w:fill="auto"/>
            <w:vAlign w:val="center"/>
          </w:tcPr>
          <w:p w14:paraId="317FB4D4" w14:textId="77777777" w:rsidR="00C56A2D" w:rsidRPr="00CF2010" w:rsidRDefault="00C56A2D" w:rsidP="004D74B1">
            <w:pPr>
              <w:jc w:val="center"/>
              <w:rPr>
                <w:rFonts w:ascii="Verdana" w:hAnsi="Verdana" w:cs="Tahoma"/>
                <w:b/>
                <w:bCs/>
                <w:sz w:val="18"/>
                <w:szCs w:val="18"/>
                <w:lang w:eastAsia="es-BO"/>
              </w:rPr>
            </w:pPr>
          </w:p>
        </w:tc>
        <w:tc>
          <w:tcPr>
            <w:tcW w:w="1975" w:type="dxa"/>
            <w:shd w:val="clear" w:color="auto" w:fill="auto"/>
            <w:noWrap/>
          </w:tcPr>
          <w:p w14:paraId="0B48F6A5" w14:textId="77777777" w:rsidR="00C56A2D" w:rsidRPr="00CF2010" w:rsidRDefault="00C56A2D" w:rsidP="004D74B1">
            <w:pPr>
              <w:rPr>
                <w:rFonts w:ascii="Verdana" w:hAnsi="Verdana" w:cs="Tahoma"/>
                <w:color w:val="FF0000"/>
                <w:sz w:val="18"/>
                <w:szCs w:val="18"/>
              </w:rPr>
            </w:pPr>
            <w:r w:rsidRPr="00CF2010">
              <w:rPr>
                <w:rFonts w:ascii="Verdana" w:hAnsi="Verdana"/>
                <w:sz w:val="18"/>
                <w:szCs w:val="18"/>
                <w:lang w:eastAsia="es-BO"/>
              </w:rPr>
              <w:t>Sub central Totora pampa</w:t>
            </w:r>
          </w:p>
        </w:tc>
        <w:tc>
          <w:tcPr>
            <w:tcW w:w="1076" w:type="dxa"/>
            <w:vAlign w:val="center"/>
          </w:tcPr>
          <w:p w14:paraId="092AD250"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19</w:t>
            </w:r>
          </w:p>
        </w:tc>
        <w:tc>
          <w:tcPr>
            <w:tcW w:w="1214" w:type="dxa"/>
            <w:vAlign w:val="center"/>
          </w:tcPr>
          <w:p w14:paraId="4AD30DA5"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55 min.</w:t>
            </w:r>
          </w:p>
        </w:tc>
        <w:tc>
          <w:tcPr>
            <w:tcW w:w="3162" w:type="dxa"/>
            <w:vAlign w:val="bottom"/>
          </w:tcPr>
          <w:p w14:paraId="1DBF50D4" w14:textId="77777777" w:rsidR="00C56A2D" w:rsidRPr="00CF2010" w:rsidRDefault="00C56A2D" w:rsidP="004D74B1">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C56A2D" w:rsidRPr="00CF2010" w14:paraId="1943474A" w14:textId="77777777" w:rsidTr="004D74B1">
        <w:trPr>
          <w:trHeight w:val="238"/>
          <w:jc w:val="center"/>
        </w:trPr>
        <w:tc>
          <w:tcPr>
            <w:tcW w:w="0" w:type="auto"/>
            <w:shd w:val="clear" w:color="auto" w:fill="auto"/>
          </w:tcPr>
          <w:p w14:paraId="60C9D400" w14:textId="77777777" w:rsidR="00C56A2D" w:rsidRPr="00CF2010" w:rsidRDefault="00C56A2D" w:rsidP="004D74B1">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11</w:t>
            </w:r>
          </w:p>
        </w:tc>
        <w:tc>
          <w:tcPr>
            <w:tcW w:w="0" w:type="auto"/>
            <w:vMerge/>
            <w:shd w:val="clear" w:color="auto" w:fill="auto"/>
            <w:vAlign w:val="center"/>
          </w:tcPr>
          <w:p w14:paraId="39D6E675" w14:textId="77777777" w:rsidR="00C56A2D" w:rsidRPr="00CF2010" w:rsidRDefault="00C56A2D" w:rsidP="004D74B1">
            <w:pPr>
              <w:jc w:val="center"/>
              <w:rPr>
                <w:rFonts w:ascii="Verdana" w:hAnsi="Verdana" w:cs="Tahoma"/>
                <w:b/>
                <w:bCs/>
                <w:sz w:val="18"/>
                <w:szCs w:val="18"/>
                <w:lang w:eastAsia="es-BO"/>
              </w:rPr>
            </w:pPr>
          </w:p>
        </w:tc>
        <w:tc>
          <w:tcPr>
            <w:tcW w:w="1975" w:type="dxa"/>
            <w:shd w:val="clear" w:color="auto" w:fill="auto"/>
            <w:noWrap/>
          </w:tcPr>
          <w:p w14:paraId="0453E3E9" w14:textId="77777777" w:rsidR="00C56A2D" w:rsidRPr="00CF2010" w:rsidRDefault="00C56A2D" w:rsidP="004D74B1">
            <w:pPr>
              <w:rPr>
                <w:rFonts w:ascii="Verdana" w:hAnsi="Verdana" w:cs="Tahoma"/>
                <w:color w:val="FF0000"/>
                <w:sz w:val="18"/>
                <w:szCs w:val="18"/>
              </w:rPr>
            </w:pPr>
            <w:r w:rsidRPr="00CF2010">
              <w:rPr>
                <w:rFonts w:ascii="Verdana" w:hAnsi="Verdana"/>
                <w:sz w:val="18"/>
                <w:szCs w:val="18"/>
                <w:lang w:eastAsia="es-BO"/>
              </w:rPr>
              <w:t xml:space="preserve">Sub central </w:t>
            </w:r>
            <w:proofErr w:type="spellStart"/>
            <w:r w:rsidRPr="00CF2010">
              <w:rPr>
                <w:rFonts w:ascii="Verdana" w:hAnsi="Verdana"/>
                <w:sz w:val="18"/>
                <w:szCs w:val="18"/>
                <w:lang w:eastAsia="es-BO"/>
              </w:rPr>
              <w:t>Tujuta</w:t>
            </w:r>
            <w:proofErr w:type="spellEnd"/>
          </w:p>
        </w:tc>
        <w:tc>
          <w:tcPr>
            <w:tcW w:w="1076" w:type="dxa"/>
            <w:vAlign w:val="center"/>
          </w:tcPr>
          <w:p w14:paraId="215B071C"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18</w:t>
            </w:r>
          </w:p>
        </w:tc>
        <w:tc>
          <w:tcPr>
            <w:tcW w:w="1214" w:type="dxa"/>
            <w:vAlign w:val="center"/>
          </w:tcPr>
          <w:p w14:paraId="3C2C901E"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45 min.</w:t>
            </w:r>
          </w:p>
        </w:tc>
        <w:tc>
          <w:tcPr>
            <w:tcW w:w="3162" w:type="dxa"/>
            <w:vAlign w:val="bottom"/>
          </w:tcPr>
          <w:p w14:paraId="14A1ABAA" w14:textId="77777777" w:rsidR="00C56A2D" w:rsidRPr="00CF2010" w:rsidRDefault="00C56A2D" w:rsidP="004D74B1">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C56A2D" w:rsidRPr="00CF2010" w14:paraId="1789FDD0" w14:textId="77777777" w:rsidTr="004D74B1">
        <w:trPr>
          <w:trHeight w:val="238"/>
          <w:jc w:val="center"/>
        </w:trPr>
        <w:tc>
          <w:tcPr>
            <w:tcW w:w="0" w:type="auto"/>
            <w:shd w:val="clear" w:color="auto" w:fill="auto"/>
          </w:tcPr>
          <w:p w14:paraId="4512B401" w14:textId="77777777" w:rsidR="00C56A2D" w:rsidRPr="00CF2010" w:rsidRDefault="00C56A2D" w:rsidP="004D74B1">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12</w:t>
            </w:r>
          </w:p>
        </w:tc>
        <w:tc>
          <w:tcPr>
            <w:tcW w:w="0" w:type="auto"/>
            <w:vMerge/>
            <w:shd w:val="clear" w:color="auto" w:fill="auto"/>
            <w:vAlign w:val="center"/>
          </w:tcPr>
          <w:p w14:paraId="79906732" w14:textId="77777777" w:rsidR="00C56A2D" w:rsidRPr="00CF2010" w:rsidRDefault="00C56A2D" w:rsidP="004D74B1">
            <w:pPr>
              <w:jc w:val="center"/>
              <w:rPr>
                <w:rFonts w:ascii="Verdana" w:hAnsi="Verdana" w:cs="Tahoma"/>
                <w:b/>
                <w:bCs/>
                <w:sz w:val="18"/>
                <w:szCs w:val="18"/>
                <w:lang w:eastAsia="es-BO"/>
              </w:rPr>
            </w:pPr>
          </w:p>
        </w:tc>
        <w:tc>
          <w:tcPr>
            <w:tcW w:w="1975" w:type="dxa"/>
            <w:shd w:val="clear" w:color="auto" w:fill="auto"/>
            <w:noWrap/>
          </w:tcPr>
          <w:p w14:paraId="33D3EB64" w14:textId="77777777" w:rsidR="00C56A2D" w:rsidRPr="00CF2010" w:rsidRDefault="00C56A2D" w:rsidP="004D74B1">
            <w:pPr>
              <w:rPr>
                <w:rFonts w:ascii="Verdana" w:hAnsi="Verdana" w:cs="Tahoma"/>
                <w:color w:val="FF0000"/>
                <w:sz w:val="18"/>
                <w:szCs w:val="18"/>
              </w:rPr>
            </w:pPr>
            <w:r w:rsidRPr="00CF2010">
              <w:rPr>
                <w:rFonts w:ascii="Verdana" w:hAnsi="Verdana"/>
                <w:sz w:val="18"/>
                <w:szCs w:val="18"/>
                <w:lang w:eastAsia="es-BO"/>
              </w:rPr>
              <w:t xml:space="preserve">Sub central </w:t>
            </w:r>
            <w:proofErr w:type="spellStart"/>
            <w:r w:rsidRPr="00CF2010">
              <w:rPr>
                <w:rFonts w:ascii="Verdana" w:hAnsi="Verdana"/>
                <w:sz w:val="18"/>
                <w:szCs w:val="18"/>
                <w:lang w:eastAsia="es-BO"/>
              </w:rPr>
              <w:t>Vilaque</w:t>
            </w:r>
            <w:proofErr w:type="spellEnd"/>
          </w:p>
        </w:tc>
        <w:tc>
          <w:tcPr>
            <w:tcW w:w="1076" w:type="dxa"/>
            <w:vAlign w:val="center"/>
          </w:tcPr>
          <w:p w14:paraId="63FA297A"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21</w:t>
            </w:r>
          </w:p>
        </w:tc>
        <w:tc>
          <w:tcPr>
            <w:tcW w:w="1214" w:type="dxa"/>
            <w:vAlign w:val="center"/>
          </w:tcPr>
          <w:p w14:paraId="0F161879"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50 min.</w:t>
            </w:r>
          </w:p>
        </w:tc>
        <w:tc>
          <w:tcPr>
            <w:tcW w:w="3162" w:type="dxa"/>
            <w:vAlign w:val="bottom"/>
          </w:tcPr>
          <w:p w14:paraId="5DB583B1" w14:textId="77777777" w:rsidR="00C56A2D" w:rsidRPr="00CF2010" w:rsidRDefault="00C56A2D" w:rsidP="004D74B1">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C56A2D" w:rsidRPr="00CF2010" w14:paraId="49FB8D63" w14:textId="77777777" w:rsidTr="004D74B1">
        <w:trPr>
          <w:trHeight w:val="238"/>
          <w:jc w:val="center"/>
        </w:trPr>
        <w:tc>
          <w:tcPr>
            <w:tcW w:w="0" w:type="auto"/>
            <w:shd w:val="clear" w:color="auto" w:fill="auto"/>
          </w:tcPr>
          <w:p w14:paraId="23DAC63E" w14:textId="77777777" w:rsidR="00C56A2D" w:rsidRPr="00CF2010" w:rsidRDefault="00C56A2D" w:rsidP="004D74B1">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13</w:t>
            </w:r>
          </w:p>
        </w:tc>
        <w:tc>
          <w:tcPr>
            <w:tcW w:w="0" w:type="auto"/>
            <w:vMerge/>
            <w:shd w:val="clear" w:color="auto" w:fill="auto"/>
            <w:vAlign w:val="center"/>
          </w:tcPr>
          <w:p w14:paraId="1AF3FC69" w14:textId="77777777" w:rsidR="00C56A2D" w:rsidRPr="00CF2010" w:rsidRDefault="00C56A2D" w:rsidP="004D74B1">
            <w:pPr>
              <w:jc w:val="center"/>
              <w:rPr>
                <w:rFonts w:ascii="Verdana" w:hAnsi="Verdana" w:cs="Tahoma"/>
                <w:b/>
                <w:bCs/>
                <w:sz w:val="18"/>
                <w:szCs w:val="18"/>
                <w:lang w:eastAsia="es-BO"/>
              </w:rPr>
            </w:pPr>
          </w:p>
        </w:tc>
        <w:tc>
          <w:tcPr>
            <w:tcW w:w="1975" w:type="dxa"/>
            <w:shd w:val="clear" w:color="auto" w:fill="auto"/>
            <w:noWrap/>
          </w:tcPr>
          <w:p w14:paraId="1D27115A" w14:textId="77777777" w:rsidR="00C56A2D" w:rsidRPr="00CF2010" w:rsidRDefault="00C56A2D" w:rsidP="004D74B1">
            <w:pPr>
              <w:rPr>
                <w:rFonts w:ascii="Verdana" w:hAnsi="Verdana" w:cs="Tahoma"/>
                <w:color w:val="FF0000"/>
                <w:sz w:val="18"/>
                <w:szCs w:val="18"/>
              </w:rPr>
            </w:pPr>
            <w:r w:rsidRPr="00CF2010">
              <w:rPr>
                <w:rFonts w:ascii="Verdana" w:hAnsi="Verdana"/>
                <w:sz w:val="18"/>
                <w:szCs w:val="18"/>
                <w:lang w:eastAsia="es-BO"/>
              </w:rPr>
              <w:t xml:space="preserve">Sub central </w:t>
            </w:r>
            <w:proofErr w:type="spellStart"/>
            <w:r w:rsidRPr="00CF2010">
              <w:rPr>
                <w:rFonts w:ascii="Verdana" w:hAnsi="Verdana"/>
                <w:sz w:val="18"/>
                <w:szCs w:val="18"/>
                <w:lang w:eastAsia="es-BO"/>
              </w:rPr>
              <w:t>willuyu</w:t>
            </w:r>
            <w:proofErr w:type="spellEnd"/>
            <w:r w:rsidRPr="00CF2010">
              <w:rPr>
                <w:rFonts w:ascii="Verdana" w:hAnsi="Verdana"/>
                <w:sz w:val="18"/>
                <w:szCs w:val="18"/>
                <w:lang w:eastAsia="es-BO"/>
              </w:rPr>
              <w:t xml:space="preserve"> </w:t>
            </w:r>
            <w:proofErr w:type="spellStart"/>
            <w:r w:rsidRPr="00CF2010">
              <w:rPr>
                <w:rFonts w:ascii="Verdana" w:hAnsi="Verdana"/>
                <w:sz w:val="18"/>
                <w:szCs w:val="18"/>
                <w:lang w:eastAsia="es-BO"/>
              </w:rPr>
              <w:t>Khasa</w:t>
            </w:r>
            <w:proofErr w:type="spellEnd"/>
          </w:p>
        </w:tc>
        <w:tc>
          <w:tcPr>
            <w:tcW w:w="1076" w:type="dxa"/>
            <w:vAlign w:val="center"/>
          </w:tcPr>
          <w:p w14:paraId="7ED16EED"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28</w:t>
            </w:r>
          </w:p>
        </w:tc>
        <w:tc>
          <w:tcPr>
            <w:tcW w:w="1214" w:type="dxa"/>
            <w:vAlign w:val="center"/>
          </w:tcPr>
          <w:p w14:paraId="43997402"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40 min.</w:t>
            </w:r>
          </w:p>
        </w:tc>
        <w:tc>
          <w:tcPr>
            <w:tcW w:w="3162" w:type="dxa"/>
            <w:vAlign w:val="bottom"/>
          </w:tcPr>
          <w:p w14:paraId="71043895" w14:textId="77777777" w:rsidR="00C56A2D" w:rsidRPr="00CF2010" w:rsidRDefault="00C56A2D" w:rsidP="004D74B1">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C56A2D" w:rsidRPr="00CF2010" w14:paraId="3B231272" w14:textId="77777777" w:rsidTr="004D74B1">
        <w:trPr>
          <w:trHeight w:val="238"/>
          <w:jc w:val="center"/>
        </w:trPr>
        <w:tc>
          <w:tcPr>
            <w:tcW w:w="0" w:type="auto"/>
            <w:shd w:val="clear" w:color="auto" w:fill="auto"/>
          </w:tcPr>
          <w:p w14:paraId="526BE01D" w14:textId="77777777" w:rsidR="00C56A2D" w:rsidRPr="00CF2010" w:rsidRDefault="00C56A2D" w:rsidP="004D74B1">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14</w:t>
            </w:r>
          </w:p>
        </w:tc>
        <w:tc>
          <w:tcPr>
            <w:tcW w:w="0" w:type="auto"/>
            <w:vMerge/>
            <w:shd w:val="clear" w:color="auto" w:fill="auto"/>
            <w:vAlign w:val="center"/>
          </w:tcPr>
          <w:p w14:paraId="0F818783" w14:textId="77777777" w:rsidR="00C56A2D" w:rsidRPr="00CF2010" w:rsidRDefault="00C56A2D" w:rsidP="004D74B1">
            <w:pPr>
              <w:jc w:val="center"/>
              <w:rPr>
                <w:rFonts w:ascii="Verdana" w:hAnsi="Verdana" w:cs="Tahoma"/>
                <w:b/>
                <w:bCs/>
                <w:sz w:val="18"/>
                <w:szCs w:val="18"/>
                <w:lang w:eastAsia="es-BO"/>
              </w:rPr>
            </w:pPr>
          </w:p>
        </w:tc>
        <w:tc>
          <w:tcPr>
            <w:tcW w:w="1975" w:type="dxa"/>
            <w:shd w:val="clear" w:color="auto" w:fill="auto"/>
            <w:noWrap/>
          </w:tcPr>
          <w:p w14:paraId="7738714C" w14:textId="77777777" w:rsidR="00C56A2D" w:rsidRPr="00CF2010" w:rsidRDefault="00C56A2D" w:rsidP="004D74B1">
            <w:pPr>
              <w:rPr>
                <w:rFonts w:ascii="Verdana" w:hAnsi="Verdana" w:cs="Tahoma"/>
                <w:color w:val="FF0000"/>
                <w:sz w:val="18"/>
                <w:szCs w:val="18"/>
              </w:rPr>
            </w:pPr>
            <w:r w:rsidRPr="00CF2010">
              <w:rPr>
                <w:rFonts w:ascii="Verdana" w:hAnsi="Verdana"/>
                <w:sz w:val="18"/>
                <w:szCs w:val="18"/>
                <w:lang w:eastAsia="es-BO"/>
              </w:rPr>
              <w:t xml:space="preserve">Sub central </w:t>
            </w:r>
            <w:proofErr w:type="spellStart"/>
            <w:r w:rsidRPr="00CF2010">
              <w:rPr>
                <w:rFonts w:ascii="Verdana" w:hAnsi="Verdana"/>
                <w:sz w:val="18"/>
                <w:szCs w:val="18"/>
                <w:lang w:eastAsia="es-BO"/>
              </w:rPr>
              <w:t>Achacota</w:t>
            </w:r>
            <w:proofErr w:type="spellEnd"/>
          </w:p>
        </w:tc>
        <w:tc>
          <w:tcPr>
            <w:tcW w:w="1076" w:type="dxa"/>
            <w:vAlign w:val="center"/>
          </w:tcPr>
          <w:p w14:paraId="4B5F601A"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25</w:t>
            </w:r>
          </w:p>
        </w:tc>
        <w:tc>
          <w:tcPr>
            <w:tcW w:w="1214" w:type="dxa"/>
            <w:vAlign w:val="center"/>
          </w:tcPr>
          <w:p w14:paraId="24F6AA13"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35 min.</w:t>
            </w:r>
          </w:p>
        </w:tc>
        <w:tc>
          <w:tcPr>
            <w:tcW w:w="3162" w:type="dxa"/>
            <w:vAlign w:val="bottom"/>
          </w:tcPr>
          <w:p w14:paraId="25E77292" w14:textId="77777777" w:rsidR="00C56A2D" w:rsidRPr="00CF2010" w:rsidRDefault="00C56A2D" w:rsidP="004D74B1">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C56A2D" w:rsidRPr="00CF2010" w14:paraId="64A377C7" w14:textId="77777777" w:rsidTr="004D74B1">
        <w:trPr>
          <w:trHeight w:val="238"/>
          <w:jc w:val="center"/>
        </w:trPr>
        <w:tc>
          <w:tcPr>
            <w:tcW w:w="0" w:type="auto"/>
            <w:shd w:val="clear" w:color="auto" w:fill="auto"/>
          </w:tcPr>
          <w:p w14:paraId="4B877D39" w14:textId="77777777" w:rsidR="00C56A2D" w:rsidRPr="00CF2010" w:rsidRDefault="00C56A2D" w:rsidP="004D74B1">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15</w:t>
            </w:r>
          </w:p>
        </w:tc>
        <w:tc>
          <w:tcPr>
            <w:tcW w:w="0" w:type="auto"/>
            <w:vMerge/>
            <w:shd w:val="clear" w:color="auto" w:fill="auto"/>
            <w:vAlign w:val="center"/>
          </w:tcPr>
          <w:p w14:paraId="27DBDD6F" w14:textId="77777777" w:rsidR="00C56A2D" w:rsidRPr="00CF2010" w:rsidRDefault="00C56A2D" w:rsidP="004D74B1">
            <w:pPr>
              <w:jc w:val="center"/>
              <w:rPr>
                <w:rFonts w:ascii="Verdana" w:hAnsi="Verdana" w:cs="Tahoma"/>
                <w:b/>
                <w:bCs/>
                <w:sz w:val="18"/>
                <w:szCs w:val="18"/>
                <w:lang w:eastAsia="es-BO"/>
              </w:rPr>
            </w:pPr>
          </w:p>
        </w:tc>
        <w:tc>
          <w:tcPr>
            <w:tcW w:w="1975" w:type="dxa"/>
            <w:shd w:val="clear" w:color="auto" w:fill="auto"/>
            <w:noWrap/>
          </w:tcPr>
          <w:p w14:paraId="38CAAA1D" w14:textId="77777777" w:rsidR="00C56A2D" w:rsidRPr="00CF2010" w:rsidRDefault="00C56A2D" w:rsidP="004D74B1">
            <w:pPr>
              <w:rPr>
                <w:rFonts w:ascii="Verdana" w:hAnsi="Verdana" w:cs="Tahoma"/>
                <w:color w:val="FF0000"/>
                <w:sz w:val="18"/>
                <w:szCs w:val="18"/>
              </w:rPr>
            </w:pPr>
            <w:r w:rsidRPr="00CF2010">
              <w:rPr>
                <w:rFonts w:ascii="Verdana" w:hAnsi="Verdana"/>
                <w:sz w:val="18"/>
                <w:szCs w:val="18"/>
                <w:lang w:eastAsia="es-BO"/>
              </w:rPr>
              <w:t>Sub central Aguas calientes</w:t>
            </w:r>
          </w:p>
        </w:tc>
        <w:tc>
          <w:tcPr>
            <w:tcW w:w="1076" w:type="dxa"/>
            <w:vAlign w:val="center"/>
          </w:tcPr>
          <w:p w14:paraId="51ECFC9E"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21</w:t>
            </w:r>
          </w:p>
        </w:tc>
        <w:tc>
          <w:tcPr>
            <w:tcW w:w="1214" w:type="dxa"/>
            <w:vAlign w:val="center"/>
          </w:tcPr>
          <w:p w14:paraId="0BA40A53" w14:textId="77777777" w:rsidR="00C56A2D" w:rsidRPr="00CF2010" w:rsidRDefault="00C56A2D" w:rsidP="004D74B1">
            <w:pPr>
              <w:jc w:val="center"/>
              <w:rPr>
                <w:rFonts w:ascii="Verdana" w:hAnsi="Verdana" w:cs="Tahoma"/>
                <w:color w:val="FF0000"/>
                <w:sz w:val="18"/>
                <w:szCs w:val="18"/>
                <w:lang w:eastAsia="es-BO"/>
              </w:rPr>
            </w:pPr>
            <w:r w:rsidRPr="00CF2010">
              <w:rPr>
                <w:rFonts w:ascii="Verdana" w:hAnsi="Verdana" w:cs="Tahoma"/>
                <w:sz w:val="18"/>
                <w:szCs w:val="18"/>
              </w:rPr>
              <w:t>45 min.</w:t>
            </w:r>
          </w:p>
        </w:tc>
        <w:tc>
          <w:tcPr>
            <w:tcW w:w="3162" w:type="dxa"/>
            <w:vAlign w:val="bottom"/>
          </w:tcPr>
          <w:p w14:paraId="2F2CCC39" w14:textId="77777777" w:rsidR="00C56A2D" w:rsidRPr="00CF2010" w:rsidRDefault="00C56A2D" w:rsidP="004D74B1">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bl>
    <w:p w14:paraId="6E36FBA9" w14:textId="77777777" w:rsidR="00C56A2D" w:rsidRPr="0053408B" w:rsidRDefault="00C56A2D" w:rsidP="00C56A2D">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4E617196" w14:textId="77777777" w:rsidR="00C56A2D" w:rsidRPr="00882269" w:rsidRDefault="00C56A2D" w:rsidP="00C56A2D">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0B4F769D" w14:textId="77777777" w:rsidR="00C56A2D" w:rsidRPr="00882269" w:rsidRDefault="00C56A2D" w:rsidP="00C56A2D">
      <w:pPr>
        <w:spacing w:line="260" w:lineRule="atLeast"/>
        <w:jc w:val="both"/>
        <w:rPr>
          <w:rFonts w:ascii="Tahoma" w:hAnsi="Tahoma" w:cs="Tahoma"/>
          <w:b/>
          <w:lang w:val="es-ES_tradnl"/>
        </w:rPr>
      </w:pPr>
      <w:r w:rsidRPr="00882269">
        <w:rPr>
          <w:rFonts w:ascii="Tahoma" w:hAnsi="Tahoma" w:cs="Tahoma"/>
          <w:b/>
          <w:lang w:val="es-ES_tradnl"/>
        </w:rPr>
        <w:t>GENERAL</w:t>
      </w:r>
    </w:p>
    <w:p w14:paraId="028626D4" w14:textId="77777777" w:rsidR="00C56A2D" w:rsidRPr="007F6518" w:rsidRDefault="00C56A2D" w:rsidP="00C56A2D">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w:t>
      </w:r>
      <w:proofErr w:type="spellStart"/>
      <w:r w:rsidRPr="00A72C09">
        <w:rPr>
          <w:rFonts w:ascii="Tahoma" w:hAnsi="Tahoma" w:cs="Tahoma"/>
          <w:b/>
        </w:rPr>
        <w:t>EL</w:t>
      </w:r>
      <w:proofErr w:type="spellEnd"/>
      <w:r w:rsidRPr="00A72C09">
        <w:rPr>
          <w:rFonts w:ascii="Tahoma" w:hAnsi="Tahoma" w:cs="Tahoma"/>
          <w:b/>
        </w:rPr>
        <w:t xml:space="preserve"> </w:t>
      </w:r>
      <w:r w:rsidRPr="00F45B85">
        <w:rPr>
          <w:rFonts w:ascii="Tahoma" w:hAnsi="Tahoma" w:cs="Tahoma"/>
          <w:b/>
        </w:rPr>
        <w:t>MUNICIPIO DE TACOPAYA -FASE(X) 2024-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26</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6F8C328F" w14:textId="77777777" w:rsidR="00C56A2D" w:rsidRPr="00882269" w:rsidRDefault="00C56A2D" w:rsidP="00C56A2D">
      <w:pPr>
        <w:spacing w:line="300" w:lineRule="auto"/>
        <w:jc w:val="both"/>
        <w:rPr>
          <w:rFonts w:ascii="Tahoma" w:hAnsi="Tahoma" w:cs="Tahoma"/>
          <w:lang w:val="es-ES_tradnl"/>
        </w:rPr>
      </w:pPr>
    </w:p>
    <w:p w14:paraId="707C83D8" w14:textId="77777777" w:rsidR="00C56A2D" w:rsidRPr="00882269" w:rsidRDefault="00C56A2D" w:rsidP="00C56A2D">
      <w:pPr>
        <w:spacing w:line="260" w:lineRule="atLeast"/>
        <w:jc w:val="both"/>
        <w:rPr>
          <w:rFonts w:ascii="Tahoma" w:hAnsi="Tahoma" w:cs="Tahoma"/>
          <w:b/>
          <w:lang w:val="es-ES_tradnl"/>
        </w:rPr>
      </w:pPr>
      <w:r w:rsidRPr="00882269">
        <w:rPr>
          <w:rFonts w:ascii="Tahoma" w:hAnsi="Tahoma" w:cs="Tahoma"/>
          <w:b/>
          <w:lang w:val="es-ES_tradnl"/>
        </w:rPr>
        <w:t>ESPECIFICO</w:t>
      </w:r>
    </w:p>
    <w:p w14:paraId="73DAFBF6" w14:textId="77777777" w:rsidR="00C56A2D" w:rsidRPr="00882269" w:rsidRDefault="00C56A2D" w:rsidP="00C56A2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3010E5E" w14:textId="77777777" w:rsidR="00C56A2D" w:rsidRPr="00882269" w:rsidRDefault="00C56A2D" w:rsidP="00C56A2D">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A910BAF" w14:textId="77777777" w:rsidR="00C56A2D" w:rsidRPr="00EE4E4D" w:rsidRDefault="00C56A2D" w:rsidP="00C56A2D">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397A02C1" w14:textId="77777777" w:rsidR="00C56A2D" w:rsidRPr="00EE4E4D" w:rsidRDefault="00C56A2D" w:rsidP="00C56A2D">
      <w:pPr>
        <w:spacing w:line="260" w:lineRule="atLeast"/>
        <w:contextualSpacing/>
        <w:jc w:val="both"/>
        <w:rPr>
          <w:rFonts w:ascii="Tahoma" w:hAnsi="Tahoma" w:cs="Tahoma"/>
          <w:lang w:val="es-ES_tradnl"/>
        </w:rPr>
      </w:pPr>
      <w:bookmarkStart w:id="41"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52</w:t>
      </w:r>
      <w:r w:rsidRPr="00EE4E4D">
        <w:rPr>
          <w:rFonts w:ascii="Tahoma" w:hAnsi="Tahoma" w:cs="Tahoma"/>
          <w:lang w:val="es-ES_tradnl"/>
        </w:rPr>
        <w:t xml:space="preserve"> beneficiarios emitidos por Derechos Reales, correspondientes al presente proyecto.</w:t>
      </w:r>
    </w:p>
    <w:bookmarkEnd w:id="41"/>
    <w:p w14:paraId="18C87936" w14:textId="77777777" w:rsidR="00C56A2D" w:rsidRPr="00882269" w:rsidRDefault="00C56A2D" w:rsidP="00C56A2D">
      <w:pPr>
        <w:spacing w:line="260" w:lineRule="atLeast"/>
        <w:contextualSpacing/>
        <w:jc w:val="both"/>
        <w:rPr>
          <w:rFonts w:ascii="Tahoma" w:hAnsi="Tahoma" w:cs="Tahoma"/>
          <w:b/>
          <w:lang w:val="es-ES_tradnl"/>
        </w:rPr>
      </w:pPr>
      <w:r w:rsidRPr="00EE4E4D">
        <w:rPr>
          <w:rFonts w:ascii="Tahoma" w:hAnsi="Tahoma" w:cs="Tahoma"/>
          <w:lang w:val="es-ES_tradnl"/>
        </w:rPr>
        <w:lastRenderedPageBreak/>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5DDED0F3" w14:textId="77777777" w:rsidR="00C56A2D" w:rsidRPr="00882269" w:rsidRDefault="00C56A2D" w:rsidP="00C56A2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4802ED4B" w14:textId="77777777" w:rsidR="00C56A2D" w:rsidRPr="00882269" w:rsidRDefault="00C56A2D" w:rsidP="00C56A2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356291E" w14:textId="77777777" w:rsidR="00C56A2D" w:rsidRPr="008C58B2" w:rsidRDefault="00C56A2D" w:rsidP="00C56A2D">
      <w:pPr>
        <w:spacing w:line="260" w:lineRule="atLeast"/>
        <w:jc w:val="both"/>
        <w:rPr>
          <w:rFonts w:ascii="Tahoma" w:hAnsi="Tahoma" w:cs="Tahoma"/>
          <w:sz w:val="18"/>
          <w:szCs w:val="18"/>
          <w:lang w:val="es-ES_tradnl"/>
        </w:rPr>
      </w:pPr>
    </w:p>
    <w:p w14:paraId="0B7439B2" w14:textId="77777777" w:rsidR="00C56A2D" w:rsidRPr="008C58B2" w:rsidRDefault="00C56A2D" w:rsidP="00C56A2D">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4D61452" w14:textId="77777777" w:rsidR="00C56A2D" w:rsidRPr="00EE4E4D" w:rsidRDefault="00C56A2D" w:rsidP="00C56A2D">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23D6392D" w14:textId="77777777" w:rsidR="00C56A2D" w:rsidRPr="007452F6" w:rsidRDefault="00C56A2D" w:rsidP="00C56A2D">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6C5C2D57" w14:textId="77777777" w:rsidR="00C56A2D" w:rsidRPr="007452F6" w:rsidRDefault="00C56A2D" w:rsidP="00C56A2D">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27445313" w14:textId="77777777" w:rsidR="00C56A2D" w:rsidRDefault="00C56A2D" w:rsidP="00C56A2D">
      <w:pPr>
        <w:numPr>
          <w:ilvl w:val="0"/>
          <w:numId w:val="75"/>
        </w:numPr>
        <w:spacing w:line="300" w:lineRule="auto"/>
        <w:ind w:left="284"/>
        <w:jc w:val="both"/>
        <w:rPr>
          <w:rFonts w:ascii="Tahoma" w:hAnsi="Tahoma" w:cs="Tahoma"/>
          <w:lang w:val="es-ES_tradnl"/>
        </w:rPr>
      </w:pPr>
      <w:bookmarkStart w:id="43"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0333CC1C" w14:textId="77777777" w:rsidR="00C56A2D" w:rsidRDefault="00C56A2D" w:rsidP="00C56A2D">
      <w:pPr>
        <w:numPr>
          <w:ilvl w:val="0"/>
          <w:numId w:val="75"/>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529F73B" w14:textId="77777777" w:rsidR="00C56A2D" w:rsidRPr="008C58B2" w:rsidRDefault="00C56A2D" w:rsidP="00C56A2D">
      <w:pPr>
        <w:numPr>
          <w:ilvl w:val="0"/>
          <w:numId w:val="75"/>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14:paraId="65FE80F4" w14:textId="77777777" w:rsidR="00C56A2D" w:rsidRPr="00882269" w:rsidRDefault="00C56A2D" w:rsidP="00C56A2D">
      <w:pPr>
        <w:tabs>
          <w:tab w:val="num" w:pos="720"/>
        </w:tabs>
        <w:spacing w:line="260" w:lineRule="atLeast"/>
        <w:contextualSpacing/>
        <w:jc w:val="both"/>
        <w:rPr>
          <w:rFonts w:ascii="Tahoma" w:hAnsi="Tahoma" w:cs="Tahoma"/>
          <w:b/>
          <w:vanish/>
          <w:lang w:val="es-ES_tradnl"/>
        </w:rPr>
      </w:pPr>
    </w:p>
    <w:p w14:paraId="6FA5FE68" w14:textId="77777777" w:rsidR="00C56A2D" w:rsidRPr="00882269" w:rsidRDefault="00C56A2D" w:rsidP="00C56A2D">
      <w:pPr>
        <w:numPr>
          <w:ilvl w:val="0"/>
          <w:numId w:val="47"/>
        </w:numPr>
        <w:tabs>
          <w:tab w:val="num" w:pos="720"/>
        </w:tabs>
        <w:spacing w:line="260" w:lineRule="atLeast"/>
        <w:ind w:left="0"/>
        <w:contextualSpacing/>
        <w:jc w:val="both"/>
        <w:rPr>
          <w:rFonts w:ascii="Tahoma" w:hAnsi="Tahoma" w:cs="Tahoma"/>
          <w:b/>
          <w:vanish/>
          <w:lang w:val="es-ES_tradnl"/>
        </w:rPr>
      </w:pPr>
    </w:p>
    <w:p w14:paraId="4E1DDFF4" w14:textId="77777777" w:rsidR="00C56A2D" w:rsidRPr="00EE4E4D" w:rsidRDefault="00C56A2D" w:rsidP="00C56A2D">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6B257D5D" w14:textId="77777777" w:rsidR="00C56A2D" w:rsidRPr="00EE4E4D" w:rsidRDefault="00C56A2D" w:rsidP="00C56A2D">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18473DF1" w14:textId="77777777" w:rsidR="00C56A2D" w:rsidRPr="00882269" w:rsidRDefault="00C56A2D" w:rsidP="00C56A2D">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0020026C" w14:textId="77777777" w:rsidR="00C56A2D" w:rsidRPr="00882269" w:rsidRDefault="00C56A2D" w:rsidP="00C56A2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709A1BA" w14:textId="77777777" w:rsidR="00C56A2D" w:rsidRPr="00882269" w:rsidRDefault="00C56A2D" w:rsidP="00C56A2D">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78E5B1F" w14:textId="77777777" w:rsidR="00C56A2D" w:rsidRPr="005B4B6D" w:rsidRDefault="00C56A2D" w:rsidP="00C56A2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B4ABAD6" w14:textId="77777777" w:rsidR="00C56A2D" w:rsidRPr="005B4B6D" w:rsidRDefault="00C56A2D" w:rsidP="00C56A2D">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CEE5FE8" w14:textId="77777777" w:rsidR="00C56A2D" w:rsidRPr="00882269" w:rsidRDefault="00C56A2D" w:rsidP="00C56A2D">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882269">
        <w:rPr>
          <w:rFonts w:ascii="Tahoma" w:hAnsi="Tahoma" w:cs="Tahoma"/>
          <w:lang w:val="es-ES_tradnl"/>
        </w:rPr>
        <w:lastRenderedPageBreak/>
        <w:t xml:space="preserve">AEVIVIENDA”, en coordinación con el Responsable Social de Seguimiento asignado por la AEVIVIENDA, y su cumplimento será controlado y monitoreado por la Inspectoría del proyecto. </w:t>
      </w:r>
    </w:p>
    <w:p w14:paraId="0FE24204" w14:textId="77777777" w:rsidR="00C56A2D" w:rsidRPr="00882269" w:rsidRDefault="00C56A2D" w:rsidP="00C56A2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60B5B4E" w14:textId="77777777" w:rsidR="00C56A2D" w:rsidRPr="00882269" w:rsidRDefault="00C56A2D" w:rsidP="00C56A2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CBAC6F5" w14:textId="77777777" w:rsidR="00C56A2D" w:rsidRPr="00882269" w:rsidRDefault="00C56A2D" w:rsidP="00C56A2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46F7627" w14:textId="77777777" w:rsidR="00C56A2D" w:rsidRPr="00882269" w:rsidRDefault="00C56A2D" w:rsidP="00C56A2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3148525" w14:textId="77777777" w:rsidR="00C56A2D" w:rsidRPr="00882269" w:rsidRDefault="00C56A2D" w:rsidP="00C56A2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544A127" w14:textId="77777777" w:rsidR="00C56A2D" w:rsidRPr="00882269" w:rsidRDefault="00C56A2D" w:rsidP="00C56A2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4E71E4D" w14:textId="77777777" w:rsidR="00C56A2D" w:rsidRPr="00882269" w:rsidRDefault="00C56A2D" w:rsidP="00C56A2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1822E3D" w14:textId="77777777" w:rsidR="00C56A2D" w:rsidRPr="00882269" w:rsidRDefault="00C56A2D" w:rsidP="00C56A2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A34B1D3" w14:textId="77777777" w:rsidR="00C56A2D" w:rsidRPr="005B4B6D" w:rsidRDefault="00C56A2D" w:rsidP="00C56A2D">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0296D96D" w14:textId="77777777" w:rsidR="00C56A2D" w:rsidRPr="00882269" w:rsidRDefault="00C56A2D" w:rsidP="00C56A2D">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01FE20B" w14:textId="77777777" w:rsidR="00C56A2D" w:rsidRPr="00882269" w:rsidRDefault="00C56A2D" w:rsidP="00C56A2D">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22FA9BA" w14:textId="77777777" w:rsidR="00C56A2D" w:rsidRPr="00882269" w:rsidRDefault="00C56A2D" w:rsidP="00C56A2D">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98EF400" w14:textId="77777777" w:rsidR="00C56A2D" w:rsidRPr="00882269" w:rsidRDefault="00C56A2D" w:rsidP="00C56A2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C337D05" w14:textId="77777777" w:rsidR="00C56A2D" w:rsidRPr="00882269" w:rsidRDefault="00C56A2D" w:rsidP="00C56A2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E4FD434" w14:textId="77777777" w:rsidR="00C56A2D" w:rsidRPr="00882269" w:rsidRDefault="00C56A2D" w:rsidP="00C56A2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78C88E3" w14:textId="77777777" w:rsidR="00C56A2D" w:rsidRPr="00882269" w:rsidRDefault="00C56A2D" w:rsidP="00C56A2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56C3691" w14:textId="77777777" w:rsidR="00C56A2D" w:rsidRPr="00882269" w:rsidRDefault="00C56A2D" w:rsidP="00C56A2D">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3764B2A" w14:textId="77777777" w:rsidR="00C56A2D" w:rsidRPr="00DD5499" w:rsidRDefault="00C56A2D" w:rsidP="00C56A2D">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C2E7913" w14:textId="77777777" w:rsidR="00C56A2D" w:rsidRDefault="00C56A2D" w:rsidP="00C56A2D">
      <w:pPr>
        <w:numPr>
          <w:ilvl w:val="0"/>
          <w:numId w:val="48"/>
        </w:numPr>
        <w:spacing w:line="260" w:lineRule="atLeast"/>
        <w:ind w:left="284" w:hanging="284"/>
        <w:contextualSpacing/>
        <w:jc w:val="both"/>
        <w:rPr>
          <w:rFonts w:ascii="Tahoma" w:hAnsi="Tahoma" w:cs="Tahoma"/>
          <w:color w:val="000000"/>
          <w:lang w:val="es-ES_tradnl"/>
        </w:rPr>
      </w:pPr>
      <w:bookmarkStart w:id="44" w:name="_Hlk180334535"/>
      <w:r>
        <w:rPr>
          <w:rFonts w:ascii="Tahoma" w:hAnsi="Tahoma" w:cs="Tahoma"/>
          <w:lang w:val="es-ES_tradnl"/>
        </w:rPr>
        <w:t>Capacitar y Comunicar a los beneficiarios para el inicio de los tramites de los certificados de no Propiedad previo a la ejecución física de la obra.</w:t>
      </w:r>
    </w:p>
    <w:bookmarkEnd w:id="44"/>
    <w:p w14:paraId="1DE7C08C" w14:textId="77777777" w:rsidR="00C56A2D" w:rsidRPr="00882269" w:rsidRDefault="00C56A2D" w:rsidP="00C56A2D">
      <w:pPr>
        <w:spacing w:line="260" w:lineRule="atLeast"/>
        <w:contextualSpacing/>
        <w:jc w:val="both"/>
        <w:rPr>
          <w:rFonts w:ascii="Tahoma" w:hAnsi="Tahoma" w:cs="Tahoma"/>
          <w:lang w:val="es-ES_tradnl"/>
        </w:rPr>
      </w:pPr>
    </w:p>
    <w:p w14:paraId="5ED26B09" w14:textId="77777777" w:rsidR="00C56A2D" w:rsidRPr="007452F6" w:rsidRDefault="00C56A2D" w:rsidP="00C56A2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4961309B" w14:textId="77777777" w:rsidR="00C56A2D" w:rsidRPr="007452F6" w:rsidRDefault="00C56A2D" w:rsidP="00C56A2D">
      <w:pPr>
        <w:pStyle w:val="Prrafodelista"/>
        <w:numPr>
          <w:ilvl w:val="0"/>
          <w:numId w:val="49"/>
        </w:numPr>
        <w:spacing w:line="260" w:lineRule="atLeast"/>
        <w:ind w:left="284" w:hanging="283"/>
        <w:contextualSpacing/>
        <w:jc w:val="both"/>
        <w:rPr>
          <w:rFonts w:ascii="Tahoma" w:hAnsi="Tahoma" w:cs="Tahoma"/>
          <w:lang w:val="es-ES_tradnl"/>
        </w:rPr>
      </w:pPr>
      <w:bookmarkStart w:id="45"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30927936" w14:textId="77777777" w:rsidR="00C56A2D" w:rsidRPr="007452F6" w:rsidRDefault="00C56A2D" w:rsidP="00C56A2D">
      <w:pPr>
        <w:spacing w:line="260" w:lineRule="atLeast"/>
        <w:ind w:left="284"/>
        <w:contextualSpacing/>
        <w:jc w:val="both"/>
        <w:rPr>
          <w:rFonts w:ascii="Tahoma" w:hAnsi="Tahoma" w:cs="Tahoma"/>
          <w:lang w:val="es-ES_tradnl"/>
        </w:rPr>
      </w:pPr>
      <w:bookmarkStart w:id="46" w:name="_Hlk180057022"/>
      <w:r w:rsidRPr="007452F6">
        <w:rPr>
          <w:rFonts w:ascii="Tahoma" w:hAnsi="Tahoma" w:cs="Tahoma"/>
          <w:lang w:val="es-ES_tradnl"/>
        </w:rPr>
        <w:t xml:space="preserve">El Diagnostico Habitacional realizado por la ENTIDAD EJECUTORA EN COORDINACIÓN CON INSPECTORÍA Y AEVIVIENDA, puede </w:t>
      </w:r>
      <w:proofErr w:type="spellStart"/>
      <w:r w:rsidRPr="007452F6">
        <w:rPr>
          <w:rFonts w:ascii="Tahoma" w:hAnsi="Tahoma" w:cs="Tahoma"/>
          <w:lang w:val="es-ES_tradnl"/>
        </w:rPr>
        <w:t>re-definir</w:t>
      </w:r>
      <w:proofErr w:type="spellEnd"/>
      <w:r w:rsidRPr="007452F6">
        <w:rPr>
          <w:rFonts w:ascii="Tahoma" w:hAnsi="Tahoma" w:cs="Tahoma"/>
          <w:lang w:val="es-ES_tradnl"/>
        </w:rPr>
        <w:t xml:space="preserve"> (EXCEPCIONALMENTE) la intervención, ésta en coordinación con la familia beneficiaria, </w:t>
      </w:r>
      <w:bookmarkStart w:id="47"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7452F6">
        <w:rPr>
          <w:rFonts w:ascii="Tahoma" w:hAnsi="Tahoma" w:cs="Tahoma"/>
          <w:lang w:val="es-ES_tradnl"/>
        </w:rPr>
        <w:t>, mediante visitas al sitio, aprobado por el Inspector</w:t>
      </w:r>
      <w:bookmarkStart w:id="48" w:name="_Hlk113371329"/>
      <w:r w:rsidRPr="007452F6">
        <w:rPr>
          <w:rFonts w:ascii="Tahoma" w:hAnsi="Tahoma" w:cs="Tahoma"/>
          <w:lang w:val="es-ES_tradnl"/>
        </w:rPr>
        <w:t>, y validado por el Fiscal del Proyecto, previo acompañamiento.</w:t>
      </w:r>
      <w:bookmarkEnd w:id="48"/>
    </w:p>
    <w:p w14:paraId="7E40CA5B" w14:textId="77777777" w:rsidR="00C56A2D" w:rsidRPr="005B4B6D" w:rsidRDefault="00C56A2D" w:rsidP="00C56A2D">
      <w:pPr>
        <w:pStyle w:val="Prrafodelista"/>
        <w:widowControl w:val="0"/>
        <w:numPr>
          <w:ilvl w:val="0"/>
          <w:numId w:val="49"/>
        </w:numPr>
        <w:autoSpaceDE w:val="0"/>
        <w:autoSpaceDN w:val="0"/>
        <w:ind w:left="284" w:hanging="283"/>
        <w:jc w:val="both"/>
        <w:rPr>
          <w:rFonts w:ascii="Tahoma" w:hAnsi="Tahoma" w:cs="Tahoma"/>
          <w:lang w:val="es-ES_tradnl"/>
        </w:rPr>
      </w:pPr>
      <w:bookmarkStart w:id="49" w:name="_Hlk146287826"/>
      <w:bookmarkStart w:id="50" w:name="_Hlk146287105"/>
      <w:bookmarkEnd w:id="45"/>
      <w:bookmarkEnd w:id="46"/>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 xml:space="preserve">hasta diez días hábiles a partir de la entrega de la orden de </w:t>
      </w:r>
      <w:r w:rsidRPr="00152237">
        <w:rPr>
          <w:rFonts w:ascii="Tahoma" w:hAnsi="Tahoma" w:cs="Tahoma"/>
          <w:lang w:val="es-ES_tradnl"/>
        </w:rPr>
        <w:lastRenderedPageBreak/>
        <w:t>proceder</w:t>
      </w:r>
      <w:r>
        <w:rPr>
          <w:rFonts w:ascii="Tahoma" w:hAnsi="Tahoma" w:cs="Tahoma"/>
          <w:lang w:val="es-ES_tradnl"/>
        </w:rPr>
        <w:t>.</w:t>
      </w:r>
      <w:bookmarkEnd w:id="49"/>
      <w:bookmarkEnd w:id="50"/>
    </w:p>
    <w:p w14:paraId="169FF8AD" w14:textId="77777777" w:rsidR="00C56A2D" w:rsidRPr="00EE4E4D" w:rsidRDefault="00C56A2D" w:rsidP="00C56A2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1213C2D1" w14:textId="77777777" w:rsidR="00C56A2D" w:rsidRPr="00EE4E4D" w:rsidRDefault="00C56A2D" w:rsidP="00C56A2D">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52</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1B2587B9" w14:textId="77777777" w:rsidR="00C56A2D" w:rsidRPr="00882269" w:rsidRDefault="00C56A2D" w:rsidP="00C56A2D">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09D475BD" w14:textId="77777777" w:rsidR="00C56A2D" w:rsidRPr="00882269" w:rsidRDefault="00C56A2D" w:rsidP="00C56A2D">
      <w:pPr>
        <w:numPr>
          <w:ilvl w:val="0"/>
          <w:numId w:val="49"/>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36B5899C" w14:textId="77777777" w:rsidR="00C56A2D" w:rsidRPr="00882269" w:rsidRDefault="00C56A2D" w:rsidP="00C56A2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D6CF71E" w14:textId="77777777" w:rsidR="00C56A2D" w:rsidRPr="00882269" w:rsidRDefault="00C56A2D" w:rsidP="00C56A2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85124C0" w14:textId="77777777" w:rsidR="00C56A2D" w:rsidRPr="00882269" w:rsidRDefault="00C56A2D" w:rsidP="00C56A2D">
      <w:pPr>
        <w:numPr>
          <w:ilvl w:val="0"/>
          <w:numId w:val="49"/>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BFB8E20" w14:textId="77777777" w:rsidR="00C56A2D" w:rsidRPr="00882269" w:rsidRDefault="00C56A2D" w:rsidP="00C56A2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C883A30" w14:textId="77777777" w:rsidR="00C56A2D" w:rsidRPr="009F7AC5" w:rsidRDefault="00C56A2D" w:rsidP="00C56A2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412D381A" w14:textId="77777777" w:rsidR="00C56A2D" w:rsidRPr="009F7AC5" w:rsidRDefault="00C56A2D" w:rsidP="00C56A2D">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ECE103D" w14:textId="77777777" w:rsidR="00C56A2D" w:rsidRPr="00882269" w:rsidRDefault="00C56A2D" w:rsidP="00C56A2D">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251E959" w14:textId="77777777" w:rsidR="00C56A2D" w:rsidRPr="00882269" w:rsidRDefault="00C56A2D" w:rsidP="00C56A2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B71D877" w14:textId="77777777" w:rsidR="00C56A2D" w:rsidRPr="00882269" w:rsidRDefault="00C56A2D" w:rsidP="00C56A2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98A44F7" w14:textId="77777777" w:rsidR="00C56A2D" w:rsidRPr="00882269" w:rsidRDefault="00C56A2D" w:rsidP="00C56A2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8849B9D" w14:textId="77777777" w:rsidR="00C56A2D" w:rsidRPr="00882269" w:rsidRDefault="00C56A2D" w:rsidP="00C56A2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2528E61" w14:textId="77777777" w:rsidR="00C56A2D" w:rsidRPr="00882269" w:rsidRDefault="00C56A2D" w:rsidP="00C56A2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42D0FDC" w14:textId="77777777" w:rsidR="00C56A2D" w:rsidRPr="00882269" w:rsidRDefault="00C56A2D" w:rsidP="00C56A2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FC61EA0" w14:textId="77777777" w:rsidR="00C56A2D" w:rsidRPr="00882269" w:rsidRDefault="00C56A2D" w:rsidP="00C56A2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E91A058" w14:textId="77777777" w:rsidR="00C56A2D" w:rsidRPr="007452F6" w:rsidRDefault="00C56A2D" w:rsidP="00C56A2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03C0F6A3" w14:textId="77777777" w:rsidR="00C56A2D" w:rsidRPr="007452F6" w:rsidRDefault="00C56A2D" w:rsidP="00C56A2D">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1CC27434" w14:textId="77777777" w:rsidR="00C56A2D" w:rsidRPr="007452F6" w:rsidRDefault="00C56A2D" w:rsidP="00C56A2D">
      <w:pPr>
        <w:spacing w:line="260" w:lineRule="atLeast"/>
        <w:contextualSpacing/>
        <w:jc w:val="both"/>
        <w:rPr>
          <w:rFonts w:ascii="Tahoma" w:hAnsi="Tahoma" w:cs="Tahoma"/>
          <w:color w:val="000000"/>
          <w:lang w:val="es-ES_tradnl"/>
        </w:rPr>
      </w:pPr>
    </w:p>
    <w:p w14:paraId="6AF0B013" w14:textId="77777777" w:rsidR="00C56A2D" w:rsidRPr="007452F6" w:rsidRDefault="00C56A2D" w:rsidP="00C56A2D">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2E9FCA28" w14:textId="77777777" w:rsidR="00C56A2D" w:rsidRPr="007452F6" w:rsidRDefault="00C56A2D" w:rsidP="00C56A2D">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31B20BF" w14:textId="77777777" w:rsidR="00C56A2D" w:rsidRPr="00882269" w:rsidRDefault="00C56A2D" w:rsidP="00C56A2D">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02C40C6B" w14:textId="77777777" w:rsidR="00C56A2D" w:rsidRPr="0038211F" w:rsidRDefault="00C56A2D" w:rsidP="00C56A2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61D0DDC" w14:textId="77777777" w:rsidR="00C56A2D" w:rsidRPr="0038211F" w:rsidRDefault="00C56A2D" w:rsidP="00C56A2D">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3A9721D" w14:textId="77777777" w:rsidR="00C56A2D" w:rsidRPr="0038211F" w:rsidRDefault="00C56A2D" w:rsidP="00C56A2D">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668B8E10" w14:textId="77777777" w:rsidR="00C56A2D" w:rsidRPr="0038211F" w:rsidRDefault="00C56A2D" w:rsidP="00C56A2D">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2D5D940" w14:textId="77777777" w:rsidR="00C56A2D" w:rsidRPr="0038211F" w:rsidRDefault="00C56A2D" w:rsidP="00C56A2D">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0FC3322" w14:textId="77777777" w:rsidR="00C56A2D" w:rsidRPr="0038211F" w:rsidRDefault="00C56A2D" w:rsidP="00C56A2D">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64272BF" w14:textId="77777777" w:rsidR="00C56A2D" w:rsidRPr="0038211F" w:rsidRDefault="00C56A2D" w:rsidP="00C56A2D">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4E38E998" w14:textId="77777777" w:rsidR="00C56A2D" w:rsidRPr="00882269" w:rsidRDefault="00C56A2D" w:rsidP="00C56A2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8664EBF" w14:textId="77777777" w:rsidR="00C56A2D" w:rsidRPr="00882269" w:rsidRDefault="00C56A2D" w:rsidP="00C56A2D">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7E7F01F" w14:textId="77777777" w:rsidR="00C56A2D" w:rsidRPr="00882269" w:rsidRDefault="00C56A2D" w:rsidP="00C56A2D">
      <w:pPr>
        <w:spacing w:line="260" w:lineRule="atLeast"/>
        <w:contextualSpacing/>
        <w:jc w:val="both"/>
        <w:rPr>
          <w:rFonts w:ascii="Tahoma" w:hAnsi="Tahoma" w:cs="Tahoma"/>
        </w:rPr>
      </w:pPr>
      <w:r w:rsidRPr="00882269">
        <w:rPr>
          <w:rFonts w:ascii="Tahoma" w:hAnsi="Tahoma" w:cs="Tahoma"/>
        </w:rPr>
        <w:lastRenderedPageBreak/>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67F39D1E" w14:textId="77777777" w:rsidR="00C56A2D" w:rsidRPr="00882269" w:rsidRDefault="00C56A2D" w:rsidP="00C56A2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7DF6929" w14:textId="77777777" w:rsidR="00C56A2D" w:rsidRPr="00882269" w:rsidRDefault="00C56A2D" w:rsidP="00C56A2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0D1F488" w14:textId="77777777" w:rsidR="00C56A2D" w:rsidRPr="00882269" w:rsidRDefault="00C56A2D" w:rsidP="00C56A2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19EC672" w14:textId="77777777" w:rsidR="00C56A2D" w:rsidRPr="00882269" w:rsidRDefault="00C56A2D" w:rsidP="00C56A2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32FD05E" w14:textId="77777777" w:rsidR="00C56A2D" w:rsidRPr="00882269" w:rsidRDefault="00C56A2D" w:rsidP="00C56A2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C596E87" w14:textId="77777777" w:rsidR="00C56A2D" w:rsidRPr="00882269" w:rsidRDefault="00C56A2D" w:rsidP="00C56A2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DF21CB8" w14:textId="77777777" w:rsidR="00C56A2D" w:rsidRPr="00882269" w:rsidRDefault="00C56A2D" w:rsidP="00C56A2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C4472FE" w14:textId="77777777" w:rsidR="00C56A2D" w:rsidRPr="00882269" w:rsidRDefault="00C56A2D" w:rsidP="00C56A2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8FC644D" w14:textId="77777777" w:rsidR="00C56A2D" w:rsidRPr="00882269" w:rsidRDefault="00C56A2D" w:rsidP="00C56A2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5A09259" w14:textId="77777777" w:rsidR="00C56A2D" w:rsidRPr="00882269" w:rsidRDefault="00C56A2D" w:rsidP="00C56A2D">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C1B38E6" w14:textId="77777777" w:rsidR="00C56A2D" w:rsidRPr="00882269" w:rsidRDefault="00C56A2D" w:rsidP="00C56A2D">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B629DDA" w14:textId="77777777" w:rsidR="00C56A2D" w:rsidRPr="00882269" w:rsidRDefault="00C56A2D" w:rsidP="00C56A2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14EAD47" w14:textId="77777777" w:rsidR="00C56A2D" w:rsidRPr="00882269" w:rsidRDefault="00C56A2D" w:rsidP="00C56A2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25A6B02" w14:textId="77777777" w:rsidR="00C56A2D" w:rsidRPr="00882269" w:rsidRDefault="00C56A2D" w:rsidP="00C56A2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1C8336D" w14:textId="77777777" w:rsidR="00C56A2D" w:rsidRPr="00882269" w:rsidRDefault="00C56A2D" w:rsidP="00C56A2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48698E46" w14:textId="77777777" w:rsidR="00C56A2D" w:rsidRPr="00882269" w:rsidRDefault="00C56A2D" w:rsidP="00C56A2D">
      <w:pPr>
        <w:spacing w:line="260" w:lineRule="atLeast"/>
        <w:contextualSpacing/>
        <w:jc w:val="both"/>
        <w:rPr>
          <w:rFonts w:ascii="Tahoma" w:hAnsi="Tahoma" w:cs="Tahoma"/>
          <w:lang w:val="es-ES_tradnl"/>
        </w:rPr>
      </w:pPr>
    </w:p>
    <w:p w14:paraId="1483FDAE" w14:textId="77777777" w:rsidR="00C56A2D" w:rsidRPr="00882269" w:rsidRDefault="00C56A2D" w:rsidP="00C56A2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6A7C56B" w14:textId="77777777" w:rsidR="00C56A2D" w:rsidRPr="00882269" w:rsidRDefault="00C56A2D" w:rsidP="00C56A2D">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D4D5F1C" w14:textId="77777777" w:rsidR="00C56A2D" w:rsidRPr="00882269" w:rsidRDefault="00C56A2D" w:rsidP="00C56A2D">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C46625A" w14:textId="77777777" w:rsidR="00C56A2D" w:rsidRPr="00882269" w:rsidRDefault="00C56A2D" w:rsidP="00C56A2D">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w:t>
      </w:r>
      <w:r w:rsidRPr="00882269">
        <w:rPr>
          <w:rFonts w:ascii="Tahoma" w:hAnsi="Tahoma" w:cs="Tahoma"/>
          <w:color w:val="000000"/>
          <w:shd w:val="clear" w:color="auto" w:fill="FFFFFF" w:themeFill="background1"/>
          <w:lang w:val="es-ES_tradnl"/>
        </w:rPr>
        <w:lastRenderedPageBreak/>
        <w:t xml:space="preserve">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33804D7" w14:textId="77777777" w:rsidR="00C56A2D" w:rsidRPr="00882269" w:rsidRDefault="00C56A2D" w:rsidP="00C56A2D">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771E868A" w14:textId="77777777" w:rsidR="00C56A2D" w:rsidRPr="00882269" w:rsidRDefault="00C56A2D" w:rsidP="00C56A2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691C658D" w14:textId="77777777" w:rsidR="00C56A2D" w:rsidRPr="00882269" w:rsidRDefault="00C56A2D" w:rsidP="00C56A2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170B129" w14:textId="77777777" w:rsidR="00C56A2D" w:rsidRPr="00882269" w:rsidRDefault="00C56A2D" w:rsidP="00C56A2D">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75491552" wp14:editId="0FC3D66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03BF325" w14:textId="77777777" w:rsidR="004D74B1" w:rsidRPr="00845632" w:rsidRDefault="004D74B1" w:rsidP="00C56A2D">
                            <w:pPr>
                              <w:jc w:val="center"/>
                              <w:rPr>
                                <w:rFonts w:ascii="Tahoma" w:hAnsi="Tahoma" w:cs="Tahoma"/>
                                <w:b/>
                                <w:color w:val="FFFFFF"/>
                              </w:rPr>
                            </w:pPr>
                            <w:r w:rsidRPr="00845632">
                              <w:rPr>
                                <w:rFonts w:ascii="Tahoma" w:hAnsi="Tahoma" w:cs="Tahoma"/>
                                <w:b/>
                                <w:color w:val="FFFFFF"/>
                              </w:rPr>
                              <w:t>FASE 1</w:t>
                            </w:r>
                          </w:p>
                          <w:p w14:paraId="36EB95CE" w14:textId="77777777" w:rsidR="004D74B1" w:rsidRPr="00845632" w:rsidRDefault="004D74B1" w:rsidP="00C56A2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491552"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03BF325" w14:textId="77777777" w:rsidR="004D74B1" w:rsidRPr="00845632" w:rsidRDefault="004D74B1" w:rsidP="00C56A2D">
                      <w:pPr>
                        <w:jc w:val="center"/>
                        <w:rPr>
                          <w:rFonts w:ascii="Tahoma" w:hAnsi="Tahoma" w:cs="Tahoma"/>
                          <w:b/>
                          <w:color w:val="FFFFFF"/>
                        </w:rPr>
                      </w:pPr>
                      <w:r w:rsidRPr="00845632">
                        <w:rPr>
                          <w:rFonts w:ascii="Tahoma" w:hAnsi="Tahoma" w:cs="Tahoma"/>
                          <w:b/>
                          <w:color w:val="FFFFFF"/>
                        </w:rPr>
                        <w:t>FASE 1</w:t>
                      </w:r>
                    </w:p>
                    <w:p w14:paraId="36EB95CE" w14:textId="77777777" w:rsidR="004D74B1" w:rsidRPr="00845632" w:rsidRDefault="004D74B1" w:rsidP="00C56A2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67046782" wp14:editId="2F03D45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6DEBEA1" w14:textId="77777777" w:rsidR="004D74B1" w:rsidRPr="00845632" w:rsidRDefault="004D74B1" w:rsidP="00C56A2D">
                            <w:pPr>
                              <w:jc w:val="center"/>
                              <w:rPr>
                                <w:rFonts w:ascii="Tahoma" w:hAnsi="Tahoma" w:cs="Tahoma"/>
                                <w:b/>
                                <w:color w:val="FFFFFF"/>
                              </w:rPr>
                            </w:pPr>
                            <w:r w:rsidRPr="00845632">
                              <w:rPr>
                                <w:rFonts w:ascii="Tahoma" w:hAnsi="Tahoma" w:cs="Tahoma"/>
                                <w:b/>
                                <w:color w:val="FFFFFF"/>
                              </w:rPr>
                              <w:t>FASE 2</w:t>
                            </w:r>
                          </w:p>
                          <w:p w14:paraId="2A43E235" w14:textId="77777777" w:rsidR="004D74B1" w:rsidRPr="00845632" w:rsidRDefault="004D74B1" w:rsidP="00C56A2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04678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6DEBEA1" w14:textId="77777777" w:rsidR="004D74B1" w:rsidRPr="00845632" w:rsidRDefault="004D74B1" w:rsidP="00C56A2D">
                      <w:pPr>
                        <w:jc w:val="center"/>
                        <w:rPr>
                          <w:rFonts w:ascii="Tahoma" w:hAnsi="Tahoma" w:cs="Tahoma"/>
                          <w:b/>
                          <w:color w:val="FFFFFF"/>
                        </w:rPr>
                      </w:pPr>
                      <w:r w:rsidRPr="00845632">
                        <w:rPr>
                          <w:rFonts w:ascii="Tahoma" w:hAnsi="Tahoma" w:cs="Tahoma"/>
                          <w:b/>
                          <w:color w:val="FFFFFF"/>
                        </w:rPr>
                        <w:t>FASE 2</w:t>
                      </w:r>
                    </w:p>
                    <w:p w14:paraId="2A43E235" w14:textId="77777777" w:rsidR="004D74B1" w:rsidRPr="00845632" w:rsidRDefault="004D74B1" w:rsidP="00C56A2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40F71ACD" wp14:editId="62CBFF9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4624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B492AB0" w14:textId="77777777" w:rsidR="00C56A2D" w:rsidRPr="00882269" w:rsidRDefault="00C56A2D" w:rsidP="00C56A2D">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7192AE2" wp14:editId="2B8EF09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05842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5B01464" wp14:editId="6F0B03C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49DC2E" w14:textId="77777777" w:rsidR="004D74B1" w:rsidRPr="00845632" w:rsidRDefault="004D74B1" w:rsidP="00C56A2D">
                            <w:pPr>
                              <w:jc w:val="center"/>
                              <w:rPr>
                                <w:rFonts w:ascii="Tahoma" w:hAnsi="Tahoma" w:cs="Tahoma"/>
                                <w:b/>
                                <w:color w:val="FFFFFF"/>
                              </w:rPr>
                            </w:pPr>
                            <w:r w:rsidRPr="00845632">
                              <w:rPr>
                                <w:rFonts w:ascii="Tahoma" w:hAnsi="Tahoma" w:cs="Tahoma"/>
                                <w:b/>
                                <w:color w:val="FFFFFF"/>
                              </w:rPr>
                              <w:t>FASE 3</w:t>
                            </w:r>
                          </w:p>
                          <w:p w14:paraId="71908AC7" w14:textId="77777777" w:rsidR="004D74B1" w:rsidRPr="00845632" w:rsidRDefault="004D74B1" w:rsidP="00C56A2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B01464"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949DC2E" w14:textId="77777777" w:rsidR="004D74B1" w:rsidRPr="00845632" w:rsidRDefault="004D74B1" w:rsidP="00C56A2D">
                      <w:pPr>
                        <w:jc w:val="center"/>
                        <w:rPr>
                          <w:rFonts w:ascii="Tahoma" w:hAnsi="Tahoma" w:cs="Tahoma"/>
                          <w:b/>
                          <w:color w:val="FFFFFF"/>
                        </w:rPr>
                      </w:pPr>
                      <w:r w:rsidRPr="00845632">
                        <w:rPr>
                          <w:rFonts w:ascii="Tahoma" w:hAnsi="Tahoma" w:cs="Tahoma"/>
                          <w:b/>
                          <w:color w:val="FFFFFF"/>
                        </w:rPr>
                        <w:t>FASE 3</w:t>
                      </w:r>
                    </w:p>
                    <w:p w14:paraId="71908AC7" w14:textId="77777777" w:rsidR="004D74B1" w:rsidRPr="00845632" w:rsidRDefault="004D74B1" w:rsidP="00C56A2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0F79601" w14:textId="77777777" w:rsidR="00C56A2D" w:rsidRPr="00882269" w:rsidRDefault="00C56A2D" w:rsidP="00C56A2D">
      <w:pPr>
        <w:spacing w:line="260" w:lineRule="atLeast"/>
        <w:jc w:val="both"/>
        <w:rPr>
          <w:rFonts w:ascii="Tahoma" w:hAnsi="Tahoma" w:cs="Tahoma"/>
        </w:rPr>
      </w:pPr>
    </w:p>
    <w:p w14:paraId="5542712A" w14:textId="77777777" w:rsidR="00C56A2D" w:rsidRPr="00882269" w:rsidRDefault="00C56A2D" w:rsidP="00C56A2D">
      <w:pPr>
        <w:spacing w:line="260" w:lineRule="atLeast"/>
        <w:jc w:val="both"/>
        <w:rPr>
          <w:rFonts w:ascii="Tahoma" w:hAnsi="Tahoma" w:cs="Tahoma"/>
        </w:rPr>
      </w:pPr>
    </w:p>
    <w:p w14:paraId="70FC3910" w14:textId="77777777" w:rsidR="00C56A2D" w:rsidRPr="00882269" w:rsidRDefault="00C56A2D" w:rsidP="00C56A2D">
      <w:pPr>
        <w:spacing w:line="260" w:lineRule="atLeast"/>
        <w:jc w:val="both"/>
        <w:rPr>
          <w:rFonts w:ascii="Tahoma" w:hAnsi="Tahoma" w:cs="Tahoma"/>
        </w:rPr>
      </w:pPr>
    </w:p>
    <w:p w14:paraId="17260EBB" w14:textId="77777777" w:rsidR="00C56A2D" w:rsidRPr="00882269" w:rsidRDefault="00C56A2D" w:rsidP="00C56A2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A0FCF69" w14:textId="77777777" w:rsidR="00C56A2D" w:rsidRPr="00882269" w:rsidRDefault="00C56A2D" w:rsidP="00C56A2D">
      <w:pPr>
        <w:spacing w:line="260" w:lineRule="atLeast"/>
        <w:jc w:val="both"/>
        <w:rPr>
          <w:rFonts w:ascii="Tahoma" w:hAnsi="Tahoma" w:cs="Tahoma"/>
        </w:rPr>
      </w:pPr>
    </w:p>
    <w:p w14:paraId="3B94C0D1" w14:textId="77777777" w:rsidR="00C56A2D" w:rsidRPr="00882269" w:rsidRDefault="00C56A2D" w:rsidP="00C56A2D">
      <w:pPr>
        <w:spacing w:line="260" w:lineRule="atLeast"/>
        <w:jc w:val="both"/>
        <w:rPr>
          <w:rFonts w:ascii="Tahoma" w:hAnsi="Tahoma" w:cs="Tahoma"/>
          <w:b/>
        </w:rPr>
      </w:pPr>
      <w:r w:rsidRPr="00882269">
        <w:rPr>
          <w:rFonts w:ascii="Tahoma" w:hAnsi="Tahoma" w:cs="Tahoma"/>
          <w:b/>
        </w:rPr>
        <w:t xml:space="preserve">FASE 1 - ACTIVIDADES PRELIMINARES: </w:t>
      </w:r>
    </w:p>
    <w:p w14:paraId="54B5EB50" w14:textId="77777777" w:rsidR="00C56A2D" w:rsidRPr="00882269" w:rsidRDefault="00C56A2D" w:rsidP="00C56A2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21150A6" w14:textId="77777777" w:rsidR="00C56A2D" w:rsidRPr="00882269" w:rsidRDefault="00C56A2D" w:rsidP="00C56A2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D4FE26C" w14:textId="77777777" w:rsidR="00C56A2D" w:rsidRPr="00006984" w:rsidRDefault="00C56A2D" w:rsidP="00C56A2D">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CAE1537" w14:textId="77777777" w:rsidR="00C56A2D" w:rsidRPr="00006984" w:rsidRDefault="00C56A2D" w:rsidP="00C56A2D">
      <w:pPr>
        <w:spacing w:line="260" w:lineRule="atLeast"/>
        <w:jc w:val="both"/>
        <w:rPr>
          <w:rFonts w:ascii="Tahoma" w:hAnsi="Tahoma" w:cs="Tahoma"/>
        </w:rPr>
      </w:pPr>
    </w:p>
    <w:p w14:paraId="0D709981" w14:textId="77777777" w:rsidR="00C56A2D" w:rsidRPr="00006984" w:rsidRDefault="00C56A2D" w:rsidP="00C56A2D">
      <w:pPr>
        <w:spacing w:line="260" w:lineRule="atLeast"/>
        <w:jc w:val="both"/>
        <w:rPr>
          <w:rFonts w:ascii="Tahoma" w:hAnsi="Tahoma" w:cs="Tahoma"/>
          <w:b/>
        </w:rPr>
      </w:pPr>
      <w:r w:rsidRPr="00006984">
        <w:rPr>
          <w:rFonts w:ascii="Tahoma" w:hAnsi="Tahoma" w:cs="Tahoma"/>
          <w:b/>
        </w:rPr>
        <w:t>Resultados principales de la FASE 1:</w:t>
      </w:r>
    </w:p>
    <w:p w14:paraId="33BD9805" w14:textId="77777777" w:rsidR="00C56A2D" w:rsidRPr="00006984" w:rsidRDefault="00C56A2D" w:rsidP="00C56A2D">
      <w:pPr>
        <w:numPr>
          <w:ilvl w:val="0"/>
          <w:numId w:val="51"/>
        </w:numPr>
        <w:spacing w:line="260" w:lineRule="atLeast"/>
        <w:ind w:left="284" w:hanging="284"/>
        <w:contextualSpacing/>
        <w:jc w:val="both"/>
        <w:rPr>
          <w:rFonts w:ascii="Tahoma" w:hAnsi="Tahoma" w:cs="Tahoma"/>
        </w:rPr>
      </w:pPr>
      <w:bookmarkStart w:id="59" w:name="_Hlk164185315"/>
      <w:r w:rsidRPr="00006984">
        <w:rPr>
          <w:rFonts w:ascii="Tahoma" w:hAnsi="Tahoma" w:cs="Tahoma"/>
        </w:rPr>
        <w:t>Gestión y presentación de los Certificados de no Propiedad a nivel nacional de los beneficiarios del proyecto.</w:t>
      </w:r>
    </w:p>
    <w:bookmarkEnd w:id="59"/>
    <w:p w14:paraId="0B7DCD77" w14:textId="77777777" w:rsidR="00C56A2D" w:rsidRPr="00882269" w:rsidRDefault="00C56A2D" w:rsidP="00C56A2D">
      <w:pPr>
        <w:numPr>
          <w:ilvl w:val="0"/>
          <w:numId w:val="51"/>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743FF2F1" w14:textId="77777777" w:rsidR="00C56A2D" w:rsidRPr="00882269" w:rsidRDefault="00C56A2D" w:rsidP="00C56A2D">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545807E7" w14:textId="77777777" w:rsidR="00C56A2D" w:rsidRPr="00757EF6" w:rsidRDefault="00C56A2D" w:rsidP="00C56A2D">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034089A" w14:textId="77777777" w:rsidR="00C56A2D" w:rsidRPr="00882269" w:rsidRDefault="00C56A2D" w:rsidP="00C56A2D">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73AD40F" w14:textId="77777777" w:rsidR="00C56A2D" w:rsidRPr="00882269" w:rsidRDefault="00C56A2D" w:rsidP="00C56A2D">
      <w:pPr>
        <w:spacing w:line="260" w:lineRule="atLeast"/>
        <w:ind w:left="284"/>
        <w:contextualSpacing/>
        <w:jc w:val="both"/>
        <w:rPr>
          <w:rFonts w:ascii="Tahoma" w:hAnsi="Tahoma" w:cs="Tahoma"/>
        </w:rPr>
      </w:pPr>
    </w:p>
    <w:p w14:paraId="26E634AB" w14:textId="77777777" w:rsidR="00C56A2D" w:rsidRPr="00882269" w:rsidRDefault="00C56A2D" w:rsidP="00C56A2D">
      <w:pPr>
        <w:spacing w:line="260" w:lineRule="atLeast"/>
        <w:jc w:val="both"/>
        <w:rPr>
          <w:rFonts w:ascii="Tahoma" w:hAnsi="Tahoma" w:cs="Tahoma"/>
          <w:b/>
        </w:rPr>
      </w:pPr>
      <w:r w:rsidRPr="00882269">
        <w:rPr>
          <w:rFonts w:ascii="Tahoma" w:hAnsi="Tahoma" w:cs="Tahoma"/>
          <w:b/>
        </w:rPr>
        <w:t>FASE 2 - EJECUCIÓN FÍSICA DEL PROYECTO:</w:t>
      </w:r>
    </w:p>
    <w:p w14:paraId="687F4947" w14:textId="77777777" w:rsidR="00C56A2D" w:rsidRPr="00882269" w:rsidRDefault="00C56A2D" w:rsidP="00C56A2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62B1BBB" w14:textId="77777777" w:rsidR="00C56A2D" w:rsidRPr="00882269" w:rsidRDefault="00C56A2D" w:rsidP="00C56A2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ED3C732" w14:textId="77777777" w:rsidR="00C56A2D" w:rsidRPr="00882269" w:rsidRDefault="00C56A2D" w:rsidP="00C56A2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D8DC984" w14:textId="77777777" w:rsidR="00C56A2D" w:rsidRPr="00882269" w:rsidRDefault="00C56A2D" w:rsidP="00C56A2D">
      <w:pPr>
        <w:spacing w:line="260" w:lineRule="atLeast"/>
        <w:jc w:val="both"/>
        <w:rPr>
          <w:rFonts w:ascii="Tahoma" w:hAnsi="Tahoma" w:cs="Tahoma"/>
        </w:rPr>
      </w:pPr>
    </w:p>
    <w:p w14:paraId="5378ACA3" w14:textId="77777777" w:rsidR="00C56A2D" w:rsidRPr="00882269" w:rsidRDefault="00C56A2D" w:rsidP="00C56A2D">
      <w:pPr>
        <w:spacing w:line="260" w:lineRule="atLeast"/>
        <w:jc w:val="both"/>
        <w:rPr>
          <w:rFonts w:ascii="Tahoma" w:hAnsi="Tahoma" w:cs="Tahoma"/>
          <w:b/>
        </w:rPr>
      </w:pPr>
      <w:r w:rsidRPr="00882269">
        <w:rPr>
          <w:rFonts w:ascii="Tahoma" w:hAnsi="Tahoma" w:cs="Tahoma"/>
          <w:b/>
        </w:rPr>
        <w:t>Resultados principales de la FASE 2:</w:t>
      </w:r>
    </w:p>
    <w:p w14:paraId="5783C154" w14:textId="77777777" w:rsidR="00C56A2D" w:rsidRPr="00DF74B4" w:rsidRDefault="00C56A2D" w:rsidP="00C56A2D">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49CA4BB" w14:textId="77777777" w:rsidR="00C56A2D" w:rsidRPr="00DF74B4" w:rsidRDefault="00C56A2D" w:rsidP="00C56A2D">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8688562" w14:textId="77777777" w:rsidR="00C56A2D" w:rsidRPr="00DF74B4" w:rsidRDefault="00C56A2D" w:rsidP="00C56A2D">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la Asistencia Técnica al 100% de las familias de los beneficiarios.</w:t>
      </w:r>
    </w:p>
    <w:p w14:paraId="1CD1C65D" w14:textId="77777777" w:rsidR="00C56A2D" w:rsidRPr="00DF74B4" w:rsidRDefault="00C56A2D" w:rsidP="00C56A2D">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6B39562" w14:textId="77777777" w:rsidR="00C56A2D" w:rsidRPr="00DF74B4" w:rsidRDefault="00C56A2D" w:rsidP="00C56A2D">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276A1E7" w14:textId="77777777" w:rsidR="00C56A2D" w:rsidRPr="00DF74B4" w:rsidRDefault="00C56A2D" w:rsidP="00C56A2D">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C2DD177" w14:textId="77777777" w:rsidR="00C56A2D" w:rsidRPr="00DF74B4" w:rsidRDefault="00C56A2D" w:rsidP="00C56A2D">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4C9A510" w14:textId="77777777" w:rsidR="00C56A2D" w:rsidRPr="00DF74B4" w:rsidRDefault="00C56A2D" w:rsidP="00C56A2D">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06CE20B2" w14:textId="77777777" w:rsidR="00C56A2D" w:rsidRPr="00882269" w:rsidRDefault="00C56A2D" w:rsidP="00C56A2D">
      <w:pPr>
        <w:spacing w:line="260" w:lineRule="atLeast"/>
        <w:jc w:val="both"/>
        <w:rPr>
          <w:rFonts w:ascii="Tahoma" w:hAnsi="Tahoma" w:cs="Tahoma"/>
        </w:rPr>
      </w:pPr>
    </w:p>
    <w:p w14:paraId="2CC903E3" w14:textId="77777777" w:rsidR="00C56A2D" w:rsidRPr="00882269" w:rsidRDefault="00C56A2D" w:rsidP="00C56A2D">
      <w:pPr>
        <w:spacing w:line="260" w:lineRule="atLeast"/>
        <w:jc w:val="both"/>
        <w:rPr>
          <w:rFonts w:ascii="Tahoma" w:hAnsi="Tahoma" w:cs="Tahoma"/>
        </w:rPr>
      </w:pPr>
      <w:r w:rsidRPr="00882269">
        <w:rPr>
          <w:rFonts w:ascii="Tahoma" w:hAnsi="Tahoma" w:cs="Tahoma"/>
          <w:b/>
        </w:rPr>
        <w:t>FASE 3 - CIERRE ADMINISTRATIVO DEL PROYECTO:</w:t>
      </w:r>
    </w:p>
    <w:p w14:paraId="36A6F049" w14:textId="77777777" w:rsidR="00C56A2D" w:rsidRPr="00882269" w:rsidRDefault="00C56A2D" w:rsidP="00C56A2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60" w:name="_Hlk180060078"/>
      <w:r>
        <w:rPr>
          <w:rFonts w:ascii="Tahoma" w:hAnsi="Tahoma" w:cs="Tahoma"/>
        </w:rPr>
        <w:t>Recepción</w:t>
      </w:r>
      <w:r w:rsidRPr="00882269">
        <w:rPr>
          <w:rFonts w:ascii="Tahoma" w:hAnsi="Tahoma" w:cs="Tahoma"/>
        </w:rPr>
        <w:t xml:space="preserve"> </w:t>
      </w:r>
      <w:bookmarkEnd w:id="60"/>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D5CEBAC" w14:textId="77777777" w:rsidR="00C56A2D" w:rsidRPr="00882269" w:rsidRDefault="00C56A2D" w:rsidP="00C56A2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0CA0671" w14:textId="77777777" w:rsidR="00C56A2D" w:rsidRPr="00882269" w:rsidRDefault="00C56A2D" w:rsidP="00C56A2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165F88A" w14:textId="77777777" w:rsidR="00C56A2D" w:rsidRPr="00882269" w:rsidRDefault="00C56A2D" w:rsidP="00C56A2D">
      <w:pPr>
        <w:spacing w:line="260" w:lineRule="atLeast"/>
        <w:jc w:val="both"/>
        <w:rPr>
          <w:rFonts w:ascii="Tahoma" w:hAnsi="Tahoma" w:cs="Tahoma"/>
          <w:b/>
        </w:rPr>
      </w:pPr>
      <w:r w:rsidRPr="00882269">
        <w:rPr>
          <w:rFonts w:ascii="Tahoma" w:hAnsi="Tahoma" w:cs="Tahoma"/>
          <w:b/>
        </w:rPr>
        <w:t xml:space="preserve">Resultados principales de la FASE 3: </w:t>
      </w:r>
    </w:p>
    <w:p w14:paraId="4FFC97A7" w14:textId="77777777" w:rsidR="00C56A2D" w:rsidRPr="00882269" w:rsidRDefault="00C56A2D" w:rsidP="00C56A2D">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rPr>
        <w:t>Individual (definitivo) a los beneficiarios del proyecto.</w:t>
      </w:r>
    </w:p>
    <w:p w14:paraId="2852D37C" w14:textId="77777777" w:rsidR="00C56A2D" w:rsidRPr="00882269" w:rsidRDefault="00C56A2D" w:rsidP="00C56A2D">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C881285" w14:textId="77777777" w:rsidR="00C56A2D" w:rsidRPr="00882269" w:rsidRDefault="00C56A2D" w:rsidP="00C56A2D">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B3B1CF4" w14:textId="77777777" w:rsidR="00C56A2D" w:rsidRPr="00882269" w:rsidRDefault="00C56A2D" w:rsidP="00C56A2D">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5D2B607" w14:textId="77777777" w:rsidR="00C56A2D" w:rsidRPr="00882269" w:rsidRDefault="00C56A2D" w:rsidP="00C56A2D">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F9DE7E8" w14:textId="77777777" w:rsidR="00C56A2D" w:rsidRPr="00882269" w:rsidRDefault="00C56A2D" w:rsidP="00C56A2D">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7D6A66A" w14:textId="77777777" w:rsidR="00C56A2D" w:rsidRPr="00882269" w:rsidRDefault="00C56A2D" w:rsidP="00C56A2D">
      <w:pPr>
        <w:spacing w:line="260" w:lineRule="atLeast"/>
        <w:ind w:left="284"/>
        <w:contextualSpacing/>
        <w:jc w:val="both"/>
        <w:rPr>
          <w:rFonts w:ascii="Tahoma" w:hAnsi="Tahoma" w:cs="Tahoma"/>
        </w:rPr>
      </w:pPr>
    </w:p>
    <w:p w14:paraId="30BB2985" w14:textId="77777777" w:rsidR="00C56A2D" w:rsidRPr="00882269" w:rsidRDefault="00C56A2D" w:rsidP="00C56A2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7349435" w14:textId="77777777" w:rsidR="00C56A2D" w:rsidRPr="00882269" w:rsidRDefault="00C56A2D" w:rsidP="00C56A2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57267444" w14:textId="77777777" w:rsidR="00C56A2D" w:rsidRPr="00882269" w:rsidRDefault="00C56A2D" w:rsidP="00C56A2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A72C09">
        <w:rPr>
          <w:rFonts w:ascii="Tahoma" w:hAnsi="Tahoma" w:cs="Tahoma"/>
          <w:b/>
          <w:color w:val="FF0000"/>
        </w:rPr>
        <w:t>165 (ciento sesenta y cinco)</w:t>
      </w:r>
      <w:r w:rsidRPr="00A72C09">
        <w:rPr>
          <w:rFonts w:ascii="Tahoma" w:hAnsi="Tahoma" w:cs="Tahoma"/>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9474BB0" w14:textId="77777777" w:rsidR="00C56A2D" w:rsidRPr="00882269" w:rsidRDefault="00C56A2D" w:rsidP="00C56A2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3F2F89DC" w14:textId="77777777" w:rsidR="00C56A2D" w:rsidRPr="00593D7B" w:rsidRDefault="00C56A2D" w:rsidP="00C56A2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14:paraId="1DC89E8E" w14:textId="77777777" w:rsidR="00C56A2D" w:rsidRPr="00882269" w:rsidRDefault="00C56A2D" w:rsidP="00C56A2D">
      <w:pPr>
        <w:spacing w:line="260" w:lineRule="atLeast"/>
        <w:jc w:val="both"/>
        <w:rPr>
          <w:rFonts w:ascii="Tahoma" w:hAnsi="Tahoma" w:cs="Tahoma"/>
          <w:szCs w:val="16"/>
        </w:rPr>
      </w:pPr>
      <w:bookmarkStart w:id="63" w:name="_Hlk163836004"/>
      <w:r w:rsidRPr="00593D7B">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93D7B">
        <w:rPr>
          <w:rFonts w:ascii="Tahoma" w:hAnsi="Tahoma" w:cs="Tahoma"/>
          <w:szCs w:val="16"/>
        </w:rPr>
        <w:t>Diagnostico</w:t>
      </w:r>
      <w:proofErr w:type="spellEnd"/>
      <w:r w:rsidRPr="00593D7B">
        <w:rPr>
          <w:rFonts w:ascii="Tahoma" w:hAnsi="Tahoma" w:cs="Tahoma"/>
          <w:szCs w:val="16"/>
        </w:rPr>
        <w:t xml:space="preserve"> Inicial (Producto n°1) como una actividad preliminar.</w:t>
      </w:r>
    </w:p>
    <w:bookmarkEnd w:id="63"/>
    <w:p w14:paraId="34777B10" w14:textId="77777777" w:rsidR="00C56A2D" w:rsidRDefault="00C56A2D" w:rsidP="00C56A2D">
      <w:pPr>
        <w:spacing w:line="260" w:lineRule="atLeast"/>
        <w:jc w:val="both"/>
        <w:rPr>
          <w:rFonts w:ascii="Tahoma" w:hAnsi="Tahoma" w:cs="Tahoma"/>
          <w:szCs w:val="16"/>
        </w:rPr>
      </w:pPr>
    </w:p>
    <w:p w14:paraId="66B8E79B" w14:textId="77777777" w:rsidR="00C56A2D" w:rsidRDefault="00C56A2D" w:rsidP="00C56A2D">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56A2D" w:rsidRPr="00A72C09" w14:paraId="50A86274" w14:textId="77777777" w:rsidTr="004D74B1">
        <w:trPr>
          <w:trHeight w:val="961"/>
          <w:jc w:val="center"/>
        </w:trPr>
        <w:tc>
          <w:tcPr>
            <w:tcW w:w="287" w:type="pct"/>
            <w:shd w:val="clear" w:color="auto" w:fill="D9E2F3" w:themeFill="accent5" w:themeFillTint="33"/>
            <w:vAlign w:val="center"/>
          </w:tcPr>
          <w:p w14:paraId="5E9A1A7F" w14:textId="77777777" w:rsidR="00C56A2D" w:rsidRPr="00A72C09" w:rsidRDefault="00C56A2D" w:rsidP="004D74B1">
            <w:pPr>
              <w:jc w:val="center"/>
              <w:rPr>
                <w:rFonts w:ascii="Tahoma" w:hAnsi="Tahoma" w:cs="Tahoma"/>
                <w:b/>
                <w:bCs/>
                <w:sz w:val="18"/>
                <w:szCs w:val="18"/>
                <w:lang w:eastAsia="es-BO"/>
              </w:rPr>
            </w:pPr>
            <w:bookmarkStart w:id="64" w:name="_Hlk179541938"/>
            <w:r w:rsidRPr="00A72C0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58F75745" w14:textId="77777777" w:rsidR="00C56A2D" w:rsidRPr="00A72C09" w:rsidRDefault="00C56A2D" w:rsidP="004D74B1">
            <w:pPr>
              <w:jc w:val="center"/>
              <w:rPr>
                <w:rFonts w:ascii="Tahoma" w:hAnsi="Tahoma" w:cs="Tahoma"/>
                <w:b/>
                <w:bCs/>
                <w:sz w:val="18"/>
                <w:szCs w:val="18"/>
                <w:lang w:eastAsia="es-BO"/>
              </w:rPr>
            </w:pPr>
            <w:r w:rsidRPr="00A72C09">
              <w:rPr>
                <w:rFonts w:ascii="Tahoma" w:hAnsi="Tahoma" w:cs="Tahoma"/>
                <w:b/>
                <w:bCs/>
                <w:sz w:val="18"/>
                <w:szCs w:val="18"/>
                <w:lang w:eastAsia="es-BO"/>
              </w:rPr>
              <w:t>Detalle</w:t>
            </w:r>
          </w:p>
        </w:tc>
        <w:tc>
          <w:tcPr>
            <w:tcW w:w="798" w:type="pct"/>
            <w:shd w:val="clear" w:color="auto" w:fill="D9E2F3" w:themeFill="accent5" w:themeFillTint="33"/>
          </w:tcPr>
          <w:p w14:paraId="23DBE9CE" w14:textId="77777777" w:rsidR="00C56A2D" w:rsidRPr="00A72C09" w:rsidRDefault="00C56A2D" w:rsidP="004D74B1">
            <w:pPr>
              <w:spacing w:line="320" w:lineRule="exact"/>
              <w:jc w:val="center"/>
              <w:rPr>
                <w:rFonts w:ascii="Tahoma" w:hAnsi="Tahoma" w:cs="Tahoma"/>
                <w:b/>
                <w:bCs/>
                <w:sz w:val="18"/>
                <w:szCs w:val="18"/>
                <w:lang w:eastAsia="es-BO"/>
              </w:rPr>
            </w:pPr>
            <w:r w:rsidRPr="00A72C09">
              <w:rPr>
                <w:rFonts w:ascii="Tahoma" w:hAnsi="Tahoma" w:cs="Tahoma"/>
                <w:b/>
                <w:sz w:val="18"/>
                <w:szCs w:val="18"/>
              </w:rPr>
              <w:t>Plazo del producto</w:t>
            </w:r>
          </w:p>
          <w:p w14:paraId="46A5415A" w14:textId="77777777" w:rsidR="00C56A2D" w:rsidRPr="00A72C09" w:rsidRDefault="00C56A2D" w:rsidP="004D74B1">
            <w:pPr>
              <w:spacing w:line="320" w:lineRule="exact"/>
              <w:jc w:val="center"/>
              <w:rPr>
                <w:rFonts w:ascii="Tahoma" w:hAnsi="Tahoma" w:cs="Tahoma"/>
                <w:b/>
                <w:bCs/>
                <w:sz w:val="18"/>
                <w:szCs w:val="18"/>
                <w:lang w:eastAsia="es-BO"/>
              </w:rPr>
            </w:pPr>
            <w:r w:rsidRPr="00A72C09">
              <w:rPr>
                <w:rFonts w:ascii="Tahoma" w:hAnsi="Tahoma" w:cs="Tahoma"/>
                <w:b/>
                <w:sz w:val="18"/>
                <w:szCs w:val="18"/>
              </w:rPr>
              <w:t>(Días Calendario)</w:t>
            </w:r>
          </w:p>
        </w:tc>
        <w:tc>
          <w:tcPr>
            <w:tcW w:w="2683" w:type="pct"/>
            <w:shd w:val="clear" w:color="auto" w:fill="D9E2F3" w:themeFill="accent5" w:themeFillTint="33"/>
          </w:tcPr>
          <w:p w14:paraId="4CC8F867" w14:textId="77777777" w:rsidR="00C56A2D" w:rsidRPr="00A72C09" w:rsidRDefault="00C56A2D" w:rsidP="004D74B1">
            <w:pPr>
              <w:spacing w:line="320" w:lineRule="exact"/>
              <w:jc w:val="center"/>
              <w:rPr>
                <w:rFonts w:ascii="Tahoma" w:hAnsi="Tahoma" w:cs="Tahoma"/>
                <w:b/>
                <w:sz w:val="18"/>
                <w:szCs w:val="18"/>
              </w:rPr>
            </w:pPr>
          </w:p>
          <w:p w14:paraId="54EE7809" w14:textId="77777777" w:rsidR="00C56A2D" w:rsidRPr="00A72C09" w:rsidRDefault="00C56A2D" w:rsidP="004D74B1">
            <w:pPr>
              <w:spacing w:line="320" w:lineRule="exact"/>
              <w:jc w:val="center"/>
              <w:rPr>
                <w:rFonts w:ascii="Tahoma" w:hAnsi="Tahoma" w:cs="Tahoma"/>
                <w:b/>
                <w:sz w:val="18"/>
                <w:szCs w:val="18"/>
              </w:rPr>
            </w:pPr>
            <w:r w:rsidRPr="00A72C09">
              <w:rPr>
                <w:rFonts w:ascii="Tahoma" w:hAnsi="Tahoma" w:cs="Tahoma"/>
                <w:b/>
                <w:sz w:val="18"/>
                <w:szCs w:val="18"/>
              </w:rPr>
              <w:t>RUTA CRÍTICA (Detalle Gráfico)</w:t>
            </w:r>
          </w:p>
          <w:p w14:paraId="5B7FCB55" w14:textId="77777777" w:rsidR="00C56A2D" w:rsidRPr="00A72C09" w:rsidRDefault="00C56A2D" w:rsidP="004D74B1">
            <w:pPr>
              <w:spacing w:line="320" w:lineRule="exact"/>
              <w:jc w:val="center"/>
              <w:rPr>
                <w:rFonts w:ascii="Tahoma" w:hAnsi="Tahoma" w:cs="Tahoma"/>
                <w:b/>
                <w:sz w:val="18"/>
                <w:szCs w:val="18"/>
              </w:rPr>
            </w:pPr>
          </w:p>
        </w:tc>
      </w:tr>
      <w:tr w:rsidR="00C56A2D" w:rsidRPr="00A72C09" w14:paraId="371EDE72" w14:textId="77777777" w:rsidTr="004D74B1">
        <w:trPr>
          <w:trHeight w:val="942"/>
          <w:jc w:val="center"/>
        </w:trPr>
        <w:tc>
          <w:tcPr>
            <w:tcW w:w="287" w:type="pct"/>
            <w:vMerge w:val="restart"/>
            <w:shd w:val="clear" w:color="auto" w:fill="auto"/>
            <w:noWrap/>
            <w:vAlign w:val="center"/>
          </w:tcPr>
          <w:p w14:paraId="66D5EF87" w14:textId="77777777" w:rsidR="00C56A2D" w:rsidRPr="00A72C09" w:rsidRDefault="00C56A2D" w:rsidP="004D74B1">
            <w:pPr>
              <w:spacing w:line="300" w:lineRule="auto"/>
              <w:jc w:val="both"/>
              <w:rPr>
                <w:rFonts w:ascii="Tahoma" w:hAnsi="Tahoma" w:cs="Tahoma"/>
              </w:rPr>
            </w:pPr>
            <w:r w:rsidRPr="00A72C09">
              <w:rPr>
                <w:rFonts w:ascii="Tahoma" w:hAnsi="Tahoma" w:cs="Tahoma"/>
              </w:rPr>
              <w:t>1</w:t>
            </w:r>
          </w:p>
        </w:tc>
        <w:tc>
          <w:tcPr>
            <w:tcW w:w="1232" w:type="pct"/>
            <w:vMerge w:val="restart"/>
            <w:shd w:val="clear" w:color="auto" w:fill="auto"/>
            <w:noWrap/>
            <w:vAlign w:val="center"/>
          </w:tcPr>
          <w:p w14:paraId="385303C2" w14:textId="77777777" w:rsidR="00C56A2D" w:rsidRPr="00A72C09" w:rsidRDefault="00C56A2D" w:rsidP="004D74B1">
            <w:pPr>
              <w:spacing w:line="300" w:lineRule="auto"/>
              <w:rPr>
                <w:rFonts w:ascii="Tahoma" w:hAnsi="Tahoma" w:cs="Tahoma"/>
                <w:sz w:val="18"/>
                <w:szCs w:val="18"/>
              </w:rPr>
            </w:pPr>
            <w:r w:rsidRPr="00A72C09">
              <w:rPr>
                <w:rFonts w:ascii="Tahoma" w:hAnsi="Tahoma" w:cs="Tahoma"/>
                <w:b/>
                <w:sz w:val="18"/>
                <w:szCs w:val="18"/>
              </w:rPr>
              <w:t xml:space="preserve">Producto 1 - </w:t>
            </w:r>
            <w:r w:rsidRPr="00A72C09">
              <w:rPr>
                <w:rFonts w:ascii="Tahoma" w:hAnsi="Tahoma" w:cs="Tahoma"/>
                <w:sz w:val="18"/>
                <w:szCs w:val="18"/>
              </w:rPr>
              <w:t>Informe inicial.</w:t>
            </w:r>
          </w:p>
        </w:tc>
        <w:tc>
          <w:tcPr>
            <w:tcW w:w="798" w:type="pct"/>
            <w:vAlign w:val="center"/>
          </w:tcPr>
          <w:p w14:paraId="63C3EAAA" w14:textId="77777777" w:rsidR="00C56A2D" w:rsidRPr="00A72C09" w:rsidRDefault="00C56A2D" w:rsidP="004D74B1">
            <w:pPr>
              <w:spacing w:line="200" w:lineRule="exact"/>
              <w:jc w:val="center"/>
              <w:rPr>
                <w:rFonts w:ascii="Tahoma" w:hAnsi="Tahoma" w:cs="Tahoma"/>
                <w:color w:val="FF0000"/>
              </w:rPr>
            </w:pPr>
            <w:r>
              <w:rPr>
                <w:rFonts w:ascii="Tahoma" w:hAnsi="Tahoma" w:cs="Tahoma"/>
                <w:color w:val="FF0000"/>
                <w:sz w:val="18"/>
                <w:szCs w:val="18"/>
              </w:rPr>
              <w:t>30</w:t>
            </w:r>
          </w:p>
        </w:tc>
        <w:tc>
          <w:tcPr>
            <w:tcW w:w="2683" w:type="pct"/>
            <w:vMerge w:val="restart"/>
          </w:tcPr>
          <w:p w14:paraId="6E0E56A5" w14:textId="77777777" w:rsidR="00C56A2D" w:rsidRPr="00A72C09" w:rsidRDefault="00C56A2D" w:rsidP="004D74B1">
            <w:pPr>
              <w:spacing w:line="300" w:lineRule="auto"/>
              <w:jc w:val="both"/>
              <w:rPr>
                <w:rFonts w:ascii="Tahoma" w:hAnsi="Tahoma" w:cs="Tahoma"/>
              </w:rPr>
            </w:pPr>
            <w:r w:rsidRPr="00A72C09">
              <w:rPr>
                <w:noProof/>
                <w:lang w:eastAsia="es-BO"/>
              </w:rPr>
              <mc:AlternateContent>
                <mc:Choice Requires="wps">
                  <w:drawing>
                    <wp:anchor distT="0" distB="0" distL="114298" distR="114298" simplePos="0" relativeHeight="251698176" behindDoc="0" locked="0" layoutInCell="1" allowOverlap="1" wp14:anchorId="149C3BF7" wp14:editId="48B52A67">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9B94C2E"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GC8AEAALwDAAAOAAAAZHJzL2Uyb0RvYy54bWysU01z0zAQvTPDf9DoTpykLQFPnB6SlkuB&#10;zLT8AEVa2xr0NSslTv49KzlJC9wYLrK0H2/3vV0v74/WsANg1N41fDaZcgZOeqVd1/AfL48fPnEW&#10;k3BKGO+g4SeI/H71/t1yCDXMfe+NAmQE4mI9hIb3KYW6qqLswYo48QEcOVuPViR6YlcpFAOhW1PN&#10;p9OP1eBRBfQSYiTrZnTyVcFvW5Dpe9tGSMw0nHpL5cRy7vJZrZai7lCEXstzG+IfurBCOyp6hdqI&#10;JNge9V9QVkv00bdpIr2tfNtqCYUDsZlN/2Dz3IsAhQuJE8NVpvj/YOW3wxaZVg2f33LmhKUZrWlS&#10;MnlkmD9MAWsNyF6wz1muIcSastZui5mwPLrn8OTlz8icX/fCdVDafjkFgprljOq3lPyIgYruhq9e&#10;UYzYJ1+0O7ZoMySpwo5lRKfriOCYmByNkqyLu/nt4q6Ai/qSFzCmL+Aty5eGx4RCd30iOiOfWaki&#10;Dk8x5a5EfUnIRZ1/1MaUdTCODQ2/mS3upiUjeqNV9ua4iN1ubZAdBG3Uw2axuRk5kudtGPq9UwWt&#10;B6EezvcktKE7S0WchJrkMsBzOQuKMwP0E+Xb2J9xuSKUNT43fVFvnMPOq9MWc3C204oUWud1zjv4&#10;9l2iXn+61S8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aJrxgv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A72C09">
              <w:rPr>
                <w:noProof/>
                <w:lang w:eastAsia="es-BO"/>
              </w:rPr>
              <mc:AlternateContent>
                <mc:Choice Requires="wps">
                  <w:drawing>
                    <wp:anchor distT="0" distB="0" distL="114300" distR="114300" simplePos="0" relativeHeight="251699200" behindDoc="0" locked="0" layoutInCell="1" allowOverlap="1" wp14:anchorId="692889AE" wp14:editId="5336D75D">
                      <wp:simplePos x="0" y="0"/>
                      <wp:positionH relativeFrom="column">
                        <wp:posOffset>1905</wp:posOffset>
                      </wp:positionH>
                      <wp:positionV relativeFrom="paragraph">
                        <wp:posOffset>349250</wp:posOffset>
                      </wp:positionV>
                      <wp:extent cx="612000" cy="162560"/>
                      <wp:effectExtent l="19050" t="19050" r="36195" b="66040"/>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31199" id="Rectángulo redondeado 10" o:spid="_x0000_s1026" style="position:absolute;margin-left:.15pt;margin-top:2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va0AIAAN4FAAAOAAAAZHJzL2Uyb0RvYy54bWysVNuO0zAQfUfiHyy/s2m63fSiTVerLYuQ&#10;uKxYEM9u7CQGxxNsp2n5G76FH2M8aUuXFQgh8hB5fDk+Z45nLq+2jWEb5bwGm/P0bMSZsgVIbauc&#10;f3h/+2zGmQ/CSmHAqpzvlOdXy6dPLvt2ocZQg5HKMQSxftG3Oa9DaBdJ4otaNcKfQassLpbgGhEw&#10;dFUinegRvTHJeDTKkh6cbB0UynucXQ2LfEn4ZamK8LYsvQrM5By5Bfo7+q/jP1leikXlRFvrYk9D&#10;/AOLRmiLlx6hViII1jn9CKrRhQMPZTgroEmgLHWhSAOqSUe/qLmvRatICybHt8c0+f8HW7zZ3Dmm&#10;JXqH6bGiQY/eYda+f7NVZ4A5JcFKJSQw3IDZ6lu/wEP37Z2Len37CorPnlm4qYWt1LVz0Ne4Hzmm&#10;cX/y4EAMPB5l6/41SLxLdAEocdvSNREQU8K25M/u6I/aBlbgZJai5UizwKU0G19kxCgRi8Ph1vnw&#10;QkHD4iDnDjoroxq6QWxe+UAeyb1QIT9xVjYGHd8Iw9Isy6bEWSz2mxH7gElqwWh5q42hwFXrG+MY&#10;Hs35dHS9mkzpHtM1qG2YTpEvMqZXhvP4Fof5A3E/YGCaMJWn4MayPufnMwRAvU2LBnlbEf6DfX7n&#10;jxywLCT0nBnhA07m/Ja+R6TmF3/mRJCPKcVErISvBwXEYhBGaSaJ0fjnVtI4CG2GMWozNmZMUUHu&#10;XYAuKHdfy55JHc0az87n2CykRuLns1E2mk85E6bCtlIEx5mD8FGHmmoivoy/tSCK/Z0D6LNpazEo&#10;Om6MXpz4ciRKKTnRQE87vuahKtYgd/iykSc9X2yKOKjBfeWsxwaDBn7phFPoz0uL1TFPJ5PYkSiY&#10;XEzHGLjTlfXpirAFQuU8YE5oeBMwwiNd63RV400pZcTCNVZUqcOh9AZW+zrEJkIi9g0vdqnTmHb9&#10;bMvLHwAAAP//AwBQSwMEFAAGAAgAAAAhAHZVNQXaAAAABQEAAA8AAABkcnMvZG93bnJldi54bWxM&#10;j8FuwjAQRO+V+g/WVuqtOBQlhTQbVLXiViEZ+gEmXuKIeB3FBsLf457a42hGM2+q9eR6caExdJ4R&#10;5rMMBHHjTcctws9+87IEEaJmo3vPhHCjAOv68aHSpfFXVnTZxVakEg6lRrAxDqWUobHkdJj5gTh5&#10;Rz86HZMcW2lGfU3lrpevWVZIpztOC1YP9GmpOe3ODkGu5tv8a6LjaUtqob6VVfvNhPj8NH28g4g0&#10;xb8w/OIndKgT08Gf2QTRIyxSDiHP06Hkroo3EAeEZVaArCv5n76+AwAA//8DAFBLAQItABQABgAI&#10;AAAAIQC2gziS/gAAAOEBAAATAAAAAAAAAAAAAAAAAAAAAABbQ29udGVudF9UeXBlc10ueG1sUEsB&#10;Ai0AFAAGAAgAAAAhADj9If/WAAAAlAEAAAsAAAAAAAAAAAAAAAAALwEAAF9yZWxzLy5yZWxzUEsB&#10;Ai0AFAAGAAgAAAAhAEeHG9rQAgAA3gUAAA4AAAAAAAAAAAAAAAAALgIAAGRycy9lMm9Eb2MueG1s&#10;UEsBAi0AFAAGAAgAAAAhAHZVNQXaAAAABQEAAA8AAAAAAAAAAAAAAAAAKgUAAGRycy9kb3ducmV2&#10;LnhtbFBLBQYAAAAABAAEAPMAAAAxBgAAAAA=&#10;" fillcolor="#70ad47" strokecolor="#f2f2f2" strokeweight="3pt">
                      <v:shadow on="t" color="#385723" opacity=".5" offset="1pt"/>
                    </v:roundrect>
                  </w:pict>
                </mc:Fallback>
              </mc:AlternateContent>
            </w:r>
          </w:p>
        </w:tc>
      </w:tr>
      <w:tr w:rsidR="00C56A2D" w:rsidRPr="00A72C09" w14:paraId="3065365A" w14:textId="77777777" w:rsidTr="004D74B1">
        <w:trPr>
          <w:trHeight w:hRule="exact" w:val="720"/>
          <w:jc w:val="center"/>
        </w:trPr>
        <w:tc>
          <w:tcPr>
            <w:tcW w:w="287" w:type="pct"/>
            <w:vMerge/>
            <w:shd w:val="clear" w:color="auto" w:fill="auto"/>
            <w:noWrap/>
            <w:vAlign w:val="center"/>
          </w:tcPr>
          <w:p w14:paraId="36488179" w14:textId="77777777" w:rsidR="00C56A2D" w:rsidRPr="00A72C09" w:rsidRDefault="00C56A2D" w:rsidP="004D74B1">
            <w:pPr>
              <w:spacing w:line="300" w:lineRule="auto"/>
              <w:jc w:val="both"/>
              <w:rPr>
                <w:rFonts w:ascii="Tahoma" w:hAnsi="Tahoma" w:cs="Tahoma"/>
              </w:rPr>
            </w:pPr>
          </w:p>
        </w:tc>
        <w:tc>
          <w:tcPr>
            <w:tcW w:w="1232" w:type="pct"/>
            <w:vMerge/>
            <w:shd w:val="clear" w:color="auto" w:fill="auto"/>
            <w:noWrap/>
            <w:vAlign w:val="center"/>
          </w:tcPr>
          <w:p w14:paraId="169BD26E" w14:textId="77777777" w:rsidR="00C56A2D" w:rsidRPr="00A72C09" w:rsidRDefault="00C56A2D" w:rsidP="004D74B1">
            <w:pPr>
              <w:spacing w:line="300" w:lineRule="auto"/>
              <w:rPr>
                <w:rFonts w:ascii="Tahoma" w:hAnsi="Tahoma" w:cs="Tahoma"/>
                <w:b/>
                <w:sz w:val="18"/>
                <w:szCs w:val="18"/>
              </w:rPr>
            </w:pPr>
          </w:p>
        </w:tc>
        <w:tc>
          <w:tcPr>
            <w:tcW w:w="798" w:type="pct"/>
            <w:vAlign w:val="center"/>
          </w:tcPr>
          <w:p w14:paraId="72E486C5" w14:textId="77777777" w:rsidR="00C56A2D" w:rsidRPr="00A72C09" w:rsidRDefault="00C56A2D" w:rsidP="004D74B1">
            <w:pPr>
              <w:spacing w:line="200" w:lineRule="exact"/>
              <w:jc w:val="center"/>
              <w:rPr>
                <w:rFonts w:ascii="Tahoma" w:hAnsi="Tahoma" w:cs="Tahoma"/>
                <w:color w:val="FF0000"/>
              </w:rPr>
            </w:pPr>
            <w:r w:rsidRPr="00EA116E">
              <w:rPr>
                <w:rFonts w:ascii="Tahoma" w:hAnsi="Tahoma" w:cs="Tahoma"/>
                <w:color w:val="FF0000"/>
                <w:sz w:val="18"/>
                <w:szCs w:val="18"/>
              </w:rPr>
              <w:t>10</w:t>
            </w:r>
          </w:p>
        </w:tc>
        <w:tc>
          <w:tcPr>
            <w:tcW w:w="2683" w:type="pct"/>
            <w:vMerge/>
          </w:tcPr>
          <w:p w14:paraId="44133857" w14:textId="77777777" w:rsidR="00C56A2D" w:rsidRPr="00A72C09" w:rsidRDefault="00C56A2D" w:rsidP="004D74B1">
            <w:pPr>
              <w:spacing w:line="300" w:lineRule="auto"/>
              <w:jc w:val="both"/>
              <w:rPr>
                <w:noProof/>
                <w:lang w:eastAsia="es-BO"/>
              </w:rPr>
            </w:pPr>
          </w:p>
        </w:tc>
      </w:tr>
      <w:tr w:rsidR="00C56A2D" w:rsidRPr="00A72C09" w14:paraId="210DEFE8" w14:textId="77777777" w:rsidTr="004D74B1">
        <w:trPr>
          <w:trHeight w:hRule="exact" w:val="859"/>
          <w:jc w:val="center"/>
        </w:trPr>
        <w:tc>
          <w:tcPr>
            <w:tcW w:w="287" w:type="pct"/>
            <w:vMerge w:val="restart"/>
            <w:shd w:val="clear" w:color="auto" w:fill="auto"/>
            <w:noWrap/>
            <w:vAlign w:val="center"/>
          </w:tcPr>
          <w:p w14:paraId="35E2DEE2" w14:textId="77777777" w:rsidR="00C56A2D" w:rsidRPr="00A72C09" w:rsidRDefault="00C56A2D" w:rsidP="004D74B1">
            <w:pPr>
              <w:spacing w:line="300" w:lineRule="auto"/>
              <w:jc w:val="both"/>
              <w:rPr>
                <w:rFonts w:ascii="Tahoma" w:hAnsi="Tahoma" w:cs="Tahoma"/>
              </w:rPr>
            </w:pPr>
            <w:r w:rsidRPr="00A72C09">
              <w:rPr>
                <w:rFonts w:ascii="Tahoma" w:hAnsi="Tahoma" w:cs="Tahoma"/>
              </w:rPr>
              <w:t>2</w:t>
            </w:r>
          </w:p>
        </w:tc>
        <w:tc>
          <w:tcPr>
            <w:tcW w:w="1232" w:type="pct"/>
            <w:shd w:val="clear" w:color="auto" w:fill="auto"/>
            <w:noWrap/>
            <w:vAlign w:val="center"/>
          </w:tcPr>
          <w:p w14:paraId="5B8D42D1" w14:textId="77777777" w:rsidR="00C56A2D" w:rsidRPr="00A72C09" w:rsidRDefault="00C56A2D" w:rsidP="004D74B1">
            <w:pPr>
              <w:spacing w:line="300" w:lineRule="auto"/>
              <w:rPr>
                <w:rFonts w:ascii="Tahoma" w:hAnsi="Tahoma" w:cs="Tahoma"/>
                <w:sz w:val="18"/>
                <w:szCs w:val="18"/>
              </w:rPr>
            </w:pPr>
            <w:r w:rsidRPr="00A72C09">
              <w:rPr>
                <w:rFonts w:ascii="Tahoma" w:hAnsi="Tahoma" w:cs="Tahoma"/>
                <w:b/>
                <w:sz w:val="18"/>
                <w:szCs w:val="18"/>
              </w:rPr>
              <w:t>Producto 2</w:t>
            </w:r>
            <w:r w:rsidRPr="00A72C09">
              <w:rPr>
                <w:rFonts w:ascii="Tahoma" w:hAnsi="Tahoma" w:cs="Tahoma"/>
                <w:sz w:val="18"/>
                <w:szCs w:val="18"/>
              </w:rPr>
              <w:t xml:space="preserve"> - </w:t>
            </w:r>
            <w:r w:rsidRPr="00A72C09">
              <w:rPr>
                <w:rFonts w:ascii="Tahoma" w:hAnsi="Tahoma" w:cs="Tahoma"/>
                <w:sz w:val="18"/>
                <w:szCs w:val="18"/>
                <w:lang w:val="es-ES_tradnl"/>
              </w:rPr>
              <w:t>Informe de avance al 50% de ejecución física.</w:t>
            </w:r>
          </w:p>
        </w:tc>
        <w:tc>
          <w:tcPr>
            <w:tcW w:w="798" w:type="pct"/>
            <w:vAlign w:val="center"/>
          </w:tcPr>
          <w:p w14:paraId="5549270A" w14:textId="77777777" w:rsidR="00C56A2D" w:rsidRPr="00A72C09" w:rsidRDefault="00C56A2D" w:rsidP="004D74B1">
            <w:pPr>
              <w:spacing w:line="200" w:lineRule="exact"/>
              <w:jc w:val="center"/>
              <w:rPr>
                <w:rFonts w:ascii="Tahoma" w:hAnsi="Tahoma" w:cs="Tahoma"/>
                <w:color w:val="FF0000"/>
              </w:rPr>
            </w:pPr>
            <w:r w:rsidRPr="00EA116E">
              <w:rPr>
                <w:rFonts w:ascii="Tahoma" w:hAnsi="Tahoma" w:cs="Tahoma"/>
                <w:color w:val="FF0000"/>
                <w:sz w:val="18"/>
                <w:szCs w:val="18"/>
              </w:rPr>
              <w:t>55</w:t>
            </w:r>
          </w:p>
        </w:tc>
        <w:tc>
          <w:tcPr>
            <w:tcW w:w="2683" w:type="pct"/>
          </w:tcPr>
          <w:p w14:paraId="726B7FAC" w14:textId="77777777" w:rsidR="00C56A2D" w:rsidRPr="00A72C09" w:rsidRDefault="00C56A2D" w:rsidP="004D74B1">
            <w:pPr>
              <w:spacing w:line="300" w:lineRule="auto"/>
              <w:jc w:val="both"/>
              <w:rPr>
                <w:rFonts w:ascii="Tahoma" w:hAnsi="Tahoma" w:cs="Tahoma"/>
              </w:rPr>
            </w:pPr>
            <w:r w:rsidRPr="00A72C09">
              <w:rPr>
                <w:noProof/>
                <w:lang w:eastAsia="es-BO"/>
              </w:rPr>
              <mc:AlternateContent>
                <mc:Choice Requires="wps">
                  <w:drawing>
                    <wp:anchor distT="0" distB="0" distL="114298" distR="114298" simplePos="0" relativeHeight="251692032" behindDoc="0" locked="0" layoutInCell="1" allowOverlap="1" wp14:anchorId="79F0EDFD" wp14:editId="2AE6EFA2">
                      <wp:simplePos x="0" y="0"/>
                      <wp:positionH relativeFrom="column">
                        <wp:posOffset>1413246</wp:posOffset>
                      </wp:positionH>
                      <wp:positionV relativeFrom="paragraph">
                        <wp:posOffset>335915</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0E73FA"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P9HwJb0AQAAvw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sidRPr="00A72C09">
              <w:rPr>
                <w:noProof/>
                <w:lang w:eastAsia="es-BO"/>
              </w:rPr>
              <mc:AlternateContent>
                <mc:Choice Requires="wps">
                  <w:drawing>
                    <wp:anchor distT="0" distB="0" distL="114300" distR="114300" simplePos="0" relativeHeight="251689984" behindDoc="0" locked="0" layoutInCell="1" allowOverlap="1" wp14:anchorId="7883E2E7" wp14:editId="76A4BBF0">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128EBBA" w14:textId="77777777" w:rsidR="004D74B1" w:rsidRDefault="004D74B1" w:rsidP="00C56A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83E2E7"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5128EBBA" w14:textId="77777777" w:rsidR="004D74B1" w:rsidRDefault="004D74B1" w:rsidP="00C56A2D"/>
                        </w:txbxContent>
                      </v:textbox>
                    </v:roundrect>
                  </w:pict>
                </mc:Fallback>
              </mc:AlternateContent>
            </w:r>
          </w:p>
        </w:tc>
      </w:tr>
      <w:tr w:rsidR="00C56A2D" w:rsidRPr="00A72C09" w14:paraId="3AE3ECEA" w14:textId="77777777" w:rsidTr="004D74B1">
        <w:trPr>
          <w:trHeight w:val="1122"/>
          <w:jc w:val="center"/>
        </w:trPr>
        <w:tc>
          <w:tcPr>
            <w:tcW w:w="287" w:type="pct"/>
            <w:vMerge/>
            <w:shd w:val="clear" w:color="auto" w:fill="auto"/>
            <w:noWrap/>
            <w:vAlign w:val="center"/>
          </w:tcPr>
          <w:p w14:paraId="2EB96C07" w14:textId="77777777" w:rsidR="00C56A2D" w:rsidRPr="00A72C09" w:rsidRDefault="00C56A2D" w:rsidP="004D74B1">
            <w:pPr>
              <w:spacing w:line="300" w:lineRule="auto"/>
              <w:jc w:val="both"/>
              <w:rPr>
                <w:rFonts w:ascii="Tahoma" w:hAnsi="Tahoma" w:cs="Tahoma"/>
              </w:rPr>
            </w:pPr>
          </w:p>
        </w:tc>
        <w:tc>
          <w:tcPr>
            <w:tcW w:w="1232" w:type="pct"/>
            <w:shd w:val="clear" w:color="auto" w:fill="auto"/>
            <w:noWrap/>
            <w:vAlign w:val="center"/>
          </w:tcPr>
          <w:p w14:paraId="1A720CBB" w14:textId="77777777" w:rsidR="00C56A2D" w:rsidRPr="00A72C09" w:rsidRDefault="00C56A2D" w:rsidP="004D74B1">
            <w:pPr>
              <w:rPr>
                <w:rFonts w:ascii="Tahoma" w:hAnsi="Tahoma" w:cs="Tahoma"/>
                <w:sz w:val="18"/>
                <w:szCs w:val="18"/>
                <w:lang w:val="es-ES_tradnl"/>
              </w:rPr>
            </w:pPr>
            <w:r w:rsidRPr="00A72C09">
              <w:rPr>
                <w:rFonts w:ascii="Tahoma" w:hAnsi="Tahoma" w:cs="Tahoma"/>
                <w:b/>
                <w:sz w:val="18"/>
                <w:szCs w:val="18"/>
              </w:rPr>
              <w:t>Producto 3</w:t>
            </w:r>
            <w:r w:rsidRPr="00A72C09">
              <w:rPr>
                <w:rFonts w:ascii="Tahoma" w:hAnsi="Tahoma" w:cs="Tahoma"/>
                <w:sz w:val="18"/>
                <w:szCs w:val="18"/>
              </w:rPr>
              <w:t xml:space="preserve"> – </w:t>
            </w:r>
            <w:r w:rsidRPr="00A72C09">
              <w:rPr>
                <w:rFonts w:ascii="Tahoma" w:hAnsi="Tahoma" w:cs="Tahoma"/>
                <w:sz w:val="18"/>
                <w:szCs w:val="18"/>
                <w:lang w:val="es-ES_tradnl"/>
              </w:rPr>
              <w:t>Informe de avance al 100% de ejecución física.</w:t>
            </w:r>
          </w:p>
        </w:tc>
        <w:tc>
          <w:tcPr>
            <w:tcW w:w="798" w:type="pct"/>
            <w:vAlign w:val="center"/>
          </w:tcPr>
          <w:p w14:paraId="245F20A7" w14:textId="77777777" w:rsidR="00C56A2D" w:rsidRPr="00A72C09" w:rsidRDefault="00C56A2D" w:rsidP="004D74B1">
            <w:pPr>
              <w:spacing w:line="200" w:lineRule="exact"/>
              <w:jc w:val="center"/>
              <w:rPr>
                <w:rFonts w:ascii="Tahoma" w:hAnsi="Tahoma" w:cs="Tahoma"/>
                <w:color w:val="FF0000"/>
              </w:rPr>
            </w:pPr>
            <w:r w:rsidRPr="00EA116E">
              <w:rPr>
                <w:rFonts w:ascii="Tahoma" w:hAnsi="Tahoma" w:cs="Tahoma"/>
                <w:color w:val="FF0000"/>
                <w:sz w:val="18"/>
                <w:szCs w:val="18"/>
              </w:rPr>
              <w:t>55</w:t>
            </w:r>
          </w:p>
        </w:tc>
        <w:tc>
          <w:tcPr>
            <w:tcW w:w="2683" w:type="pct"/>
          </w:tcPr>
          <w:p w14:paraId="70745B6A" w14:textId="77777777" w:rsidR="00C56A2D" w:rsidRPr="00A72C09" w:rsidRDefault="00C56A2D" w:rsidP="004D74B1">
            <w:pPr>
              <w:spacing w:line="300" w:lineRule="auto"/>
              <w:jc w:val="both"/>
              <w:rPr>
                <w:rFonts w:ascii="Tahoma" w:hAnsi="Tahoma" w:cs="Tahoma"/>
              </w:rPr>
            </w:pPr>
            <w:r w:rsidRPr="00A72C09">
              <w:rPr>
                <w:noProof/>
                <w:lang w:eastAsia="es-BO"/>
              </w:rPr>
              <mc:AlternateContent>
                <mc:Choice Requires="wps">
                  <w:drawing>
                    <wp:anchor distT="0" distB="0" distL="114300" distR="114300" simplePos="0" relativeHeight="251695104" behindDoc="0" locked="0" layoutInCell="1" allowOverlap="1" wp14:anchorId="28CAE87D" wp14:editId="0B45D875">
                      <wp:simplePos x="0" y="0"/>
                      <wp:positionH relativeFrom="column">
                        <wp:posOffset>1410706</wp:posOffset>
                      </wp:positionH>
                      <wp:positionV relativeFrom="paragraph">
                        <wp:posOffset>270510</wp:posOffset>
                      </wp:positionV>
                      <wp:extent cx="1008000" cy="192490"/>
                      <wp:effectExtent l="19050" t="19050" r="40005" b="55245"/>
                      <wp:wrapNone/>
                      <wp:docPr id="2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60CB17"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qqqAIAADo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N&#10;sVOaddijj6jar5+66RUQKzhoLhgHMg9iDcYVGHNv7myg68wtVN8c0XDdMt2IK2thaNEdIWbBP3kS&#10;EAyHoWQ3vAOOpVjvIep2qG0XEqIi5BDb8/DYHnHwpMKfWZqu0hS7WOFZts7n69i/hBXHaGOdfyOg&#10;I2FTUgu95oFNLMH2t87HHvGJKONfKak7hR3fM0WyxWKxjKBZMTlj7mPOSBeU5DdSqWjYZnetLMHQ&#10;ki7Tq+38GOxO3ZQmQ0lnK0SPyDuDUjvdRERP/Nxpups8fBOWJ24Bzpa5diwbj4IbKyLZuAv6v9Y8&#10;7j2TatwjFaWDo4jXYtICei/sfcsHwmWQLF/N1jgIXOIdma3SRbpeUsJUg5e78pYSC/6L9G2czNCg&#10;Z0LMlueLfDYKrkzLRpzn2LdjsyaiOBvY7mP5aJ0gi3MTRmUcuR3wBxwbrB5nAx8c3LRgf1Ay4OVF&#10;Sb/3zApK1FuNo7fO5vNw26MxP1/maNjTk93pCdMVpiqpR6Zxe+3HF6I3VjYtVsoiHw1XOK619Me5&#10;HlFNQ44XNJKYHpPwApza0evPk7f5DQ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TPeqq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C56A2D" w:rsidRPr="00A72C09" w14:paraId="34A87FDB" w14:textId="77777777" w:rsidTr="004D74B1">
        <w:trPr>
          <w:trHeight w:hRule="exact" w:val="761"/>
          <w:jc w:val="center"/>
        </w:trPr>
        <w:tc>
          <w:tcPr>
            <w:tcW w:w="287" w:type="pct"/>
            <w:vMerge/>
            <w:shd w:val="clear" w:color="auto" w:fill="auto"/>
            <w:noWrap/>
            <w:vAlign w:val="center"/>
          </w:tcPr>
          <w:p w14:paraId="5504AD24" w14:textId="77777777" w:rsidR="00C56A2D" w:rsidRPr="00A72C09" w:rsidRDefault="00C56A2D" w:rsidP="004D74B1">
            <w:pPr>
              <w:spacing w:line="300" w:lineRule="auto"/>
              <w:jc w:val="both"/>
              <w:rPr>
                <w:rFonts w:ascii="Tahoma" w:hAnsi="Tahoma" w:cs="Tahoma"/>
              </w:rPr>
            </w:pPr>
          </w:p>
        </w:tc>
        <w:tc>
          <w:tcPr>
            <w:tcW w:w="1232" w:type="pct"/>
            <w:shd w:val="clear" w:color="auto" w:fill="auto"/>
            <w:noWrap/>
            <w:vAlign w:val="center"/>
          </w:tcPr>
          <w:p w14:paraId="2F7319A4" w14:textId="77777777" w:rsidR="00C56A2D" w:rsidRPr="00A72C09" w:rsidRDefault="00C56A2D" w:rsidP="004D74B1">
            <w:pPr>
              <w:rPr>
                <w:rFonts w:ascii="Tahoma" w:hAnsi="Tahoma" w:cs="Tahoma"/>
                <w:b/>
                <w:sz w:val="18"/>
                <w:szCs w:val="18"/>
              </w:rPr>
            </w:pPr>
            <w:r w:rsidRPr="00A72C09">
              <w:rPr>
                <w:rFonts w:ascii="Tahoma" w:hAnsi="Tahoma" w:cs="Tahoma"/>
                <w:b/>
                <w:sz w:val="18"/>
                <w:szCs w:val="18"/>
              </w:rPr>
              <w:t xml:space="preserve">Plazo de ejecución del Proyecto </w:t>
            </w:r>
          </w:p>
        </w:tc>
        <w:tc>
          <w:tcPr>
            <w:tcW w:w="798" w:type="pct"/>
            <w:vAlign w:val="center"/>
          </w:tcPr>
          <w:p w14:paraId="6DAB8111" w14:textId="77777777" w:rsidR="00C56A2D" w:rsidRPr="00A72C09" w:rsidRDefault="00C56A2D" w:rsidP="004D74B1">
            <w:pPr>
              <w:spacing w:line="200" w:lineRule="exact"/>
              <w:jc w:val="center"/>
              <w:rPr>
                <w:rFonts w:ascii="Tahoma" w:hAnsi="Tahoma" w:cs="Tahoma"/>
                <w:color w:val="FF0000"/>
              </w:rPr>
            </w:pPr>
            <w:r>
              <w:rPr>
                <w:rFonts w:ascii="Tahoma" w:hAnsi="Tahoma" w:cs="Tahoma"/>
                <w:color w:val="FF0000"/>
                <w:sz w:val="18"/>
                <w:szCs w:val="18"/>
              </w:rPr>
              <w:t>150</w:t>
            </w:r>
          </w:p>
        </w:tc>
        <w:tc>
          <w:tcPr>
            <w:tcW w:w="2683" w:type="pct"/>
          </w:tcPr>
          <w:p w14:paraId="678356DE" w14:textId="77777777" w:rsidR="00C56A2D" w:rsidRPr="00A72C09" w:rsidRDefault="00C56A2D" w:rsidP="004D74B1">
            <w:pPr>
              <w:spacing w:line="300" w:lineRule="auto"/>
              <w:jc w:val="both"/>
              <w:rPr>
                <w:rFonts w:ascii="Tahoma" w:hAnsi="Tahoma" w:cs="Tahoma"/>
              </w:rPr>
            </w:pPr>
            <w:r w:rsidRPr="00A72C09">
              <w:rPr>
                <w:noProof/>
                <w:lang w:eastAsia="es-BO"/>
              </w:rPr>
              <mc:AlternateContent>
                <mc:Choice Requires="wps">
                  <w:drawing>
                    <wp:anchor distT="0" distB="0" distL="114300" distR="114300" simplePos="0" relativeHeight="251697152" behindDoc="0" locked="0" layoutInCell="1" allowOverlap="1" wp14:anchorId="118DBA34" wp14:editId="052D0B2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9E82D17" w14:textId="77777777" w:rsidR="004D74B1" w:rsidRDefault="004D74B1" w:rsidP="00C56A2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DBA34"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29E82D17" w14:textId="77777777" w:rsidR="004D74B1" w:rsidRDefault="004D74B1" w:rsidP="00C56A2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72C09">
              <w:rPr>
                <w:noProof/>
                <w:lang w:eastAsia="es-BO"/>
              </w:rPr>
              <mc:AlternateContent>
                <mc:Choice Requires="wps">
                  <w:drawing>
                    <wp:anchor distT="0" distB="0" distL="114300" distR="114300" simplePos="0" relativeHeight="251691008" behindDoc="0" locked="0" layoutInCell="1" allowOverlap="1" wp14:anchorId="2C1080E0" wp14:editId="102CD856">
                      <wp:simplePos x="0" y="0"/>
                      <wp:positionH relativeFrom="column">
                        <wp:posOffset>13335</wp:posOffset>
                      </wp:positionH>
                      <wp:positionV relativeFrom="paragraph">
                        <wp:posOffset>139700</wp:posOffset>
                      </wp:positionV>
                      <wp:extent cx="2412000" cy="165100"/>
                      <wp:effectExtent l="19050" t="19050" r="45720" b="63500"/>
                      <wp:wrapNone/>
                      <wp:docPr id="3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8466C1"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tgzgIAAN4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SJ&#10;go7GlBjWgEfvIGvfv5mq1ZZ4KawRkglLhilZnQsLOLN29z7JDe7O8s+BGHtdM1PJK+9tV8N2oJin&#10;/dmjAykIcJRsutdWwFWsjRbztit9kwAhI2SH9uyP9shdJBwmh+McLAcXOazlk/McxukKtng47XyI&#10;L6VtSBoU1NvWiKQGr2DbuxDRI3EQysQnSspGg+Nbpkk+mUymB8TDZsB+wES5Vitxq7TGwFeba+0J&#10;HC3ozWq6GuV4j24bENdPA8XEGF8ZzMNb7OcfiIceA0WEU3BtSAeezJJGwhsHBgVTIf6jfWEfjhyg&#10;LITtKNEsRJgs6C1+T0jNz//MCSGfUkqJWLFQ9wqQRS8M04wSk/M3RuA4MqX7MSRRm5QxiQV5cMG2&#10;Ufp1LToiVDJrOBvNoVkIBcRHs8FkMJ9SwnQFbYVHT4m38aOKNdZEehp/a0ES+zsH2IJpV7Ne0XEj&#10;8D315UgUU3KiAd92es59WWys2MPTBp74fqEpwqC2/islHTQYMPBLy7wEf14ZKI95Ph6njoTB+Hw6&#10;hMCfrmxOV5jhAFXQCDnB4XWECI60zquqhpv6x2fsFZRUqWIqjFRuPatDAE0ERRwaXupSpzHu+tmW&#10;lz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Be6Otg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C56A2D" w:rsidRPr="00A72C09" w14:paraId="329CE95C" w14:textId="77777777" w:rsidTr="004D74B1">
        <w:trPr>
          <w:trHeight w:val="760"/>
          <w:jc w:val="center"/>
        </w:trPr>
        <w:tc>
          <w:tcPr>
            <w:tcW w:w="287" w:type="pct"/>
            <w:vMerge w:val="restart"/>
            <w:shd w:val="clear" w:color="auto" w:fill="auto"/>
            <w:noWrap/>
            <w:vAlign w:val="center"/>
          </w:tcPr>
          <w:p w14:paraId="3F3DBC0A" w14:textId="77777777" w:rsidR="00C56A2D" w:rsidRPr="00A72C09" w:rsidRDefault="00C56A2D" w:rsidP="004D74B1">
            <w:pPr>
              <w:spacing w:line="300" w:lineRule="auto"/>
              <w:jc w:val="both"/>
              <w:rPr>
                <w:rFonts w:ascii="Tahoma" w:hAnsi="Tahoma" w:cs="Tahoma"/>
              </w:rPr>
            </w:pPr>
            <w:r w:rsidRPr="00A72C09">
              <w:rPr>
                <w:rFonts w:ascii="Tahoma" w:hAnsi="Tahoma" w:cs="Tahoma"/>
              </w:rPr>
              <w:t>3</w:t>
            </w:r>
          </w:p>
          <w:p w14:paraId="3E63B069" w14:textId="77777777" w:rsidR="00C56A2D" w:rsidRPr="00A72C09" w:rsidRDefault="00C56A2D" w:rsidP="004D74B1">
            <w:pPr>
              <w:spacing w:line="300" w:lineRule="auto"/>
              <w:jc w:val="both"/>
              <w:rPr>
                <w:rFonts w:ascii="Tahoma" w:hAnsi="Tahoma" w:cs="Tahoma"/>
              </w:rPr>
            </w:pPr>
          </w:p>
        </w:tc>
        <w:tc>
          <w:tcPr>
            <w:tcW w:w="1232" w:type="pct"/>
            <w:shd w:val="clear" w:color="auto" w:fill="auto"/>
            <w:noWrap/>
            <w:vAlign w:val="center"/>
          </w:tcPr>
          <w:p w14:paraId="117391C0" w14:textId="77777777" w:rsidR="00C56A2D" w:rsidRPr="00A72C09" w:rsidRDefault="00C56A2D" w:rsidP="004D74B1">
            <w:pPr>
              <w:rPr>
                <w:rFonts w:ascii="Tahoma" w:hAnsi="Tahoma" w:cs="Tahoma"/>
                <w:b/>
                <w:sz w:val="18"/>
                <w:szCs w:val="18"/>
              </w:rPr>
            </w:pPr>
            <w:r w:rsidRPr="00A72C09">
              <w:rPr>
                <w:rFonts w:ascii="Tahoma" w:hAnsi="Tahoma" w:cs="Tahoma"/>
                <w:b/>
                <w:sz w:val="18"/>
                <w:szCs w:val="18"/>
              </w:rPr>
              <w:t>Producto 4</w:t>
            </w:r>
            <w:r w:rsidRPr="00A72C09">
              <w:rPr>
                <w:rFonts w:ascii="Tahoma" w:hAnsi="Tahoma" w:cs="Tahoma"/>
                <w:sz w:val="18"/>
                <w:szCs w:val="18"/>
              </w:rPr>
              <w:t xml:space="preserve"> – Informe de Producto final.</w:t>
            </w:r>
          </w:p>
        </w:tc>
        <w:tc>
          <w:tcPr>
            <w:tcW w:w="798" w:type="pct"/>
            <w:vAlign w:val="center"/>
          </w:tcPr>
          <w:p w14:paraId="19AB31EB" w14:textId="77777777" w:rsidR="00C56A2D" w:rsidRPr="00A72C09" w:rsidRDefault="00C56A2D" w:rsidP="004D74B1">
            <w:pPr>
              <w:spacing w:line="200" w:lineRule="exact"/>
              <w:jc w:val="center"/>
              <w:rPr>
                <w:rFonts w:ascii="Tahoma" w:hAnsi="Tahoma" w:cs="Tahoma"/>
                <w:color w:val="FF0000"/>
              </w:rPr>
            </w:pPr>
            <w:r w:rsidRPr="00EA116E">
              <w:rPr>
                <w:rFonts w:ascii="Tahoma" w:hAnsi="Tahoma" w:cs="Tahoma"/>
                <w:color w:val="FF0000"/>
                <w:sz w:val="18"/>
                <w:szCs w:val="18"/>
              </w:rPr>
              <w:t>15</w:t>
            </w:r>
          </w:p>
        </w:tc>
        <w:tc>
          <w:tcPr>
            <w:tcW w:w="2683" w:type="pct"/>
          </w:tcPr>
          <w:p w14:paraId="57A6BC91" w14:textId="77777777" w:rsidR="00C56A2D" w:rsidRPr="00A72C09" w:rsidRDefault="00C56A2D" w:rsidP="004D74B1">
            <w:pPr>
              <w:spacing w:line="300" w:lineRule="auto"/>
              <w:jc w:val="both"/>
              <w:rPr>
                <w:noProof/>
                <w:lang w:eastAsia="es-BO"/>
              </w:rPr>
            </w:pPr>
            <w:r w:rsidRPr="00A72C09">
              <w:rPr>
                <w:noProof/>
                <w:lang w:eastAsia="es-BO"/>
              </w:rPr>
              <mc:AlternateContent>
                <mc:Choice Requires="wps">
                  <w:drawing>
                    <wp:anchor distT="0" distB="0" distL="114300" distR="114300" simplePos="0" relativeHeight="251696128" behindDoc="0" locked="0" layoutInCell="1" allowOverlap="1" wp14:anchorId="23740F3F" wp14:editId="3679999C">
                      <wp:simplePos x="0" y="0"/>
                      <wp:positionH relativeFrom="column">
                        <wp:posOffset>2438400</wp:posOffset>
                      </wp:positionH>
                      <wp:positionV relativeFrom="paragraph">
                        <wp:posOffset>-805719</wp:posOffset>
                      </wp:positionV>
                      <wp:extent cx="11042" cy="1083576"/>
                      <wp:effectExtent l="95250" t="19050" r="65405" b="40640"/>
                      <wp:wrapNone/>
                      <wp:docPr id="35" name="Conector recto de flecha 3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26C989" id="Conector recto de flecha 35"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Uu7wEAALUDAAAOAAAAZHJzL2Uyb0RvYy54bWysU8uO0zAU3SPxD5b30yQtnVZR01m0M7BA&#10;UAn4gFvHSSz5pWvTtH/PtROqAXZosnDs+zi+5+Rk93Q1ml0kBuVsw6tFyZm0wrXK9g3/8f3lYctZ&#10;iGBb0M7Kht9k4E/79+92o6/l0g1OtxIZgdhQj77hQ4y+LoogBmkgLJyXlpKdQwORjtgXLcJI6EYX&#10;y7J8LEaHrUcnZAgUPU5Jvs/4XSdF/Np1QUamG06zxbxiXs9pLfY7qHsEPygxjwH/MYUBZenSO9QR&#10;IrCfqP6BMkqgC66LC+FM4bpOCZk5EJuq/IvNtwG8zFxInODvMoW3gxVfLidkqm34as2ZBUPf6EBf&#10;SkSHDNOLtZJ1WooBGJWQXqMPNbUd7AnnU/AnTOSvHRqqVf4TWSHLQQTZNat9u6str5EJClZV+WHJ&#10;maBMVW5X681jQi8mmATnMcSP0hmWNg0PEUH1Q6TxpvmmK+DyOcSp8XdDarbuRWlNcai1ZSPxqzZr&#10;coAAclmnIdLWeOIdbM8Z6J7sKyLmqYPTqk3tqTtgfz5oZBcgCz0fN8dVNc/5R1m6+whhmOpyKpVB&#10;bVQkh2tlGr4t0zOFIyj9bFsWb54kj6jA9lrOyNqmTpn9O7NLqk86p93Ztbcsf5FO5I0s3OzjZL7X&#10;Z9q//tv2v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CSrBUu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A72C09">
              <w:rPr>
                <w:noProof/>
                <w:lang w:eastAsia="es-BO"/>
              </w:rPr>
              <mc:AlternateContent>
                <mc:Choice Requires="wps">
                  <w:drawing>
                    <wp:anchor distT="0" distB="0" distL="114300" distR="114300" simplePos="0" relativeHeight="251688960" behindDoc="0" locked="0" layoutInCell="1" allowOverlap="1" wp14:anchorId="7206D893" wp14:editId="0BAF769E">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C6E911"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C56A2D" w:rsidRPr="00A72C09" w14:paraId="6A53962A" w14:textId="77777777" w:rsidTr="004D74B1">
        <w:trPr>
          <w:trHeight w:hRule="exact" w:val="708"/>
          <w:jc w:val="center"/>
        </w:trPr>
        <w:tc>
          <w:tcPr>
            <w:tcW w:w="287" w:type="pct"/>
            <w:vMerge/>
            <w:shd w:val="clear" w:color="auto" w:fill="auto"/>
            <w:noWrap/>
            <w:vAlign w:val="center"/>
          </w:tcPr>
          <w:p w14:paraId="48B12A5D" w14:textId="77777777" w:rsidR="00C56A2D" w:rsidRPr="00A72C09" w:rsidRDefault="00C56A2D" w:rsidP="004D74B1">
            <w:pPr>
              <w:spacing w:line="300" w:lineRule="auto"/>
              <w:jc w:val="both"/>
              <w:rPr>
                <w:rFonts w:ascii="Tahoma" w:hAnsi="Tahoma" w:cs="Tahoma"/>
              </w:rPr>
            </w:pPr>
          </w:p>
        </w:tc>
        <w:tc>
          <w:tcPr>
            <w:tcW w:w="1232" w:type="pct"/>
            <w:shd w:val="clear" w:color="auto" w:fill="auto"/>
            <w:noWrap/>
            <w:vAlign w:val="center"/>
          </w:tcPr>
          <w:p w14:paraId="4FB3179D" w14:textId="77777777" w:rsidR="00C56A2D" w:rsidRPr="00A72C09" w:rsidRDefault="00C56A2D" w:rsidP="004D74B1">
            <w:pPr>
              <w:spacing w:line="300" w:lineRule="auto"/>
              <w:rPr>
                <w:rFonts w:ascii="Tahoma" w:hAnsi="Tahoma" w:cs="Tahoma"/>
                <w:b/>
                <w:sz w:val="18"/>
                <w:szCs w:val="18"/>
              </w:rPr>
            </w:pPr>
            <w:r w:rsidRPr="00A72C09">
              <w:rPr>
                <w:rFonts w:ascii="Tahoma" w:hAnsi="Tahoma" w:cs="Tahoma"/>
                <w:b/>
                <w:sz w:val="18"/>
                <w:szCs w:val="18"/>
              </w:rPr>
              <w:t>Plazo de Ejecución de la Consultoría</w:t>
            </w:r>
          </w:p>
        </w:tc>
        <w:tc>
          <w:tcPr>
            <w:tcW w:w="798" w:type="pct"/>
            <w:vAlign w:val="center"/>
          </w:tcPr>
          <w:p w14:paraId="249DB61B" w14:textId="77777777" w:rsidR="00C56A2D" w:rsidRPr="00A72C09" w:rsidRDefault="00C56A2D" w:rsidP="004D74B1">
            <w:pPr>
              <w:spacing w:line="200" w:lineRule="exact"/>
              <w:jc w:val="center"/>
              <w:rPr>
                <w:rFonts w:ascii="Tahoma" w:hAnsi="Tahoma" w:cs="Tahoma"/>
                <w:color w:val="FF0000"/>
              </w:rPr>
            </w:pPr>
            <w:r>
              <w:rPr>
                <w:rFonts w:ascii="Tahoma" w:hAnsi="Tahoma" w:cs="Tahoma"/>
                <w:color w:val="FF0000"/>
                <w:sz w:val="18"/>
                <w:szCs w:val="18"/>
              </w:rPr>
              <w:t>165</w:t>
            </w:r>
          </w:p>
        </w:tc>
        <w:tc>
          <w:tcPr>
            <w:tcW w:w="2683" w:type="pct"/>
          </w:tcPr>
          <w:p w14:paraId="515FFC01" w14:textId="77777777" w:rsidR="00C56A2D" w:rsidRPr="00A72C09" w:rsidRDefault="00C56A2D" w:rsidP="004D74B1">
            <w:pPr>
              <w:spacing w:line="300" w:lineRule="auto"/>
              <w:jc w:val="both"/>
              <w:rPr>
                <w:rFonts w:ascii="Tahoma" w:hAnsi="Tahoma" w:cs="Tahoma"/>
                <w:noProof/>
                <w:color w:val="FF0000"/>
                <w:lang w:eastAsia="es-ES"/>
              </w:rPr>
            </w:pPr>
            <w:r w:rsidRPr="00A72C09">
              <w:rPr>
                <w:noProof/>
                <w:lang w:eastAsia="es-BO"/>
              </w:rPr>
              <mc:AlternateContent>
                <mc:Choice Requires="wps">
                  <w:drawing>
                    <wp:anchor distT="0" distB="0" distL="114300" distR="114300" simplePos="0" relativeHeight="251694080" behindDoc="0" locked="0" layoutInCell="1" allowOverlap="1" wp14:anchorId="65663E93" wp14:editId="1E7B699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B16A21F" w14:textId="77777777" w:rsidR="004D74B1" w:rsidRDefault="004D74B1" w:rsidP="00C56A2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63E93" id="Cuadro de texto 37"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4B16A21F" w14:textId="77777777" w:rsidR="004D74B1" w:rsidRDefault="004D74B1" w:rsidP="00C56A2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72C09">
              <w:rPr>
                <w:noProof/>
                <w:lang w:eastAsia="es-BO"/>
              </w:rPr>
              <mc:AlternateContent>
                <mc:Choice Requires="wps">
                  <w:drawing>
                    <wp:anchor distT="0" distB="0" distL="114300" distR="114300" simplePos="0" relativeHeight="251693056" behindDoc="0" locked="0" layoutInCell="1" allowOverlap="1" wp14:anchorId="7F8DA32F" wp14:editId="77BA3529">
                      <wp:simplePos x="0" y="0"/>
                      <wp:positionH relativeFrom="column">
                        <wp:posOffset>35560</wp:posOffset>
                      </wp:positionH>
                      <wp:positionV relativeFrom="paragraph">
                        <wp:posOffset>143510</wp:posOffset>
                      </wp:positionV>
                      <wp:extent cx="3024000" cy="172018"/>
                      <wp:effectExtent l="19050" t="19050" r="43180" b="57150"/>
                      <wp:wrapNone/>
                      <wp:docPr id="3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187E1"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HV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n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EVhUdX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4"/>
    </w:tbl>
    <w:p w14:paraId="23B4C75D" w14:textId="77777777" w:rsidR="00C56A2D" w:rsidRPr="00882269" w:rsidRDefault="00C56A2D" w:rsidP="00C56A2D">
      <w:pPr>
        <w:spacing w:line="260" w:lineRule="atLeast"/>
        <w:jc w:val="both"/>
        <w:rPr>
          <w:rFonts w:ascii="Tahoma" w:hAnsi="Tahoma" w:cs="Tahoma"/>
        </w:rPr>
      </w:pPr>
    </w:p>
    <w:p w14:paraId="69510928" w14:textId="77777777" w:rsidR="00C56A2D" w:rsidRPr="00882269" w:rsidRDefault="00C56A2D" w:rsidP="00C56A2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4D94395" w14:textId="77777777" w:rsidR="00C56A2D" w:rsidRPr="00882269" w:rsidRDefault="00C56A2D" w:rsidP="00C56A2D">
      <w:pPr>
        <w:numPr>
          <w:ilvl w:val="1"/>
          <w:numId w:val="58"/>
        </w:numPr>
        <w:spacing w:line="240" w:lineRule="atLeast"/>
        <w:ind w:left="426"/>
        <w:jc w:val="both"/>
        <w:rPr>
          <w:rFonts w:ascii="Tahoma" w:hAnsi="Tahoma" w:cs="Tahoma"/>
          <w:lang w:val="es-ES_tradnl"/>
        </w:rPr>
      </w:pPr>
      <w:bookmarkStart w:id="65" w:name="_Toc71811154"/>
      <w:r w:rsidRPr="00882269">
        <w:rPr>
          <w:rFonts w:ascii="Tahoma" w:hAnsi="Tahoma" w:cs="Tahoma"/>
          <w:lang w:val="es-ES_tradnl"/>
        </w:rPr>
        <w:t>El método de la ruta crítica (CPM) programa los alcances de la consultoría basado en:</w:t>
      </w:r>
    </w:p>
    <w:p w14:paraId="7E029539" w14:textId="77777777" w:rsidR="00C56A2D" w:rsidRPr="00882269" w:rsidRDefault="00C56A2D" w:rsidP="00C56A2D">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423B3B4" w14:textId="77777777" w:rsidR="00C56A2D" w:rsidRPr="00882269" w:rsidRDefault="00C56A2D" w:rsidP="00C56A2D">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8B1CDF1" w14:textId="77777777" w:rsidR="00C56A2D" w:rsidRPr="00882269" w:rsidRDefault="00C56A2D" w:rsidP="00C56A2D">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8367051" w14:textId="77777777" w:rsidR="00C56A2D" w:rsidRPr="00F15D7F" w:rsidRDefault="00C56A2D" w:rsidP="00C56A2D">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B7F9E21" w14:textId="77777777" w:rsidR="00C56A2D" w:rsidRPr="007452F6" w:rsidRDefault="00C56A2D" w:rsidP="00C56A2D">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19E23580" w14:textId="77777777" w:rsidR="00C56A2D" w:rsidRPr="007452F6" w:rsidRDefault="00C56A2D" w:rsidP="00C56A2D">
      <w:pPr>
        <w:numPr>
          <w:ilvl w:val="1"/>
          <w:numId w:val="58"/>
        </w:numPr>
        <w:spacing w:line="240" w:lineRule="atLeast"/>
        <w:ind w:left="426"/>
        <w:jc w:val="both"/>
        <w:rPr>
          <w:rFonts w:ascii="Tahoma" w:hAnsi="Tahoma" w:cs="Tahoma"/>
          <w:lang w:val="es-ES_tradnl"/>
        </w:rPr>
      </w:pPr>
      <w:bookmarkStart w:id="66" w:name="_Hlk179908470"/>
      <w:bookmarkStart w:id="67" w:name="_Hlk170197918"/>
      <w:r w:rsidRPr="007452F6">
        <w:rPr>
          <w:rFonts w:ascii="Tahoma" w:hAnsi="Tahoma" w:cs="Tahoma"/>
          <w:lang w:val="es-ES_tradnl"/>
        </w:rPr>
        <w:t xml:space="preserve">La </w:t>
      </w:r>
      <w:bookmarkStart w:id="68"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62B3D5A" w14:textId="77777777" w:rsidR="00C56A2D" w:rsidRPr="00246633" w:rsidRDefault="00C56A2D" w:rsidP="00C56A2D">
      <w:pPr>
        <w:numPr>
          <w:ilvl w:val="1"/>
          <w:numId w:val="58"/>
        </w:numPr>
        <w:spacing w:line="240" w:lineRule="atLeast"/>
        <w:ind w:left="426"/>
        <w:jc w:val="both"/>
        <w:rPr>
          <w:rFonts w:ascii="Tahoma" w:hAnsi="Tahoma" w:cs="Tahoma"/>
          <w:lang w:val="es-ES_tradnl"/>
        </w:rPr>
      </w:pPr>
      <w:bookmarkStart w:id="69" w:name="_Hlk180160536"/>
      <w:bookmarkEnd w:id="66"/>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8"/>
    <w:bookmarkEnd w:id="69"/>
    <w:p w14:paraId="13DD74F9" w14:textId="77777777" w:rsidR="00C56A2D" w:rsidRPr="00246633" w:rsidRDefault="00C56A2D" w:rsidP="00C56A2D">
      <w:pPr>
        <w:spacing w:line="240" w:lineRule="atLeast"/>
        <w:jc w:val="both"/>
        <w:rPr>
          <w:rFonts w:ascii="Tahoma" w:hAnsi="Tahoma" w:cs="Tahoma"/>
        </w:rPr>
      </w:pPr>
      <w:r w:rsidRPr="00246633">
        <w:rPr>
          <w:rFonts w:ascii="Tahoma" w:hAnsi="Tahoma" w:cs="Tahoma"/>
        </w:rPr>
        <w:t>(*) Periodo constructivo de la obra.</w:t>
      </w:r>
    </w:p>
    <w:p w14:paraId="31DD2EAD" w14:textId="77777777" w:rsidR="00C56A2D" w:rsidRPr="00246633" w:rsidRDefault="00C56A2D" w:rsidP="00C56A2D">
      <w:pPr>
        <w:spacing w:line="240" w:lineRule="atLeast"/>
        <w:jc w:val="both"/>
        <w:rPr>
          <w:rFonts w:ascii="Tahoma" w:hAnsi="Tahoma" w:cs="Tahoma"/>
        </w:rPr>
      </w:pPr>
      <w:r w:rsidRPr="00246633">
        <w:rPr>
          <w:rFonts w:ascii="Tahoma" w:hAnsi="Tahoma" w:cs="Tahoma"/>
        </w:rPr>
        <w:t>(**) Periodo administrativo de la consultoría.</w:t>
      </w:r>
    </w:p>
    <w:p w14:paraId="0D5481DC" w14:textId="77777777" w:rsidR="00C56A2D" w:rsidRPr="00246633" w:rsidRDefault="00C56A2D" w:rsidP="00C56A2D">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7E0694AF" w14:textId="77777777" w:rsidR="00C56A2D" w:rsidRPr="00246633" w:rsidRDefault="00C56A2D" w:rsidP="00C56A2D">
      <w:pPr>
        <w:spacing w:line="240" w:lineRule="atLeast"/>
        <w:jc w:val="both"/>
        <w:rPr>
          <w:rFonts w:ascii="Tahoma" w:hAnsi="Tahoma" w:cs="Tahoma"/>
        </w:rPr>
      </w:pPr>
      <w:r w:rsidRPr="00246633">
        <w:rPr>
          <w:rFonts w:ascii="Tahoma" w:hAnsi="Tahoma" w:cs="Tahoma"/>
        </w:rPr>
        <w:lastRenderedPageBreak/>
        <w:t xml:space="preserve">Las multas se constituyen en un instrumento sancionatorio que no modifica </w:t>
      </w:r>
      <w:r w:rsidRPr="00246633">
        <w:rPr>
          <w:rFonts w:ascii="Tahoma" w:hAnsi="Tahoma" w:cs="Tahoma"/>
          <w:b/>
          <w:bCs/>
        </w:rPr>
        <w:t>el plazo de ejecución del Proyecto.</w:t>
      </w:r>
    </w:p>
    <w:bookmarkEnd w:id="67"/>
    <w:p w14:paraId="5D82ED84" w14:textId="77777777" w:rsidR="00C56A2D" w:rsidRPr="00882269" w:rsidRDefault="00C56A2D" w:rsidP="00C56A2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02DEC92F" w14:textId="77777777" w:rsidR="00C56A2D" w:rsidRPr="00882269" w:rsidRDefault="00C56A2D" w:rsidP="00C56A2D">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EA116E">
        <w:rPr>
          <w:rFonts w:ascii="Tahoma" w:hAnsi="Tahoma" w:cs="Tahoma"/>
          <w:b/>
          <w:color w:val="FF0000"/>
        </w:rPr>
        <w:t xml:space="preserve">1.897.961,81 </w:t>
      </w:r>
      <w:r w:rsidRPr="00882269">
        <w:rPr>
          <w:rFonts w:ascii="Tahoma" w:hAnsi="Tahoma" w:cs="Tahoma"/>
          <w:b/>
          <w:color w:val="FF0000"/>
        </w:rPr>
        <w:t>(</w:t>
      </w:r>
      <w:r>
        <w:rPr>
          <w:rFonts w:ascii="Tahoma" w:hAnsi="Tahoma" w:cs="Tahoma"/>
          <w:b/>
          <w:color w:val="FF0000"/>
        </w:rPr>
        <w:t>Un millón ochocientos noventa y siete mil novecientos sesenta y uno 81/100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7D8B697" w14:textId="77777777" w:rsidR="00C56A2D" w:rsidRPr="00882269" w:rsidRDefault="00C56A2D" w:rsidP="00C56A2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5"/>
      <w:r w:rsidRPr="00882269">
        <w:rPr>
          <w:rFonts w:ascii="Tahoma" w:hAnsi="Tahoma" w:cs="Tahoma"/>
          <w:b/>
          <w:bCs/>
          <w:color w:val="000000"/>
          <w:kern w:val="32"/>
          <w:lang w:val="es-ES_tradnl"/>
        </w:rPr>
        <w:t>FORMA DE PAGO.</w:t>
      </w:r>
      <w:bookmarkEnd w:id="70"/>
    </w:p>
    <w:p w14:paraId="0FE18046" w14:textId="77777777" w:rsidR="00C56A2D" w:rsidRPr="00882269" w:rsidRDefault="00C56A2D" w:rsidP="00C56A2D">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C56A2D" w:rsidRPr="00882269" w14:paraId="78FE1C93" w14:textId="77777777" w:rsidTr="004D74B1">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5902B77F" w14:textId="77777777" w:rsidR="00C56A2D" w:rsidRPr="00882269" w:rsidRDefault="00C56A2D" w:rsidP="004D74B1">
            <w:pPr>
              <w:spacing w:line="320" w:lineRule="exact"/>
              <w:jc w:val="center"/>
              <w:rPr>
                <w:rFonts w:ascii="Tahoma" w:hAnsi="Tahoma" w:cs="Tahoma"/>
                <w:b/>
                <w:sz w:val="18"/>
                <w:szCs w:val="18"/>
              </w:rPr>
            </w:pPr>
            <w:proofErr w:type="spellStart"/>
            <w:r w:rsidRPr="00882269">
              <w:rPr>
                <w:rFonts w:ascii="Tahoma" w:hAnsi="Tahoma" w:cs="Tahoma"/>
                <w:b/>
                <w:sz w:val="18"/>
                <w:szCs w:val="18"/>
              </w:rPr>
              <w:t>Nº</w:t>
            </w:r>
            <w:proofErr w:type="spellEnd"/>
            <w:r w:rsidRPr="00882269">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67A92" w14:textId="77777777" w:rsidR="00C56A2D" w:rsidRPr="00882269" w:rsidRDefault="00C56A2D" w:rsidP="004D74B1">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22D92169" w14:textId="77777777" w:rsidR="00C56A2D" w:rsidRPr="00882269" w:rsidRDefault="00C56A2D" w:rsidP="004D74B1">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7EE381F9" w14:textId="77777777" w:rsidR="00C56A2D" w:rsidRPr="00882269" w:rsidRDefault="00C56A2D" w:rsidP="004D74B1">
            <w:pPr>
              <w:jc w:val="center"/>
              <w:rPr>
                <w:rFonts w:ascii="Tahoma" w:hAnsi="Tahoma" w:cs="Tahoma"/>
                <w:b/>
                <w:sz w:val="18"/>
                <w:szCs w:val="18"/>
              </w:rPr>
            </w:pPr>
            <w:r w:rsidRPr="00882269">
              <w:rPr>
                <w:rFonts w:ascii="Tahoma" w:hAnsi="Tahoma" w:cs="Tahoma"/>
                <w:b/>
                <w:sz w:val="18"/>
                <w:szCs w:val="18"/>
              </w:rPr>
              <w:t>Requisito para proceder con el pago (*)</w:t>
            </w:r>
          </w:p>
        </w:tc>
      </w:tr>
      <w:tr w:rsidR="00C56A2D" w:rsidRPr="00882269" w14:paraId="1717C4D0" w14:textId="77777777" w:rsidTr="004D74B1">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479B1BA1" w14:textId="77777777" w:rsidR="00C56A2D" w:rsidRPr="00882269" w:rsidRDefault="00C56A2D" w:rsidP="004D74B1">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7FBC71" w14:textId="77777777" w:rsidR="00C56A2D" w:rsidRPr="00882269" w:rsidRDefault="00C56A2D" w:rsidP="004D74B1">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D036E" w14:textId="77777777" w:rsidR="00C56A2D" w:rsidRPr="00882269" w:rsidRDefault="00C56A2D" w:rsidP="004D74B1">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8297EA3" w14:textId="77777777" w:rsidR="00C56A2D" w:rsidRPr="00882269" w:rsidRDefault="00C56A2D" w:rsidP="004D74B1">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0AEBE75E" w14:textId="77777777" w:rsidR="00C56A2D" w:rsidRPr="00882269" w:rsidRDefault="00C56A2D" w:rsidP="004D74B1">
            <w:pPr>
              <w:spacing w:line="320" w:lineRule="exact"/>
              <w:jc w:val="center"/>
              <w:rPr>
                <w:rFonts w:ascii="Tahoma" w:hAnsi="Tahoma" w:cs="Tahoma"/>
                <w:b/>
              </w:rPr>
            </w:pPr>
          </w:p>
        </w:tc>
      </w:tr>
      <w:tr w:rsidR="00C56A2D" w:rsidRPr="00882269" w14:paraId="33B3BA0C" w14:textId="77777777" w:rsidTr="004D74B1">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5E613DE" w14:textId="77777777" w:rsidR="00C56A2D" w:rsidRPr="00882269" w:rsidRDefault="00C56A2D" w:rsidP="004D74B1">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694D6E1" w14:textId="77777777" w:rsidR="00C56A2D" w:rsidRPr="00882269" w:rsidRDefault="00C56A2D" w:rsidP="004D74B1">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7046E85" w14:textId="77777777" w:rsidR="00C56A2D" w:rsidRPr="00882269" w:rsidRDefault="00C56A2D" w:rsidP="004D74B1">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010DD08" w14:textId="77777777" w:rsidR="00C56A2D" w:rsidRPr="00882269" w:rsidRDefault="00C56A2D" w:rsidP="004D74B1">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1FC20FF" w14:textId="77777777" w:rsidR="00C56A2D" w:rsidRPr="00882269" w:rsidRDefault="00C56A2D" w:rsidP="004D74B1">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08AAD1B" w14:textId="77777777" w:rsidR="00C56A2D" w:rsidRPr="00882269" w:rsidRDefault="00C56A2D" w:rsidP="004D74B1">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431FBD73" w14:textId="77777777" w:rsidR="00C56A2D" w:rsidRPr="00882269" w:rsidRDefault="00C56A2D" w:rsidP="004D74B1">
            <w:pPr>
              <w:rPr>
                <w:rFonts w:ascii="Tahoma" w:hAnsi="Tahoma" w:cs="Tahoma"/>
                <w:b/>
                <w:bCs/>
                <w:sz w:val="16"/>
                <w:szCs w:val="16"/>
                <w:lang w:eastAsia="es-ES"/>
              </w:rPr>
            </w:pPr>
          </w:p>
        </w:tc>
      </w:tr>
      <w:tr w:rsidR="00C56A2D" w:rsidRPr="00882269" w14:paraId="2D5C0D05" w14:textId="77777777" w:rsidTr="004D74B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0F52CF6" w14:textId="77777777" w:rsidR="00C56A2D" w:rsidRPr="00882269" w:rsidRDefault="00C56A2D" w:rsidP="004D74B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8CAA19A" w14:textId="77777777" w:rsidR="00C56A2D" w:rsidRPr="00882269" w:rsidRDefault="00C56A2D" w:rsidP="004D74B1">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00A64852" w14:textId="77777777" w:rsidR="00C56A2D" w:rsidRPr="00882269" w:rsidRDefault="00C56A2D" w:rsidP="004D74B1">
            <w:pPr>
              <w:jc w:val="right"/>
              <w:rPr>
                <w:rFonts w:ascii="Tahoma" w:hAnsi="Tahoma" w:cs="Tahoma"/>
                <w:color w:val="FF0000"/>
                <w:sz w:val="16"/>
                <w:szCs w:val="16"/>
                <w:lang w:eastAsia="es-ES"/>
              </w:rPr>
            </w:pPr>
            <w:r w:rsidRPr="00F45B85">
              <w:rPr>
                <w:rFonts w:ascii="Tahoma" w:hAnsi="Tahoma" w:cs="Tahoma"/>
                <w:color w:val="FF0000"/>
                <w:sz w:val="16"/>
                <w:szCs w:val="16"/>
                <w:lang w:eastAsia="es-ES"/>
              </w:rPr>
              <w:t>27.187,88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6312E2F" w14:textId="77777777" w:rsidR="00C56A2D" w:rsidRPr="00882269" w:rsidRDefault="00C56A2D" w:rsidP="004D74B1">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27C583FD" w14:textId="77777777" w:rsidR="00C56A2D" w:rsidRPr="00882269" w:rsidRDefault="00C56A2D" w:rsidP="004D74B1">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5F6547C0" w14:textId="77777777" w:rsidR="00C56A2D" w:rsidRPr="00882269" w:rsidRDefault="00C56A2D" w:rsidP="004D74B1">
            <w:pPr>
              <w:jc w:val="right"/>
              <w:rPr>
                <w:rFonts w:ascii="Tahoma" w:hAnsi="Tahoma" w:cs="Tahoma"/>
                <w:color w:val="FF0000"/>
                <w:sz w:val="16"/>
                <w:szCs w:val="16"/>
                <w:lang w:eastAsia="es-ES"/>
              </w:rPr>
            </w:pPr>
            <w:r w:rsidRPr="00F45B85">
              <w:rPr>
                <w:rFonts w:ascii="Tahoma" w:hAnsi="Tahoma" w:cs="Tahoma"/>
                <w:color w:val="FF0000"/>
                <w:sz w:val="16"/>
                <w:szCs w:val="16"/>
                <w:lang w:eastAsia="es-ES"/>
              </w:rPr>
              <w:t>813.041,51</w:t>
            </w:r>
          </w:p>
        </w:tc>
        <w:tc>
          <w:tcPr>
            <w:tcW w:w="786" w:type="pct"/>
            <w:tcBorders>
              <w:top w:val="nil"/>
              <w:left w:val="nil"/>
              <w:bottom w:val="single" w:sz="4" w:space="0" w:color="auto"/>
              <w:right w:val="single" w:sz="4" w:space="0" w:color="auto"/>
            </w:tcBorders>
            <w:shd w:val="clear" w:color="auto" w:fill="FFFFFF" w:themeFill="background1"/>
            <w:vAlign w:val="center"/>
          </w:tcPr>
          <w:p w14:paraId="4B7E6C33" w14:textId="77777777" w:rsidR="00C56A2D" w:rsidRPr="00845632" w:rsidRDefault="00C56A2D" w:rsidP="004D74B1">
            <w:pPr>
              <w:jc w:val="right"/>
              <w:rPr>
                <w:rFonts w:ascii="Calibri" w:hAnsi="Calibri" w:cs="Calibri"/>
                <w:b/>
                <w:color w:val="FF0000"/>
                <w:lang w:eastAsia="es-ES"/>
              </w:rPr>
            </w:pPr>
            <w:r w:rsidRPr="00F45B85">
              <w:rPr>
                <w:rFonts w:ascii="Calibri" w:hAnsi="Calibri" w:cs="Calibri"/>
                <w:b/>
                <w:color w:val="FF0000"/>
                <w:lang w:eastAsia="es-ES"/>
              </w:rPr>
              <w:t>840.229,39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C09C1C9" w14:textId="77777777" w:rsidR="00C56A2D" w:rsidRPr="00882269" w:rsidRDefault="00C56A2D" w:rsidP="004D74B1">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C56A2D" w:rsidRPr="00882269" w14:paraId="552088A5" w14:textId="77777777" w:rsidTr="004D74B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F6C39DB" w14:textId="77777777" w:rsidR="00C56A2D" w:rsidRPr="00882269" w:rsidRDefault="00C56A2D" w:rsidP="004D74B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5F45383" w14:textId="77777777" w:rsidR="00C56A2D" w:rsidRPr="00882269" w:rsidRDefault="00C56A2D" w:rsidP="004D74B1">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793490F8" w14:textId="77777777" w:rsidR="00C56A2D" w:rsidRPr="00882269" w:rsidRDefault="00C56A2D" w:rsidP="004D74B1">
            <w:pPr>
              <w:jc w:val="right"/>
              <w:rPr>
                <w:rFonts w:ascii="Tahoma" w:hAnsi="Tahoma" w:cs="Tahoma"/>
                <w:color w:val="FF0000"/>
                <w:sz w:val="16"/>
                <w:szCs w:val="16"/>
                <w:lang w:eastAsia="es-ES"/>
              </w:rPr>
            </w:pPr>
            <w:r w:rsidRPr="00F45B85">
              <w:rPr>
                <w:rFonts w:ascii="Tahoma" w:hAnsi="Tahoma" w:cs="Tahoma"/>
                <w:color w:val="FF0000"/>
                <w:sz w:val="16"/>
                <w:szCs w:val="16"/>
                <w:lang w:eastAsia="es-ES"/>
              </w:rPr>
              <w:t>54.375,76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0AA65C3" w14:textId="77777777" w:rsidR="00C56A2D" w:rsidRPr="00882269" w:rsidRDefault="00C56A2D" w:rsidP="004D74B1">
            <w:pPr>
              <w:jc w:val="right"/>
              <w:rPr>
                <w:rFonts w:ascii="Tahoma" w:hAnsi="Tahoma" w:cs="Tahoma"/>
                <w:b/>
                <w:sz w:val="16"/>
                <w:szCs w:val="16"/>
                <w:lang w:eastAsia="es-ES"/>
              </w:rPr>
            </w:pPr>
            <w:r w:rsidRPr="00882269">
              <w:rPr>
                <w:rFonts w:ascii="Tahoma" w:hAnsi="Tahoma" w:cs="Tahoma"/>
                <w:b/>
                <w:sz w:val="16"/>
                <w:szCs w:val="16"/>
                <w:lang w:eastAsia="es-ES"/>
              </w:rPr>
              <w:t>Hasta</w:t>
            </w:r>
          </w:p>
          <w:p w14:paraId="540EEACA" w14:textId="77777777" w:rsidR="00C56A2D" w:rsidRPr="00882269" w:rsidRDefault="00C56A2D" w:rsidP="004D74B1">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5B523873" w14:textId="77777777" w:rsidR="00C56A2D" w:rsidRPr="00882269" w:rsidRDefault="00C56A2D" w:rsidP="004D74B1">
            <w:pPr>
              <w:jc w:val="right"/>
              <w:rPr>
                <w:rFonts w:ascii="Tahoma" w:hAnsi="Tahoma" w:cs="Tahoma"/>
                <w:color w:val="FF0000"/>
                <w:sz w:val="16"/>
                <w:szCs w:val="16"/>
                <w:lang w:eastAsia="es-ES"/>
              </w:rPr>
            </w:pPr>
            <w:r w:rsidRPr="00F45B85">
              <w:rPr>
                <w:rFonts w:ascii="Tahoma" w:hAnsi="Tahoma" w:cs="Tahoma"/>
                <w:color w:val="FF0000"/>
                <w:sz w:val="16"/>
                <w:szCs w:val="16"/>
                <w:lang w:eastAsia="es-ES"/>
              </w:rPr>
              <w:t>813.041,51</w:t>
            </w:r>
          </w:p>
        </w:tc>
        <w:tc>
          <w:tcPr>
            <w:tcW w:w="786" w:type="pct"/>
            <w:tcBorders>
              <w:top w:val="nil"/>
              <w:left w:val="nil"/>
              <w:bottom w:val="single" w:sz="4" w:space="0" w:color="auto"/>
              <w:right w:val="single" w:sz="4" w:space="0" w:color="auto"/>
            </w:tcBorders>
            <w:shd w:val="clear" w:color="auto" w:fill="FFFFFF" w:themeFill="background1"/>
            <w:vAlign w:val="center"/>
          </w:tcPr>
          <w:p w14:paraId="7C4C7149" w14:textId="77777777" w:rsidR="00C56A2D" w:rsidRPr="00845632" w:rsidRDefault="00C56A2D" w:rsidP="004D74B1">
            <w:pPr>
              <w:jc w:val="right"/>
              <w:rPr>
                <w:rFonts w:ascii="Calibri" w:hAnsi="Calibri" w:cs="Calibri"/>
                <w:b/>
                <w:color w:val="FF0000"/>
              </w:rPr>
            </w:pPr>
            <w:r w:rsidRPr="00F45B85">
              <w:rPr>
                <w:rFonts w:ascii="Calibri" w:hAnsi="Calibri" w:cs="Calibri"/>
                <w:b/>
                <w:color w:val="FF0000"/>
              </w:rPr>
              <w:t>867.417,27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BA2F1BC" w14:textId="77777777" w:rsidR="00C56A2D" w:rsidRPr="00882269" w:rsidRDefault="00C56A2D" w:rsidP="004D74B1">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C56A2D" w:rsidRPr="00882269" w14:paraId="050A29BE" w14:textId="77777777" w:rsidTr="004D74B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C27097E" w14:textId="77777777" w:rsidR="00C56A2D" w:rsidRPr="00882269" w:rsidRDefault="00C56A2D" w:rsidP="004D74B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0A401A9" w14:textId="77777777" w:rsidR="00C56A2D" w:rsidRPr="00882269" w:rsidRDefault="00C56A2D" w:rsidP="004D74B1">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0EE096E6" w14:textId="77777777" w:rsidR="00C56A2D" w:rsidRPr="00882269" w:rsidRDefault="00C56A2D" w:rsidP="004D74B1">
            <w:pPr>
              <w:jc w:val="right"/>
              <w:rPr>
                <w:rFonts w:ascii="Tahoma" w:hAnsi="Tahoma" w:cs="Tahoma"/>
                <w:color w:val="FF0000"/>
                <w:sz w:val="16"/>
                <w:szCs w:val="16"/>
                <w:lang w:eastAsia="es-ES"/>
              </w:rPr>
            </w:pPr>
            <w:r w:rsidRPr="00F45B85">
              <w:rPr>
                <w:rFonts w:ascii="Tahoma" w:hAnsi="Tahoma" w:cs="Tahoma"/>
                <w:color w:val="FF0000"/>
                <w:sz w:val="16"/>
                <w:szCs w:val="16"/>
                <w:lang w:eastAsia="es-ES"/>
              </w:rPr>
              <w:t>54.375,76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909BB9D" w14:textId="77777777" w:rsidR="00C56A2D" w:rsidRPr="00882269" w:rsidRDefault="00C56A2D" w:rsidP="004D74B1">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656F4981" w14:textId="77777777" w:rsidR="00C56A2D" w:rsidRPr="00882269" w:rsidRDefault="00C56A2D" w:rsidP="004D74B1">
            <w:pPr>
              <w:jc w:val="right"/>
              <w:rPr>
                <w:rFonts w:ascii="Tahoma" w:hAnsi="Tahoma" w:cs="Tahoma"/>
                <w:color w:val="FF0000"/>
                <w:sz w:val="16"/>
                <w:szCs w:val="16"/>
                <w:lang w:eastAsia="es-ES"/>
              </w:rPr>
            </w:pPr>
            <w:r w:rsidRPr="00F45B85">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7963C109" w14:textId="77777777" w:rsidR="00C56A2D" w:rsidRPr="00845632" w:rsidRDefault="00C56A2D" w:rsidP="004D74B1">
            <w:pPr>
              <w:jc w:val="right"/>
              <w:rPr>
                <w:rFonts w:ascii="Calibri" w:hAnsi="Calibri" w:cs="Calibri"/>
                <w:b/>
                <w:color w:val="FF0000"/>
              </w:rPr>
            </w:pPr>
            <w:r w:rsidRPr="00F45B85">
              <w:rPr>
                <w:rFonts w:ascii="Calibri" w:hAnsi="Calibri" w:cs="Calibri"/>
                <w:b/>
                <w:color w:val="FF0000"/>
              </w:rPr>
              <w:t>54.375,76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2F17B0C" w14:textId="77777777" w:rsidR="00C56A2D" w:rsidRPr="00882269" w:rsidRDefault="00C56A2D" w:rsidP="004D74B1">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C56A2D" w:rsidRPr="00882269" w14:paraId="4AD5C2E1" w14:textId="77777777" w:rsidTr="004D74B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1F02235" w14:textId="77777777" w:rsidR="00C56A2D" w:rsidRPr="00882269" w:rsidRDefault="00C56A2D" w:rsidP="004D74B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45D4754" w14:textId="77777777" w:rsidR="00C56A2D" w:rsidRPr="00882269" w:rsidRDefault="00C56A2D" w:rsidP="004D74B1">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2986246E" w14:textId="77777777" w:rsidR="00C56A2D" w:rsidRPr="00882269" w:rsidRDefault="00C56A2D" w:rsidP="004D74B1">
            <w:pPr>
              <w:jc w:val="right"/>
              <w:rPr>
                <w:rFonts w:ascii="Tahoma" w:hAnsi="Tahoma" w:cs="Tahoma"/>
                <w:color w:val="FF0000"/>
                <w:sz w:val="16"/>
                <w:szCs w:val="16"/>
                <w:lang w:eastAsia="es-ES"/>
              </w:rPr>
            </w:pPr>
            <w:r w:rsidRPr="00F45B85">
              <w:rPr>
                <w:rFonts w:ascii="Tahoma" w:hAnsi="Tahoma" w:cs="Tahoma"/>
                <w:color w:val="FF0000"/>
                <w:sz w:val="16"/>
                <w:szCs w:val="16"/>
                <w:lang w:eastAsia="es-ES"/>
              </w:rPr>
              <w:t>135.939,39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A304B4F" w14:textId="77777777" w:rsidR="00C56A2D" w:rsidRPr="00882269" w:rsidRDefault="00C56A2D" w:rsidP="004D74B1">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49C5C3C8" w14:textId="77777777" w:rsidR="00C56A2D" w:rsidRPr="00882269" w:rsidRDefault="00C56A2D" w:rsidP="004D74B1">
            <w:pPr>
              <w:jc w:val="right"/>
              <w:rPr>
                <w:rFonts w:ascii="Tahoma" w:hAnsi="Tahoma" w:cs="Tahoma"/>
                <w:color w:val="FF0000"/>
                <w:sz w:val="16"/>
                <w:szCs w:val="16"/>
                <w:lang w:eastAsia="es-ES"/>
              </w:rPr>
            </w:pPr>
            <w:r w:rsidRPr="00F45B85">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42F49E55" w14:textId="77777777" w:rsidR="00C56A2D" w:rsidRPr="00845632" w:rsidRDefault="00C56A2D" w:rsidP="004D74B1">
            <w:pPr>
              <w:jc w:val="right"/>
              <w:rPr>
                <w:rFonts w:ascii="Calibri" w:hAnsi="Calibri" w:cs="Calibri"/>
                <w:b/>
                <w:color w:val="FF0000"/>
              </w:rPr>
            </w:pPr>
            <w:r w:rsidRPr="00F45B85">
              <w:rPr>
                <w:rFonts w:ascii="Calibri" w:hAnsi="Calibri" w:cs="Calibri"/>
                <w:b/>
                <w:color w:val="FF0000"/>
              </w:rPr>
              <w:t>135.939,39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D6AF214" w14:textId="77777777" w:rsidR="00C56A2D" w:rsidRPr="00882269" w:rsidRDefault="00C56A2D" w:rsidP="004D74B1">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C56A2D" w:rsidRPr="00882269" w14:paraId="2B658F03" w14:textId="77777777" w:rsidTr="004D74B1">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5A214DF" w14:textId="77777777" w:rsidR="00C56A2D" w:rsidRPr="00882269" w:rsidRDefault="00C56A2D" w:rsidP="004D74B1">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6076E67" w14:textId="77777777" w:rsidR="00C56A2D" w:rsidRPr="00882269" w:rsidRDefault="00C56A2D" w:rsidP="004D74B1">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56233285" w14:textId="77777777" w:rsidR="00C56A2D" w:rsidRPr="00882269" w:rsidRDefault="00C56A2D" w:rsidP="004D74B1">
            <w:pPr>
              <w:jc w:val="right"/>
              <w:rPr>
                <w:rFonts w:ascii="Tahoma" w:hAnsi="Tahoma" w:cs="Tahoma"/>
                <w:b/>
                <w:bCs/>
                <w:color w:val="FF0000"/>
                <w:sz w:val="16"/>
                <w:szCs w:val="16"/>
                <w:lang w:eastAsia="es-ES"/>
              </w:rPr>
            </w:pPr>
            <w:r w:rsidRPr="00F45B85">
              <w:rPr>
                <w:rFonts w:ascii="Tahoma" w:hAnsi="Tahoma" w:cs="Tahoma"/>
                <w:b/>
                <w:bCs/>
                <w:color w:val="FF0000"/>
                <w:sz w:val="16"/>
                <w:szCs w:val="16"/>
                <w:lang w:eastAsia="es-ES"/>
              </w:rPr>
              <w:t>271.878,79</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F55EEA3" w14:textId="77777777" w:rsidR="00C56A2D" w:rsidRPr="00882269" w:rsidRDefault="00C56A2D" w:rsidP="004D74B1">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tcPr>
          <w:p w14:paraId="3EB0A048" w14:textId="77777777" w:rsidR="00C56A2D" w:rsidRPr="00882269" w:rsidRDefault="00C56A2D" w:rsidP="004D74B1">
            <w:pPr>
              <w:jc w:val="right"/>
              <w:rPr>
                <w:rFonts w:ascii="Tahoma" w:hAnsi="Tahoma" w:cs="Tahoma"/>
                <w:b/>
                <w:bCs/>
                <w:color w:val="FF0000"/>
                <w:sz w:val="16"/>
                <w:szCs w:val="16"/>
                <w:lang w:eastAsia="es-ES"/>
              </w:rPr>
            </w:pPr>
            <w:r w:rsidRPr="00F45B85">
              <w:rPr>
                <w:rFonts w:ascii="Tahoma" w:hAnsi="Tahoma" w:cs="Tahoma"/>
                <w:b/>
                <w:bCs/>
                <w:color w:val="FF0000"/>
                <w:sz w:val="16"/>
                <w:szCs w:val="16"/>
                <w:lang w:eastAsia="es-ES"/>
              </w:rPr>
              <w:t>1.626.083,02</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1901C56C" w14:textId="77777777" w:rsidR="00C56A2D" w:rsidRPr="00845632" w:rsidRDefault="00C56A2D" w:rsidP="004D74B1">
            <w:pPr>
              <w:jc w:val="right"/>
              <w:rPr>
                <w:rFonts w:ascii="Calibri" w:hAnsi="Calibri" w:cs="Calibri"/>
                <w:b/>
                <w:color w:val="FF0000"/>
              </w:rPr>
            </w:pPr>
            <w:r w:rsidRPr="00F45B85">
              <w:rPr>
                <w:rFonts w:ascii="Calibri" w:hAnsi="Calibri" w:cs="Calibri"/>
                <w:b/>
                <w:color w:val="FF0000"/>
              </w:rPr>
              <w:t>1.897.961,81</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73FF7CD9" w14:textId="77777777" w:rsidR="00C56A2D" w:rsidRPr="00882269" w:rsidRDefault="00C56A2D" w:rsidP="004D74B1">
            <w:pPr>
              <w:rPr>
                <w:rFonts w:ascii="Calibri" w:hAnsi="Calibri" w:cs="Calibri"/>
                <w:color w:val="000000"/>
                <w:lang w:eastAsia="es-ES"/>
              </w:rPr>
            </w:pPr>
            <w:r w:rsidRPr="00882269">
              <w:rPr>
                <w:rFonts w:ascii="Calibri" w:hAnsi="Calibri" w:cs="Calibri"/>
                <w:color w:val="000000"/>
                <w:lang w:eastAsia="es-ES"/>
              </w:rPr>
              <w:t> </w:t>
            </w:r>
          </w:p>
        </w:tc>
      </w:tr>
    </w:tbl>
    <w:p w14:paraId="722C3B6E" w14:textId="77777777" w:rsidR="00C56A2D" w:rsidRPr="00882269" w:rsidRDefault="00C56A2D" w:rsidP="00C56A2D">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5F0E6E5" w14:textId="77777777" w:rsidR="00C56A2D" w:rsidRPr="00882269" w:rsidRDefault="00C56A2D" w:rsidP="00C56A2D">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5D6A374" w14:textId="77777777" w:rsidR="00C56A2D" w:rsidRPr="00882269" w:rsidRDefault="00C56A2D" w:rsidP="00C56A2D">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6495ED3" w14:textId="77777777" w:rsidR="00C56A2D" w:rsidRPr="00882269" w:rsidRDefault="00C56A2D" w:rsidP="00C56A2D">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37C79BA5" w14:textId="77777777" w:rsidR="00C56A2D" w:rsidRPr="00882269" w:rsidRDefault="00C56A2D" w:rsidP="00C56A2D">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FAADE5B" w14:textId="77777777" w:rsidR="00C56A2D" w:rsidRPr="00882269" w:rsidRDefault="00C56A2D" w:rsidP="00C56A2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882269">
        <w:rPr>
          <w:rFonts w:ascii="Tahoma" w:hAnsi="Tahoma" w:cs="Tahoma"/>
          <w:b/>
          <w:bCs/>
          <w:color w:val="000000"/>
          <w:kern w:val="32"/>
          <w:lang w:val="es-ES_tradnl"/>
        </w:rPr>
        <w:t>SEGUROS</w:t>
      </w:r>
      <w:bookmarkEnd w:id="71"/>
    </w:p>
    <w:p w14:paraId="59214BF5" w14:textId="77777777" w:rsidR="00C56A2D" w:rsidRPr="00882269" w:rsidRDefault="00C56A2D" w:rsidP="00C56A2D">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D6BDC6E" w14:textId="77777777" w:rsidR="00C56A2D" w:rsidRPr="00882269" w:rsidRDefault="00C56A2D" w:rsidP="00C56A2D">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DF44D6A" w14:textId="77777777" w:rsidR="00C56A2D" w:rsidRPr="00882269" w:rsidRDefault="00C56A2D" w:rsidP="00C56A2D">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04AB341" w14:textId="77777777" w:rsidR="00C56A2D" w:rsidRPr="00882269" w:rsidRDefault="00C56A2D" w:rsidP="00C56A2D">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CCB6CA0" w14:textId="77777777" w:rsidR="00C56A2D" w:rsidRPr="00882269" w:rsidRDefault="00C56A2D" w:rsidP="00C56A2D">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2" w:name="_Hlk144978880"/>
      <w:r w:rsidRPr="00882269">
        <w:rPr>
          <w:rFonts w:ascii="Tahoma" w:hAnsi="Tahoma" w:cs="Tahoma"/>
          <w:lang w:eastAsia="es-BO"/>
        </w:rPr>
        <w:t xml:space="preserve">hábiles </w:t>
      </w:r>
      <w:bookmarkEnd w:id="72"/>
      <w:r w:rsidRPr="00882269">
        <w:rPr>
          <w:rFonts w:ascii="Tahoma" w:hAnsi="Tahoma" w:cs="Tahoma"/>
          <w:lang w:eastAsia="es-BO"/>
        </w:rPr>
        <w:t>después de emitida la orden de proceder.</w:t>
      </w:r>
    </w:p>
    <w:p w14:paraId="33130FD1" w14:textId="77777777" w:rsidR="00C56A2D" w:rsidRPr="00882269" w:rsidRDefault="00C56A2D" w:rsidP="00C56A2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882269">
        <w:rPr>
          <w:rFonts w:ascii="Tahoma" w:hAnsi="Tahoma" w:cs="Tahoma"/>
          <w:b/>
          <w:bCs/>
          <w:color w:val="000000"/>
          <w:kern w:val="32"/>
          <w:lang w:val="es-ES_tradnl"/>
        </w:rPr>
        <w:lastRenderedPageBreak/>
        <w:t>PAGO DE IMPUESTOS</w:t>
      </w:r>
      <w:bookmarkEnd w:id="73"/>
    </w:p>
    <w:p w14:paraId="7D52970B" w14:textId="77777777" w:rsidR="00C56A2D" w:rsidRPr="00882269" w:rsidRDefault="00C56A2D" w:rsidP="00C56A2D">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4798432" w14:textId="77777777" w:rsidR="00C56A2D" w:rsidRPr="00882269" w:rsidRDefault="00C56A2D" w:rsidP="00C56A2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882269">
        <w:rPr>
          <w:rFonts w:ascii="Tahoma" w:hAnsi="Tahoma" w:cs="Tahoma"/>
          <w:b/>
          <w:bCs/>
          <w:color w:val="000000"/>
          <w:kern w:val="32"/>
          <w:lang w:val="es-ES_tradnl"/>
        </w:rPr>
        <w:t>APORTES AL SISTEMA INTEGRADO DE PENSIONES</w:t>
      </w:r>
      <w:bookmarkEnd w:id="74"/>
    </w:p>
    <w:p w14:paraId="24D14E1A" w14:textId="77777777" w:rsidR="00C56A2D" w:rsidRPr="00882269" w:rsidRDefault="00C56A2D" w:rsidP="00C56A2D">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CAE106B" w14:textId="77777777" w:rsidR="00C56A2D" w:rsidRPr="007452F6" w:rsidRDefault="00C56A2D" w:rsidP="00C56A2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7452F6">
        <w:rPr>
          <w:rFonts w:ascii="Tahoma" w:hAnsi="Tahoma" w:cs="Tahoma"/>
          <w:b/>
          <w:bCs/>
          <w:color w:val="000000"/>
          <w:kern w:val="32"/>
          <w:lang w:val="es-ES_tradnl"/>
        </w:rPr>
        <w:t>GARANTÍAS</w:t>
      </w:r>
    </w:p>
    <w:p w14:paraId="0CB88B9A" w14:textId="77777777" w:rsidR="00C56A2D" w:rsidRPr="007452F6" w:rsidRDefault="00C56A2D" w:rsidP="00C56A2D">
      <w:pPr>
        <w:jc w:val="both"/>
        <w:rPr>
          <w:rFonts w:ascii="Tahoma" w:hAnsi="Tahoma" w:cs="Tahoma"/>
          <w:lang w:val="es-ES_tradnl"/>
        </w:rPr>
      </w:pPr>
      <w:bookmarkStart w:id="76" w:name="_Toc81229595"/>
      <w:bookmarkStart w:id="77" w:name="_Toc81314437"/>
      <w:bookmarkStart w:id="78" w:name="_Hlk180160903"/>
      <w:bookmarkEnd w:id="75"/>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7452F6">
        <w:rPr>
          <w:rFonts w:ascii="Tahoma" w:hAnsi="Tahoma" w:cs="Tahoma"/>
          <w:lang w:eastAsia="es-BO"/>
        </w:rPr>
        <w:t xml:space="preserve">se establece las </w:t>
      </w:r>
      <w:bookmarkEnd w:id="76"/>
      <w:bookmarkEnd w:id="77"/>
      <w:bookmarkEnd w:id="79"/>
      <w:r w:rsidRPr="007452F6">
        <w:rPr>
          <w:rFonts w:ascii="Tahoma" w:hAnsi="Tahoma" w:cs="Tahoma"/>
          <w:lang w:eastAsia="es-BO"/>
        </w:rPr>
        <w:t>garantías según el objeto, las cuales deberán ser presentadas de acuerdo a lo solicitado en el DCD.</w:t>
      </w:r>
    </w:p>
    <w:p w14:paraId="1ED0454D" w14:textId="77777777" w:rsidR="00C56A2D" w:rsidRPr="007452F6" w:rsidRDefault="00C56A2D" w:rsidP="00C56A2D">
      <w:pPr>
        <w:rPr>
          <w:rFonts w:ascii="Tahoma" w:hAnsi="Tahoma" w:cs="Tahoma"/>
          <w:b/>
          <w:lang w:val="es-ES_tradnl"/>
        </w:rPr>
      </w:pPr>
      <w:bookmarkStart w:id="80" w:name="_Toc81314438"/>
      <w:bookmarkStart w:id="81" w:name="_Toc100250575"/>
      <w:bookmarkEnd w:id="78"/>
      <w:r w:rsidRPr="007452F6">
        <w:rPr>
          <w:rFonts w:ascii="Tahoma" w:hAnsi="Tahoma" w:cs="Tahoma"/>
          <w:b/>
          <w:lang w:val="es-ES_tradnl"/>
        </w:rPr>
        <w:t>GARANTÍA DE SERIEDAD DE PROPUESTA:</w:t>
      </w:r>
      <w:bookmarkEnd w:id="80"/>
      <w:bookmarkEnd w:id="81"/>
    </w:p>
    <w:p w14:paraId="36FF50D9" w14:textId="77777777" w:rsidR="00C56A2D" w:rsidRPr="00882269" w:rsidRDefault="00C56A2D" w:rsidP="00C56A2D">
      <w:pPr>
        <w:spacing w:line="260" w:lineRule="atLeast"/>
        <w:jc w:val="both"/>
        <w:rPr>
          <w:rFonts w:ascii="Tahoma" w:hAnsi="Tahoma" w:cs="Tahoma"/>
          <w:lang w:eastAsia="es-BO"/>
        </w:rPr>
      </w:pPr>
      <w:bookmarkStart w:id="82" w:name="_Toc81229597"/>
      <w:bookmarkStart w:id="83"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7452F6">
        <w:rPr>
          <w:rFonts w:ascii="Tahoma" w:hAnsi="Tahoma" w:cs="Tahoma"/>
          <w:lang w:eastAsia="es-BO"/>
        </w:rPr>
        <w:t xml:space="preserve">cero punto cinco por ciento (0.5%) </w:t>
      </w:r>
      <w:bookmarkEnd w:id="84"/>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7BCD5F4F" w14:textId="77777777" w:rsidR="00C56A2D" w:rsidRPr="00882269" w:rsidRDefault="00C56A2D" w:rsidP="00C56A2D">
      <w:pPr>
        <w:spacing w:line="260" w:lineRule="atLeast"/>
        <w:jc w:val="both"/>
        <w:rPr>
          <w:rFonts w:ascii="Tahoma" w:hAnsi="Tahoma" w:cs="Tahoma"/>
          <w:lang w:eastAsia="es-BO"/>
        </w:rPr>
      </w:pPr>
      <w:bookmarkStart w:id="85" w:name="_Toc81229598"/>
      <w:bookmarkStart w:id="86" w:name="_Toc81314440"/>
      <w:bookmarkEnd w:id="82"/>
      <w:bookmarkEnd w:id="83"/>
      <w:r w:rsidRPr="00882269">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10CE48AC" w14:textId="77777777" w:rsidR="00C56A2D" w:rsidRDefault="00C56A2D" w:rsidP="00C56A2D">
      <w:pPr>
        <w:spacing w:line="260" w:lineRule="atLeast"/>
        <w:jc w:val="both"/>
        <w:rPr>
          <w:rFonts w:ascii="Tahoma" w:hAnsi="Tahoma" w:cs="Tahoma"/>
          <w:lang w:eastAsia="es-BO"/>
        </w:rPr>
      </w:pPr>
      <w:bookmarkStart w:id="87" w:name="_Toc81229599"/>
      <w:bookmarkStart w:id="88" w:name="_Toc81314441"/>
      <w:r w:rsidRPr="00882269">
        <w:rPr>
          <w:rFonts w:ascii="Tahoma" w:hAnsi="Tahoma" w:cs="Tahoma"/>
          <w:lang w:eastAsia="es-BO"/>
        </w:rPr>
        <w:t>La Garantía de Seriedad de Propuesta será devuelta conforme a lo establecido en el DCD.</w:t>
      </w:r>
      <w:bookmarkEnd w:id="87"/>
      <w:bookmarkEnd w:id="88"/>
    </w:p>
    <w:p w14:paraId="54C6A269" w14:textId="77777777" w:rsidR="00C56A2D" w:rsidRPr="00882269" w:rsidRDefault="00C56A2D" w:rsidP="00C56A2D">
      <w:pPr>
        <w:spacing w:line="260" w:lineRule="atLeast"/>
        <w:jc w:val="both"/>
        <w:rPr>
          <w:rFonts w:ascii="Tahoma" w:hAnsi="Tahoma" w:cs="Tahoma"/>
          <w:lang w:eastAsia="es-BO"/>
        </w:rPr>
      </w:pPr>
    </w:p>
    <w:p w14:paraId="63516B43" w14:textId="77777777" w:rsidR="00C56A2D" w:rsidRPr="00882269" w:rsidRDefault="00C56A2D" w:rsidP="00C56A2D">
      <w:pPr>
        <w:rPr>
          <w:rFonts w:ascii="Tahoma" w:hAnsi="Tahoma" w:cs="Tahoma"/>
          <w:b/>
          <w:bCs/>
          <w:color w:val="000000"/>
          <w:kern w:val="32"/>
          <w:lang w:val="es-ES_tradnl"/>
        </w:rPr>
      </w:pPr>
      <w:bookmarkStart w:id="89" w:name="_Toc71811161"/>
      <w:r w:rsidRPr="00882269">
        <w:rPr>
          <w:rFonts w:ascii="Tahoma" w:hAnsi="Tahoma" w:cs="Tahoma"/>
          <w:b/>
          <w:bCs/>
          <w:color w:val="000000"/>
          <w:kern w:val="32"/>
          <w:lang w:val="es-ES_tradnl"/>
        </w:rPr>
        <w:t>GARANTÍA DE CUMPLIMIENTO DE CONTRATO</w:t>
      </w:r>
      <w:bookmarkEnd w:id="89"/>
    </w:p>
    <w:p w14:paraId="458CD05E" w14:textId="77777777" w:rsidR="00C56A2D" w:rsidRPr="00882269" w:rsidRDefault="00C56A2D" w:rsidP="00C56A2D">
      <w:pPr>
        <w:autoSpaceDE w:val="0"/>
        <w:autoSpaceDN w:val="0"/>
        <w:adjustRightInd w:val="0"/>
        <w:spacing w:line="260" w:lineRule="atLeast"/>
        <w:jc w:val="both"/>
        <w:rPr>
          <w:rFonts w:ascii="Tahoma" w:eastAsia="Calibri" w:hAnsi="Tahoma" w:cs="Tahoma"/>
          <w:color w:val="000000"/>
        </w:rPr>
      </w:pPr>
      <w:bookmarkStart w:id="90"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622769F" w14:textId="77777777" w:rsidR="00C56A2D" w:rsidRPr="008D66DB" w:rsidRDefault="00C56A2D" w:rsidP="00C56A2D">
      <w:pPr>
        <w:autoSpaceDE w:val="0"/>
        <w:autoSpaceDN w:val="0"/>
        <w:adjustRightInd w:val="0"/>
        <w:spacing w:line="260" w:lineRule="atLeast"/>
        <w:jc w:val="both"/>
        <w:rPr>
          <w:rFonts w:ascii="Tahoma" w:eastAsia="Calibri" w:hAnsi="Tahoma" w:cs="Tahoma"/>
          <w:strike/>
          <w:color w:val="000000"/>
        </w:rPr>
      </w:pPr>
      <w:bookmarkStart w:id="91"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332D8EC0" w14:textId="77777777" w:rsidR="00C56A2D" w:rsidRDefault="00C56A2D" w:rsidP="00C56A2D">
      <w:pPr>
        <w:autoSpaceDE w:val="0"/>
        <w:autoSpaceDN w:val="0"/>
        <w:adjustRightInd w:val="0"/>
        <w:spacing w:line="260" w:lineRule="atLeast"/>
        <w:jc w:val="both"/>
        <w:rPr>
          <w:rFonts w:ascii="Tahoma" w:eastAsia="Calibri" w:hAnsi="Tahoma" w:cs="Tahoma"/>
          <w:lang w:eastAsia="es-BO"/>
        </w:rPr>
      </w:pPr>
      <w:bookmarkStart w:id="92" w:name="_Hlk144978977"/>
      <w:r w:rsidRPr="008D66DB">
        <w:rPr>
          <w:rFonts w:ascii="Tahoma" w:eastAsia="Calibri" w:hAnsi="Tahoma" w:cs="Tahoma"/>
          <w:lang w:eastAsia="es-BO"/>
        </w:rPr>
        <w:t>La garantía, será devuelta a la Entidad Ejecutora, una vez que se cuente con el pago final del servicio de consultoría</w:t>
      </w:r>
      <w:bookmarkEnd w:id="92"/>
      <w:r w:rsidRPr="008D66DB">
        <w:rPr>
          <w:rFonts w:ascii="Tahoma" w:eastAsia="Calibri" w:hAnsi="Tahoma" w:cs="Tahoma"/>
          <w:lang w:eastAsia="es-BO"/>
        </w:rPr>
        <w:t>.</w:t>
      </w:r>
    </w:p>
    <w:bookmarkEnd w:id="90"/>
    <w:bookmarkEnd w:id="91"/>
    <w:p w14:paraId="75CA1F2F" w14:textId="77777777" w:rsidR="00C56A2D" w:rsidRPr="00882269" w:rsidRDefault="00C56A2D" w:rsidP="00C56A2D">
      <w:pPr>
        <w:autoSpaceDE w:val="0"/>
        <w:autoSpaceDN w:val="0"/>
        <w:adjustRightInd w:val="0"/>
        <w:spacing w:line="260" w:lineRule="atLeast"/>
        <w:jc w:val="both"/>
        <w:rPr>
          <w:rFonts w:ascii="Tahoma" w:eastAsia="Calibri" w:hAnsi="Tahoma" w:cs="Tahoma"/>
          <w:lang w:eastAsia="es-BO"/>
        </w:rPr>
      </w:pPr>
    </w:p>
    <w:p w14:paraId="661B3A32" w14:textId="77777777" w:rsidR="00C56A2D" w:rsidRPr="00882269" w:rsidRDefault="00C56A2D" w:rsidP="00C56A2D">
      <w:pPr>
        <w:rPr>
          <w:rFonts w:ascii="Tahoma" w:hAnsi="Tahoma" w:cs="Tahoma"/>
          <w:b/>
          <w:bCs/>
          <w:color w:val="000000"/>
          <w:kern w:val="32"/>
          <w:lang w:val="es-ES_tradnl"/>
        </w:rPr>
      </w:pPr>
      <w:bookmarkStart w:id="9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3"/>
    </w:p>
    <w:p w14:paraId="3D946E33" w14:textId="77777777" w:rsidR="00C56A2D" w:rsidRPr="00882269" w:rsidRDefault="00C56A2D" w:rsidP="00C56A2D">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25472CC" w14:textId="77777777" w:rsidR="00C56A2D" w:rsidRPr="00882269" w:rsidRDefault="00C56A2D" w:rsidP="00C56A2D">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CC4AE88" w14:textId="77777777" w:rsidR="00C56A2D" w:rsidRPr="00882269" w:rsidRDefault="00C56A2D" w:rsidP="00C56A2D">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068A0FB" w14:textId="77777777" w:rsidR="00C56A2D" w:rsidRPr="00882269" w:rsidRDefault="00C56A2D" w:rsidP="00C56A2D">
      <w:pPr>
        <w:autoSpaceDE w:val="0"/>
        <w:autoSpaceDN w:val="0"/>
        <w:adjustRightInd w:val="0"/>
        <w:spacing w:line="260" w:lineRule="atLeast"/>
        <w:jc w:val="both"/>
        <w:rPr>
          <w:rFonts w:ascii="Tahoma" w:hAnsi="Tahoma" w:cs="Tahoma"/>
          <w:lang w:eastAsia="es-BO"/>
        </w:rPr>
      </w:pPr>
      <w:bookmarkStart w:id="9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882269">
        <w:rPr>
          <w:rFonts w:ascii="Tahoma" w:hAnsi="Tahoma" w:cs="Tahoma"/>
          <w:lang w:eastAsia="es-BO"/>
        </w:rPr>
        <w:t>.</w:t>
      </w:r>
    </w:p>
    <w:p w14:paraId="68F47441" w14:textId="77777777" w:rsidR="00C56A2D" w:rsidRPr="00882269" w:rsidRDefault="00C56A2D" w:rsidP="00C56A2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51CCEDD" w14:textId="77777777" w:rsidR="00C56A2D" w:rsidRPr="00882269" w:rsidRDefault="00C56A2D" w:rsidP="00C56A2D">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3D38A151" w14:textId="77777777" w:rsidR="00C56A2D" w:rsidRPr="00882269" w:rsidRDefault="00C56A2D" w:rsidP="00C56A2D">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09180A2" w14:textId="77777777" w:rsidR="00C56A2D" w:rsidRPr="00882269" w:rsidRDefault="00C56A2D" w:rsidP="00C56A2D">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900A962" w14:textId="77777777" w:rsidR="00C56A2D" w:rsidRPr="00882269" w:rsidRDefault="00C56A2D" w:rsidP="00C56A2D">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96EE8F9" w14:textId="77777777" w:rsidR="00C56A2D" w:rsidRPr="00882269" w:rsidRDefault="00C56A2D" w:rsidP="00C56A2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0"/>
      <w:r w:rsidRPr="00882269">
        <w:rPr>
          <w:rFonts w:ascii="Tahoma" w:hAnsi="Tahoma" w:cs="Tahoma"/>
          <w:b/>
          <w:bCs/>
          <w:color w:val="000000"/>
          <w:kern w:val="32"/>
          <w:lang w:val="es-ES_tradnl"/>
        </w:rPr>
        <w:t>LIBERACIÓN DE GARANTÍA DE ANTICIPO</w:t>
      </w:r>
      <w:bookmarkEnd w:id="95"/>
    </w:p>
    <w:p w14:paraId="4EEC602A" w14:textId="77777777" w:rsidR="00C56A2D" w:rsidRPr="00882269" w:rsidRDefault="00C56A2D" w:rsidP="00C56A2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D31FE94" w14:textId="77777777" w:rsidR="00C56A2D" w:rsidRPr="00882269" w:rsidRDefault="00C56A2D" w:rsidP="00C56A2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2"/>
      <w:r w:rsidRPr="00882269">
        <w:rPr>
          <w:rFonts w:ascii="Tahoma" w:hAnsi="Tahoma" w:cs="Tahoma"/>
          <w:b/>
          <w:bCs/>
          <w:color w:val="000000"/>
          <w:kern w:val="32"/>
          <w:lang w:val="es-ES_tradnl"/>
        </w:rPr>
        <w:t>MULTAS</w:t>
      </w:r>
      <w:bookmarkEnd w:id="96"/>
      <w:r w:rsidRPr="00882269">
        <w:rPr>
          <w:rFonts w:ascii="Tahoma" w:hAnsi="Tahoma" w:cs="Tahoma"/>
          <w:b/>
          <w:bCs/>
          <w:color w:val="000000"/>
          <w:kern w:val="32"/>
          <w:lang w:val="es-ES_tradnl"/>
        </w:rPr>
        <w:t xml:space="preserve"> Y SANCIONES</w:t>
      </w:r>
    </w:p>
    <w:p w14:paraId="62004D01" w14:textId="77777777" w:rsidR="00C56A2D" w:rsidRPr="00882269" w:rsidRDefault="00C56A2D" w:rsidP="00C56A2D">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0970604" w14:textId="77777777" w:rsidR="00C56A2D" w:rsidRPr="00882269" w:rsidRDefault="00C56A2D" w:rsidP="00C56A2D">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7CCE9B72" w14:textId="77777777" w:rsidR="00C56A2D" w:rsidRDefault="00C56A2D" w:rsidP="00C56A2D">
      <w:pPr>
        <w:numPr>
          <w:ilvl w:val="0"/>
          <w:numId w:val="44"/>
        </w:numPr>
        <w:spacing w:line="260" w:lineRule="atLeast"/>
        <w:ind w:left="567" w:hanging="283"/>
        <w:jc w:val="both"/>
        <w:rPr>
          <w:rFonts w:ascii="Tahoma" w:hAnsi="Tahoma" w:cs="Tahoma"/>
          <w:lang w:val="es-ES_tradnl"/>
        </w:rPr>
      </w:pPr>
      <w:bookmarkStart w:id="97" w:name="_Hlk118649982"/>
      <w:r w:rsidRPr="00882269">
        <w:rPr>
          <w:rFonts w:ascii="Tahoma" w:hAnsi="Tahoma" w:cs="Tahoma"/>
          <w:lang w:val="es-ES_tradnl"/>
        </w:rPr>
        <w:t>Cuando la Entidad Ejecutora, no cumpla con la entrega de los productos en los plazos establecidos.</w:t>
      </w:r>
    </w:p>
    <w:p w14:paraId="1D2E5602" w14:textId="77777777" w:rsidR="00C56A2D" w:rsidRPr="00882269" w:rsidRDefault="00C56A2D" w:rsidP="00C56A2D">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5A64C4B" w14:textId="77777777" w:rsidR="00C56A2D" w:rsidRPr="00882269" w:rsidRDefault="00C56A2D" w:rsidP="00C56A2D">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7"/>
    <w:p w14:paraId="27C98A40" w14:textId="77777777" w:rsidR="00C56A2D" w:rsidRPr="00882269" w:rsidRDefault="00C56A2D" w:rsidP="00C56A2D">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9C98B25" w14:textId="77777777" w:rsidR="00C56A2D" w:rsidRPr="007452F6" w:rsidRDefault="00C56A2D" w:rsidP="00C56A2D">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8" w:name="_Hlk144979071"/>
      <w:r w:rsidRPr="00882269">
        <w:rPr>
          <w:rFonts w:ascii="Tahoma" w:hAnsi="Tahoma" w:cs="Tahoma"/>
          <w:lang w:val="es-ES_tradnl"/>
        </w:rPr>
        <w:t xml:space="preserve">no se encuentre en obra </w:t>
      </w:r>
      <w:bookmarkEnd w:id="98"/>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43EBF8BC" w14:textId="77777777" w:rsidR="00C56A2D" w:rsidRPr="007452F6" w:rsidRDefault="00C56A2D" w:rsidP="00C56A2D">
      <w:pPr>
        <w:spacing w:line="260" w:lineRule="atLeast"/>
        <w:jc w:val="both"/>
        <w:rPr>
          <w:rFonts w:ascii="Tahoma" w:hAnsi="Tahoma" w:cs="Tahoma"/>
          <w:strike/>
          <w:color w:val="000000" w:themeColor="text1"/>
          <w:lang w:val="es-ES_tradnl"/>
        </w:rPr>
      </w:pPr>
      <w:bookmarkStart w:id="99" w:name="_Hlk118650022"/>
    </w:p>
    <w:p w14:paraId="4EB22C86" w14:textId="77777777" w:rsidR="00C56A2D" w:rsidRPr="007452F6" w:rsidRDefault="00C56A2D" w:rsidP="00C56A2D">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100"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100"/>
    </w:p>
    <w:p w14:paraId="2462DD8F" w14:textId="77777777" w:rsidR="00C56A2D" w:rsidRPr="007452F6" w:rsidRDefault="00C56A2D" w:rsidP="00C56A2D">
      <w:pPr>
        <w:ind w:left="720"/>
        <w:rPr>
          <w:rFonts w:ascii="Tahoma" w:hAnsi="Tahoma" w:cs="Tahoma"/>
        </w:rPr>
      </w:pPr>
    </w:p>
    <w:p w14:paraId="7FDA785C" w14:textId="77777777" w:rsidR="00C56A2D" w:rsidRPr="00F911FC" w:rsidRDefault="00C56A2D" w:rsidP="00C56A2D">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w:t>
      </w:r>
      <w:r w:rsidRPr="00882269">
        <w:rPr>
          <w:rFonts w:ascii="Tahoma" w:hAnsi="Tahoma" w:cs="Tahoma"/>
          <w:lang w:val="es-ES_tradnl"/>
        </w:rPr>
        <w:lastRenderedPageBreak/>
        <w:t>En cualquiera de los casos la Entidad Ejecutora contratada, deberá acreditar oportunamente con los certificados respectivos de la causa aducida.</w:t>
      </w:r>
    </w:p>
    <w:p w14:paraId="7B485136" w14:textId="77777777" w:rsidR="00C56A2D" w:rsidRPr="0023464D" w:rsidRDefault="00C56A2D" w:rsidP="00C56A2D">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2060851F" w14:textId="77777777" w:rsidR="00C56A2D" w:rsidRPr="00AB44C6" w:rsidRDefault="00C56A2D" w:rsidP="00C56A2D">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1DFBD85" w14:textId="77777777" w:rsidR="00C56A2D" w:rsidRPr="00AB44C6" w:rsidRDefault="00C56A2D" w:rsidP="00C56A2D">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6F766730" w14:textId="77777777" w:rsidR="00C56A2D" w:rsidRPr="0023464D" w:rsidRDefault="00C56A2D" w:rsidP="00C56A2D">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9"/>
    <w:p w14:paraId="2C618E68" w14:textId="77777777" w:rsidR="00C56A2D" w:rsidRPr="00882269" w:rsidRDefault="00C56A2D" w:rsidP="00C56A2D">
      <w:pPr>
        <w:spacing w:line="260" w:lineRule="atLeast"/>
        <w:jc w:val="both"/>
        <w:rPr>
          <w:rFonts w:ascii="Tahoma" w:hAnsi="Tahoma" w:cs="Tahoma"/>
          <w:i/>
        </w:rPr>
      </w:pPr>
      <w:r w:rsidRPr="00882269">
        <w:rPr>
          <w:rFonts w:ascii="Tahoma" w:hAnsi="Tahoma" w:cs="Tahoma"/>
          <w:i/>
        </w:rPr>
        <w:t xml:space="preserve">Nota: </w:t>
      </w:r>
    </w:p>
    <w:p w14:paraId="35A0E9E6" w14:textId="77777777" w:rsidR="00C56A2D" w:rsidRPr="00882269" w:rsidRDefault="00C56A2D" w:rsidP="00C56A2D">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939E648" w14:textId="77777777" w:rsidR="00C56A2D" w:rsidRDefault="00C56A2D" w:rsidP="00C56A2D">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D444E2B" w14:textId="77777777" w:rsidR="00C56A2D" w:rsidRPr="00882269" w:rsidRDefault="00C56A2D" w:rsidP="00C56A2D">
      <w:pPr>
        <w:spacing w:line="260" w:lineRule="atLeast"/>
        <w:jc w:val="both"/>
        <w:rPr>
          <w:rFonts w:ascii="Tahoma" w:hAnsi="Tahoma" w:cs="Tahoma"/>
          <w:i/>
        </w:rPr>
      </w:pPr>
    </w:p>
    <w:p w14:paraId="0077A4C3" w14:textId="77777777" w:rsidR="00C56A2D" w:rsidRPr="00882269" w:rsidRDefault="00C56A2D" w:rsidP="00C56A2D">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08F877DA" w14:textId="77777777" w:rsidR="00C56A2D" w:rsidRPr="00882269" w:rsidRDefault="00C56A2D" w:rsidP="00C56A2D">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F1AA3B7" w14:textId="77777777" w:rsidR="00C56A2D" w:rsidRPr="00882269" w:rsidRDefault="00C56A2D" w:rsidP="00C56A2D">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C076753" w14:textId="77777777" w:rsidR="00C56A2D" w:rsidRPr="00882269" w:rsidRDefault="00C56A2D" w:rsidP="00C56A2D">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313DA61" w14:textId="77777777" w:rsidR="00C56A2D" w:rsidRPr="00882269" w:rsidRDefault="00C56A2D" w:rsidP="00C56A2D">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6BADA58F" w14:textId="77777777" w:rsidR="00C56A2D" w:rsidRDefault="00C56A2D" w:rsidP="00C56A2D">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7FB5557B" w14:textId="77777777" w:rsidR="00C56A2D" w:rsidRPr="00490DA2" w:rsidRDefault="00C56A2D" w:rsidP="00C56A2D">
      <w:pPr>
        <w:widowControl w:val="0"/>
        <w:numPr>
          <w:ilvl w:val="0"/>
          <w:numId w:val="45"/>
        </w:numPr>
        <w:spacing w:line="260" w:lineRule="atLeast"/>
        <w:ind w:left="567" w:hanging="284"/>
        <w:contextualSpacing/>
        <w:jc w:val="both"/>
        <w:rPr>
          <w:rFonts w:ascii="Tahoma" w:hAnsi="Tahoma" w:cs="Tahoma"/>
          <w:iCs/>
        </w:rPr>
      </w:pPr>
      <w:bookmarkStart w:id="101"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6A9D5DAC" w14:textId="77777777" w:rsidR="00C56A2D" w:rsidRPr="00882269" w:rsidRDefault="00C56A2D" w:rsidP="00C56A2D">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21F716B" w14:textId="77777777" w:rsidR="00C56A2D" w:rsidRPr="00882269" w:rsidRDefault="00C56A2D" w:rsidP="00C56A2D">
      <w:pPr>
        <w:spacing w:line="260" w:lineRule="atLeast"/>
        <w:jc w:val="both"/>
        <w:rPr>
          <w:rFonts w:ascii="Tahoma" w:hAnsi="Tahoma" w:cs="Tahoma"/>
          <w:i/>
        </w:rPr>
      </w:pPr>
      <w:bookmarkStart w:id="102" w:name="_Hlk144979166"/>
    </w:p>
    <w:p w14:paraId="7B4ED8DB" w14:textId="77777777" w:rsidR="00C56A2D" w:rsidRPr="00882269" w:rsidRDefault="00C56A2D" w:rsidP="00C56A2D">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2"/>
    <w:p w14:paraId="1AE2323C" w14:textId="77777777" w:rsidR="00C56A2D" w:rsidRPr="00882269" w:rsidRDefault="00C56A2D" w:rsidP="00C56A2D">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2ADF831" w14:textId="77777777" w:rsidR="00C56A2D" w:rsidRPr="00882269" w:rsidRDefault="00C56A2D" w:rsidP="00C56A2D">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7176C2F" w14:textId="77777777" w:rsidR="00C56A2D" w:rsidRPr="00882269" w:rsidRDefault="00C56A2D" w:rsidP="00C56A2D">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89E0EA1" w14:textId="77777777" w:rsidR="00C56A2D" w:rsidRPr="00882269" w:rsidRDefault="00C56A2D" w:rsidP="00C56A2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2A4223C" w14:textId="77777777" w:rsidR="00C56A2D" w:rsidRPr="00845632" w:rsidRDefault="00C56A2D" w:rsidP="00C56A2D">
      <w:pPr>
        <w:keepNext/>
        <w:numPr>
          <w:ilvl w:val="0"/>
          <w:numId w:val="43"/>
        </w:numPr>
        <w:spacing w:before="240"/>
        <w:ind w:left="360" w:hanging="360"/>
        <w:outlineLvl w:val="0"/>
        <w:rPr>
          <w:lang w:val="es-ES_tradnl"/>
        </w:rPr>
      </w:pPr>
      <w:bookmarkStart w:id="103" w:name="_Toc71811163"/>
      <w:r w:rsidRPr="00845632">
        <w:rPr>
          <w:rFonts w:ascii="Tahoma" w:hAnsi="Tahoma" w:cs="Tahoma"/>
          <w:b/>
          <w:bCs/>
          <w:color w:val="000000"/>
          <w:kern w:val="32"/>
          <w:lang w:val="es-ES_tradnl"/>
        </w:rPr>
        <w:t>MODIFICACIONES AL CONTRATO</w:t>
      </w:r>
      <w:bookmarkEnd w:id="103"/>
    </w:p>
    <w:p w14:paraId="4DC2396E" w14:textId="77777777" w:rsidR="00C56A2D" w:rsidRPr="00845632" w:rsidRDefault="00C56A2D" w:rsidP="00C56A2D">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F21FE70" w14:textId="77777777" w:rsidR="00C56A2D" w:rsidRPr="007452F6" w:rsidRDefault="00C56A2D" w:rsidP="00C56A2D">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4"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462AE17C" w14:textId="77777777" w:rsidR="00C56A2D" w:rsidRPr="00845632" w:rsidRDefault="00C56A2D" w:rsidP="00C56A2D">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761920DE" w14:textId="77777777" w:rsidR="00C56A2D" w:rsidRPr="00845632" w:rsidRDefault="00C56A2D" w:rsidP="00C56A2D">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D0EE826" w14:textId="77777777" w:rsidR="00C56A2D" w:rsidRPr="00845632" w:rsidRDefault="00C56A2D" w:rsidP="00C56A2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FECCB40" w14:textId="77777777" w:rsidR="00C56A2D" w:rsidRPr="00845632" w:rsidRDefault="00C56A2D" w:rsidP="00C56A2D">
      <w:pPr>
        <w:spacing w:line="260" w:lineRule="atLeast"/>
        <w:jc w:val="both"/>
        <w:rPr>
          <w:rFonts w:ascii="Tahoma" w:hAnsi="Tahoma" w:cs="Tahoma"/>
          <w:color w:val="000000"/>
        </w:rPr>
      </w:pPr>
      <w:r w:rsidRPr="00845632">
        <w:rPr>
          <w:rFonts w:ascii="Tahoma" w:hAnsi="Tahoma" w:cs="Tahoma"/>
          <w:color w:val="000000"/>
        </w:rPr>
        <w:lastRenderedPageBreak/>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A3E4119" w14:textId="77777777" w:rsidR="00C56A2D" w:rsidRDefault="00C56A2D" w:rsidP="00C56A2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15436D3" w14:textId="77777777" w:rsidR="00C56A2D" w:rsidRPr="00246633" w:rsidRDefault="00C56A2D" w:rsidP="00C56A2D">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16C7EEDB" w14:textId="77777777" w:rsidR="00C56A2D" w:rsidRPr="00845632" w:rsidRDefault="00C56A2D" w:rsidP="00C56A2D">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F2315DD" w14:textId="77777777" w:rsidR="00C56A2D" w:rsidRPr="00882269" w:rsidRDefault="00C56A2D" w:rsidP="00C56A2D">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00A7725" w14:textId="77777777" w:rsidR="00C56A2D" w:rsidRPr="00882269" w:rsidRDefault="00C56A2D" w:rsidP="00C56A2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C899CF2" w14:textId="77777777" w:rsidR="00C56A2D" w:rsidRPr="007452F6" w:rsidRDefault="00C56A2D" w:rsidP="00C56A2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0656D1A0" w14:textId="77777777" w:rsidR="00C56A2D" w:rsidRPr="007452F6" w:rsidRDefault="00C56A2D" w:rsidP="00C56A2D">
      <w:pPr>
        <w:spacing w:line="260" w:lineRule="atLeast"/>
        <w:jc w:val="both"/>
        <w:rPr>
          <w:rFonts w:ascii="Tahoma" w:hAnsi="Tahoma" w:cs="Tahoma"/>
          <w:color w:val="000000"/>
          <w:lang w:val="es-ES_tradnl"/>
        </w:rPr>
      </w:pPr>
      <w:bookmarkStart w:id="106" w:name="_Hlk179909082"/>
      <w:bookmarkStart w:id="107" w:name="_Hlk144979257"/>
      <w:r w:rsidRPr="007452F6">
        <w:rPr>
          <w:rFonts w:ascii="Tahoma" w:hAnsi="Tahoma" w:cs="Tahoma"/>
          <w:color w:val="000000"/>
          <w:lang w:val="es-ES_tradnl"/>
        </w:rPr>
        <w:t xml:space="preserve">Se </w:t>
      </w:r>
      <w:bookmarkStart w:id="108"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sidRPr="007452F6">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4BB49535" w14:textId="77777777" w:rsidR="00C56A2D" w:rsidRPr="00882269" w:rsidRDefault="00C56A2D" w:rsidP="00C56A2D">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7"/>
    <w:p w14:paraId="69CCE0ED" w14:textId="77777777" w:rsidR="00C56A2D" w:rsidRPr="00882269" w:rsidRDefault="00C56A2D" w:rsidP="00C56A2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3DDD9A8" w14:textId="77777777" w:rsidR="00C56A2D" w:rsidRPr="00882269" w:rsidRDefault="00C56A2D" w:rsidP="00C56A2D">
      <w:pPr>
        <w:spacing w:line="260" w:lineRule="atLeast"/>
        <w:jc w:val="both"/>
        <w:rPr>
          <w:rFonts w:ascii="Tahoma" w:hAnsi="Tahoma" w:cs="Tahoma"/>
          <w:color w:val="0000FF"/>
          <w:lang w:val="es-ES_tradnl"/>
        </w:rPr>
      </w:pPr>
    </w:p>
    <w:p w14:paraId="20F40203" w14:textId="77777777" w:rsidR="00C56A2D" w:rsidRPr="00882269" w:rsidRDefault="00C56A2D" w:rsidP="00C56A2D">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BFDE9DB" w14:textId="77777777" w:rsidR="00C56A2D" w:rsidRPr="00882269" w:rsidRDefault="00C56A2D" w:rsidP="00C56A2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10" w:name="_Hlk144979275"/>
      <w:r w:rsidRPr="00882269">
        <w:rPr>
          <w:rFonts w:ascii="Tahoma" w:hAnsi="Tahoma" w:cs="Tahoma"/>
          <w:color w:val="000000"/>
        </w:rPr>
        <w:t xml:space="preserve">directa </w:t>
      </w:r>
      <w:bookmarkEnd w:id="110"/>
      <w:r w:rsidRPr="00882269">
        <w:rPr>
          <w:rFonts w:ascii="Tahoma" w:hAnsi="Tahoma" w:cs="Tahoma"/>
          <w:color w:val="000000"/>
        </w:rPr>
        <w:t xml:space="preserve">consecuencia sobre el cumplimiento del presente Contrato. </w:t>
      </w:r>
    </w:p>
    <w:p w14:paraId="67015C4F" w14:textId="77777777" w:rsidR="00C56A2D" w:rsidRPr="00882269" w:rsidRDefault="00C56A2D" w:rsidP="00C56A2D">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3A3F362A" w14:textId="77777777" w:rsidR="00C56A2D" w:rsidRPr="00882269" w:rsidRDefault="00C56A2D" w:rsidP="00C56A2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w:t>
      </w:r>
      <w:r w:rsidRPr="00882269">
        <w:rPr>
          <w:rFonts w:ascii="Tahoma" w:hAnsi="Tahoma" w:cs="Tahoma"/>
          <w:color w:val="000000"/>
          <w:lang w:val="es-ES_tradnl"/>
        </w:rPr>
        <w:lastRenderedPageBreak/>
        <w:t>corresponde, sin el cual de ninguna manera y por ningún motivo podrá solicitar luego al INSPECTOR, la ampliación del plazo de presentación de algún producto o la exención del pago de penalidades o la intención de resolución de contrato.</w:t>
      </w:r>
    </w:p>
    <w:p w14:paraId="260DBF94" w14:textId="77777777" w:rsidR="00C56A2D" w:rsidRPr="00882269" w:rsidRDefault="00C56A2D" w:rsidP="00C56A2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87B4DD4" w14:textId="77777777" w:rsidR="00C56A2D" w:rsidRPr="00882269" w:rsidRDefault="00C56A2D" w:rsidP="00C56A2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D65BFA5" w14:textId="77777777" w:rsidR="00C56A2D" w:rsidRPr="00882269" w:rsidRDefault="00C56A2D" w:rsidP="00C56A2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375D9B6" w14:textId="77777777" w:rsidR="00C56A2D" w:rsidRPr="00882269" w:rsidRDefault="00C56A2D" w:rsidP="00C56A2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B2DDA82" w14:textId="77777777" w:rsidR="00C56A2D" w:rsidRPr="00882269" w:rsidRDefault="00C56A2D" w:rsidP="00C56A2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1" w:name="_Toc71811164"/>
      <w:r w:rsidRPr="00882269">
        <w:rPr>
          <w:rFonts w:ascii="Tahoma" w:hAnsi="Tahoma" w:cs="Tahoma"/>
          <w:b/>
          <w:bCs/>
          <w:color w:val="000000"/>
          <w:kern w:val="32"/>
          <w:lang w:val="es-ES_tradnl"/>
        </w:rPr>
        <w:t>INFORMES / PRODUCTOS ESPERADOS:</w:t>
      </w:r>
      <w:bookmarkEnd w:id="111"/>
    </w:p>
    <w:p w14:paraId="39247A54" w14:textId="77777777" w:rsidR="00C56A2D" w:rsidRPr="00882269" w:rsidRDefault="00C56A2D" w:rsidP="00C56A2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56A2D" w:rsidRPr="00882269" w14:paraId="6BBEE476" w14:textId="77777777" w:rsidTr="004D74B1">
        <w:trPr>
          <w:trHeight w:val="362"/>
          <w:jc w:val="center"/>
        </w:trPr>
        <w:tc>
          <w:tcPr>
            <w:tcW w:w="459" w:type="pct"/>
            <w:shd w:val="clear" w:color="auto" w:fill="D9E2F3" w:themeFill="accent5" w:themeFillTint="33"/>
            <w:vAlign w:val="center"/>
            <w:hideMark/>
          </w:tcPr>
          <w:p w14:paraId="4775BED5" w14:textId="77777777" w:rsidR="00C56A2D" w:rsidRPr="00882269" w:rsidRDefault="00C56A2D" w:rsidP="004D74B1">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B26D4D0" w14:textId="77777777" w:rsidR="00C56A2D" w:rsidRPr="00882269" w:rsidRDefault="00C56A2D" w:rsidP="004D74B1">
            <w:pPr>
              <w:spacing w:line="300" w:lineRule="auto"/>
              <w:jc w:val="center"/>
              <w:rPr>
                <w:rFonts w:ascii="Tahoma" w:hAnsi="Tahoma" w:cs="Tahoma"/>
                <w:b/>
                <w:bCs/>
              </w:rPr>
            </w:pPr>
            <w:r w:rsidRPr="00882269">
              <w:rPr>
                <w:rFonts w:ascii="Tahoma" w:hAnsi="Tahoma" w:cs="Tahoma"/>
                <w:b/>
                <w:bCs/>
              </w:rPr>
              <w:t>INFORMES/ PRODUCTOS</w:t>
            </w:r>
          </w:p>
        </w:tc>
      </w:tr>
      <w:tr w:rsidR="00C56A2D" w:rsidRPr="00882269" w14:paraId="6A324E84" w14:textId="77777777" w:rsidTr="004D74B1">
        <w:trPr>
          <w:trHeight w:val="216"/>
          <w:jc w:val="center"/>
        </w:trPr>
        <w:tc>
          <w:tcPr>
            <w:tcW w:w="459" w:type="pct"/>
            <w:shd w:val="clear" w:color="auto" w:fill="auto"/>
            <w:noWrap/>
            <w:vAlign w:val="center"/>
          </w:tcPr>
          <w:p w14:paraId="154F65DA" w14:textId="77777777" w:rsidR="00C56A2D" w:rsidRPr="00882269" w:rsidRDefault="00C56A2D" w:rsidP="004D74B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2030DBA" w14:textId="77777777" w:rsidR="00C56A2D" w:rsidRPr="00882269" w:rsidRDefault="00C56A2D" w:rsidP="004D74B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56A2D" w:rsidRPr="00882269" w14:paraId="5F4C6E86" w14:textId="77777777" w:rsidTr="004D74B1">
        <w:trPr>
          <w:trHeight w:val="216"/>
          <w:jc w:val="center"/>
        </w:trPr>
        <w:tc>
          <w:tcPr>
            <w:tcW w:w="459" w:type="pct"/>
            <w:shd w:val="clear" w:color="auto" w:fill="auto"/>
            <w:noWrap/>
            <w:vAlign w:val="center"/>
          </w:tcPr>
          <w:p w14:paraId="26FB15C4" w14:textId="77777777" w:rsidR="00C56A2D" w:rsidRPr="00882269" w:rsidRDefault="00C56A2D" w:rsidP="004D74B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97EC4B1" w14:textId="77777777" w:rsidR="00C56A2D" w:rsidRPr="00882269" w:rsidRDefault="00C56A2D" w:rsidP="004D74B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56A2D" w:rsidRPr="00882269" w14:paraId="586EFA83" w14:textId="77777777" w:rsidTr="004D74B1">
        <w:trPr>
          <w:trHeight w:val="216"/>
          <w:jc w:val="center"/>
        </w:trPr>
        <w:tc>
          <w:tcPr>
            <w:tcW w:w="459" w:type="pct"/>
            <w:shd w:val="clear" w:color="auto" w:fill="auto"/>
            <w:noWrap/>
            <w:vAlign w:val="center"/>
          </w:tcPr>
          <w:p w14:paraId="1238FBAD" w14:textId="77777777" w:rsidR="00C56A2D" w:rsidRPr="00882269" w:rsidRDefault="00C56A2D" w:rsidP="004D74B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F1BCC07" w14:textId="77777777" w:rsidR="00C56A2D" w:rsidRPr="00882269" w:rsidRDefault="00C56A2D" w:rsidP="004D74B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56A2D" w:rsidRPr="00882269" w14:paraId="7EADF238" w14:textId="77777777" w:rsidTr="004D74B1">
        <w:trPr>
          <w:trHeight w:val="216"/>
          <w:jc w:val="center"/>
        </w:trPr>
        <w:tc>
          <w:tcPr>
            <w:tcW w:w="459" w:type="pct"/>
            <w:shd w:val="clear" w:color="auto" w:fill="auto"/>
            <w:noWrap/>
            <w:vAlign w:val="center"/>
          </w:tcPr>
          <w:p w14:paraId="348D68DB" w14:textId="77777777" w:rsidR="00C56A2D" w:rsidRPr="00882269" w:rsidRDefault="00C56A2D" w:rsidP="004D74B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FFC574D" w14:textId="77777777" w:rsidR="00C56A2D" w:rsidRPr="00882269" w:rsidRDefault="00C56A2D" w:rsidP="004D74B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23258F5" w14:textId="77777777" w:rsidR="00C56A2D" w:rsidRDefault="00C56A2D" w:rsidP="00C56A2D">
      <w:pPr>
        <w:spacing w:line="260" w:lineRule="atLeast"/>
        <w:jc w:val="both"/>
        <w:rPr>
          <w:rFonts w:ascii="Tahoma" w:hAnsi="Tahoma" w:cs="Tahoma"/>
        </w:rPr>
      </w:pPr>
    </w:p>
    <w:p w14:paraId="108BB0B5" w14:textId="77777777" w:rsidR="00C56A2D" w:rsidRPr="00882269" w:rsidRDefault="00C56A2D" w:rsidP="00C56A2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A06D36A" w14:textId="77777777" w:rsidR="00C56A2D" w:rsidRPr="00882269" w:rsidRDefault="00C56A2D" w:rsidP="00C56A2D">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2E9642C" w14:textId="77777777" w:rsidR="00C56A2D" w:rsidRPr="00882269" w:rsidRDefault="00C56A2D" w:rsidP="00C56A2D">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EB4BD94" w14:textId="77777777" w:rsidR="00C56A2D" w:rsidRPr="00882269" w:rsidRDefault="00C56A2D" w:rsidP="00C56A2D">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6D9CF8D" w14:textId="77777777" w:rsidR="00C56A2D" w:rsidRPr="00882269" w:rsidRDefault="00C56A2D" w:rsidP="00C56A2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CFC2691" w14:textId="77777777" w:rsidR="00C56A2D" w:rsidRPr="00001B9D" w:rsidRDefault="00C56A2D" w:rsidP="00C56A2D">
      <w:pPr>
        <w:numPr>
          <w:ilvl w:val="0"/>
          <w:numId w:val="44"/>
        </w:numPr>
        <w:spacing w:line="260" w:lineRule="atLeast"/>
        <w:ind w:hanging="153"/>
        <w:jc w:val="both"/>
        <w:rPr>
          <w:rFonts w:ascii="Tahoma" w:hAnsi="Tahoma" w:cs="Tahoma"/>
        </w:rPr>
      </w:pPr>
      <w:r w:rsidRPr="00001B9D">
        <w:rPr>
          <w:rFonts w:ascii="Tahoma" w:hAnsi="Tahoma" w:cs="Tahoma"/>
        </w:rPr>
        <w:lastRenderedPageBreak/>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70607A6A" w14:textId="77777777" w:rsidR="00C56A2D" w:rsidRPr="00882269" w:rsidRDefault="00C56A2D" w:rsidP="00C56A2D">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0452A85" w14:textId="77777777" w:rsidR="00C56A2D" w:rsidRPr="00882269" w:rsidRDefault="00C56A2D" w:rsidP="00C56A2D">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87D0D74" w14:textId="77777777" w:rsidR="00C56A2D" w:rsidRPr="00882269" w:rsidRDefault="00C56A2D" w:rsidP="00C56A2D">
      <w:pPr>
        <w:spacing w:line="260" w:lineRule="atLeast"/>
        <w:ind w:left="720"/>
        <w:jc w:val="both"/>
        <w:rPr>
          <w:rFonts w:ascii="Tahoma" w:hAnsi="Tahoma" w:cs="Tahoma"/>
        </w:rPr>
      </w:pPr>
    </w:p>
    <w:p w14:paraId="3079EC84" w14:textId="77777777" w:rsidR="00C56A2D" w:rsidRPr="00882269" w:rsidRDefault="00C56A2D" w:rsidP="00C56A2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0734178" w14:textId="77777777" w:rsidR="00C56A2D" w:rsidRPr="00882269" w:rsidRDefault="00C56A2D" w:rsidP="00C56A2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0A3774D" w14:textId="77777777" w:rsidR="00C56A2D" w:rsidRPr="00882269" w:rsidRDefault="00C56A2D" w:rsidP="00C56A2D">
      <w:pPr>
        <w:spacing w:line="260" w:lineRule="atLeast"/>
        <w:jc w:val="both"/>
        <w:rPr>
          <w:rFonts w:ascii="Tahoma" w:hAnsi="Tahoma" w:cs="Tahoma"/>
        </w:rPr>
      </w:pPr>
    </w:p>
    <w:p w14:paraId="4A24B597" w14:textId="77777777" w:rsidR="00C56A2D" w:rsidRPr="00882269" w:rsidRDefault="00C56A2D" w:rsidP="00C56A2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D573BFE" w14:textId="77777777" w:rsidR="00C56A2D" w:rsidRPr="00882269" w:rsidRDefault="00C56A2D" w:rsidP="00C56A2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6A56CD2" w14:textId="77777777" w:rsidR="00C56A2D" w:rsidRPr="007C7F56" w:rsidRDefault="00C56A2D" w:rsidP="00C56A2D">
      <w:pPr>
        <w:numPr>
          <w:ilvl w:val="0"/>
          <w:numId w:val="53"/>
        </w:numPr>
        <w:spacing w:line="260" w:lineRule="atLeast"/>
        <w:ind w:left="426" w:hanging="425"/>
        <w:jc w:val="both"/>
        <w:rPr>
          <w:rFonts w:ascii="Tahoma" w:hAnsi="Tahoma" w:cs="Tahoma"/>
          <w:lang w:val="es-ES_tradnl"/>
        </w:rPr>
      </w:pPr>
      <w:bookmarkStart w:id="112"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634C7D58" w14:textId="77777777" w:rsidR="00C56A2D" w:rsidRPr="00E45969" w:rsidRDefault="00C56A2D" w:rsidP="00C56A2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087176A2" w14:textId="77777777" w:rsidR="00C56A2D" w:rsidRPr="00E45969" w:rsidRDefault="00C56A2D" w:rsidP="00C56A2D">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03E0DA48" w14:textId="77777777" w:rsidR="00C56A2D" w:rsidRPr="00882269" w:rsidRDefault="00C56A2D" w:rsidP="00C56A2D">
      <w:pPr>
        <w:numPr>
          <w:ilvl w:val="0"/>
          <w:numId w:val="53"/>
        </w:numPr>
        <w:spacing w:line="260" w:lineRule="atLeast"/>
        <w:ind w:left="426" w:hanging="425"/>
        <w:jc w:val="both"/>
        <w:rPr>
          <w:rFonts w:ascii="Tahoma" w:hAnsi="Tahoma" w:cs="Tahoma"/>
          <w:lang w:val="es-ES_tradnl"/>
        </w:rPr>
      </w:pPr>
      <w:bookmarkStart w:id="113"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64229CD3" w14:textId="77777777" w:rsidR="00C56A2D" w:rsidRPr="00882269" w:rsidRDefault="00C56A2D" w:rsidP="00C56A2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EE72BFD" w14:textId="77777777" w:rsidR="00C56A2D" w:rsidRPr="00882269" w:rsidRDefault="00C56A2D" w:rsidP="00C56A2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58F3A84" w14:textId="77777777" w:rsidR="00C56A2D" w:rsidRPr="00882269" w:rsidRDefault="00C56A2D" w:rsidP="00C56A2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2C496E0" w14:textId="77777777" w:rsidR="00C56A2D" w:rsidRPr="00882269" w:rsidRDefault="00C56A2D" w:rsidP="00C56A2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4ADCB656" w14:textId="77777777" w:rsidR="00C56A2D" w:rsidRPr="00882269" w:rsidRDefault="00C56A2D" w:rsidP="00C56A2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04BEC78" w14:textId="77777777" w:rsidR="00C56A2D" w:rsidRPr="00882269" w:rsidRDefault="00C56A2D" w:rsidP="00C56A2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BBB7F4D" w14:textId="77777777" w:rsidR="00C56A2D" w:rsidRPr="00882269" w:rsidRDefault="00C56A2D" w:rsidP="00C56A2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30F804A" w14:textId="77777777" w:rsidR="00C56A2D" w:rsidRPr="00882269" w:rsidRDefault="00C56A2D" w:rsidP="00C56A2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4B9967D" w14:textId="77777777" w:rsidR="00C56A2D" w:rsidRPr="00882269" w:rsidRDefault="00C56A2D" w:rsidP="00C56A2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ECEF9C6" w14:textId="77777777" w:rsidR="00C56A2D" w:rsidRPr="00246633" w:rsidRDefault="00C56A2D" w:rsidP="00C56A2D">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550FBE4" w14:textId="77777777" w:rsidR="00C56A2D" w:rsidRPr="00246633" w:rsidRDefault="00C56A2D" w:rsidP="00C56A2D">
      <w:pPr>
        <w:numPr>
          <w:ilvl w:val="0"/>
          <w:numId w:val="53"/>
        </w:numPr>
        <w:autoSpaceDE w:val="0"/>
        <w:autoSpaceDN w:val="0"/>
        <w:adjustRightInd w:val="0"/>
        <w:contextualSpacing/>
        <w:jc w:val="both"/>
        <w:rPr>
          <w:rFonts w:ascii="Tahoma" w:hAnsi="Tahoma" w:cs="Tahoma"/>
          <w:bCs/>
          <w:lang w:val="es-ES_tradnl" w:eastAsia="es-ES_tradnl"/>
        </w:rPr>
      </w:pPr>
      <w:bookmarkStart w:id="114"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3EDC474C" w14:textId="77777777" w:rsidR="00C56A2D" w:rsidRPr="00882269" w:rsidRDefault="00C56A2D" w:rsidP="00C56A2D">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3A816FD" w14:textId="77777777" w:rsidR="00C56A2D" w:rsidRPr="00882269" w:rsidRDefault="00C56A2D" w:rsidP="00C56A2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2869C5D" w14:textId="77777777" w:rsidR="00C56A2D" w:rsidRPr="00882269" w:rsidRDefault="00C56A2D" w:rsidP="00C56A2D">
      <w:pPr>
        <w:spacing w:line="260" w:lineRule="atLeast"/>
        <w:jc w:val="both"/>
        <w:rPr>
          <w:rFonts w:ascii="Tahoma" w:hAnsi="Tahoma" w:cs="Tahoma"/>
          <w:lang w:val="es-ES_tradnl"/>
        </w:rPr>
      </w:pPr>
    </w:p>
    <w:p w14:paraId="012954F6" w14:textId="77777777" w:rsidR="00C56A2D" w:rsidRPr="00882269" w:rsidRDefault="00C56A2D" w:rsidP="00C56A2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9AD0530" w14:textId="77777777" w:rsidR="00C56A2D" w:rsidRPr="00882269" w:rsidRDefault="00C56A2D" w:rsidP="00C56A2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DACC62A" w14:textId="77777777" w:rsidR="00C56A2D" w:rsidRPr="00882269" w:rsidRDefault="00C56A2D" w:rsidP="00C56A2D">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83B2E1C" w14:textId="77777777" w:rsidR="00C56A2D" w:rsidRPr="00882269" w:rsidRDefault="00C56A2D" w:rsidP="00C56A2D">
      <w:pPr>
        <w:numPr>
          <w:ilvl w:val="0"/>
          <w:numId w:val="71"/>
        </w:numPr>
        <w:spacing w:line="260" w:lineRule="atLeast"/>
        <w:ind w:left="426" w:hanging="426"/>
        <w:jc w:val="both"/>
        <w:rPr>
          <w:rFonts w:ascii="Tahoma" w:hAnsi="Tahoma" w:cs="Tahoma"/>
        </w:rPr>
      </w:pPr>
      <w:bookmarkStart w:id="115"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3164B92C" w14:textId="77777777" w:rsidR="00C56A2D" w:rsidRPr="00882269" w:rsidRDefault="00C56A2D" w:rsidP="00C56A2D">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0208E07" w14:textId="77777777" w:rsidR="00C56A2D" w:rsidRPr="00882269" w:rsidRDefault="00C56A2D" w:rsidP="00C56A2D">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BF54921" w14:textId="77777777" w:rsidR="00C56A2D" w:rsidRPr="00882269" w:rsidRDefault="00C56A2D" w:rsidP="00C56A2D">
      <w:pPr>
        <w:numPr>
          <w:ilvl w:val="0"/>
          <w:numId w:val="71"/>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0C0365BD" w14:textId="77777777" w:rsidR="00C56A2D" w:rsidRPr="00882269" w:rsidRDefault="00C56A2D" w:rsidP="00C56A2D">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962B0FD" w14:textId="77777777" w:rsidR="00C56A2D" w:rsidRPr="00882269" w:rsidRDefault="00C56A2D" w:rsidP="00C56A2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A2CD5FD" w14:textId="77777777" w:rsidR="00C56A2D" w:rsidRPr="00882269" w:rsidRDefault="00C56A2D" w:rsidP="00C56A2D">
      <w:pPr>
        <w:spacing w:line="260" w:lineRule="atLeast"/>
        <w:contextualSpacing/>
        <w:jc w:val="both"/>
        <w:rPr>
          <w:rFonts w:ascii="Tahoma" w:hAnsi="Tahoma" w:cs="Tahoma"/>
          <w:lang w:val="es-ES_tradnl"/>
        </w:rPr>
      </w:pPr>
    </w:p>
    <w:p w14:paraId="051A4353" w14:textId="77777777" w:rsidR="00C56A2D" w:rsidRPr="00882269" w:rsidRDefault="00C56A2D" w:rsidP="00C56A2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B9576A8" w14:textId="77777777" w:rsidR="00C56A2D" w:rsidRPr="00882269" w:rsidRDefault="00C56A2D" w:rsidP="00C56A2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FF5EB05" w14:textId="77777777" w:rsidR="00C56A2D" w:rsidRPr="00882269" w:rsidRDefault="00C56A2D" w:rsidP="00C56A2D">
      <w:pPr>
        <w:spacing w:line="260" w:lineRule="atLeast"/>
        <w:jc w:val="both"/>
        <w:rPr>
          <w:rFonts w:ascii="Tahoma" w:hAnsi="Tahoma" w:cs="Tahoma"/>
          <w:lang w:val="es-ES_tradnl"/>
        </w:rPr>
      </w:pPr>
    </w:p>
    <w:p w14:paraId="6845C614" w14:textId="77777777" w:rsidR="00C56A2D" w:rsidRDefault="00C56A2D" w:rsidP="00C56A2D">
      <w:pPr>
        <w:jc w:val="both"/>
        <w:rPr>
          <w:rFonts w:ascii="Tahoma" w:hAnsi="Tahoma" w:cs="Tahoma"/>
          <w:lang w:eastAsia="es-ES"/>
        </w:rPr>
      </w:pPr>
      <w:bookmarkStart w:id="116" w:name="_Hlk158993206"/>
      <w:bookmarkStart w:id="117"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8" w:name="_Hlk158887837"/>
      <w:r w:rsidRPr="000E6D8A">
        <w:rPr>
          <w:rFonts w:ascii="Tahoma" w:hAnsi="Tahoma" w:cs="Tahoma"/>
          <w:color w:val="000000"/>
          <w:szCs w:val="16"/>
          <w:lang w:val="es-ES_tradnl"/>
        </w:rPr>
        <w:t>posteriores a la recepción de la solicitud</w:t>
      </w:r>
      <w:bookmarkEnd w:id="11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6"/>
    <w:bookmarkEnd w:id="117"/>
    <w:p w14:paraId="57CCCDFF" w14:textId="77777777" w:rsidR="00C56A2D" w:rsidRPr="00882269" w:rsidRDefault="00C56A2D" w:rsidP="00C56A2D">
      <w:pPr>
        <w:spacing w:line="260" w:lineRule="atLeast"/>
        <w:jc w:val="both"/>
        <w:rPr>
          <w:rFonts w:ascii="Tahoma" w:hAnsi="Tahoma" w:cs="Tahoma"/>
          <w:szCs w:val="16"/>
        </w:rPr>
      </w:pPr>
    </w:p>
    <w:p w14:paraId="67079C95" w14:textId="77777777" w:rsidR="00C56A2D" w:rsidRPr="00882269" w:rsidRDefault="00C56A2D" w:rsidP="00C56A2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2A0EDE04" w14:textId="77777777" w:rsidR="00C56A2D" w:rsidRPr="00882269" w:rsidRDefault="00C56A2D" w:rsidP="00C56A2D">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176809C9" w14:textId="77777777" w:rsidR="00C56A2D" w:rsidRPr="00882269" w:rsidRDefault="00C56A2D" w:rsidP="00C56A2D">
      <w:pPr>
        <w:spacing w:line="260" w:lineRule="atLeast"/>
        <w:jc w:val="both"/>
        <w:rPr>
          <w:rFonts w:ascii="Tahoma" w:hAnsi="Tahoma" w:cs="Tahoma"/>
          <w:szCs w:val="16"/>
          <w:lang w:val="es-ES_tradnl"/>
        </w:rPr>
      </w:pPr>
    </w:p>
    <w:p w14:paraId="0D4C1EB1" w14:textId="77777777" w:rsidR="00C56A2D" w:rsidRPr="00882269" w:rsidRDefault="00C56A2D" w:rsidP="00C56A2D">
      <w:pPr>
        <w:spacing w:line="260" w:lineRule="atLeast"/>
        <w:jc w:val="both"/>
        <w:rPr>
          <w:rFonts w:ascii="Tahoma" w:hAnsi="Tahoma" w:cs="Tahoma"/>
          <w:szCs w:val="16"/>
          <w:lang w:val="es-ES_tradnl"/>
        </w:rPr>
      </w:pPr>
      <w:bookmarkStart w:id="11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9"/>
    <w:p w14:paraId="3C422865" w14:textId="77777777" w:rsidR="00C56A2D" w:rsidRPr="008A09D6" w:rsidRDefault="00C56A2D" w:rsidP="00C56A2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1147817" w14:textId="77777777" w:rsidR="00C56A2D" w:rsidRPr="008A09D6" w:rsidRDefault="00C56A2D" w:rsidP="00C56A2D">
      <w:pPr>
        <w:tabs>
          <w:tab w:val="num" w:pos="360"/>
          <w:tab w:val="num" w:pos="1260"/>
        </w:tabs>
        <w:spacing w:line="260" w:lineRule="atLeast"/>
        <w:jc w:val="both"/>
        <w:rPr>
          <w:rFonts w:ascii="Tahoma" w:hAnsi="Tahoma" w:cs="Tahoma"/>
          <w:lang w:val="es-ES_tradnl"/>
        </w:rPr>
      </w:pPr>
    </w:p>
    <w:p w14:paraId="194FFC8D" w14:textId="77777777" w:rsidR="00C56A2D" w:rsidRPr="007452F6" w:rsidRDefault="00C56A2D" w:rsidP="00C56A2D">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2C9859CE" w14:textId="77777777" w:rsidR="00C56A2D" w:rsidRPr="007452F6" w:rsidRDefault="00C56A2D" w:rsidP="00C56A2D">
      <w:pPr>
        <w:numPr>
          <w:ilvl w:val="0"/>
          <w:numId w:val="54"/>
        </w:numPr>
        <w:spacing w:line="260" w:lineRule="atLeast"/>
        <w:ind w:left="426"/>
        <w:jc w:val="both"/>
        <w:rPr>
          <w:rFonts w:ascii="Tahoma" w:hAnsi="Tahoma" w:cs="Tahoma"/>
        </w:rPr>
      </w:pPr>
      <w:bookmarkStart w:id="120"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6BBA1098" w14:textId="77777777" w:rsidR="00C56A2D" w:rsidRPr="007452F6" w:rsidRDefault="00C56A2D" w:rsidP="00C56A2D">
      <w:pPr>
        <w:numPr>
          <w:ilvl w:val="0"/>
          <w:numId w:val="54"/>
        </w:numPr>
        <w:ind w:left="426"/>
        <w:jc w:val="both"/>
        <w:rPr>
          <w:rFonts w:ascii="Tahoma" w:hAnsi="Tahoma" w:cs="Tahoma"/>
        </w:rPr>
      </w:pPr>
      <w:bookmarkStart w:id="121" w:name="_Hlk179909116"/>
      <w:bookmarkEnd w:id="120"/>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1"/>
    <w:p w14:paraId="5C1B9279" w14:textId="77777777" w:rsidR="00C56A2D" w:rsidRPr="008A09D6" w:rsidRDefault="00C56A2D" w:rsidP="00C56A2D">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28CF2485" w14:textId="77777777" w:rsidR="00C56A2D" w:rsidRPr="008A09D6" w:rsidRDefault="00C56A2D" w:rsidP="00C56A2D">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DB8BFC2" w14:textId="77777777" w:rsidR="00C56A2D" w:rsidRPr="008A09D6" w:rsidRDefault="00C56A2D" w:rsidP="00C56A2D">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3A14D38" w14:textId="77777777" w:rsidR="00C56A2D" w:rsidRPr="008A09D6" w:rsidRDefault="00C56A2D" w:rsidP="00C56A2D">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E1C2BB7" w14:textId="77777777" w:rsidR="00C56A2D" w:rsidRPr="008A09D6" w:rsidRDefault="00C56A2D" w:rsidP="00C56A2D">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9C60B89" w14:textId="77777777" w:rsidR="00C56A2D" w:rsidRPr="008A09D6" w:rsidRDefault="00C56A2D" w:rsidP="00C56A2D">
      <w:pPr>
        <w:numPr>
          <w:ilvl w:val="0"/>
          <w:numId w:val="54"/>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5DB54A94" w14:textId="77777777" w:rsidR="00C56A2D" w:rsidRPr="008A09D6" w:rsidRDefault="00C56A2D" w:rsidP="00C56A2D">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14:paraId="0EFAF85E" w14:textId="77777777" w:rsidR="00C56A2D" w:rsidRPr="008A09D6" w:rsidRDefault="00C56A2D" w:rsidP="00C56A2D">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D16F781" w14:textId="77777777" w:rsidR="00C56A2D" w:rsidRPr="00D44F87" w:rsidRDefault="00C56A2D" w:rsidP="00C56A2D">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521E30A" w14:textId="77777777" w:rsidR="00C56A2D" w:rsidRPr="00882269" w:rsidRDefault="00C56A2D" w:rsidP="00C56A2D">
      <w:pPr>
        <w:spacing w:line="260" w:lineRule="atLeast"/>
        <w:ind w:left="1"/>
        <w:contextualSpacing/>
        <w:jc w:val="both"/>
        <w:rPr>
          <w:rFonts w:ascii="Tahoma" w:hAnsi="Tahoma" w:cs="Tahoma"/>
          <w:lang w:val="es-ES_tradnl"/>
        </w:rPr>
      </w:pPr>
      <w:bookmarkStart w:id="122" w:name="_Hlk146908551"/>
      <w:r w:rsidRPr="00D44F87">
        <w:rPr>
          <w:rFonts w:ascii="Tahoma" w:hAnsi="Tahoma" w:cs="Tahoma"/>
        </w:rPr>
        <w:t>Se debe mencionar que, una vez entregado el penúltimo producto se dará inicio al periodo contractual del plazo para el ultimo producto.</w:t>
      </w:r>
    </w:p>
    <w:bookmarkEnd w:id="122"/>
    <w:p w14:paraId="000F9B94" w14:textId="77777777" w:rsidR="00C56A2D" w:rsidRPr="00882269" w:rsidRDefault="00C56A2D" w:rsidP="00C56A2D">
      <w:pPr>
        <w:spacing w:line="260" w:lineRule="atLeast"/>
        <w:ind w:left="426"/>
        <w:rPr>
          <w:rFonts w:ascii="Tahoma" w:hAnsi="Tahoma" w:cs="Tahoma"/>
          <w:lang w:val="es-ES_tradnl"/>
        </w:rPr>
      </w:pPr>
    </w:p>
    <w:p w14:paraId="71D01EEE" w14:textId="77777777" w:rsidR="00C56A2D" w:rsidRPr="00882269" w:rsidRDefault="00C56A2D" w:rsidP="00C56A2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83F8A12" w14:textId="77777777" w:rsidR="00C56A2D" w:rsidRPr="00882269" w:rsidRDefault="00C56A2D" w:rsidP="00C56A2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8A0B486" w14:textId="77777777" w:rsidR="00C56A2D" w:rsidRPr="00882269" w:rsidRDefault="00C56A2D" w:rsidP="00C56A2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83A464E" w14:textId="77777777" w:rsidR="00C56A2D" w:rsidRPr="00882269" w:rsidRDefault="00C56A2D" w:rsidP="00C56A2D">
      <w:pPr>
        <w:spacing w:line="260" w:lineRule="atLeast"/>
        <w:jc w:val="both"/>
        <w:rPr>
          <w:rFonts w:ascii="Tahoma" w:hAnsi="Tahoma" w:cs="Tahoma"/>
          <w:szCs w:val="16"/>
          <w:lang w:val="es-ES_tradnl"/>
        </w:rPr>
      </w:pPr>
    </w:p>
    <w:p w14:paraId="1EA7FF12" w14:textId="77777777" w:rsidR="00C56A2D" w:rsidRDefault="00C56A2D" w:rsidP="00C56A2D">
      <w:pPr>
        <w:jc w:val="both"/>
        <w:rPr>
          <w:rFonts w:ascii="Tahoma" w:hAnsi="Tahoma" w:cs="Tahoma"/>
          <w:lang w:eastAsia="es-ES"/>
        </w:rPr>
      </w:pPr>
      <w:bookmarkStart w:id="123"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4"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5" w:name="_Hlk158887989"/>
      <w:bookmarkEnd w:id="124"/>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3"/>
    <w:p w14:paraId="2DF11C1F" w14:textId="77777777" w:rsidR="00C56A2D" w:rsidRPr="00882269" w:rsidRDefault="00C56A2D" w:rsidP="00C56A2D">
      <w:pPr>
        <w:spacing w:line="260" w:lineRule="atLeast"/>
        <w:jc w:val="both"/>
        <w:rPr>
          <w:rFonts w:ascii="Tahoma" w:hAnsi="Tahoma" w:cs="Tahoma"/>
          <w:color w:val="000000"/>
          <w:szCs w:val="16"/>
          <w:lang w:val="es-ES_tradnl"/>
        </w:rPr>
      </w:pPr>
    </w:p>
    <w:p w14:paraId="15D0AF26" w14:textId="77777777" w:rsidR="00C56A2D" w:rsidRPr="00882269" w:rsidRDefault="00C56A2D" w:rsidP="00C56A2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01DC0F23" w14:textId="77777777" w:rsidR="00C56A2D" w:rsidRPr="00882269" w:rsidRDefault="00C56A2D" w:rsidP="00C56A2D">
      <w:pPr>
        <w:spacing w:line="260" w:lineRule="atLeast"/>
        <w:jc w:val="both"/>
        <w:rPr>
          <w:rFonts w:ascii="Tahoma" w:hAnsi="Tahoma" w:cs="Tahoma"/>
          <w:szCs w:val="16"/>
          <w:lang w:val="es-ES_tradnl"/>
        </w:rPr>
      </w:pPr>
    </w:p>
    <w:p w14:paraId="723D6C62" w14:textId="77777777" w:rsidR="00C56A2D" w:rsidRPr="00882269" w:rsidRDefault="00C56A2D" w:rsidP="00C56A2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973CE0F" w14:textId="77777777" w:rsidR="00C56A2D" w:rsidRPr="00882269" w:rsidRDefault="00C56A2D" w:rsidP="00C56A2D">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AB4F9EE" w14:textId="77777777" w:rsidR="00C56A2D" w:rsidRPr="00882269" w:rsidRDefault="00C56A2D" w:rsidP="00C56A2D">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BE4E930" w14:textId="77777777" w:rsidR="00C56A2D" w:rsidRPr="00882269" w:rsidRDefault="00C56A2D" w:rsidP="00C56A2D">
      <w:pPr>
        <w:numPr>
          <w:ilvl w:val="0"/>
          <w:numId w:val="73"/>
        </w:numPr>
        <w:spacing w:line="260" w:lineRule="atLeast"/>
        <w:ind w:left="426" w:hanging="426"/>
        <w:jc w:val="both"/>
        <w:rPr>
          <w:rFonts w:ascii="Tahoma" w:hAnsi="Tahoma" w:cs="Tahoma"/>
          <w:lang w:val="es-ES_tradnl"/>
        </w:rPr>
      </w:pPr>
      <w:bookmarkStart w:id="126"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17D2CC74" w14:textId="77777777" w:rsidR="00C56A2D" w:rsidRPr="00882269" w:rsidRDefault="00C56A2D" w:rsidP="00C56A2D">
      <w:pPr>
        <w:numPr>
          <w:ilvl w:val="0"/>
          <w:numId w:val="73"/>
        </w:numPr>
        <w:spacing w:line="260" w:lineRule="atLeast"/>
        <w:ind w:left="426" w:hanging="426"/>
        <w:jc w:val="both"/>
        <w:rPr>
          <w:rFonts w:ascii="Tahoma" w:hAnsi="Tahoma" w:cs="Tahoma"/>
          <w:szCs w:val="16"/>
          <w:lang w:val="es-ES_tradnl"/>
        </w:rPr>
      </w:pPr>
      <w:bookmarkStart w:id="127" w:name="_Hlk117853529"/>
      <w:bookmarkEnd w:id="126"/>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7"/>
    <w:p w14:paraId="0CFA34EB" w14:textId="77777777" w:rsidR="00C56A2D" w:rsidRPr="00882269" w:rsidRDefault="00C56A2D" w:rsidP="00C56A2D">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75CCC661" w14:textId="77777777" w:rsidR="00C56A2D" w:rsidRPr="00882269" w:rsidRDefault="00C56A2D" w:rsidP="00C56A2D">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BE35B1E" w14:textId="77777777" w:rsidR="00C56A2D" w:rsidRPr="00882269" w:rsidRDefault="00C56A2D" w:rsidP="00C56A2D">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C2B6CAE" w14:textId="77777777" w:rsidR="00C56A2D" w:rsidRPr="00882269" w:rsidRDefault="00C56A2D" w:rsidP="00C56A2D">
      <w:pPr>
        <w:tabs>
          <w:tab w:val="left" w:pos="1260"/>
        </w:tabs>
        <w:spacing w:line="260" w:lineRule="atLeast"/>
        <w:jc w:val="both"/>
        <w:rPr>
          <w:rFonts w:ascii="Tahoma" w:hAnsi="Tahoma" w:cs="Tahoma"/>
          <w:i/>
          <w:color w:val="FF0000"/>
        </w:rPr>
      </w:pPr>
    </w:p>
    <w:p w14:paraId="58F546CC" w14:textId="77777777" w:rsidR="00C56A2D" w:rsidRPr="00882269" w:rsidRDefault="00C56A2D" w:rsidP="00C56A2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4A9D60D" w14:textId="77777777" w:rsidR="00C56A2D" w:rsidRPr="00882269" w:rsidRDefault="00C56A2D" w:rsidP="00C56A2D">
      <w:pPr>
        <w:spacing w:line="260" w:lineRule="atLeast"/>
        <w:rPr>
          <w:rFonts w:ascii="Tahoma" w:hAnsi="Tahoma" w:cs="Tahoma"/>
          <w:b/>
          <w:sz w:val="24"/>
          <w:u w:val="single"/>
          <w:lang w:val="es-ES_tradnl"/>
        </w:rPr>
      </w:pPr>
    </w:p>
    <w:p w14:paraId="128597AD" w14:textId="77777777" w:rsidR="00C56A2D" w:rsidRPr="00882269" w:rsidRDefault="00C56A2D" w:rsidP="00C56A2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A18915B" w14:textId="77777777" w:rsidR="00C56A2D" w:rsidRPr="00882269" w:rsidRDefault="00C56A2D" w:rsidP="00C56A2D">
      <w:pPr>
        <w:keepNext/>
        <w:numPr>
          <w:ilvl w:val="0"/>
          <w:numId w:val="43"/>
        </w:numPr>
        <w:spacing w:before="240" w:after="60"/>
        <w:ind w:left="360" w:hanging="360"/>
        <w:outlineLvl w:val="0"/>
        <w:rPr>
          <w:rFonts w:ascii="Tahoma" w:hAnsi="Tahoma" w:cs="Tahoma"/>
          <w:b/>
          <w:bCs/>
          <w:color w:val="000000"/>
          <w:kern w:val="32"/>
          <w:lang w:val="es-ES_tradnl"/>
        </w:rPr>
      </w:pPr>
      <w:bookmarkStart w:id="128" w:name="_Toc536520830"/>
      <w:bookmarkStart w:id="129" w:name="_Toc71811165"/>
      <w:r w:rsidRPr="00882269">
        <w:rPr>
          <w:rFonts w:ascii="Tahoma" w:hAnsi="Tahoma" w:cs="Tahoma"/>
          <w:b/>
          <w:bCs/>
          <w:color w:val="000000"/>
          <w:kern w:val="32"/>
          <w:lang w:val="es-ES_tradnl"/>
        </w:rPr>
        <w:t>PERFIL DEL PROPONENTE</w:t>
      </w:r>
      <w:bookmarkEnd w:id="128"/>
      <w:bookmarkEnd w:id="129"/>
    </w:p>
    <w:p w14:paraId="0B8D0ACE" w14:textId="77777777" w:rsidR="00C56A2D" w:rsidRPr="00882269" w:rsidRDefault="00C56A2D" w:rsidP="00C56A2D">
      <w:pPr>
        <w:ind w:firstLine="360"/>
        <w:jc w:val="both"/>
        <w:rPr>
          <w:rFonts w:ascii="Tahoma" w:hAnsi="Tahoma" w:cs="Tahoma"/>
          <w:b/>
          <w:lang w:val="es-ES_tradnl"/>
        </w:rPr>
      </w:pPr>
    </w:p>
    <w:p w14:paraId="3CE443E6" w14:textId="77777777" w:rsidR="00C56A2D" w:rsidRPr="00882269" w:rsidRDefault="00C56A2D" w:rsidP="00C56A2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C0D97D6" w14:textId="77777777" w:rsidR="00C56A2D" w:rsidRPr="00882269" w:rsidRDefault="00C56A2D" w:rsidP="00C56A2D">
      <w:pPr>
        <w:ind w:firstLine="426"/>
        <w:jc w:val="both"/>
        <w:rPr>
          <w:rFonts w:ascii="Tahoma" w:hAnsi="Tahoma" w:cs="Tahoma"/>
          <w:b/>
          <w:lang w:val="es-ES_tradnl"/>
        </w:rPr>
      </w:pPr>
    </w:p>
    <w:p w14:paraId="5086B8F2" w14:textId="77777777" w:rsidR="00C56A2D" w:rsidRPr="00772A79" w:rsidRDefault="00C56A2D" w:rsidP="00C56A2D">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B71EB56" w14:textId="77777777" w:rsidR="00C56A2D" w:rsidRPr="00772A79" w:rsidRDefault="00C56A2D" w:rsidP="00C56A2D">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3C5E30C3" w14:textId="77777777" w:rsidR="00C56A2D" w:rsidRPr="00772A79" w:rsidRDefault="00C56A2D" w:rsidP="00C56A2D">
      <w:pPr>
        <w:spacing w:line="260" w:lineRule="atLeast"/>
        <w:ind w:left="426"/>
        <w:jc w:val="both"/>
        <w:rPr>
          <w:rFonts w:ascii="Tahoma" w:hAnsi="Tahoma" w:cs="Tahoma"/>
          <w:color w:val="FF0000"/>
        </w:rPr>
      </w:pPr>
    </w:p>
    <w:p w14:paraId="04817F9C" w14:textId="77777777" w:rsidR="00C56A2D" w:rsidRPr="00772A79" w:rsidRDefault="00C56A2D" w:rsidP="00C56A2D">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709442F" w14:textId="77777777" w:rsidR="00C56A2D" w:rsidRPr="00772A79" w:rsidRDefault="00C56A2D" w:rsidP="00C56A2D">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3989A7F9" w14:textId="77777777" w:rsidR="00C56A2D" w:rsidRPr="00772A79" w:rsidRDefault="00C56A2D" w:rsidP="00C56A2D">
      <w:pPr>
        <w:spacing w:line="260" w:lineRule="atLeast"/>
        <w:ind w:left="426"/>
        <w:jc w:val="both"/>
        <w:rPr>
          <w:rFonts w:ascii="Tahoma" w:hAnsi="Tahoma" w:cs="Tahoma"/>
          <w:b/>
          <w:i/>
        </w:rPr>
      </w:pPr>
    </w:p>
    <w:p w14:paraId="70FDE0AF" w14:textId="77777777" w:rsidR="00C56A2D" w:rsidRPr="00772A79" w:rsidRDefault="00C56A2D" w:rsidP="00C56A2D">
      <w:pPr>
        <w:spacing w:line="260" w:lineRule="atLeast"/>
        <w:ind w:left="426"/>
        <w:jc w:val="both"/>
        <w:rPr>
          <w:rFonts w:ascii="Tahoma" w:hAnsi="Tahoma" w:cs="Tahoma"/>
          <w:b/>
          <w:i/>
        </w:rPr>
      </w:pPr>
      <w:r w:rsidRPr="00772A79">
        <w:rPr>
          <w:rFonts w:ascii="Tahoma" w:hAnsi="Tahoma" w:cs="Tahoma"/>
          <w:b/>
          <w:i/>
        </w:rPr>
        <w:t>Nota:</w:t>
      </w:r>
    </w:p>
    <w:p w14:paraId="56A1829F" w14:textId="77777777" w:rsidR="00C56A2D" w:rsidRPr="00772A79" w:rsidRDefault="00C56A2D" w:rsidP="00C56A2D">
      <w:pPr>
        <w:spacing w:line="260" w:lineRule="atLeast"/>
        <w:ind w:left="426"/>
        <w:jc w:val="both"/>
        <w:rPr>
          <w:rFonts w:ascii="Tahoma" w:hAnsi="Tahoma" w:cs="Tahoma"/>
        </w:rPr>
      </w:pPr>
      <w:r w:rsidRPr="00772A79">
        <w:rPr>
          <w:rFonts w:ascii="Tahoma" w:hAnsi="Tahoma" w:cs="Tahoma"/>
        </w:rPr>
        <w:t>OBRAS SIMILARES: Se tienen las siguientes:</w:t>
      </w:r>
    </w:p>
    <w:p w14:paraId="0D1D0114" w14:textId="77777777" w:rsidR="00C56A2D" w:rsidRPr="00772A79" w:rsidRDefault="00C56A2D" w:rsidP="00C56A2D">
      <w:pPr>
        <w:numPr>
          <w:ilvl w:val="0"/>
          <w:numId w:val="65"/>
        </w:numPr>
        <w:spacing w:line="260" w:lineRule="atLeast"/>
        <w:jc w:val="both"/>
        <w:rPr>
          <w:rFonts w:ascii="Tahoma" w:hAnsi="Tahoma" w:cs="Tahoma"/>
        </w:rPr>
      </w:pPr>
      <w:r w:rsidRPr="00772A79">
        <w:rPr>
          <w:rFonts w:ascii="Tahoma" w:hAnsi="Tahoma" w:cs="Tahoma"/>
        </w:rPr>
        <w:t>POR SU SIMILITUD</w:t>
      </w:r>
    </w:p>
    <w:p w14:paraId="2CBF24A6" w14:textId="77777777" w:rsidR="00C56A2D" w:rsidRPr="00772A79" w:rsidRDefault="00C56A2D" w:rsidP="00C56A2D">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BEDB99D" w14:textId="77777777" w:rsidR="00C56A2D" w:rsidRPr="00772A79" w:rsidRDefault="00C56A2D" w:rsidP="00C56A2D">
      <w:pPr>
        <w:spacing w:line="260" w:lineRule="atLeast"/>
        <w:ind w:left="426"/>
        <w:jc w:val="both"/>
        <w:rPr>
          <w:rFonts w:ascii="Tahoma" w:hAnsi="Tahoma" w:cs="Tahoma"/>
        </w:rPr>
      </w:pPr>
    </w:p>
    <w:p w14:paraId="29F6968D" w14:textId="77777777" w:rsidR="00C56A2D" w:rsidRPr="00772A79" w:rsidRDefault="00C56A2D" w:rsidP="00C56A2D">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73FA62E1" w14:textId="77777777" w:rsidR="00C56A2D" w:rsidRPr="00772A79" w:rsidRDefault="00C56A2D" w:rsidP="00C56A2D">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67B052C3" w14:textId="77777777" w:rsidR="00C56A2D" w:rsidRPr="00772A79" w:rsidRDefault="00C56A2D" w:rsidP="00C56A2D">
      <w:pPr>
        <w:spacing w:line="260" w:lineRule="atLeast"/>
        <w:ind w:left="426"/>
        <w:jc w:val="both"/>
        <w:rPr>
          <w:rFonts w:ascii="Tahoma" w:hAnsi="Tahoma" w:cs="Tahoma"/>
        </w:rPr>
      </w:pPr>
      <w:r w:rsidRPr="00772A79">
        <w:rPr>
          <w:rFonts w:ascii="Tahoma" w:hAnsi="Tahoma" w:cs="Tahoma"/>
        </w:rPr>
        <w:t>Obras Viales: Accesos, Puentes, Viaductos.</w:t>
      </w:r>
    </w:p>
    <w:p w14:paraId="7263FAF2" w14:textId="77777777" w:rsidR="00C56A2D" w:rsidRPr="00772A79" w:rsidRDefault="00C56A2D" w:rsidP="00C56A2D">
      <w:pPr>
        <w:spacing w:line="260" w:lineRule="atLeast"/>
        <w:ind w:left="426"/>
        <w:jc w:val="both"/>
        <w:rPr>
          <w:rFonts w:ascii="Tahoma" w:hAnsi="Tahoma" w:cs="Tahoma"/>
        </w:rPr>
      </w:pPr>
    </w:p>
    <w:p w14:paraId="009F1CA4" w14:textId="77777777" w:rsidR="00C56A2D" w:rsidRPr="00772A79" w:rsidRDefault="00C56A2D" w:rsidP="00C56A2D">
      <w:pPr>
        <w:spacing w:line="260" w:lineRule="atLeast"/>
        <w:jc w:val="both"/>
        <w:rPr>
          <w:rFonts w:ascii="Tahoma" w:hAnsi="Tahoma" w:cs="Tahoma"/>
        </w:rPr>
      </w:pPr>
      <w:bookmarkStart w:id="130" w:name="_Hlk179909267"/>
      <w:bookmarkStart w:id="131" w:name="_Hlk179960635"/>
      <w:bookmarkStart w:id="132" w:name="_Toc536520831"/>
      <w:bookmarkStart w:id="133"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31A6377" w14:textId="77777777" w:rsidR="00C56A2D" w:rsidRPr="00772A79" w:rsidRDefault="00C56A2D" w:rsidP="00C56A2D">
      <w:pPr>
        <w:spacing w:line="260" w:lineRule="atLeast"/>
        <w:jc w:val="both"/>
        <w:rPr>
          <w:rFonts w:ascii="Tahoma" w:hAnsi="Tahoma" w:cs="Tahoma"/>
        </w:rPr>
      </w:pPr>
    </w:p>
    <w:bookmarkEnd w:id="130"/>
    <w:p w14:paraId="5666CCA8" w14:textId="77777777" w:rsidR="00C56A2D" w:rsidRPr="00772A79" w:rsidRDefault="00C56A2D" w:rsidP="00C56A2D">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lastRenderedPageBreak/>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40C63B26" w14:textId="77777777" w:rsidR="00C56A2D" w:rsidRPr="00772A79" w:rsidRDefault="00C56A2D" w:rsidP="00C56A2D">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1"/>
    <w:p w14:paraId="0FD7ECC9" w14:textId="77777777" w:rsidR="00C56A2D" w:rsidRPr="00772A79" w:rsidRDefault="00C56A2D" w:rsidP="00C56A2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2"/>
      <w:bookmarkEnd w:id="133"/>
    </w:p>
    <w:p w14:paraId="69A39589" w14:textId="77777777" w:rsidR="00C56A2D" w:rsidRPr="00772A79" w:rsidRDefault="00C56A2D" w:rsidP="00C56A2D">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43ACA3A7" w14:textId="77777777" w:rsidR="00C56A2D" w:rsidRPr="00772A79" w:rsidRDefault="00C56A2D" w:rsidP="00C56A2D">
      <w:pPr>
        <w:spacing w:line="260" w:lineRule="atLeast"/>
        <w:jc w:val="both"/>
        <w:rPr>
          <w:rFonts w:ascii="Tahoma" w:hAnsi="Tahoma" w:cs="Tahoma"/>
        </w:rPr>
      </w:pPr>
      <w:bookmarkStart w:id="134" w:name="_Hlk144979420"/>
    </w:p>
    <w:p w14:paraId="510F134F" w14:textId="77777777" w:rsidR="00C56A2D" w:rsidRPr="00882269" w:rsidRDefault="00C56A2D" w:rsidP="00C56A2D">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56A2D" w:rsidRPr="00882269" w14:paraId="077F1FB9" w14:textId="77777777" w:rsidTr="004D74B1">
        <w:trPr>
          <w:trHeight w:val="267"/>
        </w:trPr>
        <w:tc>
          <w:tcPr>
            <w:tcW w:w="1029" w:type="pct"/>
            <w:vMerge w:val="restart"/>
            <w:shd w:val="clear" w:color="auto" w:fill="D9E2F3" w:themeFill="accent5" w:themeFillTint="33"/>
            <w:vAlign w:val="center"/>
          </w:tcPr>
          <w:p w14:paraId="4A64AF24" w14:textId="77777777" w:rsidR="00C56A2D" w:rsidRPr="00882269" w:rsidRDefault="00C56A2D" w:rsidP="004D74B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39FD212" w14:textId="77777777" w:rsidR="00C56A2D" w:rsidRPr="00882269" w:rsidRDefault="00C56A2D" w:rsidP="004D74B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54AB5C8" w14:textId="77777777" w:rsidR="00C56A2D" w:rsidRPr="00882269" w:rsidRDefault="00C56A2D" w:rsidP="004D74B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E2CB12B" w14:textId="77777777" w:rsidR="00C56A2D" w:rsidRPr="00882269" w:rsidRDefault="00C56A2D" w:rsidP="004D74B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3958DAC" w14:textId="77777777" w:rsidR="00C56A2D" w:rsidRPr="00882269" w:rsidRDefault="00C56A2D" w:rsidP="004D74B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B68CB2A" w14:textId="77777777" w:rsidR="00C56A2D" w:rsidRPr="00882269" w:rsidRDefault="00C56A2D" w:rsidP="004D74B1">
            <w:pPr>
              <w:jc w:val="center"/>
              <w:rPr>
                <w:rFonts w:ascii="Tahoma" w:hAnsi="Tahoma" w:cs="Tahoma"/>
                <w:b/>
              </w:rPr>
            </w:pPr>
          </w:p>
          <w:p w14:paraId="3E46CF44" w14:textId="77777777" w:rsidR="00C56A2D" w:rsidRPr="00882269" w:rsidRDefault="00C56A2D" w:rsidP="004D74B1">
            <w:pPr>
              <w:jc w:val="center"/>
              <w:rPr>
                <w:rFonts w:ascii="Tahoma" w:hAnsi="Tahoma" w:cs="Tahoma"/>
                <w:b/>
              </w:rPr>
            </w:pPr>
          </w:p>
          <w:p w14:paraId="3D8A48B5" w14:textId="77777777" w:rsidR="00C56A2D" w:rsidRPr="00882269" w:rsidRDefault="00C56A2D" w:rsidP="004D74B1">
            <w:pPr>
              <w:jc w:val="center"/>
              <w:rPr>
                <w:rFonts w:ascii="Tahoma" w:hAnsi="Tahoma" w:cs="Tahoma"/>
                <w:b/>
                <w:sz w:val="18"/>
                <w:szCs w:val="18"/>
              </w:rPr>
            </w:pPr>
            <w:r w:rsidRPr="00882269">
              <w:rPr>
                <w:rFonts w:ascii="Tahoma" w:hAnsi="Tahoma" w:cs="Tahoma"/>
                <w:b/>
                <w:sz w:val="18"/>
                <w:szCs w:val="18"/>
              </w:rPr>
              <w:t>Tiempo de participación en este Proyecto</w:t>
            </w:r>
          </w:p>
          <w:p w14:paraId="7D141BE5" w14:textId="77777777" w:rsidR="00C56A2D" w:rsidRPr="00882269" w:rsidRDefault="00C56A2D" w:rsidP="004D74B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56A2D" w:rsidRPr="00882269" w14:paraId="61124741" w14:textId="77777777" w:rsidTr="004D74B1">
        <w:trPr>
          <w:trHeight w:val="854"/>
        </w:trPr>
        <w:tc>
          <w:tcPr>
            <w:tcW w:w="1029" w:type="pct"/>
            <w:vMerge/>
            <w:shd w:val="clear" w:color="auto" w:fill="DBE5F1"/>
            <w:vAlign w:val="center"/>
          </w:tcPr>
          <w:p w14:paraId="32F0B5AE" w14:textId="77777777" w:rsidR="00C56A2D" w:rsidRPr="00882269" w:rsidRDefault="00C56A2D" w:rsidP="004D74B1">
            <w:pPr>
              <w:jc w:val="both"/>
              <w:rPr>
                <w:rFonts w:ascii="Tahoma" w:hAnsi="Tahoma" w:cs="Tahoma"/>
                <w:sz w:val="18"/>
                <w:szCs w:val="18"/>
              </w:rPr>
            </w:pPr>
          </w:p>
        </w:tc>
        <w:tc>
          <w:tcPr>
            <w:tcW w:w="806" w:type="pct"/>
            <w:vMerge/>
            <w:shd w:val="clear" w:color="auto" w:fill="DBE5F1"/>
            <w:vAlign w:val="center"/>
          </w:tcPr>
          <w:p w14:paraId="577693E6" w14:textId="77777777" w:rsidR="00C56A2D" w:rsidRPr="00882269" w:rsidRDefault="00C56A2D" w:rsidP="004D74B1">
            <w:pPr>
              <w:jc w:val="both"/>
              <w:rPr>
                <w:rFonts w:ascii="Tahoma" w:hAnsi="Tahoma" w:cs="Tahoma"/>
                <w:sz w:val="18"/>
                <w:szCs w:val="18"/>
              </w:rPr>
            </w:pPr>
          </w:p>
        </w:tc>
        <w:tc>
          <w:tcPr>
            <w:tcW w:w="367" w:type="pct"/>
            <w:vMerge/>
            <w:shd w:val="clear" w:color="auto" w:fill="DBE5F1"/>
            <w:vAlign w:val="center"/>
          </w:tcPr>
          <w:p w14:paraId="7B14C787" w14:textId="77777777" w:rsidR="00C56A2D" w:rsidRPr="00882269" w:rsidRDefault="00C56A2D" w:rsidP="004D74B1">
            <w:pPr>
              <w:jc w:val="both"/>
              <w:rPr>
                <w:rFonts w:ascii="Tahoma" w:hAnsi="Tahoma" w:cs="Tahoma"/>
                <w:b/>
                <w:sz w:val="18"/>
                <w:szCs w:val="18"/>
              </w:rPr>
            </w:pPr>
          </w:p>
        </w:tc>
        <w:tc>
          <w:tcPr>
            <w:tcW w:w="1177" w:type="pct"/>
            <w:vMerge/>
            <w:shd w:val="clear" w:color="auto" w:fill="DBE5F1"/>
            <w:vAlign w:val="center"/>
          </w:tcPr>
          <w:p w14:paraId="6737723D" w14:textId="77777777" w:rsidR="00C56A2D" w:rsidRPr="00882269" w:rsidRDefault="00C56A2D" w:rsidP="004D74B1">
            <w:pPr>
              <w:jc w:val="center"/>
              <w:rPr>
                <w:rFonts w:ascii="Tahoma" w:hAnsi="Tahoma" w:cs="Tahoma"/>
                <w:b/>
                <w:sz w:val="18"/>
                <w:szCs w:val="18"/>
              </w:rPr>
            </w:pPr>
          </w:p>
        </w:tc>
        <w:tc>
          <w:tcPr>
            <w:tcW w:w="588" w:type="pct"/>
            <w:shd w:val="clear" w:color="auto" w:fill="D9E2F3" w:themeFill="accent5" w:themeFillTint="33"/>
          </w:tcPr>
          <w:p w14:paraId="55267316" w14:textId="77777777" w:rsidR="00C56A2D" w:rsidRPr="00882269" w:rsidRDefault="00C56A2D" w:rsidP="004D74B1">
            <w:pPr>
              <w:jc w:val="center"/>
              <w:rPr>
                <w:rFonts w:ascii="Tahoma" w:hAnsi="Tahoma" w:cs="Tahoma"/>
                <w:b/>
                <w:sz w:val="18"/>
                <w:szCs w:val="18"/>
              </w:rPr>
            </w:pPr>
          </w:p>
          <w:p w14:paraId="3F1A0688" w14:textId="77777777" w:rsidR="00C56A2D" w:rsidRPr="00882269" w:rsidRDefault="00C56A2D" w:rsidP="004D74B1">
            <w:pPr>
              <w:jc w:val="center"/>
              <w:rPr>
                <w:rFonts w:ascii="Tahoma" w:hAnsi="Tahoma" w:cs="Tahoma"/>
                <w:b/>
                <w:sz w:val="18"/>
                <w:szCs w:val="18"/>
              </w:rPr>
            </w:pPr>
          </w:p>
          <w:p w14:paraId="64796CB1" w14:textId="77777777" w:rsidR="00C56A2D" w:rsidRPr="00882269" w:rsidRDefault="00C56A2D" w:rsidP="004D74B1">
            <w:pPr>
              <w:jc w:val="center"/>
              <w:rPr>
                <w:rFonts w:ascii="Tahoma" w:hAnsi="Tahoma" w:cs="Tahoma"/>
                <w:b/>
                <w:sz w:val="18"/>
                <w:szCs w:val="18"/>
              </w:rPr>
            </w:pPr>
            <w:r w:rsidRPr="00882269">
              <w:rPr>
                <w:rFonts w:ascii="Tahoma" w:hAnsi="Tahoma" w:cs="Tahoma"/>
                <w:b/>
                <w:sz w:val="18"/>
                <w:szCs w:val="18"/>
              </w:rPr>
              <w:t xml:space="preserve">Experiencia </w:t>
            </w:r>
          </w:p>
          <w:p w14:paraId="214BA19D" w14:textId="77777777" w:rsidR="00C56A2D" w:rsidRPr="00882269" w:rsidRDefault="00C56A2D" w:rsidP="004D74B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D83B94F" w14:textId="77777777" w:rsidR="00C56A2D" w:rsidRPr="00882269" w:rsidRDefault="00C56A2D" w:rsidP="004D74B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168EB28" w14:textId="77777777" w:rsidR="00C56A2D" w:rsidRPr="00882269" w:rsidRDefault="00C56A2D" w:rsidP="004D74B1">
            <w:pPr>
              <w:jc w:val="center"/>
              <w:rPr>
                <w:rFonts w:ascii="Tahoma" w:hAnsi="Tahoma" w:cs="Tahoma"/>
                <w:b/>
                <w:sz w:val="18"/>
                <w:szCs w:val="18"/>
              </w:rPr>
            </w:pPr>
          </w:p>
        </w:tc>
      </w:tr>
      <w:tr w:rsidR="00C56A2D" w:rsidRPr="00882269" w14:paraId="59A826CA" w14:textId="77777777" w:rsidTr="004D74B1">
        <w:trPr>
          <w:trHeight w:val="1633"/>
        </w:trPr>
        <w:tc>
          <w:tcPr>
            <w:tcW w:w="1029" w:type="pct"/>
            <w:shd w:val="clear" w:color="auto" w:fill="auto"/>
            <w:vAlign w:val="center"/>
          </w:tcPr>
          <w:p w14:paraId="15446DD8" w14:textId="77777777" w:rsidR="00C56A2D" w:rsidRPr="00882269" w:rsidRDefault="00C56A2D" w:rsidP="004D74B1">
            <w:pPr>
              <w:jc w:val="both"/>
              <w:rPr>
                <w:rFonts w:ascii="Tahoma" w:hAnsi="Tahoma" w:cs="Tahoma"/>
                <w:sz w:val="18"/>
                <w:szCs w:val="18"/>
              </w:rPr>
            </w:pPr>
          </w:p>
          <w:p w14:paraId="7D36BA27" w14:textId="77777777" w:rsidR="00C56A2D" w:rsidRPr="00882269" w:rsidRDefault="00C56A2D" w:rsidP="004D74B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7905D55" w14:textId="77777777" w:rsidR="00C56A2D" w:rsidRPr="00882269" w:rsidRDefault="00C56A2D" w:rsidP="004D74B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85966C3" w14:textId="77777777" w:rsidR="00C56A2D" w:rsidRPr="00882269" w:rsidRDefault="00C56A2D" w:rsidP="004D74B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8C81B5C" w14:textId="77777777" w:rsidR="00C56A2D" w:rsidRPr="00882269" w:rsidRDefault="00C56A2D" w:rsidP="004D74B1">
            <w:pPr>
              <w:spacing w:line="300" w:lineRule="auto"/>
              <w:rPr>
                <w:rFonts w:ascii="Tahoma" w:hAnsi="Tahoma" w:cs="Tahoma"/>
                <w:sz w:val="18"/>
                <w:szCs w:val="18"/>
              </w:rPr>
            </w:pPr>
            <w:r w:rsidRPr="00882269">
              <w:rPr>
                <w:rFonts w:ascii="Tahoma" w:hAnsi="Tahoma" w:cs="Tahoma"/>
                <w:sz w:val="18"/>
                <w:szCs w:val="18"/>
              </w:rPr>
              <w:t>Supervisión, Fiscalización,</w:t>
            </w:r>
          </w:p>
          <w:p w14:paraId="0FCE6E11" w14:textId="77777777" w:rsidR="00C56A2D" w:rsidRPr="00882269" w:rsidRDefault="00C56A2D" w:rsidP="004D74B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D614D40" w14:textId="77777777" w:rsidR="00C56A2D" w:rsidRPr="00882269" w:rsidRDefault="00C56A2D" w:rsidP="004D74B1">
            <w:pPr>
              <w:jc w:val="both"/>
              <w:rPr>
                <w:rFonts w:ascii="Tahoma" w:hAnsi="Tahoma" w:cs="Tahoma"/>
                <w:b/>
                <w:sz w:val="18"/>
                <w:szCs w:val="18"/>
              </w:rPr>
            </w:pPr>
          </w:p>
          <w:p w14:paraId="18DD909B" w14:textId="77777777" w:rsidR="00C56A2D" w:rsidRPr="00882269" w:rsidRDefault="00C56A2D" w:rsidP="004D74B1">
            <w:pPr>
              <w:jc w:val="both"/>
              <w:rPr>
                <w:rFonts w:ascii="Tahoma" w:hAnsi="Tahoma" w:cs="Tahoma"/>
                <w:b/>
                <w:sz w:val="18"/>
                <w:szCs w:val="18"/>
              </w:rPr>
            </w:pPr>
          </w:p>
          <w:p w14:paraId="070143A2" w14:textId="77777777" w:rsidR="00C56A2D" w:rsidRPr="00882269" w:rsidRDefault="00C56A2D" w:rsidP="004D74B1">
            <w:pPr>
              <w:jc w:val="both"/>
              <w:rPr>
                <w:rFonts w:ascii="Tahoma" w:hAnsi="Tahoma" w:cs="Tahoma"/>
                <w:b/>
                <w:sz w:val="18"/>
                <w:szCs w:val="18"/>
              </w:rPr>
            </w:pPr>
          </w:p>
          <w:p w14:paraId="568C4F9A" w14:textId="77777777" w:rsidR="00C56A2D" w:rsidRPr="00882269" w:rsidRDefault="00C56A2D" w:rsidP="004D74B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FD6B829" w14:textId="77777777" w:rsidR="00C56A2D" w:rsidRPr="00882269" w:rsidRDefault="00C56A2D" w:rsidP="004D74B1">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4B63E857" w14:textId="77777777" w:rsidR="00C56A2D" w:rsidRPr="00882269" w:rsidRDefault="00C56A2D" w:rsidP="004D74B1">
            <w:pPr>
              <w:jc w:val="both"/>
              <w:rPr>
                <w:rFonts w:ascii="Tahoma" w:hAnsi="Tahoma" w:cs="Tahoma"/>
                <w:b/>
                <w:sz w:val="18"/>
                <w:szCs w:val="18"/>
              </w:rPr>
            </w:pPr>
          </w:p>
        </w:tc>
        <w:tc>
          <w:tcPr>
            <w:tcW w:w="496" w:type="pct"/>
            <w:vAlign w:val="center"/>
          </w:tcPr>
          <w:p w14:paraId="52D53D94" w14:textId="77777777" w:rsidR="00C56A2D" w:rsidRPr="00882269" w:rsidRDefault="00C56A2D" w:rsidP="004D74B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C56A2D" w:rsidRPr="00882269" w14:paraId="44FA7284" w14:textId="77777777" w:rsidTr="004D74B1">
        <w:trPr>
          <w:trHeight w:val="2016"/>
        </w:trPr>
        <w:tc>
          <w:tcPr>
            <w:tcW w:w="1029" w:type="pct"/>
            <w:shd w:val="clear" w:color="auto" w:fill="auto"/>
            <w:vAlign w:val="center"/>
          </w:tcPr>
          <w:p w14:paraId="22E4ECED" w14:textId="77777777" w:rsidR="00C56A2D" w:rsidRPr="00882269" w:rsidRDefault="00C56A2D" w:rsidP="004D74B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361F5E5" w14:textId="77777777" w:rsidR="00C56A2D" w:rsidRPr="00882269" w:rsidRDefault="00C56A2D" w:rsidP="004D74B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0233C11" w14:textId="77777777" w:rsidR="00C56A2D" w:rsidRPr="00882269" w:rsidRDefault="00C56A2D" w:rsidP="004D74B1">
            <w:pPr>
              <w:jc w:val="center"/>
              <w:rPr>
                <w:rFonts w:ascii="Tahoma" w:hAnsi="Tahoma" w:cs="Tahoma"/>
                <w:b/>
                <w:color w:val="0000FF"/>
                <w:sz w:val="18"/>
                <w:szCs w:val="18"/>
              </w:rPr>
            </w:pPr>
          </w:p>
        </w:tc>
        <w:tc>
          <w:tcPr>
            <w:tcW w:w="367" w:type="pct"/>
            <w:shd w:val="clear" w:color="auto" w:fill="auto"/>
            <w:vAlign w:val="center"/>
          </w:tcPr>
          <w:p w14:paraId="02C424E8" w14:textId="77777777" w:rsidR="00C56A2D" w:rsidRPr="00882269" w:rsidRDefault="00C56A2D" w:rsidP="004D74B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9C88BC2" w14:textId="77777777" w:rsidR="00C56A2D" w:rsidRPr="00882269" w:rsidRDefault="00C56A2D" w:rsidP="004D74B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DA66326" w14:textId="77777777" w:rsidR="00C56A2D" w:rsidRPr="00882269" w:rsidRDefault="00C56A2D" w:rsidP="004D74B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3369932" w14:textId="77777777" w:rsidR="00C56A2D" w:rsidRPr="00882269" w:rsidRDefault="00C56A2D" w:rsidP="004D74B1">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709FFEAF" w14:textId="77777777" w:rsidR="00C56A2D" w:rsidRPr="00882269" w:rsidRDefault="00C56A2D" w:rsidP="004D74B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C56A2D" w:rsidRPr="00882269" w14:paraId="1FDB4C4B" w14:textId="77777777" w:rsidTr="004D74B1">
        <w:trPr>
          <w:trHeight w:val="511"/>
        </w:trPr>
        <w:tc>
          <w:tcPr>
            <w:tcW w:w="1029" w:type="pct"/>
            <w:shd w:val="clear" w:color="auto" w:fill="auto"/>
            <w:vAlign w:val="center"/>
          </w:tcPr>
          <w:p w14:paraId="5707FE01" w14:textId="77777777" w:rsidR="00C56A2D" w:rsidRPr="00882269" w:rsidRDefault="00C56A2D" w:rsidP="004D74B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8A85436" w14:textId="77777777" w:rsidR="00C56A2D" w:rsidRPr="00882269" w:rsidRDefault="00C56A2D" w:rsidP="004D74B1">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CB39262" w14:textId="77777777" w:rsidR="00C56A2D" w:rsidRPr="00882269" w:rsidRDefault="00C56A2D" w:rsidP="004D74B1">
            <w:pPr>
              <w:jc w:val="center"/>
              <w:rPr>
                <w:rFonts w:ascii="Tahoma" w:hAnsi="Tahoma" w:cs="Tahoma"/>
                <w:b/>
                <w:color w:val="0000FF"/>
                <w:sz w:val="18"/>
                <w:szCs w:val="18"/>
              </w:rPr>
            </w:pPr>
          </w:p>
        </w:tc>
        <w:tc>
          <w:tcPr>
            <w:tcW w:w="367" w:type="pct"/>
            <w:vAlign w:val="center"/>
          </w:tcPr>
          <w:p w14:paraId="30036942" w14:textId="77777777" w:rsidR="00C56A2D" w:rsidRPr="00882269" w:rsidRDefault="00C56A2D" w:rsidP="004D74B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DE9D089" w14:textId="77777777" w:rsidR="00C56A2D" w:rsidRPr="00882269" w:rsidRDefault="00C56A2D" w:rsidP="004D74B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DF1DD27" w14:textId="77777777" w:rsidR="00C56A2D" w:rsidRPr="00882269" w:rsidRDefault="00C56A2D" w:rsidP="004D74B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2BE02A7" w14:textId="77777777" w:rsidR="00C56A2D" w:rsidRPr="00882269" w:rsidRDefault="00C56A2D" w:rsidP="004D74B1">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E788034" w14:textId="77777777" w:rsidR="00C56A2D" w:rsidRPr="00882269" w:rsidRDefault="00C56A2D" w:rsidP="004D74B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3B0AA766" w14:textId="77777777" w:rsidR="00C56A2D" w:rsidRDefault="00C56A2D" w:rsidP="00C56A2D">
      <w:pPr>
        <w:jc w:val="both"/>
        <w:rPr>
          <w:rFonts w:ascii="Tahoma" w:hAnsi="Tahoma" w:cs="Tahoma"/>
          <w:b/>
        </w:rPr>
      </w:pPr>
    </w:p>
    <w:p w14:paraId="22C4B8D7" w14:textId="77777777" w:rsidR="00C56A2D" w:rsidRPr="00772A79" w:rsidRDefault="00C56A2D" w:rsidP="00C56A2D">
      <w:pPr>
        <w:jc w:val="both"/>
        <w:rPr>
          <w:rFonts w:ascii="Tahoma" w:hAnsi="Tahoma" w:cs="Tahoma"/>
          <w:i/>
          <w:iCs/>
          <w:sz w:val="18"/>
          <w:szCs w:val="18"/>
        </w:rPr>
      </w:pPr>
      <w:bookmarkStart w:id="135"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6" w:name="_Hlk179909354"/>
      <w:r w:rsidRPr="00772A79">
        <w:rPr>
          <w:rFonts w:ascii="Tahoma" w:hAnsi="Tahoma" w:cs="Tahoma"/>
          <w:i/>
          <w:iCs/>
          <w:sz w:val="18"/>
          <w:szCs w:val="18"/>
        </w:rPr>
        <w:t>desempeñado cargos similares o superiores al requerido por la AEVIVIENDA, que deberán ser acreditados con:</w:t>
      </w:r>
    </w:p>
    <w:p w14:paraId="6FF3E034" w14:textId="77777777" w:rsidR="00C56A2D" w:rsidRPr="00772A79" w:rsidRDefault="00C56A2D" w:rsidP="00C56A2D">
      <w:pPr>
        <w:jc w:val="both"/>
        <w:rPr>
          <w:rFonts w:ascii="Tahoma" w:hAnsi="Tahoma" w:cs="Tahoma"/>
          <w:i/>
          <w:iCs/>
          <w:sz w:val="18"/>
          <w:szCs w:val="18"/>
        </w:rPr>
      </w:pPr>
    </w:p>
    <w:p w14:paraId="79ED0B65" w14:textId="77777777" w:rsidR="00C56A2D" w:rsidRPr="00772A79" w:rsidRDefault="00C56A2D" w:rsidP="00C56A2D">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 xml:space="preserve">Definitiva, Certificados de Terminación de Obra, Certificados de Trabajo, Contrato con documento de respaldo que </w:t>
      </w:r>
      <w:r w:rsidRPr="00772A79">
        <w:rPr>
          <w:rFonts w:ascii="Tahoma" w:hAnsi="Tahoma" w:cs="Tahoma"/>
          <w:i/>
          <w:iCs/>
          <w:sz w:val="18"/>
          <w:szCs w:val="18"/>
        </w:rPr>
        <w:lastRenderedPageBreak/>
        <w:t>acredite su participación hasta la conclusión del objeto del contrato.</w:t>
      </w:r>
    </w:p>
    <w:p w14:paraId="15DB2019" w14:textId="77777777" w:rsidR="00C56A2D" w:rsidRPr="00772A79" w:rsidRDefault="00C56A2D" w:rsidP="00C56A2D">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5"/>
    <w:bookmarkEnd w:id="136"/>
    <w:p w14:paraId="126B230C" w14:textId="77777777" w:rsidR="00C56A2D" w:rsidRPr="00772A79" w:rsidRDefault="00C56A2D" w:rsidP="00C56A2D">
      <w:pPr>
        <w:jc w:val="both"/>
        <w:rPr>
          <w:rFonts w:ascii="Tahoma" w:hAnsi="Tahoma" w:cs="Tahoma"/>
          <w:b/>
        </w:rPr>
      </w:pPr>
    </w:p>
    <w:p w14:paraId="332C2D2C" w14:textId="77777777" w:rsidR="00C56A2D" w:rsidRPr="00882269" w:rsidRDefault="00C56A2D" w:rsidP="00C56A2D">
      <w:pPr>
        <w:jc w:val="both"/>
        <w:rPr>
          <w:rFonts w:ascii="Tahoma" w:hAnsi="Tahoma" w:cs="Tahoma"/>
          <w:b/>
        </w:rPr>
      </w:pPr>
      <w:r w:rsidRPr="00772A79">
        <w:rPr>
          <w:rFonts w:ascii="Tahoma" w:hAnsi="Tahoma" w:cs="Tahoma"/>
          <w:b/>
        </w:rPr>
        <w:t xml:space="preserve">CONSTRUCTORES Y </w:t>
      </w:r>
      <w:bookmarkStart w:id="137" w:name="_Hlk180329296"/>
      <w:r w:rsidRPr="00772A79">
        <w:rPr>
          <w:rFonts w:ascii="Tahoma" w:hAnsi="Tahoma" w:cs="Tahoma"/>
          <w:b/>
        </w:rPr>
        <w:t>ESPECIALISTAS (NO SE CONSIDERA COMO PERSONAL CLAVE)</w:t>
      </w:r>
      <w:bookmarkEnd w:id="13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56A2D" w:rsidRPr="00882269" w14:paraId="6C2367A9" w14:textId="77777777" w:rsidTr="004D74B1">
        <w:trPr>
          <w:trHeight w:val="261"/>
        </w:trPr>
        <w:tc>
          <w:tcPr>
            <w:tcW w:w="1018" w:type="pct"/>
            <w:vMerge w:val="restart"/>
            <w:shd w:val="clear" w:color="auto" w:fill="D9E2F3" w:themeFill="accent5" w:themeFillTint="33"/>
            <w:vAlign w:val="center"/>
          </w:tcPr>
          <w:p w14:paraId="40CDB219" w14:textId="77777777" w:rsidR="00C56A2D" w:rsidRPr="00882269" w:rsidRDefault="00C56A2D" w:rsidP="004D74B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E363D01" w14:textId="77777777" w:rsidR="00C56A2D" w:rsidRPr="00882269" w:rsidRDefault="00C56A2D" w:rsidP="004D74B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1CF139F" w14:textId="77777777" w:rsidR="00C56A2D" w:rsidRPr="00882269" w:rsidRDefault="00C56A2D" w:rsidP="004D74B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030A6CF" w14:textId="77777777" w:rsidR="00C56A2D" w:rsidRPr="00882269" w:rsidRDefault="00C56A2D" w:rsidP="004D74B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57C2A57" w14:textId="77777777" w:rsidR="00C56A2D" w:rsidRPr="00882269" w:rsidRDefault="00C56A2D" w:rsidP="004D74B1">
            <w:pPr>
              <w:jc w:val="center"/>
              <w:rPr>
                <w:rFonts w:ascii="Tahoma" w:hAnsi="Tahoma" w:cs="Tahoma"/>
                <w:b/>
                <w:sz w:val="18"/>
                <w:szCs w:val="18"/>
              </w:rPr>
            </w:pPr>
            <w:r w:rsidRPr="00882269">
              <w:rPr>
                <w:rFonts w:ascii="Tahoma" w:hAnsi="Tahoma" w:cs="Tahoma"/>
                <w:b/>
                <w:sz w:val="18"/>
                <w:szCs w:val="18"/>
              </w:rPr>
              <w:t>Tiempo de participación en este Proyecto</w:t>
            </w:r>
          </w:p>
          <w:p w14:paraId="17712EF7" w14:textId="77777777" w:rsidR="00C56A2D" w:rsidRPr="00882269" w:rsidRDefault="00C56A2D" w:rsidP="004D74B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56A2D" w:rsidRPr="00882269" w14:paraId="688D36FD" w14:textId="77777777" w:rsidTr="004D74B1">
        <w:trPr>
          <w:trHeight w:val="836"/>
        </w:trPr>
        <w:tc>
          <w:tcPr>
            <w:tcW w:w="1018" w:type="pct"/>
            <w:vMerge/>
            <w:shd w:val="clear" w:color="auto" w:fill="DBE5F1"/>
            <w:vAlign w:val="center"/>
          </w:tcPr>
          <w:p w14:paraId="254CA57F" w14:textId="77777777" w:rsidR="00C56A2D" w:rsidRPr="00882269" w:rsidRDefault="00C56A2D" w:rsidP="004D74B1">
            <w:pPr>
              <w:jc w:val="both"/>
              <w:rPr>
                <w:rFonts w:ascii="Tahoma" w:hAnsi="Tahoma" w:cs="Tahoma"/>
                <w:sz w:val="18"/>
                <w:szCs w:val="18"/>
              </w:rPr>
            </w:pPr>
          </w:p>
        </w:tc>
        <w:tc>
          <w:tcPr>
            <w:tcW w:w="1178" w:type="pct"/>
            <w:vMerge/>
            <w:shd w:val="clear" w:color="auto" w:fill="DBE5F1"/>
            <w:vAlign w:val="center"/>
          </w:tcPr>
          <w:p w14:paraId="0875D095" w14:textId="77777777" w:rsidR="00C56A2D" w:rsidRPr="00882269" w:rsidRDefault="00C56A2D" w:rsidP="004D74B1">
            <w:pPr>
              <w:jc w:val="both"/>
              <w:rPr>
                <w:rFonts w:ascii="Tahoma" w:hAnsi="Tahoma" w:cs="Tahoma"/>
                <w:sz w:val="18"/>
                <w:szCs w:val="18"/>
              </w:rPr>
            </w:pPr>
          </w:p>
        </w:tc>
        <w:tc>
          <w:tcPr>
            <w:tcW w:w="368" w:type="pct"/>
            <w:vMerge/>
            <w:shd w:val="clear" w:color="auto" w:fill="DBE5F1"/>
            <w:vAlign w:val="center"/>
          </w:tcPr>
          <w:p w14:paraId="2ACF96A2" w14:textId="77777777" w:rsidR="00C56A2D" w:rsidRPr="00882269" w:rsidRDefault="00C56A2D" w:rsidP="004D74B1">
            <w:pPr>
              <w:jc w:val="center"/>
              <w:rPr>
                <w:rFonts w:ascii="Tahoma" w:hAnsi="Tahoma" w:cs="Tahoma"/>
                <w:b/>
                <w:sz w:val="18"/>
                <w:szCs w:val="18"/>
              </w:rPr>
            </w:pPr>
          </w:p>
        </w:tc>
        <w:tc>
          <w:tcPr>
            <w:tcW w:w="1777" w:type="pct"/>
            <w:vMerge/>
            <w:shd w:val="clear" w:color="auto" w:fill="DBE5F1"/>
            <w:vAlign w:val="center"/>
          </w:tcPr>
          <w:p w14:paraId="78D288A9" w14:textId="77777777" w:rsidR="00C56A2D" w:rsidRPr="00882269" w:rsidRDefault="00C56A2D" w:rsidP="004D74B1">
            <w:pPr>
              <w:jc w:val="center"/>
              <w:rPr>
                <w:rFonts w:ascii="Tahoma" w:hAnsi="Tahoma" w:cs="Tahoma"/>
                <w:b/>
                <w:sz w:val="18"/>
                <w:szCs w:val="18"/>
              </w:rPr>
            </w:pPr>
          </w:p>
        </w:tc>
        <w:tc>
          <w:tcPr>
            <w:tcW w:w="659" w:type="pct"/>
            <w:vMerge/>
            <w:shd w:val="clear" w:color="auto" w:fill="DBE5F1"/>
            <w:vAlign w:val="center"/>
          </w:tcPr>
          <w:p w14:paraId="3FD1A3FF" w14:textId="77777777" w:rsidR="00C56A2D" w:rsidRPr="00882269" w:rsidRDefault="00C56A2D" w:rsidP="004D74B1">
            <w:pPr>
              <w:jc w:val="center"/>
              <w:rPr>
                <w:rFonts w:ascii="Tahoma" w:hAnsi="Tahoma" w:cs="Tahoma"/>
                <w:b/>
                <w:sz w:val="18"/>
                <w:szCs w:val="18"/>
              </w:rPr>
            </w:pPr>
          </w:p>
        </w:tc>
      </w:tr>
      <w:tr w:rsidR="00C56A2D" w:rsidRPr="00882269" w14:paraId="403F012E" w14:textId="77777777" w:rsidTr="004D74B1">
        <w:trPr>
          <w:trHeight w:val="874"/>
        </w:trPr>
        <w:tc>
          <w:tcPr>
            <w:tcW w:w="1018" w:type="pct"/>
            <w:shd w:val="clear" w:color="auto" w:fill="auto"/>
            <w:vAlign w:val="center"/>
          </w:tcPr>
          <w:p w14:paraId="0C838173" w14:textId="77777777" w:rsidR="00C56A2D" w:rsidRPr="00882269" w:rsidRDefault="00C56A2D" w:rsidP="004D74B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C09BDB8" w14:textId="77777777" w:rsidR="00C56A2D" w:rsidRPr="00882269" w:rsidRDefault="00C56A2D" w:rsidP="004D74B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CC00461" w14:textId="77777777" w:rsidR="00C56A2D" w:rsidRPr="00882269" w:rsidRDefault="00C56A2D" w:rsidP="004D74B1">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3D74AA1F" w14:textId="77777777" w:rsidR="00C56A2D" w:rsidRPr="00882269" w:rsidRDefault="00C56A2D" w:rsidP="004D74B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FAF3989" w14:textId="77777777" w:rsidR="00C56A2D" w:rsidRPr="00882269" w:rsidRDefault="00C56A2D" w:rsidP="004D74B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C56A2D" w:rsidRPr="00882269" w14:paraId="193EE25B" w14:textId="77777777" w:rsidTr="004D74B1">
        <w:trPr>
          <w:trHeight w:val="785"/>
        </w:trPr>
        <w:tc>
          <w:tcPr>
            <w:tcW w:w="1018" w:type="pct"/>
            <w:shd w:val="clear" w:color="auto" w:fill="auto"/>
          </w:tcPr>
          <w:p w14:paraId="4C1D1555" w14:textId="77777777" w:rsidR="00C56A2D" w:rsidRPr="00882269" w:rsidRDefault="00C56A2D" w:rsidP="004D74B1">
            <w:pPr>
              <w:rPr>
                <w:rFonts w:ascii="Tahoma" w:hAnsi="Tahoma" w:cs="Tahoma"/>
                <w:sz w:val="18"/>
                <w:szCs w:val="18"/>
              </w:rPr>
            </w:pPr>
          </w:p>
          <w:p w14:paraId="12C82CA2" w14:textId="77777777" w:rsidR="00C56A2D" w:rsidRPr="00882269" w:rsidRDefault="00C56A2D" w:rsidP="004D74B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464F2A8" w14:textId="77777777" w:rsidR="00C56A2D" w:rsidRPr="00882269" w:rsidRDefault="00C56A2D" w:rsidP="004D74B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FBDEC86" w14:textId="77777777" w:rsidR="00C56A2D" w:rsidRPr="00882269" w:rsidRDefault="00C56A2D" w:rsidP="004D74B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427B42F" w14:textId="77777777" w:rsidR="00C56A2D" w:rsidRPr="00882269" w:rsidRDefault="00C56A2D" w:rsidP="004D74B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238514E" w14:textId="77777777" w:rsidR="00C56A2D" w:rsidRPr="00882269" w:rsidRDefault="00C56A2D" w:rsidP="004D74B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593FC33" w14:textId="77777777" w:rsidR="00C56A2D" w:rsidRPr="00882269" w:rsidRDefault="00C56A2D" w:rsidP="004D74B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C56A2D" w:rsidRPr="00882269" w14:paraId="0A9C5442" w14:textId="77777777" w:rsidTr="004D74B1">
        <w:trPr>
          <w:trHeight w:val="959"/>
        </w:trPr>
        <w:tc>
          <w:tcPr>
            <w:tcW w:w="1018" w:type="pct"/>
            <w:shd w:val="clear" w:color="auto" w:fill="auto"/>
          </w:tcPr>
          <w:p w14:paraId="1C7E8EE2" w14:textId="77777777" w:rsidR="00C56A2D" w:rsidRPr="00882269" w:rsidRDefault="00C56A2D" w:rsidP="004D74B1">
            <w:pPr>
              <w:rPr>
                <w:rFonts w:ascii="Tahoma" w:hAnsi="Tahoma" w:cs="Tahoma"/>
                <w:sz w:val="18"/>
                <w:szCs w:val="18"/>
              </w:rPr>
            </w:pPr>
            <w:r w:rsidRPr="00882269">
              <w:rPr>
                <w:rFonts w:ascii="Tahoma" w:hAnsi="Tahoma" w:cs="Tahoma"/>
                <w:sz w:val="18"/>
                <w:szCs w:val="18"/>
              </w:rPr>
              <w:t>Formación no excluyente</w:t>
            </w:r>
          </w:p>
          <w:p w14:paraId="3E3C3511" w14:textId="77777777" w:rsidR="00C56A2D" w:rsidRPr="00882269" w:rsidRDefault="00C56A2D" w:rsidP="004D74B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6CC9329" w14:textId="77777777" w:rsidR="00C56A2D" w:rsidRPr="00882269" w:rsidRDefault="00C56A2D" w:rsidP="004D74B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1365866" w14:textId="77777777" w:rsidR="00C56A2D" w:rsidRPr="00882269" w:rsidRDefault="00C56A2D" w:rsidP="004D74B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CEA05FC" w14:textId="77777777" w:rsidR="00C56A2D" w:rsidRPr="00882269" w:rsidRDefault="00C56A2D" w:rsidP="004D74B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8F498F1" w14:textId="77777777" w:rsidR="00C56A2D" w:rsidRPr="00882269" w:rsidRDefault="00C56A2D" w:rsidP="004D74B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C56A2D" w:rsidRPr="00882269" w14:paraId="638042C6" w14:textId="77777777" w:rsidTr="004D74B1">
        <w:trPr>
          <w:trHeight w:val="1098"/>
        </w:trPr>
        <w:tc>
          <w:tcPr>
            <w:tcW w:w="1018" w:type="pct"/>
            <w:shd w:val="clear" w:color="auto" w:fill="auto"/>
          </w:tcPr>
          <w:p w14:paraId="2A592160" w14:textId="77777777" w:rsidR="00C56A2D" w:rsidRPr="00882269" w:rsidRDefault="00C56A2D" w:rsidP="004D74B1">
            <w:pPr>
              <w:rPr>
                <w:rFonts w:ascii="Tahoma" w:hAnsi="Tahoma" w:cs="Tahoma"/>
                <w:sz w:val="18"/>
                <w:szCs w:val="18"/>
              </w:rPr>
            </w:pPr>
            <w:r w:rsidRPr="00882269">
              <w:rPr>
                <w:rFonts w:ascii="Tahoma" w:hAnsi="Tahoma" w:cs="Tahoma"/>
                <w:sz w:val="18"/>
                <w:szCs w:val="18"/>
              </w:rPr>
              <w:t>Formación no excluyente</w:t>
            </w:r>
          </w:p>
          <w:p w14:paraId="38621899" w14:textId="77777777" w:rsidR="00C56A2D" w:rsidRPr="00882269" w:rsidRDefault="00C56A2D" w:rsidP="004D74B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6566C51" w14:textId="77777777" w:rsidR="00C56A2D" w:rsidRPr="00882269" w:rsidRDefault="00C56A2D" w:rsidP="004D74B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C8624E2" w14:textId="77777777" w:rsidR="00C56A2D" w:rsidRPr="00882269" w:rsidRDefault="00C56A2D" w:rsidP="004D74B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141DA8E" w14:textId="77777777" w:rsidR="00C56A2D" w:rsidRPr="00882269" w:rsidRDefault="00C56A2D" w:rsidP="004D74B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66A3500" w14:textId="77777777" w:rsidR="00C56A2D" w:rsidRPr="00882269" w:rsidRDefault="00C56A2D" w:rsidP="004D74B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C56A2D" w:rsidRPr="00882269" w14:paraId="010B6992" w14:textId="77777777" w:rsidTr="004D74B1">
        <w:trPr>
          <w:trHeight w:val="1102"/>
        </w:trPr>
        <w:tc>
          <w:tcPr>
            <w:tcW w:w="1018" w:type="pct"/>
            <w:shd w:val="clear" w:color="auto" w:fill="auto"/>
          </w:tcPr>
          <w:p w14:paraId="4A8E96D9" w14:textId="77777777" w:rsidR="00C56A2D" w:rsidRPr="00882269" w:rsidRDefault="00C56A2D" w:rsidP="004D74B1">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B3DD268" w14:textId="77777777" w:rsidR="00C56A2D" w:rsidRPr="00882269" w:rsidRDefault="00C56A2D" w:rsidP="004D74B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DBDB5DF" w14:textId="77777777" w:rsidR="00C56A2D" w:rsidRPr="00882269" w:rsidRDefault="00C56A2D" w:rsidP="004D74B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1F720E7" w14:textId="77777777" w:rsidR="00C56A2D" w:rsidRPr="00882269" w:rsidRDefault="00C56A2D" w:rsidP="004D74B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0B5FF2F" w14:textId="77777777" w:rsidR="00C56A2D" w:rsidRPr="00882269" w:rsidRDefault="00C56A2D" w:rsidP="004D74B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C56A2D" w:rsidRPr="00882269" w14:paraId="3B6186AB" w14:textId="77777777" w:rsidTr="004D74B1">
        <w:trPr>
          <w:trHeight w:val="410"/>
        </w:trPr>
        <w:tc>
          <w:tcPr>
            <w:tcW w:w="1018" w:type="pct"/>
            <w:shd w:val="clear" w:color="auto" w:fill="auto"/>
            <w:vAlign w:val="center"/>
          </w:tcPr>
          <w:p w14:paraId="2DDDC20F" w14:textId="77777777" w:rsidR="00C56A2D" w:rsidRPr="00882269" w:rsidRDefault="00C56A2D" w:rsidP="004D74B1">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2F6A7FE2" w14:textId="77777777" w:rsidR="00C56A2D" w:rsidRPr="00882269" w:rsidRDefault="00C56A2D" w:rsidP="004D74B1">
            <w:pPr>
              <w:jc w:val="both"/>
              <w:rPr>
                <w:rFonts w:ascii="Tahoma" w:hAnsi="Tahoma" w:cs="Tahoma"/>
                <w:b/>
                <w:color w:val="0000FF"/>
                <w:lang w:val="es-ES_tradnl"/>
              </w:rPr>
            </w:pPr>
          </w:p>
        </w:tc>
        <w:tc>
          <w:tcPr>
            <w:tcW w:w="368" w:type="pct"/>
            <w:shd w:val="clear" w:color="auto" w:fill="auto"/>
            <w:vAlign w:val="center"/>
          </w:tcPr>
          <w:p w14:paraId="23B8DC8E" w14:textId="77777777" w:rsidR="00C56A2D" w:rsidRPr="00882269" w:rsidRDefault="00C56A2D" w:rsidP="004D74B1">
            <w:pPr>
              <w:jc w:val="both"/>
              <w:rPr>
                <w:rFonts w:ascii="Tahoma" w:hAnsi="Tahoma" w:cs="Tahoma"/>
                <w:b/>
                <w:color w:val="0000FF"/>
                <w:lang w:val="es-ES_tradnl"/>
              </w:rPr>
            </w:pPr>
          </w:p>
        </w:tc>
        <w:tc>
          <w:tcPr>
            <w:tcW w:w="1777" w:type="pct"/>
            <w:shd w:val="clear" w:color="auto" w:fill="auto"/>
            <w:vAlign w:val="center"/>
          </w:tcPr>
          <w:p w14:paraId="05F1EE72" w14:textId="77777777" w:rsidR="00C56A2D" w:rsidRPr="00882269" w:rsidRDefault="00C56A2D" w:rsidP="004D74B1">
            <w:pPr>
              <w:jc w:val="both"/>
              <w:rPr>
                <w:rFonts w:ascii="Tahoma" w:hAnsi="Tahoma" w:cs="Tahoma"/>
              </w:rPr>
            </w:pPr>
          </w:p>
        </w:tc>
        <w:tc>
          <w:tcPr>
            <w:tcW w:w="659" w:type="pct"/>
            <w:vAlign w:val="center"/>
          </w:tcPr>
          <w:p w14:paraId="2D5545BF" w14:textId="77777777" w:rsidR="00C56A2D" w:rsidRPr="00882269" w:rsidRDefault="00C56A2D" w:rsidP="004D74B1">
            <w:pPr>
              <w:jc w:val="right"/>
              <w:rPr>
                <w:rFonts w:ascii="Tahoma" w:hAnsi="Tahoma" w:cs="Tahoma"/>
                <w:color w:val="FF0000"/>
              </w:rPr>
            </w:pPr>
          </w:p>
        </w:tc>
      </w:tr>
      <w:bookmarkEnd w:id="134"/>
    </w:tbl>
    <w:p w14:paraId="27781AE3" w14:textId="77777777" w:rsidR="00C56A2D" w:rsidRPr="00882269" w:rsidRDefault="00C56A2D" w:rsidP="00C56A2D">
      <w:pPr>
        <w:spacing w:line="260" w:lineRule="atLeast"/>
        <w:ind w:left="709"/>
        <w:jc w:val="both"/>
        <w:rPr>
          <w:rFonts w:ascii="Tahoma" w:hAnsi="Tahoma" w:cs="Tahoma"/>
          <w:b/>
          <w:i/>
        </w:rPr>
      </w:pPr>
    </w:p>
    <w:p w14:paraId="45AC40A5" w14:textId="77777777" w:rsidR="00C56A2D" w:rsidRPr="00882269" w:rsidRDefault="00C56A2D" w:rsidP="00C56A2D">
      <w:pPr>
        <w:spacing w:line="260" w:lineRule="atLeast"/>
        <w:jc w:val="both"/>
        <w:rPr>
          <w:rFonts w:ascii="Tahoma" w:hAnsi="Tahoma" w:cs="Tahoma"/>
          <w:b/>
          <w:i/>
        </w:rPr>
      </w:pPr>
      <w:r w:rsidRPr="00882269">
        <w:rPr>
          <w:rFonts w:ascii="Tahoma" w:hAnsi="Tahoma" w:cs="Tahoma"/>
          <w:b/>
          <w:i/>
        </w:rPr>
        <w:t>NOTAS:</w:t>
      </w:r>
    </w:p>
    <w:p w14:paraId="7C38CD09" w14:textId="77777777" w:rsidR="00C56A2D" w:rsidRPr="00772A79" w:rsidRDefault="00C56A2D" w:rsidP="00C56A2D">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8" w:name="_Hlk179541717"/>
      <w:r w:rsidRPr="00772A79">
        <w:rPr>
          <w:rFonts w:ascii="Tahoma" w:hAnsi="Tahoma" w:cs="Tahoma"/>
        </w:rPr>
        <w:t>debe anexar fotocopia de carnet de identidad y documentos de respaldos declarados en el formulario A-4.</w:t>
      </w:r>
    </w:p>
    <w:bookmarkEnd w:id="138"/>
    <w:p w14:paraId="2A1EBCF8" w14:textId="77777777" w:rsidR="00C56A2D" w:rsidRPr="00772A79" w:rsidRDefault="00C56A2D" w:rsidP="00C56A2D">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84442BE" w14:textId="77777777" w:rsidR="00C56A2D" w:rsidRPr="00772A79" w:rsidRDefault="00C56A2D" w:rsidP="00C56A2D">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6DC16C41" w14:textId="77777777" w:rsidR="00C56A2D" w:rsidRPr="00772A79" w:rsidRDefault="00C56A2D" w:rsidP="00C56A2D">
      <w:pPr>
        <w:numPr>
          <w:ilvl w:val="0"/>
          <w:numId w:val="70"/>
        </w:numPr>
        <w:spacing w:line="260" w:lineRule="atLeast"/>
        <w:ind w:left="709" w:hanging="283"/>
        <w:contextualSpacing/>
        <w:jc w:val="both"/>
        <w:rPr>
          <w:rFonts w:ascii="Tahoma" w:hAnsi="Tahoma" w:cs="Tahoma"/>
        </w:rPr>
      </w:pPr>
      <w:bookmarkStart w:id="139"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9"/>
      <w:r w:rsidRPr="00772A79">
        <w:rPr>
          <w:rFonts w:ascii="Tahoma" w:hAnsi="Tahoma" w:cs="Tahoma"/>
        </w:rPr>
        <w:t>.</w:t>
      </w:r>
    </w:p>
    <w:p w14:paraId="3062F5EC" w14:textId="77777777" w:rsidR="00C56A2D" w:rsidRPr="00882269" w:rsidRDefault="00C56A2D" w:rsidP="00C56A2D">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40" w:name="_Hlk143872192"/>
      <w:r w:rsidRPr="00882269">
        <w:rPr>
          <w:rFonts w:ascii="Tahoma" w:hAnsi="Tahoma" w:cs="Tahoma"/>
        </w:rPr>
        <w:t>el reemplazante deberá tener un perfil igual o mayor al profesional ofertado en su propuesta.</w:t>
      </w:r>
      <w:bookmarkEnd w:id="14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F811F65" w14:textId="77777777" w:rsidR="00C56A2D" w:rsidRPr="00882269" w:rsidRDefault="00C56A2D" w:rsidP="00C56A2D">
      <w:pPr>
        <w:numPr>
          <w:ilvl w:val="0"/>
          <w:numId w:val="70"/>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779E5C86" w14:textId="77777777" w:rsidR="00C56A2D" w:rsidRPr="00882269" w:rsidRDefault="00C56A2D" w:rsidP="00C56A2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1508408" w14:textId="77777777" w:rsidR="00C56A2D" w:rsidRPr="00882269" w:rsidRDefault="00C56A2D" w:rsidP="00C56A2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8E5EA6A" w14:textId="77777777" w:rsidR="00C56A2D" w:rsidRPr="00882269" w:rsidRDefault="00C56A2D" w:rsidP="00C56A2D">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75ED79A" w14:textId="77777777" w:rsidR="00C56A2D" w:rsidRDefault="00C56A2D" w:rsidP="00C56A2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5C81E26B" w14:textId="77777777" w:rsidR="00C56A2D" w:rsidRPr="00882269" w:rsidRDefault="00C56A2D" w:rsidP="00C56A2D">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7DD81AE7" w14:textId="77777777" w:rsidR="00C56A2D" w:rsidRPr="00882269" w:rsidRDefault="00C56A2D" w:rsidP="00C56A2D">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68D0FAB" w14:textId="77777777" w:rsidR="00C56A2D" w:rsidRDefault="00C56A2D" w:rsidP="00C56A2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1" w:name="_Toc536520832"/>
      <w:bookmarkStart w:id="142" w:name="_Toc71811167"/>
    </w:p>
    <w:p w14:paraId="4C9F07C9" w14:textId="77777777" w:rsidR="00C56A2D" w:rsidRPr="00F578DE" w:rsidRDefault="00C56A2D" w:rsidP="00C56A2D">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0BFA7CBE" w14:textId="77777777" w:rsidR="00C56A2D" w:rsidRPr="00882269" w:rsidRDefault="00C56A2D" w:rsidP="00C56A2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1"/>
      <w:bookmarkEnd w:id="142"/>
    </w:p>
    <w:p w14:paraId="23904CE2" w14:textId="77777777" w:rsidR="00C56A2D" w:rsidRPr="00882269" w:rsidRDefault="00C56A2D" w:rsidP="00C56A2D">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1E234FE" w14:textId="77777777" w:rsidR="00C56A2D" w:rsidRPr="00882269" w:rsidRDefault="00C56A2D" w:rsidP="00C56A2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56A2D" w:rsidRPr="00A72C09" w14:paraId="754BC3F2" w14:textId="77777777" w:rsidTr="004D74B1">
        <w:trPr>
          <w:trHeight w:val="570"/>
          <w:jc w:val="center"/>
        </w:trPr>
        <w:tc>
          <w:tcPr>
            <w:tcW w:w="3127" w:type="dxa"/>
            <w:shd w:val="clear" w:color="auto" w:fill="17365D"/>
            <w:vAlign w:val="center"/>
          </w:tcPr>
          <w:p w14:paraId="0E17EBA3" w14:textId="77777777" w:rsidR="00C56A2D" w:rsidRPr="00A72C09" w:rsidRDefault="00C56A2D" w:rsidP="004D74B1">
            <w:pPr>
              <w:jc w:val="center"/>
              <w:rPr>
                <w:rFonts w:ascii="Tahoma" w:hAnsi="Tahoma" w:cs="Tahoma"/>
                <w:b/>
                <w:lang w:eastAsia="es-ES"/>
              </w:rPr>
            </w:pPr>
            <w:r w:rsidRPr="00A72C09">
              <w:rPr>
                <w:rFonts w:ascii="Tahoma" w:hAnsi="Tahoma" w:cs="Tahoma"/>
                <w:b/>
                <w:lang w:eastAsia="es-ES"/>
              </w:rPr>
              <w:t>Nombre de la Comunidad</w:t>
            </w:r>
          </w:p>
        </w:tc>
        <w:tc>
          <w:tcPr>
            <w:tcW w:w="2010" w:type="dxa"/>
            <w:shd w:val="clear" w:color="auto" w:fill="17365D"/>
            <w:vAlign w:val="center"/>
          </w:tcPr>
          <w:p w14:paraId="46B78D54" w14:textId="77777777" w:rsidR="00C56A2D" w:rsidRPr="00A72C09" w:rsidRDefault="00C56A2D" w:rsidP="004D74B1">
            <w:pPr>
              <w:jc w:val="center"/>
              <w:rPr>
                <w:rFonts w:ascii="Tahoma" w:hAnsi="Tahoma" w:cs="Tahoma"/>
                <w:b/>
                <w:lang w:eastAsia="es-ES"/>
              </w:rPr>
            </w:pPr>
            <w:r w:rsidRPr="00A72C09">
              <w:rPr>
                <w:rFonts w:ascii="Tahoma" w:hAnsi="Tahoma" w:cs="Tahoma"/>
                <w:b/>
                <w:lang w:eastAsia="es-ES"/>
              </w:rPr>
              <w:t>Oficina</w:t>
            </w:r>
          </w:p>
        </w:tc>
        <w:tc>
          <w:tcPr>
            <w:tcW w:w="2782" w:type="dxa"/>
            <w:shd w:val="clear" w:color="auto" w:fill="17365D"/>
            <w:vAlign w:val="center"/>
          </w:tcPr>
          <w:p w14:paraId="0AB5A370" w14:textId="77777777" w:rsidR="00C56A2D" w:rsidRPr="00A72C09" w:rsidRDefault="00C56A2D" w:rsidP="004D74B1">
            <w:pPr>
              <w:jc w:val="center"/>
              <w:rPr>
                <w:rFonts w:ascii="Tahoma" w:hAnsi="Tahoma" w:cs="Tahoma"/>
                <w:b/>
                <w:lang w:eastAsia="es-ES"/>
              </w:rPr>
            </w:pPr>
            <w:r w:rsidRPr="00A72C09">
              <w:rPr>
                <w:rFonts w:ascii="Tahoma" w:hAnsi="Tahoma" w:cs="Tahoma"/>
                <w:b/>
                <w:lang w:eastAsia="es-ES"/>
              </w:rPr>
              <w:t>Almacén</w:t>
            </w:r>
          </w:p>
        </w:tc>
      </w:tr>
      <w:tr w:rsidR="00C56A2D" w:rsidRPr="00A72C09" w14:paraId="6BC3A04B" w14:textId="77777777" w:rsidTr="004D74B1">
        <w:trPr>
          <w:trHeight w:hRule="exact" w:val="330"/>
          <w:jc w:val="center"/>
        </w:trPr>
        <w:tc>
          <w:tcPr>
            <w:tcW w:w="3127" w:type="dxa"/>
            <w:shd w:val="clear" w:color="auto" w:fill="auto"/>
          </w:tcPr>
          <w:p w14:paraId="76A906F5" w14:textId="77777777" w:rsidR="00C56A2D" w:rsidRPr="00A72C09" w:rsidRDefault="00C56A2D" w:rsidP="004D74B1">
            <w:pPr>
              <w:spacing w:line="300" w:lineRule="auto"/>
              <w:jc w:val="both"/>
              <w:rPr>
                <w:rFonts w:ascii="Tahoma" w:hAnsi="Tahoma" w:cs="Tahoma"/>
                <w:color w:val="FF0000"/>
                <w:lang w:eastAsia="es-ES"/>
              </w:rPr>
            </w:pPr>
            <w:r w:rsidRPr="00A72C09">
              <w:rPr>
                <w:rFonts w:ascii="Tahoma" w:hAnsi="Tahoma" w:cs="Tahoma"/>
                <w:color w:val="FF0000"/>
                <w:lang w:val="en-US" w:eastAsia="es-BO"/>
              </w:rPr>
              <w:t>SEGUN CORRESPONDA</w:t>
            </w:r>
          </w:p>
        </w:tc>
        <w:tc>
          <w:tcPr>
            <w:tcW w:w="2010" w:type="dxa"/>
            <w:shd w:val="clear" w:color="auto" w:fill="auto"/>
          </w:tcPr>
          <w:p w14:paraId="4D7CE282" w14:textId="77777777" w:rsidR="00C56A2D" w:rsidRPr="00A72C09" w:rsidRDefault="00C56A2D" w:rsidP="004D74B1">
            <w:pPr>
              <w:spacing w:line="300" w:lineRule="auto"/>
              <w:jc w:val="center"/>
              <w:rPr>
                <w:rFonts w:ascii="Tahoma" w:hAnsi="Tahoma" w:cs="Tahoma"/>
                <w:color w:val="FF0000"/>
                <w:lang w:eastAsia="es-ES"/>
              </w:rPr>
            </w:pPr>
            <w:r w:rsidRPr="00A72C09">
              <w:rPr>
                <w:rFonts w:ascii="Tahoma" w:hAnsi="Tahoma" w:cs="Tahoma"/>
                <w:color w:val="FF0000"/>
                <w:lang w:val="en-US" w:eastAsia="es-ES"/>
              </w:rPr>
              <w:t>SI</w:t>
            </w:r>
          </w:p>
        </w:tc>
        <w:tc>
          <w:tcPr>
            <w:tcW w:w="2782" w:type="dxa"/>
            <w:shd w:val="clear" w:color="auto" w:fill="auto"/>
          </w:tcPr>
          <w:p w14:paraId="4B0A78A8" w14:textId="77777777" w:rsidR="00C56A2D" w:rsidRPr="00A72C09" w:rsidRDefault="00C56A2D" w:rsidP="004D74B1">
            <w:pPr>
              <w:jc w:val="center"/>
              <w:rPr>
                <w:rFonts w:ascii="Tahoma" w:hAnsi="Tahoma" w:cs="Tahoma"/>
                <w:color w:val="FF0000"/>
              </w:rPr>
            </w:pPr>
            <w:r w:rsidRPr="00A72C09">
              <w:rPr>
                <w:rFonts w:ascii="Tahoma" w:hAnsi="Tahoma" w:cs="Tahoma"/>
                <w:color w:val="FF0000"/>
                <w:lang w:eastAsia="es-ES"/>
              </w:rPr>
              <w:t>SI</w:t>
            </w:r>
          </w:p>
        </w:tc>
      </w:tr>
      <w:tr w:rsidR="00C56A2D" w:rsidRPr="00A72C09" w14:paraId="6F8B21A8" w14:textId="77777777" w:rsidTr="004D74B1">
        <w:trPr>
          <w:trHeight w:hRule="exact" w:val="330"/>
          <w:jc w:val="center"/>
        </w:trPr>
        <w:tc>
          <w:tcPr>
            <w:tcW w:w="3127" w:type="dxa"/>
            <w:shd w:val="clear" w:color="auto" w:fill="BFBFBF"/>
          </w:tcPr>
          <w:p w14:paraId="4AE9403A" w14:textId="77777777" w:rsidR="00C56A2D" w:rsidRPr="00A72C09" w:rsidRDefault="00C56A2D" w:rsidP="004D74B1">
            <w:pPr>
              <w:spacing w:line="300" w:lineRule="auto"/>
              <w:jc w:val="right"/>
              <w:rPr>
                <w:rFonts w:ascii="Tahoma" w:hAnsi="Tahoma" w:cs="Tahoma"/>
                <w:b/>
                <w:lang w:eastAsia="es-ES"/>
              </w:rPr>
            </w:pPr>
            <w:r w:rsidRPr="00A72C09">
              <w:rPr>
                <w:rFonts w:ascii="Tahoma" w:hAnsi="Tahoma" w:cs="Tahoma"/>
                <w:b/>
                <w:lang w:val="en-US" w:eastAsia="es-BO"/>
              </w:rPr>
              <w:t>TOTAL</w:t>
            </w:r>
          </w:p>
        </w:tc>
        <w:tc>
          <w:tcPr>
            <w:tcW w:w="2010" w:type="dxa"/>
            <w:shd w:val="clear" w:color="auto" w:fill="BFBFBF"/>
          </w:tcPr>
          <w:p w14:paraId="7151C8F5" w14:textId="77777777" w:rsidR="00C56A2D" w:rsidRPr="00A72C09" w:rsidRDefault="00C56A2D" w:rsidP="004D74B1">
            <w:pPr>
              <w:spacing w:line="300" w:lineRule="auto"/>
              <w:jc w:val="center"/>
              <w:rPr>
                <w:rFonts w:ascii="Tahoma" w:hAnsi="Tahoma" w:cs="Tahoma"/>
                <w:b/>
                <w:bCs/>
                <w:color w:val="FF0000"/>
                <w:lang w:eastAsia="es-ES"/>
              </w:rPr>
            </w:pPr>
            <w:r w:rsidRPr="00A72C09">
              <w:rPr>
                <w:rFonts w:ascii="Tahoma" w:hAnsi="Tahoma" w:cs="Tahoma"/>
                <w:b/>
                <w:bCs/>
                <w:color w:val="FF0000"/>
                <w:lang w:eastAsia="es-ES"/>
              </w:rPr>
              <w:t>1</w:t>
            </w:r>
          </w:p>
        </w:tc>
        <w:tc>
          <w:tcPr>
            <w:tcW w:w="2782" w:type="dxa"/>
            <w:shd w:val="clear" w:color="auto" w:fill="BFBFBF"/>
          </w:tcPr>
          <w:p w14:paraId="699761AD" w14:textId="77777777" w:rsidR="00C56A2D" w:rsidRPr="00A72C09" w:rsidRDefault="00C56A2D" w:rsidP="004D74B1">
            <w:pPr>
              <w:jc w:val="center"/>
              <w:rPr>
                <w:rFonts w:ascii="Tahoma" w:hAnsi="Tahoma" w:cs="Tahoma"/>
                <w:b/>
                <w:bCs/>
                <w:color w:val="FF0000"/>
              </w:rPr>
            </w:pPr>
            <w:r w:rsidRPr="00A72C09">
              <w:rPr>
                <w:rFonts w:ascii="Tahoma" w:hAnsi="Tahoma" w:cs="Tahoma"/>
                <w:b/>
                <w:bCs/>
                <w:color w:val="FF0000"/>
                <w:lang w:eastAsia="es-ES"/>
              </w:rPr>
              <w:t>1</w:t>
            </w:r>
          </w:p>
        </w:tc>
      </w:tr>
    </w:tbl>
    <w:p w14:paraId="479714E1" w14:textId="77777777" w:rsidR="00C56A2D" w:rsidRPr="00882269" w:rsidRDefault="00C56A2D" w:rsidP="00C56A2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A08D67B" w14:textId="77777777" w:rsidR="00C56A2D" w:rsidRPr="00882269" w:rsidRDefault="00C56A2D" w:rsidP="00C56A2D">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018DEE4" w14:textId="77777777" w:rsidR="00C56A2D" w:rsidRPr="00882269" w:rsidRDefault="00C56A2D" w:rsidP="00C56A2D">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52B78C4" w14:textId="77777777" w:rsidR="00C56A2D" w:rsidRPr="00882269" w:rsidRDefault="00C56A2D" w:rsidP="00C56A2D">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FC4C9ED" w14:textId="77777777" w:rsidR="00C56A2D" w:rsidRPr="00882269" w:rsidRDefault="00C56A2D" w:rsidP="00C56A2D">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B8350F5" w14:textId="77777777" w:rsidR="00C56A2D" w:rsidRPr="00882269" w:rsidRDefault="00C56A2D" w:rsidP="00C56A2D">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7C581E6" w14:textId="77777777" w:rsidR="00C56A2D" w:rsidRPr="00882269" w:rsidRDefault="00C56A2D" w:rsidP="00C56A2D">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3" w:name="_Toc536520833"/>
      <w:bookmarkStart w:id="144" w:name="_Toc71811168"/>
      <w:r w:rsidRPr="00882269">
        <w:rPr>
          <w:rFonts w:ascii="Tahoma" w:hAnsi="Tahoma" w:cs="Tahoma"/>
          <w:b/>
          <w:bCs/>
          <w:color w:val="000000"/>
          <w:kern w:val="32"/>
          <w:lang w:val="es-ES_tradnl"/>
        </w:rPr>
        <w:t>EQUIPO, MAQUINARIA, VEHÍCULOS Y OTROS</w:t>
      </w:r>
      <w:bookmarkEnd w:id="143"/>
      <w:bookmarkEnd w:id="144"/>
    </w:p>
    <w:p w14:paraId="7F15258C" w14:textId="77777777" w:rsidR="00C56A2D" w:rsidRPr="00882269" w:rsidRDefault="00C56A2D" w:rsidP="00C56A2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56A2D" w:rsidRPr="00A72C09" w14:paraId="54B56E33" w14:textId="77777777" w:rsidTr="004D74B1">
        <w:trPr>
          <w:jc w:val="center"/>
        </w:trPr>
        <w:tc>
          <w:tcPr>
            <w:tcW w:w="421" w:type="dxa"/>
            <w:shd w:val="clear" w:color="auto" w:fill="D9E2F3" w:themeFill="accent5" w:themeFillTint="33"/>
            <w:vAlign w:val="center"/>
          </w:tcPr>
          <w:p w14:paraId="694E799F" w14:textId="77777777" w:rsidR="00C56A2D" w:rsidRPr="00A72C09" w:rsidRDefault="00C56A2D" w:rsidP="004D74B1">
            <w:pPr>
              <w:jc w:val="center"/>
              <w:rPr>
                <w:rFonts w:ascii="Tahoma" w:hAnsi="Tahoma" w:cs="Tahoma"/>
                <w:b/>
              </w:rPr>
            </w:pPr>
            <w:bookmarkStart w:id="145" w:name="_Toc536520834"/>
            <w:bookmarkStart w:id="146" w:name="_Toc71811169"/>
            <w:proofErr w:type="spellStart"/>
            <w:r w:rsidRPr="00A72C09">
              <w:rPr>
                <w:rFonts w:ascii="Tahoma" w:hAnsi="Tahoma" w:cs="Tahoma"/>
                <w:b/>
              </w:rPr>
              <w:lastRenderedPageBreak/>
              <w:t>Nº</w:t>
            </w:r>
            <w:proofErr w:type="spellEnd"/>
          </w:p>
        </w:tc>
        <w:tc>
          <w:tcPr>
            <w:tcW w:w="3552" w:type="dxa"/>
            <w:shd w:val="clear" w:color="auto" w:fill="D9E2F3" w:themeFill="accent5" w:themeFillTint="33"/>
            <w:vAlign w:val="center"/>
          </w:tcPr>
          <w:p w14:paraId="029CBC15" w14:textId="77777777" w:rsidR="00C56A2D" w:rsidRPr="00A72C09" w:rsidRDefault="00C56A2D" w:rsidP="004D74B1">
            <w:pPr>
              <w:jc w:val="center"/>
              <w:rPr>
                <w:rFonts w:ascii="Tahoma" w:hAnsi="Tahoma" w:cs="Tahoma"/>
                <w:b/>
              </w:rPr>
            </w:pPr>
            <w:r w:rsidRPr="00A72C09">
              <w:rPr>
                <w:rFonts w:ascii="Tahoma" w:hAnsi="Tahoma" w:cs="Tahoma"/>
                <w:b/>
              </w:rPr>
              <w:t>TIPO</w:t>
            </w:r>
          </w:p>
        </w:tc>
        <w:tc>
          <w:tcPr>
            <w:tcW w:w="1701" w:type="dxa"/>
            <w:shd w:val="clear" w:color="auto" w:fill="D9E2F3" w:themeFill="accent5" w:themeFillTint="33"/>
            <w:vAlign w:val="center"/>
          </w:tcPr>
          <w:p w14:paraId="51E813A5" w14:textId="77777777" w:rsidR="00C56A2D" w:rsidRPr="00A72C09" w:rsidRDefault="00C56A2D" w:rsidP="004D74B1">
            <w:pPr>
              <w:jc w:val="center"/>
              <w:rPr>
                <w:rFonts w:ascii="Tahoma" w:hAnsi="Tahoma" w:cs="Tahoma"/>
                <w:b/>
              </w:rPr>
            </w:pPr>
            <w:r w:rsidRPr="00A72C09">
              <w:rPr>
                <w:rFonts w:ascii="Tahoma" w:hAnsi="Tahoma" w:cs="Tahoma"/>
                <w:b/>
              </w:rPr>
              <w:t>CANTIDAD</w:t>
            </w:r>
          </w:p>
        </w:tc>
        <w:tc>
          <w:tcPr>
            <w:tcW w:w="1702" w:type="dxa"/>
            <w:shd w:val="clear" w:color="auto" w:fill="D9E2F3" w:themeFill="accent5" w:themeFillTint="33"/>
          </w:tcPr>
          <w:p w14:paraId="4F468C9D" w14:textId="77777777" w:rsidR="00C56A2D" w:rsidRPr="00A72C09" w:rsidRDefault="00C56A2D" w:rsidP="004D74B1">
            <w:pPr>
              <w:jc w:val="center"/>
              <w:rPr>
                <w:rFonts w:ascii="Tahoma" w:hAnsi="Tahoma" w:cs="Tahoma"/>
                <w:b/>
              </w:rPr>
            </w:pPr>
          </w:p>
          <w:p w14:paraId="608D548D" w14:textId="77777777" w:rsidR="00C56A2D" w:rsidRPr="00A72C09" w:rsidRDefault="00C56A2D" w:rsidP="004D74B1">
            <w:pPr>
              <w:jc w:val="center"/>
              <w:rPr>
                <w:rFonts w:ascii="Tahoma" w:hAnsi="Tahoma" w:cs="Tahoma"/>
                <w:b/>
              </w:rPr>
            </w:pPr>
            <w:r w:rsidRPr="00A72C09">
              <w:rPr>
                <w:rFonts w:ascii="Tahoma" w:hAnsi="Tahoma" w:cs="Tahoma"/>
                <w:b/>
              </w:rPr>
              <w:t>PERTINENCIA</w:t>
            </w:r>
          </w:p>
        </w:tc>
        <w:tc>
          <w:tcPr>
            <w:tcW w:w="2268" w:type="dxa"/>
            <w:shd w:val="clear" w:color="auto" w:fill="D9E2F3" w:themeFill="accent5" w:themeFillTint="33"/>
          </w:tcPr>
          <w:p w14:paraId="28F1862E" w14:textId="77777777" w:rsidR="00C56A2D" w:rsidRPr="00A72C09" w:rsidRDefault="00C56A2D" w:rsidP="004D74B1">
            <w:pPr>
              <w:jc w:val="center"/>
              <w:rPr>
                <w:rFonts w:ascii="Tahoma" w:hAnsi="Tahoma" w:cs="Tahoma"/>
                <w:b/>
              </w:rPr>
            </w:pPr>
            <w:r w:rsidRPr="00A72C09">
              <w:rPr>
                <w:rFonts w:ascii="Tahoma" w:hAnsi="Tahoma" w:cs="Tahoma"/>
                <w:b/>
              </w:rPr>
              <w:t>Tiempo de participación en este Proyecto</w:t>
            </w:r>
          </w:p>
        </w:tc>
      </w:tr>
      <w:tr w:rsidR="00C56A2D" w:rsidRPr="00A72C09" w14:paraId="07B41C1E" w14:textId="77777777" w:rsidTr="004D74B1">
        <w:trPr>
          <w:jc w:val="center"/>
        </w:trPr>
        <w:tc>
          <w:tcPr>
            <w:tcW w:w="421" w:type="dxa"/>
            <w:shd w:val="clear" w:color="auto" w:fill="auto"/>
            <w:vAlign w:val="center"/>
          </w:tcPr>
          <w:p w14:paraId="4F516C0C" w14:textId="77777777" w:rsidR="00C56A2D" w:rsidRPr="00A72C09" w:rsidRDefault="00C56A2D" w:rsidP="004D74B1">
            <w:pPr>
              <w:spacing w:line="300" w:lineRule="auto"/>
              <w:jc w:val="center"/>
              <w:rPr>
                <w:rFonts w:ascii="Tahoma" w:hAnsi="Tahoma" w:cs="Tahoma"/>
                <w:sz w:val="18"/>
                <w:szCs w:val="18"/>
              </w:rPr>
            </w:pPr>
            <w:r w:rsidRPr="00A72C09">
              <w:rPr>
                <w:rFonts w:ascii="Tahoma" w:hAnsi="Tahoma" w:cs="Tahoma"/>
                <w:sz w:val="18"/>
                <w:szCs w:val="18"/>
              </w:rPr>
              <w:t>1</w:t>
            </w:r>
          </w:p>
        </w:tc>
        <w:tc>
          <w:tcPr>
            <w:tcW w:w="3552" w:type="dxa"/>
            <w:shd w:val="clear" w:color="auto" w:fill="auto"/>
            <w:vAlign w:val="center"/>
          </w:tcPr>
          <w:p w14:paraId="01AAFA2E" w14:textId="77777777" w:rsidR="00C56A2D" w:rsidRPr="00A72C09" w:rsidRDefault="00C56A2D" w:rsidP="004D74B1">
            <w:pPr>
              <w:jc w:val="both"/>
              <w:rPr>
                <w:rFonts w:ascii="Tahoma" w:hAnsi="Tahoma" w:cs="Tahoma"/>
                <w:sz w:val="18"/>
                <w:szCs w:val="18"/>
              </w:rPr>
            </w:pPr>
            <w:r w:rsidRPr="00A72C09">
              <w:rPr>
                <w:rFonts w:ascii="Tahoma" w:hAnsi="Tahoma" w:cs="Tahoma"/>
                <w:sz w:val="18"/>
                <w:szCs w:val="18"/>
              </w:rPr>
              <w:t xml:space="preserve">Camioneta mayor o igual a </w:t>
            </w:r>
            <w:r w:rsidRPr="00A72C09">
              <w:rPr>
                <w:rFonts w:ascii="Tahoma" w:hAnsi="Tahoma" w:cs="Tahoma"/>
                <w:sz w:val="18"/>
                <w:szCs w:val="18"/>
                <w:lang w:eastAsia="es-BO"/>
              </w:rPr>
              <w:t xml:space="preserve">2350 </w:t>
            </w:r>
            <w:proofErr w:type="spellStart"/>
            <w:r w:rsidRPr="00A72C09">
              <w:rPr>
                <w:rFonts w:ascii="Tahoma" w:hAnsi="Tahoma" w:cs="Tahoma"/>
                <w:sz w:val="18"/>
                <w:szCs w:val="18"/>
                <w:lang w:eastAsia="es-BO"/>
              </w:rPr>
              <w:t>cc.</w:t>
            </w:r>
            <w:proofErr w:type="spellEnd"/>
            <w:r w:rsidRPr="00A72C09">
              <w:rPr>
                <w:rFonts w:ascii="Tahoma" w:hAnsi="Tahoma" w:cs="Tahoma"/>
                <w:sz w:val="18"/>
                <w:szCs w:val="18"/>
                <w:lang w:eastAsia="es-BO"/>
              </w:rPr>
              <w:t>,</w:t>
            </w:r>
            <w:r w:rsidRPr="00A72C0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74C66D1" w14:textId="77777777" w:rsidR="00C56A2D" w:rsidRPr="00A72C09" w:rsidRDefault="00C56A2D" w:rsidP="004D74B1">
            <w:pPr>
              <w:spacing w:line="300" w:lineRule="auto"/>
              <w:jc w:val="center"/>
              <w:rPr>
                <w:rFonts w:ascii="Tahoma" w:hAnsi="Tahoma" w:cs="Tahoma"/>
                <w:b/>
                <w:bCs/>
                <w:sz w:val="18"/>
                <w:szCs w:val="18"/>
              </w:rPr>
            </w:pPr>
            <w:r w:rsidRPr="00A72C09">
              <w:rPr>
                <w:rFonts w:ascii="Tahoma" w:hAnsi="Tahoma" w:cs="Tahoma"/>
                <w:b/>
                <w:bCs/>
                <w:color w:val="FF0000"/>
                <w:sz w:val="18"/>
                <w:szCs w:val="18"/>
              </w:rPr>
              <w:t>1</w:t>
            </w:r>
          </w:p>
        </w:tc>
        <w:tc>
          <w:tcPr>
            <w:tcW w:w="1702" w:type="dxa"/>
            <w:vMerge w:val="restart"/>
            <w:vAlign w:val="center"/>
          </w:tcPr>
          <w:p w14:paraId="69112AEE" w14:textId="77777777" w:rsidR="00C56A2D" w:rsidRPr="00A72C09" w:rsidRDefault="00C56A2D" w:rsidP="004D74B1">
            <w:pPr>
              <w:spacing w:line="300" w:lineRule="auto"/>
              <w:contextualSpacing/>
              <w:jc w:val="center"/>
              <w:rPr>
                <w:rFonts w:ascii="Tahoma" w:hAnsi="Tahoma" w:cs="Tahoma"/>
                <w:b/>
                <w:sz w:val="18"/>
                <w:szCs w:val="18"/>
              </w:rPr>
            </w:pPr>
          </w:p>
          <w:p w14:paraId="52A8D67C" w14:textId="77777777" w:rsidR="00C56A2D" w:rsidRPr="00A72C09" w:rsidRDefault="00C56A2D" w:rsidP="004D74B1">
            <w:pPr>
              <w:spacing w:line="300" w:lineRule="auto"/>
              <w:contextualSpacing/>
              <w:jc w:val="center"/>
              <w:rPr>
                <w:rFonts w:ascii="Tahoma" w:hAnsi="Tahoma" w:cs="Tahoma"/>
                <w:b/>
                <w:sz w:val="18"/>
                <w:szCs w:val="18"/>
              </w:rPr>
            </w:pPr>
          </w:p>
          <w:p w14:paraId="32392DB6" w14:textId="77777777" w:rsidR="00C56A2D" w:rsidRPr="00A72C09" w:rsidRDefault="00C56A2D" w:rsidP="004D74B1">
            <w:pPr>
              <w:spacing w:line="300" w:lineRule="auto"/>
              <w:contextualSpacing/>
              <w:jc w:val="center"/>
              <w:rPr>
                <w:rFonts w:ascii="Tahoma" w:hAnsi="Tahoma" w:cs="Tahoma"/>
                <w:b/>
                <w:sz w:val="18"/>
                <w:szCs w:val="18"/>
              </w:rPr>
            </w:pPr>
            <w:r w:rsidRPr="00A72C09">
              <w:rPr>
                <w:rFonts w:ascii="Tahoma" w:hAnsi="Tahoma" w:cs="Tahoma"/>
                <w:b/>
                <w:sz w:val="18"/>
                <w:szCs w:val="18"/>
              </w:rPr>
              <w:t>Obligatorio</w:t>
            </w:r>
          </w:p>
        </w:tc>
        <w:tc>
          <w:tcPr>
            <w:tcW w:w="2268" w:type="dxa"/>
            <w:vMerge w:val="restart"/>
            <w:vAlign w:val="center"/>
          </w:tcPr>
          <w:p w14:paraId="569B70B7" w14:textId="77777777" w:rsidR="00C56A2D" w:rsidRPr="00A72C09" w:rsidRDefault="00C56A2D" w:rsidP="004D74B1">
            <w:pPr>
              <w:spacing w:line="300" w:lineRule="auto"/>
              <w:jc w:val="center"/>
              <w:rPr>
                <w:rFonts w:ascii="Tahoma" w:hAnsi="Tahoma" w:cs="Tahoma"/>
                <w:b/>
                <w:sz w:val="18"/>
                <w:szCs w:val="18"/>
              </w:rPr>
            </w:pPr>
          </w:p>
          <w:p w14:paraId="243FEEE7" w14:textId="77777777" w:rsidR="00C56A2D" w:rsidRPr="00A72C09" w:rsidRDefault="00C56A2D" w:rsidP="004D74B1">
            <w:pPr>
              <w:spacing w:line="300" w:lineRule="auto"/>
              <w:jc w:val="center"/>
              <w:rPr>
                <w:rFonts w:ascii="Tahoma" w:hAnsi="Tahoma" w:cs="Tahoma"/>
                <w:b/>
                <w:sz w:val="18"/>
                <w:szCs w:val="18"/>
              </w:rPr>
            </w:pPr>
          </w:p>
          <w:p w14:paraId="43BCE644" w14:textId="77777777" w:rsidR="00C56A2D" w:rsidRPr="00A72C09" w:rsidRDefault="00C56A2D" w:rsidP="004D74B1">
            <w:pPr>
              <w:spacing w:line="300" w:lineRule="auto"/>
              <w:jc w:val="center"/>
              <w:rPr>
                <w:rFonts w:ascii="Tahoma" w:hAnsi="Tahoma" w:cs="Tahoma"/>
                <w:b/>
                <w:sz w:val="18"/>
                <w:szCs w:val="18"/>
              </w:rPr>
            </w:pPr>
          </w:p>
          <w:p w14:paraId="40DA8A15" w14:textId="77777777" w:rsidR="00C56A2D" w:rsidRPr="00A72C09" w:rsidRDefault="00C56A2D" w:rsidP="004D74B1">
            <w:pPr>
              <w:spacing w:line="300" w:lineRule="auto"/>
              <w:jc w:val="center"/>
              <w:rPr>
                <w:rFonts w:ascii="Tahoma" w:hAnsi="Tahoma" w:cs="Tahoma"/>
                <w:b/>
                <w:sz w:val="18"/>
                <w:szCs w:val="18"/>
              </w:rPr>
            </w:pPr>
          </w:p>
          <w:p w14:paraId="1AF01721" w14:textId="77777777" w:rsidR="00C56A2D" w:rsidRPr="00A72C09" w:rsidRDefault="00C56A2D" w:rsidP="004D74B1">
            <w:pPr>
              <w:spacing w:line="300" w:lineRule="auto"/>
              <w:jc w:val="center"/>
              <w:rPr>
                <w:rFonts w:ascii="Tahoma" w:hAnsi="Tahoma" w:cs="Tahoma"/>
                <w:sz w:val="18"/>
                <w:szCs w:val="18"/>
              </w:rPr>
            </w:pPr>
            <w:r w:rsidRPr="00A72C09">
              <w:rPr>
                <w:rFonts w:ascii="Tahoma" w:hAnsi="Tahoma" w:cs="Tahoma"/>
                <w:b/>
                <w:sz w:val="18"/>
                <w:szCs w:val="18"/>
              </w:rPr>
              <w:t>PLAZO TOTAL DE LA CONSULTORÍA</w:t>
            </w:r>
          </w:p>
        </w:tc>
      </w:tr>
      <w:tr w:rsidR="00C56A2D" w:rsidRPr="00A72C09" w14:paraId="2783BCDD" w14:textId="77777777" w:rsidTr="004D74B1">
        <w:trPr>
          <w:jc w:val="center"/>
        </w:trPr>
        <w:tc>
          <w:tcPr>
            <w:tcW w:w="421" w:type="dxa"/>
            <w:shd w:val="clear" w:color="auto" w:fill="auto"/>
            <w:vAlign w:val="center"/>
          </w:tcPr>
          <w:p w14:paraId="23A7572F" w14:textId="77777777" w:rsidR="00C56A2D" w:rsidRPr="00A72C09" w:rsidRDefault="00C56A2D" w:rsidP="004D74B1">
            <w:pPr>
              <w:spacing w:line="300" w:lineRule="auto"/>
              <w:jc w:val="center"/>
              <w:rPr>
                <w:rFonts w:ascii="Tahoma" w:hAnsi="Tahoma" w:cs="Tahoma"/>
                <w:sz w:val="18"/>
                <w:szCs w:val="18"/>
              </w:rPr>
            </w:pPr>
            <w:r w:rsidRPr="00A72C09">
              <w:rPr>
                <w:rFonts w:ascii="Tahoma" w:hAnsi="Tahoma" w:cs="Tahoma"/>
                <w:sz w:val="18"/>
                <w:szCs w:val="18"/>
              </w:rPr>
              <w:t>2</w:t>
            </w:r>
          </w:p>
        </w:tc>
        <w:tc>
          <w:tcPr>
            <w:tcW w:w="3552" w:type="dxa"/>
            <w:shd w:val="clear" w:color="auto" w:fill="auto"/>
            <w:vAlign w:val="center"/>
          </w:tcPr>
          <w:p w14:paraId="65C866F6" w14:textId="77777777" w:rsidR="00C56A2D" w:rsidRPr="00A72C09" w:rsidRDefault="00C56A2D" w:rsidP="004D74B1">
            <w:pPr>
              <w:jc w:val="both"/>
              <w:rPr>
                <w:rFonts w:ascii="Tahoma" w:hAnsi="Tahoma" w:cs="Tahoma"/>
                <w:sz w:val="18"/>
                <w:szCs w:val="18"/>
              </w:rPr>
            </w:pPr>
            <w:r w:rsidRPr="00A72C09">
              <w:rPr>
                <w:rFonts w:ascii="Tahoma" w:hAnsi="Tahoma" w:cs="Tahoma"/>
                <w:sz w:val="18"/>
                <w:szCs w:val="18"/>
              </w:rPr>
              <w:t xml:space="preserve">Volqueta </w:t>
            </w:r>
            <w:r w:rsidRPr="00A72C09">
              <w:rPr>
                <w:rFonts w:ascii="Tahoma" w:hAnsi="Tahoma" w:cs="Tahoma"/>
                <w:sz w:val="18"/>
                <w:szCs w:val="18"/>
                <w:lang w:eastAsia="es-BO"/>
              </w:rPr>
              <w:t xml:space="preserve">o Camión </w:t>
            </w:r>
            <w:r w:rsidRPr="00A72C0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422D0BF" w14:textId="77777777" w:rsidR="00C56A2D" w:rsidRPr="00A72C09" w:rsidRDefault="00C56A2D" w:rsidP="004D74B1">
            <w:pPr>
              <w:jc w:val="center"/>
              <w:rPr>
                <w:b/>
                <w:bCs/>
                <w:sz w:val="18"/>
                <w:szCs w:val="18"/>
              </w:rPr>
            </w:pPr>
            <w:r w:rsidRPr="00A72C09">
              <w:rPr>
                <w:rFonts w:ascii="Tahoma" w:hAnsi="Tahoma" w:cs="Tahoma"/>
                <w:b/>
                <w:bCs/>
                <w:color w:val="FF0000"/>
                <w:sz w:val="18"/>
                <w:szCs w:val="18"/>
              </w:rPr>
              <w:t>1</w:t>
            </w:r>
          </w:p>
        </w:tc>
        <w:tc>
          <w:tcPr>
            <w:tcW w:w="1702" w:type="dxa"/>
            <w:vMerge/>
            <w:vAlign w:val="center"/>
          </w:tcPr>
          <w:p w14:paraId="56AF0002" w14:textId="77777777" w:rsidR="00C56A2D" w:rsidRPr="00A72C09" w:rsidRDefault="00C56A2D" w:rsidP="004D74B1">
            <w:pPr>
              <w:spacing w:line="300" w:lineRule="auto"/>
              <w:contextualSpacing/>
              <w:jc w:val="center"/>
              <w:rPr>
                <w:rFonts w:ascii="Tahoma" w:hAnsi="Tahoma" w:cs="Tahoma"/>
                <w:b/>
                <w:sz w:val="18"/>
                <w:szCs w:val="18"/>
              </w:rPr>
            </w:pPr>
          </w:p>
        </w:tc>
        <w:tc>
          <w:tcPr>
            <w:tcW w:w="2268" w:type="dxa"/>
            <w:vMerge/>
            <w:vAlign w:val="center"/>
          </w:tcPr>
          <w:p w14:paraId="12A037A7" w14:textId="77777777" w:rsidR="00C56A2D" w:rsidRPr="00A72C09" w:rsidRDefault="00C56A2D" w:rsidP="004D74B1">
            <w:pPr>
              <w:spacing w:line="300" w:lineRule="auto"/>
              <w:jc w:val="center"/>
              <w:rPr>
                <w:rFonts w:ascii="Tahoma" w:hAnsi="Tahoma" w:cs="Tahoma"/>
                <w:b/>
                <w:sz w:val="18"/>
                <w:szCs w:val="18"/>
              </w:rPr>
            </w:pPr>
          </w:p>
        </w:tc>
      </w:tr>
      <w:tr w:rsidR="00C56A2D" w:rsidRPr="00A72C09" w14:paraId="287018C5" w14:textId="77777777" w:rsidTr="004D74B1">
        <w:trPr>
          <w:jc w:val="center"/>
        </w:trPr>
        <w:tc>
          <w:tcPr>
            <w:tcW w:w="421" w:type="dxa"/>
            <w:shd w:val="clear" w:color="auto" w:fill="auto"/>
            <w:vAlign w:val="center"/>
          </w:tcPr>
          <w:p w14:paraId="03F130CC" w14:textId="77777777" w:rsidR="00C56A2D" w:rsidRPr="00A72C09" w:rsidRDefault="00C56A2D" w:rsidP="004D74B1">
            <w:pPr>
              <w:spacing w:line="300" w:lineRule="auto"/>
              <w:jc w:val="center"/>
              <w:rPr>
                <w:rFonts w:ascii="Tahoma" w:hAnsi="Tahoma" w:cs="Tahoma"/>
                <w:sz w:val="18"/>
                <w:szCs w:val="18"/>
              </w:rPr>
            </w:pPr>
            <w:r w:rsidRPr="00A72C09">
              <w:rPr>
                <w:rFonts w:ascii="Tahoma" w:hAnsi="Tahoma" w:cs="Tahoma"/>
                <w:sz w:val="18"/>
                <w:szCs w:val="18"/>
              </w:rPr>
              <w:t>3</w:t>
            </w:r>
          </w:p>
        </w:tc>
        <w:tc>
          <w:tcPr>
            <w:tcW w:w="3552" w:type="dxa"/>
            <w:shd w:val="clear" w:color="auto" w:fill="auto"/>
            <w:vAlign w:val="center"/>
          </w:tcPr>
          <w:p w14:paraId="56E9B2A9" w14:textId="77777777" w:rsidR="00C56A2D" w:rsidRPr="00A72C09" w:rsidRDefault="00C56A2D" w:rsidP="004D74B1">
            <w:pPr>
              <w:jc w:val="both"/>
              <w:rPr>
                <w:rFonts w:ascii="Tahoma" w:hAnsi="Tahoma" w:cs="Tahoma"/>
                <w:sz w:val="18"/>
                <w:szCs w:val="18"/>
              </w:rPr>
            </w:pPr>
            <w:r w:rsidRPr="00A72C09">
              <w:rPr>
                <w:rFonts w:ascii="Tahoma" w:hAnsi="Tahoma" w:cs="Tahoma"/>
                <w:sz w:val="18"/>
                <w:szCs w:val="18"/>
              </w:rPr>
              <w:t xml:space="preserve">Mezcladora de 120 </w:t>
            </w:r>
            <w:proofErr w:type="spellStart"/>
            <w:r w:rsidRPr="00A72C09">
              <w:rPr>
                <w:rFonts w:ascii="Tahoma" w:hAnsi="Tahoma" w:cs="Tahoma"/>
                <w:sz w:val="18"/>
                <w:szCs w:val="18"/>
              </w:rPr>
              <w:t>lt</w:t>
            </w:r>
            <w:proofErr w:type="spellEnd"/>
            <w:r w:rsidRPr="00A72C09">
              <w:rPr>
                <w:rFonts w:ascii="Tahoma" w:hAnsi="Tahoma" w:cs="Tahoma"/>
                <w:sz w:val="18"/>
                <w:szCs w:val="18"/>
              </w:rPr>
              <w:t>.</w:t>
            </w:r>
          </w:p>
        </w:tc>
        <w:tc>
          <w:tcPr>
            <w:tcW w:w="1701" w:type="dxa"/>
            <w:shd w:val="clear" w:color="auto" w:fill="auto"/>
            <w:vAlign w:val="center"/>
          </w:tcPr>
          <w:p w14:paraId="5E77F235" w14:textId="77777777" w:rsidR="00C56A2D" w:rsidRPr="00A72C09" w:rsidRDefault="00C56A2D" w:rsidP="004D74B1">
            <w:pPr>
              <w:jc w:val="center"/>
              <w:rPr>
                <w:b/>
                <w:bCs/>
                <w:sz w:val="18"/>
                <w:szCs w:val="18"/>
              </w:rPr>
            </w:pPr>
            <w:r>
              <w:rPr>
                <w:rFonts w:ascii="Tahoma" w:hAnsi="Tahoma" w:cs="Tahoma"/>
                <w:b/>
                <w:bCs/>
                <w:color w:val="FF0000"/>
                <w:sz w:val="18"/>
                <w:szCs w:val="18"/>
              </w:rPr>
              <w:t>3</w:t>
            </w:r>
          </w:p>
        </w:tc>
        <w:tc>
          <w:tcPr>
            <w:tcW w:w="1702" w:type="dxa"/>
            <w:vMerge/>
            <w:vAlign w:val="center"/>
          </w:tcPr>
          <w:p w14:paraId="3A93BBE9" w14:textId="77777777" w:rsidR="00C56A2D" w:rsidRPr="00A72C09" w:rsidRDefault="00C56A2D" w:rsidP="004D74B1">
            <w:pPr>
              <w:spacing w:line="300" w:lineRule="auto"/>
              <w:contextualSpacing/>
              <w:jc w:val="center"/>
              <w:rPr>
                <w:rFonts w:ascii="Tahoma" w:hAnsi="Tahoma" w:cs="Tahoma"/>
                <w:b/>
                <w:sz w:val="18"/>
                <w:szCs w:val="18"/>
              </w:rPr>
            </w:pPr>
          </w:p>
        </w:tc>
        <w:tc>
          <w:tcPr>
            <w:tcW w:w="2268" w:type="dxa"/>
            <w:vMerge/>
            <w:vAlign w:val="center"/>
          </w:tcPr>
          <w:p w14:paraId="509CBF9F" w14:textId="77777777" w:rsidR="00C56A2D" w:rsidRPr="00A72C09" w:rsidRDefault="00C56A2D" w:rsidP="004D74B1">
            <w:pPr>
              <w:spacing w:line="300" w:lineRule="auto"/>
              <w:jc w:val="center"/>
              <w:rPr>
                <w:rFonts w:ascii="Tahoma" w:hAnsi="Tahoma" w:cs="Tahoma"/>
                <w:b/>
                <w:sz w:val="18"/>
                <w:szCs w:val="18"/>
              </w:rPr>
            </w:pPr>
          </w:p>
        </w:tc>
      </w:tr>
      <w:tr w:rsidR="00C56A2D" w:rsidRPr="00A72C09" w14:paraId="72B7F844" w14:textId="77777777" w:rsidTr="004D74B1">
        <w:trPr>
          <w:trHeight w:val="273"/>
          <w:jc w:val="center"/>
        </w:trPr>
        <w:tc>
          <w:tcPr>
            <w:tcW w:w="421" w:type="dxa"/>
            <w:shd w:val="clear" w:color="auto" w:fill="auto"/>
            <w:vAlign w:val="center"/>
          </w:tcPr>
          <w:p w14:paraId="6F730785" w14:textId="77777777" w:rsidR="00C56A2D" w:rsidRPr="00A72C09" w:rsidRDefault="00C56A2D" w:rsidP="004D74B1">
            <w:pPr>
              <w:spacing w:line="300" w:lineRule="auto"/>
              <w:jc w:val="center"/>
              <w:rPr>
                <w:rFonts w:ascii="Tahoma" w:hAnsi="Tahoma" w:cs="Tahoma"/>
                <w:sz w:val="18"/>
                <w:szCs w:val="18"/>
              </w:rPr>
            </w:pPr>
            <w:r w:rsidRPr="00A72C09">
              <w:rPr>
                <w:rFonts w:ascii="Tahoma" w:hAnsi="Tahoma" w:cs="Tahoma"/>
                <w:sz w:val="18"/>
                <w:szCs w:val="18"/>
              </w:rPr>
              <w:t>4</w:t>
            </w:r>
          </w:p>
        </w:tc>
        <w:tc>
          <w:tcPr>
            <w:tcW w:w="3552" w:type="dxa"/>
            <w:shd w:val="clear" w:color="auto" w:fill="auto"/>
            <w:vAlign w:val="center"/>
          </w:tcPr>
          <w:p w14:paraId="2AF45DDF" w14:textId="77777777" w:rsidR="00C56A2D" w:rsidRPr="00A72C09" w:rsidRDefault="00C56A2D" w:rsidP="004D74B1">
            <w:pPr>
              <w:jc w:val="both"/>
              <w:rPr>
                <w:rFonts w:ascii="Tahoma" w:hAnsi="Tahoma" w:cs="Tahoma"/>
                <w:sz w:val="18"/>
                <w:szCs w:val="18"/>
              </w:rPr>
            </w:pPr>
            <w:r w:rsidRPr="00A72C09">
              <w:rPr>
                <w:rFonts w:ascii="Tahoma" w:hAnsi="Tahoma" w:cs="Tahoma"/>
                <w:sz w:val="18"/>
                <w:szCs w:val="18"/>
              </w:rPr>
              <w:t>Vibradora mayor o igual a 1.5 HP</w:t>
            </w:r>
          </w:p>
        </w:tc>
        <w:tc>
          <w:tcPr>
            <w:tcW w:w="1701" w:type="dxa"/>
            <w:shd w:val="clear" w:color="auto" w:fill="auto"/>
            <w:vAlign w:val="center"/>
          </w:tcPr>
          <w:p w14:paraId="7BC204DB" w14:textId="77777777" w:rsidR="00C56A2D" w:rsidRPr="00A72C09" w:rsidRDefault="00C56A2D" w:rsidP="004D74B1">
            <w:pPr>
              <w:jc w:val="center"/>
              <w:rPr>
                <w:b/>
                <w:bCs/>
                <w:sz w:val="18"/>
                <w:szCs w:val="18"/>
              </w:rPr>
            </w:pPr>
            <w:r>
              <w:rPr>
                <w:rFonts w:ascii="Tahoma" w:hAnsi="Tahoma" w:cs="Tahoma"/>
                <w:b/>
                <w:bCs/>
                <w:color w:val="FF0000"/>
                <w:sz w:val="18"/>
                <w:szCs w:val="18"/>
              </w:rPr>
              <w:t>3</w:t>
            </w:r>
          </w:p>
        </w:tc>
        <w:tc>
          <w:tcPr>
            <w:tcW w:w="1702" w:type="dxa"/>
            <w:vMerge/>
            <w:vAlign w:val="center"/>
          </w:tcPr>
          <w:p w14:paraId="5D414563" w14:textId="77777777" w:rsidR="00C56A2D" w:rsidRPr="00A72C09" w:rsidRDefault="00C56A2D" w:rsidP="004D74B1">
            <w:pPr>
              <w:spacing w:line="300" w:lineRule="auto"/>
              <w:jc w:val="center"/>
              <w:rPr>
                <w:rFonts w:ascii="Tahoma" w:hAnsi="Tahoma" w:cs="Tahoma"/>
                <w:b/>
                <w:sz w:val="18"/>
                <w:szCs w:val="18"/>
              </w:rPr>
            </w:pPr>
          </w:p>
        </w:tc>
        <w:tc>
          <w:tcPr>
            <w:tcW w:w="2268" w:type="dxa"/>
            <w:vMerge/>
            <w:vAlign w:val="center"/>
          </w:tcPr>
          <w:p w14:paraId="2C0FBC4F" w14:textId="77777777" w:rsidR="00C56A2D" w:rsidRPr="00A72C09" w:rsidRDefault="00C56A2D" w:rsidP="004D74B1">
            <w:pPr>
              <w:spacing w:line="300" w:lineRule="auto"/>
              <w:jc w:val="center"/>
              <w:rPr>
                <w:rFonts w:ascii="Tahoma" w:hAnsi="Tahoma" w:cs="Tahoma"/>
                <w:sz w:val="18"/>
                <w:szCs w:val="18"/>
              </w:rPr>
            </w:pPr>
          </w:p>
        </w:tc>
      </w:tr>
      <w:tr w:rsidR="00C56A2D" w:rsidRPr="00A72C09" w14:paraId="27AEE04A" w14:textId="77777777" w:rsidTr="004D74B1">
        <w:trPr>
          <w:trHeight w:val="273"/>
          <w:jc w:val="center"/>
        </w:trPr>
        <w:tc>
          <w:tcPr>
            <w:tcW w:w="421" w:type="dxa"/>
            <w:shd w:val="clear" w:color="auto" w:fill="auto"/>
            <w:vAlign w:val="center"/>
          </w:tcPr>
          <w:p w14:paraId="16BC332E" w14:textId="77777777" w:rsidR="00C56A2D" w:rsidRPr="00A72C09" w:rsidRDefault="00C56A2D" w:rsidP="004D74B1">
            <w:pPr>
              <w:spacing w:line="300" w:lineRule="auto"/>
              <w:jc w:val="center"/>
              <w:rPr>
                <w:rFonts w:ascii="Tahoma" w:hAnsi="Tahoma" w:cs="Tahoma"/>
                <w:sz w:val="18"/>
                <w:szCs w:val="18"/>
              </w:rPr>
            </w:pPr>
            <w:r w:rsidRPr="00A72C09">
              <w:rPr>
                <w:rFonts w:ascii="Tahoma" w:hAnsi="Tahoma" w:cs="Tahoma"/>
                <w:sz w:val="18"/>
                <w:szCs w:val="18"/>
              </w:rPr>
              <w:t>5</w:t>
            </w:r>
          </w:p>
        </w:tc>
        <w:tc>
          <w:tcPr>
            <w:tcW w:w="3552" w:type="dxa"/>
            <w:shd w:val="clear" w:color="auto" w:fill="auto"/>
            <w:vAlign w:val="center"/>
          </w:tcPr>
          <w:p w14:paraId="4D042388" w14:textId="77777777" w:rsidR="00C56A2D" w:rsidRPr="00A72C09" w:rsidRDefault="00C56A2D" w:rsidP="004D74B1">
            <w:pPr>
              <w:jc w:val="both"/>
              <w:rPr>
                <w:rFonts w:ascii="Tahoma" w:hAnsi="Tahoma" w:cs="Tahoma"/>
                <w:sz w:val="18"/>
                <w:szCs w:val="18"/>
              </w:rPr>
            </w:pPr>
            <w:r w:rsidRPr="00A72C09">
              <w:rPr>
                <w:rFonts w:ascii="Tahoma" w:hAnsi="Tahoma" w:cs="Tahoma"/>
                <w:sz w:val="18"/>
                <w:szCs w:val="18"/>
                <w:lang w:eastAsia="es-BO"/>
              </w:rPr>
              <w:t>Compactadora Manual Tipo Saltarina</w:t>
            </w:r>
          </w:p>
        </w:tc>
        <w:tc>
          <w:tcPr>
            <w:tcW w:w="1701" w:type="dxa"/>
            <w:shd w:val="clear" w:color="auto" w:fill="auto"/>
            <w:vAlign w:val="center"/>
          </w:tcPr>
          <w:p w14:paraId="32D3FE9C" w14:textId="77777777" w:rsidR="00C56A2D" w:rsidRPr="00A72C09" w:rsidRDefault="00C56A2D" w:rsidP="004D74B1">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14:paraId="09DB7739" w14:textId="77777777" w:rsidR="00C56A2D" w:rsidRPr="00A72C09" w:rsidRDefault="00C56A2D" w:rsidP="004D74B1">
            <w:pPr>
              <w:spacing w:line="300" w:lineRule="auto"/>
              <w:jc w:val="center"/>
              <w:rPr>
                <w:rFonts w:ascii="Tahoma" w:hAnsi="Tahoma" w:cs="Tahoma"/>
                <w:b/>
                <w:sz w:val="18"/>
                <w:szCs w:val="18"/>
              </w:rPr>
            </w:pPr>
          </w:p>
        </w:tc>
        <w:tc>
          <w:tcPr>
            <w:tcW w:w="2268" w:type="dxa"/>
            <w:vMerge/>
            <w:vAlign w:val="center"/>
          </w:tcPr>
          <w:p w14:paraId="4379834C" w14:textId="77777777" w:rsidR="00C56A2D" w:rsidRPr="00A72C09" w:rsidRDefault="00C56A2D" w:rsidP="004D74B1">
            <w:pPr>
              <w:spacing w:line="300" w:lineRule="auto"/>
              <w:jc w:val="center"/>
              <w:rPr>
                <w:rFonts w:ascii="Tahoma" w:hAnsi="Tahoma" w:cs="Tahoma"/>
                <w:sz w:val="18"/>
                <w:szCs w:val="18"/>
              </w:rPr>
            </w:pPr>
          </w:p>
        </w:tc>
      </w:tr>
      <w:tr w:rsidR="00C56A2D" w:rsidRPr="00A72C09" w14:paraId="165D2016" w14:textId="77777777" w:rsidTr="004D74B1">
        <w:trPr>
          <w:trHeight w:val="221"/>
          <w:jc w:val="center"/>
        </w:trPr>
        <w:tc>
          <w:tcPr>
            <w:tcW w:w="421" w:type="dxa"/>
            <w:tcBorders>
              <w:bottom w:val="single" w:sz="4" w:space="0" w:color="auto"/>
            </w:tcBorders>
            <w:shd w:val="clear" w:color="auto" w:fill="auto"/>
            <w:vAlign w:val="center"/>
          </w:tcPr>
          <w:p w14:paraId="7ADF3D03" w14:textId="77777777" w:rsidR="00C56A2D" w:rsidRPr="00A72C09" w:rsidRDefault="00C56A2D" w:rsidP="004D74B1">
            <w:pPr>
              <w:spacing w:line="300" w:lineRule="auto"/>
              <w:jc w:val="center"/>
              <w:rPr>
                <w:rFonts w:ascii="Tahoma" w:hAnsi="Tahoma" w:cs="Tahoma"/>
                <w:sz w:val="18"/>
                <w:szCs w:val="18"/>
              </w:rPr>
            </w:pPr>
            <w:r w:rsidRPr="00A72C09">
              <w:rPr>
                <w:rFonts w:ascii="Tahoma" w:hAnsi="Tahoma" w:cs="Tahoma"/>
                <w:sz w:val="18"/>
                <w:szCs w:val="18"/>
              </w:rPr>
              <w:t>6</w:t>
            </w:r>
          </w:p>
        </w:tc>
        <w:tc>
          <w:tcPr>
            <w:tcW w:w="3552" w:type="dxa"/>
            <w:tcBorders>
              <w:bottom w:val="single" w:sz="4" w:space="0" w:color="auto"/>
            </w:tcBorders>
            <w:shd w:val="clear" w:color="auto" w:fill="auto"/>
            <w:vAlign w:val="center"/>
          </w:tcPr>
          <w:p w14:paraId="61349CE4" w14:textId="77777777" w:rsidR="00C56A2D" w:rsidRPr="00A72C09" w:rsidRDefault="00C56A2D" w:rsidP="004D74B1">
            <w:pPr>
              <w:jc w:val="both"/>
              <w:rPr>
                <w:rFonts w:ascii="Tahoma" w:hAnsi="Tahoma" w:cs="Tahoma"/>
                <w:sz w:val="18"/>
                <w:szCs w:val="18"/>
              </w:rPr>
            </w:pPr>
            <w:r w:rsidRPr="00A72C0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3A73B9F5" w14:textId="77777777" w:rsidR="00C56A2D" w:rsidRPr="00A72C09" w:rsidRDefault="00C56A2D" w:rsidP="004D74B1">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04B1D1C3" w14:textId="77777777" w:rsidR="00C56A2D" w:rsidRPr="00A72C09" w:rsidRDefault="00C56A2D" w:rsidP="004D74B1">
            <w:pPr>
              <w:spacing w:line="300" w:lineRule="auto"/>
              <w:rPr>
                <w:rFonts w:ascii="Tahoma" w:hAnsi="Tahoma" w:cs="Tahoma"/>
                <w:sz w:val="18"/>
                <w:szCs w:val="18"/>
              </w:rPr>
            </w:pPr>
          </w:p>
        </w:tc>
        <w:tc>
          <w:tcPr>
            <w:tcW w:w="2268" w:type="dxa"/>
            <w:vMerge/>
            <w:tcBorders>
              <w:bottom w:val="single" w:sz="4" w:space="0" w:color="auto"/>
            </w:tcBorders>
            <w:vAlign w:val="center"/>
          </w:tcPr>
          <w:p w14:paraId="34C8CC94" w14:textId="77777777" w:rsidR="00C56A2D" w:rsidRPr="00A72C09" w:rsidRDefault="00C56A2D" w:rsidP="004D74B1">
            <w:pPr>
              <w:spacing w:line="300" w:lineRule="auto"/>
              <w:rPr>
                <w:rFonts w:ascii="Tahoma" w:hAnsi="Tahoma" w:cs="Tahoma"/>
                <w:sz w:val="18"/>
                <w:szCs w:val="18"/>
              </w:rPr>
            </w:pPr>
          </w:p>
        </w:tc>
      </w:tr>
      <w:tr w:rsidR="00C56A2D" w:rsidRPr="00A72C09" w14:paraId="744A6761" w14:textId="77777777" w:rsidTr="004D74B1">
        <w:trPr>
          <w:trHeight w:val="331"/>
          <w:jc w:val="center"/>
        </w:trPr>
        <w:tc>
          <w:tcPr>
            <w:tcW w:w="421" w:type="dxa"/>
            <w:shd w:val="clear" w:color="auto" w:fill="FFFFFF"/>
            <w:vAlign w:val="center"/>
          </w:tcPr>
          <w:p w14:paraId="0DA4A910" w14:textId="77777777" w:rsidR="00C56A2D" w:rsidRPr="00A72C09" w:rsidRDefault="00C56A2D" w:rsidP="004D74B1">
            <w:pPr>
              <w:spacing w:line="300" w:lineRule="auto"/>
              <w:jc w:val="center"/>
              <w:rPr>
                <w:rFonts w:ascii="Tahoma" w:hAnsi="Tahoma" w:cs="Tahoma"/>
                <w:sz w:val="18"/>
                <w:szCs w:val="18"/>
              </w:rPr>
            </w:pPr>
            <w:r w:rsidRPr="00A72C09">
              <w:rPr>
                <w:rFonts w:ascii="Tahoma" w:hAnsi="Tahoma" w:cs="Tahoma"/>
                <w:sz w:val="18"/>
                <w:szCs w:val="18"/>
              </w:rPr>
              <w:t>7</w:t>
            </w:r>
          </w:p>
        </w:tc>
        <w:tc>
          <w:tcPr>
            <w:tcW w:w="3552" w:type="dxa"/>
            <w:shd w:val="clear" w:color="auto" w:fill="FFFFFF"/>
            <w:vAlign w:val="center"/>
          </w:tcPr>
          <w:p w14:paraId="00F67FB7" w14:textId="77777777" w:rsidR="00C56A2D" w:rsidRPr="00A72C09" w:rsidRDefault="00C56A2D" w:rsidP="004D74B1">
            <w:pPr>
              <w:jc w:val="both"/>
              <w:rPr>
                <w:rFonts w:ascii="Tahoma" w:hAnsi="Tahoma" w:cs="Tahoma"/>
                <w:sz w:val="18"/>
                <w:szCs w:val="18"/>
              </w:rPr>
            </w:pPr>
            <w:r w:rsidRPr="00A72C09">
              <w:rPr>
                <w:rFonts w:ascii="Tahoma" w:hAnsi="Tahoma" w:cs="Tahoma"/>
                <w:sz w:val="18"/>
                <w:szCs w:val="18"/>
              </w:rPr>
              <w:t>Generador Eléctrico</w:t>
            </w:r>
          </w:p>
        </w:tc>
        <w:tc>
          <w:tcPr>
            <w:tcW w:w="1701" w:type="dxa"/>
            <w:shd w:val="clear" w:color="auto" w:fill="FFFFFF"/>
            <w:vAlign w:val="center"/>
          </w:tcPr>
          <w:p w14:paraId="0B8E4C1A" w14:textId="77777777" w:rsidR="00C56A2D" w:rsidRPr="00A72C09" w:rsidRDefault="00C56A2D" w:rsidP="004D74B1">
            <w:pPr>
              <w:jc w:val="center"/>
              <w:rPr>
                <w:rFonts w:ascii="Tahoma" w:hAnsi="Tahoma" w:cs="Tahoma"/>
                <w:b/>
                <w:bCs/>
                <w:sz w:val="18"/>
                <w:szCs w:val="18"/>
              </w:rPr>
            </w:pPr>
            <w:r w:rsidRPr="00A72C09">
              <w:rPr>
                <w:rFonts w:ascii="Tahoma" w:hAnsi="Tahoma" w:cs="Tahoma"/>
                <w:b/>
                <w:bCs/>
                <w:color w:val="FF0000"/>
                <w:sz w:val="18"/>
                <w:szCs w:val="18"/>
              </w:rPr>
              <w:t>1</w:t>
            </w:r>
          </w:p>
        </w:tc>
        <w:tc>
          <w:tcPr>
            <w:tcW w:w="1702" w:type="dxa"/>
            <w:vMerge w:val="restart"/>
            <w:shd w:val="clear" w:color="auto" w:fill="FFFFFF"/>
            <w:vAlign w:val="center"/>
          </w:tcPr>
          <w:p w14:paraId="6D0A32E6" w14:textId="77777777" w:rsidR="00C56A2D" w:rsidRPr="00A72C09" w:rsidRDefault="00C56A2D" w:rsidP="004D74B1">
            <w:pPr>
              <w:spacing w:line="300" w:lineRule="auto"/>
              <w:jc w:val="center"/>
              <w:rPr>
                <w:rFonts w:ascii="Tahoma" w:hAnsi="Tahoma" w:cs="Tahoma"/>
                <w:b/>
                <w:sz w:val="18"/>
                <w:szCs w:val="18"/>
              </w:rPr>
            </w:pPr>
            <w:r w:rsidRPr="00A72C09">
              <w:rPr>
                <w:rFonts w:ascii="Tahoma" w:hAnsi="Tahoma" w:cs="Tahoma"/>
                <w:b/>
                <w:sz w:val="18"/>
                <w:szCs w:val="18"/>
              </w:rPr>
              <w:t>A requerimiento (a ser definido por el Fiscal)</w:t>
            </w:r>
          </w:p>
        </w:tc>
        <w:tc>
          <w:tcPr>
            <w:tcW w:w="2268" w:type="dxa"/>
            <w:vMerge w:val="restart"/>
            <w:shd w:val="clear" w:color="auto" w:fill="FFFFFF"/>
            <w:vAlign w:val="center"/>
          </w:tcPr>
          <w:p w14:paraId="3B4F8266" w14:textId="77777777" w:rsidR="00C56A2D" w:rsidRPr="00A72C09" w:rsidRDefault="00C56A2D" w:rsidP="004D74B1">
            <w:pPr>
              <w:spacing w:line="300" w:lineRule="auto"/>
              <w:jc w:val="center"/>
              <w:rPr>
                <w:rFonts w:ascii="Tahoma" w:hAnsi="Tahoma" w:cs="Tahoma"/>
                <w:b/>
                <w:sz w:val="18"/>
                <w:szCs w:val="18"/>
              </w:rPr>
            </w:pPr>
            <w:r w:rsidRPr="00A72C09">
              <w:rPr>
                <w:rFonts w:ascii="Tahoma" w:hAnsi="Tahoma" w:cs="Tahoma"/>
                <w:b/>
                <w:sz w:val="18"/>
                <w:szCs w:val="18"/>
              </w:rPr>
              <w:t>SEGÚN REQUERIMIENTO</w:t>
            </w:r>
          </w:p>
        </w:tc>
      </w:tr>
      <w:tr w:rsidR="00C56A2D" w:rsidRPr="00A72C09" w14:paraId="0E23EEFA" w14:textId="77777777" w:rsidTr="004D74B1">
        <w:trPr>
          <w:trHeight w:val="289"/>
          <w:jc w:val="center"/>
        </w:trPr>
        <w:tc>
          <w:tcPr>
            <w:tcW w:w="421" w:type="dxa"/>
            <w:shd w:val="clear" w:color="auto" w:fill="auto"/>
            <w:vAlign w:val="center"/>
          </w:tcPr>
          <w:p w14:paraId="656CFCC1" w14:textId="77777777" w:rsidR="00C56A2D" w:rsidRPr="00A72C09" w:rsidRDefault="00C56A2D" w:rsidP="004D74B1">
            <w:pPr>
              <w:spacing w:line="300" w:lineRule="auto"/>
              <w:jc w:val="center"/>
              <w:rPr>
                <w:rFonts w:ascii="Tahoma" w:hAnsi="Tahoma" w:cs="Tahoma"/>
                <w:sz w:val="18"/>
                <w:szCs w:val="18"/>
              </w:rPr>
            </w:pPr>
            <w:r w:rsidRPr="00A72C09">
              <w:rPr>
                <w:rFonts w:ascii="Tahoma" w:hAnsi="Tahoma" w:cs="Tahoma"/>
                <w:sz w:val="18"/>
                <w:szCs w:val="18"/>
              </w:rPr>
              <w:t>8</w:t>
            </w:r>
          </w:p>
        </w:tc>
        <w:tc>
          <w:tcPr>
            <w:tcW w:w="3552" w:type="dxa"/>
            <w:shd w:val="clear" w:color="auto" w:fill="auto"/>
            <w:vAlign w:val="center"/>
          </w:tcPr>
          <w:p w14:paraId="21297685" w14:textId="77777777" w:rsidR="00C56A2D" w:rsidRPr="00A72C09" w:rsidRDefault="00C56A2D" w:rsidP="004D74B1">
            <w:pPr>
              <w:jc w:val="both"/>
              <w:rPr>
                <w:rFonts w:ascii="Tahoma" w:hAnsi="Tahoma" w:cs="Tahoma"/>
                <w:sz w:val="18"/>
                <w:szCs w:val="18"/>
              </w:rPr>
            </w:pPr>
            <w:r w:rsidRPr="00A72C09">
              <w:rPr>
                <w:rFonts w:ascii="Tahoma" w:hAnsi="Tahoma" w:cs="Tahoma"/>
                <w:sz w:val="18"/>
                <w:szCs w:val="18"/>
              </w:rPr>
              <w:t xml:space="preserve">Bomba de agua </w:t>
            </w:r>
          </w:p>
        </w:tc>
        <w:tc>
          <w:tcPr>
            <w:tcW w:w="1701" w:type="dxa"/>
            <w:shd w:val="clear" w:color="auto" w:fill="auto"/>
            <w:vAlign w:val="center"/>
          </w:tcPr>
          <w:p w14:paraId="4EB49033" w14:textId="77777777" w:rsidR="00C56A2D" w:rsidRPr="00A72C09" w:rsidRDefault="00C56A2D" w:rsidP="004D74B1">
            <w:pPr>
              <w:jc w:val="center"/>
              <w:rPr>
                <w:b/>
                <w:bCs/>
                <w:sz w:val="18"/>
                <w:szCs w:val="18"/>
              </w:rPr>
            </w:pPr>
            <w:r w:rsidRPr="00A72C09">
              <w:rPr>
                <w:rFonts w:ascii="Tahoma" w:hAnsi="Tahoma" w:cs="Tahoma"/>
                <w:b/>
                <w:bCs/>
                <w:color w:val="FF0000"/>
                <w:sz w:val="18"/>
                <w:szCs w:val="18"/>
              </w:rPr>
              <w:t>1</w:t>
            </w:r>
          </w:p>
        </w:tc>
        <w:tc>
          <w:tcPr>
            <w:tcW w:w="1702" w:type="dxa"/>
            <w:vMerge/>
          </w:tcPr>
          <w:p w14:paraId="000CE41A" w14:textId="77777777" w:rsidR="00C56A2D" w:rsidRPr="00A72C09" w:rsidRDefault="00C56A2D" w:rsidP="004D74B1">
            <w:pPr>
              <w:spacing w:line="300" w:lineRule="auto"/>
              <w:rPr>
                <w:rFonts w:ascii="Tahoma" w:hAnsi="Tahoma" w:cs="Tahoma"/>
              </w:rPr>
            </w:pPr>
          </w:p>
        </w:tc>
        <w:tc>
          <w:tcPr>
            <w:tcW w:w="2268" w:type="dxa"/>
            <w:vMerge/>
          </w:tcPr>
          <w:p w14:paraId="09975852" w14:textId="77777777" w:rsidR="00C56A2D" w:rsidRPr="00A72C09" w:rsidRDefault="00C56A2D" w:rsidP="004D74B1">
            <w:pPr>
              <w:spacing w:line="300" w:lineRule="auto"/>
              <w:rPr>
                <w:rFonts w:ascii="Tahoma" w:hAnsi="Tahoma" w:cs="Tahoma"/>
              </w:rPr>
            </w:pPr>
          </w:p>
        </w:tc>
      </w:tr>
      <w:tr w:rsidR="00C56A2D" w:rsidRPr="00A72C09" w14:paraId="5BAE1653" w14:textId="77777777" w:rsidTr="004D74B1">
        <w:trPr>
          <w:trHeight w:val="239"/>
          <w:jc w:val="center"/>
        </w:trPr>
        <w:tc>
          <w:tcPr>
            <w:tcW w:w="421" w:type="dxa"/>
            <w:shd w:val="clear" w:color="auto" w:fill="auto"/>
            <w:vAlign w:val="center"/>
          </w:tcPr>
          <w:p w14:paraId="13939BE6" w14:textId="77777777" w:rsidR="00C56A2D" w:rsidRPr="00A72C09" w:rsidRDefault="00C56A2D" w:rsidP="004D74B1">
            <w:pPr>
              <w:spacing w:line="300" w:lineRule="auto"/>
              <w:jc w:val="center"/>
              <w:rPr>
                <w:rFonts w:ascii="Tahoma" w:hAnsi="Tahoma" w:cs="Tahoma"/>
                <w:sz w:val="18"/>
                <w:szCs w:val="18"/>
              </w:rPr>
            </w:pPr>
            <w:r w:rsidRPr="00A72C09">
              <w:rPr>
                <w:rFonts w:ascii="Tahoma" w:hAnsi="Tahoma" w:cs="Tahoma"/>
                <w:sz w:val="18"/>
                <w:szCs w:val="18"/>
              </w:rPr>
              <w:t>9</w:t>
            </w:r>
          </w:p>
        </w:tc>
        <w:tc>
          <w:tcPr>
            <w:tcW w:w="3552" w:type="dxa"/>
            <w:shd w:val="clear" w:color="auto" w:fill="auto"/>
            <w:vAlign w:val="center"/>
          </w:tcPr>
          <w:p w14:paraId="20D074E2" w14:textId="77777777" w:rsidR="00C56A2D" w:rsidRPr="00A72C09" w:rsidRDefault="00C56A2D" w:rsidP="004D74B1">
            <w:pPr>
              <w:jc w:val="both"/>
              <w:rPr>
                <w:rFonts w:ascii="Tahoma" w:hAnsi="Tahoma" w:cs="Tahoma"/>
                <w:sz w:val="18"/>
                <w:szCs w:val="18"/>
              </w:rPr>
            </w:pPr>
            <w:r w:rsidRPr="00A72C09">
              <w:rPr>
                <w:rFonts w:ascii="Tahoma" w:hAnsi="Tahoma" w:cs="Tahoma"/>
                <w:sz w:val="18"/>
                <w:szCs w:val="18"/>
              </w:rPr>
              <w:t xml:space="preserve">Otros </w:t>
            </w:r>
          </w:p>
          <w:p w14:paraId="7820B777" w14:textId="77777777" w:rsidR="00C56A2D" w:rsidRPr="00A72C09" w:rsidRDefault="00C56A2D" w:rsidP="004D74B1">
            <w:pPr>
              <w:jc w:val="both"/>
              <w:rPr>
                <w:rFonts w:ascii="Tahoma" w:hAnsi="Tahoma" w:cs="Tahoma"/>
                <w:sz w:val="18"/>
                <w:szCs w:val="18"/>
              </w:rPr>
            </w:pPr>
            <w:r w:rsidRPr="00A72C0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1A2B5528" w14:textId="77777777" w:rsidR="00C56A2D" w:rsidRPr="00A72C09" w:rsidRDefault="00C56A2D" w:rsidP="004D74B1">
            <w:pPr>
              <w:jc w:val="center"/>
              <w:rPr>
                <w:rFonts w:ascii="Tahoma" w:hAnsi="Tahoma" w:cs="Tahoma"/>
                <w:b/>
                <w:bCs/>
                <w:sz w:val="18"/>
                <w:szCs w:val="18"/>
              </w:rPr>
            </w:pPr>
          </w:p>
        </w:tc>
        <w:tc>
          <w:tcPr>
            <w:tcW w:w="1702" w:type="dxa"/>
            <w:vMerge/>
          </w:tcPr>
          <w:p w14:paraId="0B6E9C00" w14:textId="77777777" w:rsidR="00C56A2D" w:rsidRPr="00A72C09" w:rsidRDefault="00C56A2D" w:rsidP="004D74B1">
            <w:pPr>
              <w:spacing w:line="300" w:lineRule="auto"/>
              <w:rPr>
                <w:rFonts w:ascii="Tahoma" w:hAnsi="Tahoma" w:cs="Tahoma"/>
              </w:rPr>
            </w:pPr>
          </w:p>
        </w:tc>
        <w:tc>
          <w:tcPr>
            <w:tcW w:w="2268" w:type="dxa"/>
            <w:vMerge/>
          </w:tcPr>
          <w:p w14:paraId="2D6375E1" w14:textId="77777777" w:rsidR="00C56A2D" w:rsidRPr="00A72C09" w:rsidRDefault="00C56A2D" w:rsidP="004D74B1">
            <w:pPr>
              <w:spacing w:line="300" w:lineRule="auto"/>
              <w:rPr>
                <w:rFonts w:ascii="Tahoma" w:hAnsi="Tahoma" w:cs="Tahoma"/>
              </w:rPr>
            </w:pPr>
          </w:p>
        </w:tc>
      </w:tr>
      <w:tr w:rsidR="00C56A2D" w:rsidRPr="00A72C09" w14:paraId="2FDCA06C" w14:textId="77777777" w:rsidTr="004D74B1">
        <w:trPr>
          <w:trHeight w:val="259"/>
          <w:jc w:val="center"/>
        </w:trPr>
        <w:tc>
          <w:tcPr>
            <w:tcW w:w="421" w:type="dxa"/>
            <w:tcBorders>
              <w:bottom w:val="single" w:sz="4" w:space="0" w:color="auto"/>
            </w:tcBorders>
            <w:shd w:val="clear" w:color="auto" w:fill="auto"/>
            <w:vAlign w:val="center"/>
          </w:tcPr>
          <w:p w14:paraId="409B42F9" w14:textId="77777777" w:rsidR="00C56A2D" w:rsidRPr="00A72C09" w:rsidRDefault="00C56A2D" w:rsidP="004D74B1">
            <w:pPr>
              <w:spacing w:line="300" w:lineRule="auto"/>
              <w:jc w:val="center"/>
              <w:rPr>
                <w:rFonts w:ascii="Tahoma" w:hAnsi="Tahoma" w:cs="Tahoma"/>
                <w:sz w:val="18"/>
                <w:szCs w:val="18"/>
              </w:rPr>
            </w:pPr>
          </w:p>
        </w:tc>
        <w:tc>
          <w:tcPr>
            <w:tcW w:w="3552" w:type="dxa"/>
            <w:tcBorders>
              <w:bottom w:val="single" w:sz="4" w:space="0" w:color="auto"/>
            </w:tcBorders>
            <w:shd w:val="clear" w:color="auto" w:fill="auto"/>
            <w:vAlign w:val="center"/>
          </w:tcPr>
          <w:p w14:paraId="1F65159D" w14:textId="77777777" w:rsidR="00C56A2D" w:rsidRPr="00A72C09" w:rsidRDefault="00C56A2D" w:rsidP="004D74B1">
            <w:pPr>
              <w:jc w:val="both"/>
              <w:rPr>
                <w:rFonts w:ascii="Tahoma" w:hAnsi="Tahoma" w:cs="Tahoma"/>
                <w:sz w:val="18"/>
                <w:szCs w:val="18"/>
              </w:rPr>
            </w:pPr>
          </w:p>
        </w:tc>
        <w:tc>
          <w:tcPr>
            <w:tcW w:w="1701" w:type="dxa"/>
            <w:tcBorders>
              <w:bottom w:val="single" w:sz="4" w:space="0" w:color="auto"/>
            </w:tcBorders>
            <w:shd w:val="clear" w:color="auto" w:fill="auto"/>
            <w:vAlign w:val="center"/>
          </w:tcPr>
          <w:p w14:paraId="03FAE2A2" w14:textId="77777777" w:rsidR="00C56A2D" w:rsidRPr="00A72C09" w:rsidRDefault="00C56A2D" w:rsidP="004D74B1">
            <w:pPr>
              <w:jc w:val="center"/>
              <w:rPr>
                <w:sz w:val="18"/>
                <w:szCs w:val="18"/>
              </w:rPr>
            </w:pPr>
          </w:p>
        </w:tc>
        <w:tc>
          <w:tcPr>
            <w:tcW w:w="1702" w:type="dxa"/>
            <w:vMerge/>
            <w:tcBorders>
              <w:bottom w:val="single" w:sz="4" w:space="0" w:color="auto"/>
            </w:tcBorders>
          </w:tcPr>
          <w:p w14:paraId="4AD515FA" w14:textId="77777777" w:rsidR="00C56A2D" w:rsidRPr="00A72C09" w:rsidRDefault="00C56A2D" w:rsidP="004D74B1">
            <w:pPr>
              <w:spacing w:line="300" w:lineRule="auto"/>
              <w:rPr>
                <w:rFonts w:ascii="Tahoma" w:hAnsi="Tahoma" w:cs="Tahoma"/>
              </w:rPr>
            </w:pPr>
          </w:p>
        </w:tc>
        <w:tc>
          <w:tcPr>
            <w:tcW w:w="2268" w:type="dxa"/>
            <w:vMerge/>
            <w:tcBorders>
              <w:bottom w:val="single" w:sz="4" w:space="0" w:color="auto"/>
            </w:tcBorders>
          </w:tcPr>
          <w:p w14:paraId="6BB8E957" w14:textId="77777777" w:rsidR="00C56A2D" w:rsidRPr="00A72C09" w:rsidRDefault="00C56A2D" w:rsidP="004D74B1">
            <w:pPr>
              <w:spacing w:line="300" w:lineRule="auto"/>
              <w:rPr>
                <w:rFonts w:ascii="Tahoma" w:hAnsi="Tahoma" w:cs="Tahoma"/>
              </w:rPr>
            </w:pPr>
          </w:p>
        </w:tc>
      </w:tr>
      <w:tr w:rsidR="00C56A2D" w:rsidRPr="00A72C09" w14:paraId="17ADB05A" w14:textId="77777777" w:rsidTr="004D74B1">
        <w:trPr>
          <w:trHeight w:val="1302"/>
          <w:jc w:val="center"/>
        </w:trPr>
        <w:tc>
          <w:tcPr>
            <w:tcW w:w="9644" w:type="dxa"/>
            <w:gridSpan w:val="5"/>
            <w:tcBorders>
              <w:top w:val="single" w:sz="4" w:space="0" w:color="auto"/>
              <w:left w:val="nil"/>
              <w:bottom w:val="nil"/>
              <w:right w:val="nil"/>
            </w:tcBorders>
            <w:shd w:val="clear" w:color="auto" w:fill="auto"/>
            <w:vAlign w:val="center"/>
          </w:tcPr>
          <w:p w14:paraId="3E0325C7" w14:textId="77777777" w:rsidR="00C56A2D" w:rsidRPr="00A72C09" w:rsidRDefault="00C56A2D" w:rsidP="004D74B1">
            <w:pPr>
              <w:jc w:val="both"/>
              <w:rPr>
                <w:rFonts w:ascii="Tahoma" w:hAnsi="Tahoma" w:cs="Tahoma"/>
                <w:b/>
                <w:bCs/>
                <w:i/>
                <w:iCs/>
                <w:sz w:val="16"/>
                <w:szCs w:val="16"/>
              </w:rPr>
            </w:pPr>
            <w:bookmarkStart w:id="147" w:name="_Hlk142555946"/>
            <w:bookmarkStart w:id="148" w:name="_Hlk144980305"/>
            <w:r w:rsidRPr="00A72C09">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7"/>
          <w:p w14:paraId="19CD1544" w14:textId="77777777" w:rsidR="00C56A2D" w:rsidRPr="00A72C09" w:rsidRDefault="00C56A2D" w:rsidP="004D74B1">
            <w:pPr>
              <w:tabs>
                <w:tab w:val="left" w:pos="709"/>
              </w:tabs>
              <w:jc w:val="both"/>
              <w:outlineLvl w:val="0"/>
              <w:rPr>
                <w:rFonts w:ascii="Tahoma" w:hAnsi="Tahoma" w:cs="Tahoma"/>
                <w:b/>
                <w:i/>
                <w:sz w:val="16"/>
                <w:szCs w:val="16"/>
              </w:rPr>
            </w:pPr>
          </w:p>
          <w:p w14:paraId="6BB5A09A" w14:textId="77777777" w:rsidR="00C56A2D" w:rsidRPr="00A72C09" w:rsidRDefault="00C56A2D" w:rsidP="004D74B1">
            <w:pPr>
              <w:tabs>
                <w:tab w:val="left" w:pos="709"/>
              </w:tabs>
              <w:jc w:val="both"/>
              <w:outlineLvl w:val="0"/>
              <w:rPr>
                <w:rFonts w:ascii="Tahoma" w:hAnsi="Tahoma" w:cs="Tahoma"/>
                <w:b/>
                <w:i/>
                <w:sz w:val="16"/>
                <w:szCs w:val="16"/>
                <w:lang w:val="es-ES_tradnl"/>
              </w:rPr>
            </w:pPr>
            <w:r w:rsidRPr="00A72C09">
              <w:rPr>
                <w:rFonts w:ascii="Tahoma" w:hAnsi="Tahoma" w:cs="Tahoma"/>
                <w:b/>
                <w:i/>
                <w:sz w:val="16"/>
                <w:szCs w:val="16"/>
                <w:lang w:val="es-ES_tradnl"/>
              </w:rPr>
              <w:t xml:space="preserve">En caso de adjudicación debe presentar: </w:t>
            </w:r>
          </w:p>
          <w:p w14:paraId="31DF180D" w14:textId="77777777" w:rsidR="00C56A2D" w:rsidRPr="00A72C09" w:rsidRDefault="00C56A2D" w:rsidP="004D74B1">
            <w:pPr>
              <w:tabs>
                <w:tab w:val="left" w:pos="709"/>
              </w:tabs>
              <w:jc w:val="both"/>
              <w:outlineLvl w:val="0"/>
              <w:rPr>
                <w:rFonts w:ascii="Tahoma" w:hAnsi="Tahoma" w:cs="Tahoma"/>
                <w:b/>
                <w:i/>
                <w:sz w:val="16"/>
                <w:szCs w:val="16"/>
                <w:lang w:val="es-ES_tradnl"/>
              </w:rPr>
            </w:pPr>
            <w:r w:rsidRPr="00A72C09">
              <w:rPr>
                <w:rFonts w:ascii="Tahoma" w:hAnsi="Tahoma" w:cs="Tahoma"/>
                <w:b/>
                <w:i/>
                <w:sz w:val="16"/>
                <w:szCs w:val="16"/>
                <w:lang w:val="es-ES_tradnl"/>
              </w:rPr>
              <w:t xml:space="preserve">• Para Vehículos livianos, pesados y motocicletas PROPIOS, presentar Original o Fotocopia Legalizada o Notariado de RUAT. </w:t>
            </w:r>
          </w:p>
          <w:p w14:paraId="56AA77F9" w14:textId="77777777" w:rsidR="00C56A2D" w:rsidRPr="00A72C09" w:rsidRDefault="00C56A2D" w:rsidP="004D74B1">
            <w:pPr>
              <w:tabs>
                <w:tab w:val="left" w:pos="709"/>
              </w:tabs>
              <w:jc w:val="both"/>
              <w:outlineLvl w:val="0"/>
              <w:rPr>
                <w:rFonts w:ascii="Tahoma" w:hAnsi="Tahoma" w:cs="Tahoma"/>
                <w:b/>
                <w:i/>
                <w:sz w:val="16"/>
                <w:szCs w:val="16"/>
                <w:lang w:val="es-ES_tradnl"/>
              </w:rPr>
            </w:pPr>
            <w:r w:rsidRPr="00A72C09">
              <w:rPr>
                <w:rFonts w:ascii="Tahoma" w:hAnsi="Tahoma" w:cs="Tahoma"/>
                <w:b/>
                <w:i/>
                <w:sz w:val="16"/>
                <w:szCs w:val="16"/>
                <w:lang w:val="es-ES_tradnl"/>
              </w:rPr>
              <w:t xml:space="preserve"> • Para Vehículos livianos, pesados y motocicletas ALQUILADOS, presentar el Contrato de Alquiler Original.</w:t>
            </w:r>
          </w:p>
          <w:p w14:paraId="64C96FB6" w14:textId="77777777" w:rsidR="00C56A2D" w:rsidRPr="00A72C09" w:rsidRDefault="00C56A2D" w:rsidP="004D74B1">
            <w:pPr>
              <w:jc w:val="both"/>
              <w:rPr>
                <w:rFonts w:ascii="Tahoma" w:hAnsi="Tahoma" w:cs="Tahoma"/>
                <w:b/>
                <w:bCs/>
                <w:i/>
                <w:sz w:val="16"/>
                <w:szCs w:val="16"/>
              </w:rPr>
            </w:pPr>
          </w:p>
          <w:p w14:paraId="1ECF744F" w14:textId="77777777" w:rsidR="00C56A2D" w:rsidRPr="00A72C09" w:rsidRDefault="00C56A2D" w:rsidP="004D74B1">
            <w:pPr>
              <w:tabs>
                <w:tab w:val="left" w:pos="709"/>
              </w:tabs>
              <w:jc w:val="both"/>
              <w:outlineLvl w:val="0"/>
              <w:rPr>
                <w:rFonts w:ascii="Tahoma" w:hAnsi="Tahoma" w:cs="Tahoma"/>
                <w:b/>
                <w:i/>
                <w:sz w:val="16"/>
                <w:szCs w:val="16"/>
              </w:rPr>
            </w:pPr>
            <w:r w:rsidRPr="00A72C0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8"/>
          </w:p>
        </w:tc>
      </w:tr>
    </w:tbl>
    <w:p w14:paraId="7D532244" w14:textId="77777777" w:rsidR="00C56A2D" w:rsidRPr="00882269" w:rsidRDefault="00C56A2D" w:rsidP="00C56A2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HERRAMIENTAS E INSUMOS</w:t>
      </w:r>
      <w:bookmarkEnd w:id="145"/>
      <w:bookmarkEnd w:id="146"/>
      <w:r w:rsidRPr="00882269">
        <w:rPr>
          <w:rFonts w:ascii="Tahoma" w:hAnsi="Tahoma" w:cs="Tahoma"/>
          <w:b/>
          <w:bCs/>
          <w:color w:val="000000"/>
          <w:kern w:val="32"/>
          <w:lang w:val="es-ES_tradnl"/>
        </w:rPr>
        <w:t xml:space="preserve"> OPERATIVOS</w:t>
      </w:r>
    </w:p>
    <w:p w14:paraId="79568608" w14:textId="77777777" w:rsidR="00C56A2D" w:rsidRPr="00882269" w:rsidRDefault="00C56A2D" w:rsidP="00C56A2D">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882269">
        <w:rPr>
          <w:rFonts w:ascii="Tahoma" w:hAnsi="Tahoma" w:cs="Tahoma"/>
          <w:color w:val="000000"/>
          <w:lang w:val="es-ES_tradnl" w:eastAsia="es-BO"/>
        </w:rPr>
        <w:t xml:space="preserve"> </w:t>
      </w:r>
    </w:p>
    <w:p w14:paraId="0760E083" w14:textId="77777777" w:rsidR="00C56A2D" w:rsidRPr="00882269" w:rsidRDefault="00C56A2D" w:rsidP="00C56A2D">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A91C1F4" w14:textId="77777777" w:rsidR="00C56A2D" w:rsidRPr="00882269" w:rsidRDefault="00C56A2D" w:rsidP="00C56A2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71811170"/>
      <w:r w:rsidRPr="00882269">
        <w:rPr>
          <w:rFonts w:ascii="Tahoma" w:hAnsi="Tahoma" w:cs="Tahoma"/>
          <w:b/>
          <w:bCs/>
          <w:color w:val="000000"/>
          <w:kern w:val="32"/>
          <w:lang w:val="es-ES_tradnl"/>
        </w:rPr>
        <w:t>CONTROL Y SEGUIMIENTO DE LA CONSULTORÍA</w:t>
      </w:r>
      <w:bookmarkEnd w:id="149"/>
      <w:bookmarkEnd w:id="150"/>
    </w:p>
    <w:p w14:paraId="34CA889B" w14:textId="77777777" w:rsidR="00C56A2D" w:rsidRPr="00882269" w:rsidRDefault="00C56A2D" w:rsidP="00C56A2D">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8E7696A" w14:textId="77777777" w:rsidR="00C56A2D" w:rsidRPr="00882269" w:rsidRDefault="00C56A2D" w:rsidP="00C56A2D">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0C3EFCF" w14:textId="77777777" w:rsidR="00C56A2D" w:rsidRPr="00882269" w:rsidRDefault="00C56A2D" w:rsidP="00C56A2D">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7D3AC0B" w14:textId="77777777" w:rsidR="00C56A2D" w:rsidRPr="00882269" w:rsidRDefault="00C56A2D" w:rsidP="00C56A2D">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E7C05A6" w14:textId="77777777" w:rsidR="00C56A2D" w:rsidRPr="00882269" w:rsidRDefault="00C56A2D" w:rsidP="00C56A2D">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6F1A17A" w14:textId="77777777" w:rsidR="00C56A2D" w:rsidRPr="00882269" w:rsidRDefault="00C56A2D" w:rsidP="00C56A2D">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ECC7592" w14:textId="77777777" w:rsidR="00C56A2D" w:rsidRPr="00882269" w:rsidRDefault="00C56A2D" w:rsidP="00C56A2D">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04C76159" w14:textId="77777777" w:rsidR="00C56A2D" w:rsidRPr="00882269" w:rsidRDefault="00C56A2D" w:rsidP="00C56A2D">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FEE37D2" w14:textId="77777777" w:rsidR="00C56A2D" w:rsidRPr="00882269" w:rsidRDefault="00C56A2D" w:rsidP="00C56A2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1" w:name="_Toc536520844"/>
      <w:r w:rsidRPr="00882269">
        <w:rPr>
          <w:rFonts w:ascii="Tahoma" w:hAnsi="Tahoma" w:cs="Tahoma"/>
          <w:color w:val="000000"/>
          <w:lang w:val="es-ES_tradnl"/>
        </w:rPr>
        <w:t xml:space="preserve"> </w:t>
      </w:r>
      <w:bookmarkStart w:id="152" w:name="_Toc536520845"/>
      <w:bookmarkEnd w:id="151"/>
    </w:p>
    <w:p w14:paraId="20E05EBD" w14:textId="77777777" w:rsidR="00C56A2D" w:rsidRPr="00882269" w:rsidRDefault="00C56A2D" w:rsidP="00C56A2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sidRPr="00882269">
        <w:rPr>
          <w:rFonts w:ascii="Tahoma" w:hAnsi="Tahoma" w:cs="Tahoma"/>
          <w:b/>
          <w:bCs/>
          <w:color w:val="000000"/>
          <w:kern w:val="32"/>
          <w:lang w:val="es-ES_tradnl"/>
        </w:rPr>
        <w:t>DETALLE REFERENCIAL DE LOS COMPONENTE</w:t>
      </w:r>
      <w:bookmarkEnd w:id="153"/>
      <w:r w:rsidRPr="00882269">
        <w:rPr>
          <w:rFonts w:ascii="Tahoma" w:hAnsi="Tahoma" w:cs="Tahoma"/>
          <w:b/>
          <w:bCs/>
          <w:color w:val="000000"/>
          <w:kern w:val="32"/>
          <w:lang w:val="es-ES_tradnl"/>
        </w:rPr>
        <w:t>S (PROVISIÓN Y DOTACIÓN DE MATERIALES DE CONSTRUCCIÓN Y APORTE PROPIO).</w:t>
      </w:r>
      <w:bookmarkEnd w:id="154"/>
    </w:p>
    <w:p w14:paraId="5A9F3E6B" w14:textId="77777777" w:rsidR="00C56A2D" w:rsidRPr="00882269" w:rsidRDefault="00C56A2D" w:rsidP="00C56A2D">
      <w:pPr>
        <w:rPr>
          <w:lang w:val="es-ES_tradnl"/>
        </w:rPr>
      </w:pPr>
    </w:p>
    <w:p w14:paraId="2A2A6CD5" w14:textId="77777777" w:rsidR="00C56A2D" w:rsidRPr="00882269" w:rsidRDefault="00C56A2D" w:rsidP="00C56A2D">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89DF8AD" w14:textId="77777777" w:rsidR="00C56A2D" w:rsidRPr="00882269" w:rsidRDefault="00C56A2D" w:rsidP="00C56A2D">
      <w:pPr>
        <w:spacing w:line="260" w:lineRule="atLeast"/>
        <w:rPr>
          <w:lang w:val="es-ES_tradnl"/>
        </w:rPr>
      </w:pPr>
    </w:p>
    <w:tbl>
      <w:tblPr>
        <w:tblW w:w="5000" w:type="pct"/>
        <w:tblCellMar>
          <w:left w:w="70" w:type="dxa"/>
          <w:right w:w="70" w:type="dxa"/>
        </w:tblCellMar>
        <w:tblLook w:val="04A0" w:firstRow="1" w:lastRow="0" w:firstColumn="1" w:lastColumn="0" w:noHBand="0" w:noVBand="1"/>
      </w:tblPr>
      <w:tblGrid>
        <w:gridCol w:w="1204"/>
        <w:gridCol w:w="5017"/>
        <w:gridCol w:w="1516"/>
        <w:gridCol w:w="1516"/>
      </w:tblGrid>
      <w:tr w:rsidR="00C56A2D" w:rsidRPr="00E10513" w14:paraId="1F0E6A84" w14:textId="77777777" w:rsidTr="004D74B1">
        <w:trPr>
          <w:cantSplit/>
        </w:trPr>
        <w:tc>
          <w:tcPr>
            <w:tcW w:w="651" w:type="pct"/>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1F59E1C3" w14:textId="77777777" w:rsidR="00C56A2D" w:rsidRPr="00E10513" w:rsidRDefault="00C56A2D" w:rsidP="004D74B1">
            <w:pPr>
              <w:jc w:val="center"/>
              <w:rPr>
                <w:rFonts w:ascii="Tahoma" w:hAnsi="Tahoma" w:cs="Tahoma"/>
                <w:b/>
                <w:bCs/>
                <w:color w:val="000000"/>
                <w:sz w:val="18"/>
                <w:szCs w:val="18"/>
                <w:lang w:eastAsia="es-BO"/>
              </w:rPr>
            </w:pPr>
            <w:proofErr w:type="spellStart"/>
            <w:r w:rsidRPr="00E10513">
              <w:rPr>
                <w:rFonts w:ascii="Tahoma" w:hAnsi="Tahoma" w:cs="Tahoma"/>
                <w:b/>
                <w:bCs/>
                <w:color w:val="000000"/>
                <w:sz w:val="18"/>
                <w:szCs w:val="18"/>
                <w:lang w:eastAsia="es-BO"/>
              </w:rPr>
              <w:t>N°</w:t>
            </w:r>
            <w:proofErr w:type="spellEnd"/>
            <w:r w:rsidRPr="00E10513">
              <w:rPr>
                <w:rFonts w:ascii="Tahoma" w:hAnsi="Tahoma" w:cs="Tahoma"/>
                <w:b/>
                <w:bCs/>
                <w:color w:val="000000"/>
                <w:sz w:val="18"/>
                <w:szCs w:val="18"/>
                <w:lang w:eastAsia="es-BO"/>
              </w:rPr>
              <w:t xml:space="preserve"> </w:t>
            </w:r>
          </w:p>
        </w:tc>
        <w:tc>
          <w:tcPr>
            <w:tcW w:w="2711" w:type="pct"/>
            <w:tcBorders>
              <w:top w:val="single" w:sz="4" w:space="0" w:color="auto"/>
              <w:left w:val="nil"/>
              <w:bottom w:val="single" w:sz="4" w:space="0" w:color="auto"/>
              <w:right w:val="single" w:sz="4" w:space="0" w:color="auto"/>
            </w:tcBorders>
            <w:shd w:val="clear" w:color="000000" w:fill="D9E2F3"/>
            <w:noWrap/>
            <w:vAlign w:val="center"/>
            <w:hideMark/>
          </w:tcPr>
          <w:p w14:paraId="5636B24E" w14:textId="77777777" w:rsidR="00C56A2D" w:rsidRPr="00E10513" w:rsidRDefault="00C56A2D" w:rsidP="004D74B1">
            <w:pPr>
              <w:jc w:val="center"/>
              <w:rPr>
                <w:rFonts w:ascii="Tahoma" w:hAnsi="Tahoma" w:cs="Tahoma"/>
                <w:b/>
                <w:bCs/>
                <w:color w:val="000000"/>
                <w:sz w:val="18"/>
                <w:szCs w:val="18"/>
                <w:lang w:eastAsia="es-BO"/>
              </w:rPr>
            </w:pPr>
            <w:r w:rsidRPr="00E10513">
              <w:rPr>
                <w:rFonts w:ascii="Tahoma" w:hAnsi="Tahoma" w:cs="Tahoma"/>
                <w:b/>
                <w:bCs/>
                <w:color w:val="000000"/>
                <w:sz w:val="18"/>
                <w:szCs w:val="18"/>
                <w:lang w:eastAsia="es-BO"/>
              </w:rPr>
              <w:t>DESCRIPCIÓN DE INSUMOS</w:t>
            </w:r>
          </w:p>
        </w:tc>
        <w:tc>
          <w:tcPr>
            <w:tcW w:w="819" w:type="pct"/>
            <w:tcBorders>
              <w:top w:val="single" w:sz="4" w:space="0" w:color="auto"/>
              <w:left w:val="nil"/>
              <w:bottom w:val="single" w:sz="4" w:space="0" w:color="auto"/>
              <w:right w:val="single" w:sz="4" w:space="0" w:color="auto"/>
            </w:tcBorders>
            <w:shd w:val="clear" w:color="000000" w:fill="D9E2F3"/>
            <w:noWrap/>
            <w:vAlign w:val="center"/>
            <w:hideMark/>
          </w:tcPr>
          <w:p w14:paraId="0B634A95" w14:textId="77777777" w:rsidR="00C56A2D" w:rsidRPr="00E10513" w:rsidRDefault="00C56A2D" w:rsidP="004D74B1">
            <w:pPr>
              <w:jc w:val="center"/>
              <w:rPr>
                <w:rFonts w:ascii="Tahoma" w:hAnsi="Tahoma" w:cs="Tahoma"/>
                <w:b/>
                <w:bCs/>
                <w:color w:val="000000"/>
                <w:sz w:val="18"/>
                <w:szCs w:val="18"/>
                <w:lang w:eastAsia="es-BO"/>
              </w:rPr>
            </w:pPr>
            <w:r w:rsidRPr="00E10513">
              <w:rPr>
                <w:rFonts w:ascii="Tahoma" w:hAnsi="Tahoma" w:cs="Tahoma"/>
                <w:b/>
                <w:bCs/>
                <w:color w:val="000000"/>
                <w:sz w:val="18"/>
                <w:szCs w:val="18"/>
                <w:lang w:eastAsia="es-BO"/>
              </w:rPr>
              <w:t>UNIDAD</w:t>
            </w:r>
          </w:p>
        </w:tc>
        <w:tc>
          <w:tcPr>
            <w:tcW w:w="819" w:type="pct"/>
            <w:tcBorders>
              <w:top w:val="single" w:sz="4" w:space="0" w:color="auto"/>
              <w:left w:val="nil"/>
              <w:bottom w:val="single" w:sz="4" w:space="0" w:color="auto"/>
              <w:right w:val="single" w:sz="4" w:space="0" w:color="auto"/>
            </w:tcBorders>
            <w:shd w:val="clear" w:color="000000" w:fill="D9E2F3"/>
            <w:vAlign w:val="center"/>
            <w:hideMark/>
          </w:tcPr>
          <w:p w14:paraId="7B30ED59" w14:textId="77777777" w:rsidR="00C56A2D" w:rsidRPr="00E10513" w:rsidRDefault="00C56A2D" w:rsidP="004D74B1">
            <w:pPr>
              <w:jc w:val="center"/>
              <w:rPr>
                <w:rFonts w:ascii="Tahoma" w:hAnsi="Tahoma" w:cs="Tahoma"/>
                <w:b/>
                <w:bCs/>
                <w:color w:val="000000"/>
                <w:sz w:val="18"/>
                <w:szCs w:val="18"/>
                <w:lang w:eastAsia="es-BO"/>
              </w:rPr>
            </w:pPr>
            <w:r w:rsidRPr="00E10513">
              <w:rPr>
                <w:rFonts w:ascii="Tahoma" w:hAnsi="Tahoma" w:cs="Tahoma"/>
                <w:b/>
                <w:bCs/>
                <w:color w:val="000000"/>
                <w:sz w:val="18"/>
                <w:szCs w:val="18"/>
                <w:lang w:eastAsia="es-BO"/>
              </w:rPr>
              <w:t xml:space="preserve">CANTIDAD (para el total de las viviendas) </w:t>
            </w:r>
          </w:p>
        </w:tc>
      </w:tr>
      <w:tr w:rsidR="00C56A2D" w:rsidRPr="00E10513" w14:paraId="684B8DC3" w14:textId="77777777" w:rsidTr="004D74B1">
        <w:trPr>
          <w:cantSplit/>
        </w:trPr>
        <w:tc>
          <w:tcPr>
            <w:tcW w:w="5000" w:type="pct"/>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0719151C" w14:textId="77777777" w:rsidR="00C56A2D" w:rsidRPr="00E10513" w:rsidRDefault="00C56A2D" w:rsidP="004D74B1">
            <w:pPr>
              <w:jc w:val="center"/>
              <w:rPr>
                <w:rFonts w:ascii="Tahoma" w:hAnsi="Tahoma" w:cs="Tahoma"/>
                <w:color w:val="000000"/>
                <w:sz w:val="18"/>
                <w:szCs w:val="18"/>
                <w:lang w:eastAsia="es-BO"/>
              </w:rPr>
            </w:pPr>
            <w:r w:rsidRPr="00E10513">
              <w:rPr>
                <w:rFonts w:ascii="Tahoma" w:hAnsi="Tahoma" w:cs="Tahoma"/>
                <w:color w:val="000000"/>
                <w:sz w:val="18"/>
                <w:szCs w:val="18"/>
                <w:lang w:eastAsia="es-BO"/>
              </w:rPr>
              <w:t xml:space="preserve">(*) </w:t>
            </w:r>
            <w:r w:rsidRPr="00E10513">
              <w:rPr>
                <w:rFonts w:ascii="Tahoma" w:hAnsi="Tahoma" w:cs="Tahoma"/>
                <w:b/>
                <w:bCs/>
                <w:color w:val="000000"/>
                <w:sz w:val="18"/>
                <w:szCs w:val="18"/>
                <w:lang w:eastAsia="es-BO"/>
              </w:rPr>
              <w:t xml:space="preserve">Componente PROVISIÓN Y DOTACIÓN DE MATERIALES DE CONSTRUCCIÓN </w:t>
            </w:r>
          </w:p>
        </w:tc>
      </w:tr>
      <w:tr w:rsidR="00C56A2D" w:rsidRPr="00E10513" w14:paraId="6AF058CB"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58A73B1"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w:t>
            </w:r>
          </w:p>
        </w:tc>
        <w:tc>
          <w:tcPr>
            <w:tcW w:w="2711" w:type="pct"/>
            <w:tcBorders>
              <w:top w:val="nil"/>
              <w:left w:val="nil"/>
              <w:bottom w:val="single" w:sz="4" w:space="0" w:color="auto"/>
              <w:right w:val="single" w:sz="4" w:space="0" w:color="auto"/>
            </w:tcBorders>
            <w:shd w:val="clear" w:color="auto" w:fill="auto"/>
            <w:noWrap/>
            <w:vAlign w:val="bottom"/>
            <w:hideMark/>
          </w:tcPr>
          <w:p w14:paraId="1B851ED3"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ABRAZADERA DE 3"</w:t>
            </w:r>
          </w:p>
        </w:tc>
        <w:tc>
          <w:tcPr>
            <w:tcW w:w="819" w:type="pct"/>
            <w:tcBorders>
              <w:top w:val="nil"/>
              <w:left w:val="nil"/>
              <w:bottom w:val="single" w:sz="4" w:space="0" w:color="auto"/>
              <w:right w:val="single" w:sz="4" w:space="0" w:color="auto"/>
            </w:tcBorders>
            <w:shd w:val="clear" w:color="auto" w:fill="auto"/>
            <w:noWrap/>
            <w:vAlign w:val="bottom"/>
            <w:hideMark/>
          </w:tcPr>
          <w:p w14:paraId="5CFC501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699F246"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254,60</w:t>
            </w:r>
          </w:p>
        </w:tc>
      </w:tr>
      <w:tr w:rsidR="00C56A2D" w:rsidRPr="00E10513" w14:paraId="7D10DE3E"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18B5D22"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w:t>
            </w:r>
          </w:p>
        </w:tc>
        <w:tc>
          <w:tcPr>
            <w:tcW w:w="2711" w:type="pct"/>
            <w:tcBorders>
              <w:top w:val="nil"/>
              <w:left w:val="nil"/>
              <w:bottom w:val="single" w:sz="4" w:space="0" w:color="auto"/>
              <w:right w:val="single" w:sz="4" w:space="0" w:color="auto"/>
            </w:tcBorders>
            <w:shd w:val="clear" w:color="auto" w:fill="auto"/>
            <w:noWrap/>
            <w:vAlign w:val="bottom"/>
            <w:hideMark/>
          </w:tcPr>
          <w:p w14:paraId="7A809EB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ALAMBRE DE AMARRE</w:t>
            </w:r>
          </w:p>
        </w:tc>
        <w:tc>
          <w:tcPr>
            <w:tcW w:w="819" w:type="pct"/>
            <w:tcBorders>
              <w:top w:val="nil"/>
              <w:left w:val="nil"/>
              <w:bottom w:val="single" w:sz="4" w:space="0" w:color="auto"/>
              <w:right w:val="single" w:sz="4" w:space="0" w:color="auto"/>
            </w:tcBorders>
            <w:shd w:val="clear" w:color="auto" w:fill="auto"/>
            <w:noWrap/>
            <w:vAlign w:val="bottom"/>
            <w:hideMark/>
          </w:tcPr>
          <w:p w14:paraId="3355C99E"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7D24850A"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379,50</w:t>
            </w:r>
          </w:p>
        </w:tc>
      </w:tr>
      <w:tr w:rsidR="00C56A2D" w:rsidRPr="00E10513" w14:paraId="76CD3A50"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B2AFC6B"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w:t>
            </w:r>
          </w:p>
        </w:tc>
        <w:tc>
          <w:tcPr>
            <w:tcW w:w="2711" w:type="pct"/>
            <w:tcBorders>
              <w:top w:val="nil"/>
              <w:left w:val="nil"/>
              <w:bottom w:val="single" w:sz="4" w:space="0" w:color="auto"/>
              <w:right w:val="single" w:sz="4" w:space="0" w:color="auto"/>
            </w:tcBorders>
            <w:shd w:val="clear" w:color="auto" w:fill="auto"/>
            <w:noWrap/>
            <w:vAlign w:val="bottom"/>
            <w:hideMark/>
          </w:tcPr>
          <w:p w14:paraId="0B224D2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ALAMBRE DE COBRE </w:t>
            </w:r>
            <w:proofErr w:type="spellStart"/>
            <w:r w:rsidRPr="00E10513">
              <w:rPr>
                <w:rFonts w:ascii="Calibri" w:hAnsi="Calibri" w:cs="Calibri"/>
                <w:color w:val="000000"/>
                <w:sz w:val="16"/>
                <w:szCs w:val="16"/>
                <w:lang w:eastAsia="es-BO"/>
              </w:rPr>
              <w:t>Nº</w:t>
            </w:r>
            <w:proofErr w:type="spellEnd"/>
            <w:r w:rsidRPr="00E10513">
              <w:rPr>
                <w:rFonts w:ascii="Calibri" w:hAnsi="Calibri" w:cs="Calibri"/>
                <w:color w:val="000000"/>
                <w:sz w:val="16"/>
                <w:szCs w:val="16"/>
                <w:lang w:eastAsia="es-BO"/>
              </w:rPr>
              <w:t xml:space="preserve"> 10 AWG</w:t>
            </w:r>
          </w:p>
        </w:tc>
        <w:tc>
          <w:tcPr>
            <w:tcW w:w="819" w:type="pct"/>
            <w:tcBorders>
              <w:top w:val="nil"/>
              <w:left w:val="nil"/>
              <w:bottom w:val="single" w:sz="4" w:space="0" w:color="auto"/>
              <w:right w:val="single" w:sz="4" w:space="0" w:color="auto"/>
            </w:tcBorders>
            <w:shd w:val="clear" w:color="auto" w:fill="auto"/>
            <w:noWrap/>
            <w:vAlign w:val="bottom"/>
            <w:hideMark/>
          </w:tcPr>
          <w:p w14:paraId="3DF647BA"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2C2A88C2"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676,00</w:t>
            </w:r>
          </w:p>
        </w:tc>
      </w:tr>
      <w:tr w:rsidR="00C56A2D" w:rsidRPr="00E10513" w14:paraId="641C1FA9"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A4305F9"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w:t>
            </w:r>
          </w:p>
        </w:tc>
        <w:tc>
          <w:tcPr>
            <w:tcW w:w="2711" w:type="pct"/>
            <w:tcBorders>
              <w:top w:val="nil"/>
              <w:left w:val="nil"/>
              <w:bottom w:val="single" w:sz="4" w:space="0" w:color="auto"/>
              <w:right w:val="single" w:sz="4" w:space="0" w:color="auto"/>
            </w:tcBorders>
            <w:shd w:val="clear" w:color="auto" w:fill="auto"/>
            <w:noWrap/>
            <w:vAlign w:val="bottom"/>
            <w:hideMark/>
          </w:tcPr>
          <w:p w14:paraId="3849057D"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ALAMBRE DE COBRE </w:t>
            </w:r>
            <w:proofErr w:type="spellStart"/>
            <w:r w:rsidRPr="00E10513">
              <w:rPr>
                <w:rFonts w:ascii="Calibri" w:hAnsi="Calibri" w:cs="Calibri"/>
                <w:color w:val="000000"/>
                <w:sz w:val="16"/>
                <w:szCs w:val="16"/>
                <w:lang w:eastAsia="es-BO"/>
              </w:rPr>
              <w:t>Nº</w:t>
            </w:r>
            <w:proofErr w:type="spellEnd"/>
            <w:r w:rsidRPr="00E10513">
              <w:rPr>
                <w:rFonts w:ascii="Calibri" w:hAnsi="Calibri" w:cs="Calibri"/>
                <w:color w:val="000000"/>
                <w:sz w:val="16"/>
                <w:szCs w:val="16"/>
                <w:lang w:eastAsia="es-BO"/>
              </w:rPr>
              <w:t xml:space="preserve"> 12 AWG</w:t>
            </w:r>
          </w:p>
        </w:tc>
        <w:tc>
          <w:tcPr>
            <w:tcW w:w="819" w:type="pct"/>
            <w:tcBorders>
              <w:top w:val="nil"/>
              <w:left w:val="nil"/>
              <w:bottom w:val="single" w:sz="4" w:space="0" w:color="auto"/>
              <w:right w:val="single" w:sz="4" w:space="0" w:color="auto"/>
            </w:tcBorders>
            <w:shd w:val="clear" w:color="auto" w:fill="auto"/>
            <w:noWrap/>
            <w:vAlign w:val="bottom"/>
            <w:hideMark/>
          </w:tcPr>
          <w:p w14:paraId="646452B1"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77C538AC"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3.808,00</w:t>
            </w:r>
          </w:p>
        </w:tc>
      </w:tr>
      <w:tr w:rsidR="00C56A2D" w:rsidRPr="00E10513" w14:paraId="6ABF03B9"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5F775EE"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w:t>
            </w:r>
          </w:p>
        </w:tc>
        <w:tc>
          <w:tcPr>
            <w:tcW w:w="2711" w:type="pct"/>
            <w:tcBorders>
              <w:top w:val="nil"/>
              <w:left w:val="nil"/>
              <w:bottom w:val="single" w:sz="4" w:space="0" w:color="auto"/>
              <w:right w:val="single" w:sz="4" w:space="0" w:color="auto"/>
            </w:tcBorders>
            <w:shd w:val="clear" w:color="auto" w:fill="auto"/>
            <w:noWrap/>
            <w:vAlign w:val="bottom"/>
            <w:hideMark/>
          </w:tcPr>
          <w:p w14:paraId="2173F5A4"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ALAMBRE DE COBRE </w:t>
            </w:r>
            <w:proofErr w:type="spellStart"/>
            <w:r w:rsidRPr="00E10513">
              <w:rPr>
                <w:rFonts w:ascii="Calibri" w:hAnsi="Calibri" w:cs="Calibri"/>
                <w:color w:val="000000"/>
                <w:sz w:val="16"/>
                <w:szCs w:val="16"/>
                <w:lang w:eastAsia="es-BO"/>
              </w:rPr>
              <w:t>Nº</w:t>
            </w:r>
            <w:proofErr w:type="spellEnd"/>
            <w:r w:rsidRPr="00E10513">
              <w:rPr>
                <w:rFonts w:ascii="Calibri" w:hAnsi="Calibri" w:cs="Calibri"/>
                <w:color w:val="000000"/>
                <w:sz w:val="16"/>
                <w:szCs w:val="16"/>
                <w:lang w:eastAsia="es-BO"/>
              </w:rPr>
              <w:t xml:space="preserve"> 14 AWG</w:t>
            </w:r>
          </w:p>
        </w:tc>
        <w:tc>
          <w:tcPr>
            <w:tcW w:w="819" w:type="pct"/>
            <w:tcBorders>
              <w:top w:val="nil"/>
              <w:left w:val="nil"/>
              <w:bottom w:val="single" w:sz="4" w:space="0" w:color="auto"/>
              <w:right w:val="single" w:sz="4" w:space="0" w:color="auto"/>
            </w:tcBorders>
            <w:shd w:val="clear" w:color="auto" w:fill="auto"/>
            <w:noWrap/>
            <w:vAlign w:val="bottom"/>
            <w:hideMark/>
          </w:tcPr>
          <w:p w14:paraId="78A367A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2FCD1C2F"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2.552,00</w:t>
            </w:r>
          </w:p>
        </w:tc>
      </w:tr>
      <w:tr w:rsidR="00C56A2D" w:rsidRPr="00E10513" w14:paraId="2368761B"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CFEC971"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w:t>
            </w:r>
          </w:p>
        </w:tc>
        <w:tc>
          <w:tcPr>
            <w:tcW w:w="2711" w:type="pct"/>
            <w:tcBorders>
              <w:top w:val="nil"/>
              <w:left w:val="nil"/>
              <w:bottom w:val="single" w:sz="4" w:space="0" w:color="auto"/>
              <w:right w:val="single" w:sz="4" w:space="0" w:color="auto"/>
            </w:tcBorders>
            <w:shd w:val="clear" w:color="auto" w:fill="auto"/>
            <w:noWrap/>
            <w:vAlign w:val="bottom"/>
            <w:hideMark/>
          </w:tcPr>
          <w:p w14:paraId="1582C9D9"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ALAMBRE TEJIDO (ROLLO 40M X 0,80M)</w:t>
            </w:r>
          </w:p>
        </w:tc>
        <w:tc>
          <w:tcPr>
            <w:tcW w:w="819" w:type="pct"/>
            <w:tcBorders>
              <w:top w:val="nil"/>
              <w:left w:val="nil"/>
              <w:bottom w:val="single" w:sz="4" w:space="0" w:color="auto"/>
              <w:right w:val="single" w:sz="4" w:space="0" w:color="auto"/>
            </w:tcBorders>
            <w:shd w:val="clear" w:color="auto" w:fill="auto"/>
            <w:noWrap/>
            <w:vAlign w:val="bottom"/>
            <w:hideMark/>
          </w:tcPr>
          <w:p w14:paraId="55863C7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19CB32CC"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526,53</w:t>
            </w:r>
          </w:p>
        </w:tc>
      </w:tr>
      <w:tr w:rsidR="00C56A2D" w:rsidRPr="00E10513" w14:paraId="5FB227BB"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987B3E9"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w:t>
            </w:r>
          </w:p>
        </w:tc>
        <w:tc>
          <w:tcPr>
            <w:tcW w:w="2711" w:type="pct"/>
            <w:tcBorders>
              <w:top w:val="nil"/>
              <w:left w:val="nil"/>
              <w:bottom w:val="single" w:sz="4" w:space="0" w:color="auto"/>
              <w:right w:val="single" w:sz="4" w:space="0" w:color="auto"/>
            </w:tcBorders>
            <w:shd w:val="clear" w:color="auto" w:fill="auto"/>
            <w:noWrap/>
            <w:vAlign w:val="bottom"/>
            <w:hideMark/>
          </w:tcPr>
          <w:p w14:paraId="660DE42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ALQUITRÁN</w:t>
            </w:r>
          </w:p>
        </w:tc>
        <w:tc>
          <w:tcPr>
            <w:tcW w:w="819" w:type="pct"/>
            <w:tcBorders>
              <w:top w:val="nil"/>
              <w:left w:val="nil"/>
              <w:bottom w:val="single" w:sz="4" w:space="0" w:color="auto"/>
              <w:right w:val="single" w:sz="4" w:space="0" w:color="auto"/>
            </w:tcBorders>
            <w:shd w:val="clear" w:color="auto" w:fill="auto"/>
            <w:noWrap/>
            <w:vAlign w:val="bottom"/>
            <w:hideMark/>
          </w:tcPr>
          <w:p w14:paraId="3DF5DB2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1BE5F344"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82,35</w:t>
            </w:r>
          </w:p>
        </w:tc>
      </w:tr>
      <w:tr w:rsidR="00C56A2D" w:rsidRPr="00E10513" w14:paraId="51E7B0E5"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0AB1B55"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w:t>
            </w:r>
          </w:p>
        </w:tc>
        <w:tc>
          <w:tcPr>
            <w:tcW w:w="2711" w:type="pct"/>
            <w:tcBorders>
              <w:top w:val="nil"/>
              <w:left w:val="nil"/>
              <w:bottom w:val="single" w:sz="4" w:space="0" w:color="auto"/>
              <w:right w:val="single" w:sz="4" w:space="0" w:color="auto"/>
            </w:tcBorders>
            <w:shd w:val="clear" w:color="auto" w:fill="auto"/>
            <w:noWrap/>
            <w:vAlign w:val="bottom"/>
            <w:hideMark/>
          </w:tcPr>
          <w:p w14:paraId="4F44630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BARNIZ</w:t>
            </w:r>
          </w:p>
        </w:tc>
        <w:tc>
          <w:tcPr>
            <w:tcW w:w="819" w:type="pct"/>
            <w:tcBorders>
              <w:top w:val="nil"/>
              <w:left w:val="nil"/>
              <w:bottom w:val="single" w:sz="4" w:space="0" w:color="auto"/>
              <w:right w:val="single" w:sz="4" w:space="0" w:color="auto"/>
            </w:tcBorders>
            <w:shd w:val="clear" w:color="auto" w:fill="auto"/>
            <w:noWrap/>
            <w:vAlign w:val="bottom"/>
            <w:hideMark/>
          </w:tcPr>
          <w:p w14:paraId="0D979A2D"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0C025E48"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130,94</w:t>
            </w:r>
          </w:p>
        </w:tc>
      </w:tr>
      <w:tr w:rsidR="00C56A2D" w:rsidRPr="00E10513" w14:paraId="35C9AC6C"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07A18A2"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9</w:t>
            </w:r>
          </w:p>
        </w:tc>
        <w:tc>
          <w:tcPr>
            <w:tcW w:w="2711" w:type="pct"/>
            <w:tcBorders>
              <w:top w:val="nil"/>
              <w:left w:val="nil"/>
              <w:bottom w:val="single" w:sz="4" w:space="0" w:color="auto"/>
              <w:right w:val="single" w:sz="4" w:space="0" w:color="auto"/>
            </w:tcBorders>
            <w:shd w:val="clear" w:color="auto" w:fill="auto"/>
            <w:noWrap/>
            <w:vAlign w:val="bottom"/>
            <w:hideMark/>
          </w:tcPr>
          <w:p w14:paraId="270FD7B8"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BISAGRA DE 4"</w:t>
            </w:r>
          </w:p>
        </w:tc>
        <w:tc>
          <w:tcPr>
            <w:tcW w:w="819" w:type="pct"/>
            <w:tcBorders>
              <w:top w:val="nil"/>
              <w:left w:val="nil"/>
              <w:bottom w:val="single" w:sz="4" w:space="0" w:color="auto"/>
              <w:right w:val="single" w:sz="4" w:space="0" w:color="auto"/>
            </w:tcBorders>
            <w:shd w:val="clear" w:color="auto" w:fill="auto"/>
            <w:noWrap/>
            <w:vAlign w:val="bottom"/>
            <w:hideMark/>
          </w:tcPr>
          <w:p w14:paraId="25D371A8"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BBBFC45"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306,00</w:t>
            </w:r>
          </w:p>
        </w:tc>
      </w:tr>
      <w:tr w:rsidR="00C56A2D" w:rsidRPr="00E10513" w14:paraId="65A8B85E"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4E87E68"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10</w:t>
            </w:r>
          </w:p>
        </w:tc>
        <w:tc>
          <w:tcPr>
            <w:tcW w:w="2711" w:type="pct"/>
            <w:tcBorders>
              <w:top w:val="nil"/>
              <w:left w:val="nil"/>
              <w:bottom w:val="single" w:sz="4" w:space="0" w:color="auto"/>
              <w:right w:val="single" w:sz="4" w:space="0" w:color="auto"/>
            </w:tcBorders>
            <w:shd w:val="clear" w:color="auto" w:fill="auto"/>
            <w:noWrap/>
            <w:vAlign w:val="bottom"/>
            <w:hideMark/>
          </w:tcPr>
          <w:p w14:paraId="36462716"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CAJA DE REGISTRO DE PVC</w:t>
            </w:r>
          </w:p>
        </w:tc>
        <w:tc>
          <w:tcPr>
            <w:tcW w:w="819" w:type="pct"/>
            <w:tcBorders>
              <w:top w:val="nil"/>
              <w:left w:val="nil"/>
              <w:bottom w:val="single" w:sz="4" w:space="0" w:color="auto"/>
              <w:right w:val="single" w:sz="4" w:space="0" w:color="auto"/>
            </w:tcBorders>
            <w:shd w:val="clear" w:color="auto" w:fill="auto"/>
            <w:noWrap/>
            <w:vAlign w:val="bottom"/>
            <w:hideMark/>
          </w:tcPr>
          <w:p w14:paraId="3C563F86"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3CFCAED"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3C5180A4"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4B5D8ED"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11</w:t>
            </w:r>
          </w:p>
        </w:tc>
        <w:tc>
          <w:tcPr>
            <w:tcW w:w="2711" w:type="pct"/>
            <w:tcBorders>
              <w:top w:val="nil"/>
              <w:left w:val="nil"/>
              <w:bottom w:val="single" w:sz="4" w:space="0" w:color="auto"/>
              <w:right w:val="single" w:sz="4" w:space="0" w:color="auto"/>
            </w:tcBorders>
            <w:shd w:val="clear" w:color="auto" w:fill="auto"/>
            <w:noWrap/>
            <w:vAlign w:val="bottom"/>
            <w:hideMark/>
          </w:tcPr>
          <w:p w14:paraId="1F4FA95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CAJA PARA 1 TÉRMICO</w:t>
            </w:r>
          </w:p>
        </w:tc>
        <w:tc>
          <w:tcPr>
            <w:tcW w:w="819" w:type="pct"/>
            <w:tcBorders>
              <w:top w:val="nil"/>
              <w:left w:val="nil"/>
              <w:bottom w:val="single" w:sz="4" w:space="0" w:color="auto"/>
              <w:right w:val="single" w:sz="4" w:space="0" w:color="auto"/>
            </w:tcBorders>
            <w:shd w:val="clear" w:color="auto" w:fill="auto"/>
            <w:noWrap/>
            <w:vAlign w:val="bottom"/>
            <w:hideMark/>
          </w:tcPr>
          <w:p w14:paraId="4E20D6C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CDD995E"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4C48B6BA"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DC0F716"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12</w:t>
            </w:r>
          </w:p>
        </w:tc>
        <w:tc>
          <w:tcPr>
            <w:tcW w:w="2711" w:type="pct"/>
            <w:tcBorders>
              <w:top w:val="nil"/>
              <w:left w:val="nil"/>
              <w:bottom w:val="single" w:sz="4" w:space="0" w:color="auto"/>
              <w:right w:val="single" w:sz="4" w:space="0" w:color="auto"/>
            </w:tcBorders>
            <w:shd w:val="clear" w:color="auto" w:fill="auto"/>
            <w:noWrap/>
            <w:vAlign w:val="bottom"/>
            <w:hideMark/>
          </w:tcPr>
          <w:p w14:paraId="0ED3C2DD"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CAJA PARA 3 TÉRMICOS</w:t>
            </w:r>
          </w:p>
        </w:tc>
        <w:tc>
          <w:tcPr>
            <w:tcW w:w="819" w:type="pct"/>
            <w:tcBorders>
              <w:top w:val="nil"/>
              <w:left w:val="nil"/>
              <w:bottom w:val="single" w:sz="4" w:space="0" w:color="auto"/>
              <w:right w:val="single" w:sz="4" w:space="0" w:color="auto"/>
            </w:tcBorders>
            <w:shd w:val="clear" w:color="auto" w:fill="auto"/>
            <w:noWrap/>
            <w:vAlign w:val="bottom"/>
            <w:hideMark/>
          </w:tcPr>
          <w:p w14:paraId="6CE750C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112E0DA"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2BE7052E"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C96EBDE"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13</w:t>
            </w:r>
          </w:p>
        </w:tc>
        <w:tc>
          <w:tcPr>
            <w:tcW w:w="2711" w:type="pct"/>
            <w:tcBorders>
              <w:top w:val="nil"/>
              <w:left w:val="nil"/>
              <w:bottom w:val="single" w:sz="4" w:space="0" w:color="auto"/>
              <w:right w:val="single" w:sz="4" w:space="0" w:color="auto"/>
            </w:tcBorders>
            <w:shd w:val="clear" w:color="auto" w:fill="auto"/>
            <w:noWrap/>
            <w:vAlign w:val="bottom"/>
            <w:hideMark/>
          </w:tcPr>
          <w:p w14:paraId="64E370F9"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CAJA PLÁSTICA CIRCULAR</w:t>
            </w:r>
          </w:p>
        </w:tc>
        <w:tc>
          <w:tcPr>
            <w:tcW w:w="819" w:type="pct"/>
            <w:tcBorders>
              <w:top w:val="nil"/>
              <w:left w:val="nil"/>
              <w:bottom w:val="single" w:sz="4" w:space="0" w:color="auto"/>
              <w:right w:val="single" w:sz="4" w:space="0" w:color="auto"/>
            </w:tcBorders>
            <w:shd w:val="clear" w:color="auto" w:fill="auto"/>
            <w:noWrap/>
            <w:vAlign w:val="bottom"/>
            <w:hideMark/>
          </w:tcPr>
          <w:p w14:paraId="0471EBA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16B4948"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506,00</w:t>
            </w:r>
          </w:p>
        </w:tc>
      </w:tr>
      <w:tr w:rsidR="00C56A2D" w:rsidRPr="00E10513" w14:paraId="31D93FCD"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8BE8E20"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14</w:t>
            </w:r>
          </w:p>
        </w:tc>
        <w:tc>
          <w:tcPr>
            <w:tcW w:w="2711" w:type="pct"/>
            <w:tcBorders>
              <w:top w:val="nil"/>
              <w:left w:val="nil"/>
              <w:bottom w:val="single" w:sz="4" w:space="0" w:color="auto"/>
              <w:right w:val="single" w:sz="4" w:space="0" w:color="auto"/>
            </w:tcBorders>
            <w:shd w:val="clear" w:color="auto" w:fill="auto"/>
            <w:noWrap/>
            <w:vAlign w:val="bottom"/>
            <w:hideMark/>
          </w:tcPr>
          <w:p w14:paraId="215F485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CAJA PLÁSTICA RECTANGULAR </w:t>
            </w:r>
          </w:p>
        </w:tc>
        <w:tc>
          <w:tcPr>
            <w:tcW w:w="819" w:type="pct"/>
            <w:tcBorders>
              <w:top w:val="nil"/>
              <w:left w:val="nil"/>
              <w:bottom w:val="single" w:sz="4" w:space="0" w:color="auto"/>
              <w:right w:val="single" w:sz="4" w:space="0" w:color="auto"/>
            </w:tcBorders>
            <w:shd w:val="clear" w:color="auto" w:fill="auto"/>
            <w:noWrap/>
            <w:vAlign w:val="bottom"/>
            <w:hideMark/>
          </w:tcPr>
          <w:p w14:paraId="5F677FA8"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0993D81"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506,00</w:t>
            </w:r>
          </w:p>
        </w:tc>
      </w:tr>
      <w:tr w:rsidR="00C56A2D" w:rsidRPr="00E10513" w14:paraId="1574AB25"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6716F50"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15</w:t>
            </w:r>
          </w:p>
        </w:tc>
        <w:tc>
          <w:tcPr>
            <w:tcW w:w="2711" w:type="pct"/>
            <w:tcBorders>
              <w:top w:val="nil"/>
              <w:left w:val="nil"/>
              <w:bottom w:val="single" w:sz="4" w:space="0" w:color="auto"/>
              <w:right w:val="single" w:sz="4" w:space="0" w:color="auto"/>
            </w:tcBorders>
            <w:shd w:val="clear" w:color="auto" w:fill="auto"/>
            <w:noWrap/>
            <w:vAlign w:val="bottom"/>
            <w:hideMark/>
          </w:tcPr>
          <w:p w14:paraId="78C85A14"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CAJA SIFONADA PVC INC/REJILLA DE PISO</w:t>
            </w:r>
          </w:p>
        </w:tc>
        <w:tc>
          <w:tcPr>
            <w:tcW w:w="819" w:type="pct"/>
            <w:tcBorders>
              <w:top w:val="nil"/>
              <w:left w:val="nil"/>
              <w:bottom w:val="single" w:sz="4" w:space="0" w:color="auto"/>
              <w:right w:val="single" w:sz="4" w:space="0" w:color="auto"/>
            </w:tcBorders>
            <w:shd w:val="clear" w:color="auto" w:fill="auto"/>
            <w:noWrap/>
            <w:vAlign w:val="bottom"/>
            <w:hideMark/>
          </w:tcPr>
          <w:p w14:paraId="3934A19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327B5C2"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142050B6"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7D671D9"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16</w:t>
            </w:r>
          </w:p>
        </w:tc>
        <w:tc>
          <w:tcPr>
            <w:tcW w:w="2711" w:type="pct"/>
            <w:tcBorders>
              <w:top w:val="nil"/>
              <w:left w:val="nil"/>
              <w:bottom w:val="single" w:sz="4" w:space="0" w:color="auto"/>
              <w:right w:val="single" w:sz="4" w:space="0" w:color="auto"/>
            </w:tcBorders>
            <w:shd w:val="clear" w:color="auto" w:fill="auto"/>
            <w:noWrap/>
            <w:vAlign w:val="bottom"/>
            <w:hideMark/>
          </w:tcPr>
          <w:p w14:paraId="38DA6FA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CANALETA DE CALAMINA GALVANIZADA NRO 28 CORTE 33</w:t>
            </w:r>
          </w:p>
        </w:tc>
        <w:tc>
          <w:tcPr>
            <w:tcW w:w="819" w:type="pct"/>
            <w:tcBorders>
              <w:top w:val="nil"/>
              <w:left w:val="nil"/>
              <w:bottom w:val="single" w:sz="4" w:space="0" w:color="auto"/>
              <w:right w:val="single" w:sz="4" w:space="0" w:color="auto"/>
            </w:tcBorders>
            <w:shd w:val="clear" w:color="auto" w:fill="auto"/>
            <w:noWrap/>
            <w:vAlign w:val="bottom"/>
            <w:hideMark/>
          </w:tcPr>
          <w:p w14:paraId="2EF9D04E"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40B8FF20"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489,32</w:t>
            </w:r>
          </w:p>
        </w:tc>
      </w:tr>
      <w:tr w:rsidR="00C56A2D" w:rsidRPr="00E10513" w14:paraId="48492EE2"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6C500AD"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17</w:t>
            </w:r>
          </w:p>
        </w:tc>
        <w:tc>
          <w:tcPr>
            <w:tcW w:w="2711" w:type="pct"/>
            <w:tcBorders>
              <w:top w:val="nil"/>
              <w:left w:val="nil"/>
              <w:bottom w:val="single" w:sz="4" w:space="0" w:color="auto"/>
              <w:right w:val="single" w:sz="4" w:space="0" w:color="auto"/>
            </w:tcBorders>
            <w:shd w:val="clear" w:color="auto" w:fill="auto"/>
            <w:noWrap/>
            <w:vAlign w:val="bottom"/>
            <w:hideMark/>
          </w:tcPr>
          <w:p w14:paraId="3EB7CD48"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CAÑERÍA DE ALUMINIO 1/2" (BRAZO DE DUCHA)</w:t>
            </w:r>
          </w:p>
        </w:tc>
        <w:tc>
          <w:tcPr>
            <w:tcW w:w="819" w:type="pct"/>
            <w:tcBorders>
              <w:top w:val="nil"/>
              <w:left w:val="nil"/>
              <w:bottom w:val="single" w:sz="4" w:space="0" w:color="auto"/>
              <w:right w:val="single" w:sz="4" w:space="0" w:color="auto"/>
            </w:tcBorders>
            <w:shd w:val="clear" w:color="auto" w:fill="auto"/>
            <w:noWrap/>
            <w:vAlign w:val="bottom"/>
            <w:hideMark/>
          </w:tcPr>
          <w:p w14:paraId="2C4B143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753E370"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32624E53"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A985CDC"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18</w:t>
            </w:r>
          </w:p>
        </w:tc>
        <w:tc>
          <w:tcPr>
            <w:tcW w:w="2711" w:type="pct"/>
            <w:tcBorders>
              <w:top w:val="nil"/>
              <w:left w:val="nil"/>
              <w:bottom w:val="single" w:sz="4" w:space="0" w:color="auto"/>
              <w:right w:val="single" w:sz="4" w:space="0" w:color="auto"/>
            </w:tcBorders>
            <w:shd w:val="clear" w:color="auto" w:fill="auto"/>
            <w:noWrap/>
            <w:vAlign w:val="bottom"/>
            <w:hideMark/>
          </w:tcPr>
          <w:p w14:paraId="022F25B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CARTÓN ASFALTICO</w:t>
            </w:r>
          </w:p>
        </w:tc>
        <w:tc>
          <w:tcPr>
            <w:tcW w:w="819" w:type="pct"/>
            <w:tcBorders>
              <w:top w:val="nil"/>
              <w:left w:val="nil"/>
              <w:bottom w:val="single" w:sz="4" w:space="0" w:color="auto"/>
              <w:right w:val="single" w:sz="4" w:space="0" w:color="auto"/>
            </w:tcBorders>
            <w:shd w:val="clear" w:color="auto" w:fill="auto"/>
            <w:noWrap/>
            <w:vAlign w:val="bottom"/>
            <w:hideMark/>
          </w:tcPr>
          <w:p w14:paraId="65C67D06"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0AB73B15"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115,29</w:t>
            </w:r>
          </w:p>
        </w:tc>
      </w:tr>
      <w:tr w:rsidR="00C56A2D" w:rsidRPr="00E10513" w14:paraId="07F5C666"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0639AC0"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19</w:t>
            </w:r>
          </w:p>
        </w:tc>
        <w:tc>
          <w:tcPr>
            <w:tcW w:w="2711" w:type="pct"/>
            <w:tcBorders>
              <w:top w:val="nil"/>
              <w:left w:val="nil"/>
              <w:bottom w:val="single" w:sz="4" w:space="0" w:color="auto"/>
              <w:right w:val="single" w:sz="4" w:space="0" w:color="auto"/>
            </w:tcBorders>
            <w:shd w:val="clear" w:color="auto" w:fill="auto"/>
            <w:noWrap/>
            <w:vAlign w:val="bottom"/>
            <w:hideMark/>
          </w:tcPr>
          <w:p w14:paraId="08346E00"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CEMENTO BLANCO</w:t>
            </w:r>
          </w:p>
        </w:tc>
        <w:tc>
          <w:tcPr>
            <w:tcW w:w="819" w:type="pct"/>
            <w:tcBorders>
              <w:top w:val="nil"/>
              <w:left w:val="nil"/>
              <w:bottom w:val="single" w:sz="4" w:space="0" w:color="auto"/>
              <w:right w:val="single" w:sz="4" w:space="0" w:color="auto"/>
            </w:tcBorders>
            <w:shd w:val="clear" w:color="auto" w:fill="auto"/>
            <w:noWrap/>
            <w:vAlign w:val="bottom"/>
            <w:hideMark/>
          </w:tcPr>
          <w:p w14:paraId="5E6CBCF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0C99EBBF"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1.003,17</w:t>
            </w:r>
          </w:p>
        </w:tc>
      </w:tr>
      <w:tr w:rsidR="00C56A2D" w:rsidRPr="00E10513" w14:paraId="175FF103"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AC8D985"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20</w:t>
            </w:r>
          </w:p>
        </w:tc>
        <w:tc>
          <w:tcPr>
            <w:tcW w:w="2711" w:type="pct"/>
            <w:tcBorders>
              <w:top w:val="nil"/>
              <w:left w:val="nil"/>
              <w:bottom w:val="single" w:sz="4" w:space="0" w:color="auto"/>
              <w:right w:val="single" w:sz="4" w:space="0" w:color="auto"/>
            </w:tcBorders>
            <w:shd w:val="clear" w:color="auto" w:fill="auto"/>
            <w:noWrap/>
            <w:vAlign w:val="bottom"/>
            <w:hideMark/>
          </w:tcPr>
          <w:p w14:paraId="064DB270"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CEMENTO COLA</w:t>
            </w:r>
          </w:p>
        </w:tc>
        <w:tc>
          <w:tcPr>
            <w:tcW w:w="819" w:type="pct"/>
            <w:tcBorders>
              <w:top w:val="nil"/>
              <w:left w:val="nil"/>
              <w:bottom w:val="single" w:sz="4" w:space="0" w:color="auto"/>
              <w:right w:val="single" w:sz="4" w:space="0" w:color="auto"/>
            </w:tcBorders>
            <w:shd w:val="clear" w:color="auto" w:fill="auto"/>
            <w:noWrap/>
            <w:vAlign w:val="bottom"/>
            <w:hideMark/>
          </w:tcPr>
          <w:p w14:paraId="6DC3348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74C3D219"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15.223,70</w:t>
            </w:r>
          </w:p>
        </w:tc>
      </w:tr>
      <w:tr w:rsidR="00C56A2D" w:rsidRPr="00E10513" w14:paraId="45E85345"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6ADB12B"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21</w:t>
            </w:r>
          </w:p>
        </w:tc>
        <w:tc>
          <w:tcPr>
            <w:tcW w:w="2711" w:type="pct"/>
            <w:tcBorders>
              <w:top w:val="nil"/>
              <w:left w:val="nil"/>
              <w:bottom w:val="single" w:sz="4" w:space="0" w:color="auto"/>
              <w:right w:val="single" w:sz="4" w:space="0" w:color="auto"/>
            </w:tcBorders>
            <w:shd w:val="clear" w:color="auto" w:fill="auto"/>
            <w:noWrap/>
            <w:vAlign w:val="bottom"/>
            <w:hideMark/>
          </w:tcPr>
          <w:p w14:paraId="6072977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CEMENTO PORTLAND</w:t>
            </w:r>
          </w:p>
        </w:tc>
        <w:tc>
          <w:tcPr>
            <w:tcW w:w="819" w:type="pct"/>
            <w:tcBorders>
              <w:top w:val="nil"/>
              <w:left w:val="nil"/>
              <w:bottom w:val="single" w:sz="4" w:space="0" w:color="auto"/>
              <w:right w:val="single" w:sz="4" w:space="0" w:color="auto"/>
            </w:tcBorders>
            <w:shd w:val="clear" w:color="auto" w:fill="auto"/>
            <w:noWrap/>
            <w:vAlign w:val="bottom"/>
            <w:hideMark/>
          </w:tcPr>
          <w:p w14:paraId="272A5A39"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BL</w:t>
            </w:r>
          </w:p>
        </w:tc>
        <w:tc>
          <w:tcPr>
            <w:tcW w:w="819" w:type="pct"/>
            <w:tcBorders>
              <w:top w:val="nil"/>
              <w:left w:val="nil"/>
              <w:bottom w:val="single" w:sz="4" w:space="0" w:color="auto"/>
              <w:right w:val="single" w:sz="4" w:space="0" w:color="auto"/>
            </w:tcBorders>
            <w:shd w:val="clear" w:color="auto" w:fill="auto"/>
            <w:noWrap/>
            <w:vAlign w:val="bottom"/>
            <w:hideMark/>
          </w:tcPr>
          <w:p w14:paraId="1ED3FEF2"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3.403,82</w:t>
            </w:r>
          </w:p>
        </w:tc>
      </w:tr>
      <w:tr w:rsidR="00C56A2D" w:rsidRPr="00E10513" w14:paraId="4354F527"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CCF513C"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22</w:t>
            </w:r>
          </w:p>
        </w:tc>
        <w:tc>
          <w:tcPr>
            <w:tcW w:w="2711" w:type="pct"/>
            <w:tcBorders>
              <w:top w:val="nil"/>
              <w:left w:val="nil"/>
              <w:bottom w:val="single" w:sz="4" w:space="0" w:color="auto"/>
              <w:right w:val="single" w:sz="4" w:space="0" w:color="auto"/>
            </w:tcBorders>
            <w:shd w:val="clear" w:color="auto" w:fill="auto"/>
            <w:noWrap/>
            <w:vAlign w:val="bottom"/>
            <w:hideMark/>
          </w:tcPr>
          <w:p w14:paraId="386C5C7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CERÁMICA NACIONAL</w:t>
            </w:r>
          </w:p>
        </w:tc>
        <w:tc>
          <w:tcPr>
            <w:tcW w:w="819" w:type="pct"/>
            <w:tcBorders>
              <w:top w:val="nil"/>
              <w:left w:val="nil"/>
              <w:bottom w:val="single" w:sz="4" w:space="0" w:color="auto"/>
              <w:right w:val="single" w:sz="4" w:space="0" w:color="auto"/>
            </w:tcBorders>
            <w:shd w:val="clear" w:color="auto" w:fill="auto"/>
            <w:noWrap/>
            <w:vAlign w:val="bottom"/>
            <w:hideMark/>
          </w:tcPr>
          <w:p w14:paraId="302409D6"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719A30F4"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2.634,06</w:t>
            </w:r>
          </w:p>
        </w:tc>
      </w:tr>
      <w:tr w:rsidR="00C56A2D" w:rsidRPr="00E10513" w14:paraId="72CC6EEF"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D4DC464"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23</w:t>
            </w:r>
          </w:p>
        </w:tc>
        <w:tc>
          <w:tcPr>
            <w:tcW w:w="2711" w:type="pct"/>
            <w:tcBorders>
              <w:top w:val="nil"/>
              <w:left w:val="nil"/>
              <w:bottom w:val="single" w:sz="4" w:space="0" w:color="auto"/>
              <w:right w:val="single" w:sz="4" w:space="0" w:color="auto"/>
            </w:tcBorders>
            <w:shd w:val="clear" w:color="auto" w:fill="auto"/>
            <w:noWrap/>
            <w:vAlign w:val="bottom"/>
            <w:hideMark/>
          </w:tcPr>
          <w:p w14:paraId="1B740766"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CERÁMICA NACIONAL TIPO PORCELANATO (60X60)</w:t>
            </w:r>
          </w:p>
        </w:tc>
        <w:tc>
          <w:tcPr>
            <w:tcW w:w="819" w:type="pct"/>
            <w:tcBorders>
              <w:top w:val="nil"/>
              <w:left w:val="nil"/>
              <w:bottom w:val="single" w:sz="4" w:space="0" w:color="auto"/>
              <w:right w:val="single" w:sz="4" w:space="0" w:color="auto"/>
            </w:tcBorders>
            <w:shd w:val="clear" w:color="auto" w:fill="auto"/>
            <w:noWrap/>
            <w:vAlign w:val="bottom"/>
            <w:hideMark/>
          </w:tcPr>
          <w:p w14:paraId="4D4C8A14"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0C59F9AF"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198,00</w:t>
            </w:r>
          </w:p>
        </w:tc>
      </w:tr>
      <w:tr w:rsidR="00C56A2D" w:rsidRPr="00E10513" w14:paraId="59B7DB5A"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7C8C827"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24</w:t>
            </w:r>
          </w:p>
        </w:tc>
        <w:tc>
          <w:tcPr>
            <w:tcW w:w="2711" w:type="pct"/>
            <w:tcBorders>
              <w:top w:val="nil"/>
              <w:left w:val="nil"/>
              <w:bottom w:val="single" w:sz="4" w:space="0" w:color="auto"/>
              <w:right w:val="single" w:sz="4" w:space="0" w:color="auto"/>
            </w:tcBorders>
            <w:shd w:val="clear" w:color="auto" w:fill="auto"/>
            <w:noWrap/>
            <w:vAlign w:val="bottom"/>
            <w:hideMark/>
          </w:tcPr>
          <w:p w14:paraId="5CB3476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CHAPA EXTERIOR</w:t>
            </w:r>
          </w:p>
        </w:tc>
        <w:tc>
          <w:tcPr>
            <w:tcW w:w="819" w:type="pct"/>
            <w:tcBorders>
              <w:top w:val="nil"/>
              <w:left w:val="nil"/>
              <w:bottom w:val="single" w:sz="4" w:space="0" w:color="auto"/>
              <w:right w:val="single" w:sz="4" w:space="0" w:color="auto"/>
            </w:tcBorders>
            <w:shd w:val="clear" w:color="auto" w:fill="auto"/>
            <w:noWrap/>
            <w:vAlign w:val="bottom"/>
            <w:hideMark/>
          </w:tcPr>
          <w:p w14:paraId="64C7F078"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5611D8F"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40,00</w:t>
            </w:r>
          </w:p>
        </w:tc>
      </w:tr>
      <w:tr w:rsidR="00C56A2D" w:rsidRPr="00E10513" w14:paraId="5A0B2579"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D66F4D1"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25</w:t>
            </w:r>
          </w:p>
        </w:tc>
        <w:tc>
          <w:tcPr>
            <w:tcW w:w="2711" w:type="pct"/>
            <w:tcBorders>
              <w:top w:val="nil"/>
              <w:left w:val="nil"/>
              <w:bottom w:val="single" w:sz="4" w:space="0" w:color="auto"/>
              <w:right w:val="single" w:sz="4" w:space="0" w:color="auto"/>
            </w:tcBorders>
            <w:shd w:val="clear" w:color="auto" w:fill="auto"/>
            <w:noWrap/>
            <w:vAlign w:val="bottom"/>
            <w:hideMark/>
          </w:tcPr>
          <w:p w14:paraId="71CAF00E"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CHAPA INTERIOR</w:t>
            </w:r>
          </w:p>
        </w:tc>
        <w:tc>
          <w:tcPr>
            <w:tcW w:w="819" w:type="pct"/>
            <w:tcBorders>
              <w:top w:val="nil"/>
              <w:left w:val="nil"/>
              <w:bottom w:val="single" w:sz="4" w:space="0" w:color="auto"/>
              <w:right w:val="single" w:sz="4" w:space="0" w:color="auto"/>
            </w:tcBorders>
            <w:shd w:val="clear" w:color="auto" w:fill="auto"/>
            <w:noWrap/>
            <w:vAlign w:val="bottom"/>
            <w:hideMark/>
          </w:tcPr>
          <w:p w14:paraId="11684C4A"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9436874"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76,00</w:t>
            </w:r>
          </w:p>
        </w:tc>
      </w:tr>
      <w:tr w:rsidR="00C56A2D" w:rsidRPr="00E10513" w14:paraId="2AA3CB8F"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8A96C0B"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w:t>
            </w:r>
          </w:p>
        </w:tc>
        <w:tc>
          <w:tcPr>
            <w:tcW w:w="2711" w:type="pct"/>
            <w:tcBorders>
              <w:top w:val="nil"/>
              <w:left w:val="nil"/>
              <w:bottom w:val="single" w:sz="4" w:space="0" w:color="auto"/>
              <w:right w:val="single" w:sz="4" w:space="0" w:color="auto"/>
            </w:tcBorders>
            <w:shd w:val="clear" w:color="auto" w:fill="auto"/>
            <w:noWrap/>
            <w:vAlign w:val="bottom"/>
            <w:hideMark/>
          </w:tcPr>
          <w:p w14:paraId="16A2E114"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CHICOTILLO</w:t>
            </w:r>
          </w:p>
        </w:tc>
        <w:tc>
          <w:tcPr>
            <w:tcW w:w="819" w:type="pct"/>
            <w:tcBorders>
              <w:top w:val="nil"/>
              <w:left w:val="nil"/>
              <w:bottom w:val="single" w:sz="4" w:space="0" w:color="auto"/>
              <w:right w:val="single" w:sz="4" w:space="0" w:color="auto"/>
            </w:tcBorders>
            <w:shd w:val="clear" w:color="auto" w:fill="auto"/>
            <w:noWrap/>
            <w:vAlign w:val="bottom"/>
            <w:hideMark/>
          </w:tcPr>
          <w:p w14:paraId="01A1722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9A4998F"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52,00</w:t>
            </w:r>
          </w:p>
        </w:tc>
      </w:tr>
      <w:tr w:rsidR="00C56A2D" w:rsidRPr="00E10513" w14:paraId="2D33EF9E"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8C4EC4D"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27</w:t>
            </w:r>
          </w:p>
        </w:tc>
        <w:tc>
          <w:tcPr>
            <w:tcW w:w="2711" w:type="pct"/>
            <w:tcBorders>
              <w:top w:val="nil"/>
              <w:left w:val="nil"/>
              <w:bottom w:val="single" w:sz="4" w:space="0" w:color="auto"/>
              <w:right w:val="single" w:sz="4" w:space="0" w:color="auto"/>
            </w:tcBorders>
            <w:shd w:val="clear" w:color="auto" w:fill="auto"/>
            <w:noWrap/>
            <w:vAlign w:val="bottom"/>
            <w:hideMark/>
          </w:tcPr>
          <w:p w14:paraId="65AA22C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CIELO PVC TIPO MACHIHEMBRE MAS ESTRUCTURA GALVANIZADA</w:t>
            </w:r>
          </w:p>
        </w:tc>
        <w:tc>
          <w:tcPr>
            <w:tcW w:w="819" w:type="pct"/>
            <w:tcBorders>
              <w:top w:val="nil"/>
              <w:left w:val="nil"/>
              <w:bottom w:val="single" w:sz="4" w:space="0" w:color="auto"/>
              <w:right w:val="single" w:sz="4" w:space="0" w:color="auto"/>
            </w:tcBorders>
            <w:shd w:val="clear" w:color="auto" w:fill="auto"/>
            <w:noWrap/>
            <w:vAlign w:val="bottom"/>
            <w:hideMark/>
          </w:tcPr>
          <w:p w14:paraId="4B04CB2A"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11F2DDCE"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1.575,42</w:t>
            </w:r>
          </w:p>
        </w:tc>
      </w:tr>
      <w:tr w:rsidR="00C56A2D" w:rsidRPr="00E10513" w14:paraId="500D91B6"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C7C5AB0"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28</w:t>
            </w:r>
          </w:p>
        </w:tc>
        <w:tc>
          <w:tcPr>
            <w:tcW w:w="2711" w:type="pct"/>
            <w:tcBorders>
              <w:top w:val="nil"/>
              <w:left w:val="nil"/>
              <w:bottom w:val="single" w:sz="4" w:space="0" w:color="auto"/>
              <w:right w:val="single" w:sz="4" w:space="0" w:color="auto"/>
            </w:tcBorders>
            <w:shd w:val="clear" w:color="auto" w:fill="auto"/>
            <w:noWrap/>
            <w:vAlign w:val="bottom"/>
            <w:hideMark/>
          </w:tcPr>
          <w:p w14:paraId="09AFE70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CINTA AISLANTE</w:t>
            </w:r>
          </w:p>
        </w:tc>
        <w:tc>
          <w:tcPr>
            <w:tcW w:w="819" w:type="pct"/>
            <w:tcBorders>
              <w:top w:val="nil"/>
              <w:left w:val="nil"/>
              <w:bottom w:val="single" w:sz="4" w:space="0" w:color="auto"/>
              <w:right w:val="single" w:sz="4" w:space="0" w:color="auto"/>
            </w:tcBorders>
            <w:shd w:val="clear" w:color="auto" w:fill="auto"/>
            <w:noWrap/>
            <w:vAlign w:val="bottom"/>
            <w:hideMark/>
          </w:tcPr>
          <w:p w14:paraId="3C3FEB1D"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B2B8801"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99,20</w:t>
            </w:r>
          </w:p>
        </w:tc>
      </w:tr>
      <w:tr w:rsidR="00C56A2D" w:rsidRPr="00E10513" w14:paraId="0D941E8E"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39BDCFE"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29</w:t>
            </w:r>
          </w:p>
        </w:tc>
        <w:tc>
          <w:tcPr>
            <w:tcW w:w="2711" w:type="pct"/>
            <w:tcBorders>
              <w:top w:val="nil"/>
              <w:left w:val="nil"/>
              <w:bottom w:val="single" w:sz="4" w:space="0" w:color="auto"/>
              <w:right w:val="single" w:sz="4" w:space="0" w:color="auto"/>
            </w:tcBorders>
            <w:shd w:val="clear" w:color="auto" w:fill="auto"/>
            <w:noWrap/>
            <w:vAlign w:val="bottom"/>
            <w:hideMark/>
          </w:tcPr>
          <w:p w14:paraId="7D79C8F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CODO FG GALVANIZADO DE 1/2"</w:t>
            </w:r>
          </w:p>
        </w:tc>
        <w:tc>
          <w:tcPr>
            <w:tcW w:w="819" w:type="pct"/>
            <w:tcBorders>
              <w:top w:val="nil"/>
              <w:left w:val="nil"/>
              <w:bottom w:val="single" w:sz="4" w:space="0" w:color="auto"/>
              <w:right w:val="single" w:sz="4" w:space="0" w:color="auto"/>
            </w:tcBorders>
            <w:shd w:val="clear" w:color="auto" w:fill="auto"/>
            <w:noWrap/>
            <w:vAlign w:val="bottom"/>
            <w:hideMark/>
          </w:tcPr>
          <w:p w14:paraId="4420DED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C11AFDA"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6AFB8E32"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664F7B2"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30</w:t>
            </w:r>
          </w:p>
        </w:tc>
        <w:tc>
          <w:tcPr>
            <w:tcW w:w="2711" w:type="pct"/>
            <w:tcBorders>
              <w:top w:val="nil"/>
              <w:left w:val="nil"/>
              <w:bottom w:val="single" w:sz="4" w:space="0" w:color="auto"/>
              <w:right w:val="single" w:sz="4" w:space="0" w:color="auto"/>
            </w:tcBorders>
            <w:shd w:val="clear" w:color="auto" w:fill="auto"/>
            <w:noWrap/>
            <w:vAlign w:val="bottom"/>
            <w:hideMark/>
          </w:tcPr>
          <w:p w14:paraId="6A7F0D6D"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CODO PVC DE 1/2"</w:t>
            </w:r>
          </w:p>
        </w:tc>
        <w:tc>
          <w:tcPr>
            <w:tcW w:w="819" w:type="pct"/>
            <w:tcBorders>
              <w:top w:val="nil"/>
              <w:left w:val="nil"/>
              <w:bottom w:val="single" w:sz="4" w:space="0" w:color="auto"/>
              <w:right w:val="single" w:sz="4" w:space="0" w:color="auto"/>
            </w:tcBorders>
            <w:shd w:val="clear" w:color="auto" w:fill="auto"/>
            <w:noWrap/>
            <w:vAlign w:val="bottom"/>
            <w:hideMark/>
          </w:tcPr>
          <w:p w14:paraId="2732FD6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A30BE25"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07FCF111"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F8AFE90"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31</w:t>
            </w:r>
          </w:p>
        </w:tc>
        <w:tc>
          <w:tcPr>
            <w:tcW w:w="2711" w:type="pct"/>
            <w:tcBorders>
              <w:top w:val="nil"/>
              <w:left w:val="nil"/>
              <w:bottom w:val="single" w:sz="4" w:space="0" w:color="auto"/>
              <w:right w:val="single" w:sz="4" w:space="0" w:color="auto"/>
            </w:tcBorders>
            <w:shd w:val="clear" w:color="auto" w:fill="auto"/>
            <w:noWrap/>
            <w:vAlign w:val="bottom"/>
            <w:hideMark/>
          </w:tcPr>
          <w:p w14:paraId="2254B17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CODO PVC DE 5/8"</w:t>
            </w:r>
          </w:p>
        </w:tc>
        <w:tc>
          <w:tcPr>
            <w:tcW w:w="819" w:type="pct"/>
            <w:tcBorders>
              <w:top w:val="nil"/>
              <w:left w:val="nil"/>
              <w:bottom w:val="single" w:sz="4" w:space="0" w:color="auto"/>
              <w:right w:val="single" w:sz="4" w:space="0" w:color="auto"/>
            </w:tcBorders>
            <w:shd w:val="clear" w:color="auto" w:fill="auto"/>
            <w:noWrap/>
            <w:vAlign w:val="bottom"/>
            <w:hideMark/>
          </w:tcPr>
          <w:p w14:paraId="2628927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D88E66D"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1.322,00</w:t>
            </w:r>
          </w:p>
        </w:tc>
      </w:tr>
      <w:tr w:rsidR="00C56A2D" w:rsidRPr="00E10513" w14:paraId="6ACFA83A"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DB8CA42"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32</w:t>
            </w:r>
          </w:p>
        </w:tc>
        <w:tc>
          <w:tcPr>
            <w:tcW w:w="2711" w:type="pct"/>
            <w:tcBorders>
              <w:top w:val="nil"/>
              <w:left w:val="nil"/>
              <w:bottom w:val="single" w:sz="4" w:space="0" w:color="auto"/>
              <w:right w:val="single" w:sz="4" w:space="0" w:color="auto"/>
            </w:tcBorders>
            <w:shd w:val="clear" w:color="auto" w:fill="auto"/>
            <w:noWrap/>
            <w:vAlign w:val="bottom"/>
            <w:hideMark/>
          </w:tcPr>
          <w:p w14:paraId="0533F87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CODO PVC DESAGÜE 2"</w:t>
            </w:r>
          </w:p>
        </w:tc>
        <w:tc>
          <w:tcPr>
            <w:tcW w:w="819" w:type="pct"/>
            <w:tcBorders>
              <w:top w:val="nil"/>
              <w:left w:val="nil"/>
              <w:bottom w:val="single" w:sz="4" w:space="0" w:color="auto"/>
              <w:right w:val="single" w:sz="4" w:space="0" w:color="auto"/>
            </w:tcBorders>
            <w:shd w:val="clear" w:color="auto" w:fill="auto"/>
            <w:noWrap/>
            <w:vAlign w:val="bottom"/>
            <w:hideMark/>
          </w:tcPr>
          <w:p w14:paraId="35D04A7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2C6AC60"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104,00</w:t>
            </w:r>
          </w:p>
        </w:tc>
      </w:tr>
      <w:tr w:rsidR="00C56A2D" w:rsidRPr="00E10513" w14:paraId="1D697B6A"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B75B29B"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33</w:t>
            </w:r>
          </w:p>
        </w:tc>
        <w:tc>
          <w:tcPr>
            <w:tcW w:w="2711" w:type="pct"/>
            <w:tcBorders>
              <w:top w:val="nil"/>
              <w:left w:val="nil"/>
              <w:bottom w:val="single" w:sz="4" w:space="0" w:color="auto"/>
              <w:right w:val="single" w:sz="4" w:space="0" w:color="auto"/>
            </w:tcBorders>
            <w:shd w:val="clear" w:color="auto" w:fill="auto"/>
            <w:noWrap/>
            <w:vAlign w:val="bottom"/>
            <w:hideMark/>
          </w:tcPr>
          <w:p w14:paraId="2D51AFC3"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CODO PVC DESAGÜE 3"</w:t>
            </w:r>
          </w:p>
        </w:tc>
        <w:tc>
          <w:tcPr>
            <w:tcW w:w="819" w:type="pct"/>
            <w:tcBorders>
              <w:top w:val="nil"/>
              <w:left w:val="nil"/>
              <w:bottom w:val="single" w:sz="4" w:space="0" w:color="auto"/>
              <w:right w:val="single" w:sz="4" w:space="0" w:color="auto"/>
            </w:tcBorders>
            <w:shd w:val="clear" w:color="auto" w:fill="auto"/>
            <w:noWrap/>
            <w:vAlign w:val="bottom"/>
            <w:hideMark/>
          </w:tcPr>
          <w:p w14:paraId="31D0A24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BEF7BB4"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254,60</w:t>
            </w:r>
          </w:p>
        </w:tc>
      </w:tr>
      <w:tr w:rsidR="00C56A2D" w:rsidRPr="00E10513" w14:paraId="32FCC4CB"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2B04EDF"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lastRenderedPageBreak/>
              <w:t>34</w:t>
            </w:r>
          </w:p>
        </w:tc>
        <w:tc>
          <w:tcPr>
            <w:tcW w:w="2711" w:type="pct"/>
            <w:tcBorders>
              <w:top w:val="nil"/>
              <w:left w:val="nil"/>
              <w:bottom w:val="single" w:sz="4" w:space="0" w:color="auto"/>
              <w:right w:val="single" w:sz="4" w:space="0" w:color="auto"/>
            </w:tcBorders>
            <w:shd w:val="clear" w:color="auto" w:fill="auto"/>
            <w:noWrap/>
            <w:vAlign w:val="bottom"/>
            <w:hideMark/>
          </w:tcPr>
          <w:p w14:paraId="70CEB82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CODO PVC DESAGÜE 4"</w:t>
            </w:r>
          </w:p>
        </w:tc>
        <w:tc>
          <w:tcPr>
            <w:tcW w:w="819" w:type="pct"/>
            <w:tcBorders>
              <w:top w:val="nil"/>
              <w:left w:val="nil"/>
              <w:bottom w:val="single" w:sz="4" w:space="0" w:color="auto"/>
              <w:right w:val="single" w:sz="4" w:space="0" w:color="auto"/>
            </w:tcBorders>
            <w:shd w:val="clear" w:color="auto" w:fill="auto"/>
            <w:noWrap/>
            <w:vAlign w:val="bottom"/>
            <w:hideMark/>
          </w:tcPr>
          <w:p w14:paraId="457B5C73"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8968F1B"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52,00</w:t>
            </w:r>
          </w:p>
        </w:tc>
      </w:tr>
      <w:tr w:rsidR="00C56A2D" w:rsidRPr="00E10513" w14:paraId="35832C7A"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6166C40"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35</w:t>
            </w:r>
          </w:p>
        </w:tc>
        <w:tc>
          <w:tcPr>
            <w:tcW w:w="2711" w:type="pct"/>
            <w:tcBorders>
              <w:top w:val="nil"/>
              <w:left w:val="nil"/>
              <w:bottom w:val="single" w:sz="4" w:space="0" w:color="auto"/>
              <w:right w:val="single" w:sz="4" w:space="0" w:color="auto"/>
            </w:tcBorders>
            <w:shd w:val="clear" w:color="auto" w:fill="auto"/>
            <w:noWrap/>
            <w:vAlign w:val="bottom"/>
            <w:hideMark/>
          </w:tcPr>
          <w:p w14:paraId="4543982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COPLA PVC DE 1/2"</w:t>
            </w:r>
          </w:p>
        </w:tc>
        <w:tc>
          <w:tcPr>
            <w:tcW w:w="819" w:type="pct"/>
            <w:tcBorders>
              <w:top w:val="nil"/>
              <w:left w:val="nil"/>
              <w:bottom w:val="single" w:sz="4" w:space="0" w:color="auto"/>
              <w:right w:val="single" w:sz="4" w:space="0" w:color="auto"/>
            </w:tcBorders>
            <w:shd w:val="clear" w:color="auto" w:fill="auto"/>
            <w:noWrap/>
            <w:vAlign w:val="bottom"/>
            <w:hideMark/>
          </w:tcPr>
          <w:p w14:paraId="4D32211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72D0771"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52,00</w:t>
            </w:r>
          </w:p>
        </w:tc>
      </w:tr>
      <w:tr w:rsidR="00C56A2D" w:rsidRPr="00E10513" w14:paraId="0066964D"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44E2788"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36</w:t>
            </w:r>
          </w:p>
        </w:tc>
        <w:tc>
          <w:tcPr>
            <w:tcW w:w="2711" w:type="pct"/>
            <w:tcBorders>
              <w:top w:val="nil"/>
              <w:left w:val="nil"/>
              <w:bottom w:val="single" w:sz="4" w:space="0" w:color="auto"/>
              <w:right w:val="single" w:sz="4" w:space="0" w:color="auto"/>
            </w:tcBorders>
            <w:shd w:val="clear" w:color="auto" w:fill="auto"/>
            <w:noWrap/>
            <w:vAlign w:val="bottom"/>
            <w:hideMark/>
          </w:tcPr>
          <w:p w14:paraId="454F2C6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DUCHA PLÁSTICA ELÉCTRICA</w:t>
            </w:r>
          </w:p>
        </w:tc>
        <w:tc>
          <w:tcPr>
            <w:tcW w:w="819" w:type="pct"/>
            <w:tcBorders>
              <w:top w:val="nil"/>
              <w:left w:val="nil"/>
              <w:bottom w:val="single" w:sz="4" w:space="0" w:color="auto"/>
              <w:right w:val="single" w:sz="4" w:space="0" w:color="auto"/>
            </w:tcBorders>
            <w:shd w:val="clear" w:color="auto" w:fill="auto"/>
            <w:noWrap/>
            <w:vAlign w:val="bottom"/>
            <w:hideMark/>
          </w:tcPr>
          <w:p w14:paraId="0967346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75203BF"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6CD0B783"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AA0A843"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37</w:t>
            </w:r>
          </w:p>
        </w:tc>
        <w:tc>
          <w:tcPr>
            <w:tcW w:w="2711" w:type="pct"/>
            <w:tcBorders>
              <w:top w:val="nil"/>
              <w:left w:val="nil"/>
              <w:bottom w:val="single" w:sz="4" w:space="0" w:color="auto"/>
              <w:right w:val="single" w:sz="4" w:space="0" w:color="auto"/>
            </w:tcBorders>
            <w:shd w:val="clear" w:color="auto" w:fill="auto"/>
            <w:noWrap/>
            <w:vAlign w:val="bottom"/>
            <w:hideMark/>
          </w:tcPr>
          <w:p w14:paraId="00641D90"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ESQUINERO DE ALUMINIO</w:t>
            </w:r>
          </w:p>
        </w:tc>
        <w:tc>
          <w:tcPr>
            <w:tcW w:w="819" w:type="pct"/>
            <w:tcBorders>
              <w:top w:val="nil"/>
              <w:left w:val="nil"/>
              <w:bottom w:val="single" w:sz="4" w:space="0" w:color="auto"/>
              <w:right w:val="single" w:sz="4" w:space="0" w:color="auto"/>
            </w:tcBorders>
            <w:shd w:val="clear" w:color="auto" w:fill="auto"/>
            <w:noWrap/>
            <w:vAlign w:val="bottom"/>
            <w:hideMark/>
          </w:tcPr>
          <w:p w14:paraId="1BCECB8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6763701B"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288,00</w:t>
            </w:r>
          </w:p>
        </w:tc>
      </w:tr>
      <w:tr w:rsidR="00C56A2D" w:rsidRPr="00E10513" w14:paraId="005729CE"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E1D1886"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38</w:t>
            </w:r>
          </w:p>
        </w:tc>
        <w:tc>
          <w:tcPr>
            <w:tcW w:w="2711" w:type="pct"/>
            <w:tcBorders>
              <w:top w:val="nil"/>
              <w:left w:val="nil"/>
              <w:bottom w:val="single" w:sz="4" w:space="0" w:color="auto"/>
              <w:right w:val="single" w:sz="4" w:space="0" w:color="auto"/>
            </w:tcBorders>
            <w:shd w:val="clear" w:color="auto" w:fill="auto"/>
            <w:noWrap/>
            <w:vAlign w:val="bottom"/>
            <w:hideMark/>
          </w:tcPr>
          <w:p w14:paraId="5D4290F0"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FIERRO CORRUGADO 1/2"</w:t>
            </w:r>
          </w:p>
        </w:tc>
        <w:tc>
          <w:tcPr>
            <w:tcW w:w="819" w:type="pct"/>
            <w:tcBorders>
              <w:top w:val="nil"/>
              <w:left w:val="nil"/>
              <w:bottom w:val="single" w:sz="4" w:space="0" w:color="auto"/>
              <w:right w:val="single" w:sz="4" w:space="0" w:color="auto"/>
            </w:tcBorders>
            <w:shd w:val="clear" w:color="auto" w:fill="auto"/>
            <w:noWrap/>
            <w:vAlign w:val="bottom"/>
            <w:hideMark/>
          </w:tcPr>
          <w:p w14:paraId="5DBF333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0B1D5BCB"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423,26</w:t>
            </w:r>
          </w:p>
        </w:tc>
      </w:tr>
      <w:tr w:rsidR="00C56A2D" w:rsidRPr="00E10513" w14:paraId="1CFF9B4E"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AEB7A03"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39</w:t>
            </w:r>
          </w:p>
        </w:tc>
        <w:tc>
          <w:tcPr>
            <w:tcW w:w="2711" w:type="pct"/>
            <w:tcBorders>
              <w:top w:val="nil"/>
              <w:left w:val="nil"/>
              <w:bottom w:val="single" w:sz="4" w:space="0" w:color="auto"/>
              <w:right w:val="single" w:sz="4" w:space="0" w:color="auto"/>
            </w:tcBorders>
            <w:shd w:val="clear" w:color="auto" w:fill="auto"/>
            <w:noWrap/>
            <w:vAlign w:val="bottom"/>
            <w:hideMark/>
          </w:tcPr>
          <w:p w14:paraId="26B4851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FIERRO CORRUGADO 1/4"</w:t>
            </w:r>
          </w:p>
        </w:tc>
        <w:tc>
          <w:tcPr>
            <w:tcW w:w="819" w:type="pct"/>
            <w:tcBorders>
              <w:top w:val="nil"/>
              <w:left w:val="nil"/>
              <w:bottom w:val="single" w:sz="4" w:space="0" w:color="auto"/>
              <w:right w:val="single" w:sz="4" w:space="0" w:color="auto"/>
            </w:tcBorders>
            <w:shd w:val="clear" w:color="auto" w:fill="auto"/>
            <w:noWrap/>
            <w:vAlign w:val="bottom"/>
            <w:hideMark/>
          </w:tcPr>
          <w:p w14:paraId="76623D2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31D03EA2"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1.317,53</w:t>
            </w:r>
          </w:p>
        </w:tc>
      </w:tr>
      <w:tr w:rsidR="00C56A2D" w:rsidRPr="00E10513" w14:paraId="35098917"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4F5B9A2"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40</w:t>
            </w:r>
          </w:p>
        </w:tc>
        <w:tc>
          <w:tcPr>
            <w:tcW w:w="2711" w:type="pct"/>
            <w:tcBorders>
              <w:top w:val="nil"/>
              <w:left w:val="nil"/>
              <w:bottom w:val="single" w:sz="4" w:space="0" w:color="auto"/>
              <w:right w:val="single" w:sz="4" w:space="0" w:color="auto"/>
            </w:tcBorders>
            <w:shd w:val="clear" w:color="auto" w:fill="auto"/>
            <w:noWrap/>
            <w:vAlign w:val="bottom"/>
            <w:hideMark/>
          </w:tcPr>
          <w:p w14:paraId="31DF3B78"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FIERRO CORRUGADO 3/8"</w:t>
            </w:r>
          </w:p>
        </w:tc>
        <w:tc>
          <w:tcPr>
            <w:tcW w:w="819" w:type="pct"/>
            <w:tcBorders>
              <w:top w:val="nil"/>
              <w:left w:val="nil"/>
              <w:bottom w:val="single" w:sz="4" w:space="0" w:color="auto"/>
              <w:right w:val="single" w:sz="4" w:space="0" w:color="auto"/>
            </w:tcBorders>
            <w:shd w:val="clear" w:color="auto" w:fill="auto"/>
            <w:noWrap/>
            <w:vAlign w:val="bottom"/>
            <w:hideMark/>
          </w:tcPr>
          <w:p w14:paraId="5BF9263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003CBC1E"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603,81</w:t>
            </w:r>
          </w:p>
        </w:tc>
      </w:tr>
      <w:tr w:rsidR="00C56A2D" w:rsidRPr="00E10513" w14:paraId="1F8FFA6F"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9DD080E"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41</w:t>
            </w:r>
          </w:p>
        </w:tc>
        <w:tc>
          <w:tcPr>
            <w:tcW w:w="2711" w:type="pct"/>
            <w:tcBorders>
              <w:top w:val="nil"/>
              <w:left w:val="nil"/>
              <w:bottom w:val="single" w:sz="4" w:space="0" w:color="auto"/>
              <w:right w:val="single" w:sz="4" w:space="0" w:color="auto"/>
            </w:tcBorders>
            <w:shd w:val="clear" w:color="auto" w:fill="auto"/>
            <w:noWrap/>
            <w:vAlign w:val="bottom"/>
            <w:hideMark/>
          </w:tcPr>
          <w:p w14:paraId="3F8ADB00"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FIERRO CORRUGADO 5/16"</w:t>
            </w:r>
          </w:p>
        </w:tc>
        <w:tc>
          <w:tcPr>
            <w:tcW w:w="819" w:type="pct"/>
            <w:tcBorders>
              <w:top w:val="nil"/>
              <w:left w:val="nil"/>
              <w:bottom w:val="single" w:sz="4" w:space="0" w:color="auto"/>
              <w:right w:val="single" w:sz="4" w:space="0" w:color="auto"/>
            </w:tcBorders>
            <w:shd w:val="clear" w:color="auto" w:fill="auto"/>
            <w:noWrap/>
            <w:vAlign w:val="bottom"/>
            <w:hideMark/>
          </w:tcPr>
          <w:p w14:paraId="4D0067A4"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2394D3D9"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100,66</w:t>
            </w:r>
          </w:p>
        </w:tc>
      </w:tr>
      <w:tr w:rsidR="00C56A2D" w:rsidRPr="00E10513" w14:paraId="63219B08"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1873C8D"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42</w:t>
            </w:r>
          </w:p>
        </w:tc>
        <w:tc>
          <w:tcPr>
            <w:tcW w:w="2711" w:type="pct"/>
            <w:tcBorders>
              <w:top w:val="nil"/>
              <w:left w:val="nil"/>
              <w:bottom w:val="single" w:sz="4" w:space="0" w:color="auto"/>
              <w:right w:val="single" w:sz="4" w:space="0" w:color="auto"/>
            </w:tcBorders>
            <w:shd w:val="clear" w:color="auto" w:fill="auto"/>
            <w:noWrap/>
            <w:vAlign w:val="bottom"/>
            <w:hideMark/>
          </w:tcPr>
          <w:p w14:paraId="6C2AF15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FOCOS LED 18W</w:t>
            </w:r>
          </w:p>
        </w:tc>
        <w:tc>
          <w:tcPr>
            <w:tcW w:w="819" w:type="pct"/>
            <w:tcBorders>
              <w:top w:val="nil"/>
              <w:left w:val="nil"/>
              <w:bottom w:val="single" w:sz="4" w:space="0" w:color="auto"/>
              <w:right w:val="single" w:sz="4" w:space="0" w:color="auto"/>
            </w:tcBorders>
            <w:shd w:val="clear" w:color="auto" w:fill="auto"/>
            <w:noWrap/>
            <w:vAlign w:val="bottom"/>
            <w:hideMark/>
          </w:tcPr>
          <w:p w14:paraId="4678B99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075D2B8"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206,00</w:t>
            </w:r>
          </w:p>
        </w:tc>
      </w:tr>
      <w:tr w:rsidR="00C56A2D" w:rsidRPr="00E10513" w14:paraId="2446288B"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B4578F8"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43</w:t>
            </w:r>
          </w:p>
        </w:tc>
        <w:tc>
          <w:tcPr>
            <w:tcW w:w="2711" w:type="pct"/>
            <w:tcBorders>
              <w:top w:val="nil"/>
              <w:left w:val="nil"/>
              <w:bottom w:val="single" w:sz="4" w:space="0" w:color="auto"/>
              <w:right w:val="single" w:sz="4" w:space="0" w:color="auto"/>
            </w:tcBorders>
            <w:shd w:val="clear" w:color="auto" w:fill="auto"/>
            <w:noWrap/>
            <w:vAlign w:val="bottom"/>
            <w:hideMark/>
          </w:tcPr>
          <w:p w14:paraId="533E8D9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GRIFERÍA PARA LAVAMANOS</w:t>
            </w:r>
          </w:p>
        </w:tc>
        <w:tc>
          <w:tcPr>
            <w:tcW w:w="819" w:type="pct"/>
            <w:tcBorders>
              <w:top w:val="nil"/>
              <w:left w:val="nil"/>
              <w:bottom w:val="single" w:sz="4" w:space="0" w:color="auto"/>
              <w:right w:val="single" w:sz="4" w:space="0" w:color="auto"/>
            </w:tcBorders>
            <w:shd w:val="clear" w:color="auto" w:fill="auto"/>
            <w:noWrap/>
            <w:vAlign w:val="bottom"/>
            <w:hideMark/>
          </w:tcPr>
          <w:p w14:paraId="21CBEA33"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6E46D69"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15C40A5A"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28E1658"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44</w:t>
            </w:r>
          </w:p>
        </w:tc>
        <w:tc>
          <w:tcPr>
            <w:tcW w:w="2711" w:type="pct"/>
            <w:tcBorders>
              <w:top w:val="nil"/>
              <w:left w:val="nil"/>
              <w:bottom w:val="single" w:sz="4" w:space="0" w:color="auto"/>
              <w:right w:val="single" w:sz="4" w:space="0" w:color="auto"/>
            </w:tcBorders>
            <w:shd w:val="clear" w:color="auto" w:fill="auto"/>
            <w:noWrap/>
            <w:vAlign w:val="bottom"/>
            <w:hideMark/>
          </w:tcPr>
          <w:p w14:paraId="0FFBEA24"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GRIFERÍA PARA LAVAPLATOS</w:t>
            </w:r>
          </w:p>
        </w:tc>
        <w:tc>
          <w:tcPr>
            <w:tcW w:w="819" w:type="pct"/>
            <w:tcBorders>
              <w:top w:val="nil"/>
              <w:left w:val="nil"/>
              <w:bottom w:val="single" w:sz="4" w:space="0" w:color="auto"/>
              <w:right w:val="single" w:sz="4" w:space="0" w:color="auto"/>
            </w:tcBorders>
            <w:shd w:val="clear" w:color="auto" w:fill="auto"/>
            <w:noWrap/>
            <w:vAlign w:val="bottom"/>
            <w:hideMark/>
          </w:tcPr>
          <w:p w14:paraId="4E52151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DFFB4B3"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3A65DDAB"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CCDD193"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45</w:t>
            </w:r>
          </w:p>
        </w:tc>
        <w:tc>
          <w:tcPr>
            <w:tcW w:w="2711" w:type="pct"/>
            <w:tcBorders>
              <w:top w:val="nil"/>
              <w:left w:val="nil"/>
              <w:bottom w:val="single" w:sz="4" w:space="0" w:color="auto"/>
              <w:right w:val="single" w:sz="4" w:space="0" w:color="auto"/>
            </w:tcBorders>
            <w:shd w:val="clear" w:color="auto" w:fill="auto"/>
            <w:noWrap/>
            <w:vAlign w:val="bottom"/>
            <w:hideMark/>
          </w:tcPr>
          <w:p w14:paraId="1EEDB4B1"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IMPERMEABILIZANTE</w:t>
            </w:r>
          </w:p>
        </w:tc>
        <w:tc>
          <w:tcPr>
            <w:tcW w:w="819" w:type="pct"/>
            <w:tcBorders>
              <w:top w:val="nil"/>
              <w:left w:val="nil"/>
              <w:bottom w:val="single" w:sz="4" w:space="0" w:color="auto"/>
              <w:right w:val="single" w:sz="4" w:space="0" w:color="auto"/>
            </w:tcBorders>
            <w:shd w:val="clear" w:color="auto" w:fill="auto"/>
            <w:noWrap/>
            <w:vAlign w:val="bottom"/>
            <w:hideMark/>
          </w:tcPr>
          <w:p w14:paraId="2039BE4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624634D6"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130,00</w:t>
            </w:r>
          </w:p>
        </w:tc>
      </w:tr>
      <w:tr w:rsidR="00C56A2D" w:rsidRPr="00E10513" w14:paraId="37B41A40"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0F5C07C"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46</w:t>
            </w:r>
          </w:p>
        </w:tc>
        <w:tc>
          <w:tcPr>
            <w:tcW w:w="2711" w:type="pct"/>
            <w:tcBorders>
              <w:top w:val="nil"/>
              <w:left w:val="nil"/>
              <w:bottom w:val="single" w:sz="4" w:space="0" w:color="auto"/>
              <w:right w:val="single" w:sz="4" w:space="0" w:color="auto"/>
            </w:tcBorders>
            <w:shd w:val="clear" w:color="auto" w:fill="auto"/>
            <w:noWrap/>
            <w:vAlign w:val="bottom"/>
            <w:hideMark/>
          </w:tcPr>
          <w:p w14:paraId="1EE64D4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INODORO T/BAJO MAS ACCESORIOS</w:t>
            </w:r>
          </w:p>
        </w:tc>
        <w:tc>
          <w:tcPr>
            <w:tcW w:w="819" w:type="pct"/>
            <w:tcBorders>
              <w:top w:val="nil"/>
              <w:left w:val="nil"/>
              <w:bottom w:val="single" w:sz="4" w:space="0" w:color="auto"/>
              <w:right w:val="single" w:sz="4" w:space="0" w:color="auto"/>
            </w:tcBorders>
            <w:shd w:val="clear" w:color="auto" w:fill="auto"/>
            <w:noWrap/>
            <w:vAlign w:val="bottom"/>
            <w:hideMark/>
          </w:tcPr>
          <w:p w14:paraId="043097B6"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738C395"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4CACE81A"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35FCB0A"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47</w:t>
            </w:r>
          </w:p>
        </w:tc>
        <w:tc>
          <w:tcPr>
            <w:tcW w:w="2711" w:type="pct"/>
            <w:tcBorders>
              <w:top w:val="nil"/>
              <w:left w:val="nil"/>
              <w:bottom w:val="single" w:sz="4" w:space="0" w:color="auto"/>
              <w:right w:val="single" w:sz="4" w:space="0" w:color="auto"/>
            </w:tcBorders>
            <w:shd w:val="clear" w:color="auto" w:fill="auto"/>
            <w:noWrap/>
            <w:vAlign w:val="bottom"/>
            <w:hideMark/>
          </w:tcPr>
          <w:p w14:paraId="5CFD048A"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INTERRUPTOR</w:t>
            </w:r>
          </w:p>
        </w:tc>
        <w:tc>
          <w:tcPr>
            <w:tcW w:w="819" w:type="pct"/>
            <w:tcBorders>
              <w:top w:val="nil"/>
              <w:left w:val="nil"/>
              <w:bottom w:val="single" w:sz="4" w:space="0" w:color="auto"/>
              <w:right w:val="single" w:sz="4" w:space="0" w:color="auto"/>
            </w:tcBorders>
            <w:shd w:val="clear" w:color="auto" w:fill="auto"/>
            <w:noWrap/>
            <w:vAlign w:val="bottom"/>
            <w:hideMark/>
          </w:tcPr>
          <w:p w14:paraId="71A40E0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DBB11F6"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206,00</w:t>
            </w:r>
          </w:p>
        </w:tc>
      </w:tr>
      <w:tr w:rsidR="00C56A2D" w:rsidRPr="00E10513" w14:paraId="16CDBD35"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0511034"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48</w:t>
            </w:r>
          </w:p>
        </w:tc>
        <w:tc>
          <w:tcPr>
            <w:tcW w:w="2711" w:type="pct"/>
            <w:tcBorders>
              <w:top w:val="nil"/>
              <w:left w:val="nil"/>
              <w:bottom w:val="single" w:sz="4" w:space="0" w:color="auto"/>
              <w:right w:val="single" w:sz="4" w:space="0" w:color="auto"/>
            </w:tcBorders>
            <w:shd w:val="clear" w:color="auto" w:fill="auto"/>
            <w:noWrap/>
            <w:vAlign w:val="bottom"/>
            <w:hideMark/>
          </w:tcPr>
          <w:p w14:paraId="60E75DCD"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JABALINA 5/8" X 60 CM MAS CONECTOR</w:t>
            </w:r>
          </w:p>
        </w:tc>
        <w:tc>
          <w:tcPr>
            <w:tcW w:w="819" w:type="pct"/>
            <w:tcBorders>
              <w:top w:val="nil"/>
              <w:left w:val="nil"/>
              <w:bottom w:val="single" w:sz="4" w:space="0" w:color="auto"/>
              <w:right w:val="single" w:sz="4" w:space="0" w:color="auto"/>
            </w:tcBorders>
            <w:shd w:val="clear" w:color="auto" w:fill="auto"/>
            <w:noWrap/>
            <w:vAlign w:val="bottom"/>
            <w:hideMark/>
          </w:tcPr>
          <w:p w14:paraId="2706632E"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B17B028"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451147E5"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DE06973"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49</w:t>
            </w:r>
          </w:p>
        </w:tc>
        <w:tc>
          <w:tcPr>
            <w:tcW w:w="2711" w:type="pct"/>
            <w:tcBorders>
              <w:top w:val="nil"/>
              <w:left w:val="nil"/>
              <w:bottom w:val="single" w:sz="4" w:space="0" w:color="auto"/>
              <w:right w:val="single" w:sz="4" w:space="0" w:color="auto"/>
            </w:tcBorders>
            <w:shd w:val="clear" w:color="auto" w:fill="auto"/>
            <w:noWrap/>
            <w:vAlign w:val="bottom"/>
            <w:hideMark/>
          </w:tcPr>
          <w:p w14:paraId="553A60C1"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LADRILLO 6H (25X15X10)</w:t>
            </w:r>
          </w:p>
        </w:tc>
        <w:tc>
          <w:tcPr>
            <w:tcW w:w="819" w:type="pct"/>
            <w:tcBorders>
              <w:top w:val="nil"/>
              <w:left w:val="nil"/>
              <w:bottom w:val="single" w:sz="4" w:space="0" w:color="auto"/>
              <w:right w:val="single" w:sz="4" w:space="0" w:color="auto"/>
            </w:tcBorders>
            <w:shd w:val="clear" w:color="auto" w:fill="auto"/>
            <w:noWrap/>
            <w:vAlign w:val="bottom"/>
            <w:hideMark/>
          </w:tcPr>
          <w:p w14:paraId="3B9EAF3E"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1B5C346"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56.374,56</w:t>
            </w:r>
          </w:p>
        </w:tc>
      </w:tr>
      <w:tr w:rsidR="00C56A2D" w:rsidRPr="00E10513" w14:paraId="1CC798A1"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2FFF282"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50</w:t>
            </w:r>
          </w:p>
        </w:tc>
        <w:tc>
          <w:tcPr>
            <w:tcW w:w="2711" w:type="pct"/>
            <w:tcBorders>
              <w:top w:val="nil"/>
              <w:left w:val="nil"/>
              <w:bottom w:val="single" w:sz="4" w:space="0" w:color="auto"/>
              <w:right w:val="single" w:sz="4" w:space="0" w:color="auto"/>
            </w:tcBorders>
            <w:shd w:val="clear" w:color="auto" w:fill="auto"/>
            <w:noWrap/>
            <w:vAlign w:val="bottom"/>
            <w:hideMark/>
          </w:tcPr>
          <w:p w14:paraId="700748A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LADRILLO GAMBOTE (24X12X6)</w:t>
            </w:r>
          </w:p>
        </w:tc>
        <w:tc>
          <w:tcPr>
            <w:tcW w:w="819" w:type="pct"/>
            <w:tcBorders>
              <w:top w:val="nil"/>
              <w:left w:val="nil"/>
              <w:bottom w:val="single" w:sz="4" w:space="0" w:color="auto"/>
              <w:right w:val="single" w:sz="4" w:space="0" w:color="auto"/>
            </w:tcBorders>
            <w:shd w:val="clear" w:color="auto" w:fill="auto"/>
            <w:noWrap/>
            <w:vAlign w:val="bottom"/>
            <w:hideMark/>
          </w:tcPr>
          <w:p w14:paraId="627B304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AF89061"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18.928,00</w:t>
            </w:r>
          </w:p>
        </w:tc>
      </w:tr>
      <w:tr w:rsidR="00C56A2D" w:rsidRPr="00E10513" w14:paraId="20552C8D"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0372597"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51</w:t>
            </w:r>
          </w:p>
        </w:tc>
        <w:tc>
          <w:tcPr>
            <w:tcW w:w="2711" w:type="pct"/>
            <w:tcBorders>
              <w:top w:val="nil"/>
              <w:left w:val="nil"/>
              <w:bottom w:val="single" w:sz="4" w:space="0" w:color="auto"/>
              <w:right w:val="single" w:sz="4" w:space="0" w:color="auto"/>
            </w:tcBorders>
            <w:shd w:val="clear" w:color="auto" w:fill="auto"/>
            <w:noWrap/>
            <w:vAlign w:val="bottom"/>
            <w:hideMark/>
          </w:tcPr>
          <w:p w14:paraId="4EA9E82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LAVAMANOS CON PEDESTAL MAS ACCESORIOS</w:t>
            </w:r>
          </w:p>
        </w:tc>
        <w:tc>
          <w:tcPr>
            <w:tcW w:w="819" w:type="pct"/>
            <w:tcBorders>
              <w:top w:val="nil"/>
              <w:left w:val="nil"/>
              <w:bottom w:val="single" w:sz="4" w:space="0" w:color="auto"/>
              <w:right w:val="single" w:sz="4" w:space="0" w:color="auto"/>
            </w:tcBorders>
            <w:shd w:val="clear" w:color="auto" w:fill="auto"/>
            <w:noWrap/>
            <w:vAlign w:val="bottom"/>
            <w:hideMark/>
          </w:tcPr>
          <w:p w14:paraId="673CC36A"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12194C6"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39E068C3"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E9ACEAC"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w:t>
            </w:r>
          </w:p>
        </w:tc>
        <w:tc>
          <w:tcPr>
            <w:tcW w:w="2711" w:type="pct"/>
            <w:tcBorders>
              <w:top w:val="nil"/>
              <w:left w:val="nil"/>
              <w:bottom w:val="single" w:sz="4" w:space="0" w:color="auto"/>
              <w:right w:val="single" w:sz="4" w:space="0" w:color="auto"/>
            </w:tcBorders>
            <w:shd w:val="clear" w:color="auto" w:fill="auto"/>
            <w:noWrap/>
            <w:vAlign w:val="bottom"/>
            <w:hideMark/>
          </w:tcPr>
          <w:p w14:paraId="13F7983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LAVAPLATOS 2 FOSAS Y 1 FREGADERO MAS SOPAPA Y SIFÓN</w:t>
            </w:r>
          </w:p>
        </w:tc>
        <w:tc>
          <w:tcPr>
            <w:tcW w:w="819" w:type="pct"/>
            <w:tcBorders>
              <w:top w:val="nil"/>
              <w:left w:val="nil"/>
              <w:bottom w:val="single" w:sz="4" w:space="0" w:color="auto"/>
              <w:right w:val="single" w:sz="4" w:space="0" w:color="auto"/>
            </w:tcBorders>
            <w:shd w:val="clear" w:color="auto" w:fill="auto"/>
            <w:noWrap/>
            <w:vAlign w:val="bottom"/>
            <w:hideMark/>
          </w:tcPr>
          <w:p w14:paraId="1C96657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0BE917E"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35BBE9ED"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11FE072"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53</w:t>
            </w:r>
          </w:p>
        </w:tc>
        <w:tc>
          <w:tcPr>
            <w:tcW w:w="2711" w:type="pct"/>
            <w:tcBorders>
              <w:top w:val="nil"/>
              <w:left w:val="nil"/>
              <w:bottom w:val="single" w:sz="4" w:space="0" w:color="auto"/>
              <w:right w:val="single" w:sz="4" w:space="0" w:color="auto"/>
            </w:tcBorders>
            <w:shd w:val="clear" w:color="auto" w:fill="auto"/>
            <w:noWrap/>
            <w:vAlign w:val="bottom"/>
            <w:hideMark/>
          </w:tcPr>
          <w:p w14:paraId="6EF26CE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LISTON DE MADERA SEMIDURA (2"X2")</w:t>
            </w:r>
          </w:p>
        </w:tc>
        <w:tc>
          <w:tcPr>
            <w:tcW w:w="819" w:type="pct"/>
            <w:tcBorders>
              <w:top w:val="nil"/>
              <w:left w:val="nil"/>
              <w:bottom w:val="single" w:sz="4" w:space="0" w:color="auto"/>
              <w:right w:val="single" w:sz="4" w:space="0" w:color="auto"/>
            </w:tcBorders>
            <w:shd w:val="clear" w:color="auto" w:fill="auto"/>
            <w:noWrap/>
            <w:vAlign w:val="bottom"/>
            <w:hideMark/>
          </w:tcPr>
          <w:p w14:paraId="65498F2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P2</w:t>
            </w:r>
          </w:p>
        </w:tc>
        <w:tc>
          <w:tcPr>
            <w:tcW w:w="819" w:type="pct"/>
            <w:tcBorders>
              <w:top w:val="nil"/>
              <w:left w:val="nil"/>
              <w:bottom w:val="single" w:sz="4" w:space="0" w:color="auto"/>
              <w:right w:val="single" w:sz="4" w:space="0" w:color="auto"/>
            </w:tcBorders>
            <w:shd w:val="clear" w:color="auto" w:fill="auto"/>
            <w:noWrap/>
            <w:vAlign w:val="bottom"/>
            <w:hideMark/>
          </w:tcPr>
          <w:p w14:paraId="5205708E"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5.410,94</w:t>
            </w:r>
          </w:p>
        </w:tc>
      </w:tr>
      <w:tr w:rsidR="00C56A2D" w:rsidRPr="00E10513" w14:paraId="09C13932"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50A09FC"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54</w:t>
            </w:r>
          </w:p>
        </w:tc>
        <w:tc>
          <w:tcPr>
            <w:tcW w:w="2711" w:type="pct"/>
            <w:tcBorders>
              <w:top w:val="nil"/>
              <w:left w:val="nil"/>
              <w:bottom w:val="single" w:sz="4" w:space="0" w:color="auto"/>
              <w:right w:val="single" w:sz="4" w:space="0" w:color="auto"/>
            </w:tcBorders>
            <w:shd w:val="clear" w:color="auto" w:fill="auto"/>
            <w:noWrap/>
            <w:vAlign w:val="bottom"/>
            <w:hideMark/>
          </w:tcPr>
          <w:p w14:paraId="6D2DB6B3"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LLAVE DE PASO 1/2"</w:t>
            </w:r>
          </w:p>
        </w:tc>
        <w:tc>
          <w:tcPr>
            <w:tcW w:w="819" w:type="pct"/>
            <w:tcBorders>
              <w:top w:val="nil"/>
              <w:left w:val="nil"/>
              <w:bottom w:val="single" w:sz="4" w:space="0" w:color="auto"/>
              <w:right w:val="single" w:sz="4" w:space="0" w:color="auto"/>
            </w:tcBorders>
            <w:shd w:val="clear" w:color="auto" w:fill="auto"/>
            <w:noWrap/>
            <w:vAlign w:val="bottom"/>
            <w:hideMark/>
          </w:tcPr>
          <w:p w14:paraId="0DC6ED09"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3803D6D"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52,00</w:t>
            </w:r>
          </w:p>
        </w:tc>
      </w:tr>
      <w:tr w:rsidR="00C56A2D" w:rsidRPr="00E10513" w14:paraId="7FDA18B4"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4BBE84A"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55</w:t>
            </w:r>
          </w:p>
        </w:tc>
        <w:tc>
          <w:tcPr>
            <w:tcW w:w="2711" w:type="pct"/>
            <w:tcBorders>
              <w:top w:val="nil"/>
              <w:left w:val="nil"/>
              <w:bottom w:val="single" w:sz="4" w:space="0" w:color="auto"/>
              <w:right w:val="single" w:sz="4" w:space="0" w:color="auto"/>
            </w:tcBorders>
            <w:shd w:val="clear" w:color="auto" w:fill="auto"/>
            <w:noWrap/>
            <w:vAlign w:val="bottom"/>
            <w:hideMark/>
          </w:tcPr>
          <w:p w14:paraId="47CB3068"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LLAVE DE PASO 1/2" PARA DUCHA</w:t>
            </w:r>
          </w:p>
        </w:tc>
        <w:tc>
          <w:tcPr>
            <w:tcW w:w="819" w:type="pct"/>
            <w:tcBorders>
              <w:top w:val="nil"/>
              <w:left w:val="nil"/>
              <w:bottom w:val="single" w:sz="4" w:space="0" w:color="auto"/>
              <w:right w:val="single" w:sz="4" w:space="0" w:color="auto"/>
            </w:tcBorders>
            <w:shd w:val="clear" w:color="auto" w:fill="auto"/>
            <w:noWrap/>
            <w:vAlign w:val="bottom"/>
            <w:hideMark/>
          </w:tcPr>
          <w:p w14:paraId="590CD13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BC3C143"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0A054F1B"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CF2AAC6"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56</w:t>
            </w:r>
          </w:p>
        </w:tc>
        <w:tc>
          <w:tcPr>
            <w:tcW w:w="2711" w:type="pct"/>
            <w:tcBorders>
              <w:top w:val="nil"/>
              <w:left w:val="nil"/>
              <w:bottom w:val="single" w:sz="4" w:space="0" w:color="auto"/>
              <w:right w:val="single" w:sz="4" w:space="0" w:color="auto"/>
            </w:tcBorders>
            <w:shd w:val="clear" w:color="auto" w:fill="auto"/>
            <w:noWrap/>
            <w:vAlign w:val="bottom"/>
            <w:hideMark/>
          </w:tcPr>
          <w:p w14:paraId="348E51A9"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MADERA DURA (2"X6")</w:t>
            </w:r>
          </w:p>
        </w:tc>
        <w:tc>
          <w:tcPr>
            <w:tcW w:w="819" w:type="pct"/>
            <w:tcBorders>
              <w:top w:val="nil"/>
              <w:left w:val="nil"/>
              <w:bottom w:val="single" w:sz="4" w:space="0" w:color="auto"/>
              <w:right w:val="single" w:sz="4" w:space="0" w:color="auto"/>
            </w:tcBorders>
            <w:shd w:val="clear" w:color="auto" w:fill="auto"/>
            <w:noWrap/>
            <w:vAlign w:val="bottom"/>
            <w:hideMark/>
          </w:tcPr>
          <w:p w14:paraId="52DF913E"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P2</w:t>
            </w:r>
          </w:p>
        </w:tc>
        <w:tc>
          <w:tcPr>
            <w:tcW w:w="819" w:type="pct"/>
            <w:tcBorders>
              <w:top w:val="nil"/>
              <w:left w:val="nil"/>
              <w:bottom w:val="single" w:sz="4" w:space="0" w:color="auto"/>
              <w:right w:val="single" w:sz="4" w:space="0" w:color="auto"/>
            </w:tcBorders>
            <w:shd w:val="clear" w:color="auto" w:fill="auto"/>
            <w:noWrap/>
            <w:vAlign w:val="bottom"/>
            <w:hideMark/>
          </w:tcPr>
          <w:p w14:paraId="65D3D0FC"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7.466,06</w:t>
            </w:r>
          </w:p>
        </w:tc>
      </w:tr>
      <w:tr w:rsidR="00C56A2D" w:rsidRPr="00E10513" w14:paraId="318749A2"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8B88672"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57</w:t>
            </w:r>
          </w:p>
        </w:tc>
        <w:tc>
          <w:tcPr>
            <w:tcW w:w="2711" w:type="pct"/>
            <w:tcBorders>
              <w:top w:val="nil"/>
              <w:left w:val="nil"/>
              <w:bottom w:val="single" w:sz="4" w:space="0" w:color="auto"/>
              <w:right w:val="single" w:sz="4" w:space="0" w:color="auto"/>
            </w:tcBorders>
            <w:shd w:val="clear" w:color="auto" w:fill="auto"/>
            <w:noWrap/>
            <w:vAlign w:val="bottom"/>
            <w:hideMark/>
          </w:tcPr>
          <w:p w14:paraId="2A0A6968"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NIPLE PVC DE 1/2"</w:t>
            </w:r>
          </w:p>
        </w:tc>
        <w:tc>
          <w:tcPr>
            <w:tcW w:w="819" w:type="pct"/>
            <w:tcBorders>
              <w:top w:val="nil"/>
              <w:left w:val="nil"/>
              <w:bottom w:val="single" w:sz="4" w:space="0" w:color="auto"/>
              <w:right w:val="single" w:sz="4" w:space="0" w:color="auto"/>
            </w:tcBorders>
            <w:shd w:val="clear" w:color="auto" w:fill="auto"/>
            <w:noWrap/>
            <w:vAlign w:val="bottom"/>
            <w:hideMark/>
          </w:tcPr>
          <w:p w14:paraId="6C7A71C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06BC592"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52,00</w:t>
            </w:r>
          </w:p>
        </w:tc>
      </w:tr>
      <w:tr w:rsidR="00C56A2D" w:rsidRPr="00E10513" w14:paraId="4B48991D"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E208C4B"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58</w:t>
            </w:r>
          </w:p>
        </w:tc>
        <w:tc>
          <w:tcPr>
            <w:tcW w:w="2711" w:type="pct"/>
            <w:tcBorders>
              <w:top w:val="nil"/>
              <w:left w:val="nil"/>
              <w:bottom w:val="single" w:sz="4" w:space="0" w:color="auto"/>
              <w:right w:val="single" w:sz="4" w:space="0" w:color="auto"/>
            </w:tcBorders>
            <w:shd w:val="clear" w:color="auto" w:fill="auto"/>
            <w:noWrap/>
            <w:vAlign w:val="bottom"/>
            <w:hideMark/>
          </w:tcPr>
          <w:p w14:paraId="31B2D4D1"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PEGAMENTO PARA PVC</w:t>
            </w:r>
          </w:p>
        </w:tc>
        <w:tc>
          <w:tcPr>
            <w:tcW w:w="819" w:type="pct"/>
            <w:tcBorders>
              <w:top w:val="nil"/>
              <w:left w:val="nil"/>
              <w:bottom w:val="single" w:sz="4" w:space="0" w:color="auto"/>
              <w:right w:val="single" w:sz="4" w:space="0" w:color="auto"/>
            </w:tcBorders>
            <w:shd w:val="clear" w:color="auto" w:fill="auto"/>
            <w:noWrap/>
            <w:vAlign w:val="bottom"/>
            <w:hideMark/>
          </w:tcPr>
          <w:p w14:paraId="349B18EA"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3D178B52"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18,82</w:t>
            </w:r>
          </w:p>
        </w:tc>
      </w:tr>
      <w:tr w:rsidR="00C56A2D" w:rsidRPr="00E10513" w14:paraId="66BB8EF0"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B26BC96"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59</w:t>
            </w:r>
          </w:p>
        </w:tc>
        <w:tc>
          <w:tcPr>
            <w:tcW w:w="2711" w:type="pct"/>
            <w:tcBorders>
              <w:top w:val="nil"/>
              <w:left w:val="nil"/>
              <w:bottom w:val="single" w:sz="4" w:space="0" w:color="auto"/>
              <w:right w:val="single" w:sz="4" w:space="0" w:color="auto"/>
            </w:tcBorders>
            <w:shd w:val="clear" w:color="auto" w:fill="auto"/>
            <w:noWrap/>
            <w:vAlign w:val="bottom"/>
            <w:hideMark/>
          </w:tcPr>
          <w:p w14:paraId="581D922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PINTURA LATEX </w:t>
            </w:r>
          </w:p>
        </w:tc>
        <w:tc>
          <w:tcPr>
            <w:tcW w:w="819" w:type="pct"/>
            <w:tcBorders>
              <w:top w:val="nil"/>
              <w:left w:val="nil"/>
              <w:bottom w:val="single" w:sz="4" w:space="0" w:color="auto"/>
              <w:right w:val="single" w:sz="4" w:space="0" w:color="auto"/>
            </w:tcBorders>
            <w:shd w:val="clear" w:color="auto" w:fill="auto"/>
            <w:noWrap/>
            <w:vAlign w:val="bottom"/>
            <w:hideMark/>
          </w:tcPr>
          <w:p w14:paraId="017D66F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42E50347"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1.502,73</w:t>
            </w:r>
          </w:p>
        </w:tc>
      </w:tr>
      <w:tr w:rsidR="00C56A2D" w:rsidRPr="00E10513" w14:paraId="5A0C618C"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46771D1"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60</w:t>
            </w:r>
          </w:p>
        </w:tc>
        <w:tc>
          <w:tcPr>
            <w:tcW w:w="2711" w:type="pct"/>
            <w:tcBorders>
              <w:top w:val="nil"/>
              <w:left w:val="nil"/>
              <w:bottom w:val="single" w:sz="4" w:space="0" w:color="auto"/>
              <w:right w:val="single" w:sz="4" w:space="0" w:color="auto"/>
            </w:tcBorders>
            <w:shd w:val="clear" w:color="auto" w:fill="auto"/>
            <w:noWrap/>
            <w:vAlign w:val="bottom"/>
            <w:hideMark/>
          </w:tcPr>
          <w:p w14:paraId="4F86369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PLACA ONDULADA PREPINTADA DE FIBROCEMENTO</w:t>
            </w:r>
          </w:p>
        </w:tc>
        <w:tc>
          <w:tcPr>
            <w:tcW w:w="819" w:type="pct"/>
            <w:tcBorders>
              <w:top w:val="nil"/>
              <w:left w:val="nil"/>
              <w:bottom w:val="single" w:sz="4" w:space="0" w:color="auto"/>
              <w:right w:val="single" w:sz="4" w:space="0" w:color="auto"/>
            </w:tcBorders>
            <w:shd w:val="clear" w:color="auto" w:fill="auto"/>
            <w:noWrap/>
            <w:vAlign w:val="bottom"/>
            <w:hideMark/>
          </w:tcPr>
          <w:p w14:paraId="6AE92CA0"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0E61D3F0"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2.274,98</w:t>
            </w:r>
          </w:p>
        </w:tc>
      </w:tr>
      <w:tr w:rsidR="00C56A2D" w:rsidRPr="00E10513" w14:paraId="66F7CF8D"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8071D04"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61</w:t>
            </w:r>
          </w:p>
        </w:tc>
        <w:tc>
          <w:tcPr>
            <w:tcW w:w="2711" w:type="pct"/>
            <w:tcBorders>
              <w:top w:val="nil"/>
              <w:left w:val="nil"/>
              <w:bottom w:val="single" w:sz="4" w:space="0" w:color="auto"/>
              <w:right w:val="single" w:sz="4" w:space="0" w:color="auto"/>
            </w:tcBorders>
            <w:shd w:val="clear" w:color="auto" w:fill="auto"/>
            <w:noWrap/>
            <w:vAlign w:val="bottom"/>
            <w:hideMark/>
          </w:tcPr>
          <w:p w14:paraId="33F0DE2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PLETINA DE 1/8" X 3/4"</w:t>
            </w:r>
          </w:p>
        </w:tc>
        <w:tc>
          <w:tcPr>
            <w:tcW w:w="819" w:type="pct"/>
            <w:tcBorders>
              <w:top w:val="nil"/>
              <w:left w:val="nil"/>
              <w:bottom w:val="single" w:sz="4" w:space="0" w:color="auto"/>
              <w:right w:val="single" w:sz="4" w:space="0" w:color="auto"/>
            </w:tcBorders>
            <w:shd w:val="clear" w:color="auto" w:fill="auto"/>
            <w:noWrap/>
            <w:vAlign w:val="bottom"/>
            <w:hideMark/>
          </w:tcPr>
          <w:p w14:paraId="3A880EE8"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10B0BAB8"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244,66</w:t>
            </w:r>
          </w:p>
        </w:tc>
      </w:tr>
      <w:tr w:rsidR="00C56A2D" w:rsidRPr="00E10513" w14:paraId="76AADCDD"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BE24297"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62</w:t>
            </w:r>
          </w:p>
        </w:tc>
        <w:tc>
          <w:tcPr>
            <w:tcW w:w="2711" w:type="pct"/>
            <w:tcBorders>
              <w:top w:val="nil"/>
              <w:left w:val="nil"/>
              <w:bottom w:val="single" w:sz="4" w:space="0" w:color="auto"/>
              <w:right w:val="single" w:sz="4" w:space="0" w:color="auto"/>
            </w:tcBorders>
            <w:shd w:val="clear" w:color="auto" w:fill="auto"/>
            <w:noWrap/>
            <w:vAlign w:val="bottom"/>
            <w:hideMark/>
          </w:tcPr>
          <w:p w14:paraId="42218A0D"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PUERTA TABLERO DE MADERA SEMIDURA (0,80X2,10) INC/MARCO </w:t>
            </w:r>
          </w:p>
        </w:tc>
        <w:tc>
          <w:tcPr>
            <w:tcW w:w="819" w:type="pct"/>
            <w:tcBorders>
              <w:top w:val="nil"/>
              <w:left w:val="nil"/>
              <w:bottom w:val="single" w:sz="4" w:space="0" w:color="auto"/>
              <w:right w:val="single" w:sz="4" w:space="0" w:color="auto"/>
            </w:tcBorders>
            <w:shd w:val="clear" w:color="auto" w:fill="auto"/>
            <w:noWrap/>
            <w:vAlign w:val="bottom"/>
            <w:hideMark/>
          </w:tcPr>
          <w:p w14:paraId="1BB9DD7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4727978"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38,00</w:t>
            </w:r>
          </w:p>
        </w:tc>
      </w:tr>
      <w:tr w:rsidR="00C56A2D" w:rsidRPr="00E10513" w14:paraId="7ED92CBF"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3E7F62F"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63</w:t>
            </w:r>
          </w:p>
        </w:tc>
        <w:tc>
          <w:tcPr>
            <w:tcW w:w="2711" w:type="pct"/>
            <w:tcBorders>
              <w:top w:val="nil"/>
              <w:left w:val="nil"/>
              <w:bottom w:val="single" w:sz="4" w:space="0" w:color="auto"/>
              <w:right w:val="single" w:sz="4" w:space="0" w:color="auto"/>
            </w:tcBorders>
            <w:shd w:val="clear" w:color="auto" w:fill="auto"/>
            <w:noWrap/>
            <w:vAlign w:val="bottom"/>
            <w:hideMark/>
          </w:tcPr>
          <w:p w14:paraId="44DC3221"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PUERTA TABLERO DE MADERA SEMIDURA (0,90X2,10) INC/MARCO</w:t>
            </w:r>
          </w:p>
        </w:tc>
        <w:tc>
          <w:tcPr>
            <w:tcW w:w="819" w:type="pct"/>
            <w:tcBorders>
              <w:top w:val="nil"/>
              <w:left w:val="nil"/>
              <w:bottom w:val="single" w:sz="4" w:space="0" w:color="auto"/>
              <w:right w:val="single" w:sz="4" w:space="0" w:color="auto"/>
            </w:tcBorders>
            <w:shd w:val="clear" w:color="auto" w:fill="auto"/>
            <w:noWrap/>
            <w:vAlign w:val="bottom"/>
            <w:hideMark/>
          </w:tcPr>
          <w:p w14:paraId="4E7BF9A6"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5253119"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38,00</w:t>
            </w:r>
          </w:p>
        </w:tc>
      </w:tr>
      <w:tr w:rsidR="00C56A2D" w:rsidRPr="00E10513" w14:paraId="4EA9F0F8"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C96A314"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64</w:t>
            </w:r>
          </w:p>
        </w:tc>
        <w:tc>
          <w:tcPr>
            <w:tcW w:w="2711" w:type="pct"/>
            <w:tcBorders>
              <w:top w:val="nil"/>
              <w:left w:val="nil"/>
              <w:bottom w:val="single" w:sz="4" w:space="0" w:color="auto"/>
              <w:right w:val="single" w:sz="4" w:space="0" w:color="auto"/>
            </w:tcBorders>
            <w:shd w:val="clear" w:color="auto" w:fill="auto"/>
            <w:noWrap/>
            <w:vAlign w:val="bottom"/>
            <w:hideMark/>
          </w:tcPr>
          <w:p w14:paraId="69FB34A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PUERTA TABLERO DE MADERA SEMIDURA (1,00X2,10) INC/MARCO </w:t>
            </w:r>
          </w:p>
        </w:tc>
        <w:tc>
          <w:tcPr>
            <w:tcW w:w="819" w:type="pct"/>
            <w:tcBorders>
              <w:top w:val="nil"/>
              <w:left w:val="nil"/>
              <w:bottom w:val="single" w:sz="4" w:space="0" w:color="auto"/>
              <w:right w:val="single" w:sz="4" w:space="0" w:color="auto"/>
            </w:tcBorders>
            <w:shd w:val="clear" w:color="auto" w:fill="auto"/>
            <w:noWrap/>
            <w:vAlign w:val="bottom"/>
            <w:hideMark/>
          </w:tcPr>
          <w:p w14:paraId="65206E71"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839DB97"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050F67AC"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88E2E03"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65</w:t>
            </w:r>
          </w:p>
        </w:tc>
        <w:tc>
          <w:tcPr>
            <w:tcW w:w="2711" w:type="pct"/>
            <w:tcBorders>
              <w:top w:val="nil"/>
              <w:left w:val="nil"/>
              <w:bottom w:val="single" w:sz="4" w:space="0" w:color="auto"/>
              <w:right w:val="single" w:sz="4" w:space="0" w:color="auto"/>
            </w:tcBorders>
            <w:shd w:val="clear" w:color="auto" w:fill="auto"/>
            <w:noWrap/>
            <w:vAlign w:val="bottom"/>
            <w:hideMark/>
          </w:tcPr>
          <w:p w14:paraId="318813B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PUERTA TABLERO DE MADERA SEMIDURA INC/MARCO 4</w:t>
            </w:r>
          </w:p>
        </w:tc>
        <w:tc>
          <w:tcPr>
            <w:tcW w:w="819" w:type="pct"/>
            <w:tcBorders>
              <w:top w:val="nil"/>
              <w:left w:val="nil"/>
              <w:bottom w:val="single" w:sz="4" w:space="0" w:color="auto"/>
              <w:right w:val="single" w:sz="4" w:space="0" w:color="auto"/>
            </w:tcBorders>
            <w:shd w:val="clear" w:color="auto" w:fill="auto"/>
            <w:noWrap/>
            <w:vAlign w:val="bottom"/>
            <w:hideMark/>
          </w:tcPr>
          <w:p w14:paraId="4C69192A"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76F7373F"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26,46</w:t>
            </w:r>
          </w:p>
        </w:tc>
      </w:tr>
      <w:tr w:rsidR="00C56A2D" w:rsidRPr="00E10513" w14:paraId="7F147ED0"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B08E7A8"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66</w:t>
            </w:r>
          </w:p>
        </w:tc>
        <w:tc>
          <w:tcPr>
            <w:tcW w:w="2711" w:type="pct"/>
            <w:tcBorders>
              <w:top w:val="nil"/>
              <w:left w:val="nil"/>
              <w:bottom w:val="single" w:sz="4" w:space="0" w:color="auto"/>
              <w:right w:val="single" w:sz="4" w:space="0" w:color="auto"/>
            </w:tcBorders>
            <w:shd w:val="clear" w:color="auto" w:fill="auto"/>
            <w:noWrap/>
            <w:vAlign w:val="bottom"/>
            <w:hideMark/>
          </w:tcPr>
          <w:p w14:paraId="5FABFE6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REJILLA DE PISO METÁLICA</w:t>
            </w:r>
          </w:p>
        </w:tc>
        <w:tc>
          <w:tcPr>
            <w:tcW w:w="819" w:type="pct"/>
            <w:tcBorders>
              <w:top w:val="nil"/>
              <w:left w:val="nil"/>
              <w:bottom w:val="single" w:sz="4" w:space="0" w:color="auto"/>
              <w:right w:val="single" w:sz="4" w:space="0" w:color="auto"/>
            </w:tcBorders>
            <w:shd w:val="clear" w:color="auto" w:fill="auto"/>
            <w:noWrap/>
            <w:vAlign w:val="bottom"/>
            <w:hideMark/>
          </w:tcPr>
          <w:p w14:paraId="644AD416"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5B72BB5"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3001520E"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051FD61"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67</w:t>
            </w:r>
          </w:p>
        </w:tc>
        <w:tc>
          <w:tcPr>
            <w:tcW w:w="2711" w:type="pct"/>
            <w:tcBorders>
              <w:top w:val="nil"/>
              <w:left w:val="nil"/>
              <w:bottom w:val="single" w:sz="4" w:space="0" w:color="auto"/>
              <w:right w:val="single" w:sz="4" w:space="0" w:color="auto"/>
            </w:tcBorders>
            <w:shd w:val="clear" w:color="auto" w:fill="auto"/>
            <w:noWrap/>
            <w:vAlign w:val="bottom"/>
            <w:hideMark/>
          </w:tcPr>
          <w:p w14:paraId="747249FA"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SELLA ROSCA</w:t>
            </w:r>
          </w:p>
        </w:tc>
        <w:tc>
          <w:tcPr>
            <w:tcW w:w="819" w:type="pct"/>
            <w:tcBorders>
              <w:top w:val="nil"/>
              <w:left w:val="nil"/>
              <w:bottom w:val="single" w:sz="4" w:space="0" w:color="auto"/>
              <w:right w:val="single" w:sz="4" w:space="0" w:color="auto"/>
            </w:tcBorders>
            <w:shd w:val="clear" w:color="auto" w:fill="auto"/>
            <w:noWrap/>
            <w:vAlign w:val="bottom"/>
            <w:hideMark/>
          </w:tcPr>
          <w:p w14:paraId="5F8CF08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CF577CA"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4511E8C2"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DB5BC7A"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68</w:t>
            </w:r>
          </w:p>
        </w:tc>
        <w:tc>
          <w:tcPr>
            <w:tcW w:w="2711" w:type="pct"/>
            <w:tcBorders>
              <w:top w:val="nil"/>
              <w:left w:val="nil"/>
              <w:bottom w:val="single" w:sz="4" w:space="0" w:color="auto"/>
              <w:right w:val="single" w:sz="4" w:space="0" w:color="auto"/>
            </w:tcBorders>
            <w:shd w:val="clear" w:color="auto" w:fill="auto"/>
            <w:noWrap/>
            <w:vAlign w:val="bottom"/>
            <w:hideMark/>
          </w:tcPr>
          <w:p w14:paraId="000C628D"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SELLADOR DE PARED </w:t>
            </w:r>
          </w:p>
        </w:tc>
        <w:tc>
          <w:tcPr>
            <w:tcW w:w="819" w:type="pct"/>
            <w:tcBorders>
              <w:top w:val="nil"/>
              <w:left w:val="nil"/>
              <w:bottom w:val="single" w:sz="4" w:space="0" w:color="auto"/>
              <w:right w:val="single" w:sz="4" w:space="0" w:color="auto"/>
            </w:tcBorders>
            <w:shd w:val="clear" w:color="auto" w:fill="auto"/>
            <w:noWrap/>
            <w:vAlign w:val="bottom"/>
            <w:hideMark/>
          </w:tcPr>
          <w:p w14:paraId="762D609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45E03304"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518,17</w:t>
            </w:r>
          </w:p>
        </w:tc>
      </w:tr>
      <w:tr w:rsidR="00C56A2D" w:rsidRPr="00E10513" w14:paraId="7F509854"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B1B3F2E"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69</w:t>
            </w:r>
          </w:p>
        </w:tc>
        <w:tc>
          <w:tcPr>
            <w:tcW w:w="2711" w:type="pct"/>
            <w:tcBorders>
              <w:top w:val="nil"/>
              <w:left w:val="nil"/>
              <w:bottom w:val="single" w:sz="4" w:space="0" w:color="auto"/>
              <w:right w:val="single" w:sz="4" w:space="0" w:color="auto"/>
            </w:tcBorders>
            <w:shd w:val="clear" w:color="auto" w:fill="auto"/>
            <w:noWrap/>
            <w:vAlign w:val="bottom"/>
            <w:hideMark/>
          </w:tcPr>
          <w:p w14:paraId="3F53A659"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SIFÓN DE PVC</w:t>
            </w:r>
          </w:p>
        </w:tc>
        <w:tc>
          <w:tcPr>
            <w:tcW w:w="819" w:type="pct"/>
            <w:tcBorders>
              <w:top w:val="nil"/>
              <w:left w:val="nil"/>
              <w:bottom w:val="single" w:sz="4" w:space="0" w:color="auto"/>
              <w:right w:val="single" w:sz="4" w:space="0" w:color="auto"/>
            </w:tcBorders>
            <w:shd w:val="clear" w:color="auto" w:fill="auto"/>
            <w:noWrap/>
            <w:vAlign w:val="bottom"/>
            <w:hideMark/>
          </w:tcPr>
          <w:p w14:paraId="0721679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790F696"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297D195E"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1F0C56D"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70</w:t>
            </w:r>
          </w:p>
        </w:tc>
        <w:tc>
          <w:tcPr>
            <w:tcW w:w="2711" w:type="pct"/>
            <w:tcBorders>
              <w:top w:val="nil"/>
              <w:left w:val="nil"/>
              <w:bottom w:val="single" w:sz="4" w:space="0" w:color="auto"/>
              <w:right w:val="single" w:sz="4" w:space="0" w:color="auto"/>
            </w:tcBorders>
            <w:shd w:val="clear" w:color="auto" w:fill="auto"/>
            <w:noWrap/>
            <w:vAlign w:val="bottom"/>
            <w:hideMark/>
          </w:tcPr>
          <w:p w14:paraId="1CD2CAA1"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SOCKET PLATO</w:t>
            </w:r>
          </w:p>
        </w:tc>
        <w:tc>
          <w:tcPr>
            <w:tcW w:w="819" w:type="pct"/>
            <w:tcBorders>
              <w:top w:val="nil"/>
              <w:left w:val="nil"/>
              <w:bottom w:val="single" w:sz="4" w:space="0" w:color="auto"/>
              <w:right w:val="single" w:sz="4" w:space="0" w:color="auto"/>
            </w:tcBorders>
            <w:shd w:val="clear" w:color="auto" w:fill="auto"/>
            <w:noWrap/>
            <w:vAlign w:val="bottom"/>
            <w:hideMark/>
          </w:tcPr>
          <w:p w14:paraId="5DB448C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85895F0"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206,00</w:t>
            </w:r>
          </w:p>
        </w:tc>
      </w:tr>
      <w:tr w:rsidR="00C56A2D" w:rsidRPr="00E10513" w14:paraId="493E5F5E"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F42E452"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71</w:t>
            </w:r>
          </w:p>
        </w:tc>
        <w:tc>
          <w:tcPr>
            <w:tcW w:w="2711" w:type="pct"/>
            <w:tcBorders>
              <w:top w:val="nil"/>
              <w:left w:val="nil"/>
              <w:bottom w:val="single" w:sz="4" w:space="0" w:color="auto"/>
              <w:right w:val="single" w:sz="4" w:space="0" w:color="auto"/>
            </w:tcBorders>
            <w:shd w:val="clear" w:color="auto" w:fill="auto"/>
            <w:noWrap/>
            <w:vAlign w:val="bottom"/>
            <w:hideMark/>
          </w:tcPr>
          <w:p w14:paraId="043DE7F9"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TANQUE PLÁSTICO DE AGUA 450 LITROS C/ACCESORIOS</w:t>
            </w:r>
          </w:p>
        </w:tc>
        <w:tc>
          <w:tcPr>
            <w:tcW w:w="819" w:type="pct"/>
            <w:tcBorders>
              <w:top w:val="nil"/>
              <w:left w:val="nil"/>
              <w:bottom w:val="single" w:sz="4" w:space="0" w:color="auto"/>
              <w:right w:val="single" w:sz="4" w:space="0" w:color="auto"/>
            </w:tcBorders>
            <w:shd w:val="clear" w:color="auto" w:fill="auto"/>
            <w:noWrap/>
            <w:vAlign w:val="bottom"/>
            <w:hideMark/>
          </w:tcPr>
          <w:p w14:paraId="55F8E830"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GLB</w:t>
            </w:r>
          </w:p>
        </w:tc>
        <w:tc>
          <w:tcPr>
            <w:tcW w:w="819" w:type="pct"/>
            <w:tcBorders>
              <w:top w:val="nil"/>
              <w:left w:val="nil"/>
              <w:bottom w:val="single" w:sz="4" w:space="0" w:color="auto"/>
              <w:right w:val="single" w:sz="4" w:space="0" w:color="auto"/>
            </w:tcBorders>
            <w:shd w:val="clear" w:color="auto" w:fill="auto"/>
            <w:noWrap/>
            <w:vAlign w:val="bottom"/>
            <w:hideMark/>
          </w:tcPr>
          <w:p w14:paraId="48F06423"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025B26D4"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8DD6C04"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72</w:t>
            </w:r>
          </w:p>
        </w:tc>
        <w:tc>
          <w:tcPr>
            <w:tcW w:w="2711" w:type="pct"/>
            <w:tcBorders>
              <w:top w:val="nil"/>
              <w:left w:val="nil"/>
              <w:bottom w:val="single" w:sz="4" w:space="0" w:color="auto"/>
              <w:right w:val="single" w:sz="4" w:space="0" w:color="auto"/>
            </w:tcBorders>
            <w:shd w:val="clear" w:color="auto" w:fill="auto"/>
            <w:noWrap/>
            <w:vAlign w:val="bottom"/>
            <w:hideMark/>
          </w:tcPr>
          <w:p w14:paraId="6185D19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TEE PVC D=1/2"</w:t>
            </w:r>
          </w:p>
        </w:tc>
        <w:tc>
          <w:tcPr>
            <w:tcW w:w="819" w:type="pct"/>
            <w:tcBorders>
              <w:top w:val="nil"/>
              <w:left w:val="nil"/>
              <w:bottom w:val="single" w:sz="4" w:space="0" w:color="auto"/>
              <w:right w:val="single" w:sz="4" w:space="0" w:color="auto"/>
            </w:tcBorders>
            <w:shd w:val="clear" w:color="auto" w:fill="auto"/>
            <w:noWrap/>
            <w:vAlign w:val="bottom"/>
            <w:hideMark/>
          </w:tcPr>
          <w:p w14:paraId="65C726C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426DF8F"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78,00</w:t>
            </w:r>
          </w:p>
        </w:tc>
      </w:tr>
      <w:tr w:rsidR="00C56A2D" w:rsidRPr="00E10513" w14:paraId="34CC135B"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DED3721"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73</w:t>
            </w:r>
          </w:p>
        </w:tc>
        <w:tc>
          <w:tcPr>
            <w:tcW w:w="2711" w:type="pct"/>
            <w:tcBorders>
              <w:top w:val="nil"/>
              <w:left w:val="nil"/>
              <w:bottom w:val="single" w:sz="4" w:space="0" w:color="auto"/>
              <w:right w:val="single" w:sz="4" w:space="0" w:color="auto"/>
            </w:tcBorders>
            <w:shd w:val="clear" w:color="auto" w:fill="auto"/>
            <w:noWrap/>
            <w:vAlign w:val="bottom"/>
            <w:hideMark/>
          </w:tcPr>
          <w:p w14:paraId="1068DBF6"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TEE PVC DESAGÜE 2"</w:t>
            </w:r>
          </w:p>
        </w:tc>
        <w:tc>
          <w:tcPr>
            <w:tcW w:w="819" w:type="pct"/>
            <w:tcBorders>
              <w:top w:val="nil"/>
              <w:left w:val="nil"/>
              <w:bottom w:val="single" w:sz="4" w:space="0" w:color="auto"/>
              <w:right w:val="single" w:sz="4" w:space="0" w:color="auto"/>
            </w:tcBorders>
            <w:shd w:val="clear" w:color="auto" w:fill="auto"/>
            <w:noWrap/>
            <w:vAlign w:val="bottom"/>
            <w:hideMark/>
          </w:tcPr>
          <w:p w14:paraId="21CB3739"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C124ACB"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52,00</w:t>
            </w:r>
          </w:p>
        </w:tc>
      </w:tr>
      <w:tr w:rsidR="00C56A2D" w:rsidRPr="00E10513" w14:paraId="4D883222"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40F5A16"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74</w:t>
            </w:r>
          </w:p>
        </w:tc>
        <w:tc>
          <w:tcPr>
            <w:tcW w:w="2711" w:type="pct"/>
            <w:tcBorders>
              <w:top w:val="nil"/>
              <w:left w:val="nil"/>
              <w:bottom w:val="single" w:sz="4" w:space="0" w:color="auto"/>
              <w:right w:val="single" w:sz="4" w:space="0" w:color="auto"/>
            </w:tcBorders>
            <w:shd w:val="clear" w:color="auto" w:fill="auto"/>
            <w:noWrap/>
            <w:vAlign w:val="bottom"/>
            <w:hideMark/>
          </w:tcPr>
          <w:p w14:paraId="2BFFB12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TEE PVC DESAGÜE 4"</w:t>
            </w:r>
          </w:p>
        </w:tc>
        <w:tc>
          <w:tcPr>
            <w:tcW w:w="819" w:type="pct"/>
            <w:tcBorders>
              <w:top w:val="nil"/>
              <w:left w:val="nil"/>
              <w:bottom w:val="single" w:sz="4" w:space="0" w:color="auto"/>
              <w:right w:val="single" w:sz="4" w:space="0" w:color="auto"/>
            </w:tcBorders>
            <w:shd w:val="clear" w:color="auto" w:fill="auto"/>
            <w:noWrap/>
            <w:vAlign w:val="bottom"/>
            <w:hideMark/>
          </w:tcPr>
          <w:p w14:paraId="0B3C9AC9"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F0AD488"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52,00</w:t>
            </w:r>
          </w:p>
        </w:tc>
      </w:tr>
      <w:tr w:rsidR="00C56A2D" w:rsidRPr="00E10513" w14:paraId="0D67DD7D"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CF81C30"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75</w:t>
            </w:r>
          </w:p>
        </w:tc>
        <w:tc>
          <w:tcPr>
            <w:tcW w:w="2711" w:type="pct"/>
            <w:tcBorders>
              <w:top w:val="nil"/>
              <w:left w:val="nil"/>
              <w:bottom w:val="single" w:sz="4" w:space="0" w:color="auto"/>
              <w:right w:val="single" w:sz="4" w:space="0" w:color="auto"/>
            </w:tcBorders>
            <w:shd w:val="clear" w:color="auto" w:fill="auto"/>
            <w:noWrap/>
            <w:vAlign w:val="bottom"/>
            <w:hideMark/>
          </w:tcPr>
          <w:p w14:paraId="555E5579"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TEE PVC DESAGÜE 4" A 2"</w:t>
            </w:r>
          </w:p>
        </w:tc>
        <w:tc>
          <w:tcPr>
            <w:tcW w:w="819" w:type="pct"/>
            <w:tcBorders>
              <w:top w:val="nil"/>
              <w:left w:val="nil"/>
              <w:bottom w:val="single" w:sz="4" w:space="0" w:color="auto"/>
              <w:right w:val="single" w:sz="4" w:space="0" w:color="auto"/>
            </w:tcBorders>
            <w:shd w:val="clear" w:color="auto" w:fill="auto"/>
            <w:noWrap/>
            <w:vAlign w:val="bottom"/>
            <w:hideMark/>
          </w:tcPr>
          <w:p w14:paraId="1F01DC80"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574D04D"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5DFB8A72"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4A8AAC6"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76</w:t>
            </w:r>
          </w:p>
        </w:tc>
        <w:tc>
          <w:tcPr>
            <w:tcW w:w="2711" w:type="pct"/>
            <w:tcBorders>
              <w:top w:val="nil"/>
              <w:left w:val="nil"/>
              <w:bottom w:val="single" w:sz="4" w:space="0" w:color="auto"/>
              <w:right w:val="single" w:sz="4" w:space="0" w:color="auto"/>
            </w:tcBorders>
            <w:shd w:val="clear" w:color="auto" w:fill="auto"/>
            <w:noWrap/>
            <w:vAlign w:val="bottom"/>
            <w:hideMark/>
          </w:tcPr>
          <w:p w14:paraId="35AC47C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TEFLÓN 3/4"</w:t>
            </w:r>
          </w:p>
        </w:tc>
        <w:tc>
          <w:tcPr>
            <w:tcW w:w="819" w:type="pct"/>
            <w:tcBorders>
              <w:top w:val="nil"/>
              <w:left w:val="nil"/>
              <w:bottom w:val="single" w:sz="4" w:space="0" w:color="auto"/>
              <w:right w:val="single" w:sz="4" w:space="0" w:color="auto"/>
            </w:tcBorders>
            <w:shd w:val="clear" w:color="auto" w:fill="auto"/>
            <w:noWrap/>
            <w:vAlign w:val="bottom"/>
            <w:hideMark/>
          </w:tcPr>
          <w:p w14:paraId="2D4A223D"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010578E"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91,00</w:t>
            </w:r>
          </w:p>
        </w:tc>
      </w:tr>
      <w:tr w:rsidR="00C56A2D" w:rsidRPr="00E10513" w14:paraId="5A6F1F51"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5FB2988"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77</w:t>
            </w:r>
          </w:p>
        </w:tc>
        <w:tc>
          <w:tcPr>
            <w:tcW w:w="2711" w:type="pct"/>
            <w:tcBorders>
              <w:top w:val="nil"/>
              <w:left w:val="nil"/>
              <w:bottom w:val="single" w:sz="4" w:space="0" w:color="auto"/>
              <w:right w:val="single" w:sz="4" w:space="0" w:color="auto"/>
            </w:tcBorders>
            <w:shd w:val="clear" w:color="auto" w:fill="auto"/>
            <w:noWrap/>
            <w:vAlign w:val="bottom"/>
            <w:hideMark/>
          </w:tcPr>
          <w:p w14:paraId="5F75126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TÉRMICO DE 20 AMP</w:t>
            </w:r>
          </w:p>
        </w:tc>
        <w:tc>
          <w:tcPr>
            <w:tcW w:w="819" w:type="pct"/>
            <w:tcBorders>
              <w:top w:val="nil"/>
              <w:left w:val="nil"/>
              <w:bottom w:val="single" w:sz="4" w:space="0" w:color="auto"/>
              <w:right w:val="single" w:sz="4" w:space="0" w:color="auto"/>
            </w:tcBorders>
            <w:shd w:val="clear" w:color="auto" w:fill="auto"/>
            <w:noWrap/>
            <w:vAlign w:val="bottom"/>
            <w:hideMark/>
          </w:tcPr>
          <w:p w14:paraId="294F1A7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AB7DB91"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73F48D56"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41157DD"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78</w:t>
            </w:r>
          </w:p>
        </w:tc>
        <w:tc>
          <w:tcPr>
            <w:tcW w:w="2711" w:type="pct"/>
            <w:tcBorders>
              <w:top w:val="nil"/>
              <w:left w:val="nil"/>
              <w:bottom w:val="single" w:sz="4" w:space="0" w:color="auto"/>
              <w:right w:val="single" w:sz="4" w:space="0" w:color="auto"/>
            </w:tcBorders>
            <w:shd w:val="clear" w:color="auto" w:fill="auto"/>
            <w:noWrap/>
            <w:vAlign w:val="bottom"/>
            <w:hideMark/>
          </w:tcPr>
          <w:p w14:paraId="5864B9A3"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TÉRMICO DE 25 AMP</w:t>
            </w:r>
          </w:p>
        </w:tc>
        <w:tc>
          <w:tcPr>
            <w:tcW w:w="819" w:type="pct"/>
            <w:tcBorders>
              <w:top w:val="nil"/>
              <w:left w:val="nil"/>
              <w:bottom w:val="single" w:sz="4" w:space="0" w:color="auto"/>
              <w:right w:val="single" w:sz="4" w:space="0" w:color="auto"/>
            </w:tcBorders>
            <w:shd w:val="clear" w:color="auto" w:fill="auto"/>
            <w:noWrap/>
            <w:vAlign w:val="bottom"/>
            <w:hideMark/>
          </w:tcPr>
          <w:p w14:paraId="2B3281E6"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BAE2CAC"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C56A2D" w:rsidRPr="00E10513" w14:paraId="23BBFCF7"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7DF07B1"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79</w:t>
            </w:r>
          </w:p>
        </w:tc>
        <w:tc>
          <w:tcPr>
            <w:tcW w:w="2711" w:type="pct"/>
            <w:tcBorders>
              <w:top w:val="nil"/>
              <w:left w:val="nil"/>
              <w:bottom w:val="single" w:sz="4" w:space="0" w:color="auto"/>
              <w:right w:val="single" w:sz="4" w:space="0" w:color="auto"/>
            </w:tcBorders>
            <w:shd w:val="clear" w:color="auto" w:fill="auto"/>
            <w:noWrap/>
            <w:vAlign w:val="bottom"/>
            <w:hideMark/>
          </w:tcPr>
          <w:p w14:paraId="1236D710"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TÉRMICO DE 32 AMP</w:t>
            </w:r>
          </w:p>
        </w:tc>
        <w:tc>
          <w:tcPr>
            <w:tcW w:w="819" w:type="pct"/>
            <w:tcBorders>
              <w:top w:val="nil"/>
              <w:left w:val="nil"/>
              <w:bottom w:val="single" w:sz="4" w:space="0" w:color="auto"/>
              <w:right w:val="single" w:sz="4" w:space="0" w:color="auto"/>
            </w:tcBorders>
            <w:shd w:val="clear" w:color="auto" w:fill="auto"/>
            <w:noWrap/>
            <w:vAlign w:val="bottom"/>
            <w:hideMark/>
          </w:tcPr>
          <w:p w14:paraId="5CE53868"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0B1E571"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52,00</w:t>
            </w:r>
          </w:p>
        </w:tc>
      </w:tr>
      <w:tr w:rsidR="00C56A2D" w:rsidRPr="00E10513" w14:paraId="2FCB4808"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DE44C32"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80</w:t>
            </w:r>
          </w:p>
        </w:tc>
        <w:tc>
          <w:tcPr>
            <w:tcW w:w="2711" w:type="pct"/>
            <w:tcBorders>
              <w:top w:val="nil"/>
              <w:left w:val="nil"/>
              <w:bottom w:val="single" w:sz="4" w:space="0" w:color="auto"/>
              <w:right w:val="single" w:sz="4" w:space="0" w:color="auto"/>
            </w:tcBorders>
            <w:shd w:val="clear" w:color="auto" w:fill="auto"/>
            <w:noWrap/>
            <w:vAlign w:val="bottom"/>
            <w:hideMark/>
          </w:tcPr>
          <w:p w14:paraId="3A4C0A68"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TIRAFONDOS DE 4"(1/2X1/4)</w:t>
            </w:r>
          </w:p>
        </w:tc>
        <w:tc>
          <w:tcPr>
            <w:tcW w:w="819" w:type="pct"/>
            <w:tcBorders>
              <w:top w:val="nil"/>
              <w:left w:val="nil"/>
              <w:bottom w:val="single" w:sz="4" w:space="0" w:color="auto"/>
              <w:right w:val="single" w:sz="4" w:space="0" w:color="auto"/>
            </w:tcBorders>
            <w:shd w:val="clear" w:color="auto" w:fill="auto"/>
            <w:noWrap/>
            <w:vAlign w:val="bottom"/>
            <w:hideMark/>
          </w:tcPr>
          <w:p w14:paraId="1238158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C9E4BB6"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2.481,79</w:t>
            </w:r>
          </w:p>
        </w:tc>
      </w:tr>
      <w:tr w:rsidR="00C56A2D" w:rsidRPr="00E10513" w14:paraId="2BA8D087"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4971640"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81</w:t>
            </w:r>
          </w:p>
        </w:tc>
        <w:tc>
          <w:tcPr>
            <w:tcW w:w="2711" w:type="pct"/>
            <w:tcBorders>
              <w:top w:val="nil"/>
              <w:left w:val="nil"/>
              <w:bottom w:val="single" w:sz="4" w:space="0" w:color="auto"/>
              <w:right w:val="single" w:sz="4" w:space="0" w:color="auto"/>
            </w:tcBorders>
            <w:shd w:val="clear" w:color="auto" w:fill="auto"/>
            <w:noWrap/>
            <w:vAlign w:val="bottom"/>
            <w:hideMark/>
          </w:tcPr>
          <w:p w14:paraId="533D69B1"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TOMACORRIENTE DOBLE</w:t>
            </w:r>
          </w:p>
        </w:tc>
        <w:tc>
          <w:tcPr>
            <w:tcW w:w="819" w:type="pct"/>
            <w:tcBorders>
              <w:top w:val="nil"/>
              <w:left w:val="nil"/>
              <w:bottom w:val="single" w:sz="4" w:space="0" w:color="auto"/>
              <w:right w:val="single" w:sz="4" w:space="0" w:color="auto"/>
            </w:tcBorders>
            <w:shd w:val="clear" w:color="auto" w:fill="auto"/>
            <w:noWrap/>
            <w:vAlign w:val="bottom"/>
            <w:hideMark/>
          </w:tcPr>
          <w:p w14:paraId="760CA056"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D6FF8CE"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170,00</w:t>
            </w:r>
          </w:p>
        </w:tc>
      </w:tr>
      <w:tr w:rsidR="00C56A2D" w:rsidRPr="00E10513" w14:paraId="73B36B17"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6548EC8"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82</w:t>
            </w:r>
          </w:p>
        </w:tc>
        <w:tc>
          <w:tcPr>
            <w:tcW w:w="2711" w:type="pct"/>
            <w:tcBorders>
              <w:top w:val="nil"/>
              <w:left w:val="nil"/>
              <w:bottom w:val="single" w:sz="4" w:space="0" w:color="auto"/>
              <w:right w:val="single" w:sz="4" w:space="0" w:color="auto"/>
            </w:tcBorders>
            <w:shd w:val="clear" w:color="auto" w:fill="auto"/>
            <w:noWrap/>
            <w:vAlign w:val="bottom"/>
            <w:hideMark/>
          </w:tcPr>
          <w:p w14:paraId="74F649E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TOMACORRIENTE SIMPLE</w:t>
            </w:r>
          </w:p>
        </w:tc>
        <w:tc>
          <w:tcPr>
            <w:tcW w:w="819" w:type="pct"/>
            <w:tcBorders>
              <w:top w:val="nil"/>
              <w:left w:val="nil"/>
              <w:bottom w:val="single" w:sz="4" w:space="0" w:color="auto"/>
              <w:right w:val="single" w:sz="4" w:space="0" w:color="auto"/>
            </w:tcBorders>
            <w:shd w:val="clear" w:color="auto" w:fill="auto"/>
            <w:noWrap/>
            <w:vAlign w:val="bottom"/>
            <w:hideMark/>
          </w:tcPr>
          <w:p w14:paraId="277ED693"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7FA9859"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130,00</w:t>
            </w:r>
          </w:p>
        </w:tc>
      </w:tr>
      <w:tr w:rsidR="00C56A2D" w:rsidRPr="00E10513" w14:paraId="3FBC4E4C"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5204C9D"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83</w:t>
            </w:r>
          </w:p>
        </w:tc>
        <w:tc>
          <w:tcPr>
            <w:tcW w:w="2711" w:type="pct"/>
            <w:tcBorders>
              <w:top w:val="nil"/>
              <w:left w:val="nil"/>
              <w:bottom w:val="single" w:sz="4" w:space="0" w:color="auto"/>
              <w:right w:val="single" w:sz="4" w:space="0" w:color="auto"/>
            </w:tcBorders>
            <w:shd w:val="clear" w:color="auto" w:fill="auto"/>
            <w:noWrap/>
            <w:vAlign w:val="bottom"/>
            <w:hideMark/>
          </w:tcPr>
          <w:p w14:paraId="0327F53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TOPE DE PUERTA</w:t>
            </w:r>
          </w:p>
        </w:tc>
        <w:tc>
          <w:tcPr>
            <w:tcW w:w="819" w:type="pct"/>
            <w:tcBorders>
              <w:top w:val="nil"/>
              <w:left w:val="nil"/>
              <w:bottom w:val="single" w:sz="4" w:space="0" w:color="auto"/>
              <w:right w:val="single" w:sz="4" w:space="0" w:color="auto"/>
            </w:tcBorders>
            <w:shd w:val="clear" w:color="auto" w:fill="auto"/>
            <w:noWrap/>
            <w:vAlign w:val="bottom"/>
            <w:hideMark/>
          </w:tcPr>
          <w:p w14:paraId="2EF7BC3D"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0FD47E7"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102,00</w:t>
            </w:r>
          </w:p>
        </w:tc>
      </w:tr>
      <w:tr w:rsidR="00C56A2D" w:rsidRPr="00E10513" w14:paraId="55AD5191"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6148A4F"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84</w:t>
            </w:r>
          </w:p>
        </w:tc>
        <w:tc>
          <w:tcPr>
            <w:tcW w:w="2711" w:type="pct"/>
            <w:tcBorders>
              <w:top w:val="nil"/>
              <w:left w:val="nil"/>
              <w:bottom w:val="single" w:sz="4" w:space="0" w:color="auto"/>
              <w:right w:val="single" w:sz="4" w:space="0" w:color="auto"/>
            </w:tcBorders>
            <w:shd w:val="clear" w:color="auto" w:fill="auto"/>
            <w:noWrap/>
            <w:vAlign w:val="bottom"/>
            <w:hideMark/>
          </w:tcPr>
          <w:p w14:paraId="4D0AC43A"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TORNILLO MAS RAMPLUG DE 2"X6MM</w:t>
            </w:r>
          </w:p>
        </w:tc>
        <w:tc>
          <w:tcPr>
            <w:tcW w:w="819" w:type="pct"/>
            <w:tcBorders>
              <w:top w:val="nil"/>
              <w:left w:val="nil"/>
              <w:bottom w:val="single" w:sz="4" w:space="0" w:color="auto"/>
              <w:right w:val="single" w:sz="4" w:space="0" w:color="auto"/>
            </w:tcBorders>
            <w:shd w:val="clear" w:color="auto" w:fill="auto"/>
            <w:noWrap/>
            <w:vAlign w:val="bottom"/>
            <w:hideMark/>
          </w:tcPr>
          <w:p w14:paraId="3116C28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130BC1C"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763,80</w:t>
            </w:r>
          </w:p>
        </w:tc>
      </w:tr>
      <w:tr w:rsidR="00C56A2D" w:rsidRPr="00E10513" w14:paraId="2C6E93B9"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51F07E1"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85</w:t>
            </w:r>
          </w:p>
        </w:tc>
        <w:tc>
          <w:tcPr>
            <w:tcW w:w="2711" w:type="pct"/>
            <w:tcBorders>
              <w:top w:val="nil"/>
              <w:left w:val="nil"/>
              <w:bottom w:val="single" w:sz="4" w:space="0" w:color="auto"/>
              <w:right w:val="single" w:sz="4" w:space="0" w:color="auto"/>
            </w:tcBorders>
            <w:shd w:val="clear" w:color="auto" w:fill="auto"/>
            <w:noWrap/>
            <w:vAlign w:val="bottom"/>
            <w:hideMark/>
          </w:tcPr>
          <w:p w14:paraId="427E4BA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TUBO PVC 1/2"</w:t>
            </w:r>
          </w:p>
        </w:tc>
        <w:tc>
          <w:tcPr>
            <w:tcW w:w="819" w:type="pct"/>
            <w:tcBorders>
              <w:top w:val="nil"/>
              <w:left w:val="nil"/>
              <w:bottom w:val="single" w:sz="4" w:space="0" w:color="auto"/>
              <w:right w:val="single" w:sz="4" w:space="0" w:color="auto"/>
            </w:tcBorders>
            <w:shd w:val="clear" w:color="auto" w:fill="auto"/>
            <w:noWrap/>
            <w:vAlign w:val="bottom"/>
            <w:hideMark/>
          </w:tcPr>
          <w:p w14:paraId="02285A4D"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611CE448"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265,20</w:t>
            </w:r>
          </w:p>
        </w:tc>
      </w:tr>
      <w:tr w:rsidR="00C56A2D" w:rsidRPr="00E10513" w14:paraId="04C149BF"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925EA76"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86</w:t>
            </w:r>
          </w:p>
        </w:tc>
        <w:tc>
          <w:tcPr>
            <w:tcW w:w="2711" w:type="pct"/>
            <w:tcBorders>
              <w:top w:val="nil"/>
              <w:left w:val="nil"/>
              <w:bottom w:val="single" w:sz="4" w:space="0" w:color="auto"/>
              <w:right w:val="single" w:sz="4" w:space="0" w:color="auto"/>
            </w:tcBorders>
            <w:shd w:val="clear" w:color="auto" w:fill="auto"/>
            <w:noWrap/>
            <w:vAlign w:val="bottom"/>
            <w:hideMark/>
          </w:tcPr>
          <w:p w14:paraId="2EA08AE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TUBO PVC 5/8"</w:t>
            </w:r>
          </w:p>
        </w:tc>
        <w:tc>
          <w:tcPr>
            <w:tcW w:w="819" w:type="pct"/>
            <w:tcBorders>
              <w:top w:val="nil"/>
              <w:left w:val="nil"/>
              <w:bottom w:val="single" w:sz="4" w:space="0" w:color="auto"/>
              <w:right w:val="single" w:sz="4" w:space="0" w:color="auto"/>
            </w:tcBorders>
            <w:shd w:val="clear" w:color="auto" w:fill="auto"/>
            <w:noWrap/>
            <w:vAlign w:val="bottom"/>
            <w:hideMark/>
          </w:tcPr>
          <w:p w14:paraId="5FFEB309"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492753A9"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3.143,00</w:t>
            </w:r>
          </w:p>
        </w:tc>
      </w:tr>
      <w:tr w:rsidR="00C56A2D" w:rsidRPr="00E10513" w14:paraId="230E80A8"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636E594"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87</w:t>
            </w:r>
          </w:p>
        </w:tc>
        <w:tc>
          <w:tcPr>
            <w:tcW w:w="2711" w:type="pct"/>
            <w:tcBorders>
              <w:top w:val="nil"/>
              <w:left w:val="nil"/>
              <w:bottom w:val="single" w:sz="4" w:space="0" w:color="auto"/>
              <w:right w:val="single" w:sz="4" w:space="0" w:color="auto"/>
            </w:tcBorders>
            <w:shd w:val="clear" w:color="auto" w:fill="auto"/>
            <w:noWrap/>
            <w:vAlign w:val="bottom"/>
            <w:hideMark/>
          </w:tcPr>
          <w:p w14:paraId="0312134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TUBO PVC DESAGUE 2"</w:t>
            </w:r>
          </w:p>
        </w:tc>
        <w:tc>
          <w:tcPr>
            <w:tcW w:w="819" w:type="pct"/>
            <w:tcBorders>
              <w:top w:val="nil"/>
              <w:left w:val="nil"/>
              <w:bottom w:val="single" w:sz="4" w:space="0" w:color="auto"/>
              <w:right w:val="single" w:sz="4" w:space="0" w:color="auto"/>
            </w:tcBorders>
            <w:shd w:val="clear" w:color="auto" w:fill="auto"/>
            <w:noWrap/>
            <w:vAlign w:val="bottom"/>
            <w:hideMark/>
          </w:tcPr>
          <w:p w14:paraId="677AE46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70987006"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260,00</w:t>
            </w:r>
          </w:p>
        </w:tc>
      </w:tr>
      <w:tr w:rsidR="00C56A2D" w:rsidRPr="00E10513" w14:paraId="23B2323C"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E6A64D9"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88</w:t>
            </w:r>
          </w:p>
        </w:tc>
        <w:tc>
          <w:tcPr>
            <w:tcW w:w="2711" w:type="pct"/>
            <w:tcBorders>
              <w:top w:val="nil"/>
              <w:left w:val="nil"/>
              <w:bottom w:val="single" w:sz="4" w:space="0" w:color="auto"/>
              <w:right w:val="single" w:sz="4" w:space="0" w:color="auto"/>
            </w:tcBorders>
            <w:shd w:val="clear" w:color="auto" w:fill="auto"/>
            <w:noWrap/>
            <w:vAlign w:val="bottom"/>
            <w:hideMark/>
          </w:tcPr>
          <w:p w14:paraId="52ABE566"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TUBO PVC DESAGÜE 3"</w:t>
            </w:r>
          </w:p>
        </w:tc>
        <w:tc>
          <w:tcPr>
            <w:tcW w:w="819" w:type="pct"/>
            <w:tcBorders>
              <w:top w:val="nil"/>
              <w:left w:val="nil"/>
              <w:bottom w:val="single" w:sz="4" w:space="0" w:color="auto"/>
              <w:right w:val="single" w:sz="4" w:space="0" w:color="auto"/>
            </w:tcBorders>
            <w:shd w:val="clear" w:color="auto" w:fill="auto"/>
            <w:noWrap/>
            <w:vAlign w:val="bottom"/>
            <w:hideMark/>
          </w:tcPr>
          <w:p w14:paraId="278C4A9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4C16D9E6"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267,33</w:t>
            </w:r>
          </w:p>
        </w:tc>
      </w:tr>
      <w:tr w:rsidR="00C56A2D" w:rsidRPr="00E10513" w14:paraId="2A3EF7BA"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63DEDEF"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89</w:t>
            </w:r>
          </w:p>
        </w:tc>
        <w:tc>
          <w:tcPr>
            <w:tcW w:w="2711" w:type="pct"/>
            <w:tcBorders>
              <w:top w:val="nil"/>
              <w:left w:val="nil"/>
              <w:bottom w:val="single" w:sz="4" w:space="0" w:color="auto"/>
              <w:right w:val="single" w:sz="4" w:space="0" w:color="auto"/>
            </w:tcBorders>
            <w:shd w:val="clear" w:color="auto" w:fill="auto"/>
            <w:noWrap/>
            <w:vAlign w:val="bottom"/>
            <w:hideMark/>
          </w:tcPr>
          <w:p w14:paraId="10DD9DE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TUBO PVC DESAGÜE 4"</w:t>
            </w:r>
          </w:p>
        </w:tc>
        <w:tc>
          <w:tcPr>
            <w:tcW w:w="819" w:type="pct"/>
            <w:tcBorders>
              <w:top w:val="nil"/>
              <w:left w:val="nil"/>
              <w:bottom w:val="single" w:sz="4" w:space="0" w:color="auto"/>
              <w:right w:val="single" w:sz="4" w:space="0" w:color="auto"/>
            </w:tcBorders>
            <w:shd w:val="clear" w:color="auto" w:fill="auto"/>
            <w:noWrap/>
            <w:vAlign w:val="bottom"/>
            <w:hideMark/>
          </w:tcPr>
          <w:p w14:paraId="20FF639D"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009D3676"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416,00</w:t>
            </w:r>
          </w:p>
        </w:tc>
      </w:tr>
      <w:tr w:rsidR="00C56A2D" w:rsidRPr="00E10513" w14:paraId="4EEEBA69"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CB27084"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90</w:t>
            </w:r>
          </w:p>
        </w:tc>
        <w:tc>
          <w:tcPr>
            <w:tcW w:w="2711" w:type="pct"/>
            <w:tcBorders>
              <w:top w:val="nil"/>
              <w:left w:val="nil"/>
              <w:bottom w:val="single" w:sz="4" w:space="0" w:color="auto"/>
              <w:right w:val="single" w:sz="4" w:space="0" w:color="auto"/>
            </w:tcBorders>
            <w:shd w:val="clear" w:color="auto" w:fill="auto"/>
            <w:noWrap/>
            <w:vAlign w:val="bottom"/>
            <w:hideMark/>
          </w:tcPr>
          <w:p w14:paraId="7493440A"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VENTANA DE ALUMINIO LÍNEA 25 C/VIDRIO 4MM MAS ACCESORIOS</w:t>
            </w:r>
          </w:p>
        </w:tc>
        <w:tc>
          <w:tcPr>
            <w:tcW w:w="819" w:type="pct"/>
            <w:tcBorders>
              <w:top w:val="nil"/>
              <w:left w:val="nil"/>
              <w:bottom w:val="single" w:sz="4" w:space="0" w:color="auto"/>
              <w:right w:val="single" w:sz="4" w:space="0" w:color="auto"/>
            </w:tcBorders>
            <w:shd w:val="clear" w:color="auto" w:fill="auto"/>
            <w:noWrap/>
            <w:vAlign w:val="bottom"/>
            <w:hideMark/>
          </w:tcPr>
          <w:p w14:paraId="50A6321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12DD4D64"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295,14</w:t>
            </w:r>
          </w:p>
        </w:tc>
      </w:tr>
      <w:tr w:rsidR="00C56A2D" w:rsidRPr="00E10513" w14:paraId="3428EEBB"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7723A1E"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91</w:t>
            </w:r>
          </w:p>
        </w:tc>
        <w:tc>
          <w:tcPr>
            <w:tcW w:w="2711" w:type="pct"/>
            <w:tcBorders>
              <w:top w:val="nil"/>
              <w:left w:val="nil"/>
              <w:bottom w:val="single" w:sz="4" w:space="0" w:color="auto"/>
              <w:right w:val="single" w:sz="4" w:space="0" w:color="auto"/>
            </w:tcBorders>
            <w:shd w:val="clear" w:color="auto" w:fill="auto"/>
            <w:noWrap/>
            <w:vAlign w:val="bottom"/>
            <w:hideMark/>
          </w:tcPr>
          <w:p w14:paraId="342C60E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YEE PVC DESAGÜE 4" A 2"</w:t>
            </w:r>
          </w:p>
        </w:tc>
        <w:tc>
          <w:tcPr>
            <w:tcW w:w="819" w:type="pct"/>
            <w:tcBorders>
              <w:top w:val="nil"/>
              <w:left w:val="nil"/>
              <w:bottom w:val="single" w:sz="4" w:space="0" w:color="auto"/>
              <w:right w:val="single" w:sz="4" w:space="0" w:color="auto"/>
            </w:tcBorders>
            <w:shd w:val="clear" w:color="auto" w:fill="auto"/>
            <w:noWrap/>
            <w:vAlign w:val="bottom"/>
            <w:hideMark/>
          </w:tcPr>
          <w:p w14:paraId="258F174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D7CB497"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52,00</w:t>
            </w:r>
          </w:p>
        </w:tc>
      </w:tr>
      <w:tr w:rsidR="00C56A2D" w:rsidRPr="00E10513" w14:paraId="45D59D24" w14:textId="77777777" w:rsidTr="004D74B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15B48BD"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92</w:t>
            </w:r>
          </w:p>
        </w:tc>
        <w:tc>
          <w:tcPr>
            <w:tcW w:w="2711" w:type="pct"/>
            <w:tcBorders>
              <w:top w:val="nil"/>
              <w:left w:val="nil"/>
              <w:bottom w:val="single" w:sz="4" w:space="0" w:color="auto"/>
              <w:right w:val="single" w:sz="4" w:space="0" w:color="auto"/>
            </w:tcBorders>
            <w:shd w:val="clear" w:color="auto" w:fill="auto"/>
            <w:noWrap/>
            <w:vAlign w:val="bottom"/>
            <w:hideMark/>
          </w:tcPr>
          <w:p w14:paraId="4602351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YESO</w:t>
            </w:r>
          </w:p>
        </w:tc>
        <w:tc>
          <w:tcPr>
            <w:tcW w:w="819" w:type="pct"/>
            <w:tcBorders>
              <w:top w:val="nil"/>
              <w:left w:val="nil"/>
              <w:bottom w:val="single" w:sz="4" w:space="0" w:color="auto"/>
              <w:right w:val="single" w:sz="4" w:space="0" w:color="auto"/>
            </w:tcBorders>
            <w:shd w:val="clear" w:color="auto" w:fill="auto"/>
            <w:noWrap/>
            <w:vAlign w:val="bottom"/>
            <w:hideMark/>
          </w:tcPr>
          <w:p w14:paraId="5DBC1A5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144C1530"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45.587,49</w:t>
            </w:r>
          </w:p>
        </w:tc>
      </w:tr>
    </w:tbl>
    <w:p w14:paraId="2EFA4B97" w14:textId="77777777" w:rsidR="00C56A2D" w:rsidRPr="00882269" w:rsidRDefault="00C56A2D" w:rsidP="00C56A2D">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56A2D" w:rsidRPr="00882269" w14:paraId="5A3EC807" w14:textId="77777777" w:rsidTr="004D74B1">
        <w:trPr>
          <w:trHeight w:val="20"/>
          <w:jc w:val="center"/>
        </w:trPr>
        <w:tc>
          <w:tcPr>
            <w:tcW w:w="8647" w:type="dxa"/>
            <w:gridSpan w:val="5"/>
            <w:shd w:val="clear" w:color="auto" w:fill="D9E2F3" w:themeFill="accent5" w:themeFillTint="33"/>
            <w:noWrap/>
            <w:vAlign w:val="center"/>
            <w:hideMark/>
          </w:tcPr>
          <w:p w14:paraId="5332ADB5" w14:textId="77777777" w:rsidR="00C56A2D" w:rsidRPr="00882269" w:rsidRDefault="00C56A2D" w:rsidP="004D74B1">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C56A2D" w:rsidRPr="00882269" w14:paraId="33E1AD34" w14:textId="77777777" w:rsidTr="004D74B1">
        <w:trPr>
          <w:trHeight w:val="20"/>
          <w:jc w:val="center"/>
        </w:trPr>
        <w:tc>
          <w:tcPr>
            <w:tcW w:w="992" w:type="dxa"/>
            <w:shd w:val="clear" w:color="000000" w:fill="F2F2F2"/>
            <w:noWrap/>
            <w:vAlign w:val="center"/>
            <w:hideMark/>
          </w:tcPr>
          <w:p w14:paraId="358C9520" w14:textId="77777777" w:rsidR="00C56A2D" w:rsidRPr="00882269" w:rsidRDefault="00C56A2D" w:rsidP="004D74B1">
            <w:pPr>
              <w:jc w:val="center"/>
              <w:rPr>
                <w:rFonts w:ascii="Tahoma" w:hAnsi="Tahoma" w:cs="Tahoma"/>
                <w:sz w:val="18"/>
                <w:szCs w:val="18"/>
                <w:lang w:eastAsia="es-ES"/>
              </w:rPr>
            </w:pPr>
            <w:r>
              <w:rPr>
                <w:rFonts w:ascii="Tahoma" w:hAnsi="Tahoma" w:cs="Tahoma"/>
                <w:sz w:val="18"/>
                <w:szCs w:val="18"/>
                <w:lang w:eastAsia="es-ES"/>
              </w:rPr>
              <w:lastRenderedPageBreak/>
              <w:t>93</w:t>
            </w:r>
          </w:p>
        </w:tc>
        <w:tc>
          <w:tcPr>
            <w:tcW w:w="4253" w:type="dxa"/>
            <w:shd w:val="clear" w:color="000000" w:fill="FFFFFF"/>
            <w:noWrap/>
            <w:vAlign w:val="center"/>
          </w:tcPr>
          <w:p w14:paraId="6D41CBA2" w14:textId="77777777" w:rsidR="00C56A2D" w:rsidRPr="00882269" w:rsidRDefault="00C56A2D" w:rsidP="004D74B1">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02DEBFB" w14:textId="77777777" w:rsidR="00C56A2D" w:rsidRPr="00882269" w:rsidRDefault="00C56A2D" w:rsidP="004D74B1">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4CC2C5D6" w14:textId="77777777" w:rsidR="00C56A2D" w:rsidRPr="00882269" w:rsidRDefault="00C56A2D" w:rsidP="004D74B1">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672C91C9" w14:textId="77777777" w:rsidR="00C56A2D" w:rsidRPr="00882269" w:rsidRDefault="00C56A2D" w:rsidP="004D74B1">
            <w:pPr>
              <w:jc w:val="right"/>
              <w:rPr>
                <w:rFonts w:ascii="Tahoma" w:hAnsi="Tahoma" w:cs="Tahoma"/>
                <w:color w:val="FF0000"/>
                <w:sz w:val="18"/>
                <w:szCs w:val="18"/>
                <w:lang w:eastAsia="es-ES"/>
              </w:rPr>
            </w:pPr>
            <w:r w:rsidRPr="00F45B85">
              <w:rPr>
                <w:rFonts w:ascii="Tahoma" w:hAnsi="Tahoma" w:cs="Tahoma"/>
                <w:b/>
                <w:bCs/>
                <w:color w:val="FF0000"/>
                <w:sz w:val="16"/>
                <w:szCs w:val="16"/>
                <w:lang w:eastAsia="es-ES"/>
              </w:rPr>
              <w:t>271.878,79</w:t>
            </w:r>
          </w:p>
        </w:tc>
      </w:tr>
    </w:tbl>
    <w:p w14:paraId="73BE6DEB" w14:textId="77777777" w:rsidR="00C56A2D" w:rsidRPr="00882269" w:rsidRDefault="00C56A2D" w:rsidP="00C56A2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B8BBBE4" w14:textId="77777777" w:rsidR="00C56A2D" w:rsidRPr="00882269" w:rsidRDefault="00C56A2D" w:rsidP="00C56A2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AB40CD7" w14:textId="77777777" w:rsidR="00C56A2D" w:rsidRPr="00882269" w:rsidRDefault="00C56A2D" w:rsidP="00C56A2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85D8D6B" w14:textId="77777777" w:rsidR="00C56A2D" w:rsidRPr="00882269" w:rsidRDefault="00C56A2D" w:rsidP="00C56A2D">
      <w:pPr>
        <w:spacing w:line="260" w:lineRule="atLeast"/>
        <w:jc w:val="both"/>
        <w:rPr>
          <w:rFonts w:ascii="Tahoma" w:hAnsi="Tahoma" w:cs="Tahoma"/>
          <w:lang w:val="es-ES_tradnl"/>
        </w:rPr>
      </w:pPr>
    </w:p>
    <w:p w14:paraId="5806F845" w14:textId="77777777" w:rsidR="00C56A2D" w:rsidRPr="00A75F2C" w:rsidRDefault="00C56A2D" w:rsidP="00C56A2D">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C56A2D" w:rsidRPr="00E10513" w14:paraId="62F8C63F" w14:textId="77777777" w:rsidTr="004D74B1">
        <w:trPr>
          <w:cantSplit/>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E6F43F6" w14:textId="77777777" w:rsidR="00C56A2D" w:rsidRPr="00E10513" w:rsidRDefault="00C56A2D" w:rsidP="004D74B1">
            <w:pPr>
              <w:jc w:val="center"/>
              <w:rPr>
                <w:rFonts w:ascii="Calibri" w:hAnsi="Calibri" w:cs="Calibri"/>
                <w:color w:val="000000"/>
                <w:sz w:val="16"/>
                <w:szCs w:val="16"/>
                <w:lang w:eastAsia="es-BO"/>
              </w:rPr>
            </w:pPr>
            <w:bookmarkStart w:id="155" w:name="_Toc536520829"/>
            <w:bookmarkStart w:id="156" w:name="_Toc71811172"/>
            <w:r w:rsidRPr="00E10513">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2D8F067D" w14:textId="77777777" w:rsidR="00C56A2D" w:rsidRPr="00E10513" w:rsidRDefault="00C56A2D" w:rsidP="004D74B1">
            <w:pPr>
              <w:jc w:val="center"/>
              <w:rPr>
                <w:rFonts w:ascii="Calibri" w:hAnsi="Calibri" w:cs="Calibri"/>
                <w:color w:val="000000"/>
                <w:sz w:val="16"/>
                <w:szCs w:val="16"/>
                <w:lang w:eastAsia="es-BO"/>
              </w:rPr>
            </w:pPr>
            <w:r w:rsidRPr="00E10513">
              <w:rPr>
                <w:rFonts w:ascii="Calibri" w:hAnsi="Calibri" w:cs="Calibri"/>
                <w:color w:val="000000"/>
                <w:sz w:val="16"/>
                <w:szCs w:val="16"/>
                <w:lang w:eastAsia="es-BO"/>
              </w:rPr>
              <w:t>UNIDAD</w:t>
            </w:r>
          </w:p>
        </w:tc>
      </w:tr>
      <w:tr w:rsidR="00C56A2D" w:rsidRPr="00E10513" w14:paraId="0F3F940A" w14:textId="77777777" w:rsidTr="004D74B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CDA3AB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5B0CA5C0"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HR</w:t>
            </w:r>
          </w:p>
        </w:tc>
      </w:tr>
      <w:tr w:rsidR="00C56A2D" w:rsidRPr="00E10513" w14:paraId="238C6FE1" w14:textId="77777777" w:rsidTr="004D74B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51EFC9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60CC956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M3</w:t>
            </w:r>
          </w:p>
        </w:tc>
      </w:tr>
      <w:tr w:rsidR="00C56A2D" w:rsidRPr="00E10513" w14:paraId="5EB05E18" w14:textId="77777777" w:rsidTr="004D74B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DACCDF3"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4965BA7E"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M3</w:t>
            </w:r>
          </w:p>
        </w:tc>
      </w:tr>
      <w:tr w:rsidR="00C56A2D" w:rsidRPr="00E10513" w14:paraId="163D5447" w14:textId="77777777" w:rsidTr="004D74B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F16B54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15346618"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HR</w:t>
            </w:r>
          </w:p>
        </w:tc>
      </w:tr>
      <w:tr w:rsidR="00C56A2D" w:rsidRPr="00E10513" w14:paraId="5E804E8E" w14:textId="77777777" w:rsidTr="004D74B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9D6EC0D"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552A9AC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HR</w:t>
            </w:r>
          </w:p>
        </w:tc>
      </w:tr>
      <w:tr w:rsidR="00C56A2D" w:rsidRPr="00E10513" w14:paraId="69AC2B00" w14:textId="77777777" w:rsidTr="004D74B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B52995D"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CLAVOS</w:t>
            </w:r>
          </w:p>
        </w:tc>
        <w:tc>
          <w:tcPr>
            <w:tcW w:w="1360" w:type="dxa"/>
            <w:tcBorders>
              <w:top w:val="nil"/>
              <w:left w:val="nil"/>
              <w:bottom w:val="single" w:sz="4" w:space="0" w:color="000000"/>
              <w:right w:val="single" w:sz="4" w:space="0" w:color="000000"/>
            </w:tcBorders>
            <w:shd w:val="clear" w:color="auto" w:fill="auto"/>
            <w:noWrap/>
            <w:vAlign w:val="bottom"/>
            <w:hideMark/>
          </w:tcPr>
          <w:p w14:paraId="2AD287B0"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KG</w:t>
            </w:r>
          </w:p>
        </w:tc>
      </w:tr>
      <w:tr w:rsidR="00C56A2D" w:rsidRPr="00E10513" w14:paraId="11BF45BD" w14:textId="77777777" w:rsidTr="004D74B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CFA847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01B82DB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r>
      <w:tr w:rsidR="00C56A2D" w:rsidRPr="00E10513" w14:paraId="647AB2EA" w14:textId="77777777" w:rsidTr="004D74B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1E31F3A"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3131F46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HR</w:t>
            </w:r>
          </w:p>
        </w:tc>
      </w:tr>
      <w:tr w:rsidR="00C56A2D" w:rsidRPr="00E10513" w14:paraId="2FB2E4CA" w14:textId="77777777" w:rsidTr="004D74B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22EB97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658EBB43"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M3</w:t>
            </w:r>
          </w:p>
        </w:tc>
      </w:tr>
      <w:tr w:rsidR="00C56A2D" w:rsidRPr="00E10513" w14:paraId="379EEB26" w14:textId="77777777" w:rsidTr="004D74B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CFFDEFD"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LIJA P/PARED</w:t>
            </w:r>
          </w:p>
        </w:tc>
        <w:tc>
          <w:tcPr>
            <w:tcW w:w="1360" w:type="dxa"/>
            <w:tcBorders>
              <w:top w:val="nil"/>
              <w:left w:val="nil"/>
              <w:bottom w:val="single" w:sz="4" w:space="0" w:color="000000"/>
              <w:right w:val="single" w:sz="4" w:space="0" w:color="000000"/>
            </w:tcBorders>
            <w:shd w:val="clear" w:color="auto" w:fill="auto"/>
            <w:noWrap/>
            <w:vAlign w:val="bottom"/>
            <w:hideMark/>
          </w:tcPr>
          <w:p w14:paraId="7F1A864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r>
      <w:tr w:rsidR="00C56A2D" w:rsidRPr="00E10513" w14:paraId="6917D5EC" w14:textId="77777777" w:rsidTr="004D74B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6AFED0A"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0625897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P2</w:t>
            </w:r>
          </w:p>
        </w:tc>
      </w:tr>
      <w:tr w:rsidR="00C56A2D" w:rsidRPr="00E10513" w14:paraId="0C77B8C5" w14:textId="77777777" w:rsidTr="004D74B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276BF4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MASA ACRÍLICA</w:t>
            </w:r>
          </w:p>
        </w:tc>
        <w:tc>
          <w:tcPr>
            <w:tcW w:w="1360" w:type="dxa"/>
            <w:tcBorders>
              <w:top w:val="nil"/>
              <w:left w:val="nil"/>
              <w:bottom w:val="single" w:sz="4" w:space="0" w:color="000000"/>
              <w:right w:val="single" w:sz="4" w:space="0" w:color="000000"/>
            </w:tcBorders>
            <w:shd w:val="clear" w:color="auto" w:fill="auto"/>
            <w:noWrap/>
            <w:vAlign w:val="bottom"/>
            <w:hideMark/>
          </w:tcPr>
          <w:p w14:paraId="30962E3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LT</w:t>
            </w:r>
          </w:p>
        </w:tc>
      </w:tr>
      <w:tr w:rsidR="00C56A2D" w:rsidRPr="00E10513" w14:paraId="0AA247BA" w14:textId="77777777" w:rsidTr="004D74B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7F8074D"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MASA CORRIDA</w:t>
            </w:r>
          </w:p>
        </w:tc>
        <w:tc>
          <w:tcPr>
            <w:tcW w:w="1360" w:type="dxa"/>
            <w:tcBorders>
              <w:top w:val="nil"/>
              <w:left w:val="nil"/>
              <w:bottom w:val="single" w:sz="4" w:space="0" w:color="000000"/>
              <w:right w:val="single" w:sz="4" w:space="0" w:color="000000"/>
            </w:tcBorders>
            <w:shd w:val="clear" w:color="auto" w:fill="auto"/>
            <w:noWrap/>
            <w:vAlign w:val="bottom"/>
            <w:hideMark/>
          </w:tcPr>
          <w:p w14:paraId="313CF57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LT</w:t>
            </w:r>
          </w:p>
        </w:tc>
      </w:tr>
      <w:tr w:rsidR="00C56A2D" w:rsidRPr="00E10513" w14:paraId="6713D659" w14:textId="77777777" w:rsidTr="004D74B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EA66E7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21E847B6"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KG</w:t>
            </w:r>
          </w:p>
        </w:tc>
      </w:tr>
      <w:tr w:rsidR="00C56A2D" w:rsidRPr="00E10513" w14:paraId="021512C7" w14:textId="77777777" w:rsidTr="004D74B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F130E3D"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1916284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M3</w:t>
            </w:r>
          </w:p>
        </w:tc>
      </w:tr>
      <w:tr w:rsidR="00C56A2D" w:rsidRPr="00E10513" w14:paraId="0843571C" w14:textId="77777777" w:rsidTr="004D74B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D7E18F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69915A5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M3</w:t>
            </w:r>
          </w:p>
        </w:tc>
      </w:tr>
      <w:tr w:rsidR="00C56A2D" w:rsidRPr="00E10513" w14:paraId="19318E21" w14:textId="77777777" w:rsidTr="004D74B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A7173B0"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0D6FE85A"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HR</w:t>
            </w:r>
          </w:p>
        </w:tc>
      </w:tr>
      <w:tr w:rsidR="00C56A2D" w:rsidRPr="00E10513" w14:paraId="5CA2BFDE" w14:textId="77777777" w:rsidTr="004D74B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D263BC4"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5ECF956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HR</w:t>
            </w:r>
          </w:p>
        </w:tc>
      </w:tr>
    </w:tbl>
    <w:p w14:paraId="6AA79DBC" w14:textId="77777777" w:rsidR="00C56A2D" w:rsidRPr="00882269" w:rsidRDefault="00C56A2D" w:rsidP="00C56A2D">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5"/>
      <w:bookmarkEnd w:id="156"/>
    </w:p>
    <w:p w14:paraId="3B5B1954" w14:textId="77777777" w:rsidR="00C56A2D" w:rsidRPr="00882269" w:rsidRDefault="00C56A2D" w:rsidP="00C56A2D">
      <w:pPr>
        <w:rPr>
          <w:lang w:val="es-ES_tradnl"/>
        </w:rPr>
      </w:pPr>
    </w:p>
    <w:tbl>
      <w:tblPr>
        <w:tblW w:w="5000" w:type="pct"/>
        <w:tblCellMar>
          <w:left w:w="70" w:type="dxa"/>
          <w:right w:w="70" w:type="dxa"/>
        </w:tblCellMar>
        <w:tblLook w:val="04A0" w:firstRow="1" w:lastRow="0" w:firstColumn="1" w:lastColumn="0" w:noHBand="0" w:noVBand="1"/>
      </w:tblPr>
      <w:tblGrid>
        <w:gridCol w:w="7527"/>
        <w:gridCol w:w="827"/>
        <w:gridCol w:w="899"/>
      </w:tblGrid>
      <w:tr w:rsidR="00C56A2D" w:rsidRPr="00CF2010" w14:paraId="3A05877C" w14:textId="77777777" w:rsidTr="004D74B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E771CD" w14:textId="77777777" w:rsidR="00C56A2D" w:rsidRPr="00CF2010" w:rsidRDefault="00C56A2D" w:rsidP="004D74B1">
            <w:pPr>
              <w:jc w:val="center"/>
              <w:rPr>
                <w:rFonts w:ascii="Calibri" w:hAnsi="Calibri" w:cs="Calibri"/>
                <w:color w:val="000000"/>
                <w:sz w:val="16"/>
                <w:lang w:eastAsia="es-BO"/>
              </w:rPr>
            </w:pPr>
            <w:bookmarkStart w:id="157" w:name="_Toc71811173"/>
            <w:r w:rsidRPr="00CF2010">
              <w:rPr>
                <w:rFonts w:ascii="Calibri" w:hAnsi="Calibri" w:cs="Calibri"/>
                <w:color w:val="000000"/>
                <w:sz w:val="16"/>
                <w:lang w:eastAsia="es-BO"/>
              </w:rPr>
              <w:t>PLANILLA DE COSTOS OPERATIVOS</w:t>
            </w:r>
          </w:p>
        </w:tc>
      </w:tr>
      <w:tr w:rsidR="00C56A2D" w:rsidRPr="00CF2010" w14:paraId="52E437AF"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000000" w:fill="0080FF"/>
            <w:noWrap/>
            <w:vAlign w:val="bottom"/>
            <w:hideMark/>
          </w:tcPr>
          <w:p w14:paraId="012B7ADD" w14:textId="77777777" w:rsidR="00C56A2D" w:rsidRPr="00CF2010" w:rsidRDefault="00C56A2D" w:rsidP="004D74B1">
            <w:pPr>
              <w:jc w:val="center"/>
              <w:rPr>
                <w:rFonts w:ascii="Calibri" w:hAnsi="Calibri" w:cs="Calibri"/>
                <w:color w:val="000000"/>
                <w:sz w:val="16"/>
                <w:lang w:eastAsia="es-BO"/>
              </w:rPr>
            </w:pPr>
            <w:r w:rsidRPr="00CF2010">
              <w:rPr>
                <w:rFonts w:ascii="Calibri" w:hAnsi="Calibri" w:cs="Calibri"/>
                <w:color w:val="000000"/>
                <w:sz w:val="16"/>
                <w:lang w:eastAsia="es-BO"/>
              </w:rPr>
              <w:t> </w:t>
            </w:r>
          </w:p>
        </w:tc>
        <w:tc>
          <w:tcPr>
            <w:tcW w:w="933"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C152974" w14:textId="77777777" w:rsidR="00C56A2D" w:rsidRPr="00CF2010" w:rsidRDefault="00C56A2D" w:rsidP="004D74B1">
            <w:pPr>
              <w:jc w:val="center"/>
              <w:rPr>
                <w:rFonts w:ascii="Calibri" w:hAnsi="Calibri" w:cs="Calibri"/>
                <w:color w:val="000000"/>
                <w:sz w:val="16"/>
                <w:lang w:eastAsia="es-BO"/>
              </w:rPr>
            </w:pPr>
            <w:r w:rsidRPr="00CF2010">
              <w:rPr>
                <w:rFonts w:ascii="Calibri" w:hAnsi="Calibri" w:cs="Calibri"/>
                <w:color w:val="000000"/>
                <w:sz w:val="16"/>
                <w:lang w:eastAsia="es-BO"/>
              </w:rPr>
              <w:t>DETALLE</w:t>
            </w:r>
          </w:p>
        </w:tc>
      </w:tr>
      <w:tr w:rsidR="00C56A2D" w:rsidRPr="00CF2010" w14:paraId="0EFF60A7"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8391336" w14:textId="77777777" w:rsidR="00C56A2D" w:rsidRPr="00CF2010" w:rsidRDefault="00C56A2D" w:rsidP="004D74B1">
            <w:pPr>
              <w:jc w:val="center"/>
              <w:rPr>
                <w:rFonts w:ascii="Calibri" w:hAnsi="Calibri" w:cs="Calibri"/>
                <w:color w:val="000000"/>
                <w:sz w:val="16"/>
                <w:lang w:eastAsia="es-BO"/>
              </w:rPr>
            </w:pPr>
            <w:r w:rsidRPr="00CF2010">
              <w:rPr>
                <w:rFonts w:ascii="Calibri" w:hAnsi="Calibri" w:cs="Calibri"/>
                <w:color w:val="000000"/>
                <w:sz w:val="16"/>
                <w:lang w:eastAsia="es-BO"/>
              </w:rPr>
              <w:t>ITEM</w:t>
            </w:r>
          </w:p>
        </w:tc>
        <w:tc>
          <w:tcPr>
            <w:tcW w:w="447" w:type="pct"/>
            <w:tcBorders>
              <w:top w:val="nil"/>
              <w:left w:val="nil"/>
              <w:bottom w:val="single" w:sz="4" w:space="0" w:color="000000"/>
              <w:right w:val="single" w:sz="4" w:space="0" w:color="000000"/>
            </w:tcBorders>
            <w:shd w:val="clear" w:color="auto" w:fill="auto"/>
            <w:noWrap/>
            <w:vAlign w:val="bottom"/>
            <w:hideMark/>
          </w:tcPr>
          <w:p w14:paraId="60A2C1E7" w14:textId="77777777" w:rsidR="00C56A2D" w:rsidRPr="00CF2010" w:rsidRDefault="00C56A2D" w:rsidP="004D74B1">
            <w:pPr>
              <w:jc w:val="center"/>
              <w:rPr>
                <w:rFonts w:ascii="Calibri" w:hAnsi="Calibri" w:cs="Calibri"/>
                <w:color w:val="000000"/>
                <w:sz w:val="16"/>
                <w:lang w:eastAsia="es-BO"/>
              </w:rPr>
            </w:pPr>
            <w:r w:rsidRPr="00CF2010">
              <w:rPr>
                <w:rFonts w:ascii="Calibri" w:hAnsi="Calibri" w:cs="Calibri"/>
                <w:color w:val="000000"/>
                <w:sz w:val="16"/>
                <w:lang w:eastAsia="es-BO"/>
              </w:rPr>
              <w:t>UNIDAD</w:t>
            </w:r>
          </w:p>
        </w:tc>
        <w:tc>
          <w:tcPr>
            <w:tcW w:w="486" w:type="pct"/>
            <w:tcBorders>
              <w:top w:val="nil"/>
              <w:left w:val="nil"/>
              <w:bottom w:val="single" w:sz="4" w:space="0" w:color="000000"/>
              <w:right w:val="single" w:sz="4" w:space="0" w:color="000000"/>
            </w:tcBorders>
            <w:shd w:val="clear" w:color="auto" w:fill="auto"/>
            <w:noWrap/>
            <w:vAlign w:val="bottom"/>
            <w:hideMark/>
          </w:tcPr>
          <w:p w14:paraId="5EF5991A" w14:textId="77777777" w:rsidR="00C56A2D" w:rsidRPr="00CF2010" w:rsidRDefault="00C56A2D" w:rsidP="004D74B1">
            <w:pPr>
              <w:jc w:val="center"/>
              <w:rPr>
                <w:rFonts w:ascii="Calibri" w:hAnsi="Calibri" w:cs="Calibri"/>
                <w:color w:val="000000"/>
                <w:sz w:val="16"/>
                <w:lang w:eastAsia="es-BO"/>
              </w:rPr>
            </w:pPr>
            <w:r w:rsidRPr="00CF2010">
              <w:rPr>
                <w:rFonts w:ascii="Calibri" w:hAnsi="Calibri" w:cs="Calibri"/>
                <w:color w:val="000000"/>
                <w:sz w:val="16"/>
                <w:lang w:eastAsia="es-BO"/>
              </w:rPr>
              <w:t>CANTIDAD</w:t>
            </w:r>
          </w:p>
        </w:tc>
      </w:tr>
      <w:tr w:rsidR="00C56A2D" w:rsidRPr="00CF2010" w14:paraId="0060DF27" w14:textId="77777777" w:rsidTr="004D74B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2B90DA"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MUEBLES Y ENSERES</w:t>
            </w:r>
          </w:p>
        </w:tc>
      </w:tr>
      <w:tr w:rsidR="00C56A2D" w:rsidRPr="00CF2010" w14:paraId="6A4AF46F"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F5D9AA2"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SILLA DE PLÁSTICO</w:t>
            </w:r>
          </w:p>
        </w:tc>
        <w:tc>
          <w:tcPr>
            <w:tcW w:w="447" w:type="pct"/>
            <w:tcBorders>
              <w:top w:val="nil"/>
              <w:left w:val="nil"/>
              <w:bottom w:val="single" w:sz="4" w:space="0" w:color="000000"/>
              <w:right w:val="single" w:sz="4" w:space="0" w:color="000000"/>
            </w:tcBorders>
            <w:shd w:val="clear" w:color="auto" w:fill="auto"/>
            <w:noWrap/>
            <w:vAlign w:val="bottom"/>
            <w:hideMark/>
          </w:tcPr>
          <w:p w14:paraId="65020CEC"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AB69A52"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4</w:t>
            </w:r>
          </w:p>
        </w:tc>
      </w:tr>
      <w:tr w:rsidR="00C56A2D" w:rsidRPr="00CF2010" w14:paraId="41A00DAD"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8902C7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PIZARRA ACRÍLICA</w:t>
            </w:r>
          </w:p>
        </w:tc>
        <w:tc>
          <w:tcPr>
            <w:tcW w:w="447" w:type="pct"/>
            <w:tcBorders>
              <w:top w:val="nil"/>
              <w:left w:val="nil"/>
              <w:bottom w:val="single" w:sz="4" w:space="0" w:color="000000"/>
              <w:right w:val="single" w:sz="4" w:space="0" w:color="000000"/>
            </w:tcBorders>
            <w:shd w:val="clear" w:color="auto" w:fill="auto"/>
            <w:noWrap/>
            <w:vAlign w:val="bottom"/>
            <w:hideMark/>
          </w:tcPr>
          <w:p w14:paraId="2E0627B9"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D2EA5EB"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7CBA8E3D"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4396F8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ESTANTES METÁLICO TIPO MECANO</w:t>
            </w:r>
          </w:p>
        </w:tc>
        <w:tc>
          <w:tcPr>
            <w:tcW w:w="447" w:type="pct"/>
            <w:tcBorders>
              <w:top w:val="nil"/>
              <w:left w:val="nil"/>
              <w:bottom w:val="single" w:sz="4" w:space="0" w:color="000000"/>
              <w:right w:val="single" w:sz="4" w:space="0" w:color="000000"/>
            </w:tcBorders>
            <w:shd w:val="clear" w:color="auto" w:fill="auto"/>
            <w:noWrap/>
            <w:vAlign w:val="bottom"/>
            <w:hideMark/>
          </w:tcPr>
          <w:p w14:paraId="1A77708C"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32565AD"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021B7959"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BEFA5A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ESCRITORIO DE MADERA</w:t>
            </w:r>
          </w:p>
        </w:tc>
        <w:tc>
          <w:tcPr>
            <w:tcW w:w="447" w:type="pct"/>
            <w:tcBorders>
              <w:top w:val="nil"/>
              <w:left w:val="nil"/>
              <w:bottom w:val="single" w:sz="4" w:space="0" w:color="000000"/>
              <w:right w:val="single" w:sz="4" w:space="0" w:color="000000"/>
            </w:tcBorders>
            <w:shd w:val="clear" w:color="auto" w:fill="auto"/>
            <w:noWrap/>
            <w:vAlign w:val="bottom"/>
            <w:hideMark/>
          </w:tcPr>
          <w:p w14:paraId="53B3F73A"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A203EF1"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443DF3B6"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30AFDF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07BE7E4D"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31FFFA9C"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55EEC382"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7BB5A12"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097B2CEC"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55771F0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00473DEB" w14:textId="77777777" w:rsidTr="004D74B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CF3C4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EQUIPO DE COMPUTACIÓN</w:t>
            </w:r>
          </w:p>
        </w:tc>
      </w:tr>
      <w:tr w:rsidR="00C56A2D" w:rsidRPr="00CF2010" w14:paraId="258297B5"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81F0B9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IMPRESORA DE TINTA CONTINUA - MULTIUSO (DEPRECIACIÓN)</w:t>
            </w:r>
          </w:p>
        </w:tc>
        <w:tc>
          <w:tcPr>
            <w:tcW w:w="447" w:type="pct"/>
            <w:tcBorders>
              <w:top w:val="nil"/>
              <w:left w:val="nil"/>
              <w:bottom w:val="single" w:sz="4" w:space="0" w:color="000000"/>
              <w:right w:val="single" w:sz="4" w:space="0" w:color="000000"/>
            </w:tcBorders>
            <w:shd w:val="clear" w:color="auto" w:fill="auto"/>
            <w:noWrap/>
            <w:vAlign w:val="bottom"/>
            <w:hideMark/>
          </w:tcPr>
          <w:p w14:paraId="6A0D0BB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EQP</w:t>
            </w:r>
          </w:p>
        </w:tc>
        <w:tc>
          <w:tcPr>
            <w:tcW w:w="486" w:type="pct"/>
            <w:tcBorders>
              <w:top w:val="nil"/>
              <w:left w:val="nil"/>
              <w:bottom w:val="single" w:sz="4" w:space="0" w:color="000000"/>
              <w:right w:val="single" w:sz="4" w:space="0" w:color="000000"/>
            </w:tcBorders>
            <w:shd w:val="clear" w:color="auto" w:fill="auto"/>
            <w:noWrap/>
            <w:vAlign w:val="bottom"/>
            <w:hideMark/>
          </w:tcPr>
          <w:p w14:paraId="1187E5AB"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1512A5B4"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E02B247"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COMPUTADORA PORTÁTIL (DEPRECIACIÓN)</w:t>
            </w:r>
          </w:p>
        </w:tc>
        <w:tc>
          <w:tcPr>
            <w:tcW w:w="447" w:type="pct"/>
            <w:tcBorders>
              <w:top w:val="nil"/>
              <w:left w:val="nil"/>
              <w:bottom w:val="single" w:sz="4" w:space="0" w:color="000000"/>
              <w:right w:val="single" w:sz="4" w:space="0" w:color="000000"/>
            </w:tcBorders>
            <w:shd w:val="clear" w:color="auto" w:fill="auto"/>
            <w:noWrap/>
            <w:vAlign w:val="bottom"/>
            <w:hideMark/>
          </w:tcPr>
          <w:p w14:paraId="687E181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EQP</w:t>
            </w:r>
          </w:p>
        </w:tc>
        <w:tc>
          <w:tcPr>
            <w:tcW w:w="486" w:type="pct"/>
            <w:tcBorders>
              <w:top w:val="nil"/>
              <w:left w:val="nil"/>
              <w:bottom w:val="single" w:sz="4" w:space="0" w:color="000000"/>
              <w:right w:val="single" w:sz="4" w:space="0" w:color="000000"/>
            </w:tcBorders>
            <w:shd w:val="clear" w:color="auto" w:fill="auto"/>
            <w:noWrap/>
            <w:vAlign w:val="bottom"/>
            <w:hideMark/>
          </w:tcPr>
          <w:p w14:paraId="48703E4B"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09BB2719"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76BB7CC"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4A76B29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46AD8459"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1BAB5A03"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BD7989C"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4906912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1BFB885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47829691" w14:textId="77777777" w:rsidTr="004D74B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A8F31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EQUIPO ELECTRÓNICO</w:t>
            </w:r>
          </w:p>
        </w:tc>
      </w:tr>
      <w:tr w:rsidR="00C56A2D" w:rsidRPr="00CF2010" w14:paraId="64B333DD"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7D7110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GPS (DEPRECIACIÓN)</w:t>
            </w:r>
          </w:p>
        </w:tc>
        <w:tc>
          <w:tcPr>
            <w:tcW w:w="447" w:type="pct"/>
            <w:tcBorders>
              <w:top w:val="nil"/>
              <w:left w:val="nil"/>
              <w:bottom w:val="single" w:sz="4" w:space="0" w:color="000000"/>
              <w:right w:val="single" w:sz="4" w:space="0" w:color="000000"/>
            </w:tcBorders>
            <w:shd w:val="clear" w:color="auto" w:fill="auto"/>
            <w:noWrap/>
            <w:vAlign w:val="bottom"/>
            <w:hideMark/>
          </w:tcPr>
          <w:p w14:paraId="10B4A637"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EQP</w:t>
            </w:r>
          </w:p>
        </w:tc>
        <w:tc>
          <w:tcPr>
            <w:tcW w:w="486" w:type="pct"/>
            <w:tcBorders>
              <w:top w:val="nil"/>
              <w:left w:val="nil"/>
              <w:bottom w:val="single" w:sz="4" w:space="0" w:color="000000"/>
              <w:right w:val="single" w:sz="4" w:space="0" w:color="000000"/>
            </w:tcBorders>
            <w:shd w:val="clear" w:color="auto" w:fill="auto"/>
            <w:noWrap/>
            <w:vAlign w:val="bottom"/>
            <w:hideMark/>
          </w:tcPr>
          <w:p w14:paraId="7D5944D9"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2D7711FE"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9D98904"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DATA SHOW (DEPRECIACIÓN)</w:t>
            </w:r>
          </w:p>
        </w:tc>
        <w:tc>
          <w:tcPr>
            <w:tcW w:w="447" w:type="pct"/>
            <w:tcBorders>
              <w:top w:val="nil"/>
              <w:left w:val="nil"/>
              <w:bottom w:val="single" w:sz="4" w:space="0" w:color="000000"/>
              <w:right w:val="single" w:sz="4" w:space="0" w:color="000000"/>
            </w:tcBorders>
            <w:shd w:val="clear" w:color="auto" w:fill="auto"/>
            <w:noWrap/>
            <w:vAlign w:val="bottom"/>
            <w:hideMark/>
          </w:tcPr>
          <w:p w14:paraId="396A2F3A"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EQP</w:t>
            </w:r>
          </w:p>
        </w:tc>
        <w:tc>
          <w:tcPr>
            <w:tcW w:w="486" w:type="pct"/>
            <w:tcBorders>
              <w:top w:val="nil"/>
              <w:left w:val="nil"/>
              <w:bottom w:val="single" w:sz="4" w:space="0" w:color="000000"/>
              <w:right w:val="single" w:sz="4" w:space="0" w:color="000000"/>
            </w:tcBorders>
            <w:shd w:val="clear" w:color="auto" w:fill="auto"/>
            <w:noWrap/>
            <w:vAlign w:val="bottom"/>
            <w:hideMark/>
          </w:tcPr>
          <w:p w14:paraId="39A29691"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6B17A4E1"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BFA048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VENTILADORA</w:t>
            </w:r>
          </w:p>
        </w:tc>
        <w:tc>
          <w:tcPr>
            <w:tcW w:w="447" w:type="pct"/>
            <w:tcBorders>
              <w:top w:val="nil"/>
              <w:left w:val="nil"/>
              <w:bottom w:val="single" w:sz="4" w:space="0" w:color="000000"/>
              <w:right w:val="single" w:sz="4" w:space="0" w:color="000000"/>
            </w:tcBorders>
            <w:shd w:val="clear" w:color="auto" w:fill="auto"/>
            <w:noWrap/>
            <w:vAlign w:val="bottom"/>
            <w:hideMark/>
          </w:tcPr>
          <w:p w14:paraId="518CA547"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BAD86C3"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2D2CEABF"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51D34DE"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4C81D62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2C0093A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0D7F7B04"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F36780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lastRenderedPageBreak/>
              <w:t> </w:t>
            </w:r>
          </w:p>
        </w:tc>
        <w:tc>
          <w:tcPr>
            <w:tcW w:w="447" w:type="pct"/>
            <w:tcBorders>
              <w:top w:val="nil"/>
              <w:left w:val="nil"/>
              <w:bottom w:val="single" w:sz="4" w:space="0" w:color="000000"/>
              <w:right w:val="single" w:sz="4" w:space="0" w:color="000000"/>
            </w:tcBorders>
            <w:shd w:val="clear" w:color="auto" w:fill="auto"/>
            <w:noWrap/>
            <w:vAlign w:val="bottom"/>
            <w:hideMark/>
          </w:tcPr>
          <w:p w14:paraId="57A6974D"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2D07561E"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678964B9" w14:textId="77777777" w:rsidTr="004D74B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9F122E"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MATERIAL INFORMATIVO</w:t>
            </w:r>
          </w:p>
        </w:tc>
      </w:tr>
      <w:tr w:rsidR="00C56A2D" w:rsidRPr="00CF2010" w14:paraId="3341E7C2"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CE9EA5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VALLA DE GESTIÓN CON ESTRUCTURA METÁLICA Y BANNER (2.00 X 3.00)</w:t>
            </w:r>
          </w:p>
        </w:tc>
        <w:tc>
          <w:tcPr>
            <w:tcW w:w="447" w:type="pct"/>
            <w:tcBorders>
              <w:top w:val="nil"/>
              <w:left w:val="nil"/>
              <w:bottom w:val="single" w:sz="4" w:space="0" w:color="000000"/>
              <w:right w:val="single" w:sz="4" w:space="0" w:color="000000"/>
            </w:tcBorders>
            <w:shd w:val="clear" w:color="auto" w:fill="auto"/>
            <w:noWrap/>
            <w:vAlign w:val="bottom"/>
            <w:hideMark/>
          </w:tcPr>
          <w:p w14:paraId="54D00357"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B1D047C"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401EA503"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264C7BC"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VALLA DE GESTIÓN BANNER (2.00 X 3.00)</w:t>
            </w:r>
          </w:p>
        </w:tc>
        <w:tc>
          <w:tcPr>
            <w:tcW w:w="447" w:type="pct"/>
            <w:tcBorders>
              <w:top w:val="nil"/>
              <w:left w:val="nil"/>
              <w:bottom w:val="single" w:sz="4" w:space="0" w:color="000000"/>
              <w:right w:val="single" w:sz="4" w:space="0" w:color="000000"/>
            </w:tcBorders>
            <w:shd w:val="clear" w:color="auto" w:fill="auto"/>
            <w:noWrap/>
            <w:vAlign w:val="bottom"/>
            <w:hideMark/>
          </w:tcPr>
          <w:p w14:paraId="6F4F2AF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B315F37"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42507C46"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2AD2A5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PLACA DE NUMERACIÓN</w:t>
            </w:r>
          </w:p>
        </w:tc>
        <w:tc>
          <w:tcPr>
            <w:tcW w:w="447" w:type="pct"/>
            <w:tcBorders>
              <w:top w:val="nil"/>
              <w:left w:val="nil"/>
              <w:bottom w:val="single" w:sz="4" w:space="0" w:color="000000"/>
              <w:right w:val="single" w:sz="4" w:space="0" w:color="000000"/>
            </w:tcBorders>
            <w:shd w:val="clear" w:color="auto" w:fill="auto"/>
            <w:noWrap/>
            <w:vAlign w:val="bottom"/>
            <w:hideMark/>
          </w:tcPr>
          <w:p w14:paraId="783F66E2"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35AED5B"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26</w:t>
            </w:r>
          </w:p>
        </w:tc>
      </w:tr>
      <w:tr w:rsidR="00C56A2D" w:rsidRPr="00CF2010" w14:paraId="154E8147"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4BC567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PLACA DE ENTREGA DE PROYECTO</w:t>
            </w:r>
          </w:p>
        </w:tc>
        <w:tc>
          <w:tcPr>
            <w:tcW w:w="447" w:type="pct"/>
            <w:tcBorders>
              <w:top w:val="nil"/>
              <w:left w:val="nil"/>
              <w:bottom w:val="single" w:sz="4" w:space="0" w:color="000000"/>
              <w:right w:val="single" w:sz="4" w:space="0" w:color="000000"/>
            </w:tcBorders>
            <w:shd w:val="clear" w:color="auto" w:fill="auto"/>
            <w:noWrap/>
            <w:vAlign w:val="bottom"/>
            <w:hideMark/>
          </w:tcPr>
          <w:p w14:paraId="684D95DA"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37AB3C0"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0C10FB17"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FC240EE"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LETRERO DE PROYECTO CON ESTRUCTURA METÁLICA Y BANNER (2,00 X 3,00)</w:t>
            </w:r>
          </w:p>
        </w:tc>
        <w:tc>
          <w:tcPr>
            <w:tcW w:w="447" w:type="pct"/>
            <w:tcBorders>
              <w:top w:val="nil"/>
              <w:left w:val="nil"/>
              <w:bottom w:val="single" w:sz="4" w:space="0" w:color="000000"/>
              <w:right w:val="single" w:sz="4" w:space="0" w:color="000000"/>
            </w:tcBorders>
            <w:shd w:val="clear" w:color="auto" w:fill="auto"/>
            <w:noWrap/>
            <w:vAlign w:val="bottom"/>
            <w:hideMark/>
          </w:tcPr>
          <w:p w14:paraId="5A41D6E2"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2ADD6FA6"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483F43FB"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27D5549"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BANNER EDUCATIVO SEGÚN MODELO PROPORCIONADO POR LA AEVIVIENDA</w:t>
            </w:r>
          </w:p>
        </w:tc>
        <w:tc>
          <w:tcPr>
            <w:tcW w:w="447" w:type="pct"/>
            <w:tcBorders>
              <w:top w:val="nil"/>
              <w:left w:val="nil"/>
              <w:bottom w:val="single" w:sz="4" w:space="0" w:color="000000"/>
              <w:right w:val="single" w:sz="4" w:space="0" w:color="000000"/>
            </w:tcBorders>
            <w:shd w:val="clear" w:color="auto" w:fill="auto"/>
            <w:noWrap/>
            <w:vAlign w:val="bottom"/>
            <w:hideMark/>
          </w:tcPr>
          <w:p w14:paraId="1D3D8047"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HJA</w:t>
            </w:r>
          </w:p>
        </w:tc>
        <w:tc>
          <w:tcPr>
            <w:tcW w:w="486" w:type="pct"/>
            <w:tcBorders>
              <w:top w:val="nil"/>
              <w:left w:val="nil"/>
              <w:bottom w:val="single" w:sz="4" w:space="0" w:color="000000"/>
              <w:right w:val="single" w:sz="4" w:space="0" w:color="000000"/>
            </w:tcBorders>
            <w:shd w:val="clear" w:color="auto" w:fill="auto"/>
            <w:noWrap/>
            <w:vAlign w:val="bottom"/>
            <w:hideMark/>
          </w:tcPr>
          <w:p w14:paraId="5B6EE475"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782631B2"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E1FC81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AFICHE DE MEJORAMIENTO DE VIVIENDA</w:t>
            </w:r>
          </w:p>
        </w:tc>
        <w:tc>
          <w:tcPr>
            <w:tcW w:w="447" w:type="pct"/>
            <w:tcBorders>
              <w:top w:val="nil"/>
              <w:left w:val="nil"/>
              <w:bottom w:val="single" w:sz="4" w:space="0" w:color="000000"/>
              <w:right w:val="single" w:sz="4" w:space="0" w:color="000000"/>
            </w:tcBorders>
            <w:shd w:val="clear" w:color="auto" w:fill="auto"/>
            <w:noWrap/>
            <w:vAlign w:val="bottom"/>
            <w:hideMark/>
          </w:tcPr>
          <w:p w14:paraId="644C781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HJA</w:t>
            </w:r>
          </w:p>
        </w:tc>
        <w:tc>
          <w:tcPr>
            <w:tcW w:w="486" w:type="pct"/>
            <w:tcBorders>
              <w:top w:val="nil"/>
              <w:left w:val="nil"/>
              <w:bottom w:val="single" w:sz="4" w:space="0" w:color="000000"/>
              <w:right w:val="single" w:sz="4" w:space="0" w:color="000000"/>
            </w:tcBorders>
            <w:shd w:val="clear" w:color="auto" w:fill="auto"/>
            <w:noWrap/>
            <w:vAlign w:val="bottom"/>
            <w:hideMark/>
          </w:tcPr>
          <w:p w14:paraId="64A71038"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124C70EC"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C4D757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729F72F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6A09BAB4"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2450EE6E"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994C5E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7B7A1E2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16E32D6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23D4F31B" w14:textId="77777777" w:rsidTr="004D74B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D7C60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MATERIAL DE ESCRITORIO</w:t>
            </w:r>
          </w:p>
        </w:tc>
      </w:tr>
      <w:tr w:rsidR="00C56A2D" w:rsidRPr="00CF2010" w14:paraId="0D620DFF"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B7F104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TAJADOR</w:t>
            </w:r>
          </w:p>
        </w:tc>
        <w:tc>
          <w:tcPr>
            <w:tcW w:w="447" w:type="pct"/>
            <w:tcBorders>
              <w:top w:val="nil"/>
              <w:left w:val="nil"/>
              <w:bottom w:val="single" w:sz="4" w:space="0" w:color="000000"/>
              <w:right w:val="single" w:sz="4" w:space="0" w:color="000000"/>
            </w:tcBorders>
            <w:shd w:val="clear" w:color="auto" w:fill="auto"/>
            <w:noWrap/>
            <w:vAlign w:val="bottom"/>
            <w:hideMark/>
          </w:tcPr>
          <w:p w14:paraId="149F3EFE"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C4064A6"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42F10F2B"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5BFB36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TABLERO DE ANOTACIONES</w:t>
            </w:r>
          </w:p>
        </w:tc>
        <w:tc>
          <w:tcPr>
            <w:tcW w:w="447" w:type="pct"/>
            <w:tcBorders>
              <w:top w:val="nil"/>
              <w:left w:val="nil"/>
              <w:bottom w:val="single" w:sz="4" w:space="0" w:color="000000"/>
              <w:right w:val="single" w:sz="4" w:space="0" w:color="000000"/>
            </w:tcBorders>
            <w:shd w:val="clear" w:color="auto" w:fill="auto"/>
            <w:noWrap/>
            <w:vAlign w:val="bottom"/>
            <w:hideMark/>
          </w:tcPr>
          <w:p w14:paraId="2651252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20AC9EC"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49C81619"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4DFB372"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PORTA DOCUMENTOS DE PLÁSTICO TAMAÑO OFICIO</w:t>
            </w:r>
          </w:p>
        </w:tc>
        <w:tc>
          <w:tcPr>
            <w:tcW w:w="447" w:type="pct"/>
            <w:tcBorders>
              <w:top w:val="nil"/>
              <w:left w:val="nil"/>
              <w:bottom w:val="single" w:sz="4" w:space="0" w:color="000000"/>
              <w:right w:val="single" w:sz="4" w:space="0" w:color="000000"/>
            </w:tcBorders>
            <w:shd w:val="clear" w:color="auto" w:fill="auto"/>
            <w:noWrap/>
            <w:vAlign w:val="bottom"/>
            <w:hideMark/>
          </w:tcPr>
          <w:p w14:paraId="04F3F98E"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EB96799"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4310EB8A"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C049BC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PERFORADORA</w:t>
            </w:r>
          </w:p>
        </w:tc>
        <w:tc>
          <w:tcPr>
            <w:tcW w:w="447" w:type="pct"/>
            <w:tcBorders>
              <w:top w:val="nil"/>
              <w:left w:val="nil"/>
              <w:bottom w:val="single" w:sz="4" w:space="0" w:color="000000"/>
              <w:right w:val="single" w:sz="4" w:space="0" w:color="000000"/>
            </w:tcBorders>
            <w:shd w:val="clear" w:color="auto" w:fill="auto"/>
            <w:noWrap/>
            <w:vAlign w:val="bottom"/>
            <w:hideMark/>
          </w:tcPr>
          <w:p w14:paraId="77D984F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ED02B10"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72720985"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B28E82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PAPEL SABANA TAMAÑO RESMA</w:t>
            </w:r>
          </w:p>
        </w:tc>
        <w:tc>
          <w:tcPr>
            <w:tcW w:w="447" w:type="pct"/>
            <w:tcBorders>
              <w:top w:val="nil"/>
              <w:left w:val="nil"/>
              <w:bottom w:val="single" w:sz="4" w:space="0" w:color="000000"/>
              <w:right w:val="single" w:sz="4" w:space="0" w:color="000000"/>
            </w:tcBorders>
            <w:shd w:val="clear" w:color="auto" w:fill="auto"/>
            <w:noWrap/>
            <w:vAlign w:val="bottom"/>
            <w:hideMark/>
          </w:tcPr>
          <w:p w14:paraId="6B5FAE0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PLI</w:t>
            </w:r>
          </w:p>
        </w:tc>
        <w:tc>
          <w:tcPr>
            <w:tcW w:w="486" w:type="pct"/>
            <w:tcBorders>
              <w:top w:val="nil"/>
              <w:left w:val="nil"/>
              <w:bottom w:val="single" w:sz="4" w:space="0" w:color="000000"/>
              <w:right w:val="single" w:sz="4" w:space="0" w:color="000000"/>
            </w:tcBorders>
            <w:shd w:val="clear" w:color="auto" w:fill="auto"/>
            <w:noWrap/>
            <w:vAlign w:val="bottom"/>
            <w:hideMark/>
          </w:tcPr>
          <w:p w14:paraId="50A559C7"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1606F691"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BE4388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PAPEL CARBÓNICO</w:t>
            </w:r>
          </w:p>
        </w:tc>
        <w:tc>
          <w:tcPr>
            <w:tcW w:w="447" w:type="pct"/>
            <w:tcBorders>
              <w:top w:val="nil"/>
              <w:left w:val="nil"/>
              <w:bottom w:val="single" w:sz="4" w:space="0" w:color="000000"/>
              <w:right w:val="single" w:sz="4" w:space="0" w:color="000000"/>
            </w:tcBorders>
            <w:shd w:val="clear" w:color="auto" w:fill="auto"/>
            <w:noWrap/>
            <w:vAlign w:val="bottom"/>
            <w:hideMark/>
          </w:tcPr>
          <w:p w14:paraId="1D59DE7A"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HJA</w:t>
            </w:r>
          </w:p>
        </w:tc>
        <w:tc>
          <w:tcPr>
            <w:tcW w:w="486" w:type="pct"/>
            <w:tcBorders>
              <w:top w:val="nil"/>
              <w:left w:val="nil"/>
              <w:bottom w:val="single" w:sz="4" w:space="0" w:color="000000"/>
              <w:right w:val="single" w:sz="4" w:space="0" w:color="000000"/>
            </w:tcBorders>
            <w:shd w:val="clear" w:color="auto" w:fill="auto"/>
            <w:noWrap/>
            <w:vAlign w:val="bottom"/>
            <w:hideMark/>
          </w:tcPr>
          <w:p w14:paraId="1BB8A7B8"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3A523479"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42DDF69"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PAPEL BOND TAMAÑO CARTA</w:t>
            </w:r>
          </w:p>
        </w:tc>
        <w:tc>
          <w:tcPr>
            <w:tcW w:w="447" w:type="pct"/>
            <w:tcBorders>
              <w:top w:val="nil"/>
              <w:left w:val="nil"/>
              <w:bottom w:val="single" w:sz="4" w:space="0" w:color="000000"/>
              <w:right w:val="single" w:sz="4" w:space="0" w:color="000000"/>
            </w:tcBorders>
            <w:shd w:val="clear" w:color="auto" w:fill="auto"/>
            <w:noWrap/>
            <w:vAlign w:val="bottom"/>
            <w:hideMark/>
          </w:tcPr>
          <w:p w14:paraId="0EE0849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PQT</w:t>
            </w:r>
          </w:p>
        </w:tc>
        <w:tc>
          <w:tcPr>
            <w:tcW w:w="486" w:type="pct"/>
            <w:tcBorders>
              <w:top w:val="nil"/>
              <w:left w:val="nil"/>
              <w:bottom w:val="single" w:sz="4" w:space="0" w:color="000000"/>
              <w:right w:val="single" w:sz="4" w:space="0" w:color="000000"/>
            </w:tcBorders>
            <w:shd w:val="clear" w:color="auto" w:fill="auto"/>
            <w:noWrap/>
            <w:vAlign w:val="bottom"/>
            <w:hideMark/>
          </w:tcPr>
          <w:p w14:paraId="564BF065"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20</w:t>
            </w:r>
          </w:p>
        </w:tc>
      </w:tr>
      <w:tr w:rsidR="00C56A2D" w:rsidRPr="00CF2010" w14:paraId="20F16EB7"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EB3E15E"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MARCADOR INDELEBLE</w:t>
            </w:r>
          </w:p>
        </w:tc>
        <w:tc>
          <w:tcPr>
            <w:tcW w:w="447" w:type="pct"/>
            <w:tcBorders>
              <w:top w:val="nil"/>
              <w:left w:val="nil"/>
              <w:bottom w:val="single" w:sz="4" w:space="0" w:color="000000"/>
              <w:right w:val="single" w:sz="4" w:space="0" w:color="000000"/>
            </w:tcBorders>
            <w:shd w:val="clear" w:color="auto" w:fill="auto"/>
            <w:noWrap/>
            <w:vAlign w:val="bottom"/>
            <w:hideMark/>
          </w:tcPr>
          <w:p w14:paraId="55D9C41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E438FD4"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6</w:t>
            </w:r>
          </w:p>
        </w:tc>
      </w:tr>
      <w:tr w:rsidR="00C56A2D" w:rsidRPr="00CF2010" w14:paraId="4370EF6F"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9312CE2"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MARCADOR DE AGUA</w:t>
            </w:r>
          </w:p>
        </w:tc>
        <w:tc>
          <w:tcPr>
            <w:tcW w:w="447" w:type="pct"/>
            <w:tcBorders>
              <w:top w:val="nil"/>
              <w:left w:val="nil"/>
              <w:bottom w:val="single" w:sz="4" w:space="0" w:color="000000"/>
              <w:right w:val="single" w:sz="4" w:space="0" w:color="000000"/>
            </w:tcBorders>
            <w:shd w:val="clear" w:color="auto" w:fill="auto"/>
            <w:noWrap/>
            <w:vAlign w:val="bottom"/>
            <w:hideMark/>
          </w:tcPr>
          <w:p w14:paraId="1E93C21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258A3DC8"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6</w:t>
            </w:r>
          </w:p>
        </w:tc>
      </w:tr>
      <w:tr w:rsidR="00C56A2D" w:rsidRPr="00CF2010" w14:paraId="10FA480D"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E9E3DA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LÁPIZ NEGRO</w:t>
            </w:r>
          </w:p>
        </w:tc>
        <w:tc>
          <w:tcPr>
            <w:tcW w:w="447" w:type="pct"/>
            <w:tcBorders>
              <w:top w:val="nil"/>
              <w:left w:val="nil"/>
              <w:bottom w:val="single" w:sz="4" w:space="0" w:color="000000"/>
              <w:right w:val="single" w:sz="4" w:space="0" w:color="000000"/>
            </w:tcBorders>
            <w:shd w:val="clear" w:color="auto" w:fill="auto"/>
            <w:noWrap/>
            <w:vAlign w:val="bottom"/>
            <w:hideMark/>
          </w:tcPr>
          <w:p w14:paraId="77AF2E3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68BEC70"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10</w:t>
            </w:r>
          </w:p>
        </w:tc>
      </w:tr>
      <w:tr w:rsidR="00C56A2D" w:rsidRPr="00CF2010" w14:paraId="30AA4929"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CAAD98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GRAMPAS</w:t>
            </w:r>
          </w:p>
        </w:tc>
        <w:tc>
          <w:tcPr>
            <w:tcW w:w="447" w:type="pct"/>
            <w:tcBorders>
              <w:top w:val="nil"/>
              <w:left w:val="nil"/>
              <w:bottom w:val="single" w:sz="4" w:space="0" w:color="000000"/>
              <w:right w:val="single" w:sz="4" w:space="0" w:color="000000"/>
            </w:tcBorders>
            <w:shd w:val="clear" w:color="auto" w:fill="auto"/>
            <w:noWrap/>
            <w:vAlign w:val="bottom"/>
            <w:hideMark/>
          </w:tcPr>
          <w:p w14:paraId="716758A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CJA</w:t>
            </w:r>
          </w:p>
        </w:tc>
        <w:tc>
          <w:tcPr>
            <w:tcW w:w="486" w:type="pct"/>
            <w:tcBorders>
              <w:top w:val="nil"/>
              <w:left w:val="nil"/>
              <w:bottom w:val="single" w:sz="4" w:space="0" w:color="000000"/>
              <w:right w:val="single" w:sz="4" w:space="0" w:color="000000"/>
            </w:tcBorders>
            <w:shd w:val="clear" w:color="auto" w:fill="auto"/>
            <w:noWrap/>
            <w:vAlign w:val="bottom"/>
            <w:hideMark/>
          </w:tcPr>
          <w:p w14:paraId="24C18F7C"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10</w:t>
            </w:r>
          </w:p>
        </w:tc>
      </w:tr>
      <w:tr w:rsidR="00C56A2D" w:rsidRPr="00CF2010" w14:paraId="535AEE41"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FC57DD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GOMA DE BORRAR</w:t>
            </w:r>
          </w:p>
        </w:tc>
        <w:tc>
          <w:tcPr>
            <w:tcW w:w="447" w:type="pct"/>
            <w:tcBorders>
              <w:top w:val="nil"/>
              <w:left w:val="nil"/>
              <w:bottom w:val="single" w:sz="4" w:space="0" w:color="000000"/>
              <w:right w:val="single" w:sz="4" w:space="0" w:color="000000"/>
            </w:tcBorders>
            <w:shd w:val="clear" w:color="auto" w:fill="auto"/>
            <w:noWrap/>
            <w:vAlign w:val="bottom"/>
            <w:hideMark/>
          </w:tcPr>
          <w:p w14:paraId="26787F3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7B41A1E"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10</w:t>
            </w:r>
          </w:p>
        </w:tc>
      </w:tr>
      <w:tr w:rsidR="00C56A2D" w:rsidRPr="00CF2010" w14:paraId="6C40F32E"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273091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FOLDERS DE PLÁSTICO</w:t>
            </w:r>
          </w:p>
        </w:tc>
        <w:tc>
          <w:tcPr>
            <w:tcW w:w="447" w:type="pct"/>
            <w:tcBorders>
              <w:top w:val="nil"/>
              <w:left w:val="nil"/>
              <w:bottom w:val="single" w:sz="4" w:space="0" w:color="000000"/>
              <w:right w:val="single" w:sz="4" w:space="0" w:color="000000"/>
            </w:tcBorders>
            <w:shd w:val="clear" w:color="auto" w:fill="auto"/>
            <w:noWrap/>
            <w:vAlign w:val="bottom"/>
            <w:hideMark/>
          </w:tcPr>
          <w:p w14:paraId="7231345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4B0C34B"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6</w:t>
            </w:r>
          </w:p>
        </w:tc>
      </w:tr>
      <w:tr w:rsidR="00C56A2D" w:rsidRPr="00CF2010" w14:paraId="1E279189"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2BE0AD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ENGRAMPADORA</w:t>
            </w:r>
          </w:p>
        </w:tc>
        <w:tc>
          <w:tcPr>
            <w:tcW w:w="447" w:type="pct"/>
            <w:tcBorders>
              <w:top w:val="nil"/>
              <w:left w:val="nil"/>
              <w:bottom w:val="single" w:sz="4" w:space="0" w:color="000000"/>
              <w:right w:val="single" w:sz="4" w:space="0" w:color="000000"/>
            </w:tcBorders>
            <w:shd w:val="clear" w:color="auto" w:fill="auto"/>
            <w:noWrap/>
            <w:vAlign w:val="bottom"/>
            <w:hideMark/>
          </w:tcPr>
          <w:p w14:paraId="1FB3DADD"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1E01F8F"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2A427AC5"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F06ED6A"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CUADERNO DE ACTAS</w:t>
            </w:r>
          </w:p>
        </w:tc>
        <w:tc>
          <w:tcPr>
            <w:tcW w:w="447" w:type="pct"/>
            <w:tcBorders>
              <w:top w:val="nil"/>
              <w:left w:val="nil"/>
              <w:bottom w:val="single" w:sz="4" w:space="0" w:color="000000"/>
              <w:right w:val="single" w:sz="4" w:space="0" w:color="000000"/>
            </w:tcBorders>
            <w:shd w:val="clear" w:color="auto" w:fill="auto"/>
            <w:noWrap/>
            <w:vAlign w:val="bottom"/>
            <w:hideMark/>
          </w:tcPr>
          <w:p w14:paraId="77CEE1A2"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6B2F3DE"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57ED618B"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36C995A"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CUADERNO DE 30 HOJAS</w:t>
            </w:r>
          </w:p>
        </w:tc>
        <w:tc>
          <w:tcPr>
            <w:tcW w:w="447" w:type="pct"/>
            <w:tcBorders>
              <w:top w:val="nil"/>
              <w:left w:val="nil"/>
              <w:bottom w:val="single" w:sz="4" w:space="0" w:color="000000"/>
              <w:right w:val="single" w:sz="4" w:space="0" w:color="000000"/>
            </w:tcBorders>
            <w:shd w:val="clear" w:color="auto" w:fill="auto"/>
            <w:noWrap/>
            <w:vAlign w:val="bottom"/>
            <w:hideMark/>
          </w:tcPr>
          <w:p w14:paraId="0843FDF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372D8A1"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6</w:t>
            </w:r>
          </w:p>
        </w:tc>
      </w:tr>
      <w:tr w:rsidR="00C56A2D" w:rsidRPr="00CF2010" w14:paraId="79F1FE9E"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8C3EF2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CUADERNO DE 100 HOJAS TAMAÑO CARTA</w:t>
            </w:r>
          </w:p>
        </w:tc>
        <w:tc>
          <w:tcPr>
            <w:tcW w:w="447" w:type="pct"/>
            <w:tcBorders>
              <w:top w:val="nil"/>
              <w:left w:val="nil"/>
              <w:bottom w:val="single" w:sz="4" w:space="0" w:color="000000"/>
              <w:right w:val="single" w:sz="4" w:space="0" w:color="000000"/>
            </w:tcBorders>
            <w:shd w:val="clear" w:color="auto" w:fill="auto"/>
            <w:noWrap/>
            <w:vAlign w:val="bottom"/>
            <w:hideMark/>
          </w:tcPr>
          <w:p w14:paraId="1FBAAD52"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797E9D2"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6</w:t>
            </w:r>
          </w:p>
        </w:tc>
      </w:tr>
      <w:tr w:rsidR="00C56A2D" w:rsidRPr="00CF2010" w14:paraId="094E4C53"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3C1F1BA"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CLIPS</w:t>
            </w:r>
          </w:p>
        </w:tc>
        <w:tc>
          <w:tcPr>
            <w:tcW w:w="447" w:type="pct"/>
            <w:tcBorders>
              <w:top w:val="nil"/>
              <w:left w:val="nil"/>
              <w:bottom w:val="single" w:sz="4" w:space="0" w:color="000000"/>
              <w:right w:val="single" w:sz="4" w:space="0" w:color="000000"/>
            </w:tcBorders>
            <w:shd w:val="clear" w:color="auto" w:fill="auto"/>
            <w:noWrap/>
            <w:vAlign w:val="bottom"/>
            <w:hideMark/>
          </w:tcPr>
          <w:p w14:paraId="5263500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CJA</w:t>
            </w:r>
          </w:p>
        </w:tc>
        <w:tc>
          <w:tcPr>
            <w:tcW w:w="486" w:type="pct"/>
            <w:tcBorders>
              <w:top w:val="nil"/>
              <w:left w:val="nil"/>
              <w:bottom w:val="single" w:sz="4" w:space="0" w:color="000000"/>
              <w:right w:val="single" w:sz="4" w:space="0" w:color="000000"/>
            </w:tcBorders>
            <w:shd w:val="clear" w:color="auto" w:fill="auto"/>
            <w:noWrap/>
            <w:vAlign w:val="bottom"/>
            <w:hideMark/>
          </w:tcPr>
          <w:p w14:paraId="4700EB43"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10</w:t>
            </w:r>
          </w:p>
        </w:tc>
      </w:tr>
      <w:tr w:rsidR="00C56A2D" w:rsidRPr="00CF2010" w14:paraId="2BA74C6C"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BD2BD9C"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CINTA SCOTCH TRANSPARENTE</w:t>
            </w:r>
          </w:p>
        </w:tc>
        <w:tc>
          <w:tcPr>
            <w:tcW w:w="447" w:type="pct"/>
            <w:tcBorders>
              <w:top w:val="nil"/>
              <w:left w:val="nil"/>
              <w:bottom w:val="single" w:sz="4" w:space="0" w:color="000000"/>
              <w:right w:val="single" w:sz="4" w:space="0" w:color="000000"/>
            </w:tcBorders>
            <w:shd w:val="clear" w:color="auto" w:fill="auto"/>
            <w:noWrap/>
            <w:vAlign w:val="bottom"/>
            <w:hideMark/>
          </w:tcPr>
          <w:p w14:paraId="7EC0B8A6"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278B43C"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6</w:t>
            </w:r>
          </w:p>
        </w:tc>
      </w:tr>
      <w:tr w:rsidR="00C56A2D" w:rsidRPr="00CF2010" w14:paraId="6777066D"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C2B90E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CINTA MASKING</w:t>
            </w:r>
          </w:p>
        </w:tc>
        <w:tc>
          <w:tcPr>
            <w:tcW w:w="447" w:type="pct"/>
            <w:tcBorders>
              <w:top w:val="nil"/>
              <w:left w:val="nil"/>
              <w:bottom w:val="single" w:sz="4" w:space="0" w:color="000000"/>
              <w:right w:val="single" w:sz="4" w:space="0" w:color="000000"/>
            </w:tcBorders>
            <w:shd w:val="clear" w:color="auto" w:fill="auto"/>
            <w:noWrap/>
            <w:vAlign w:val="bottom"/>
            <w:hideMark/>
          </w:tcPr>
          <w:p w14:paraId="3E635E5D"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527EB35"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6</w:t>
            </w:r>
          </w:p>
        </w:tc>
      </w:tr>
      <w:tr w:rsidR="00C56A2D" w:rsidRPr="00CF2010" w14:paraId="467CE0A6"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C3E69F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BOLÍGRAFO</w:t>
            </w:r>
          </w:p>
        </w:tc>
        <w:tc>
          <w:tcPr>
            <w:tcW w:w="447" w:type="pct"/>
            <w:tcBorders>
              <w:top w:val="nil"/>
              <w:left w:val="nil"/>
              <w:bottom w:val="single" w:sz="4" w:space="0" w:color="000000"/>
              <w:right w:val="single" w:sz="4" w:space="0" w:color="000000"/>
            </w:tcBorders>
            <w:shd w:val="clear" w:color="auto" w:fill="auto"/>
            <w:noWrap/>
            <w:vAlign w:val="bottom"/>
            <w:hideMark/>
          </w:tcPr>
          <w:p w14:paraId="61736DC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2446AD8E"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10</w:t>
            </w:r>
          </w:p>
        </w:tc>
      </w:tr>
      <w:tr w:rsidR="00C56A2D" w:rsidRPr="00CF2010" w14:paraId="491D35C0"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FC325C2"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ARCHIVADORES DE PALANCA</w:t>
            </w:r>
          </w:p>
        </w:tc>
        <w:tc>
          <w:tcPr>
            <w:tcW w:w="447" w:type="pct"/>
            <w:tcBorders>
              <w:top w:val="nil"/>
              <w:left w:val="nil"/>
              <w:bottom w:val="single" w:sz="4" w:space="0" w:color="000000"/>
              <w:right w:val="single" w:sz="4" w:space="0" w:color="000000"/>
            </w:tcBorders>
            <w:shd w:val="clear" w:color="auto" w:fill="auto"/>
            <w:noWrap/>
            <w:vAlign w:val="bottom"/>
            <w:hideMark/>
          </w:tcPr>
          <w:p w14:paraId="3C8C5B1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F8E81FA"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10</w:t>
            </w:r>
          </w:p>
        </w:tc>
      </w:tr>
      <w:tr w:rsidR="00C56A2D" w:rsidRPr="00CF2010" w14:paraId="3F4CCC3A"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0A3F02E"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2C41B7A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702E67B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2C040C6E"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043A3E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3DF40F7D"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5703133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4AC38D76" w14:textId="77777777" w:rsidTr="004D74B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5D925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MATERIAL DE APOYO AL MEJORAMIENTO DE VIVIENDA</w:t>
            </w:r>
          </w:p>
        </w:tc>
      </w:tr>
      <w:tr w:rsidR="00C56A2D" w:rsidRPr="00CF2010" w14:paraId="6B3C5715"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B16C5C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MALETÍN ALMACENEROS (LIBROS DE ACTAS, CALCULADORA, TAMPOS, SELLOS, ENGRAMPADORAS, ETC.)</w:t>
            </w:r>
          </w:p>
        </w:tc>
        <w:tc>
          <w:tcPr>
            <w:tcW w:w="447" w:type="pct"/>
            <w:tcBorders>
              <w:top w:val="nil"/>
              <w:left w:val="nil"/>
              <w:bottom w:val="single" w:sz="4" w:space="0" w:color="000000"/>
              <w:right w:val="single" w:sz="4" w:space="0" w:color="000000"/>
            </w:tcBorders>
            <w:shd w:val="clear" w:color="auto" w:fill="auto"/>
            <w:noWrap/>
            <w:vAlign w:val="bottom"/>
            <w:hideMark/>
          </w:tcPr>
          <w:p w14:paraId="43AD477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STK</w:t>
            </w:r>
          </w:p>
        </w:tc>
        <w:tc>
          <w:tcPr>
            <w:tcW w:w="486" w:type="pct"/>
            <w:tcBorders>
              <w:top w:val="nil"/>
              <w:left w:val="nil"/>
              <w:bottom w:val="single" w:sz="4" w:space="0" w:color="000000"/>
              <w:right w:val="single" w:sz="4" w:space="0" w:color="000000"/>
            </w:tcBorders>
            <w:shd w:val="clear" w:color="auto" w:fill="auto"/>
            <w:noWrap/>
            <w:vAlign w:val="bottom"/>
            <w:hideMark/>
          </w:tcPr>
          <w:p w14:paraId="699A9B15"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23A9CFFE"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4E5B466"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IMPRESIÓN DE TARJETAS FAMILIARES</w:t>
            </w:r>
          </w:p>
        </w:tc>
        <w:tc>
          <w:tcPr>
            <w:tcW w:w="447" w:type="pct"/>
            <w:tcBorders>
              <w:top w:val="nil"/>
              <w:left w:val="nil"/>
              <w:bottom w:val="single" w:sz="4" w:space="0" w:color="000000"/>
              <w:right w:val="single" w:sz="4" w:space="0" w:color="000000"/>
            </w:tcBorders>
            <w:shd w:val="clear" w:color="auto" w:fill="auto"/>
            <w:noWrap/>
            <w:vAlign w:val="bottom"/>
            <w:hideMark/>
          </w:tcPr>
          <w:p w14:paraId="7B465297"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HJA</w:t>
            </w:r>
          </w:p>
        </w:tc>
        <w:tc>
          <w:tcPr>
            <w:tcW w:w="486" w:type="pct"/>
            <w:tcBorders>
              <w:top w:val="nil"/>
              <w:left w:val="nil"/>
              <w:bottom w:val="single" w:sz="4" w:space="0" w:color="000000"/>
              <w:right w:val="single" w:sz="4" w:space="0" w:color="000000"/>
            </w:tcBorders>
            <w:shd w:val="clear" w:color="auto" w:fill="auto"/>
            <w:noWrap/>
            <w:vAlign w:val="bottom"/>
            <w:hideMark/>
          </w:tcPr>
          <w:p w14:paraId="53DB6B22"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26</w:t>
            </w:r>
          </w:p>
        </w:tc>
      </w:tr>
      <w:tr w:rsidR="00C56A2D" w:rsidRPr="00CF2010" w14:paraId="7DB558CB"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49D188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FORMULARIOS IMPRESOS CONTROL DE ALMACENES</w:t>
            </w:r>
          </w:p>
        </w:tc>
        <w:tc>
          <w:tcPr>
            <w:tcW w:w="447" w:type="pct"/>
            <w:tcBorders>
              <w:top w:val="nil"/>
              <w:left w:val="nil"/>
              <w:bottom w:val="single" w:sz="4" w:space="0" w:color="000000"/>
              <w:right w:val="single" w:sz="4" w:space="0" w:color="000000"/>
            </w:tcBorders>
            <w:shd w:val="clear" w:color="auto" w:fill="auto"/>
            <w:noWrap/>
            <w:vAlign w:val="bottom"/>
            <w:hideMark/>
          </w:tcPr>
          <w:p w14:paraId="59C35B1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68A9650"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26</w:t>
            </w:r>
          </w:p>
        </w:tc>
      </w:tr>
      <w:tr w:rsidR="00C56A2D" w:rsidRPr="00CF2010" w14:paraId="24202342"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11C6CDE"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CARPETAS FAMILIARES PLÁSTICAS</w:t>
            </w:r>
          </w:p>
        </w:tc>
        <w:tc>
          <w:tcPr>
            <w:tcW w:w="447" w:type="pct"/>
            <w:tcBorders>
              <w:top w:val="nil"/>
              <w:left w:val="nil"/>
              <w:bottom w:val="single" w:sz="4" w:space="0" w:color="000000"/>
              <w:right w:val="single" w:sz="4" w:space="0" w:color="000000"/>
            </w:tcBorders>
            <w:shd w:val="clear" w:color="auto" w:fill="auto"/>
            <w:noWrap/>
            <w:vAlign w:val="bottom"/>
            <w:hideMark/>
          </w:tcPr>
          <w:p w14:paraId="2A8943B6"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EF76665"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52</w:t>
            </w:r>
          </w:p>
        </w:tc>
      </w:tr>
      <w:tr w:rsidR="00C56A2D" w:rsidRPr="00CF2010" w14:paraId="665B8FB3"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FF56A79"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0502997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4FC57D0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032C0A2B"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1A4AB67"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0550856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7D1AAB56"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3C98FCDD" w14:textId="77777777" w:rsidTr="004D74B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8EB3EA"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CAPACITACIÓN TALLER PARA PROMOTORES Y ALMACENEROS</w:t>
            </w:r>
          </w:p>
        </w:tc>
      </w:tr>
      <w:tr w:rsidR="00C56A2D" w:rsidRPr="00CF2010" w14:paraId="64FFE959"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429877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TAJADOR</w:t>
            </w:r>
          </w:p>
        </w:tc>
        <w:tc>
          <w:tcPr>
            <w:tcW w:w="447" w:type="pct"/>
            <w:tcBorders>
              <w:top w:val="nil"/>
              <w:left w:val="nil"/>
              <w:bottom w:val="single" w:sz="4" w:space="0" w:color="000000"/>
              <w:right w:val="single" w:sz="4" w:space="0" w:color="000000"/>
            </w:tcBorders>
            <w:shd w:val="clear" w:color="auto" w:fill="auto"/>
            <w:noWrap/>
            <w:vAlign w:val="bottom"/>
            <w:hideMark/>
          </w:tcPr>
          <w:p w14:paraId="583FEB7A"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27398715"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72DF49B8"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8A7E86D"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PAPEL SABANA TAMAÑO RESMA</w:t>
            </w:r>
          </w:p>
        </w:tc>
        <w:tc>
          <w:tcPr>
            <w:tcW w:w="447" w:type="pct"/>
            <w:tcBorders>
              <w:top w:val="nil"/>
              <w:left w:val="nil"/>
              <w:bottom w:val="single" w:sz="4" w:space="0" w:color="000000"/>
              <w:right w:val="single" w:sz="4" w:space="0" w:color="000000"/>
            </w:tcBorders>
            <w:shd w:val="clear" w:color="auto" w:fill="auto"/>
            <w:noWrap/>
            <w:vAlign w:val="bottom"/>
            <w:hideMark/>
          </w:tcPr>
          <w:p w14:paraId="6C8C896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PLI</w:t>
            </w:r>
          </w:p>
        </w:tc>
        <w:tc>
          <w:tcPr>
            <w:tcW w:w="486" w:type="pct"/>
            <w:tcBorders>
              <w:top w:val="nil"/>
              <w:left w:val="nil"/>
              <w:bottom w:val="single" w:sz="4" w:space="0" w:color="000000"/>
              <w:right w:val="single" w:sz="4" w:space="0" w:color="000000"/>
            </w:tcBorders>
            <w:shd w:val="clear" w:color="auto" w:fill="auto"/>
            <w:noWrap/>
            <w:vAlign w:val="bottom"/>
            <w:hideMark/>
          </w:tcPr>
          <w:p w14:paraId="6680B652"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2</w:t>
            </w:r>
          </w:p>
        </w:tc>
      </w:tr>
      <w:tr w:rsidR="00C56A2D" w:rsidRPr="00CF2010" w14:paraId="010B39B9"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B1C013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MARCADOR DE AGUA</w:t>
            </w:r>
          </w:p>
        </w:tc>
        <w:tc>
          <w:tcPr>
            <w:tcW w:w="447" w:type="pct"/>
            <w:tcBorders>
              <w:top w:val="nil"/>
              <w:left w:val="nil"/>
              <w:bottom w:val="single" w:sz="4" w:space="0" w:color="000000"/>
              <w:right w:val="single" w:sz="4" w:space="0" w:color="000000"/>
            </w:tcBorders>
            <w:shd w:val="clear" w:color="auto" w:fill="auto"/>
            <w:noWrap/>
            <w:vAlign w:val="bottom"/>
            <w:hideMark/>
          </w:tcPr>
          <w:p w14:paraId="7C669D9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7B9E177"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69E6AB93"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6B2171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MANUAL CAPACITACIÓN</w:t>
            </w:r>
          </w:p>
        </w:tc>
        <w:tc>
          <w:tcPr>
            <w:tcW w:w="447" w:type="pct"/>
            <w:tcBorders>
              <w:top w:val="nil"/>
              <w:left w:val="nil"/>
              <w:bottom w:val="single" w:sz="4" w:space="0" w:color="000000"/>
              <w:right w:val="single" w:sz="4" w:space="0" w:color="000000"/>
            </w:tcBorders>
            <w:shd w:val="clear" w:color="auto" w:fill="auto"/>
            <w:noWrap/>
            <w:vAlign w:val="bottom"/>
            <w:hideMark/>
          </w:tcPr>
          <w:p w14:paraId="192DBA7C"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A57EB33"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2</w:t>
            </w:r>
          </w:p>
        </w:tc>
      </w:tr>
      <w:tr w:rsidR="00C56A2D" w:rsidRPr="00CF2010" w14:paraId="37FD9CCC"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15116C2"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lastRenderedPageBreak/>
              <w:t>LÁPIZ NEGRO</w:t>
            </w:r>
          </w:p>
        </w:tc>
        <w:tc>
          <w:tcPr>
            <w:tcW w:w="447" w:type="pct"/>
            <w:tcBorders>
              <w:top w:val="nil"/>
              <w:left w:val="nil"/>
              <w:bottom w:val="single" w:sz="4" w:space="0" w:color="000000"/>
              <w:right w:val="single" w:sz="4" w:space="0" w:color="000000"/>
            </w:tcBorders>
            <w:shd w:val="clear" w:color="auto" w:fill="auto"/>
            <w:noWrap/>
            <w:vAlign w:val="bottom"/>
            <w:hideMark/>
          </w:tcPr>
          <w:p w14:paraId="2EE2E54C"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1835FC3"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30046FD0"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775199A"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GOMA DE BORRAR</w:t>
            </w:r>
          </w:p>
        </w:tc>
        <w:tc>
          <w:tcPr>
            <w:tcW w:w="447" w:type="pct"/>
            <w:tcBorders>
              <w:top w:val="nil"/>
              <w:left w:val="nil"/>
              <w:bottom w:val="single" w:sz="4" w:space="0" w:color="000000"/>
              <w:right w:val="single" w:sz="4" w:space="0" w:color="000000"/>
            </w:tcBorders>
            <w:shd w:val="clear" w:color="auto" w:fill="auto"/>
            <w:noWrap/>
            <w:vAlign w:val="bottom"/>
            <w:hideMark/>
          </w:tcPr>
          <w:p w14:paraId="0263D41C"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ACCDB43"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354C2BE6"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5423A3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CUADERNO DE 30 HOJAS</w:t>
            </w:r>
          </w:p>
        </w:tc>
        <w:tc>
          <w:tcPr>
            <w:tcW w:w="447" w:type="pct"/>
            <w:tcBorders>
              <w:top w:val="nil"/>
              <w:left w:val="nil"/>
              <w:bottom w:val="single" w:sz="4" w:space="0" w:color="000000"/>
              <w:right w:val="single" w:sz="4" w:space="0" w:color="000000"/>
            </w:tcBorders>
            <w:shd w:val="clear" w:color="auto" w:fill="auto"/>
            <w:noWrap/>
            <w:vAlign w:val="bottom"/>
            <w:hideMark/>
          </w:tcPr>
          <w:p w14:paraId="48BFCD3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1304ED0"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2</w:t>
            </w:r>
          </w:p>
        </w:tc>
      </w:tr>
      <w:tr w:rsidR="00C56A2D" w:rsidRPr="00CF2010" w14:paraId="59B5ECFF"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63CE21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CINTA MASKING</w:t>
            </w:r>
          </w:p>
        </w:tc>
        <w:tc>
          <w:tcPr>
            <w:tcW w:w="447" w:type="pct"/>
            <w:tcBorders>
              <w:top w:val="nil"/>
              <w:left w:val="nil"/>
              <w:bottom w:val="single" w:sz="4" w:space="0" w:color="000000"/>
              <w:right w:val="single" w:sz="4" w:space="0" w:color="000000"/>
            </w:tcBorders>
            <w:shd w:val="clear" w:color="auto" w:fill="auto"/>
            <w:noWrap/>
            <w:vAlign w:val="bottom"/>
            <w:hideMark/>
          </w:tcPr>
          <w:p w14:paraId="28BA289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8B3183F"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3B11658B"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351D0B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BOLÍGRAFO</w:t>
            </w:r>
          </w:p>
        </w:tc>
        <w:tc>
          <w:tcPr>
            <w:tcW w:w="447" w:type="pct"/>
            <w:tcBorders>
              <w:top w:val="nil"/>
              <w:left w:val="nil"/>
              <w:bottom w:val="single" w:sz="4" w:space="0" w:color="000000"/>
              <w:right w:val="single" w:sz="4" w:space="0" w:color="000000"/>
            </w:tcBorders>
            <w:shd w:val="clear" w:color="auto" w:fill="auto"/>
            <w:noWrap/>
            <w:vAlign w:val="bottom"/>
            <w:hideMark/>
          </w:tcPr>
          <w:p w14:paraId="64C20E9E"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3B7BE6F"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5</w:t>
            </w:r>
          </w:p>
        </w:tc>
      </w:tr>
      <w:tr w:rsidR="00C56A2D" w:rsidRPr="00CF2010" w14:paraId="4B3D1A08"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5714856"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05F0BF9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7FF3E8F6"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59289146"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21C77B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1929033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556D321E"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0C87FB0F" w14:textId="77777777" w:rsidTr="004D74B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5A053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CAPACITACIÓN TALLER EN TÉCNICAS CONSTRUCTIVAS</w:t>
            </w:r>
          </w:p>
        </w:tc>
      </w:tr>
      <w:tr w:rsidR="00C56A2D" w:rsidRPr="00CF2010" w14:paraId="18EBFAAC"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7B738A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TAJADOR</w:t>
            </w:r>
          </w:p>
        </w:tc>
        <w:tc>
          <w:tcPr>
            <w:tcW w:w="447" w:type="pct"/>
            <w:tcBorders>
              <w:top w:val="nil"/>
              <w:left w:val="nil"/>
              <w:bottom w:val="single" w:sz="4" w:space="0" w:color="000000"/>
              <w:right w:val="single" w:sz="4" w:space="0" w:color="000000"/>
            </w:tcBorders>
            <w:shd w:val="clear" w:color="auto" w:fill="auto"/>
            <w:noWrap/>
            <w:vAlign w:val="bottom"/>
            <w:hideMark/>
          </w:tcPr>
          <w:p w14:paraId="2B044B96"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ED47DD3"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527BC48C"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FFC44FE"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TABLERO DE ANOTACIONES</w:t>
            </w:r>
          </w:p>
        </w:tc>
        <w:tc>
          <w:tcPr>
            <w:tcW w:w="447" w:type="pct"/>
            <w:tcBorders>
              <w:top w:val="nil"/>
              <w:left w:val="nil"/>
              <w:bottom w:val="single" w:sz="4" w:space="0" w:color="000000"/>
              <w:right w:val="single" w:sz="4" w:space="0" w:color="000000"/>
            </w:tcBorders>
            <w:shd w:val="clear" w:color="auto" w:fill="auto"/>
            <w:noWrap/>
            <w:vAlign w:val="bottom"/>
            <w:hideMark/>
          </w:tcPr>
          <w:p w14:paraId="7BEF9A1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1F65731"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4164609C"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1300F37"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PORTA DOCUMENTOS DE PLÁSTICO TAMAÑO OFICIO</w:t>
            </w:r>
          </w:p>
        </w:tc>
        <w:tc>
          <w:tcPr>
            <w:tcW w:w="447" w:type="pct"/>
            <w:tcBorders>
              <w:top w:val="nil"/>
              <w:left w:val="nil"/>
              <w:bottom w:val="single" w:sz="4" w:space="0" w:color="000000"/>
              <w:right w:val="single" w:sz="4" w:space="0" w:color="000000"/>
            </w:tcBorders>
            <w:shd w:val="clear" w:color="auto" w:fill="auto"/>
            <w:noWrap/>
            <w:vAlign w:val="bottom"/>
            <w:hideMark/>
          </w:tcPr>
          <w:p w14:paraId="5BC4A172"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217284FB"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44CA284E"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2DB08D4"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PAPELÓGRAFO</w:t>
            </w:r>
          </w:p>
        </w:tc>
        <w:tc>
          <w:tcPr>
            <w:tcW w:w="447" w:type="pct"/>
            <w:tcBorders>
              <w:top w:val="nil"/>
              <w:left w:val="nil"/>
              <w:bottom w:val="single" w:sz="4" w:space="0" w:color="000000"/>
              <w:right w:val="single" w:sz="4" w:space="0" w:color="000000"/>
            </w:tcBorders>
            <w:shd w:val="clear" w:color="auto" w:fill="auto"/>
            <w:noWrap/>
            <w:vAlign w:val="bottom"/>
            <w:hideMark/>
          </w:tcPr>
          <w:p w14:paraId="67EE83C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4427688"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7D245D4C"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A791D9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PAPEL SABANA TAMAÑO RESMA</w:t>
            </w:r>
          </w:p>
        </w:tc>
        <w:tc>
          <w:tcPr>
            <w:tcW w:w="447" w:type="pct"/>
            <w:tcBorders>
              <w:top w:val="nil"/>
              <w:left w:val="nil"/>
              <w:bottom w:val="single" w:sz="4" w:space="0" w:color="000000"/>
              <w:right w:val="single" w:sz="4" w:space="0" w:color="000000"/>
            </w:tcBorders>
            <w:shd w:val="clear" w:color="auto" w:fill="auto"/>
            <w:noWrap/>
            <w:vAlign w:val="bottom"/>
            <w:hideMark/>
          </w:tcPr>
          <w:p w14:paraId="3370065D"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PLI</w:t>
            </w:r>
          </w:p>
        </w:tc>
        <w:tc>
          <w:tcPr>
            <w:tcW w:w="486" w:type="pct"/>
            <w:tcBorders>
              <w:top w:val="nil"/>
              <w:left w:val="nil"/>
              <w:bottom w:val="single" w:sz="4" w:space="0" w:color="000000"/>
              <w:right w:val="single" w:sz="4" w:space="0" w:color="000000"/>
            </w:tcBorders>
            <w:shd w:val="clear" w:color="auto" w:fill="auto"/>
            <w:noWrap/>
            <w:vAlign w:val="bottom"/>
            <w:hideMark/>
          </w:tcPr>
          <w:p w14:paraId="6BB0EA96"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20</w:t>
            </w:r>
          </w:p>
        </w:tc>
      </w:tr>
      <w:tr w:rsidR="00C56A2D" w:rsidRPr="00CF2010" w14:paraId="2D92842C"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71C208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MARCADOR DE AGUA</w:t>
            </w:r>
          </w:p>
        </w:tc>
        <w:tc>
          <w:tcPr>
            <w:tcW w:w="447" w:type="pct"/>
            <w:tcBorders>
              <w:top w:val="nil"/>
              <w:left w:val="nil"/>
              <w:bottom w:val="single" w:sz="4" w:space="0" w:color="000000"/>
              <w:right w:val="single" w:sz="4" w:space="0" w:color="000000"/>
            </w:tcBorders>
            <w:shd w:val="clear" w:color="auto" w:fill="auto"/>
            <w:noWrap/>
            <w:vAlign w:val="bottom"/>
            <w:hideMark/>
          </w:tcPr>
          <w:p w14:paraId="0D188E86"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2205611"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6</w:t>
            </w:r>
          </w:p>
        </w:tc>
      </w:tr>
      <w:tr w:rsidR="00C56A2D" w:rsidRPr="00CF2010" w14:paraId="74F54292"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8E55617"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MANUAL CAPACITACIÓN</w:t>
            </w:r>
          </w:p>
        </w:tc>
        <w:tc>
          <w:tcPr>
            <w:tcW w:w="447" w:type="pct"/>
            <w:tcBorders>
              <w:top w:val="nil"/>
              <w:left w:val="nil"/>
              <w:bottom w:val="single" w:sz="4" w:space="0" w:color="000000"/>
              <w:right w:val="single" w:sz="4" w:space="0" w:color="000000"/>
            </w:tcBorders>
            <w:shd w:val="clear" w:color="auto" w:fill="auto"/>
            <w:noWrap/>
            <w:vAlign w:val="bottom"/>
            <w:hideMark/>
          </w:tcPr>
          <w:p w14:paraId="4124937C"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33AE1CD"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7AB447EA"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007D7B9"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LÁPIZ NEGRO</w:t>
            </w:r>
          </w:p>
        </w:tc>
        <w:tc>
          <w:tcPr>
            <w:tcW w:w="447" w:type="pct"/>
            <w:tcBorders>
              <w:top w:val="nil"/>
              <w:left w:val="nil"/>
              <w:bottom w:val="single" w:sz="4" w:space="0" w:color="000000"/>
              <w:right w:val="single" w:sz="4" w:space="0" w:color="000000"/>
            </w:tcBorders>
            <w:shd w:val="clear" w:color="auto" w:fill="auto"/>
            <w:noWrap/>
            <w:vAlign w:val="bottom"/>
            <w:hideMark/>
          </w:tcPr>
          <w:p w14:paraId="47EB9146"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33105B2"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1F455CEB"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137DC6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GOMA DE BORRAR</w:t>
            </w:r>
          </w:p>
        </w:tc>
        <w:tc>
          <w:tcPr>
            <w:tcW w:w="447" w:type="pct"/>
            <w:tcBorders>
              <w:top w:val="nil"/>
              <w:left w:val="nil"/>
              <w:bottom w:val="single" w:sz="4" w:space="0" w:color="000000"/>
              <w:right w:val="single" w:sz="4" w:space="0" w:color="000000"/>
            </w:tcBorders>
            <w:shd w:val="clear" w:color="auto" w:fill="auto"/>
            <w:noWrap/>
            <w:vAlign w:val="bottom"/>
            <w:hideMark/>
          </w:tcPr>
          <w:p w14:paraId="0710750E"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D674EC3"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4138B1D2"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30A613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CUADERNO DE 100 HOJAS TAMAÑO CARTA</w:t>
            </w:r>
          </w:p>
        </w:tc>
        <w:tc>
          <w:tcPr>
            <w:tcW w:w="447" w:type="pct"/>
            <w:tcBorders>
              <w:top w:val="nil"/>
              <w:left w:val="nil"/>
              <w:bottom w:val="single" w:sz="4" w:space="0" w:color="000000"/>
              <w:right w:val="single" w:sz="4" w:space="0" w:color="000000"/>
            </w:tcBorders>
            <w:shd w:val="clear" w:color="auto" w:fill="auto"/>
            <w:noWrap/>
            <w:vAlign w:val="bottom"/>
            <w:hideMark/>
          </w:tcPr>
          <w:p w14:paraId="003F42A9"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5ED072B"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228428F3"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70AAC26"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CINTA MASKING</w:t>
            </w:r>
          </w:p>
        </w:tc>
        <w:tc>
          <w:tcPr>
            <w:tcW w:w="447" w:type="pct"/>
            <w:tcBorders>
              <w:top w:val="nil"/>
              <w:left w:val="nil"/>
              <w:bottom w:val="single" w:sz="4" w:space="0" w:color="000000"/>
              <w:right w:val="single" w:sz="4" w:space="0" w:color="000000"/>
            </w:tcBorders>
            <w:shd w:val="clear" w:color="auto" w:fill="auto"/>
            <w:noWrap/>
            <w:vAlign w:val="bottom"/>
            <w:hideMark/>
          </w:tcPr>
          <w:p w14:paraId="2F7AF836"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B90F142"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2F13378B"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323C00E"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BOLÍGRAFO</w:t>
            </w:r>
          </w:p>
        </w:tc>
        <w:tc>
          <w:tcPr>
            <w:tcW w:w="447" w:type="pct"/>
            <w:tcBorders>
              <w:top w:val="nil"/>
              <w:left w:val="nil"/>
              <w:bottom w:val="single" w:sz="4" w:space="0" w:color="000000"/>
              <w:right w:val="single" w:sz="4" w:space="0" w:color="000000"/>
            </w:tcBorders>
            <w:shd w:val="clear" w:color="auto" w:fill="auto"/>
            <w:noWrap/>
            <w:vAlign w:val="bottom"/>
            <w:hideMark/>
          </w:tcPr>
          <w:p w14:paraId="4D8BA164"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0BB5E09"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2F39EB77"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F4692C9"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2179EC5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5D6CBA74"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2726A96B"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C0B050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2DCBC9DC"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7E0BD63C"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1BD673DD" w14:textId="77777777" w:rsidTr="004D74B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3E3DD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HERRAMIENTAS</w:t>
            </w:r>
          </w:p>
        </w:tc>
      </w:tr>
      <w:tr w:rsidR="00C56A2D" w:rsidRPr="00CF2010" w14:paraId="2FA780D9"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D279F3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ZARANDA (TAMIZ 1X0.8CM)</w:t>
            </w:r>
          </w:p>
        </w:tc>
        <w:tc>
          <w:tcPr>
            <w:tcW w:w="447" w:type="pct"/>
            <w:tcBorders>
              <w:top w:val="nil"/>
              <w:left w:val="nil"/>
              <w:bottom w:val="single" w:sz="4" w:space="0" w:color="000000"/>
              <w:right w:val="single" w:sz="4" w:space="0" w:color="000000"/>
            </w:tcBorders>
            <w:shd w:val="clear" w:color="auto" w:fill="auto"/>
            <w:noWrap/>
            <w:vAlign w:val="bottom"/>
            <w:hideMark/>
          </w:tcPr>
          <w:p w14:paraId="44137764"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9D80794"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7A17F9C9"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806D4A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TESTER MULTÍMETRO</w:t>
            </w:r>
          </w:p>
        </w:tc>
        <w:tc>
          <w:tcPr>
            <w:tcW w:w="447" w:type="pct"/>
            <w:tcBorders>
              <w:top w:val="nil"/>
              <w:left w:val="nil"/>
              <w:bottom w:val="single" w:sz="4" w:space="0" w:color="000000"/>
              <w:right w:val="single" w:sz="4" w:space="0" w:color="000000"/>
            </w:tcBorders>
            <w:shd w:val="clear" w:color="auto" w:fill="auto"/>
            <w:noWrap/>
            <w:vAlign w:val="bottom"/>
            <w:hideMark/>
          </w:tcPr>
          <w:p w14:paraId="49180F7C"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B16F093"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67496BB5"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4D691AE"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TENAZA</w:t>
            </w:r>
          </w:p>
        </w:tc>
        <w:tc>
          <w:tcPr>
            <w:tcW w:w="447" w:type="pct"/>
            <w:tcBorders>
              <w:top w:val="nil"/>
              <w:left w:val="nil"/>
              <w:bottom w:val="single" w:sz="4" w:space="0" w:color="000000"/>
              <w:right w:val="single" w:sz="4" w:space="0" w:color="000000"/>
            </w:tcBorders>
            <w:shd w:val="clear" w:color="auto" w:fill="auto"/>
            <w:noWrap/>
            <w:vAlign w:val="bottom"/>
            <w:hideMark/>
          </w:tcPr>
          <w:p w14:paraId="369F64DA"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BECD238"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4</w:t>
            </w:r>
          </w:p>
        </w:tc>
      </w:tr>
      <w:tr w:rsidR="00C56A2D" w:rsidRPr="00CF2010" w14:paraId="37C7B5DA"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6B5F5E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TARRAJAS DE PVC DE 1/2</w:t>
            </w:r>
          </w:p>
        </w:tc>
        <w:tc>
          <w:tcPr>
            <w:tcW w:w="447" w:type="pct"/>
            <w:tcBorders>
              <w:top w:val="nil"/>
              <w:left w:val="nil"/>
              <w:bottom w:val="single" w:sz="4" w:space="0" w:color="000000"/>
              <w:right w:val="single" w:sz="4" w:space="0" w:color="000000"/>
            </w:tcBorders>
            <w:shd w:val="clear" w:color="auto" w:fill="auto"/>
            <w:noWrap/>
            <w:vAlign w:val="bottom"/>
            <w:hideMark/>
          </w:tcPr>
          <w:p w14:paraId="0DA6FE54"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A778F77"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5</w:t>
            </w:r>
          </w:p>
        </w:tc>
      </w:tr>
      <w:tr w:rsidR="00C56A2D" w:rsidRPr="00CF2010" w14:paraId="4DA2F6CF"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3983C1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TALADRO</w:t>
            </w:r>
          </w:p>
        </w:tc>
        <w:tc>
          <w:tcPr>
            <w:tcW w:w="447" w:type="pct"/>
            <w:tcBorders>
              <w:top w:val="nil"/>
              <w:left w:val="nil"/>
              <w:bottom w:val="single" w:sz="4" w:space="0" w:color="000000"/>
              <w:right w:val="single" w:sz="4" w:space="0" w:color="000000"/>
            </w:tcBorders>
            <w:shd w:val="clear" w:color="auto" w:fill="auto"/>
            <w:noWrap/>
            <w:vAlign w:val="bottom"/>
            <w:hideMark/>
          </w:tcPr>
          <w:p w14:paraId="02454A2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73A2B7C"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0DEA0AA0"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FE34DF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SIERRA METÁLICA</w:t>
            </w:r>
          </w:p>
        </w:tc>
        <w:tc>
          <w:tcPr>
            <w:tcW w:w="447" w:type="pct"/>
            <w:tcBorders>
              <w:top w:val="nil"/>
              <w:left w:val="nil"/>
              <w:bottom w:val="single" w:sz="4" w:space="0" w:color="000000"/>
              <w:right w:val="single" w:sz="4" w:space="0" w:color="000000"/>
            </w:tcBorders>
            <w:shd w:val="clear" w:color="auto" w:fill="auto"/>
            <w:noWrap/>
            <w:vAlign w:val="bottom"/>
            <w:hideMark/>
          </w:tcPr>
          <w:p w14:paraId="4E331D14"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9EF5705"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5A40EDD9"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6A64B4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PLOMADA 300GR</w:t>
            </w:r>
          </w:p>
        </w:tc>
        <w:tc>
          <w:tcPr>
            <w:tcW w:w="447" w:type="pct"/>
            <w:tcBorders>
              <w:top w:val="nil"/>
              <w:left w:val="nil"/>
              <w:bottom w:val="single" w:sz="4" w:space="0" w:color="000000"/>
              <w:right w:val="single" w:sz="4" w:space="0" w:color="000000"/>
            </w:tcBorders>
            <w:shd w:val="clear" w:color="auto" w:fill="auto"/>
            <w:noWrap/>
            <w:vAlign w:val="bottom"/>
            <w:hideMark/>
          </w:tcPr>
          <w:p w14:paraId="14A1E01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211FC122"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0D980D81"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7F17607"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PLANCHA</w:t>
            </w:r>
          </w:p>
        </w:tc>
        <w:tc>
          <w:tcPr>
            <w:tcW w:w="447" w:type="pct"/>
            <w:tcBorders>
              <w:top w:val="nil"/>
              <w:left w:val="nil"/>
              <w:bottom w:val="single" w:sz="4" w:space="0" w:color="000000"/>
              <w:right w:val="single" w:sz="4" w:space="0" w:color="000000"/>
            </w:tcBorders>
            <w:shd w:val="clear" w:color="auto" w:fill="auto"/>
            <w:noWrap/>
            <w:vAlign w:val="bottom"/>
            <w:hideMark/>
          </w:tcPr>
          <w:p w14:paraId="5549960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30C6555"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31C532A4"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D4AB402"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PINZA DE ELECTRICISTA</w:t>
            </w:r>
          </w:p>
        </w:tc>
        <w:tc>
          <w:tcPr>
            <w:tcW w:w="447" w:type="pct"/>
            <w:tcBorders>
              <w:top w:val="nil"/>
              <w:left w:val="nil"/>
              <w:bottom w:val="single" w:sz="4" w:space="0" w:color="000000"/>
              <w:right w:val="single" w:sz="4" w:space="0" w:color="000000"/>
            </w:tcBorders>
            <w:shd w:val="clear" w:color="auto" w:fill="auto"/>
            <w:noWrap/>
            <w:vAlign w:val="bottom"/>
            <w:hideMark/>
          </w:tcPr>
          <w:p w14:paraId="55E8664D"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FA96CF1"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563AF598"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534964A"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PINZA DE CORTE LATERAL</w:t>
            </w:r>
          </w:p>
        </w:tc>
        <w:tc>
          <w:tcPr>
            <w:tcW w:w="447" w:type="pct"/>
            <w:tcBorders>
              <w:top w:val="nil"/>
              <w:left w:val="nil"/>
              <w:bottom w:val="single" w:sz="4" w:space="0" w:color="000000"/>
              <w:right w:val="single" w:sz="4" w:space="0" w:color="000000"/>
            </w:tcBorders>
            <w:shd w:val="clear" w:color="auto" w:fill="auto"/>
            <w:noWrap/>
            <w:vAlign w:val="bottom"/>
            <w:hideMark/>
          </w:tcPr>
          <w:p w14:paraId="7D76977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99E3A9A"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7396969C"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EECA54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PICO Y MANGO</w:t>
            </w:r>
          </w:p>
        </w:tc>
        <w:tc>
          <w:tcPr>
            <w:tcW w:w="447" w:type="pct"/>
            <w:tcBorders>
              <w:top w:val="nil"/>
              <w:left w:val="nil"/>
              <w:bottom w:val="single" w:sz="4" w:space="0" w:color="000000"/>
              <w:right w:val="single" w:sz="4" w:space="0" w:color="000000"/>
            </w:tcBorders>
            <w:shd w:val="clear" w:color="auto" w:fill="auto"/>
            <w:noWrap/>
            <w:vAlign w:val="bottom"/>
            <w:hideMark/>
          </w:tcPr>
          <w:p w14:paraId="478D858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B49A6F4"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200DD8FC"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31CD2C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PATA DE CABRA</w:t>
            </w:r>
          </w:p>
        </w:tc>
        <w:tc>
          <w:tcPr>
            <w:tcW w:w="447" w:type="pct"/>
            <w:tcBorders>
              <w:top w:val="nil"/>
              <w:left w:val="nil"/>
              <w:bottom w:val="single" w:sz="4" w:space="0" w:color="000000"/>
              <w:right w:val="single" w:sz="4" w:space="0" w:color="000000"/>
            </w:tcBorders>
            <w:shd w:val="clear" w:color="auto" w:fill="auto"/>
            <w:noWrap/>
            <w:vAlign w:val="bottom"/>
            <w:hideMark/>
          </w:tcPr>
          <w:p w14:paraId="33D03E0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6E8122B"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0DC99861"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E49FB76"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MARTILLO</w:t>
            </w:r>
          </w:p>
        </w:tc>
        <w:tc>
          <w:tcPr>
            <w:tcW w:w="447" w:type="pct"/>
            <w:tcBorders>
              <w:top w:val="nil"/>
              <w:left w:val="nil"/>
              <w:bottom w:val="single" w:sz="4" w:space="0" w:color="000000"/>
              <w:right w:val="single" w:sz="4" w:space="0" w:color="000000"/>
            </w:tcBorders>
            <w:shd w:val="clear" w:color="auto" w:fill="auto"/>
            <w:noWrap/>
            <w:vAlign w:val="bottom"/>
            <w:hideMark/>
          </w:tcPr>
          <w:p w14:paraId="0740B56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87B506F"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3BEDC422"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9E783DA"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MANGUERA TRANSPARENTE DE NIVEL 3/8"</w:t>
            </w:r>
          </w:p>
        </w:tc>
        <w:tc>
          <w:tcPr>
            <w:tcW w:w="447" w:type="pct"/>
            <w:tcBorders>
              <w:top w:val="nil"/>
              <w:left w:val="nil"/>
              <w:bottom w:val="single" w:sz="4" w:space="0" w:color="000000"/>
              <w:right w:val="single" w:sz="4" w:space="0" w:color="000000"/>
            </w:tcBorders>
            <w:shd w:val="clear" w:color="auto" w:fill="auto"/>
            <w:noWrap/>
            <w:vAlign w:val="bottom"/>
            <w:hideMark/>
          </w:tcPr>
          <w:p w14:paraId="11BA080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M</w:t>
            </w:r>
          </w:p>
        </w:tc>
        <w:tc>
          <w:tcPr>
            <w:tcW w:w="486" w:type="pct"/>
            <w:tcBorders>
              <w:top w:val="nil"/>
              <w:left w:val="nil"/>
              <w:bottom w:val="single" w:sz="4" w:space="0" w:color="000000"/>
              <w:right w:val="single" w:sz="4" w:space="0" w:color="000000"/>
            </w:tcBorders>
            <w:shd w:val="clear" w:color="auto" w:fill="auto"/>
            <w:noWrap/>
            <w:vAlign w:val="bottom"/>
            <w:hideMark/>
          </w:tcPr>
          <w:p w14:paraId="28D2D979"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25</w:t>
            </w:r>
          </w:p>
        </w:tc>
      </w:tr>
      <w:tr w:rsidR="00C56A2D" w:rsidRPr="00CF2010" w14:paraId="7BCFABF5"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B8A29A4"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MALLA MILIMÉTRICA (H=1M; 1,10M)</w:t>
            </w:r>
          </w:p>
        </w:tc>
        <w:tc>
          <w:tcPr>
            <w:tcW w:w="447" w:type="pct"/>
            <w:tcBorders>
              <w:top w:val="nil"/>
              <w:left w:val="nil"/>
              <w:bottom w:val="single" w:sz="4" w:space="0" w:color="000000"/>
              <w:right w:val="single" w:sz="4" w:space="0" w:color="000000"/>
            </w:tcBorders>
            <w:shd w:val="clear" w:color="auto" w:fill="auto"/>
            <w:noWrap/>
            <w:vAlign w:val="bottom"/>
            <w:hideMark/>
          </w:tcPr>
          <w:p w14:paraId="6E6C318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M2</w:t>
            </w:r>
          </w:p>
        </w:tc>
        <w:tc>
          <w:tcPr>
            <w:tcW w:w="486" w:type="pct"/>
            <w:tcBorders>
              <w:top w:val="nil"/>
              <w:left w:val="nil"/>
              <w:bottom w:val="single" w:sz="4" w:space="0" w:color="000000"/>
              <w:right w:val="single" w:sz="4" w:space="0" w:color="000000"/>
            </w:tcBorders>
            <w:shd w:val="clear" w:color="auto" w:fill="auto"/>
            <w:noWrap/>
            <w:vAlign w:val="bottom"/>
            <w:hideMark/>
          </w:tcPr>
          <w:p w14:paraId="47B4BD51"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5</w:t>
            </w:r>
          </w:p>
        </w:tc>
      </w:tr>
      <w:tr w:rsidR="00C56A2D" w:rsidRPr="00CF2010" w14:paraId="5F8D2C30"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904C68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LLAVE UNIVERSAL PARA TUBOS</w:t>
            </w:r>
          </w:p>
        </w:tc>
        <w:tc>
          <w:tcPr>
            <w:tcW w:w="447" w:type="pct"/>
            <w:tcBorders>
              <w:top w:val="nil"/>
              <w:left w:val="nil"/>
              <w:bottom w:val="single" w:sz="4" w:space="0" w:color="000000"/>
              <w:right w:val="single" w:sz="4" w:space="0" w:color="000000"/>
            </w:tcBorders>
            <w:shd w:val="clear" w:color="auto" w:fill="auto"/>
            <w:noWrap/>
            <w:vAlign w:val="bottom"/>
            <w:hideMark/>
          </w:tcPr>
          <w:p w14:paraId="7741BC1A"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2FDA2A15"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488F1CDF"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5E50EFE"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LLAVE STILSON</w:t>
            </w:r>
          </w:p>
        </w:tc>
        <w:tc>
          <w:tcPr>
            <w:tcW w:w="447" w:type="pct"/>
            <w:tcBorders>
              <w:top w:val="nil"/>
              <w:left w:val="nil"/>
              <w:bottom w:val="single" w:sz="4" w:space="0" w:color="000000"/>
              <w:right w:val="single" w:sz="4" w:space="0" w:color="000000"/>
            </w:tcBorders>
            <w:shd w:val="clear" w:color="auto" w:fill="auto"/>
            <w:noWrap/>
            <w:vAlign w:val="bottom"/>
            <w:hideMark/>
          </w:tcPr>
          <w:p w14:paraId="7F7D1324"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C54495B"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7C139282"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55377B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LLAVE PERICO</w:t>
            </w:r>
          </w:p>
        </w:tc>
        <w:tc>
          <w:tcPr>
            <w:tcW w:w="447" w:type="pct"/>
            <w:tcBorders>
              <w:top w:val="nil"/>
              <w:left w:val="nil"/>
              <w:bottom w:val="single" w:sz="4" w:space="0" w:color="000000"/>
              <w:right w:val="single" w:sz="4" w:space="0" w:color="000000"/>
            </w:tcBorders>
            <w:shd w:val="clear" w:color="auto" w:fill="auto"/>
            <w:noWrap/>
            <w:vAlign w:val="bottom"/>
            <w:hideMark/>
          </w:tcPr>
          <w:p w14:paraId="5E25A0F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49D27FA"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3884441B"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5E88CA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LÁPIZ DE CARPINTERO</w:t>
            </w:r>
          </w:p>
        </w:tc>
        <w:tc>
          <w:tcPr>
            <w:tcW w:w="447" w:type="pct"/>
            <w:tcBorders>
              <w:top w:val="nil"/>
              <w:left w:val="nil"/>
              <w:bottom w:val="single" w:sz="4" w:space="0" w:color="000000"/>
              <w:right w:val="single" w:sz="4" w:space="0" w:color="000000"/>
            </w:tcBorders>
            <w:shd w:val="clear" w:color="auto" w:fill="auto"/>
            <w:noWrap/>
            <w:vAlign w:val="bottom"/>
            <w:hideMark/>
          </w:tcPr>
          <w:p w14:paraId="1567924C"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1641B9E"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10</w:t>
            </w:r>
          </w:p>
        </w:tc>
      </w:tr>
      <w:tr w:rsidR="00C56A2D" w:rsidRPr="00CF2010" w14:paraId="5D25AA33"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535932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HUINCHA DE 50M</w:t>
            </w:r>
          </w:p>
        </w:tc>
        <w:tc>
          <w:tcPr>
            <w:tcW w:w="447" w:type="pct"/>
            <w:tcBorders>
              <w:top w:val="nil"/>
              <w:left w:val="nil"/>
              <w:bottom w:val="single" w:sz="4" w:space="0" w:color="000000"/>
              <w:right w:val="single" w:sz="4" w:space="0" w:color="000000"/>
            </w:tcBorders>
            <w:shd w:val="clear" w:color="auto" w:fill="auto"/>
            <w:noWrap/>
            <w:vAlign w:val="bottom"/>
            <w:hideMark/>
          </w:tcPr>
          <w:p w14:paraId="335A323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2645C1B9"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786C3DB6"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8FF581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GUANTES DE SEGURIDAD (ESPECIAL)</w:t>
            </w:r>
          </w:p>
        </w:tc>
        <w:tc>
          <w:tcPr>
            <w:tcW w:w="447" w:type="pct"/>
            <w:tcBorders>
              <w:top w:val="nil"/>
              <w:left w:val="nil"/>
              <w:bottom w:val="single" w:sz="4" w:space="0" w:color="000000"/>
              <w:right w:val="single" w:sz="4" w:space="0" w:color="000000"/>
            </w:tcBorders>
            <w:shd w:val="clear" w:color="auto" w:fill="auto"/>
            <w:noWrap/>
            <w:vAlign w:val="bottom"/>
            <w:hideMark/>
          </w:tcPr>
          <w:p w14:paraId="46E45ED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2169C05"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0B29779D"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B885D69"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ESCUADRA (0,40X0,60)</w:t>
            </w:r>
          </w:p>
        </w:tc>
        <w:tc>
          <w:tcPr>
            <w:tcW w:w="447" w:type="pct"/>
            <w:tcBorders>
              <w:top w:val="nil"/>
              <w:left w:val="nil"/>
              <w:bottom w:val="single" w:sz="4" w:space="0" w:color="000000"/>
              <w:right w:val="single" w:sz="4" w:space="0" w:color="000000"/>
            </w:tcBorders>
            <w:shd w:val="clear" w:color="auto" w:fill="auto"/>
            <w:noWrap/>
            <w:vAlign w:val="bottom"/>
            <w:hideMark/>
          </w:tcPr>
          <w:p w14:paraId="69746D5E"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294A277"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463F6F6B"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0DE875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DESTORNILLADOR PUNTA ESTRELLA</w:t>
            </w:r>
          </w:p>
        </w:tc>
        <w:tc>
          <w:tcPr>
            <w:tcW w:w="447" w:type="pct"/>
            <w:tcBorders>
              <w:top w:val="nil"/>
              <w:left w:val="nil"/>
              <w:bottom w:val="single" w:sz="4" w:space="0" w:color="000000"/>
              <w:right w:val="single" w:sz="4" w:space="0" w:color="000000"/>
            </w:tcBorders>
            <w:shd w:val="clear" w:color="auto" w:fill="auto"/>
            <w:noWrap/>
            <w:vAlign w:val="bottom"/>
            <w:hideMark/>
          </w:tcPr>
          <w:p w14:paraId="03FB157C"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273F9B5"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278601DA"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AA22D79"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DESTORNILLADOR PUNTA PLANA</w:t>
            </w:r>
          </w:p>
        </w:tc>
        <w:tc>
          <w:tcPr>
            <w:tcW w:w="447" w:type="pct"/>
            <w:tcBorders>
              <w:top w:val="nil"/>
              <w:left w:val="nil"/>
              <w:bottom w:val="single" w:sz="4" w:space="0" w:color="000000"/>
              <w:right w:val="single" w:sz="4" w:space="0" w:color="000000"/>
            </w:tcBorders>
            <w:shd w:val="clear" w:color="auto" w:fill="auto"/>
            <w:noWrap/>
            <w:vAlign w:val="bottom"/>
            <w:hideMark/>
          </w:tcPr>
          <w:p w14:paraId="0AB7270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2F6096CD"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081571DF"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B01D7B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ALICATE</w:t>
            </w:r>
          </w:p>
        </w:tc>
        <w:tc>
          <w:tcPr>
            <w:tcW w:w="447" w:type="pct"/>
            <w:tcBorders>
              <w:top w:val="nil"/>
              <w:left w:val="nil"/>
              <w:bottom w:val="single" w:sz="4" w:space="0" w:color="000000"/>
              <w:right w:val="single" w:sz="4" w:space="0" w:color="000000"/>
            </w:tcBorders>
            <w:shd w:val="clear" w:color="auto" w:fill="auto"/>
            <w:noWrap/>
            <w:vAlign w:val="bottom"/>
            <w:hideMark/>
          </w:tcPr>
          <w:p w14:paraId="70BC96C9"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DF19608"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6B861F1F"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9BE3DF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lastRenderedPageBreak/>
              <w:t>FLEXO 10M</w:t>
            </w:r>
          </w:p>
        </w:tc>
        <w:tc>
          <w:tcPr>
            <w:tcW w:w="447" w:type="pct"/>
            <w:tcBorders>
              <w:top w:val="nil"/>
              <w:left w:val="nil"/>
              <w:bottom w:val="single" w:sz="4" w:space="0" w:color="000000"/>
              <w:right w:val="single" w:sz="4" w:space="0" w:color="000000"/>
            </w:tcBorders>
            <w:shd w:val="clear" w:color="auto" w:fill="auto"/>
            <w:noWrap/>
            <w:vAlign w:val="bottom"/>
            <w:hideMark/>
          </w:tcPr>
          <w:p w14:paraId="525D2C2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B732603"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5221FD72"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364E6E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20FA91C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47B6FD5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2D5728F7"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D04EE8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413EC0E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1F7A2E8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28C5D499" w14:textId="77777777" w:rsidTr="004D74B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CB494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ROPA DE TRABAJO</w:t>
            </w:r>
          </w:p>
        </w:tc>
      </w:tr>
      <w:tr w:rsidR="00C56A2D" w:rsidRPr="00CF2010" w14:paraId="737D6A88"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879BBD6"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GUANTES</w:t>
            </w:r>
          </w:p>
        </w:tc>
        <w:tc>
          <w:tcPr>
            <w:tcW w:w="447" w:type="pct"/>
            <w:tcBorders>
              <w:top w:val="nil"/>
              <w:left w:val="nil"/>
              <w:bottom w:val="single" w:sz="4" w:space="0" w:color="000000"/>
              <w:right w:val="single" w:sz="4" w:space="0" w:color="000000"/>
            </w:tcBorders>
            <w:shd w:val="clear" w:color="auto" w:fill="auto"/>
            <w:noWrap/>
            <w:vAlign w:val="bottom"/>
            <w:hideMark/>
          </w:tcPr>
          <w:p w14:paraId="0127DAC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101F769"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8</w:t>
            </w:r>
          </w:p>
        </w:tc>
      </w:tr>
      <w:tr w:rsidR="00C56A2D" w:rsidRPr="00CF2010" w14:paraId="51265A60"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D6CE4A9"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CINTURÓN DE SEGURIDAD</w:t>
            </w:r>
          </w:p>
        </w:tc>
        <w:tc>
          <w:tcPr>
            <w:tcW w:w="447" w:type="pct"/>
            <w:tcBorders>
              <w:top w:val="nil"/>
              <w:left w:val="nil"/>
              <w:bottom w:val="single" w:sz="4" w:space="0" w:color="000000"/>
              <w:right w:val="single" w:sz="4" w:space="0" w:color="000000"/>
            </w:tcBorders>
            <w:shd w:val="clear" w:color="auto" w:fill="auto"/>
            <w:noWrap/>
            <w:vAlign w:val="bottom"/>
            <w:hideMark/>
          </w:tcPr>
          <w:p w14:paraId="458CE79C"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99E18B3"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0E0C3249"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765FC6D"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CHALECO DE IDENTIFICACIÓN</w:t>
            </w:r>
          </w:p>
        </w:tc>
        <w:tc>
          <w:tcPr>
            <w:tcW w:w="447" w:type="pct"/>
            <w:tcBorders>
              <w:top w:val="nil"/>
              <w:left w:val="nil"/>
              <w:bottom w:val="single" w:sz="4" w:space="0" w:color="000000"/>
              <w:right w:val="single" w:sz="4" w:space="0" w:color="000000"/>
            </w:tcBorders>
            <w:shd w:val="clear" w:color="auto" w:fill="auto"/>
            <w:noWrap/>
            <w:vAlign w:val="bottom"/>
            <w:hideMark/>
          </w:tcPr>
          <w:p w14:paraId="2E91BC7D"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27F8C78D"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7CABD858"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4F1C7A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CASCO</w:t>
            </w:r>
          </w:p>
        </w:tc>
        <w:tc>
          <w:tcPr>
            <w:tcW w:w="447" w:type="pct"/>
            <w:tcBorders>
              <w:top w:val="nil"/>
              <w:left w:val="nil"/>
              <w:bottom w:val="single" w:sz="4" w:space="0" w:color="000000"/>
              <w:right w:val="single" w:sz="4" w:space="0" w:color="000000"/>
            </w:tcBorders>
            <w:shd w:val="clear" w:color="auto" w:fill="auto"/>
            <w:noWrap/>
            <w:vAlign w:val="bottom"/>
            <w:hideMark/>
          </w:tcPr>
          <w:p w14:paraId="4A842C4D"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BA46462"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8</w:t>
            </w:r>
          </w:p>
        </w:tc>
      </w:tr>
      <w:tr w:rsidR="00C56A2D" w:rsidRPr="00CF2010" w14:paraId="27302DA5"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7979284"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BOTAS</w:t>
            </w:r>
          </w:p>
        </w:tc>
        <w:tc>
          <w:tcPr>
            <w:tcW w:w="447" w:type="pct"/>
            <w:tcBorders>
              <w:top w:val="nil"/>
              <w:left w:val="nil"/>
              <w:bottom w:val="single" w:sz="4" w:space="0" w:color="000000"/>
              <w:right w:val="single" w:sz="4" w:space="0" w:color="000000"/>
            </w:tcBorders>
            <w:shd w:val="clear" w:color="auto" w:fill="auto"/>
            <w:noWrap/>
            <w:vAlign w:val="bottom"/>
            <w:hideMark/>
          </w:tcPr>
          <w:p w14:paraId="3CDCB72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A6C48C2"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C56A2D" w:rsidRPr="00CF2010" w14:paraId="050A26D4"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E53CD7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6FFDFC62"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7DC8379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033EDF46"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1804DA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62311507"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1000A176"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39777714" w14:textId="77777777" w:rsidTr="004D74B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0824C6"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COMBUSTIBLES Y LUBRICANTES</w:t>
            </w:r>
          </w:p>
        </w:tc>
      </w:tr>
      <w:tr w:rsidR="00C56A2D" w:rsidRPr="00CF2010" w14:paraId="3495C5EF"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7201F1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GASOLINA PARA MOTOCICLETA(S)</w:t>
            </w:r>
          </w:p>
        </w:tc>
        <w:tc>
          <w:tcPr>
            <w:tcW w:w="447" w:type="pct"/>
            <w:tcBorders>
              <w:top w:val="nil"/>
              <w:left w:val="nil"/>
              <w:bottom w:val="single" w:sz="4" w:space="0" w:color="000000"/>
              <w:right w:val="single" w:sz="4" w:space="0" w:color="000000"/>
            </w:tcBorders>
            <w:shd w:val="clear" w:color="auto" w:fill="auto"/>
            <w:noWrap/>
            <w:vAlign w:val="bottom"/>
            <w:hideMark/>
          </w:tcPr>
          <w:p w14:paraId="6656AE7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LT</w:t>
            </w:r>
          </w:p>
        </w:tc>
        <w:tc>
          <w:tcPr>
            <w:tcW w:w="486" w:type="pct"/>
            <w:tcBorders>
              <w:top w:val="nil"/>
              <w:left w:val="nil"/>
              <w:bottom w:val="single" w:sz="4" w:space="0" w:color="000000"/>
              <w:right w:val="single" w:sz="4" w:space="0" w:color="000000"/>
            </w:tcBorders>
            <w:shd w:val="clear" w:color="auto" w:fill="auto"/>
            <w:noWrap/>
            <w:vAlign w:val="bottom"/>
            <w:hideMark/>
          </w:tcPr>
          <w:p w14:paraId="26701301"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1750</w:t>
            </w:r>
          </w:p>
        </w:tc>
      </w:tr>
      <w:tr w:rsidR="00C56A2D" w:rsidRPr="00CF2010" w14:paraId="40495430"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0D740F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GASOLINA PARA CAMIONETA(S)</w:t>
            </w:r>
          </w:p>
        </w:tc>
        <w:tc>
          <w:tcPr>
            <w:tcW w:w="447" w:type="pct"/>
            <w:tcBorders>
              <w:top w:val="nil"/>
              <w:left w:val="nil"/>
              <w:bottom w:val="single" w:sz="4" w:space="0" w:color="000000"/>
              <w:right w:val="single" w:sz="4" w:space="0" w:color="000000"/>
            </w:tcBorders>
            <w:shd w:val="clear" w:color="auto" w:fill="auto"/>
            <w:noWrap/>
            <w:vAlign w:val="bottom"/>
            <w:hideMark/>
          </w:tcPr>
          <w:p w14:paraId="0CE4D14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LT</w:t>
            </w:r>
          </w:p>
        </w:tc>
        <w:tc>
          <w:tcPr>
            <w:tcW w:w="486" w:type="pct"/>
            <w:tcBorders>
              <w:top w:val="nil"/>
              <w:left w:val="nil"/>
              <w:bottom w:val="single" w:sz="4" w:space="0" w:color="000000"/>
              <w:right w:val="single" w:sz="4" w:space="0" w:color="000000"/>
            </w:tcBorders>
            <w:shd w:val="clear" w:color="auto" w:fill="auto"/>
            <w:noWrap/>
            <w:vAlign w:val="bottom"/>
            <w:hideMark/>
          </w:tcPr>
          <w:p w14:paraId="413C45AA"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2200</w:t>
            </w:r>
          </w:p>
        </w:tc>
      </w:tr>
      <w:tr w:rsidR="00C56A2D" w:rsidRPr="00CF2010" w14:paraId="2FC0C0CD"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82F8F9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CAMBIO DE FILTRO DE ACEITE DE TODOS LOS VEHÍCULOS</w:t>
            </w:r>
          </w:p>
        </w:tc>
        <w:tc>
          <w:tcPr>
            <w:tcW w:w="447" w:type="pct"/>
            <w:tcBorders>
              <w:top w:val="nil"/>
              <w:left w:val="nil"/>
              <w:bottom w:val="single" w:sz="4" w:space="0" w:color="000000"/>
              <w:right w:val="single" w:sz="4" w:space="0" w:color="000000"/>
            </w:tcBorders>
            <w:shd w:val="clear" w:color="auto" w:fill="auto"/>
            <w:noWrap/>
            <w:vAlign w:val="bottom"/>
            <w:hideMark/>
          </w:tcPr>
          <w:p w14:paraId="33A3E7F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2061E2F"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71CC8AFF"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0B13624"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CAMBIO DE ACEITE DE TODOS LOS VEHÍCULOS</w:t>
            </w:r>
          </w:p>
        </w:tc>
        <w:tc>
          <w:tcPr>
            <w:tcW w:w="447" w:type="pct"/>
            <w:tcBorders>
              <w:top w:val="nil"/>
              <w:left w:val="nil"/>
              <w:bottom w:val="single" w:sz="4" w:space="0" w:color="000000"/>
              <w:right w:val="single" w:sz="4" w:space="0" w:color="000000"/>
            </w:tcBorders>
            <w:shd w:val="clear" w:color="auto" w:fill="auto"/>
            <w:noWrap/>
            <w:vAlign w:val="bottom"/>
            <w:hideMark/>
          </w:tcPr>
          <w:p w14:paraId="7976C95C"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LT</w:t>
            </w:r>
          </w:p>
        </w:tc>
        <w:tc>
          <w:tcPr>
            <w:tcW w:w="486" w:type="pct"/>
            <w:tcBorders>
              <w:top w:val="nil"/>
              <w:left w:val="nil"/>
              <w:bottom w:val="single" w:sz="4" w:space="0" w:color="000000"/>
              <w:right w:val="single" w:sz="4" w:space="0" w:color="000000"/>
            </w:tcBorders>
            <w:shd w:val="clear" w:color="auto" w:fill="auto"/>
            <w:noWrap/>
            <w:vAlign w:val="bottom"/>
            <w:hideMark/>
          </w:tcPr>
          <w:p w14:paraId="5D17B6CC"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5</w:t>
            </w:r>
          </w:p>
        </w:tc>
      </w:tr>
      <w:tr w:rsidR="00C56A2D" w:rsidRPr="00CF2010" w14:paraId="307D7A40"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EFD3F2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646C0E22"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2067283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4BA21F6C"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8C7C7A9"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03437324"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4DA4F04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7602DEE2" w14:textId="77777777" w:rsidTr="004D74B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9C3DFD"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ALQUILERES</w:t>
            </w:r>
          </w:p>
        </w:tc>
      </w:tr>
      <w:tr w:rsidR="00C56A2D" w:rsidRPr="00CF2010" w14:paraId="42039E13"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72D8B5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ALQUILER DE OFICINA</w:t>
            </w:r>
          </w:p>
        </w:tc>
        <w:tc>
          <w:tcPr>
            <w:tcW w:w="447" w:type="pct"/>
            <w:tcBorders>
              <w:top w:val="nil"/>
              <w:left w:val="nil"/>
              <w:bottom w:val="single" w:sz="4" w:space="0" w:color="000000"/>
              <w:right w:val="single" w:sz="4" w:space="0" w:color="000000"/>
            </w:tcBorders>
            <w:shd w:val="clear" w:color="auto" w:fill="auto"/>
            <w:noWrap/>
            <w:vAlign w:val="bottom"/>
            <w:hideMark/>
          </w:tcPr>
          <w:p w14:paraId="5947A9ED"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GLB</w:t>
            </w:r>
          </w:p>
        </w:tc>
        <w:tc>
          <w:tcPr>
            <w:tcW w:w="486" w:type="pct"/>
            <w:tcBorders>
              <w:top w:val="nil"/>
              <w:left w:val="nil"/>
              <w:bottom w:val="single" w:sz="4" w:space="0" w:color="000000"/>
              <w:right w:val="single" w:sz="4" w:space="0" w:color="000000"/>
            </w:tcBorders>
            <w:shd w:val="clear" w:color="auto" w:fill="auto"/>
            <w:noWrap/>
            <w:vAlign w:val="bottom"/>
            <w:hideMark/>
          </w:tcPr>
          <w:p w14:paraId="2D4EC5B6"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0C5658BC"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FD4194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ALQUILER DE ALMACENES</w:t>
            </w:r>
          </w:p>
        </w:tc>
        <w:tc>
          <w:tcPr>
            <w:tcW w:w="447" w:type="pct"/>
            <w:tcBorders>
              <w:top w:val="nil"/>
              <w:left w:val="nil"/>
              <w:bottom w:val="single" w:sz="4" w:space="0" w:color="000000"/>
              <w:right w:val="single" w:sz="4" w:space="0" w:color="000000"/>
            </w:tcBorders>
            <w:shd w:val="clear" w:color="auto" w:fill="auto"/>
            <w:noWrap/>
            <w:vAlign w:val="bottom"/>
            <w:hideMark/>
          </w:tcPr>
          <w:p w14:paraId="26DA21C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GLB</w:t>
            </w:r>
          </w:p>
        </w:tc>
        <w:tc>
          <w:tcPr>
            <w:tcW w:w="486" w:type="pct"/>
            <w:tcBorders>
              <w:top w:val="nil"/>
              <w:left w:val="nil"/>
              <w:bottom w:val="single" w:sz="4" w:space="0" w:color="000000"/>
              <w:right w:val="single" w:sz="4" w:space="0" w:color="000000"/>
            </w:tcBorders>
            <w:shd w:val="clear" w:color="auto" w:fill="auto"/>
            <w:noWrap/>
            <w:vAlign w:val="bottom"/>
            <w:hideMark/>
          </w:tcPr>
          <w:p w14:paraId="194F254A"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44669174"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796D76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20D2394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3BEB13E2"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07979A09"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DE6EC8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0F0BD0C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535539C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4F9A41FA" w14:textId="77777777" w:rsidTr="004D74B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FD0AF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MANTENIMIENTO Y REPARACIÓN DE MOTORIZADOS</w:t>
            </w:r>
          </w:p>
        </w:tc>
      </w:tr>
      <w:tr w:rsidR="00C56A2D" w:rsidRPr="00CF2010" w14:paraId="69998972"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BE20004"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MOTOCICLETA (DEPRECIACIÓN)</w:t>
            </w:r>
          </w:p>
        </w:tc>
        <w:tc>
          <w:tcPr>
            <w:tcW w:w="447" w:type="pct"/>
            <w:tcBorders>
              <w:top w:val="nil"/>
              <w:left w:val="nil"/>
              <w:bottom w:val="single" w:sz="4" w:space="0" w:color="000000"/>
              <w:right w:val="single" w:sz="4" w:space="0" w:color="000000"/>
            </w:tcBorders>
            <w:shd w:val="clear" w:color="auto" w:fill="auto"/>
            <w:noWrap/>
            <w:vAlign w:val="bottom"/>
            <w:hideMark/>
          </w:tcPr>
          <w:p w14:paraId="58277E6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GLB</w:t>
            </w:r>
          </w:p>
        </w:tc>
        <w:tc>
          <w:tcPr>
            <w:tcW w:w="486" w:type="pct"/>
            <w:tcBorders>
              <w:top w:val="nil"/>
              <w:left w:val="nil"/>
              <w:bottom w:val="single" w:sz="4" w:space="0" w:color="000000"/>
              <w:right w:val="single" w:sz="4" w:space="0" w:color="000000"/>
            </w:tcBorders>
            <w:shd w:val="clear" w:color="auto" w:fill="auto"/>
            <w:noWrap/>
            <w:vAlign w:val="bottom"/>
            <w:hideMark/>
          </w:tcPr>
          <w:p w14:paraId="7E2842D9"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2</w:t>
            </w:r>
          </w:p>
        </w:tc>
      </w:tr>
      <w:tr w:rsidR="00C56A2D" w:rsidRPr="00CF2010" w14:paraId="764F34BD"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23ADC1D"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CAMIONETA (DEPRECIACIÓN)</w:t>
            </w:r>
          </w:p>
        </w:tc>
        <w:tc>
          <w:tcPr>
            <w:tcW w:w="447" w:type="pct"/>
            <w:tcBorders>
              <w:top w:val="nil"/>
              <w:left w:val="nil"/>
              <w:bottom w:val="single" w:sz="4" w:space="0" w:color="000000"/>
              <w:right w:val="single" w:sz="4" w:space="0" w:color="000000"/>
            </w:tcBorders>
            <w:shd w:val="clear" w:color="auto" w:fill="auto"/>
            <w:noWrap/>
            <w:vAlign w:val="bottom"/>
            <w:hideMark/>
          </w:tcPr>
          <w:p w14:paraId="671B2E7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GLB</w:t>
            </w:r>
          </w:p>
        </w:tc>
        <w:tc>
          <w:tcPr>
            <w:tcW w:w="486" w:type="pct"/>
            <w:tcBorders>
              <w:top w:val="nil"/>
              <w:left w:val="nil"/>
              <w:bottom w:val="single" w:sz="4" w:space="0" w:color="000000"/>
              <w:right w:val="single" w:sz="4" w:space="0" w:color="000000"/>
            </w:tcBorders>
            <w:shd w:val="clear" w:color="auto" w:fill="auto"/>
            <w:noWrap/>
            <w:vAlign w:val="bottom"/>
            <w:hideMark/>
          </w:tcPr>
          <w:p w14:paraId="18D31EBF"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5ABACAB8"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7A72F12"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43C59B7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0EEAA4A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74CC60AF"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AFFD5F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53BFB4B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7C8426A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00AB0AE4" w14:textId="77777777" w:rsidTr="004D74B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A60F6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GASTOS VARIOS</w:t>
            </w:r>
          </w:p>
        </w:tc>
      </w:tr>
      <w:tr w:rsidR="00C56A2D" w:rsidRPr="00CF2010" w14:paraId="728A88BA"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CCD8014"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FOTOCOPIAS</w:t>
            </w:r>
          </w:p>
        </w:tc>
        <w:tc>
          <w:tcPr>
            <w:tcW w:w="447" w:type="pct"/>
            <w:tcBorders>
              <w:top w:val="nil"/>
              <w:left w:val="nil"/>
              <w:bottom w:val="single" w:sz="4" w:space="0" w:color="000000"/>
              <w:right w:val="single" w:sz="4" w:space="0" w:color="000000"/>
            </w:tcBorders>
            <w:shd w:val="clear" w:color="auto" w:fill="auto"/>
            <w:noWrap/>
            <w:vAlign w:val="bottom"/>
            <w:hideMark/>
          </w:tcPr>
          <w:p w14:paraId="32B76266"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HJA</w:t>
            </w:r>
          </w:p>
        </w:tc>
        <w:tc>
          <w:tcPr>
            <w:tcW w:w="486" w:type="pct"/>
            <w:tcBorders>
              <w:top w:val="nil"/>
              <w:left w:val="nil"/>
              <w:bottom w:val="single" w:sz="4" w:space="0" w:color="000000"/>
              <w:right w:val="single" w:sz="4" w:space="0" w:color="000000"/>
            </w:tcBorders>
            <w:shd w:val="clear" w:color="auto" w:fill="auto"/>
            <w:noWrap/>
            <w:vAlign w:val="bottom"/>
            <w:hideMark/>
          </w:tcPr>
          <w:p w14:paraId="4046ADE9"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500</w:t>
            </w:r>
          </w:p>
        </w:tc>
      </w:tr>
      <w:tr w:rsidR="00C56A2D" w:rsidRPr="00CF2010" w14:paraId="3899259D"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7AC338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CERTIFICADO DE NO PROPIEDAD</w:t>
            </w:r>
          </w:p>
        </w:tc>
        <w:tc>
          <w:tcPr>
            <w:tcW w:w="447" w:type="pct"/>
            <w:tcBorders>
              <w:top w:val="nil"/>
              <w:left w:val="nil"/>
              <w:bottom w:val="single" w:sz="4" w:space="0" w:color="000000"/>
              <w:right w:val="single" w:sz="4" w:space="0" w:color="000000"/>
            </w:tcBorders>
            <w:shd w:val="clear" w:color="auto" w:fill="auto"/>
            <w:noWrap/>
            <w:vAlign w:val="bottom"/>
            <w:hideMark/>
          </w:tcPr>
          <w:p w14:paraId="34422B9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HJA</w:t>
            </w:r>
          </w:p>
        </w:tc>
        <w:tc>
          <w:tcPr>
            <w:tcW w:w="486" w:type="pct"/>
            <w:tcBorders>
              <w:top w:val="nil"/>
              <w:left w:val="nil"/>
              <w:bottom w:val="single" w:sz="4" w:space="0" w:color="000000"/>
              <w:right w:val="single" w:sz="4" w:space="0" w:color="000000"/>
            </w:tcBorders>
            <w:shd w:val="clear" w:color="auto" w:fill="auto"/>
            <w:noWrap/>
            <w:vAlign w:val="bottom"/>
            <w:hideMark/>
          </w:tcPr>
          <w:p w14:paraId="698F46B9"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52</w:t>
            </w:r>
          </w:p>
        </w:tc>
      </w:tr>
      <w:tr w:rsidR="00C56A2D" w:rsidRPr="00CF2010" w14:paraId="4EC48990"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644BBE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75EA15F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305883C9"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61689A4F"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4DE477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3E682DC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3DB199DD"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3C64C7C2" w14:textId="77777777" w:rsidTr="004D74B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F4BF8A"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RODAJES PEAJES Y OTROS</w:t>
            </w:r>
          </w:p>
        </w:tc>
      </w:tr>
      <w:tr w:rsidR="00C56A2D" w:rsidRPr="00CF2010" w14:paraId="1196F719"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15020E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RODAJE, PEAJES, ITF, IMPUESTO VEHÍCULOS Y OTROS</w:t>
            </w:r>
          </w:p>
        </w:tc>
        <w:tc>
          <w:tcPr>
            <w:tcW w:w="447" w:type="pct"/>
            <w:tcBorders>
              <w:top w:val="nil"/>
              <w:left w:val="nil"/>
              <w:bottom w:val="single" w:sz="4" w:space="0" w:color="000000"/>
              <w:right w:val="single" w:sz="4" w:space="0" w:color="000000"/>
            </w:tcBorders>
            <w:shd w:val="clear" w:color="auto" w:fill="auto"/>
            <w:noWrap/>
            <w:vAlign w:val="bottom"/>
            <w:hideMark/>
          </w:tcPr>
          <w:p w14:paraId="7A0B76C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GLB</w:t>
            </w:r>
          </w:p>
        </w:tc>
        <w:tc>
          <w:tcPr>
            <w:tcW w:w="486" w:type="pct"/>
            <w:tcBorders>
              <w:top w:val="nil"/>
              <w:left w:val="nil"/>
              <w:bottom w:val="single" w:sz="4" w:space="0" w:color="000000"/>
              <w:right w:val="single" w:sz="4" w:space="0" w:color="000000"/>
            </w:tcBorders>
            <w:shd w:val="clear" w:color="auto" w:fill="auto"/>
            <w:noWrap/>
            <w:vAlign w:val="bottom"/>
            <w:hideMark/>
          </w:tcPr>
          <w:p w14:paraId="24D81B2B"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29894CDF"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7922F94"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6E38352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7D5B1032"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11709845"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356C07C"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022314BD"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16DF5946"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r w:rsidR="00C56A2D" w:rsidRPr="00CF2010" w14:paraId="16F7C78B" w14:textId="77777777" w:rsidTr="004D74B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8E3E46"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PERSONAL DE PROYECTO (FACTURADO RURAL)</w:t>
            </w:r>
          </w:p>
        </w:tc>
      </w:tr>
      <w:tr w:rsidR="00C56A2D" w:rsidRPr="00CF2010" w14:paraId="5BA2BE05"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AAED73E"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TÉCNICO OPERATIVO DE ÁREA (RURAL)</w:t>
            </w:r>
          </w:p>
        </w:tc>
        <w:tc>
          <w:tcPr>
            <w:tcW w:w="447" w:type="pct"/>
            <w:tcBorders>
              <w:top w:val="nil"/>
              <w:left w:val="nil"/>
              <w:bottom w:val="single" w:sz="4" w:space="0" w:color="000000"/>
              <w:right w:val="single" w:sz="4" w:space="0" w:color="000000"/>
            </w:tcBorders>
            <w:shd w:val="clear" w:color="auto" w:fill="auto"/>
            <w:noWrap/>
            <w:vAlign w:val="bottom"/>
            <w:hideMark/>
          </w:tcPr>
          <w:p w14:paraId="608444C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4D4E9B25"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315FD373"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D60AF05"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TÉCNICO ALMACENERO (RURAL)</w:t>
            </w:r>
          </w:p>
        </w:tc>
        <w:tc>
          <w:tcPr>
            <w:tcW w:w="447" w:type="pct"/>
            <w:tcBorders>
              <w:top w:val="nil"/>
              <w:left w:val="nil"/>
              <w:bottom w:val="single" w:sz="4" w:space="0" w:color="000000"/>
              <w:right w:val="single" w:sz="4" w:space="0" w:color="000000"/>
            </w:tcBorders>
            <w:shd w:val="clear" w:color="auto" w:fill="auto"/>
            <w:noWrap/>
            <w:vAlign w:val="bottom"/>
            <w:hideMark/>
          </w:tcPr>
          <w:p w14:paraId="5127073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614BBB5D"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1BAF976D"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43FB580"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EDUCADOR SOCIAL (RURAL)</w:t>
            </w:r>
          </w:p>
        </w:tc>
        <w:tc>
          <w:tcPr>
            <w:tcW w:w="447" w:type="pct"/>
            <w:tcBorders>
              <w:top w:val="nil"/>
              <w:left w:val="nil"/>
              <w:bottom w:val="single" w:sz="4" w:space="0" w:color="000000"/>
              <w:right w:val="single" w:sz="4" w:space="0" w:color="000000"/>
            </w:tcBorders>
            <w:shd w:val="clear" w:color="auto" w:fill="auto"/>
            <w:noWrap/>
            <w:vAlign w:val="bottom"/>
            <w:hideMark/>
          </w:tcPr>
          <w:p w14:paraId="5B22B75B"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5DE0FF50"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608E3CAC"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A50F1A3"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CONSTRUCTOR ESPECIALISTA P/INSTALACIÓN SANITARIA Y AGUA POTABLE (RURAL)</w:t>
            </w:r>
          </w:p>
        </w:tc>
        <w:tc>
          <w:tcPr>
            <w:tcW w:w="447" w:type="pct"/>
            <w:tcBorders>
              <w:top w:val="nil"/>
              <w:left w:val="nil"/>
              <w:bottom w:val="single" w:sz="4" w:space="0" w:color="000000"/>
              <w:right w:val="single" w:sz="4" w:space="0" w:color="000000"/>
            </w:tcBorders>
            <w:shd w:val="clear" w:color="auto" w:fill="auto"/>
            <w:noWrap/>
            <w:vAlign w:val="bottom"/>
            <w:hideMark/>
          </w:tcPr>
          <w:p w14:paraId="4E52C72A"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58AF8500"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3F8A030C"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BBA6CFF"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CONSTRUCTOR ESPECIALISTA P/INSTALACIÓN EN MATERIALES PREFABRICADOS (RURAL)</w:t>
            </w:r>
          </w:p>
        </w:tc>
        <w:tc>
          <w:tcPr>
            <w:tcW w:w="447" w:type="pct"/>
            <w:tcBorders>
              <w:top w:val="nil"/>
              <w:left w:val="nil"/>
              <w:bottom w:val="single" w:sz="4" w:space="0" w:color="000000"/>
              <w:right w:val="single" w:sz="4" w:space="0" w:color="000000"/>
            </w:tcBorders>
            <w:shd w:val="clear" w:color="auto" w:fill="auto"/>
            <w:noWrap/>
            <w:vAlign w:val="bottom"/>
            <w:hideMark/>
          </w:tcPr>
          <w:p w14:paraId="49F45CA9"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3E939A0F"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2FB5C186"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CA3B5C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CONSTRUCTOR ESPECIALISTA P/INSTALACIÓN ELÉCTRICA (RURAL)</w:t>
            </w:r>
          </w:p>
        </w:tc>
        <w:tc>
          <w:tcPr>
            <w:tcW w:w="447" w:type="pct"/>
            <w:tcBorders>
              <w:top w:val="nil"/>
              <w:left w:val="nil"/>
              <w:bottom w:val="single" w:sz="4" w:space="0" w:color="000000"/>
              <w:right w:val="single" w:sz="4" w:space="0" w:color="000000"/>
            </w:tcBorders>
            <w:shd w:val="clear" w:color="auto" w:fill="auto"/>
            <w:noWrap/>
            <w:vAlign w:val="bottom"/>
            <w:hideMark/>
          </w:tcPr>
          <w:p w14:paraId="1F818C01"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47E4CDBE"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C56A2D" w:rsidRPr="00CF2010" w14:paraId="48347026"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ACE00CD"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CONSTRUCTOR ALBAÑIL (RURAL)</w:t>
            </w:r>
          </w:p>
        </w:tc>
        <w:tc>
          <w:tcPr>
            <w:tcW w:w="447" w:type="pct"/>
            <w:tcBorders>
              <w:top w:val="nil"/>
              <w:left w:val="nil"/>
              <w:bottom w:val="single" w:sz="4" w:space="0" w:color="000000"/>
              <w:right w:val="single" w:sz="4" w:space="0" w:color="000000"/>
            </w:tcBorders>
            <w:shd w:val="clear" w:color="auto" w:fill="auto"/>
            <w:noWrap/>
            <w:vAlign w:val="bottom"/>
            <w:hideMark/>
          </w:tcPr>
          <w:p w14:paraId="7C01B17A"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6802A302" w14:textId="77777777" w:rsidR="00C56A2D" w:rsidRPr="00CF2010" w:rsidRDefault="00C56A2D" w:rsidP="004D74B1">
            <w:pPr>
              <w:jc w:val="right"/>
              <w:rPr>
                <w:rFonts w:ascii="Calibri" w:hAnsi="Calibri" w:cs="Calibri"/>
                <w:color w:val="000000"/>
                <w:sz w:val="16"/>
                <w:lang w:eastAsia="es-BO"/>
              </w:rPr>
            </w:pPr>
            <w:r w:rsidRPr="00CF2010">
              <w:rPr>
                <w:rFonts w:ascii="Calibri" w:hAnsi="Calibri" w:cs="Calibri"/>
                <w:color w:val="000000"/>
                <w:sz w:val="16"/>
                <w:lang w:eastAsia="es-BO"/>
              </w:rPr>
              <w:t>2</w:t>
            </w:r>
          </w:p>
        </w:tc>
      </w:tr>
      <w:tr w:rsidR="00C56A2D" w:rsidRPr="00CF2010" w14:paraId="232AAC97" w14:textId="77777777" w:rsidTr="004D74B1">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EBF3547"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286BA59C"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44BD09B8" w14:textId="77777777" w:rsidR="00C56A2D" w:rsidRPr="00CF2010" w:rsidRDefault="00C56A2D" w:rsidP="004D74B1">
            <w:pPr>
              <w:rPr>
                <w:rFonts w:ascii="Calibri" w:hAnsi="Calibri" w:cs="Calibri"/>
                <w:color w:val="000000"/>
                <w:sz w:val="16"/>
                <w:lang w:eastAsia="es-BO"/>
              </w:rPr>
            </w:pPr>
            <w:r w:rsidRPr="00CF2010">
              <w:rPr>
                <w:rFonts w:ascii="Calibri" w:hAnsi="Calibri" w:cs="Calibri"/>
                <w:color w:val="000000"/>
                <w:sz w:val="16"/>
                <w:lang w:eastAsia="es-BO"/>
              </w:rPr>
              <w:t> </w:t>
            </w:r>
          </w:p>
        </w:tc>
      </w:tr>
    </w:tbl>
    <w:p w14:paraId="372BE10B" w14:textId="77777777" w:rsidR="00C56A2D" w:rsidRDefault="00C56A2D" w:rsidP="00C56A2D">
      <w:pPr>
        <w:pStyle w:val="Prrafodelista"/>
        <w:rPr>
          <w:rFonts w:ascii="Tahoma" w:hAnsi="Tahoma" w:cs="Tahoma"/>
          <w:b/>
          <w:bCs/>
          <w:color w:val="000000"/>
          <w:kern w:val="32"/>
          <w:lang w:val="es-ES_tradnl"/>
        </w:rPr>
      </w:pPr>
    </w:p>
    <w:p w14:paraId="296521B6" w14:textId="77777777" w:rsidR="00C56A2D" w:rsidRPr="00882269" w:rsidRDefault="00C56A2D" w:rsidP="00C56A2D">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DETALLE DE ÍTEMS DEL PROYECTO</w:t>
      </w:r>
      <w:bookmarkEnd w:id="157"/>
    </w:p>
    <w:p w14:paraId="27CB1E3B" w14:textId="77777777" w:rsidR="00C56A2D" w:rsidRPr="00882269" w:rsidRDefault="00C56A2D" w:rsidP="00C56A2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653927A" w14:textId="77777777" w:rsidR="00C56A2D" w:rsidRPr="00882269" w:rsidRDefault="00C56A2D" w:rsidP="00C56A2D">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C56A2D" w:rsidRPr="00E10513" w14:paraId="0FFA213C" w14:textId="77777777" w:rsidTr="004D74B1">
        <w:trPr>
          <w:trHeight w:val="300"/>
        </w:trPr>
        <w:tc>
          <w:tcPr>
            <w:tcW w:w="930"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F273261" w14:textId="77777777" w:rsidR="00C56A2D" w:rsidRPr="00E10513" w:rsidRDefault="00C56A2D" w:rsidP="004D74B1">
            <w:pPr>
              <w:jc w:val="center"/>
              <w:rPr>
                <w:rFonts w:ascii="Calibri" w:hAnsi="Calibri" w:cs="Calibri"/>
                <w:color w:val="000000"/>
                <w:sz w:val="16"/>
                <w:szCs w:val="16"/>
                <w:lang w:eastAsia="es-BO"/>
              </w:rPr>
            </w:pPr>
            <w:bookmarkStart w:id="158" w:name="_Toc71811174"/>
            <w:r w:rsidRPr="00E10513">
              <w:rPr>
                <w:rFonts w:ascii="Calibri" w:hAnsi="Calibri" w:cs="Calibri"/>
                <w:color w:val="000000"/>
                <w:sz w:val="16"/>
                <w:szCs w:val="16"/>
                <w:lang w:eastAsia="es-BO"/>
              </w:rPr>
              <w:t>NUM ITEM</w:t>
            </w:r>
          </w:p>
        </w:tc>
        <w:tc>
          <w:tcPr>
            <w:tcW w:w="2080" w:type="pct"/>
            <w:tcBorders>
              <w:top w:val="single" w:sz="4" w:space="0" w:color="000000"/>
              <w:left w:val="nil"/>
              <w:bottom w:val="single" w:sz="4" w:space="0" w:color="000000"/>
              <w:right w:val="single" w:sz="4" w:space="0" w:color="000000"/>
            </w:tcBorders>
            <w:shd w:val="clear" w:color="000000" w:fill="66B2FF"/>
            <w:noWrap/>
            <w:vAlign w:val="bottom"/>
            <w:hideMark/>
          </w:tcPr>
          <w:p w14:paraId="5DC487D5" w14:textId="77777777" w:rsidR="00C56A2D" w:rsidRPr="00E10513" w:rsidRDefault="00C56A2D" w:rsidP="004D74B1">
            <w:pPr>
              <w:jc w:val="center"/>
              <w:rPr>
                <w:rFonts w:ascii="Calibri" w:hAnsi="Calibri" w:cs="Calibri"/>
                <w:color w:val="000000"/>
                <w:sz w:val="16"/>
                <w:szCs w:val="16"/>
                <w:lang w:eastAsia="es-BO"/>
              </w:rPr>
            </w:pPr>
            <w:r w:rsidRPr="00E10513">
              <w:rPr>
                <w:rFonts w:ascii="Calibri" w:hAnsi="Calibri" w:cs="Calibri"/>
                <w:color w:val="000000"/>
                <w:sz w:val="16"/>
                <w:szCs w:val="16"/>
                <w:lang w:eastAsia="es-BO"/>
              </w:rPr>
              <w:t>NOMBRE DEL ITEM</w:t>
            </w:r>
          </w:p>
        </w:tc>
        <w:tc>
          <w:tcPr>
            <w:tcW w:w="1990" w:type="pct"/>
            <w:tcBorders>
              <w:top w:val="single" w:sz="4" w:space="0" w:color="000000"/>
              <w:left w:val="nil"/>
              <w:bottom w:val="single" w:sz="4" w:space="0" w:color="000000"/>
              <w:right w:val="single" w:sz="4" w:space="0" w:color="000000"/>
            </w:tcBorders>
            <w:shd w:val="clear" w:color="000000" w:fill="66B2FF"/>
            <w:noWrap/>
            <w:vAlign w:val="bottom"/>
            <w:hideMark/>
          </w:tcPr>
          <w:p w14:paraId="579BD2FD" w14:textId="77777777" w:rsidR="00C56A2D" w:rsidRPr="00E10513" w:rsidRDefault="00C56A2D" w:rsidP="004D74B1">
            <w:pPr>
              <w:jc w:val="center"/>
              <w:rPr>
                <w:rFonts w:ascii="Calibri" w:hAnsi="Calibri" w:cs="Calibri"/>
                <w:color w:val="000000"/>
                <w:sz w:val="16"/>
                <w:szCs w:val="16"/>
                <w:lang w:eastAsia="es-BO"/>
              </w:rPr>
            </w:pPr>
            <w:r w:rsidRPr="00E10513">
              <w:rPr>
                <w:rFonts w:ascii="Calibri" w:hAnsi="Calibri" w:cs="Calibri"/>
                <w:color w:val="000000"/>
                <w:sz w:val="16"/>
                <w:szCs w:val="16"/>
                <w:lang w:eastAsia="es-BO"/>
              </w:rPr>
              <w:t>UNIDAD DE MEDIDA</w:t>
            </w:r>
          </w:p>
        </w:tc>
      </w:tr>
      <w:tr w:rsidR="00C56A2D" w:rsidRPr="00E10513" w14:paraId="1A5C8464"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9D9AECD"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w:t>
            </w:r>
          </w:p>
        </w:tc>
        <w:tc>
          <w:tcPr>
            <w:tcW w:w="2080" w:type="pct"/>
            <w:tcBorders>
              <w:top w:val="nil"/>
              <w:left w:val="nil"/>
              <w:bottom w:val="single" w:sz="4" w:space="0" w:color="000000"/>
              <w:right w:val="single" w:sz="4" w:space="0" w:color="000000"/>
            </w:tcBorders>
            <w:shd w:val="clear" w:color="auto" w:fill="auto"/>
            <w:noWrap/>
            <w:vAlign w:val="bottom"/>
            <w:hideMark/>
          </w:tcPr>
          <w:p w14:paraId="7F13A431"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TRAZADO Y REPLANTEO</w:t>
            </w:r>
          </w:p>
        </w:tc>
        <w:tc>
          <w:tcPr>
            <w:tcW w:w="1990" w:type="pct"/>
            <w:tcBorders>
              <w:top w:val="nil"/>
              <w:left w:val="nil"/>
              <w:bottom w:val="single" w:sz="4" w:space="0" w:color="000000"/>
              <w:right w:val="single" w:sz="4" w:space="0" w:color="000000"/>
            </w:tcBorders>
            <w:shd w:val="clear" w:color="auto" w:fill="auto"/>
            <w:noWrap/>
            <w:vAlign w:val="bottom"/>
            <w:hideMark/>
          </w:tcPr>
          <w:p w14:paraId="2F8EF51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GLOBAL</w:t>
            </w:r>
          </w:p>
        </w:tc>
      </w:tr>
      <w:tr w:rsidR="00C56A2D" w:rsidRPr="00E10513" w14:paraId="3C00CD9C"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A4FA36D"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w:t>
            </w:r>
          </w:p>
        </w:tc>
        <w:tc>
          <w:tcPr>
            <w:tcW w:w="2080" w:type="pct"/>
            <w:tcBorders>
              <w:top w:val="nil"/>
              <w:left w:val="nil"/>
              <w:bottom w:val="single" w:sz="4" w:space="0" w:color="000000"/>
              <w:right w:val="single" w:sz="4" w:space="0" w:color="000000"/>
            </w:tcBorders>
            <w:shd w:val="clear" w:color="auto" w:fill="auto"/>
            <w:noWrap/>
            <w:vAlign w:val="bottom"/>
            <w:hideMark/>
          </w:tcPr>
          <w:p w14:paraId="0C3D8828"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EXCAVACIÓN DE 0 A 2,50 M (SIN AGOTAMIENTO)</w:t>
            </w:r>
          </w:p>
        </w:tc>
        <w:tc>
          <w:tcPr>
            <w:tcW w:w="1990" w:type="pct"/>
            <w:tcBorders>
              <w:top w:val="nil"/>
              <w:left w:val="nil"/>
              <w:bottom w:val="single" w:sz="4" w:space="0" w:color="000000"/>
              <w:right w:val="single" w:sz="4" w:space="0" w:color="000000"/>
            </w:tcBorders>
            <w:shd w:val="clear" w:color="auto" w:fill="auto"/>
            <w:noWrap/>
            <w:vAlign w:val="bottom"/>
            <w:hideMark/>
          </w:tcPr>
          <w:p w14:paraId="2F9D2E2A"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CUBICO</w:t>
            </w:r>
          </w:p>
        </w:tc>
      </w:tr>
      <w:tr w:rsidR="00C56A2D" w:rsidRPr="00E10513" w14:paraId="13B6CEB1"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5DCB709"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w:t>
            </w:r>
          </w:p>
        </w:tc>
        <w:tc>
          <w:tcPr>
            <w:tcW w:w="2080" w:type="pct"/>
            <w:tcBorders>
              <w:top w:val="nil"/>
              <w:left w:val="nil"/>
              <w:bottom w:val="single" w:sz="4" w:space="0" w:color="000000"/>
              <w:right w:val="single" w:sz="4" w:space="0" w:color="000000"/>
            </w:tcBorders>
            <w:shd w:val="clear" w:color="auto" w:fill="auto"/>
            <w:noWrap/>
            <w:vAlign w:val="bottom"/>
            <w:hideMark/>
          </w:tcPr>
          <w:p w14:paraId="7F66942E"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SOLADURA DE PIEDRA MANZANA SIN CONTRAPISO</w:t>
            </w:r>
          </w:p>
        </w:tc>
        <w:tc>
          <w:tcPr>
            <w:tcW w:w="1990" w:type="pct"/>
            <w:tcBorders>
              <w:top w:val="nil"/>
              <w:left w:val="nil"/>
              <w:bottom w:val="single" w:sz="4" w:space="0" w:color="000000"/>
              <w:right w:val="single" w:sz="4" w:space="0" w:color="000000"/>
            </w:tcBorders>
            <w:shd w:val="clear" w:color="auto" w:fill="auto"/>
            <w:noWrap/>
            <w:vAlign w:val="bottom"/>
            <w:hideMark/>
          </w:tcPr>
          <w:p w14:paraId="1D4FA698"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C56A2D" w:rsidRPr="00E10513" w14:paraId="74D11389"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7241BFD"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w:t>
            </w:r>
          </w:p>
        </w:tc>
        <w:tc>
          <w:tcPr>
            <w:tcW w:w="2080" w:type="pct"/>
            <w:tcBorders>
              <w:top w:val="nil"/>
              <w:left w:val="nil"/>
              <w:bottom w:val="single" w:sz="4" w:space="0" w:color="000000"/>
              <w:right w:val="single" w:sz="4" w:space="0" w:color="000000"/>
            </w:tcBorders>
            <w:shd w:val="clear" w:color="auto" w:fill="auto"/>
            <w:noWrap/>
            <w:vAlign w:val="bottom"/>
            <w:hideMark/>
          </w:tcPr>
          <w:p w14:paraId="6F52A1E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ZAPATA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14:paraId="5019474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CUBICO</w:t>
            </w:r>
          </w:p>
        </w:tc>
      </w:tr>
      <w:tr w:rsidR="00C56A2D" w:rsidRPr="00E10513" w14:paraId="5ACBCFFA"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3E76250"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w:t>
            </w:r>
          </w:p>
        </w:tc>
        <w:tc>
          <w:tcPr>
            <w:tcW w:w="2080" w:type="pct"/>
            <w:tcBorders>
              <w:top w:val="nil"/>
              <w:left w:val="nil"/>
              <w:bottom w:val="single" w:sz="4" w:space="0" w:color="000000"/>
              <w:right w:val="single" w:sz="4" w:space="0" w:color="000000"/>
            </w:tcBorders>
            <w:shd w:val="clear" w:color="auto" w:fill="auto"/>
            <w:noWrap/>
            <w:vAlign w:val="bottom"/>
            <w:hideMark/>
          </w:tcPr>
          <w:p w14:paraId="2EB34E23"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COLUMNA DE HORMIGÓN ARMADO (0,25X0,25)</w:t>
            </w:r>
          </w:p>
        </w:tc>
        <w:tc>
          <w:tcPr>
            <w:tcW w:w="1990" w:type="pct"/>
            <w:tcBorders>
              <w:top w:val="nil"/>
              <w:left w:val="nil"/>
              <w:bottom w:val="single" w:sz="4" w:space="0" w:color="000000"/>
              <w:right w:val="single" w:sz="4" w:space="0" w:color="000000"/>
            </w:tcBorders>
            <w:shd w:val="clear" w:color="auto" w:fill="auto"/>
            <w:noWrap/>
            <w:vAlign w:val="bottom"/>
            <w:hideMark/>
          </w:tcPr>
          <w:p w14:paraId="2FC95B99"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CUBICO</w:t>
            </w:r>
          </w:p>
        </w:tc>
      </w:tr>
      <w:tr w:rsidR="00C56A2D" w:rsidRPr="00E10513" w14:paraId="2D7B7723"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7F68A07"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w:t>
            </w:r>
          </w:p>
        </w:tc>
        <w:tc>
          <w:tcPr>
            <w:tcW w:w="2080" w:type="pct"/>
            <w:tcBorders>
              <w:top w:val="nil"/>
              <w:left w:val="nil"/>
              <w:bottom w:val="single" w:sz="4" w:space="0" w:color="000000"/>
              <w:right w:val="single" w:sz="4" w:space="0" w:color="000000"/>
            </w:tcBorders>
            <w:shd w:val="clear" w:color="auto" w:fill="auto"/>
            <w:noWrap/>
            <w:vAlign w:val="bottom"/>
            <w:hideMark/>
          </w:tcPr>
          <w:p w14:paraId="281A1113"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VIGA DE ARRIOSTRE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14:paraId="0B0DDA46"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CUBICO</w:t>
            </w:r>
          </w:p>
        </w:tc>
      </w:tr>
      <w:tr w:rsidR="00C56A2D" w:rsidRPr="00E10513" w14:paraId="75816B9A"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4964D08"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w:t>
            </w:r>
          </w:p>
        </w:tc>
        <w:tc>
          <w:tcPr>
            <w:tcW w:w="2080" w:type="pct"/>
            <w:tcBorders>
              <w:top w:val="nil"/>
              <w:left w:val="nil"/>
              <w:bottom w:val="single" w:sz="4" w:space="0" w:color="000000"/>
              <w:right w:val="single" w:sz="4" w:space="0" w:color="000000"/>
            </w:tcBorders>
            <w:shd w:val="clear" w:color="auto" w:fill="auto"/>
            <w:noWrap/>
            <w:vAlign w:val="bottom"/>
            <w:hideMark/>
          </w:tcPr>
          <w:p w14:paraId="45162B8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CIMIENTO DE HORMIGÓN CICLÓPEO</w:t>
            </w:r>
          </w:p>
        </w:tc>
        <w:tc>
          <w:tcPr>
            <w:tcW w:w="1990" w:type="pct"/>
            <w:tcBorders>
              <w:top w:val="nil"/>
              <w:left w:val="nil"/>
              <w:bottom w:val="single" w:sz="4" w:space="0" w:color="000000"/>
              <w:right w:val="single" w:sz="4" w:space="0" w:color="000000"/>
            </w:tcBorders>
            <w:shd w:val="clear" w:color="auto" w:fill="auto"/>
            <w:noWrap/>
            <w:vAlign w:val="bottom"/>
            <w:hideMark/>
          </w:tcPr>
          <w:p w14:paraId="7E9000F3"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CUBICO</w:t>
            </w:r>
          </w:p>
        </w:tc>
      </w:tr>
      <w:tr w:rsidR="00C56A2D" w:rsidRPr="00E10513" w14:paraId="0DFF6E7D"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109E092"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w:t>
            </w:r>
          </w:p>
        </w:tc>
        <w:tc>
          <w:tcPr>
            <w:tcW w:w="2080" w:type="pct"/>
            <w:tcBorders>
              <w:top w:val="nil"/>
              <w:left w:val="nil"/>
              <w:bottom w:val="single" w:sz="4" w:space="0" w:color="000000"/>
              <w:right w:val="single" w:sz="4" w:space="0" w:color="000000"/>
            </w:tcBorders>
            <w:shd w:val="clear" w:color="auto" w:fill="auto"/>
            <w:noWrap/>
            <w:vAlign w:val="bottom"/>
            <w:hideMark/>
          </w:tcPr>
          <w:p w14:paraId="72F8EA9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SOBRECIMIENTO DE HORMIGÓN CICLÓPEO 50% PIEDRA DESPLAZADORA</w:t>
            </w:r>
          </w:p>
        </w:tc>
        <w:tc>
          <w:tcPr>
            <w:tcW w:w="1990" w:type="pct"/>
            <w:tcBorders>
              <w:top w:val="nil"/>
              <w:left w:val="nil"/>
              <w:bottom w:val="single" w:sz="4" w:space="0" w:color="000000"/>
              <w:right w:val="single" w:sz="4" w:space="0" w:color="000000"/>
            </w:tcBorders>
            <w:shd w:val="clear" w:color="auto" w:fill="auto"/>
            <w:noWrap/>
            <w:vAlign w:val="bottom"/>
            <w:hideMark/>
          </w:tcPr>
          <w:p w14:paraId="524DCEB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CUBICO</w:t>
            </w:r>
          </w:p>
        </w:tc>
      </w:tr>
      <w:tr w:rsidR="00C56A2D" w:rsidRPr="00E10513" w14:paraId="6B70A392"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B3E7380"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9</w:t>
            </w:r>
          </w:p>
        </w:tc>
        <w:tc>
          <w:tcPr>
            <w:tcW w:w="2080" w:type="pct"/>
            <w:tcBorders>
              <w:top w:val="nil"/>
              <w:left w:val="nil"/>
              <w:bottom w:val="single" w:sz="4" w:space="0" w:color="000000"/>
              <w:right w:val="single" w:sz="4" w:space="0" w:color="000000"/>
            </w:tcBorders>
            <w:shd w:val="clear" w:color="auto" w:fill="auto"/>
            <w:noWrap/>
            <w:vAlign w:val="bottom"/>
            <w:hideMark/>
          </w:tcPr>
          <w:p w14:paraId="45E1B0E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IMPERMEABILIZACIÓN CON CARTÓN ASFALTICO</w:t>
            </w:r>
          </w:p>
        </w:tc>
        <w:tc>
          <w:tcPr>
            <w:tcW w:w="1990" w:type="pct"/>
            <w:tcBorders>
              <w:top w:val="nil"/>
              <w:left w:val="nil"/>
              <w:bottom w:val="single" w:sz="4" w:space="0" w:color="000000"/>
              <w:right w:val="single" w:sz="4" w:space="0" w:color="000000"/>
            </w:tcBorders>
            <w:shd w:val="clear" w:color="auto" w:fill="auto"/>
            <w:noWrap/>
            <w:vAlign w:val="bottom"/>
            <w:hideMark/>
          </w:tcPr>
          <w:p w14:paraId="7E4D02C8"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C56A2D" w:rsidRPr="00E10513" w14:paraId="4233F320"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B400E0D"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10</w:t>
            </w:r>
          </w:p>
        </w:tc>
        <w:tc>
          <w:tcPr>
            <w:tcW w:w="2080" w:type="pct"/>
            <w:tcBorders>
              <w:top w:val="nil"/>
              <w:left w:val="nil"/>
              <w:bottom w:val="single" w:sz="4" w:space="0" w:color="000000"/>
              <w:right w:val="single" w:sz="4" w:space="0" w:color="000000"/>
            </w:tcBorders>
            <w:shd w:val="clear" w:color="auto" w:fill="auto"/>
            <w:noWrap/>
            <w:vAlign w:val="bottom"/>
            <w:hideMark/>
          </w:tcPr>
          <w:p w14:paraId="4367E5D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MURO DE LADRILLO DE 6H C/MORTERO DE CEMENTO (25X15X10) E=10 cm</w:t>
            </w:r>
          </w:p>
        </w:tc>
        <w:tc>
          <w:tcPr>
            <w:tcW w:w="1990" w:type="pct"/>
            <w:tcBorders>
              <w:top w:val="nil"/>
              <w:left w:val="nil"/>
              <w:bottom w:val="single" w:sz="4" w:space="0" w:color="000000"/>
              <w:right w:val="single" w:sz="4" w:space="0" w:color="000000"/>
            </w:tcBorders>
            <w:shd w:val="clear" w:color="auto" w:fill="auto"/>
            <w:noWrap/>
            <w:vAlign w:val="bottom"/>
            <w:hideMark/>
          </w:tcPr>
          <w:p w14:paraId="03E9FA4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C56A2D" w:rsidRPr="00E10513" w14:paraId="456E2F1B"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E02F155"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11</w:t>
            </w:r>
          </w:p>
        </w:tc>
        <w:tc>
          <w:tcPr>
            <w:tcW w:w="2080" w:type="pct"/>
            <w:tcBorders>
              <w:top w:val="nil"/>
              <w:left w:val="nil"/>
              <w:bottom w:val="single" w:sz="4" w:space="0" w:color="000000"/>
              <w:right w:val="single" w:sz="4" w:space="0" w:color="000000"/>
            </w:tcBorders>
            <w:shd w:val="clear" w:color="auto" w:fill="auto"/>
            <w:noWrap/>
            <w:vAlign w:val="bottom"/>
            <w:hideMark/>
          </w:tcPr>
          <w:p w14:paraId="31F13A7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VIGA CADENA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14:paraId="0E5DF434"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CUBICO</w:t>
            </w:r>
          </w:p>
        </w:tc>
      </w:tr>
      <w:tr w:rsidR="00C56A2D" w:rsidRPr="00E10513" w14:paraId="50A1342B"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F11EBD6"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12</w:t>
            </w:r>
          </w:p>
        </w:tc>
        <w:tc>
          <w:tcPr>
            <w:tcW w:w="2080" w:type="pct"/>
            <w:tcBorders>
              <w:top w:val="nil"/>
              <w:left w:val="nil"/>
              <w:bottom w:val="single" w:sz="4" w:space="0" w:color="000000"/>
              <w:right w:val="single" w:sz="4" w:space="0" w:color="000000"/>
            </w:tcBorders>
            <w:shd w:val="clear" w:color="auto" w:fill="auto"/>
            <w:noWrap/>
            <w:vAlign w:val="bottom"/>
            <w:hideMark/>
          </w:tcPr>
          <w:p w14:paraId="5D91401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LOSA LLENA DE HORMIGÓN ARMADO P/TANQUE ELEVADO</w:t>
            </w:r>
          </w:p>
        </w:tc>
        <w:tc>
          <w:tcPr>
            <w:tcW w:w="1990" w:type="pct"/>
            <w:tcBorders>
              <w:top w:val="nil"/>
              <w:left w:val="nil"/>
              <w:bottom w:val="single" w:sz="4" w:space="0" w:color="000000"/>
              <w:right w:val="single" w:sz="4" w:space="0" w:color="000000"/>
            </w:tcBorders>
            <w:shd w:val="clear" w:color="auto" w:fill="auto"/>
            <w:noWrap/>
            <w:vAlign w:val="bottom"/>
            <w:hideMark/>
          </w:tcPr>
          <w:p w14:paraId="285499E8"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CUBICO</w:t>
            </w:r>
          </w:p>
        </w:tc>
      </w:tr>
      <w:tr w:rsidR="00C56A2D" w:rsidRPr="00E10513" w14:paraId="07AC4B53"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35B3C1F"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13</w:t>
            </w:r>
          </w:p>
        </w:tc>
        <w:tc>
          <w:tcPr>
            <w:tcW w:w="2080" w:type="pct"/>
            <w:tcBorders>
              <w:top w:val="nil"/>
              <w:left w:val="nil"/>
              <w:bottom w:val="single" w:sz="4" w:space="0" w:color="000000"/>
              <w:right w:val="single" w:sz="4" w:space="0" w:color="000000"/>
            </w:tcBorders>
            <w:shd w:val="clear" w:color="auto" w:fill="auto"/>
            <w:noWrap/>
            <w:vAlign w:val="bottom"/>
            <w:hideMark/>
          </w:tcPr>
          <w:p w14:paraId="6E1E5DAE"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CUBIERTA DE PLACA ONDULADA DE FIBROCEMENTO PREPINTADA C/ESTRUCTURA DE MADERA</w:t>
            </w:r>
          </w:p>
        </w:tc>
        <w:tc>
          <w:tcPr>
            <w:tcW w:w="1990" w:type="pct"/>
            <w:tcBorders>
              <w:top w:val="nil"/>
              <w:left w:val="nil"/>
              <w:bottom w:val="single" w:sz="4" w:space="0" w:color="000000"/>
              <w:right w:val="single" w:sz="4" w:space="0" w:color="000000"/>
            </w:tcBorders>
            <w:shd w:val="clear" w:color="auto" w:fill="auto"/>
            <w:noWrap/>
            <w:vAlign w:val="bottom"/>
            <w:hideMark/>
          </w:tcPr>
          <w:p w14:paraId="1DFCD60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C56A2D" w:rsidRPr="00E10513" w14:paraId="0FAE32B4"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7D27522"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14</w:t>
            </w:r>
          </w:p>
        </w:tc>
        <w:tc>
          <w:tcPr>
            <w:tcW w:w="2080" w:type="pct"/>
            <w:tcBorders>
              <w:top w:val="nil"/>
              <w:left w:val="nil"/>
              <w:bottom w:val="single" w:sz="4" w:space="0" w:color="000000"/>
              <w:right w:val="single" w:sz="4" w:space="0" w:color="000000"/>
            </w:tcBorders>
            <w:shd w:val="clear" w:color="auto" w:fill="auto"/>
            <w:noWrap/>
            <w:vAlign w:val="bottom"/>
            <w:hideMark/>
          </w:tcPr>
          <w:p w14:paraId="5FE48C3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CONTRAPISO DE HORMIGÓN E=5cm</w:t>
            </w:r>
          </w:p>
        </w:tc>
        <w:tc>
          <w:tcPr>
            <w:tcW w:w="1990" w:type="pct"/>
            <w:tcBorders>
              <w:top w:val="nil"/>
              <w:left w:val="nil"/>
              <w:bottom w:val="single" w:sz="4" w:space="0" w:color="000000"/>
              <w:right w:val="single" w:sz="4" w:space="0" w:color="000000"/>
            </w:tcBorders>
            <w:shd w:val="clear" w:color="auto" w:fill="auto"/>
            <w:noWrap/>
            <w:vAlign w:val="bottom"/>
            <w:hideMark/>
          </w:tcPr>
          <w:p w14:paraId="5DE4055A"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C56A2D" w:rsidRPr="00E10513" w14:paraId="68A80E86"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8DBD12C"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15</w:t>
            </w:r>
          </w:p>
        </w:tc>
        <w:tc>
          <w:tcPr>
            <w:tcW w:w="2080" w:type="pct"/>
            <w:tcBorders>
              <w:top w:val="nil"/>
              <w:left w:val="nil"/>
              <w:bottom w:val="single" w:sz="4" w:space="0" w:color="000000"/>
              <w:right w:val="single" w:sz="4" w:space="0" w:color="000000"/>
            </w:tcBorders>
            <w:shd w:val="clear" w:color="auto" w:fill="auto"/>
            <w:noWrap/>
            <w:vAlign w:val="bottom"/>
            <w:hideMark/>
          </w:tcPr>
          <w:p w14:paraId="13F45E2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EMPEDRADO Y CONTRAPISO DE CEMENTO</w:t>
            </w:r>
          </w:p>
        </w:tc>
        <w:tc>
          <w:tcPr>
            <w:tcW w:w="1990" w:type="pct"/>
            <w:tcBorders>
              <w:top w:val="nil"/>
              <w:left w:val="nil"/>
              <w:bottom w:val="single" w:sz="4" w:space="0" w:color="000000"/>
              <w:right w:val="single" w:sz="4" w:space="0" w:color="000000"/>
            </w:tcBorders>
            <w:shd w:val="clear" w:color="auto" w:fill="auto"/>
            <w:noWrap/>
            <w:vAlign w:val="bottom"/>
            <w:hideMark/>
          </w:tcPr>
          <w:p w14:paraId="20CCB77E"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C56A2D" w:rsidRPr="00E10513" w14:paraId="3F9FF976"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2421BE6"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16</w:t>
            </w:r>
          </w:p>
        </w:tc>
        <w:tc>
          <w:tcPr>
            <w:tcW w:w="2080" w:type="pct"/>
            <w:tcBorders>
              <w:top w:val="nil"/>
              <w:left w:val="nil"/>
              <w:bottom w:val="single" w:sz="4" w:space="0" w:color="000000"/>
              <w:right w:val="single" w:sz="4" w:space="0" w:color="000000"/>
            </w:tcBorders>
            <w:shd w:val="clear" w:color="auto" w:fill="auto"/>
            <w:noWrap/>
            <w:vAlign w:val="bottom"/>
            <w:hideMark/>
          </w:tcPr>
          <w:p w14:paraId="0D350BA4"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BOTAGUAS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14:paraId="470C5830"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w:t>
            </w:r>
          </w:p>
        </w:tc>
      </w:tr>
      <w:tr w:rsidR="00C56A2D" w:rsidRPr="00E10513" w14:paraId="43601711"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731FD67"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17</w:t>
            </w:r>
          </w:p>
        </w:tc>
        <w:tc>
          <w:tcPr>
            <w:tcW w:w="2080" w:type="pct"/>
            <w:tcBorders>
              <w:top w:val="nil"/>
              <w:left w:val="nil"/>
              <w:bottom w:val="single" w:sz="4" w:space="0" w:color="000000"/>
              <w:right w:val="single" w:sz="4" w:space="0" w:color="000000"/>
            </w:tcBorders>
            <w:shd w:val="clear" w:color="auto" w:fill="auto"/>
            <w:noWrap/>
            <w:vAlign w:val="bottom"/>
            <w:hideMark/>
          </w:tcPr>
          <w:p w14:paraId="53D35AF1"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ALERO DE YESO C/ ESTRUCTURA MADERAMEN</w:t>
            </w:r>
          </w:p>
        </w:tc>
        <w:tc>
          <w:tcPr>
            <w:tcW w:w="1990" w:type="pct"/>
            <w:tcBorders>
              <w:top w:val="nil"/>
              <w:left w:val="nil"/>
              <w:bottom w:val="single" w:sz="4" w:space="0" w:color="000000"/>
              <w:right w:val="single" w:sz="4" w:space="0" w:color="000000"/>
            </w:tcBorders>
            <w:shd w:val="clear" w:color="auto" w:fill="auto"/>
            <w:noWrap/>
            <w:vAlign w:val="bottom"/>
            <w:hideMark/>
          </w:tcPr>
          <w:p w14:paraId="6E54B99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C56A2D" w:rsidRPr="00E10513" w14:paraId="50FB4AC7"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861B8EC"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18</w:t>
            </w:r>
          </w:p>
        </w:tc>
        <w:tc>
          <w:tcPr>
            <w:tcW w:w="2080" w:type="pct"/>
            <w:tcBorders>
              <w:top w:val="nil"/>
              <w:left w:val="nil"/>
              <w:bottom w:val="single" w:sz="4" w:space="0" w:color="000000"/>
              <w:right w:val="single" w:sz="4" w:space="0" w:color="000000"/>
            </w:tcBorders>
            <w:shd w:val="clear" w:color="auto" w:fill="auto"/>
            <w:noWrap/>
            <w:vAlign w:val="bottom"/>
            <w:hideMark/>
          </w:tcPr>
          <w:p w14:paraId="38001618"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REVOQUE INTERIOR DE CEMENTO</w:t>
            </w:r>
          </w:p>
        </w:tc>
        <w:tc>
          <w:tcPr>
            <w:tcW w:w="1990" w:type="pct"/>
            <w:tcBorders>
              <w:top w:val="nil"/>
              <w:left w:val="nil"/>
              <w:bottom w:val="single" w:sz="4" w:space="0" w:color="000000"/>
              <w:right w:val="single" w:sz="4" w:space="0" w:color="000000"/>
            </w:tcBorders>
            <w:shd w:val="clear" w:color="auto" w:fill="auto"/>
            <w:noWrap/>
            <w:vAlign w:val="bottom"/>
            <w:hideMark/>
          </w:tcPr>
          <w:p w14:paraId="765C60D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C56A2D" w:rsidRPr="00E10513" w14:paraId="3FE84B0A"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370A31C"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19</w:t>
            </w:r>
          </w:p>
        </w:tc>
        <w:tc>
          <w:tcPr>
            <w:tcW w:w="2080" w:type="pct"/>
            <w:tcBorders>
              <w:top w:val="nil"/>
              <w:left w:val="nil"/>
              <w:bottom w:val="single" w:sz="4" w:space="0" w:color="000000"/>
              <w:right w:val="single" w:sz="4" w:space="0" w:color="000000"/>
            </w:tcBorders>
            <w:shd w:val="clear" w:color="auto" w:fill="auto"/>
            <w:noWrap/>
            <w:vAlign w:val="bottom"/>
            <w:hideMark/>
          </w:tcPr>
          <w:p w14:paraId="232E5BD0"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REVOQUE INTERIOR DE YESO</w:t>
            </w:r>
          </w:p>
        </w:tc>
        <w:tc>
          <w:tcPr>
            <w:tcW w:w="1990" w:type="pct"/>
            <w:tcBorders>
              <w:top w:val="nil"/>
              <w:left w:val="nil"/>
              <w:bottom w:val="single" w:sz="4" w:space="0" w:color="000000"/>
              <w:right w:val="single" w:sz="4" w:space="0" w:color="000000"/>
            </w:tcBorders>
            <w:shd w:val="clear" w:color="auto" w:fill="auto"/>
            <w:noWrap/>
            <w:vAlign w:val="bottom"/>
            <w:hideMark/>
          </w:tcPr>
          <w:p w14:paraId="448510F4"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C56A2D" w:rsidRPr="00E10513" w14:paraId="0A2D76AB"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D9395C6"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20</w:t>
            </w:r>
          </w:p>
        </w:tc>
        <w:tc>
          <w:tcPr>
            <w:tcW w:w="2080" w:type="pct"/>
            <w:tcBorders>
              <w:top w:val="nil"/>
              <w:left w:val="nil"/>
              <w:bottom w:val="single" w:sz="4" w:space="0" w:color="000000"/>
              <w:right w:val="single" w:sz="4" w:space="0" w:color="000000"/>
            </w:tcBorders>
            <w:shd w:val="clear" w:color="auto" w:fill="auto"/>
            <w:noWrap/>
            <w:vAlign w:val="bottom"/>
            <w:hideMark/>
          </w:tcPr>
          <w:p w14:paraId="31E5B049"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MESÓN DE HORMIGÓN ARMADO PARA COCINA</w:t>
            </w:r>
          </w:p>
        </w:tc>
        <w:tc>
          <w:tcPr>
            <w:tcW w:w="1990" w:type="pct"/>
            <w:tcBorders>
              <w:top w:val="nil"/>
              <w:left w:val="nil"/>
              <w:bottom w:val="single" w:sz="4" w:space="0" w:color="000000"/>
              <w:right w:val="single" w:sz="4" w:space="0" w:color="000000"/>
            </w:tcBorders>
            <w:shd w:val="clear" w:color="auto" w:fill="auto"/>
            <w:noWrap/>
            <w:vAlign w:val="bottom"/>
            <w:hideMark/>
          </w:tcPr>
          <w:p w14:paraId="53A8B4D0"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C56A2D" w:rsidRPr="00E10513" w14:paraId="5264B519"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D2E2F34"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21</w:t>
            </w:r>
          </w:p>
        </w:tc>
        <w:tc>
          <w:tcPr>
            <w:tcW w:w="2080" w:type="pct"/>
            <w:tcBorders>
              <w:top w:val="nil"/>
              <w:left w:val="nil"/>
              <w:bottom w:val="single" w:sz="4" w:space="0" w:color="000000"/>
              <w:right w:val="single" w:sz="4" w:space="0" w:color="000000"/>
            </w:tcBorders>
            <w:shd w:val="clear" w:color="auto" w:fill="auto"/>
            <w:noWrap/>
            <w:vAlign w:val="bottom"/>
            <w:hideMark/>
          </w:tcPr>
          <w:p w14:paraId="3FD5906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PROVISIÓN Y COLOCADO DE LAVAPLATOS DE DOS FOSAS CON ACCESORIOS</w:t>
            </w:r>
          </w:p>
        </w:tc>
        <w:tc>
          <w:tcPr>
            <w:tcW w:w="1990" w:type="pct"/>
            <w:tcBorders>
              <w:top w:val="nil"/>
              <w:left w:val="nil"/>
              <w:bottom w:val="single" w:sz="4" w:space="0" w:color="000000"/>
              <w:right w:val="single" w:sz="4" w:space="0" w:color="000000"/>
            </w:tcBorders>
            <w:shd w:val="clear" w:color="auto" w:fill="auto"/>
            <w:noWrap/>
            <w:vAlign w:val="bottom"/>
            <w:hideMark/>
          </w:tcPr>
          <w:p w14:paraId="7F11367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PIEZA</w:t>
            </w:r>
          </w:p>
        </w:tc>
      </w:tr>
      <w:tr w:rsidR="00C56A2D" w:rsidRPr="00E10513" w14:paraId="1B98983C"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C846FCC"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22</w:t>
            </w:r>
          </w:p>
        </w:tc>
        <w:tc>
          <w:tcPr>
            <w:tcW w:w="2080" w:type="pct"/>
            <w:tcBorders>
              <w:top w:val="nil"/>
              <w:left w:val="nil"/>
              <w:bottom w:val="single" w:sz="4" w:space="0" w:color="000000"/>
              <w:right w:val="single" w:sz="4" w:space="0" w:color="000000"/>
            </w:tcBorders>
            <w:shd w:val="clear" w:color="auto" w:fill="auto"/>
            <w:noWrap/>
            <w:vAlign w:val="bottom"/>
            <w:hideMark/>
          </w:tcPr>
          <w:p w14:paraId="7FC1DEA4"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REVESTIMIENTO DE CERÁMICA PARA MESÓN</w:t>
            </w:r>
          </w:p>
        </w:tc>
        <w:tc>
          <w:tcPr>
            <w:tcW w:w="1990" w:type="pct"/>
            <w:tcBorders>
              <w:top w:val="nil"/>
              <w:left w:val="nil"/>
              <w:bottom w:val="single" w:sz="4" w:space="0" w:color="000000"/>
              <w:right w:val="single" w:sz="4" w:space="0" w:color="000000"/>
            </w:tcBorders>
            <w:shd w:val="clear" w:color="auto" w:fill="auto"/>
            <w:noWrap/>
            <w:vAlign w:val="bottom"/>
            <w:hideMark/>
          </w:tcPr>
          <w:p w14:paraId="4B872B6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C56A2D" w:rsidRPr="00E10513" w14:paraId="5FD9FC7E"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81507C5"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23</w:t>
            </w:r>
          </w:p>
        </w:tc>
        <w:tc>
          <w:tcPr>
            <w:tcW w:w="2080" w:type="pct"/>
            <w:tcBorders>
              <w:top w:val="nil"/>
              <w:left w:val="nil"/>
              <w:bottom w:val="single" w:sz="4" w:space="0" w:color="000000"/>
              <w:right w:val="single" w:sz="4" w:space="0" w:color="000000"/>
            </w:tcBorders>
            <w:shd w:val="clear" w:color="auto" w:fill="auto"/>
            <w:noWrap/>
            <w:vAlign w:val="bottom"/>
            <w:hideMark/>
          </w:tcPr>
          <w:p w14:paraId="69D7DF7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REVESTIMIENTO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14:paraId="19A4BC56"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C56A2D" w:rsidRPr="00E10513" w14:paraId="668FD5D9"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8B85207"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24</w:t>
            </w:r>
          </w:p>
        </w:tc>
        <w:tc>
          <w:tcPr>
            <w:tcW w:w="2080" w:type="pct"/>
            <w:tcBorders>
              <w:top w:val="nil"/>
              <w:left w:val="nil"/>
              <w:bottom w:val="single" w:sz="4" w:space="0" w:color="000000"/>
              <w:right w:val="single" w:sz="4" w:space="0" w:color="000000"/>
            </w:tcBorders>
            <w:shd w:val="clear" w:color="auto" w:fill="auto"/>
            <w:noWrap/>
            <w:vAlign w:val="bottom"/>
            <w:hideMark/>
          </w:tcPr>
          <w:p w14:paraId="622FB1B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PISO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14:paraId="5AC22EF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C56A2D" w:rsidRPr="00E10513" w14:paraId="642A6498"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370BE12A"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25</w:t>
            </w:r>
          </w:p>
        </w:tc>
        <w:tc>
          <w:tcPr>
            <w:tcW w:w="2080" w:type="pct"/>
            <w:tcBorders>
              <w:top w:val="nil"/>
              <w:left w:val="nil"/>
              <w:bottom w:val="single" w:sz="4" w:space="0" w:color="000000"/>
              <w:right w:val="single" w:sz="4" w:space="0" w:color="000000"/>
            </w:tcBorders>
            <w:shd w:val="clear" w:color="auto" w:fill="auto"/>
            <w:noWrap/>
            <w:vAlign w:val="bottom"/>
            <w:hideMark/>
          </w:tcPr>
          <w:p w14:paraId="5DC9E159"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ZÓCALO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14:paraId="24D6EC0D"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w:t>
            </w:r>
          </w:p>
        </w:tc>
      </w:tr>
      <w:tr w:rsidR="00C56A2D" w:rsidRPr="00E10513" w14:paraId="706BEB24"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9620C0F"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w:t>
            </w:r>
          </w:p>
        </w:tc>
        <w:tc>
          <w:tcPr>
            <w:tcW w:w="2080" w:type="pct"/>
            <w:tcBorders>
              <w:top w:val="nil"/>
              <w:left w:val="nil"/>
              <w:bottom w:val="single" w:sz="4" w:space="0" w:color="000000"/>
              <w:right w:val="single" w:sz="4" w:space="0" w:color="000000"/>
            </w:tcBorders>
            <w:shd w:val="clear" w:color="auto" w:fill="auto"/>
            <w:noWrap/>
            <w:vAlign w:val="bottom"/>
            <w:hideMark/>
          </w:tcPr>
          <w:p w14:paraId="51758A6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REVOQUE EXTERIOR DE CEMENTO</w:t>
            </w:r>
          </w:p>
        </w:tc>
        <w:tc>
          <w:tcPr>
            <w:tcW w:w="1990" w:type="pct"/>
            <w:tcBorders>
              <w:top w:val="nil"/>
              <w:left w:val="nil"/>
              <w:bottom w:val="single" w:sz="4" w:space="0" w:color="000000"/>
              <w:right w:val="single" w:sz="4" w:space="0" w:color="000000"/>
            </w:tcBorders>
            <w:shd w:val="clear" w:color="auto" w:fill="auto"/>
            <w:noWrap/>
            <w:vAlign w:val="bottom"/>
            <w:hideMark/>
          </w:tcPr>
          <w:p w14:paraId="254C0516"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C56A2D" w:rsidRPr="00E10513" w14:paraId="6874FBC1"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728AF39"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27</w:t>
            </w:r>
          </w:p>
        </w:tc>
        <w:tc>
          <w:tcPr>
            <w:tcW w:w="2080" w:type="pct"/>
            <w:tcBorders>
              <w:top w:val="nil"/>
              <w:left w:val="nil"/>
              <w:bottom w:val="single" w:sz="4" w:space="0" w:color="000000"/>
              <w:right w:val="single" w:sz="4" w:space="0" w:color="000000"/>
            </w:tcBorders>
            <w:shd w:val="clear" w:color="auto" w:fill="auto"/>
            <w:noWrap/>
            <w:vAlign w:val="bottom"/>
            <w:hideMark/>
          </w:tcPr>
          <w:p w14:paraId="6ED71451"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PROVISIÓN Y COLOCADO VENTANA DE ALUMINIO LÍNEA 25 C/VIDRIO 4MM Y ACCESORIOS</w:t>
            </w:r>
          </w:p>
        </w:tc>
        <w:tc>
          <w:tcPr>
            <w:tcW w:w="1990" w:type="pct"/>
            <w:tcBorders>
              <w:top w:val="nil"/>
              <w:left w:val="nil"/>
              <w:bottom w:val="single" w:sz="4" w:space="0" w:color="000000"/>
              <w:right w:val="single" w:sz="4" w:space="0" w:color="000000"/>
            </w:tcBorders>
            <w:shd w:val="clear" w:color="auto" w:fill="auto"/>
            <w:noWrap/>
            <w:vAlign w:val="bottom"/>
            <w:hideMark/>
          </w:tcPr>
          <w:p w14:paraId="4C3355F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C56A2D" w:rsidRPr="00E10513" w14:paraId="41D92A60"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AEB08F5"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28</w:t>
            </w:r>
          </w:p>
        </w:tc>
        <w:tc>
          <w:tcPr>
            <w:tcW w:w="2080" w:type="pct"/>
            <w:tcBorders>
              <w:top w:val="nil"/>
              <w:left w:val="nil"/>
              <w:bottom w:val="single" w:sz="4" w:space="0" w:color="000000"/>
              <w:right w:val="single" w:sz="4" w:space="0" w:color="000000"/>
            </w:tcBorders>
            <w:shd w:val="clear" w:color="auto" w:fill="auto"/>
            <w:noWrap/>
            <w:vAlign w:val="bottom"/>
            <w:hideMark/>
          </w:tcPr>
          <w:p w14:paraId="55C383C8"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PROVISIÓN Y COLOCADO CIELO FALSO DE PLACA PVC C/ESTRUCTURA GALVANIZADA</w:t>
            </w:r>
          </w:p>
        </w:tc>
        <w:tc>
          <w:tcPr>
            <w:tcW w:w="1990" w:type="pct"/>
            <w:tcBorders>
              <w:top w:val="nil"/>
              <w:left w:val="nil"/>
              <w:bottom w:val="single" w:sz="4" w:space="0" w:color="000000"/>
              <w:right w:val="single" w:sz="4" w:space="0" w:color="000000"/>
            </w:tcBorders>
            <w:shd w:val="clear" w:color="auto" w:fill="auto"/>
            <w:noWrap/>
            <w:vAlign w:val="bottom"/>
            <w:hideMark/>
          </w:tcPr>
          <w:p w14:paraId="48A3755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C56A2D" w:rsidRPr="00E10513" w14:paraId="408D2ECC"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33B7F50"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29</w:t>
            </w:r>
          </w:p>
        </w:tc>
        <w:tc>
          <w:tcPr>
            <w:tcW w:w="2080" w:type="pct"/>
            <w:tcBorders>
              <w:top w:val="nil"/>
              <w:left w:val="nil"/>
              <w:bottom w:val="single" w:sz="4" w:space="0" w:color="000000"/>
              <w:right w:val="single" w:sz="4" w:space="0" w:color="000000"/>
            </w:tcBorders>
            <w:shd w:val="clear" w:color="auto" w:fill="auto"/>
            <w:noWrap/>
            <w:vAlign w:val="bottom"/>
            <w:hideMark/>
          </w:tcPr>
          <w:p w14:paraId="5C90031E"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PROVISIÓN Y COLOCADO </w:t>
            </w:r>
            <w:proofErr w:type="gramStart"/>
            <w:r w:rsidRPr="00E10513">
              <w:rPr>
                <w:rFonts w:ascii="Calibri" w:hAnsi="Calibri" w:cs="Calibri"/>
                <w:color w:val="000000"/>
                <w:sz w:val="16"/>
                <w:szCs w:val="16"/>
                <w:lang w:eastAsia="es-BO"/>
              </w:rPr>
              <w:t>DE  PUERTA</w:t>
            </w:r>
            <w:proofErr w:type="gramEnd"/>
            <w:r w:rsidRPr="00E10513">
              <w:rPr>
                <w:rFonts w:ascii="Calibri" w:hAnsi="Calibri" w:cs="Calibri"/>
                <w:color w:val="000000"/>
                <w:sz w:val="16"/>
                <w:szCs w:val="16"/>
                <w:lang w:eastAsia="es-BO"/>
              </w:rPr>
              <w:t xml:space="preserve"> TABLERO DE MADERA SEMIDURA C/BARNIZ (1,00X2,10)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14:paraId="1BD474A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PIEZA</w:t>
            </w:r>
          </w:p>
        </w:tc>
      </w:tr>
      <w:tr w:rsidR="00C56A2D" w:rsidRPr="00E10513" w14:paraId="3CE989CE"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3491E0E"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30</w:t>
            </w:r>
          </w:p>
        </w:tc>
        <w:tc>
          <w:tcPr>
            <w:tcW w:w="2080" w:type="pct"/>
            <w:tcBorders>
              <w:top w:val="nil"/>
              <w:left w:val="nil"/>
              <w:bottom w:val="single" w:sz="4" w:space="0" w:color="000000"/>
              <w:right w:val="single" w:sz="4" w:space="0" w:color="000000"/>
            </w:tcBorders>
            <w:shd w:val="clear" w:color="auto" w:fill="auto"/>
            <w:noWrap/>
            <w:vAlign w:val="bottom"/>
            <w:hideMark/>
          </w:tcPr>
          <w:p w14:paraId="2712BFAD"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PROVISIÓN Y COLOCADO </w:t>
            </w:r>
            <w:proofErr w:type="gramStart"/>
            <w:r w:rsidRPr="00E10513">
              <w:rPr>
                <w:rFonts w:ascii="Calibri" w:hAnsi="Calibri" w:cs="Calibri"/>
                <w:color w:val="000000"/>
                <w:sz w:val="16"/>
                <w:szCs w:val="16"/>
                <w:lang w:eastAsia="es-BO"/>
              </w:rPr>
              <w:t>DE  PUERTA</w:t>
            </w:r>
            <w:proofErr w:type="gramEnd"/>
            <w:r w:rsidRPr="00E10513">
              <w:rPr>
                <w:rFonts w:ascii="Calibri" w:hAnsi="Calibri" w:cs="Calibri"/>
                <w:color w:val="000000"/>
                <w:sz w:val="16"/>
                <w:szCs w:val="16"/>
                <w:lang w:eastAsia="es-BO"/>
              </w:rPr>
              <w:t xml:space="preserve"> TABLERO DE MADERA SEMIDURA C/BARNIZ (0,90X2,10)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14:paraId="1550195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PIEZA</w:t>
            </w:r>
          </w:p>
        </w:tc>
      </w:tr>
      <w:tr w:rsidR="00C56A2D" w:rsidRPr="00E10513" w14:paraId="489D199F"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6588431"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31</w:t>
            </w:r>
          </w:p>
        </w:tc>
        <w:tc>
          <w:tcPr>
            <w:tcW w:w="2080" w:type="pct"/>
            <w:tcBorders>
              <w:top w:val="nil"/>
              <w:left w:val="nil"/>
              <w:bottom w:val="single" w:sz="4" w:space="0" w:color="000000"/>
              <w:right w:val="single" w:sz="4" w:space="0" w:color="000000"/>
            </w:tcBorders>
            <w:shd w:val="clear" w:color="auto" w:fill="auto"/>
            <w:noWrap/>
            <w:vAlign w:val="bottom"/>
            <w:hideMark/>
          </w:tcPr>
          <w:p w14:paraId="6CD43C44"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PROVISIÓN Y COLOCADO </w:t>
            </w:r>
            <w:proofErr w:type="gramStart"/>
            <w:r w:rsidRPr="00E10513">
              <w:rPr>
                <w:rFonts w:ascii="Calibri" w:hAnsi="Calibri" w:cs="Calibri"/>
                <w:color w:val="000000"/>
                <w:sz w:val="16"/>
                <w:szCs w:val="16"/>
                <w:lang w:eastAsia="es-BO"/>
              </w:rPr>
              <w:t>DE  PUERTA</w:t>
            </w:r>
            <w:proofErr w:type="gramEnd"/>
            <w:r w:rsidRPr="00E10513">
              <w:rPr>
                <w:rFonts w:ascii="Calibri" w:hAnsi="Calibri" w:cs="Calibri"/>
                <w:color w:val="000000"/>
                <w:sz w:val="16"/>
                <w:szCs w:val="16"/>
                <w:lang w:eastAsia="es-BO"/>
              </w:rPr>
              <w:t xml:space="preserve"> TABLERO DE MADERA SEMIDURA C/BARNIZ (0,80X2,10)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14:paraId="2518EF3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PIEZA</w:t>
            </w:r>
          </w:p>
        </w:tc>
      </w:tr>
      <w:tr w:rsidR="00C56A2D" w:rsidRPr="00E10513" w14:paraId="1BCEA3E9"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DECB50A"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lastRenderedPageBreak/>
              <w:t>32</w:t>
            </w:r>
          </w:p>
        </w:tc>
        <w:tc>
          <w:tcPr>
            <w:tcW w:w="2080" w:type="pct"/>
            <w:tcBorders>
              <w:top w:val="nil"/>
              <w:left w:val="nil"/>
              <w:bottom w:val="single" w:sz="4" w:space="0" w:color="000000"/>
              <w:right w:val="single" w:sz="4" w:space="0" w:color="000000"/>
            </w:tcBorders>
            <w:shd w:val="clear" w:color="auto" w:fill="auto"/>
            <w:noWrap/>
            <w:vAlign w:val="bottom"/>
            <w:hideMark/>
          </w:tcPr>
          <w:p w14:paraId="0CEA170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PROVISIÓN Y COLOCADO DE PUERTA TABLERO MADERA SEMIDURA C/MARCO 2"X4"</w:t>
            </w:r>
          </w:p>
        </w:tc>
        <w:tc>
          <w:tcPr>
            <w:tcW w:w="1990" w:type="pct"/>
            <w:tcBorders>
              <w:top w:val="nil"/>
              <w:left w:val="nil"/>
              <w:bottom w:val="single" w:sz="4" w:space="0" w:color="000000"/>
              <w:right w:val="single" w:sz="4" w:space="0" w:color="000000"/>
            </w:tcBorders>
            <w:shd w:val="clear" w:color="auto" w:fill="auto"/>
            <w:noWrap/>
            <w:vAlign w:val="bottom"/>
            <w:hideMark/>
          </w:tcPr>
          <w:p w14:paraId="0B822B9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C56A2D" w:rsidRPr="00E10513" w14:paraId="335466F5"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172DEA2"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33</w:t>
            </w:r>
          </w:p>
        </w:tc>
        <w:tc>
          <w:tcPr>
            <w:tcW w:w="2080" w:type="pct"/>
            <w:tcBorders>
              <w:top w:val="nil"/>
              <w:left w:val="nil"/>
              <w:bottom w:val="single" w:sz="4" w:space="0" w:color="000000"/>
              <w:right w:val="single" w:sz="4" w:space="0" w:color="000000"/>
            </w:tcBorders>
            <w:shd w:val="clear" w:color="auto" w:fill="auto"/>
            <w:noWrap/>
            <w:vAlign w:val="bottom"/>
            <w:hideMark/>
          </w:tcPr>
          <w:p w14:paraId="0ED3E783"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CHAPA EXTERIOR</w:t>
            </w:r>
          </w:p>
        </w:tc>
        <w:tc>
          <w:tcPr>
            <w:tcW w:w="1990" w:type="pct"/>
            <w:tcBorders>
              <w:top w:val="nil"/>
              <w:left w:val="nil"/>
              <w:bottom w:val="single" w:sz="4" w:space="0" w:color="000000"/>
              <w:right w:val="single" w:sz="4" w:space="0" w:color="000000"/>
            </w:tcBorders>
            <w:shd w:val="clear" w:color="auto" w:fill="auto"/>
            <w:noWrap/>
            <w:vAlign w:val="bottom"/>
            <w:hideMark/>
          </w:tcPr>
          <w:p w14:paraId="72654D53"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PIEZA</w:t>
            </w:r>
          </w:p>
        </w:tc>
      </w:tr>
      <w:tr w:rsidR="00C56A2D" w:rsidRPr="00E10513" w14:paraId="0EB35364"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7FE9DF2"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34</w:t>
            </w:r>
          </w:p>
        </w:tc>
        <w:tc>
          <w:tcPr>
            <w:tcW w:w="2080" w:type="pct"/>
            <w:tcBorders>
              <w:top w:val="nil"/>
              <w:left w:val="nil"/>
              <w:bottom w:val="single" w:sz="4" w:space="0" w:color="000000"/>
              <w:right w:val="single" w:sz="4" w:space="0" w:color="000000"/>
            </w:tcBorders>
            <w:shd w:val="clear" w:color="auto" w:fill="auto"/>
            <w:noWrap/>
            <w:vAlign w:val="bottom"/>
            <w:hideMark/>
          </w:tcPr>
          <w:p w14:paraId="0DFE17B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PINTURA INTERIOR LATEX</w:t>
            </w:r>
          </w:p>
        </w:tc>
        <w:tc>
          <w:tcPr>
            <w:tcW w:w="1990" w:type="pct"/>
            <w:tcBorders>
              <w:top w:val="nil"/>
              <w:left w:val="nil"/>
              <w:bottom w:val="single" w:sz="4" w:space="0" w:color="000000"/>
              <w:right w:val="single" w:sz="4" w:space="0" w:color="000000"/>
            </w:tcBorders>
            <w:shd w:val="clear" w:color="auto" w:fill="auto"/>
            <w:noWrap/>
            <w:vAlign w:val="bottom"/>
            <w:hideMark/>
          </w:tcPr>
          <w:p w14:paraId="67DFC5C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C56A2D" w:rsidRPr="00E10513" w14:paraId="541BC20C"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092CC9E"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35</w:t>
            </w:r>
          </w:p>
        </w:tc>
        <w:tc>
          <w:tcPr>
            <w:tcW w:w="2080" w:type="pct"/>
            <w:tcBorders>
              <w:top w:val="nil"/>
              <w:left w:val="nil"/>
              <w:bottom w:val="single" w:sz="4" w:space="0" w:color="000000"/>
              <w:right w:val="single" w:sz="4" w:space="0" w:color="000000"/>
            </w:tcBorders>
            <w:shd w:val="clear" w:color="auto" w:fill="auto"/>
            <w:noWrap/>
            <w:vAlign w:val="bottom"/>
            <w:hideMark/>
          </w:tcPr>
          <w:p w14:paraId="6AC08018"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PINTURA EXTERIOR LATEX</w:t>
            </w:r>
          </w:p>
        </w:tc>
        <w:tc>
          <w:tcPr>
            <w:tcW w:w="1990" w:type="pct"/>
            <w:tcBorders>
              <w:top w:val="nil"/>
              <w:left w:val="nil"/>
              <w:bottom w:val="single" w:sz="4" w:space="0" w:color="000000"/>
              <w:right w:val="single" w:sz="4" w:space="0" w:color="000000"/>
            </w:tcBorders>
            <w:shd w:val="clear" w:color="auto" w:fill="auto"/>
            <w:noWrap/>
            <w:vAlign w:val="bottom"/>
            <w:hideMark/>
          </w:tcPr>
          <w:p w14:paraId="75FF097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C56A2D" w:rsidRPr="00E10513" w14:paraId="0AF180C4"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7F024B2"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36</w:t>
            </w:r>
          </w:p>
        </w:tc>
        <w:tc>
          <w:tcPr>
            <w:tcW w:w="2080" w:type="pct"/>
            <w:tcBorders>
              <w:top w:val="nil"/>
              <w:left w:val="nil"/>
              <w:bottom w:val="single" w:sz="4" w:space="0" w:color="000000"/>
              <w:right w:val="single" w:sz="4" w:space="0" w:color="000000"/>
            </w:tcBorders>
            <w:shd w:val="clear" w:color="auto" w:fill="auto"/>
            <w:noWrap/>
            <w:vAlign w:val="bottom"/>
            <w:hideMark/>
          </w:tcPr>
          <w:p w14:paraId="62BC8E70"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CANALETA DE CALAMINA GALVANIZADA </w:t>
            </w:r>
            <w:proofErr w:type="spellStart"/>
            <w:r w:rsidRPr="00E10513">
              <w:rPr>
                <w:rFonts w:ascii="Calibri" w:hAnsi="Calibri" w:cs="Calibri"/>
                <w:color w:val="000000"/>
                <w:sz w:val="16"/>
                <w:szCs w:val="16"/>
                <w:lang w:eastAsia="es-BO"/>
              </w:rPr>
              <w:t>Nro</w:t>
            </w:r>
            <w:proofErr w:type="spellEnd"/>
            <w:r w:rsidRPr="00E10513">
              <w:rPr>
                <w:rFonts w:ascii="Calibri" w:hAnsi="Calibri" w:cs="Calibri"/>
                <w:color w:val="000000"/>
                <w:sz w:val="16"/>
                <w:szCs w:val="16"/>
                <w:lang w:eastAsia="es-BO"/>
              </w:rPr>
              <w:t xml:space="preserve"> 28 CORTE 33</w:t>
            </w:r>
          </w:p>
        </w:tc>
        <w:tc>
          <w:tcPr>
            <w:tcW w:w="1990" w:type="pct"/>
            <w:tcBorders>
              <w:top w:val="nil"/>
              <w:left w:val="nil"/>
              <w:bottom w:val="single" w:sz="4" w:space="0" w:color="000000"/>
              <w:right w:val="single" w:sz="4" w:space="0" w:color="000000"/>
            </w:tcBorders>
            <w:shd w:val="clear" w:color="auto" w:fill="auto"/>
            <w:noWrap/>
            <w:vAlign w:val="bottom"/>
            <w:hideMark/>
          </w:tcPr>
          <w:p w14:paraId="76B14D5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w:t>
            </w:r>
          </w:p>
        </w:tc>
      </w:tr>
      <w:tr w:rsidR="00C56A2D" w:rsidRPr="00E10513" w14:paraId="36C4D5B8"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DE59779"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37</w:t>
            </w:r>
          </w:p>
        </w:tc>
        <w:tc>
          <w:tcPr>
            <w:tcW w:w="2080" w:type="pct"/>
            <w:tcBorders>
              <w:top w:val="nil"/>
              <w:left w:val="nil"/>
              <w:bottom w:val="single" w:sz="4" w:space="0" w:color="000000"/>
              <w:right w:val="single" w:sz="4" w:space="0" w:color="000000"/>
            </w:tcBorders>
            <w:shd w:val="clear" w:color="auto" w:fill="auto"/>
            <w:noWrap/>
            <w:vAlign w:val="bottom"/>
            <w:hideMark/>
          </w:tcPr>
          <w:p w14:paraId="1BF0E69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BAJANTE DE PVC 3"</w:t>
            </w:r>
          </w:p>
        </w:tc>
        <w:tc>
          <w:tcPr>
            <w:tcW w:w="1990" w:type="pct"/>
            <w:tcBorders>
              <w:top w:val="nil"/>
              <w:left w:val="nil"/>
              <w:bottom w:val="single" w:sz="4" w:space="0" w:color="000000"/>
              <w:right w:val="single" w:sz="4" w:space="0" w:color="000000"/>
            </w:tcBorders>
            <w:shd w:val="clear" w:color="auto" w:fill="auto"/>
            <w:noWrap/>
            <w:vAlign w:val="bottom"/>
            <w:hideMark/>
          </w:tcPr>
          <w:p w14:paraId="03CBA6A6"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METRO</w:t>
            </w:r>
          </w:p>
        </w:tc>
      </w:tr>
      <w:tr w:rsidR="00C56A2D" w:rsidRPr="00E10513" w14:paraId="3FC0A892"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3847BC26"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38</w:t>
            </w:r>
          </w:p>
        </w:tc>
        <w:tc>
          <w:tcPr>
            <w:tcW w:w="2080" w:type="pct"/>
            <w:tcBorders>
              <w:top w:val="nil"/>
              <w:left w:val="nil"/>
              <w:bottom w:val="single" w:sz="4" w:space="0" w:color="000000"/>
              <w:right w:val="single" w:sz="4" w:space="0" w:color="000000"/>
            </w:tcBorders>
            <w:shd w:val="clear" w:color="auto" w:fill="auto"/>
            <w:noWrap/>
            <w:vAlign w:val="bottom"/>
            <w:hideMark/>
          </w:tcPr>
          <w:p w14:paraId="3309E28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INSTALACIÓN DE AGUA POTABLE</w:t>
            </w:r>
          </w:p>
        </w:tc>
        <w:tc>
          <w:tcPr>
            <w:tcW w:w="1990" w:type="pct"/>
            <w:tcBorders>
              <w:top w:val="nil"/>
              <w:left w:val="nil"/>
              <w:bottom w:val="single" w:sz="4" w:space="0" w:color="000000"/>
              <w:right w:val="single" w:sz="4" w:space="0" w:color="000000"/>
            </w:tcBorders>
            <w:shd w:val="clear" w:color="auto" w:fill="auto"/>
            <w:noWrap/>
            <w:vAlign w:val="bottom"/>
            <w:hideMark/>
          </w:tcPr>
          <w:p w14:paraId="1D4373DD"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GLOBAL</w:t>
            </w:r>
          </w:p>
        </w:tc>
      </w:tr>
      <w:tr w:rsidR="00C56A2D" w:rsidRPr="00E10513" w14:paraId="6278FDC1"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D0FC739"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39</w:t>
            </w:r>
          </w:p>
        </w:tc>
        <w:tc>
          <w:tcPr>
            <w:tcW w:w="2080" w:type="pct"/>
            <w:tcBorders>
              <w:top w:val="nil"/>
              <w:left w:val="nil"/>
              <w:bottom w:val="single" w:sz="4" w:space="0" w:color="000000"/>
              <w:right w:val="single" w:sz="4" w:space="0" w:color="000000"/>
            </w:tcBorders>
            <w:shd w:val="clear" w:color="auto" w:fill="auto"/>
            <w:noWrap/>
            <w:vAlign w:val="bottom"/>
            <w:hideMark/>
          </w:tcPr>
          <w:p w14:paraId="415ABBE9"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INSTALACIÓN SANITARIA</w:t>
            </w:r>
          </w:p>
        </w:tc>
        <w:tc>
          <w:tcPr>
            <w:tcW w:w="1990" w:type="pct"/>
            <w:tcBorders>
              <w:top w:val="nil"/>
              <w:left w:val="nil"/>
              <w:bottom w:val="single" w:sz="4" w:space="0" w:color="000000"/>
              <w:right w:val="single" w:sz="4" w:space="0" w:color="000000"/>
            </w:tcBorders>
            <w:shd w:val="clear" w:color="auto" w:fill="auto"/>
            <w:noWrap/>
            <w:vAlign w:val="bottom"/>
            <w:hideMark/>
          </w:tcPr>
          <w:p w14:paraId="50E7AA31"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GLOBAL</w:t>
            </w:r>
          </w:p>
        </w:tc>
      </w:tr>
      <w:tr w:rsidR="00C56A2D" w:rsidRPr="00E10513" w14:paraId="546BC667"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6ABBACA"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40</w:t>
            </w:r>
          </w:p>
        </w:tc>
        <w:tc>
          <w:tcPr>
            <w:tcW w:w="2080" w:type="pct"/>
            <w:tcBorders>
              <w:top w:val="nil"/>
              <w:left w:val="nil"/>
              <w:bottom w:val="single" w:sz="4" w:space="0" w:color="000000"/>
              <w:right w:val="single" w:sz="4" w:space="0" w:color="000000"/>
            </w:tcBorders>
            <w:shd w:val="clear" w:color="auto" w:fill="auto"/>
            <w:noWrap/>
            <w:vAlign w:val="bottom"/>
            <w:hideMark/>
          </w:tcPr>
          <w:p w14:paraId="1529C3E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PROVISION Y COLOCADO DE TANQUE PLASTICO DE AGUA DE 450 LITROS C/ ACCESORIOS</w:t>
            </w:r>
          </w:p>
        </w:tc>
        <w:tc>
          <w:tcPr>
            <w:tcW w:w="1990" w:type="pct"/>
            <w:tcBorders>
              <w:top w:val="nil"/>
              <w:left w:val="nil"/>
              <w:bottom w:val="single" w:sz="4" w:space="0" w:color="000000"/>
              <w:right w:val="single" w:sz="4" w:space="0" w:color="000000"/>
            </w:tcBorders>
            <w:shd w:val="clear" w:color="auto" w:fill="auto"/>
            <w:noWrap/>
            <w:vAlign w:val="bottom"/>
            <w:hideMark/>
          </w:tcPr>
          <w:p w14:paraId="7E4C692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GLOBAL</w:t>
            </w:r>
          </w:p>
        </w:tc>
      </w:tr>
      <w:tr w:rsidR="00C56A2D" w:rsidRPr="00E10513" w14:paraId="59482DAD"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5A73C5A"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41</w:t>
            </w:r>
          </w:p>
        </w:tc>
        <w:tc>
          <w:tcPr>
            <w:tcW w:w="2080" w:type="pct"/>
            <w:tcBorders>
              <w:top w:val="nil"/>
              <w:left w:val="nil"/>
              <w:bottom w:val="single" w:sz="4" w:space="0" w:color="000000"/>
              <w:right w:val="single" w:sz="4" w:space="0" w:color="000000"/>
            </w:tcBorders>
            <w:shd w:val="clear" w:color="auto" w:fill="auto"/>
            <w:noWrap/>
            <w:vAlign w:val="bottom"/>
            <w:hideMark/>
          </w:tcPr>
          <w:p w14:paraId="3BC327D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PROVISIÓN E INSTALACIÓN DE ARTEFACTOS PARA BAÑO</w:t>
            </w:r>
          </w:p>
        </w:tc>
        <w:tc>
          <w:tcPr>
            <w:tcW w:w="1990" w:type="pct"/>
            <w:tcBorders>
              <w:top w:val="nil"/>
              <w:left w:val="nil"/>
              <w:bottom w:val="single" w:sz="4" w:space="0" w:color="000000"/>
              <w:right w:val="single" w:sz="4" w:space="0" w:color="000000"/>
            </w:tcBorders>
            <w:shd w:val="clear" w:color="auto" w:fill="auto"/>
            <w:noWrap/>
            <w:vAlign w:val="bottom"/>
            <w:hideMark/>
          </w:tcPr>
          <w:p w14:paraId="48DCCA4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GLOBAL</w:t>
            </w:r>
          </w:p>
        </w:tc>
      </w:tr>
      <w:tr w:rsidR="00C56A2D" w:rsidRPr="00E10513" w14:paraId="4DDF0297"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10D2EAC"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42</w:t>
            </w:r>
          </w:p>
        </w:tc>
        <w:tc>
          <w:tcPr>
            <w:tcW w:w="2080" w:type="pct"/>
            <w:tcBorders>
              <w:top w:val="nil"/>
              <w:left w:val="nil"/>
              <w:bottom w:val="single" w:sz="4" w:space="0" w:color="000000"/>
              <w:right w:val="single" w:sz="4" w:space="0" w:color="000000"/>
            </w:tcBorders>
            <w:shd w:val="clear" w:color="auto" w:fill="auto"/>
            <w:noWrap/>
            <w:vAlign w:val="bottom"/>
            <w:hideMark/>
          </w:tcPr>
          <w:p w14:paraId="31C45ABF"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PROVISIÓN Y COLOCADO DE DUCHA ELÉCTRICA</w:t>
            </w:r>
          </w:p>
        </w:tc>
        <w:tc>
          <w:tcPr>
            <w:tcW w:w="1990" w:type="pct"/>
            <w:tcBorders>
              <w:top w:val="nil"/>
              <w:left w:val="nil"/>
              <w:bottom w:val="single" w:sz="4" w:space="0" w:color="000000"/>
              <w:right w:val="single" w:sz="4" w:space="0" w:color="000000"/>
            </w:tcBorders>
            <w:shd w:val="clear" w:color="auto" w:fill="auto"/>
            <w:noWrap/>
            <w:vAlign w:val="bottom"/>
            <w:hideMark/>
          </w:tcPr>
          <w:p w14:paraId="54DA1831"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PIEZA</w:t>
            </w:r>
          </w:p>
        </w:tc>
      </w:tr>
      <w:tr w:rsidR="00C56A2D" w:rsidRPr="00E10513" w14:paraId="690FEF35"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F733F2E"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43</w:t>
            </w:r>
          </w:p>
        </w:tc>
        <w:tc>
          <w:tcPr>
            <w:tcW w:w="2080" w:type="pct"/>
            <w:tcBorders>
              <w:top w:val="nil"/>
              <w:left w:val="nil"/>
              <w:bottom w:val="single" w:sz="4" w:space="0" w:color="000000"/>
              <w:right w:val="single" w:sz="4" w:space="0" w:color="000000"/>
            </w:tcBorders>
            <w:shd w:val="clear" w:color="auto" w:fill="auto"/>
            <w:noWrap/>
            <w:vAlign w:val="bottom"/>
            <w:hideMark/>
          </w:tcPr>
          <w:p w14:paraId="034BD03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CÁMARA DE INSPECCIÓN DE LADRILLO GAMBOTE (24X12X6) (0,60X0,60)</w:t>
            </w:r>
          </w:p>
        </w:tc>
        <w:tc>
          <w:tcPr>
            <w:tcW w:w="1990" w:type="pct"/>
            <w:tcBorders>
              <w:top w:val="nil"/>
              <w:left w:val="nil"/>
              <w:bottom w:val="single" w:sz="4" w:space="0" w:color="000000"/>
              <w:right w:val="single" w:sz="4" w:space="0" w:color="000000"/>
            </w:tcBorders>
            <w:shd w:val="clear" w:color="auto" w:fill="auto"/>
            <w:noWrap/>
            <w:vAlign w:val="bottom"/>
            <w:hideMark/>
          </w:tcPr>
          <w:p w14:paraId="0E803F7A"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PIEZA</w:t>
            </w:r>
          </w:p>
        </w:tc>
      </w:tr>
      <w:tr w:rsidR="00C56A2D" w:rsidRPr="00E10513" w14:paraId="4889B34E"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358A477"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44</w:t>
            </w:r>
          </w:p>
        </w:tc>
        <w:tc>
          <w:tcPr>
            <w:tcW w:w="2080" w:type="pct"/>
            <w:tcBorders>
              <w:top w:val="nil"/>
              <w:left w:val="nil"/>
              <w:bottom w:val="single" w:sz="4" w:space="0" w:color="000000"/>
              <w:right w:val="single" w:sz="4" w:space="0" w:color="000000"/>
            </w:tcBorders>
            <w:shd w:val="clear" w:color="auto" w:fill="auto"/>
            <w:noWrap/>
            <w:vAlign w:val="bottom"/>
            <w:hideMark/>
          </w:tcPr>
          <w:p w14:paraId="1AAA256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CÁMARA SÉPTICA DE LADRILLO GAMBOTE (24X12X6) (1,50X1,50)</w:t>
            </w:r>
          </w:p>
        </w:tc>
        <w:tc>
          <w:tcPr>
            <w:tcW w:w="1990" w:type="pct"/>
            <w:tcBorders>
              <w:top w:val="nil"/>
              <w:left w:val="nil"/>
              <w:bottom w:val="single" w:sz="4" w:space="0" w:color="000000"/>
              <w:right w:val="single" w:sz="4" w:space="0" w:color="000000"/>
            </w:tcBorders>
            <w:shd w:val="clear" w:color="auto" w:fill="auto"/>
            <w:noWrap/>
            <w:vAlign w:val="bottom"/>
            <w:hideMark/>
          </w:tcPr>
          <w:p w14:paraId="0C698E6D"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GLOBAL</w:t>
            </w:r>
          </w:p>
        </w:tc>
      </w:tr>
      <w:tr w:rsidR="00C56A2D" w:rsidRPr="00E10513" w14:paraId="6932F7D6"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5B08AA7"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45</w:t>
            </w:r>
          </w:p>
        </w:tc>
        <w:tc>
          <w:tcPr>
            <w:tcW w:w="2080" w:type="pct"/>
            <w:tcBorders>
              <w:top w:val="nil"/>
              <w:left w:val="nil"/>
              <w:bottom w:val="single" w:sz="4" w:space="0" w:color="000000"/>
              <w:right w:val="single" w:sz="4" w:space="0" w:color="000000"/>
            </w:tcBorders>
            <w:shd w:val="clear" w:color="auto" w:fill="auto"/>
            <w:noWrap/>
            <w:vAlign w:val="bottom"/>
            <w:hideMark/>
          </w:tcPr>
          <w:p w14:paraId="40C4284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POZO ABSORBENTE DE MAMPOSTERÍA DE PIEDRA H=2,50</w:t>
            </w:r>
          </w:p>
        </w:tc>
        <w:tc>
          <w:tcPr>
            <w:tcW w:w="1990" w:type="pct"/>
            <w:tcBorders>
              <w:top w:val="nil"/>
              <w:left w:val="nil"/>
              <w:bottom w:val="single" w:sz="4" w:space="0" w:color="000000"/>
              <w:right w:val="single" w:sz="4" w:space="0" w:color="000000"/>
            </w:tcBorders>
            <w:shd w:val="clear" w:color="auto" w:fill="auto"/>
            <w:noWrap/>
            <w:vAlign w:val="bottom"/>
            <w:hideMark/>
          </w:tcPr>
          <w:p w14:paraId="4049C5B8"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GLOBAL</w:t>
            </w:r>
          </w:p>
        </w:tc>
      </w:tr>
      <w:tr w:rsidR="00C56A2D" w:rsidRPr="00E10513" w14:paraId="776534C9"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35ABE55"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46</w:t>
            </w:r>
          </w:p>
        </w:tc>
        <w:tc>
          <w:tcPr>
            <w:tcW w:w="2080" w:type="pct"/>
            <w:tcBorders>
              <w:top w:val="nil"/>
              <w:left w:val="nil"/>
              <w:bottom w:val="single" w:sz="4" w:space="0" w:color="000000"/>
              <w:right w:val="single" w:sz="4" w:space="0" w:color="000000"/>
            </w:tcBorders>
            <w:shd w:val="clear" w:color="auto" w:fill="auto"/>
            <w:noWrap/>
            <w:vAlign w:val="bottom"/>
            <w:hideMark/>
          </w:tcPr>
          <w:p w14:paraId="2B44AACE"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INSTALACIÓN ELÉCTRICA (PUNTO DE ILUMINACIÓN FOCO LED 18W)</w:t>
            </w:r>
          </w:p>
        </w:tc>
        <w:tc>
          <w:tcPr>
            <w:tcW w:w="1990" w:type="pct"/>
            <w:tcBorders>
              <w:top w:val="nil"/>
              <w:left w:val="nil"/>
              <w:bottom w:val="single" w:sz="4" w:space="0" w:color="000000"/>
              <w:right w:val="single" w:sz="4" w:space="0" w:color="000000"/>
            </w:tcBorders>
            <w:shd w:val="clear" w:color="auto" w:fill="auto"/>
            <w:noWrap/>
            <w:vAlign w:val="bottom"/>
            <w:hideMark/>
          </w:tcPr>
          <w:p w14:paraId="0459783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PUNTO</w:t>
            </w:r>
          </w:p>
        </w:tc>
      </w:tr>
      <w:tr w:rsidR="00C56A2D" w:rsidRPr="00E10513" w14:paraId="13B0FEC2"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0A6F151"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47</w:t>
            </w:r>
          </w:p>
        </w:tc>
        <w:tc>
          <w:tcPr>
            <w:tcW w:w="2080" w:type="pct"/>
            <w:tcBorders>
              <w:top w:val="nil"/>
              <w:left w:val="nil"/>
              <w:bottom w:val="single" w:sz="4" w:space="0" w:color="000000"/>
              <w:right w:val="single" w:sz="4" w:space="0" w:color="000000"/>
            </w:tcBorders>
            <w:shd w:val="clear" w:color="auto" w:fill="auto"/>
            <w:noWrap/>
            <w:vAlign w:val="bottom"/>
            <w:hideMark/>
          </w:tcPr>
          <w:p w14:paraId="1F84724A"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INSTALACIÓN ELÉCTRICA (PUNTO TOMACORRIENTE SIMPLE)</w:t>
            </w:r>
          </w:p>
        </w:tc>
        <w:tc>
          <w:tcPr>
            <w:tcW w:w="1990" w:type="pct"/>
            <w:tcBorders>
              <w:top w:val="nil"/>
              <w:left w:val="nil"/>
              <w:bottom w:val="single" w:sz="4" w:space="0" w:color="000000"/>
              <w:right w:val="single" w:sz="4" w:space="0" w:color="000000"/>
            </w:tcBorders>
            <w:shd w:val="clear" w:color="auto" w:fill="auto"/>
            <w:noWrap/>
            <w:vAlign w:val="bottom"/>
            <w:hideMark/>
          </w:tcPr>
          <w:p w14:paraId="37214DC3"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PUNTO</w:t>
            </w:r>
          </w:p>
        </w:tc>
      </w:tr>
      <w:tr w:rsidR="00C56A2D" w:rsidRPr="00E10513" w14:paraId="5696E2B3"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82A0A3C"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48</w:t>
            </w:r>
          </w:p>
        </w:tc>
        <w:tc>
          <w:tcPr>
            <w:tcW w:w="2080" w:type="pct"/>
            <w:tcBorders>
              <w:top w:val="nil"/>
              <w:left w:val="nil"/>
              <w:bottom w:val="single" w:sz="4" w:space="0" w:color="000000"/>
              <w:right w:val="single" w:sz="4" w:space="0" w:color="000000"/>
            </w:tcBorders>
            <w:shd w:val="clear" w:color="auto" w:fill="auto"/>
            <w:noWrap/>
            <w:vAlign w:val="bottom"/>
            <w:hideMark/>
          </w:tcPr>
          <w:p w14:paraId="4FD74449"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INSTALACIÓN ELÉCTRICA (PUNTO TOMACORRIENTE DOBLE)</w:t>
            </w:r>
          </w:p>
        </w:tc>
        <w:tc>
          <w:tcPr>
            <w:tcW w:w="1990" w:type="pct"/>
            <w:tcBorders>
              <w:top w:val="nil"/>
              <w:left w:val="nil"/>
              <w:bottom w:val="single" w:sz="4" w:space="0" w:color="000000"/>
              <w:right w:val="single" w:sz="4" w:space="0" w:color="000000"/>
            </w:tcBorders>
            <w:shd w:val="clear" w:color="auto" w:fill="auto"/>
            <w:noWrap/>
            <w:vAlign w:val="bottom"/>
            <w:hideMark/>
          </w:tcPr>
          <w:p w14:paraId="10638FF8"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PUNTO</w:t>
            </w:r>
          </w:p>
        </w:tc>
      </w:tr>
      <w:tr w:rsidR="00C56A2D" w:rsidRPr="00E10513" w14:paraId="4EADCB0F"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583E369"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49</w:t>
            </w:r>
          </w:p>
        </w:tc>
        <w:tc>
          <w:tcPr>
            <w:tcW w:w="2080" w:type="pct"/>
            <w:tcBorders>
              <w:top w:val="nil"/>
              <w:left w:val="nil"/>
              <w:bottom w:val="single" w:sz="4" w:space="0" w:color="000000"/>
              <w:right w:val="single" w:sz="4" w:space="0" w:color="000000"/>
            </w:tcBorders>
            <w:shd w:val="clear" w:color="auto" w:fill="auto"/>
            <w:noWrap/>
            <w:vAlign w:val="bottom"/>
            <w:hideMark/>
          </w:tcPr>
          <w:p w14:paraId="5FB8330C"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INSTALACIÓN ELÉCTRICA (TOMA DE FUERZA)</w:t>
            </w:r>
          </w:p>
        </w:tc>
        <w:tc>
          <w:tcPr>
            <w:tcW w:w="1990" w:type="pct"/>
            <w:tcBorders>
              <w:top w:val="nil"/>
              <w:left w:val="nil"/>
              <w:bottom w:val="single" w:sz="4" w:space="0" w:color="000000"/>
              <w:right w:val="single" w:sz="4" w:space="0" w:color="000000"/>
            </w:tcBorders>
            <w:shd w:val="clear" w:color="auto" w:fill="auto"/>
            <w:noWrap/>
            <w:vAlign w:val="bottom"/>
            <w:hideMark/>
          </w:tcPr>
          <w:p w14:paraId="388B2F99"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PUNTO</w:t>
            </w:r>
          </w:p>
        </w:tc>
      </w:tr>
      <w:tr w:rsidR="00C56A2D" w:rsidRPr="00E10513" w14:paraId="23D89E3A"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C53ED6A"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50</w:t>
            </w:r>
          </w:p>
        </w:tc>
        <w:tc>
          <w:tcPr>
            <w:tcW w:w="2080" w:type="pct"/>
            <w:tcBorders>
              <w:top w:val="nil"/>
              <w:left w:val="nil"/>
              <w:bottom w:val="single" w:sz="4" w:space="0" w:color="000000"/>
              <w:right w:val="single" w:sz="4" w:space="0" w:color="000000"/>
            </w:tcBorders>
            <w:shd w:val="clear" w:color="auto" w:fill="auto"/>
            <w:noWrap/>
            <w:vAlign w:val="bottom"/>
            <w:hideMark/>
          </w:tcPr>
          <w:p w14:paraId="3AC7FC16"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PROVISIÓN E INSTALACIÓN DE PUESTA A TIERRA C/JABALINA</w:t>
            </w:r>
          </w:p>
        </w:tc>
        <w:tc>
          <w:tcPr>
            <w:tcW w:w="1990" w:type="pct"/>
            <w:tcBorders>
              <w:top w:val="nil"/>
              <w:left w:val="nil"/>
              <w:bottom w:val="single" w:sz="4" w:space="0" w:color="000000"/>
              <w:right w:val="single" w:sz="4" w:space="0" w:color="000000"/>
            </w:tcBorders>
            <w:shd w:val="clear" w:color="auto" w:fill="auto"/>
            <w:noWrap/>
            <w:vAlign w:val="bottom"/>
            <w:hideMark/>
          </w:tcPr>
          <w:p w14:paraId="251EA625"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PUNTO</w:t>
            </w:r>
          </w:p>
        </w:tc>
      </w:tr>
      <w:tr w:rsidR="00C56A2D" w:rsidRPr="00E10513" w14:paraId="1AD43DCB"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83AE72B"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51</w:t>
            </w:r>
          </w:p>
        </w:tc>
        <w:tc>
          <w:tcPr>
            <w:tcW w:w="2080" w:type="pct"/>
            <w:tcBorders>
              <w:top w:val="nil"/>
              <w:left w:val="nil"/>
              <w:bottom w:val="single" w:sz="4" w:space="0" w:color="000000"/>
              <w:right w:val="single" w:sz="4" w:space="0" w:color="000000"/>
            </w:tcBorders>
            <w:shd w:val="clear" w:color="auto" w:fill="auto"/>
            <w:noWrap/>
            <w:vAlign w:val="bottom"/>
            <w:hideMark/>
          </w:tcPr>
          <w:p w14:paraId="16C33D22"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TABLERO DE DISTRIBUCIÓN (3 CIRCUITOS)</w:t>
            </w:r>
          </w:p>
        </w:tc>
        <w:tc>
          <w:tcPr>
            <w:tcW w:w="1990" w:type="pct"/>
            <w:tcBorders>
              <w:top w:val="nil"/>
              <w:left w:val="nil"/>
              <w:bottom w:val="single" w:sz="4" w:space="0" w:color="000000"/>
              <w:right w:val="single" w:sz="4" w:space="0" w:color="000000"/>
            </w:tcBorders>
            <w:shd w:val="clear" w:color="auto" w:fill="auto"/>
            <w:noWrap/>
            <w:vAlign w:val="bottom"/>
            <w:hideMark/>
          </w:tcPr>
          <w:p w14:paraId="5B0CF307"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GLOBAL</w:t>
            </w:r>
          </w:p>
        </w:tc>
      </w:tr>
      <w:tr w:rsidR="00C56A2D" w:rsidRPr="00E10513" w14:paraId="1EA80785" w14:textId="77777777" w:rsidTr="004D74B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B535DF3" w14:textId="77777777" w:rsidR="00C56A2D" w:rsidRPr="00E10513" w:rsidRDefault="00C56A2D" w:rsidP="004D74B1">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w:t>
            </w:r>
          </w:p>
        </w:tc>
        <w:tc>
          <w:tcPr>
            <w:tcW w:w="2080" w:type="pct"/>
            <w:tcBorders>
              <w:top w:val="nil"/>
              <w:left w:val="nil"/>
              <w:bottom w:val="single" w:sz="4" w:space="0" w:color="000000"/>
              <w:right w:val="single" w:sz="4" w:space="0" w:color="000000"/>
            </w:tcBorders>
            <w:shd w:val="clear" w:color="auto" w:fill="auto"/>
            <w:noWrap/>
            <w:vAlign w:val="bottom"/>
            <w:hideMark/>
          </w:tcPr>
          <w:p w14:paraId="28481EE0"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LIMPIEZA GENERAL</w:t>
            </w:r>
          </w:p>
        </w:tc>
        <w:tc>
          <w:tcPr>
            <w:tcW w:w="1990" w:type="pct"/>
            <w:tcBorders>
              <w:top w:val="nil"/>
              <w:left w:val="nil"/>
              <w:bottom w:val="single" w:sz="4" w:space="0" w:color="000000"/>
              <w:right w:val="single" w:sz="4" w:space="0" w:color="000000"/>
            </w:tcBorders>
            <w:shd w:val="clear" w:color="auto" w:fill="auto"/>
            <w:noWrap/>
            <w:vAlign w:val="bottom"/>
            <w:hideMark/>
          </w:tcPr>
          <w:p w14:paraId="71D54AEB" w14:textId="77777777" w:rsidR="00C56A2D" w:rsidRPr="00E10513" w:rsidRDefault="00C56A2D" w:rsidP="004D74B1">
            <w:pPr>
              <w:rPr>
                <w:rFonts w:ascii="Calibri" w:hAnsi="Calibri" w:cs="Calibri"/>
                <w:color w:val="000000"/>
                <w:sz w:val="16"/>
                <w:szCs w:val="16"/>
                <w:lang w:eastAsia="es-BO"/>
              </w:rPr>
            </w:pPr>
            <w:r w:rsidRPr="00E10513">
              <w:rPr>
                <w:rFonts w:ascii="Calibri" w:hAnsi="Calibri" w:cs="Calibri"/>
                <w:color w:val="000000"/>
                <w:sz w:val="16"/>
                <w:szCs w:val="16"/>
                <w:lang w:eastAsia="es-BO"/>
              </w:rPr>
              <w:t>GLOBAL</w:t>
            </w:r>
          </w:p>
        </w:tc>
      </w:tr>
    </w:tbl>
    <w:p w14:paraId="2F352D65" w14:textId="77777777" w:rsidR="00C56A2D" w:rsidRPr="0053408B" w:rsidRDefault="00C56A2D" w:rsidP="00C56A2D"/>
    <w:p w14:paraId="261B3863" w14:textId="77777777" w:rsidR="00C56A2D" w:rsidRPr="00882269" w:rsidRDefault="00C56A2D" w:rsidP="00C56A2D">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2"/>
      <w:r w:rsidRPr="00882269">
        <w:rPr>
          <w:rFonts w:ascii="Tahoma" w:hAnsi="Tahoma" w:cs="Tahoma"/>
          <w:b/>
          <w:bCs/>
          <w:color w:val="000000"/>
          <w:kern w:val="32"/>
          <w:lang w:val="es-ES_tradnl"/>
        </w:rPr>
        <w:t>CONSTRUCCIÓN</w:t>
      </w:r>
      <w:bookmarkEnd w:id="158"/>
    </w:p>
    <w:p w14:paraId="7D4EE662" w14:textId="77777777" w:rsidR="00C56A2D" w:rsidRPr="00882269" w:rsidRDefault="00C56A2D" w:rsidP="00C56A2D">
      <w:pPr>
        <w:rPr>
          <w:lang w:val="es-ES_tradnl"/>
        </w:rPr>
      </w:pPr>
    </w:p>
    <w:p w14:paraId="56E93530" w14:textId="77777777" w:rsidR="00C56A2D" w:rsidRPr="00F15D7F" w:rsidRDefault="00C56A2D" w:rsidP="00C56A2D">
      <w:pPr>
        <w:jc w:val="both"/>
        <w:rPr>
          <w:rFonts w:ascii="Tahoma" w:hAnsi="Tahoma" w:cs="Tahoma"/>
        </w:rPr>
      </w:pPr>
      <w:bookmarkStart w:id="159" w:name="_Hlk180583306"/>
      <w:r w:rsidRPr="00F15D7F">
        <w:rPr>
          <w:rFonts w:ascii="Tahoma" w:hAnsi="Tahoma" w:cs="Tahoma"/>
        </w:rPr>
        <w:t>Si la calidad de algún material no se encuentra especificada, obligatoriamente deberá merecer la aprobación del Inspector de Proyecto.</w:t>
      </w:r>
    </w:p>
    <w:p w14:paraId="4BAA4861" w14:textId="77777777" w:rsidR="00C56A2D" w:rsidRPr="00B9073F" w:rsidRDefault="00C56A2D" w:rsidP="00C56A2D">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5EA79830" w14:textId="77777777" w:rsidR="00C56A2D" w:rsidRPr="00882269" w:rsidRDefault="00C56A2D" w:rsidP="00C56A2D">
      <w:pPr>
        <w:jc w:val="both"/>
        <w:rPr>
          <w:rFonts w:ascii="Tahoma" w:hAnsi="Tahoma" w:cs="Tahoma"/>
          <w:lang w:val="es-ES_tradnl"/>
        </w:rPr>
      </w:pPr>
      <w:bookmarkStart w:id="160" w:name="_Hlk180567960"/>
      <w:bookmarkEnd w:id="159"/>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61"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61"/>
    </w:p>
    <w:bookmarkEnd w:id="160"/>
    <w:p w14:paraId="5E86594E" w14:textId="77777777" w:rsidR="00C56A2D" w:rsidRPr="00882269" w:rsidRDefault="00C56A2D" w:rsidP="00C56A2D">
      <w:pPr>
        <w:jc w:val="both"/>
        <w:rPr>
          <w:rFonts w:ascii="Tahoma" w:hAnsi="Tahoma" w:cs="Tahoma"/>
          <w:lang w:val="es-ES_tradnl"/>
        </w:rPr>
      </w:pPr>
    </w:p>
    <w:p w14:paraId="631CE671" w14:textId="77777777" w:rsidR="00C56A2D" w:rsidRPr="00882269" w:rsidRDefault="00C56A2D" w:rsidP="00C56A2D">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6C16679" w14:textId="77777777" w:rsidR="00C56A2D" w:rsidRPr="00882269" w:rsidRDefault="00C56A2D" w:rsidP="00C56A2D">
      <w:pPr>
        <w:jc w:val="both"/>
        <w:rPr>
          <w:lang w:val="es-ES_tradnl"/>
        </w:rPr>
      </w:pPr>
    </w:p>
    <w:p w14:paraId="24851F9A" w14:textId="77777777" w:rsidR="00C56A2D" w:rsidRPr="00882269" w:rsidRDefault="00C56A2D" w:rsidP="00C56A2D">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Proceso de provisión/dotación de materiales de construcción.</w:t>
      </w:r>
    </w:p>
    <w:p w14:paraId="221A2326" w14:textId="77777777" w:rsidR="00C56A2D" w:rsidRPr="00882269" w:rsidRDefault="00C56A2D" w:rsidP="00C56A2D">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FC3383A" w14:textId="77777777" w:rsidR="00C56A2D" w:rsidRPr="00882269" w:rsidRDefault="00C56A2D" w:rsidP="00C56A2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F50F797" w14:textId="77777777" w:rsidR="00C56A2D" w:rsidRPr="00882269" w:rsidRDefault="00C56A2D" w:rsidP="00C56A2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037329F" w14:textId="77777777" w:rsidR="00C56A2D" w:rsidRPr="00882269" w:rsidRDefault="00C56A2D" w:rsidP="00C56A2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2" w:name="_Hlk118650468"/>
      <w:r w:rsidRPr="00882269">
        <w:rPr>
          <w:rFonts w:ascii="Tahoma" w:hAnsi="Tahoma" w:cs="Tahoma"/>
          <w:b/>
          <w:lang w:val="es-ES_tradnl"/>
        </w:rPr>
        <w:t>de construcción</w:t>
      </w:r>
      <w:bookmarkEnd w:id="162"/>
      <w:r w:rsidRPr="00882269">
        <w:rPr>
          <w:rFonts w:ascii="Tahoma" w:hAnsi="Tahoma" w:cs="Tahoma"/>
          <w:b/>
          <w:lang w:val="es-ES_tradnl"/>
        </w:rPr>
        <w:t>.</w:t>
      </w:r>
    </w:p>
    <w:p w14:paraId="209DE4A4" w14:textId="77777777" w:rsidR="00C56A2D" w:rsidRPr="00882269" w:rsidRDefault="00C56A2D" w:rsidP="00C56A2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4592A1D" w14:textId="77777777" w:rsidR="00C56A2D" w:rsidRPr="00882269" w:rsidRDefault="00C56A2D" w:rsidP="00C56A2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BB17FC3" w14:textId="77777777" w:rsidR="00C56A2D" w:rsidRPr="00882269" w:rsidRDefault="00C56A2D" w:rsidP="00C56A2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37F44E3" w14:textId="77777777" w:rsidR="00C56A2D" w:rsidRPr="00882269" w:rsidRDefault="00C56A2D" w:rsidP="00C56A2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482ABA0" w14:textId="77777777" w:rsidR="00C56A2D" w:rsidRPr="00882269" w:rsidRDefault="00C56A2D" w:rsidP="00C56A2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3FF205F" w14:textId="77777777" w:rsidR="00C56A2D" w:rsidRPr="00882269" w:rsidRDefault="00C56A2D" w:rsidP="00C56A2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D89B11A" w14:textId="77777777" w:rsidR="00C56A2D" w:rsidRPr="00882269" w:rsidRDefault="00C56A2D" w:rsidP="00C56A2D">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63" w:name="_Toc71811175"/>
      <w:r w:rsidRPr="00882269">
        <w:rPr>
          <w:rFonts w:ascii="Tahoma" w:hAnsi="Tahoma" w:cs="Tahoma"/>
          <w:b/>
          <w:bCs/>
          <w:color w:val="FF0000"/>
          <w:kern w:val="32"/>
          <w:lang w:val="es-ES_tradnl"/>
        </w:rPr>
        <w:t>PROVISIÓN E IMPLEMENTACIÓN DE PLANTÍN:</w:t>
      </w:r>
      <w:bookmarkEnd w:id="163"/>
    </w:p>
    <w:p w14:paraId="265C356C" w14:textId="77777777" w:rsidR="00C56A2D" w:rsidRPr="00882269" w:rsidRDefault="00C56A2D" w:rsidP="00C56A2D">
      <w:pPr>
        <w:numPr>
          <w:ilvl w:val="0"/>
          <w:numId w:val="70"/>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A7A3731" w14:textId="77777777" w:rsidR="00C56A2D" w:rsidRPr="00882269" w:rsidRDefault="00C56A2D" w:rsidP="00C56A2D">
      <w:pPr>
        <w:numPr>
          <w:ilvl w:val="0"/>
          <w:numId w:val="70"/>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7DA42D29" w14:textId="77777777" w:rsidR="00C56A2D" w:rsidRPr="00882269" w:rsidRDefault="00C56A2D" w:rsidP="00C56A2D">
      <w:pPr>
        <w:numPr>
          <w:ilvl w:val="0"/>
          <w:numId w:val="70"/>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1E658059" w14:textId="77777777" w:rsidR="00C56A2D" w:rsidRPr="00882269" w:rsidRDefault="00C56A2D" w:rsidP="00C56A2D">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36F992F3" w14:textId="77777777" w:rsidR="00C56A2D" w:rsidRPr="00882269" w:rsidRDefault="00C56A2D" w:rsidP="00C56A2D">
      <w:pPr>
        <w:jc w:val="both"/>
        <w:rPr>
          <w:rFonts w:ascii="Tahoma" w:hAnsi="Tahoma" w:cs="Tahoma"/>
          <w:b/>
          <w:color w:val="FF0000"/>
        </w:rPr>
      </w:pPr>
    </w:p>
    <w:p w14:paraId="1F874C18" w14:textId="77777777" w:rsidR="00C56A2D" w:rsidRPr="00882269" w:rsidRDefault="00C56A2D" w:rsidP="00C56A2D">
      <w:pPr>
        <w:jc w:val="both"/>
        <w:rPr>
          <w:rFonts w:ascii="Tahoma" w:hAnsi="Tahoma" w:cs="Tahoma"/>
          <w:b/>
          <w:i/>
          <w:iCs/>
          <w:color w:val="FF0000"/>
        </w:rPr>
      </w:pPr>
      <w:r w:rsidRPr="00882269">
        <w:rPr>
          <w:rFonts w:ascii="Tahoma" w:hAnsi="Tahoma" w:cs="Tahoma"/>
          <w:b/>
          <w:i/>
          <w:iCs/>
          <w:color w:val="FF0000"/>
          <w:highlight w:val="yellow"/>
        </w:rPr>
        <w:t>EL PROYECTISTA PODRÁ CONSIDERAR ESTE PUNTO SEGÚN CORRESPONDA.</w:t>
      </w:r>
    </w:p>
    <w:p w14:paraId="247F0A10" w14:textId="77777777" w:rsidR="00C56A2D" w:rsidRDefault="00C56A2D" w:rsidP="00C56A2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4" w:name="_Toc536520846"/>
      <w:bookmarkStart w:id="165" w:name="_Toc71811176"/>
      <w:r w:rsidRPr="00882269">
        <w:rPr>
          <w:rFonts w:ascii="Tahoma" w:hAnsi="Tahoma" w:cs="Tahoma"/>
          <w:b/>
          <w:bCs/>
          <w:color w:val="000000"/>
          <w:kern w:val="32"/>
          <w:lang w:val="es-ES_tradnl"/>
        </w:rPr>
        <w:lastRenderedPageBreak/>
        <w:t>ESPECIFICACIONES TÉCNICAS DE MATERIALES</w:t>
      </w:r>
      <w:bookmarkEnd w:id="164"/>
      <w:r w:rsidRPr="00882269">
        <w:rPr>
          <w:rFonts w:ascii="Tahoma" w:hAnsi="Tahoma" w:cs="Tahoma"/>
          <w:b/>
          <w:bCs/>
          <w:color w:val="000000"/>
          <w:kern w:val="32"/>
          <w:lang w:val="es-ES_tradnl"/>
        </w:rPr>
        <w:t xml:space="preserve"> DE CONSTRUCCIÓN</w:t>
      </w:r>
      <w:bookmarkEnd w:id="165"/>
    </w:p>
    <w:p w14:paraId="38B1DD62" w14:textId="77777777" w:rsidR="00C56A2D" w:rsidRPr="00BE0540" w:rsidRDefault="00C56A2D" w:rsidP="00C56A2D">
      <w:pPr>
        <w:keepNext/>
        <w:spacing w:before="240" w:after="60" w:line="260" w:lineRule="atLeast"/>
        <w:outlineLvl w:val="0"/>
        <w:rPr>
          <w:rFonts w:ascii="Tahoma" w:hAnsi="Tahoma" w:cs="Tahoma"/>
          <w:b/>
          <w:bCs/>
          <w:color w:val="000000"/>
          <w:kern w:val="32"/>
          <w:lang w:val="es-ES_tradnl"/>
        </w:rPr>
      </w:pPr>
    </w:p>
    <w:tbl>
      <w:tblPr>
        <w:tblW w:w="0" w:type="auto"/>
        <w:tblLayout w:type="fixed"/>
        <w:tblCellMar>
          <w:left w:w="70" w:type="dxa"/>
          <w:right w:w="70" w:type="dxa"/>
        </w:tblCellMar>
        <w:tblLook w:val="04A0" w:firstRow="1" w:lastRow="0" w:firstColumn="1" w:lastColumn="0" w:noHBand="0" w:noVBand="1"/>
      </w:tblPr>
      <w:tblGrid>
        <w:gridCol w:w="1413"/>
        <w:gridCol w:w="959"/>
        <w:gridCol w:w="7022"/>
      </w:tblGrid>
      <w:tr w:rsidR="00C56A2D" w:rsidRPr="00BE0540" w14:paraId="3E02703A" w14:textId="77777777" w:rsidTr="004D74B1">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1A86BCB7" w14:textId="77777777" w:rsidR="00C56A2D" w:rsidRPr="00BE0540" w:rsidRDefault="00C56A2D" w:rsidP="004D74B1">
            <w:pPr>
              <w:jc w:val="center"/>
              <w:rPr>
                <w:rFonts w:ascii="Calibri" w:hAnsi="Calibri" w:cs="Calibri"/>
                <w:b/>
                <w:bCs/>
                <w:color w:val="000000"/>
                <w:lang w:eastAsia="es-BO"/>
              </w:rPr>
            </w:pPr>
            <w:r w:rsidRPr="00BE0540">
              <w:rPr>
                <w:rFonts w:ascii="Calibri" w:hAnsi="Calibri" w:cs="Calibri"/>
                <w:b/>
                <w:bCs/>
                <w:color w:val="000000"/>
                <w:lang w:eastAsia="es-BO"/>
              </w:rPr>
              <w:t>DESCRIPCION DE INSUMOS</w:t>
            </w:r>
          </w:p>
        </w:tc>
      </w:tr>
      <w:tr w:rsidR="00C56A2D" w:rsidRPr="00BE0540" w14:paraId="24B3B87E"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E98404D" w14:textId="77777777" w:rsidR="00C56A2D" w:rsidRPr="00BE0540" w:rsidRDefault="00C56A2D" w:rsidP="004D74B1">
            <w:pPr>
              <w:jc w:val="center"/>
              <w:rPr>
                <w:rFonts w:ascii="Calibri" w:hAnsi="Calibri" w:cs="Calibri"/>
                <w:b/>
                <w:bCs/>
                <w:color w:val="000000"/>
                <w:lang w:eastAsia="es-BO"/>
              </w:rPr>
            </w:pPr>
            <w:r w:rsidRPr="00BE0540">
              <w:rPr>
                <w:rFonts w:ascii="Calibri" w:hAnsi="Calibri" w:cs="Calibri"/>
                <w:b/>
                <w:bCs/>
                <w:color w:val="000000"/>
                <w:lang w:eastAsia="es-BO"/>
              </w:rPr>
              <w:t>NOMBRE DEL INSUMO</w:t>
            </w:r>
          </w:p>
        </w:tc>
        <w:tc>
          <w:tcPr>
            <w:tcW w:w="959" w:type="dxa"/>
            <w:tcBorders>
              <w:top w:val="nil"/>
              <w:left w:val="nil"/>
              <w:bottom w:val="single" w:sz="4" w:space="0" w:color="000000"/>
              <w:right w:val="single" w:sz="4" w:space="0" w:color="000000"/>
            </w:tcBorders>
            <w:shd w:val="clear" w:color="000000" w:fill="FFFFFF"/>
            <w:vAlign w:val="bottom"/>
            <w:hideMark/>
          </w:tcPr>
          <w:p w14:paraId="31E7C502" w14:textId="77777777" w:rsidR="00C56A2D" w:rsidRPr="00BE0540" w:rsidRDefault="00C56A2D" w:rsidP="004D74B1">
            <w:pPr>
              <w:jc w:val="center"/>
              <w:rPr>
                <w:rFonts w:ascii="Calibri" w:hAnsi="Calibri" w:cs="Calibri"/>
                <w:b/>
                <w:bCs/>
                <w:color w:val="000000"/>
                <w:lang w:eastAsia="es-BO"/>
              </w:rPr>
            </w:pPr>
            <w:r w:rsidRPr="00BE0540">
              <w:rPr>
                <w:rFonts w:ascii="Calibri" w:hAnsi="Calibri" w:cs="Calibri"/>
                <w:b/>
                <w:bCs/>
                <w:color w:val="000000"/>
                <w:lang w:eastAsia="es-BO"/>
              </w:rPr>
              <w:t>UNIDAD</w:t>
            </w:r>
          </w:p>
        </w:tc>
        <w:tc>
          <w:tcPr>
            <w:tcW w:w="7022" w:type="dxa"/>
            <w:tcBorders>
              <w:top w:val="nil"/>
              <w:left w:val="nil"/>
              <w:bottom w:val="single" w:sz="4" w:space="0" w:color="000000"/>
              <w:right w:val="single" w:sz="4" w:space="0" w:color="000000"/>
            </w:tcBorders>
            <w:shd w:val="clear" w:color="000000" w:fill="FFFFFF"/>
            <w:vAlign w:val="bottom"/>
            <w:hideMark/>
          </w:tcPr>
          <w:p w14:paraId="237D9B18" w14:textId="77777777" w:rsidR="00C56A2D" w:rsidRPr="00BE0540" w:rsidRDefault="00C56A2D" w:rsidP="004D74B1">
            <w:pPr>
              <w:jc w:val="center"/>
              <w:rPr>
                <w:rFonts w:ascii="Calibri" w:hAnsi="Calibri" w:cs="Calibri"/>
                <w:b/>
                <w:bCs/>
                <w:color w:val="000000"/>
                <w:lang w:eastAsia="es-BO"/>
              </w:rPr>
            </w:pPr>
            <w:r w:rsidRPr="00BE0540">
              <w:rPr>
                <w:rFonts w:ascii="Calibri" w:hAnsi="Calibri" w:cs="Calibri"/>
                <w:b/>
                <w:bCs/>
                <w:color w:val="000000"/>
                <w:lang w:eastAsia="es-BO"/>
              </w:rPr>
              <w:t>ESPECIFICACIONES TECNICAS (REQUISITOS SOBRE EL PRODUCTO)</w:t>
            </w:r>
          </w:p>
        </w:tc>
      </w:tr>
      <w:tr w:rsidR="00C56A2D" w:rsidRPr="00BE0540" w14:paraId="295011DF"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DB98C46"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ABRAZADERA DE 3"</w:t>
            </w:r>
          </w:p>
        </w:tc>
        <w:tc>
          <w:tcPr>
            <w:tcW w:w="959" w:type="dxa"/>
            <w:tcBorders>
              <w:top w:val="nil"/>
              <w:left w:val="nil"/>
              <w:bottom w:val="single" w:sz="4" w:space="0" w:color="000000"/>
              <w:right w:val="single" w:sz="4" w:space="0" w:color="000000"/>
            </w:tcBorders>
            <w:shd w:val="clear" w:color="000000" w:fill="FFFFFF"/>
            <w:vAlign w:val="bottom"/>
            <w:hideMark/>
          </w:tcPr>
          <w:p w14:paraId="72470C61"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AB2D2DC"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Este material es utilizado para sujeción y colocación de las bajantes de tubería de PVC de 3” para el drenaje de aguas pluviales.</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Deberá ser apta para tubos de PVC de 3".</w:t>
            </w:r>
            <w:r w:rsidRPr="00BE0540">
              <w:rPr>
                <w:rFonts w:ascii="Calibri" w:hAnsi="Calibri" w:cs="Calibri"/>
                <w:color w:val="000000"/>
                <w:lang w:eastAsia="es-BO"/>
              </w:rPr>
              <w:br/>
              <w:t xml:space="preserve">• Grosor de material de 1 a 1.4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br/>
              <w:t xml:space="preserve">• Acabado </w:t>
            </w:r>
            <w:proofErr w:type="spellStart"/>
            <w:r w:rsidRPr="00BE0540">
              <w:rPr>
                <w:rFonts w:ascii="Calibri" w:hAnsi="Calibri" w:cs="Calibri"/>
                <w:color w:val="000000"/>
                <w:lang w:eastAsia="es-BO"/>
              </w:rPr>
              <w:t>zincado</w:t>
            </w:r>
            <w:proofErr w:type="spellEnd"/>
            <w:r w:rsidRPr="00BE0540">
              <w:rPr>
                <w:rFonts w:ascii="Calibri" w:hAnsi="Calibri" w:cs="Calibri"/>
                <w:color w:val="000000"/>
                <w:lang w:eastAsia="es-BO"/>
              </w:rPr>
              <w:t xml:space="preserve"> mayor a 5 micras.</w:t>
            </w:r>
            <w:r w:rsidRPr="00BE0540">
              <w:rPr>
                <w:rFonts w:ascii="Calibri" w:hAnsi="Calibri" w:cs="Calibri"/>
                <w:color w:val="000000"/>
                <w:lang w:eastAsia="es-BO"/>
              </w:rPr>
              <w:br/>
              <w:t>• Deberá soportar una carga de 100 Kg.</w:t>
            </w:r>
            <w:r w:rsidRPr="00BE0540">
              <w:rPr>
                <w:rFonts w:ascii="Calibri" w:hAnsi="Calibri" w:cs="Calibri"/>
                <w:color w:val="000000"/>
                <w:lang w:eastAsia="es-BO"/>
              </w:rPr>
              <w:br/>
              <w:t xml:space="preserve">• Deberá contener huecos en sus extremos para la sujeción a la </w:t>
            </w:r>
            <w:proofErr w:type="gramStart"/>
            <w:r w:rsidRPr="00BE0540">
              <w:rPr>
                <w:rFonts w:ascii="Calibri" w:hAnsi="Calibri" w:cs="Calibri"/>
                <w:color w:val="000000"/>
                <w:lang w:eastAsia="es-BO"/>
              </w:rPr>
              <w:t>pared.(</w:t>
            </w:r>
            <w:proofErr w:type="gramEnd"/>
            <w:r w:rsidRPr="00BE0540">
              <w:rPr>
                <w:rFonts w:ascii="Calibri" w:hAnsi="Calibri" w:cs="Calibri"/>
                <w:color w:val="000000"/>
                <w:lang w:eastAsia="es-BO"/>
              </w:rPr>
              <w:t>FA)</w:t>
            </w:r>
          </w:p>
        </w:tc>
      </w:tr>
      <w:tr w:rsidR="00C56A2D" w:rsidRPr="00BE0540" w14:paraId="4CDA410F"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FCA6A94"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ALAMBRE DE AMARRE</w:t>
            </w:r>
          </w:p>
        </w:tc>
        <w:tc>
          <w:tcPr>
            <w:tcW w:w="959" w:type="dxa"/>
            <w:tcBorders>
              <w:top w:val="nil"/>
              <w:left w:val="nil"/>
              <w:bottom w:val="single" w:sz="4" w:space="0" w:color="000000"/>
              <w:right w:val="single" w:sz="4" w:space="0" w:color="000000"/>
            </w:tcBorders>
            <w:shd w:val="clear" w:color="000000" w:fill="FFFFFF"/>
            <w:vAlign w:val="bottom"/>
            <w:hideMark/>
          </w:tcPr>
          <w:p w14:paraId="1367B66A"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0CCDC3B9"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El alambre de amarre requerido será producido con acero de bajo contenido de carbono obtenido por </w:t>
            </w:r>
            <w:proofErr w:type="spellStart"/>
            <w:r w:rsidRPr="00BE0540">
              <w:rPr>
                <w:rFonts w:ascii="Calibri" w:hAnsi="Calibri" w:cs="Calibri"/>
                <w:color w:val="000000"/>
                <w:lang w:eastAsia="es-BO"/>
              </w:rPr>
              <w:t>trefilación</w:t>
            </w:r>
            <w:proofErr w:type="spellEnd"/>
            <w:r w:rsidRPr="00BE0540">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E0540">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E0540">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56A2D" w:rsidRPr="00BE0540" w14:paraId="7D294764"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BFEC6C5"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 xml:space="preserve">ALAMBRE DE COBRE </w:t>
            </w:r>
            <w:proofErr w:type="spellStart"/>
            <w:r w:rsidRPr="00BE0540">
              <w:rPr>
                <w:rFonts w:ascii="Calibri" w:hAnsi="Calibri" w:cs="Calibri"/>
                <w:b/>
                <w:bCs/>
                <w:color w:val="000000"/>
                <w:lang w:eastAsia="es-BO"/>
              </w:rPr>
              <w:t>Nº</w:t>
            </w:r>
            <w:proofErr w:type="spellEnd"/>
            <w:r w:rsidRPr="00BE0540">
              <w:rPr>
                <w:rFonts w:ascii="Calibri" w:hAnsi="Calibri" w:cs="Calibri"/>
                <w:b/>
                <w:bCs/>
                <w:color w:val="000000"/>
                <w:lang w:eastAsia="es-BO"/>
              </w:rPr>
              <w:t xml:space="preserve"> 10 AWG</w:t>
            </w:r>
          </w:p>
        </w:tc>
        <w:tc>
          <w:tcPr>
            <w:tcW w:w="959" w:type="dxa"/>
            <w:tcBorders>
              <w:top w:val="nil"/>
              <w:left w:val="nil"/>
              <w:bottom w:val="single" w:sz="4" w:space="0" w:color="000000"/>
              <w:right w:val="single" w:sz="4" w:space="0" w:color="000000"/>
            </w:tcBorders>
            <w:shd w:val="clear" w:color="000000" w:fill="FFFFFF"/>
            <w:vAlign w:val="bottom"/>
            <w:hideMark/>
          </w:tcPr>
          <w:p w14:paraId="281C6A1B"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51F4F12"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t xml:space="preserve">El </w:t>
            </w:r>
            <w:r w:rsidRPr="00BE0540">
              <w:rPr>
                <w:rFonts w:ascii="Calibri" w:hAnsi="Calibri" w:cs="Calibri"/>
                <w:b/>
                <w:bCs/>
                <w:color w:val="000000"/>
                <w:lang w:eastAsia="es-BO"/>
              </w:rPr>
              <w:t>alma conductora Nº10</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E0540">
              <w:rPr>
                <w:rFonts w:ascii="Calibri" w:hAnsi="Calibri" w:cs="Calibri"/>
                <w:color w:val="000000"/>
                <w:lang w:eastAsia="es-BO"/>
              </w:rPr>
              <w:br/>
              <w:t>Deberá ser de buena calidad, de marca reconocida y deberá cumplir con la Norma NB777 Instalaciones Eléctricas.</w:t>
            </w:r>
          </w:p>
        </w:tc>
      </w:tr>
      <w:tr w:rsidR="00C56A2D" w:rsidRPr="00BE0540" w14:paraId="4FA18243"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3A4D013"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 xml:space="preserve">ALAMBRE DE COBRE </w:t>
            </w:r>
            <w:proofErr w:type="spellStart"/>
            <w:r w:rsidRPr="00BE0540">
              <w:rPr>
                <w:rFonts w:ascii="Calibri" w:hAnsi="Calibri" w:cs="Calibri"/>
                <w:b/>
                <w:bCs/>
                <w:color w:val="000000"/>
                <w:lang w:eastAsia="es-BO"/>
              </w:rPr>
              <w:t>Nº</w:t>
            </w:r>
            <w:proofErr w:type="spellEnd"/>
            <w:r w:rsidRPr="00BE0540">
              <w:rPr>
                <w:rFonts w:ascii="Calibri" w:hAnsi="Calibri" w:cs="Calibri"/>
                <w:b/>
                <w:bCs/>
                <w:color w:val="000000"/>
                <w:lang w:eastAsia="es-BO"/>
              </w:rPr>
              <w:t xml:space="preserve"> 12 AWG</w:t>
            </w:r>
          </w:p>
        </w:tc>
        <w:tc>
          <w:tcPr>
            <w:tcW w:w="959" w:type="dxa"/>
            <w:tcBorders>
              <w:top w:val="nil"/>
              <w:left w:val="nil"/>
              <w:bottom w:val="single" w:sz="4" w:space="0" w:color="000000"/>
              <w:right w:val="single" w:sz="4" w:space="0" w:color="000000"/>
            </w:tcBorders>
            <w:shd w:val="clear" w:color="000000" w:fill="FFFFFF"/>
            <w:vAlign w:val="bottom"/>
            <w:hideMark/>
          </w:tcPr>
          <w:p w14:paraId="54CF2F69"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B5AA610"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r>
            <w:r w:rsidRPr="00BE0540">
              <w:rPr>
                <w:rFonts w:ascii="Calibri" w:hAnsi="Calibri" w:cs="Calibri"/>
                <w:b/>
                <w:bCs/>
                <w:color w:val="000000"/>
                <w:lang w:eastAsia="es-BO"/>
              </w:rPr>
              <w:t>El alma conductora Nº12</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E0540">
              <w:rPr>
                <w:rFonts w:ascii="Calibri" w:hAnsi="Calibri" w:cs="Calibri"/>
                <w:color w:val="000000"/>
                <w:lang w:eastAsia="es-BO"/>
              </w:rPr>
              <w:br/>
              <w:t>Deberá ser de buena calidad, de marca reconocida y deberá cumplir con la Norma NB777 Instalaciones Eléctricas.</w:t>
            </w:r>
          </w:p>
        </w:tc>
      </w:tr>
      <w:tr w:rsidR="00C56A2D" w:rsidRPr="00BE0540" w14:paraId="64175BF4"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20F2500"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 xml:space="preserve">ALAMBRE DE COBRE </w:t>
            </w:r>
            <w:proofErr w:type="spellStart"/>
            <w:r w:rsidRPr="00BE0540">
              <w:rPr>
                <w:rFonts w:ascii="Calibri" w:hAnsi="Calibri" w:cs="Calibri"/>
                <w:b/>
                <w:bCs/>
                <w:color w:val="000000"/>
                <w:lang w:eastAsia="es-BO"/>
              </w:rPr>
              <w:t>Nº</w:t>
            </w:r>
            <w:proofErr w:type="spellEnd"/>
            <w:r w:rsidRPr="00BE0540">
              <w:rPr>
                <w:rFonts w:ascii="Calibri" w:hAnsi="Calibri" w:cs="Calibri"/>
                <w:b/>
                <w:bCs/>
                <w:color w:val="000000"/>
                <w:lang w:eastAsia="es-BO"/>
              </w:rPr>
              <w:t xml:space="preserve"> 14 AWG</w:t>
            </w:r>
          </w:p>
        </w:tc>
        <w:tc>
          <w:tcPr>
            <w:tcW w:w="959" w:type="dxa"/>
            <w:tcBorders>
              <w:top w:val="nil"/>
              <w:left w:val="nil"/>
              <w:bottom w:val="single" w:sz="4" w:space="0" w:color="000000"/>
              <w:right w:val="single" w:sz="4" w:space="0" w:color="000000"/>
            </w:tcBorders>
            <w:shd w:val="clear" w:color="000000" w:fill="FFFFFF"/>
            <w:vAlign w:val="bottom"/>
            <w:hideMark/>
          </w:tcPr>
          <w:p w14:paraId="1A0B309E"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A54D90B"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r>
            <w:r w:rsidRPr="00BE0540">
              <w:rPr>
                <w:rFonts w:ascii="Calibri" w:hAnsi="Calibri" w:cs="Calibri"/>
                <w:b/>
                <w:bCs/>
                <w:color w:val="000000"/>
                <w:lang w:eastAsia="es-BO"/>
              </w:rPr>
              <w:t>El alma conductora Nº14</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E0540">
              <w:rPr>
                <w:rFonts w:ascii="Calibri" w:hAnsi="Calibri" w:cs="Calibri"/>
                <w:color w:val="000000"/>
                <w:lang w:eastAsia="es-BO"/>
              </w:rPr>
              <w:br/>
              <w:t>Deberá ser de buena calidad, de marca reconocida y deberá cumplir con la Norma NB777 Instalaciones Eléctricas.</w:t>
            </w:r>
          </w:p>
        </w:tc>
      </w:tr>
      <w:tr w:rsidR="00C56A2D" w:rsidRPr="00BE0540" w14:paraId="45F29777"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F2F7B20"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ALAMBRE TEJIDO (ROLLO 40M X 0,80M)</w:t>
            </w:r>
          </w:p>
        </w:tc>
        <w:tc>
          <w:tcPr>
            <w:tcW w:w="959" w:type="dxa"/>
            <w:tcBorders>
              <w:top w:val="nil"/>
              <w:left w:val="nil"/>
              <w:bottom w:val="single" w:sz="4" w:space="0" w:color="000000"/>
              <w:right w:val="single" w:sz="4" w:space="0" w:color="000000"/>
            </w:tcBorders>
            <w:shd w:val="clear" w:color="000000" w:fill="FFFFFF"/>
            <w:vAlign w:val="bottom"/>
            <w:hideMark/>
          </w:tcPr>
          <w:p w14:paraId="0B937284"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329CD70B"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La malla de alambre tejido hexagonal requerido, será de </w:t>
            </w:r>
            <w:r w:rsidRPr="00BE0540">
              <w:rPr>
                <w:rFonts w:ascii="Calibri" w:hAnsi="Calibri" w:cs="Calibri"/>
                <w:b/>
                <w:bCs/>
                <w:color w:val="000000"/>
                <w:lang w:eastAsia="es-BO"/>
              </w:rPr>
              <w:t>acero galvanizado pesado en caliente,</w:t>
            </w:r>
            <w:r w:rsidRPr="00BE0540">
              <w:rPr>
                <w:rFonts w:ascii="Calibri" w:hAnsi="Calibri" w:cs="Calibri"/>
                <w:color w:val="000000"/>
                <w:lang w:eastAsia="es-BO"/>
              </w:rPr>
              <w:t xml:space="preserve"> de primera calidad y con celdas de 3/4 pulgadas.  </w:t>
            </w:r>
            <w:r w:rsidRPr="00BE0540">
              <w:rPr>
                <w:rFonts w:ascii="Calibri" w:hAnsi="Calibri" w:cs="Calibri"/>
                <w:color w:val="000000"/>
                <w:lang w:eastAsia="es-BO"/>
              </w:rPr>
              <w:br/>
              <w:t>El tejido de hexágono debe ser de triple torsión brindando resistencia, flexibilidad y mayor seguridad.</w:t>
            </w:r>
            <w:r w:rsidRPr="00BE0540">
              <w:rPr>
                <w:rFonts w:ascii="Calibri" w:hAnsi="Calibri" w:cs="Calibri"/>
                <w:color w:val="000000"/>
                <w:lang w:eastAsia="es-BO"/>
              </w:rPr>
              <w:br/>
              <w:t>Debe contar con una estructura firme y superficie suave que indica una buena prevención contra la corrosión y oxidación.</w:t>
            </w:r>
            <w:r w:rsidRPr="00BE0540">
              <w:rPr>
                <w:rFonts w:ascii="Calibri" w:hAnsi="Calibri" w:cs="Calibri"/>
                <w:color w:val="000000"/>
                <w:lang w:eastAsia="es-BO"/>
              </w:rPr>
              <w:br/>
              <w:t>Se establece una tolerancia de (+/-) 2 cm. en las dimensiones requeridas.</w:t>
            </w:r>
          </w:p>
        </w:tc>
      </w:tr>
      <w:tr w:rsidR="00C56A2D" w:rsidRPr="00BE0540" w14:paraId="032AF5CF"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6A97B3D"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ALQUITRÁN</w:t>
            </w:r>
          </w:p>
        </w:tc>
        <w:tc>
          <w:tcPr>
            <w:tcW w:w="959" w:type="dxa"/>
            <w:tcBorders>
              <w:top w:val="nil"/>
              <w:left w:val="nil"/>
              <w:bottom w:val="single" w:sz="4" w:space="0" w:color="000000"/>
              <w:right w:val="single" w:sz="4" w:space="0" w:color="000000"/>
            </w:tcBorders>
            <w:shd w:val="clear" w:color="000000" w:fill="FFFFFF"/>
            <w:vAlign w:val="bottom"/>
            <w:hideMark/>
          </w:tcPr>
          <w:p w14:paraId="2EE97FD2"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4ED958A8"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E0540">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E0540">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C56A2D" w:rsidRPr="00BE0540" w14:paraId="17C6C88F"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24B256"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 xml:space="preserve">ARENA </w:t>
            </w:r>
          </w:p>
        </w:tc>
        <w:tc>
          <w:tcPr>
            <w:tcW w:w="959" w:type="dxa"/>
            <w:tcBorders>
              <w:top w:val="nil"/>
              <w:left w:val="nil"/>
              <w:bottom w:val="single" w:sz="4" w:space="0" w:color="000000"/>
              <w:right w:val="single" w:sz="4" w:space="0" w:color="000000"/>
            </w:tcBorders>
            <w:shd w:val="clear" w:color="000000" w:fill="FFFFFF"/>
            <w:vAlign w:val="bottom"/>
            <w:hideMark/>
          </w:tcPr>
          <w:p w14:paraId="74DA4031"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73DD9C6C"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BE0540">
              <w:rPr>
                <w:rFonts w:ascii="Calibri" w:hAnsi="Calibri" w:cs="Calibri"/>
                <w:b/>
                <w:bCs/>
                <w:color w:val="000000"/>
                <w:lang w:eastAsia="es-BO"/>
              </w:rPr>
              <w:t>libre de sustancias perjudiciales tales como escorias arcillas y material orgánico.</w:t>
            </w:r>
            <w:r w:rsidRPr="00BE0540">
              <w:rPr>
                <w:rFonts w:ascii="Calibri" w:hAnsi="Calibri" w:cs="Calibri"/>
                <w:color w:val="000000"/>
                <w:lang w:eastAsia="es-BO"/>
              </w:rPr>
              <w:br/>
              <w:t>Deberá contar con Partículas duras, resistentes y durables.</w:t>
            </w:r>
            <w:r w:rsidRPr="00BE0540">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BE0540">
              <w:rPr>
                <w:rFonts w:ascii="Calibri" w:hAnsi="Calibri" w:cs="Calibri"/>
                <w:color w:val="000000"/>
                <w:lang w:eastAsia="es-BO"/>
              </w:rPr>
              <w:br/>
              <w:t xml:space="preserve">En caso de utilizarse arenas provenientes de machaqueo de granitos, basaltos y rocas análogas, no deberán acusar principios de </w:t>
            </w:r>
            <w:proofErr w:type="spellStart"/>
            <w:proofErr w:type="gramStart"/>
            <w:r w:rsidRPr="00BE0540">
              <w:rPr>
                <w:rFonts w:ascii="Calibri" w:hAnsi="Calibri" w:cs="Calibri"/>
                <w:color w:val="000000"/>
                <w:lang w:eastAsia="es-BO"/>
              </w:rPr>
              <w:t>descomposición.En</w:t>
            </w:r>
            <w:proofErr w:type="spellEnd"/>
            <w:proofErr w:type="gramEnd"/>
            <w:r w:rsidRPr="00BE0540">
              <w:rPr>
                <w:rFonts w:ascii="Calibri" w:hAnsi="Calibri" w:cs="Calibri"/>
                <w:color w:val="000000"/>
                <w:lang w:eastAsia="es-BO"/>
              </w:rPr>
              <w:t xml:space="preserve"> lo que se refiere a la forma geométrica, se evitará el uso de gravas en forma de láminas o agujas. La granulometría de los agregados debe ser uniforme. </w:t>
            </w:r>
          </w:p>
        </w:tc>
      </w:tr>
      <w:tr w:rsidR="00C56A2D" w:rsidRPr="00BE0540" w14:paraId="2EEFD45A"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008CA06"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ARENA FINA</w:t>
            </w:r>
          </w:p>
        </w:tc>
        <w:tc>
          <w:tcPr>
            <w:tcW w:w="959" w:type="dxa"/>
            <w:tcBorders>
              <w:top w:val="nil"/>
              <w:left w:val="nil"/>
              <w:bottom w:val="single" w:sz="4" w:space="0" w:color="000000"/>
              <w:right w:val="single" w:sz="4" w:space="0" w:color="000000"/>
            </w:tcBorders>
            <w:shd w:val="clear" w:color="000000" w:fill="FFFFFF"/>
            <w:vAlign w:val="bottom"/>
            <w:hideMark/>
          </w:tcPr>
          <w:p w14:paraId="2C3B2B3D"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74F67B94"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BE0540">
              <w:rPr>
                <w:rFonts w:ascii="Calibri" w:hAnsi="Calibri" w:cs="Calibri"/>
                <w:color w:val="000000"/>
                <w:lang w:eastAsia="es-BO"/>
              </w:rPr>
              <w:br/>
              <w:t>Los yacimientos de arena a ser utilizados , deberán ser aprobados por el Inspector de Obra, en base a los resultados que arrojen los ensayos realizados en muestras representativas de cada yacimiento.</w:t>
            </w:r>
            <w:r w:rsidRPr="00BE0540">
              <w:rPr>
                <w:rFonts w:ascii="Calibri" w:hAnsi="Calibri" w:cs="Calibri"/>
                <w:color w:val="000000"/>
                <w:lang w:eastAsia="es-BO"/>
              </w:rPr>
              <w:br/>
              <w:t>En caso de utilizarse arenas provenientes de machaqueo de granitos, basaltos y rocas análogas, no deberán acusar principios de descomposición.</w:t>
            </w:r>
            <w:r w:rsidRPr="00BE0540">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C56A2D" w:rsidRPr="00BE0540" w14:paraId="54CEBDCE"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1B256A3"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BARNIZ</w:t>
            </w:r>
          </w:p>
        </w:tc>
        <w:tc>
          <w:tcPr>
            <w:tcW w:w="959" w:type="dxa"/>
            <w:tcBorders>
              <w:top w:val="nil"/>
              <w:left w:val="nil"/>
              <w:bottom w:val="single" w:sz="4" w:space="0" w:color="000000"/>
              <w:right w:val="single" w:sz="4" w:space="0" w:color="000000"/>
            </w:tcBorders>
            <w:shd w:val="clear" w:color="000000" w:fill="FFFFFF"/>
            <w:vAlign w:val="bottom"/>
            <w:hideMark/>
          </w:tcPr>
          <w:p w14:paraId="71B2922A"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6A9E4520"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Producto formulado en base a resinas sintéticas modificadas y aditivos especiales, que le dan a la película de este barniz una gran resistencia al exterior. Tiene una terminación transparente </w:t>
            </w:r>
            <w:r w:rsidRPr="00BE0540">
              <w:rPr>
                <w:rFonts w:ascii="Calibri" w:hAnsi="Calibri" w:cs="Calibri"/>
                <w:b/>
                <w:bCs/>
                <w:color w:val="000000"/>
                <w:lang w:eastAsia="es-BO"/>
              </w:rPr>
              <w:t xml:space="preserve">de alto brillo (NO SE </w:t>
            </w:r>
            <w:proofErr w:type="gramStart"/>
            <w:r w:rsidRPr="00BE0540">
              <w:rPr>
                <w:rFonts w:ascii="Calibri" w:hAnsi="Calibri" w:cs="Calibri"/>
                <w:b/>
                <w:bCs/>
                <w:color w:val="000000"/>
                <w:lang w:eastAsia="es-BO"/>
              </w:rPr>
              <w:t>ACEPTARA</w:t>
            </w:r>
            <w:proofErr w:type="gramEnd"/>
            <w:r w:rsidRPr="00BE0540">
              <w:rPr>
                <w:rFonts w:ascii="Calibri" w:hAnsi="Calibri" w:cs="Calibri"/>
                <w:b/>
                <w:bCs/>
                <w:color w:val="000000"/>
                <w:lang w:eastAsia="es-BO"/>
              </w:rPr>
              <w:t xml:space="preserve"> OTRO)</w:t>
            </w:r>
            <w:r w:rsidRPr="00BE0540">
              <w:rPr>
                <w:rFonts w:ascii="Calibri" w:hAnsi="Calibri" w:cs="Calibri"/>
                <w:color w:val="000000"/>
                <w:lang w:eastAsia="es-BO"/>
              </w:rPr>
              <w:t>, dureza y flexibilidad.</w:t>
            </w:r>
            <w:r w:rsidRPr="00BE0540">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BE0540">
              <w:rPr>
                <w:rFonts w:ascii="Calibri" w:hAnsi="Calibri" w:cs="Calibri"/>
                <w:color w:val="000000"/>
                <w:lang w:eastAsia="es-BO"/>
              </w:rPr>
              <w:br/>
              <w:t xml:space="preserve">La madera barnizada presenta una gran resistencia a las aguas de lluvia, destacando además la veta natural de ella. </w:t>
            </w:r>
            <w:r w:rsidRPr="00BE0540">
              <w:rPr>
                <w:rFonts w:ascii="Calibri" w:hAnsi="Calibri" w:cs="Calibri"/>
                <w:color w:val="000000"/>
                <w:lang w:eastAsia="es-BO"/>
              </w:rPr>
              <w:br/>
              <w:t>Las características del material serán:</w:t>
            </w:r>
            <w:r w:rsidRPr="00BE0540">
              <w:rPr>
                <w:rFonts w:ascii="Calibri" w:hAnsi="Calibri" w:cs="Calibri"/>
                <w:color w:val="000000"/>
                <w:lang w:eastAsia="es-BO"/>
              </w:rPr>
              <w:br/>
              <w:t>Naturaleza Química: Resinas sintéticas disueltas en aguarrás mineral.</w:t>
            </w:r>
            <w:r w:rsidRPr="00BE0540">
              <w:rPr>
                <w:rFonts w:ascii="Calibri" w:hAnsi="Calibri" w:cs="Calibri"/>
                <w:color w:val="000000"/>
                <w:lang w:eastAsia="es-BO"/>
              </w:rPr>
              <w:br/>
              <w:t>Color: Incoloro y varios de acuerdo a requerimiento.</w:t>
            </w:r>
            <w:r w:rsidRPr="00BE0540">
              <w:rPr>
                <w:rFonts w:ascii="Calibri" w:hAnsi="Calibri" w:cs="Calibri"/>
                <w:color w:val="000000"/>
                <w:lang w:eastAsia="es-BO"/>
              </w:rPr>
              <w:br/>
            </w:r>
            <w:r w:rsidRPr="00BE0540">
              <w:rPr>
                <w:rFonts w:ascii="Calibri" w:hAnsi="Calibri" w:cs="Calibri"/>
                <w:b/>
                <w:bCs/>
                <w:color w:val="000000"/>
                <w:lang w:eastAsia="es-BO"/>
              </w:rPr>
              <w:t>Acabado: Brillante.</w:t>
            </w:r>
            <w:r w:rsidRPr="00BE0540">
              <w:rPr>
                <w:rFonts w:ascii="Calibri" w:hAnsi="Calibri" w:cs="Calibri"/>
                <w:color w:val="000000"/>
                <w:lang w:eastAsia="es-BO"/>
              </w:rPr>
              <w:br/>
              <w:t>Rendimiento: 40±5 m²/gal/mano, dependiendo del grado de absorción, rugosidad y espesor de película.</w:t>
            </w:r>
            <w:r w:rsidRPr="00BE0540">
              <w:rPr>
                <w:rFonts w:ascii="Calibri" w:hAnsi="Calibri" w:cs="Calibri"/>
                <w:color w:val="000000"/>
                <w:lang w:eastAsia="es-BO"/>
              </w:rPr>
              <w:br/>
              <w:t>Número de capas: 2 para interior, y &gt;3 para exterior con tinte.</w:t>
            </w:r>
            <w:r w:rsidRPr="00BE0540">
              <w:rPr>
                <w:rFonts w:ascii="Calibri" w:hAnsi="Calibri" w:cs="Calibri"/>
                <w:color w:val="000000"/>
                <w:lang w:eastAsia="es-BO"/>
              </w:rPr>
              <w:br/>
              <w:t>Aplicación: Brocha, rodillo y pistola.</w:t>
            </w:r>
            <w:r w:rsidRPr="00BE0540">
              <w:rPr>
                <w:rFonts w:ascii="Calibri" w:hAnsi="Calibri" w:cs="Calibri"/>
                <w:color w:val="000000"/>
                <w:lang w:eastAsia="es-BO"/>
              </w:rPr>
              <w:br/>
              <w:t>Diluyente: Aguarrás mineral.</w:t>
            </w:r>
            <w:r w:rsidRPr="00BE0540">
              <w:rPr>
                <w:rFonts w:ascii="Calibri" w:hAnsi="Calibri" w:cs="Calibri"/>
                <w:color w:val="000000"/>
                <w:lang w:eastAsia="es-BO"/>
              </w:rPr>
              <w:br/>
              <w:t xml:space="preserve">Dilución: ¼ </w:t>
            </w:r>
            <w:proofErr w:type="spellStart"/>
            <w:r w:rsidRPr="00BE0540">
              <w:rPr>
                <w:rFonts w:ascii="Calibri" w:hAnsi="Calibri" w:cs="Calibri"/>
                <w:color w:val="000000"/>
                <w:lang w:eastAsia="es-BO"/>
              </w:rPr>
              <w:t>lt</w:t>
            </w:r>
            <w:proofErr w:type="spellEnd"/>
            <w:r w:rsidRPr="00BE0540">
              <w:rPr>
                <w:rFonts w:ascii="Calibri" w:hAnsi="Calibri" w:cs="Calibri"/>
                <w:color w:val="000000"/>
                <w:lang w:eastAsia="es-BO"/>
              </w:rPr>
              <w:t>/</w:t>
            </w:r>
            <w:proofErr w:type="spellStart"/>
            <w:r w:rsidRPr="00BE0540">
              <w:rPr>
                <w:rFonts w:ascii="Calibri" w:hAnsi="Calibri" w:cs="Calibri"/>
                <w:color w:val="000000"/>
                <w:lang w:eastAsia="es-BO"/>
              </w:rPr>
              <w:t>gl</w:t>
            </w:r>
            <w:proofErr w:type="spellEnd"/>
            <w:r w:rsidRPr="00BE0540">
              <w:rPr>
                <w:rFonts w:ascii="Calibri" w:hAnsi="Calibri" w:cs="Calibri"/>
                <w:color w:val="000000"/>
                <w:lang w:eastAsia="es-BO"/>
              </w:rPr>
              <w:t xml:space="preserve"> para brocha y rodillo, y ½ </w:t>
            </w:r>
            <w:proofErr w:type="spellStart"/>
            <w:r w:rsidRPr="00BE0540">
              <w:rPr>
                <w:rFonts w:ascii="Calibri" w:hAnsi="Calibri" w:cs="Calibri"/>
                <w:color w:val="000000"/>
                <w:lang w:eastAsia="es-BO"/>
              </w:rPr>
              <w:t>lt</w:t>
            </w:r>
            <w:proofErr w:type="spellEnd"/>
            <w:r w:rsidRPr="00BE0540">
              <w:rPr>
                <w:rFonts w:ascii="Calibri" w:hAnsi="Calibri" w:cs="Calibri"/>
                <w:color w:val="000000"/>
                <w:lang w:eastAsia="es-BO"/>
              </w:rPr>
              <w:t>/</w:t>
            </w:r>
            <w:proofErr w:type="spellStart"/>
            <w:r w:rsidRPr="00BE0540">
              <w:rPr>
                <w:rFonts w:ascii="Calibri" w:hAnsi="Calibri" w:cs="Calibri"/>
                <w:color w:val="000000"/>
                <w:lang w:eastAsia="es-BO"/>
              </w:rPr>
              <w:t>gl</w:t>
            </w:r>
            <w:proofErr w:type="spellEnd"/>
            <w:r w:rsidRPr="00BE0540">
              <w:rPr>
                <w:rFonts w:ascii="Calibri" w:hAnsi="Calibri" w:cs="Calibri"/>
                <w:color w:val="000000"/>
                <w:lang w:eastAsia="es-BO"/>
              </w:rPr>
              <w:t xml:space="preserve"> para pistola.</w:t>
            </w:r>
            <w:r w:rsidRPr="00BE0540">
              <w:rPr>
                <w:rFonts w:ascii="Calibri" w:hAnsi="Calibri" w:cs="Calibri"/>
                <w:color w:val="000000"/>
                <w:lang w:eastAsia="es-BO"/>
              </w:rPr>
              <w:br/>
              <w:t>Condiciones de secado: 20ºC, 60% H.R y 50 micrones espesor húmedo.</w:t>
            </w:r>
            <w:r w:rsidRPr="00BE0540">
              <w:rPr>
                <w:rFonts w:ascii="Calibri" w:hAnsi="Calibri" w:cs="Calibri"/>
                <w:color w:val="000000"/>
                <w:lang w:eastAsia="es-BO"/>
              </w:rPr>
              <w:br/>
              <w:t>Secado Tacto: 6-8 horas.</w:t>
            </w:r>
            <w:r w:rsidRPr="00BE0540">
              <w:rPr>
                <w:rFonts w:ascii="Calibri" w:hAnsi="Calibri" w:cs="Calibri"/>
                <w:color w:val="000000"/>
                <w:lang w:eastAsia="es-BO"/>
              </w:rPr>
              <w:br/>
              <w:t>Secado entre manos: 24 horas.</w:t>
            </w:r>
            <w:r w:rsidRPr="00BE0540">
              <w:rPr>
                <w:rFonts w:ascii="Calibri" w:hAnsi="Calibri" w:cs="Calibri"/>
                <w:color w:val="000000"/>
                <w:lang w:eastAsia="es-BO"/>
              </w:rPr>
              <w:br/>
              <w:t>Secado final: 48 horas.</w:t>
            </w:r>
            <w:r w:rsidRPr="00BE0540">
              <w:rPr>
                <w:rFonts w:ascii="Calibri" w:hAnsi="Calibri" w:cs="Calibri"/>
                <w:color w:val="000000"/>
                <w:lang w:eastAsia="es-BO"/>
              </w:rPr>
              <w:br/>
              <w:t>Estabilidad de almacenaje: 24 meses en envases herméticamente cerrados 10-30ºC y H.R. menor a 80%.</w:t>
            </w:r>
            <w:r w:rsidRPr="00BE0540">
              <w:rPr>
                <w:rFonts w:ascii="Calibri" w:hAnsi="Calibri" w:cs="Calibri"/>
                <w:color w:val="000000"/>
                <w:lang w:eastAsia="es-BO"/>
              </w:rPr>
              <w:br/>
              <w:t>La Entidad Ejecutora deberá garantizar que el material de referencia sea de buena calidad y de marca reconocida.</w:t>
            </w:r>
          </w:p>
        </w:tc>
      </w:tr>
      <w:tr w:rsidR="00C56A2D" w:rsidRPr="00BE0540" w14:paraId="44739903"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A54783B"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BISAGRA DE 4"</w:t>
            </w:r>
          </w:p>
        </w:tc>
        <w:tc>
          <w:tcPr>
            <w:tcW w:w="959" w:type="dxa"/>
            <w:tcBorders>
              <w:top w:val="nil"/>
              <w:left w:val="nil"/>
              <w:bottom w:val="single" w:sz="4" w:space="0" w:color="000000"/>
              <w:right w:val="single" w:sz="4" w:space="0" w:color="000000"/>
            </w:tcBorders>
            <w:shd w:val="clear" w:color="000000" w:fill="FFFFFF"/>
            <w:vAlign w:val="bottom"/>
            <w:hideMark/>
          </w:tcPr>
          <w:p w14:paraId="35953498"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80F77CC"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Este material se emplea en puertas y ventanas. (Permite abrir la hoja de la puerta o ventana).</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xml:space="preserve">Dimensiones mínimas: </w:t>
            </w:r>
            <w:r w:rsidRPr="00BE0540">
              <w:rPr>
                <w:rFonts w:ascii="Calibri" w:hAnsi="Calibri" w:cs="Calibri"/>
                <w:color w:val="000000"/>
                <w:lang w:eastAsia="es-BO"/>
              </w:rPr>
              <w:br/>
              <w:t xml:space="preserve">- Largo x ancho: 102.0 x 102.0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br/>
              <w:t xml:space="preserve">- Espesor: 2.5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br/>
              <w:t xml:space="preserve">Terminado: </w:t>
            </w:r>
            <w:proofErr w:type="spellStart"/>
            <w:r w:rsidRPr="00BE0540">
              <w:rPr>
                <w:rFonts w:ascii="Calibri" w:hAnsi="Calibri" w:cs="Calibri"/>
                <w:color w:val="000000"/>
                <w:lang w:eastAsia="es-BO"/>
              </w:rPr>
              <w:t>Cobrizado</w:t>
            </w:r>
            <w:proofErr w:type="spellEnd"/>
            <w:r w:rsidRPr="00BE0540">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C56A2D" w:rsidRPr="00BE0540" w14:paraId="59EEE573"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1C1E202"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CAJA DE REGISTRO DE PVC</w:t>
            </w:r>
          </w:p>
        </w:tc>
        <w:tc>
          <w:tcPr>
            <w:tcW w:w="959" w:type="dxa"/>
            <w:tcBorders>
              <w:top w:val="nil"/>
              <w:left w:val="nil"/>
              <w:bottom w:val="single" w:sz="4" w:space="0" w:color="000000"/>
              <w:right w:val="single" w:sz="4" w:space="0" w:color="000000"/>
            </w:tcBorders>
            <w:shd w:val="clear" w:color="000000" w:fill="FFFFFF"/>
            <w:vAlign w:val="bottom"/>
            <w:hideMark/>
          </w:tcPr>
          <w:p w14:paraId="26081901"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FB410A2"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E0540">
              <w:rPr>
                <w:rFonts w:ascii="Calibri" w:hAnsi="Calibri" w:cs="Calibri"/>
                <w:color w:val="000000"/>
                <w:lang w:eastAsia="es-BO"/>
              </w:rPr>
              <w:br/>
              <w:t>El limpiador y el pegamento para PVC serán de buena calidad debidamente aprobado por el Inspector de Obra.</w:t>
            </w:r>
            <w:r w:rsidRPr="00BE0540">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La caja de registro de PVC de terminación M/H</w:t>
            </w:r>
            <w:r w:rsidRPr="00BE0540">
              <w:rPr>
                <w:rFonts w:ascii="Calibri" w:hAnsi="Calibri" w:cs="Calibri"/>
                <w:color w:val="000000"/>
                <w:lang w:eastAsia="es-BO"/>
              </w:rPr>
              <w:br/>
              <w:t xml:space="preserve">• No deberá ser piezas  obtenidas mediante cortes o cortados en seco, </w:t>
            </w:r>
            <w:r w:rsidRPr="00BE0540">
              <w:rPr>
                <w:rFonts w:ascii="Calibri" w:hAnsi="Calibri" w:cs="Calibri"/>
                <w:color w:val="000000"/>
                <w:lang w:eastAsia="es-BO"/>
              </w:rPr>
              <w:br/>
              <w:t xml:space="preserve">• Dimensiones de altura 30cm y ancho de 40cm </w:t>
            </w:r>
            <w:r w:rsidRPr="00BE0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C56A2D" w:rsidRPr="00BE0540" w14:paraId="539FD4DA"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CE55B5F"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CAJA PARA 1 TÉRMICO</w:t>
            </w:r>
          </w:p>
        </w:tc>
        <w:tc>
          <w:tcPr>
            <w:tcW w:w="959" w:type="dxa"/>
            <w:tcBorders>
              <w:top w:val="nil"/>
              <w:left w:val="nil"/>
              <w:bottom w:val="single" w:sz="4" w:space="0" w:color="000000"/>
              <w:right w:val="single" w:sz="4" w:space="0" w:color="000000"/>
            </w:tcBorders>
            <w:shd w:val="clear" w:color="000000" w:fill="FFFFFF"/>
            <w:vAlign w:val="bottom"/>
            <w:hideMark/>
          </w:tcPr>
          <w:p w14:paraId="45EF293F"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30E38A5"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E0540">
              <w:rPr>
                <w:rFonts w:ascii="Calibri" w:hAnsi="Calibri" w:cs="Calibri"/>
                <w:color w:val="000000"/>
                <w:lang w:eastAsia="es-BO"/>
              </w:rPr>
              <w:br/>
              <w:t xml:space="preserve">El tablero de distribución deberá ser de plástico y de buena </w:t>
            </w:r>
            <w:proofErr w:type="gramStart"/>
            <w:r w:rsidRPr="00BE0540">
              <w:rPr>
                <w:rFonts w:ascii="Calibri" w:hAnsi="Calibri" w:cs="Calibri"/>
                <w:color w:val="000000"/>
                <w:lang w:eastAsia="es-BO"/>
              </w:rPr>
              <w:t>calidad,  así</w:t>
            </w:r>
            <w:proofErr w:type="gramEnd"/>
            <w:r w:rsidRPr="00BE0540">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56A2D" w:rsidRPr="00BE0540" w14:paraId="2CF0D280"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5B590E8"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CAJA PARA 3 TÉRMICOS</w:t>
            </w:r>
          </w:p>
        </w:tc>
        <w:tc>
          <w:tcPr>
            <w:tcW w:w="959" w:type="dxa"/>
            <w:tcBorders>
              <w:top w:val="nil"/>
              <w:left w:val="nil"/>
              <w:bottom w:val="single" w:sz="4" w:space="0" w:color="000000"/>
              <w:right w:val="single" w:sz="4" w:space="0" w:color="000000"/>
            </w:tcBorders>
            <w:shd w:val="clear" w:color="000000" w:fill="FFFFFF"/>
            <w:vAlign w:val="bottom"/>
            <w:hideMark/>
          </w:tcPr>
          <w:p w14:paraId="1184D95E"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093B0C2"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56A2D" w:rsidRPr="00BE0540" w14:paraId="1FEE8E91"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DC8520A"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CAJA PLÁSTICA CIRCULAR</w:t>
            </w:r>
          </w:p>
        </w:tc>
        <w:tc>
          <w:tcPr>
            <w:tcW w:w="959" w:type="dxa"/>
            <w:tcBorders>
              <w:top w:val="nil"/>
              <w:left w:val="nil"/>
              <w:bottom w:val="single" w:sz="4" w:space="0" w:color="000000"/>
              <w:right w:val="single" w:sz="4" w:space="0" w:color="000000"/>
            </w:tcBorders>
            <w:shd w:val="clear" w:color="000000" w:fill="FFFFFF"/>
            <w:vAlign w:val="bottom"/>
            <w:hideMark/>
          </w:tcPr>
          <w:p w14:paraId="790025CB"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5B6C69F"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E0540">
              <w:rPr>
                <w:rFonts w:ascii="Calibri" w:hAnsi="Calibri" w:cs="Calibri"/>
                <w:color w:val="000000"/>
                <w:lang w:eastAsia="es-BO"/>
              </w:rPr>
              <w:br/>
              <w:t>Caja plástica circular; Material: PVC; Uso para instalaciones eléctricas en general. Recomendado su uso en áreas húmedas.</w:t>
            </w:r>
            <w:r w:rsidRPr="00BE0540">
              <w:rPr>
                <w:rFonts w:ascii="Calibri" w:hAnsi="Calibri" w:cs="Calibri"/>
                <w:color w:val="000000"/>
                <w:lang w:eastAsia="es-BO"/>
              </w:rPr>
              <w:br/>
            </w:r>
            <w:r w:rsidRPr="00BE0540">
              <w:rPr>
                <w:rFonts w:ascii="Calibri" w:hAnsi="Calibri" w:cs="Calibri"/>
                <w:b/>
                <w:bCs/>
                <w:color w:val="000000"/>
                <w:lang w:eastAsia="es-BO"/>
              </w:rPr>
              <w:t>Deberá ser de buena calidad resistente y con fijación metálica</w:t>
            </w:r>
            <w:r w:rsidRPr="00BE0540">
              <w:rPr>
                <w:rFonts w:ascii="Calibri" w:hAnsi="Calibri" w:cs="Calibri"/>
                <w:color w:val="000000"/>
                <w:lang w:eastAsia="es-BO"/>
              </w:rPr>
              <w:t xml:space="preserve"> empotrado en ambos lados de la caja, para asegurar con tornillos la tapa o para los puntos de iluminación.</w:t>
            </w:r>
            <w:r w:rsidRPr="00BE0540">
              <w:rPr>
                <w:rFonts w:ascii="Calibri" w:hAnsi="Calibri" w:cs="Calibri"/>
                <w:color w:val="000000"/>
                <w:lang w:eastAsia="es-BO"/>
              </w:rPr>
              <w:br/>
              <w:t>Deberá ser de buena calidad y de marca reconocida.</w:t>
            </w:r>
          </w:p>
        </w:tc>
      </w:tr>
      <w:tr w:rsidR="00C56A2D" w:rsidRPr="00BE0540" w14:paraId="61A9EB38"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DE00B1F"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 xml:space="preserve">CAJA PLÁSTICA RECTANGULAR </w:t>
            </w:r>
          </w:p>
        </w:tc>
        <w:tc>
          <w:tcPr>
            <w:tcW w:w="959" w:type="dxa"/>
            <w:tcBorders>
              <w:top w:val="nil"/>
              <w:left w:val="nil"/>
              <w:bottom w:val="single" w:sz="4" w:space="0" w:color="000000"/>
              <w:right w:val="single" w:sz="4" w:space="0" w:color="000000"/>
            </w:tcBorders>
            <w:shd w:val="clear" w:color="000000" w:fill="FFFFFF"/>
            <w:vAlign w:val="bottom"/>
            <w:hideMark/>
          </w:tcPr>
          <w:p w14:paraId="371771D0"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9761254"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E0540">
              <w:rPr>
                <w:rFonts w:ascii="Calibri" w:hAnsi="Calibri" w:cs="Calibri"/>
                <w:color w:val="000000"/>
                <w:lang w:eastAsia="es-BO"/>
              </w:rPr>
              <w:t>Shucko</w:t>
            </w:r>
            <w:proofErr w:type="spellEnd"/>
            <w:r w:rsidRPr="00BE0540">
              <w:rPr>
                <w:rFonts w:ascii="Calibri" w:hAnsi="Calibri" w:cs="Calibri"/>
                <w:color w:val="000000"/>
                <w:lang w:eastAsia="es-BO"/>
              </w:rPr>
              <w:t xml:space="preserve"> y conmutador de 3 y 4 vías.</w:t>
            </w:r>
            <w:r w:rsidRPr="00BE0540">
              <w:rPr>
                <w:rFonts w:ascii="Calibri" w:hAnsi="Calibri" w:cs="Calibri"/>
                <w:color w:val="000000"/>
                <w:lang w:eastAsia="es-BO"/>
              </w:rPr>
              <w:br/>
            </w:r>
            <w:r w:rsidRPr="00BE0540">
              <w:rPr>
                <w:rFonts w:ascii="Calibri" w:hAnsi="Calibri" w:cs="Calibri"/>
                <w:color w:val="000000"/>
                <w:lang w:eastAsia="es-BO"/>
              </w:rPr>
              <w:br/>
              <w:t>Caja plástica rectangular; Medida: 2"" x 4"";Material: PVC; Uso para instalaciones eléctricas en general; Recomendado su uso en áreas húmedas.</w:t>
            </w:r>
            <w:r w:rsidRPr="00BE0540">
              <w:rPr>
                <w:rFonts w:ascii="Calibri" w:hAnsi="Calibri" w:cs="Calibri"/>
                <w:color w:val="000000"/>
                <w:lang w:eastAsia="es-BO"/>
              </w:rPr>
              <w:br/>
            </w:r>
            <w:r w:rsidRPr="00BE0540">
              <w:rPr>
                <w:rFonts w:ascii="Calibri" w:hAnsi="Calibri" w:cs="Calibri"/>
                <w:b/>
                <w:bCs/>
                <w:color w:val="000000"/>
                <w:lang w:eastAsia="es-BO"/>
              </w:rPr>
              <w:t>Deberá ser de buena calidad resistente y con fijación metálica empotrado en ambos lados de la caja</w:t>
            </w:r>
            <w:r w:rsidRPr="00BE0540">
              <w:rPr>
                <w:rFonts w:ascii="Calibri" w:hAnsi="Calibri" w:cs="Calibri"/>
                <w:color w:val="000000"/>
                <w:lang w:eastAsia="es-BO"/>
              </w:rPr>
              <w:t>, para asegurar con tornillos el interruptor o el tomacorriente.</w:t>
            </w:r>
            <w:r w:rsidRPr="00BE0540">
              <w:rPr>
                <w:rFonts w:ascii="Calibri" w:hAnsi="Calibri" w:cs="Calibri"/>
                <w:color w:val="000000"/>
                <w:lang w:eastAsia="es-BO"/>
              </w:rPr>
              <w:br/>
              <w:t>Deberá ser de buena calidad y de marca reconocida.</w:t>
            </w:r>
          </w:p>
        </w:tc>
      </w:tr>
      <w:tr w:rsidR="00C56A2D" w:rsidRPr="00BE0540" w14:paraId="05CA5F75"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EB1A0DB"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CAJA SIFONADA PVC INC/REJILLA DE PISO</w:t>
            </w:r>
          </w:p>
        </w:tc>
        <w:tc>
          <w:tcPr>
            <w:tcW w:w="959" w:type="dxa"/>
            <w:tcBorders>
              <w:top w:val="nil"/>
              <w:left w:val="nil"/>
              <w:bottom w:val="single" w:sz="4" w:space="0" w:color="000000"/>
              <w:right w:val="single" w:sz="4" w:space="0" w:color="000000"/>
            </w:tcBorders>
            <w:shd w:val="clear" w:color="000000" w:fill="FFFFFF"/>
            <w:vAlign w:val="bottom"/>
            <w:hideMark/>
          </w:tcPr>
          <w:p w14:paraId="0F74BF6A"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CDFEE6C"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Este material es empleado en las instalaciones sanitarias de la vivienda, La caja sifonada es el accesorio de la </w:t>
            </w:r>
            <w:proofErr w:type="spellStart"/>
            <w:r w:rsidRPr="00BE0540">
              <w:rPr>
                <w:rFonts w:ascii="Calibri" w:hAnsi="Calibri" w:cs="Calibri"/>
                <w:color w:val="000000"/>
                <w:lang w:eastAsia="es-BO"/>
              </w:rPr>
              <w:t>linea</w:t>
            </w:r>
            <w:proofErr w:type="spellEnd"/>
            <w:r w:rsidRPr="00BE0540">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E0540">
              <w:rPr>
                <w:rFonts w:ascii="Calibri" w:hAnsi="Calibri" w:cs="Calibri"/>
                <w:color w:val="000000"/>
                <w:lang w:eastAsia="es-BO"/>
              </w:rPr>
              <w:br/>
              <w:t xml:space="preserve">los accesorios deben tener las siguientes características: </w:t>
            </w:r>
            <w:r w:rsidRPr="00BE0540">
              <w:rPr>
                <w:rFonts w:ascii="Calibri" w:hAnsi="Calibri" w:cs="Calibri"/>
                <w:color w:val="000000"/>
                <w:lang w:eastAsia="es-BO"/>
              </w:rPr>
              <w:br/>
              <w:t xml:space="preserve">• Dimensiones de 4” x2” con sello hidráulico </w:t>
            </w:r>
            <w:r w:rsidRPr="00BE0540">
              <w:rPr>
                <w:rFonts w:ascii="Calibri" w:hAnsi="Calibri" w:cs="Calibri"/>
                <w:color w:val="000000"/>
                <w:lang w:eastAsia="es-BO"/>
              </w:rPr>
              <w:br/>
              <w:t>• Caja sifonada con sifón interno extraíble</w:t>
            </w:r>
            <w:r w:rsidRPr="00BE0540">
              <w:rPr>
                <w:rFonts w:ascii="Calibri" w:hAnsi="Calibri" w:cs="Calibri"/>
                <w:color w:val="000000"/>
                <w:lang w:eastAsia="es-BO"/>
              </w:rPr>
              <w:br/>
              <w:t>• La caja debe tener su tapa de rejilla metálica de diámetro de 9.7 cm o 4”.</w:t>
            </w:r>
            <w:r w:rsidRPr="00BE0540">
              <w:rPr>
                <w:rFonts w:ascii="Calibri" w:hAnsi="Calibri" w:cs="Calibri"/>
                <w:color w:val="000000"/>
                <w:lang w:eastAsia="es-BO"/>
              </w:rPr>
              <w:br/>
              <w:t xml:space="preserve">• La procedencia del material </w:t>
            </w:r>
            <w:proofErr w:type="spellStart"/>
            <w:r w:rsidRPr="00BE0540">
              <w:rPr>
                <w:rFonts w:ascii="Calibri" w:hAnsi="Calibri" w:cs="Calibri"/>
                <w:color w:val="000000"/>
                <w:lang w:eastAsia="es-BO"/>
              </w:rPr>
              <w:t>sera</w:t>
            </w:r>
            <w:proofErr w:type="spellEnd"/>
            <w:r w:rsidRPr="00BE0540">
              <w:rPr>
                <w:rFonts w:ascii="Calibri" w:hAnsi="Calibri" w:cs="Calibri"/>
                <w:color w:val="000000"/>
                <w:lang w:eastAsia="es-BO"/>
              </w:rPr>
              <w:t xml:space="preserve"> de fabrica por inyección de molde </w:t>
            </w:r>
            <w:r w:rsidRPr="00BE0540">
              <w:rPr>
                <w:rFonts w:ascii="Calibri" w:hAnsi="Calibri" w:cs="Calibri"/>
                <w:color w:val="000000"/>
                <w:lang w:eastAsia="es-BO"/>
              </w:rPr>
              <w:br/>
              <w:t>• No deberá ser el uso de piezas espaciales obtenidas mediante cortes</w:t>
            </w:r>
            <w:r w:rsidRPr="00BE0540">
              <w:rPr>
                <w:rFonts w:ascii="Calibri" w:hAnsi="Calibri" w:cs="Calibri"/>
                <w:color w:val="000000"/>
                <w:lang w:eastAsia="es-BO"/>
              </w:rPr>
              <w:br/>
              <w:t xml:space="preserve">• Superficie externa e interna lisas y estar libres de grietas, fisuras, ondulaciones y otros defectos que alteren su calidad. </w:t>
            </w:r>
            <w:r w:rsidRPr="00BE0540">
              <w:rPr>
                <w:rFonts w:ascii="Calibri" w:hAnsi="Calibri" w:cs="Calibri"/>
                <w:color w:val="000000"/>
                <w:lang w:eastAsia="es-BO"/>
              </w:rPr>
              <w:br/>
              <w:t xml:space="preserve">• Los accesorios deberán ser de color uniforme. </w:t>
            </w:r>
            <w:r w:rsidRPr="00BE0540">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BE0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C56A2D" w:rsidRPr="00BE0540" w14:paraId="1A83AC7F"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FBCC426"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CAJONERÍA ALTA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47BDCBEF"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57455967"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E0540">
              <w:rPr>
                <w:rFonts w:ascii="Calibri" w:hAnsi="Calibri" w:cs="Calibri"/>
                <w:color w:val="000000"/>
                <w:lang w:eastAsia="es-BO"/>
              </w:rPr>
              <w:br/>
              <w:t>- La cajonería será de material melamina de 15mm de espesor.</w:t>
            </w:r>
            <w:r w:rsidRPr="00BE0540">
              <w:rPr>
                <w:rFonts w:ascii="Calibri" w:hAnsi="Calibri" w:cs="Calibri"/>
                <w:color w:val="000000"/>
                <w:lang w:eastAsia="es-BO"/>
              </w:rPr>
              <w:br/>
              <w:t>- Se usará tornillos y ramplús de 6”.</w:t>
            </w:r>
            <w:r w:rsidRPr="00BE0540">
              <w:rPr>
                <w:rFonts w:ascii="Calibri" w:hAnsi="Calibri" w:cs="Calibri"/>
                <w:color w:val="000000"/>
                <w:lang w:eastAsia="es-BO"/>
              </w:rPr>
              <w:br/>
              <w:t>- Se usarán bisagras de 2.5 pulgadas de buena calidad.</w:t>
            </w:r>
            <w:r w:rsidRPr="00BE0540">
              <w:rPr>
                <w:rFonts w:ascii="Calibri" w:hAnsi="Calibri" w:cs="Calibri"/>
                <w:color w:val="000000"/>
                <w:lang w:eastAsia="es-BO"/>
              </w:rPr>
              <w:br/>
              <w:t>- Jalones para material melánico.</w:t>
            </w:r>
            <w:r w:rsidRPr="00BE0540">
              <w:rPr>
                <w:rFonts w:ascii="Calibri" w:hAnsi="Calibri" w:cs="Calibri"/>
                <w:color w:val="000000"/>
                <w:lang w:eastAsia="es-BO"/>
              </w:rPr>
              <w:br/>
              <w:t>-Accesorios menores.</w:t>
            </w:r>
            <w:r w:rsidRPr="00BE0540">
              <w:rPr>
                <w:rFonts w:ascii="Calibri" w:hAnsi="Calibri" w:cs="Calibri"/>
                <w:color w:val="000000"/>
                <w:lang w:eastAsia="es-BO"/>
              </w:rPr>
              <w:br/>
            </w:r>
            <w:r w:rsidRPr="00BE0540">
              <w:rPr>
                <w:rFonts w:ascii="Calibri" w:hAnsi="Calibri" w:cs="Calibri"/>
                <w:b/>
                <w:bCs/>
                <w:color w:val="000000"/>
                <w:lang w:eastAsia="es-BO"/>
              </w:rPr>
              <w:t xml:space="preserve">Todas las partes visibles del inmueble tendrán acabado melánico, con fondo de melamina y/o </w:t>
            </w:r>
            <w:proofErr w:type="spellStart"/>
            <w:r w:rsidRPr="00BE0540">
              <w:rPr>
                <w:rFonts w:ascii="Calibri" w:hAnsi="Calibri" w:cs="Calibri"/>
                <w:b/>
                <w:bCs/>
                <w:color w:val="000000"/>
                <w:lang w:eastAsia="es-BO"/>
              </w:rPr>
              <w:t>trupan</w:t>
            </w:r>
            <w:proofErr w:type="spellEnd"/>
            <w:r w:rsidRPr="00BE0540">
              <w:rPr>
                <w:rFonts w:ascii="Calibri" w:hAnsi="Calibri" w:cs="Calibri"/>
                <w:b/>
                <w:bCs/>
                <w:color w:val="000000"/>
                <w:lang w:eastAsia="es-BO"/>
              </w:rPr>
              <w:t xml:space="preserve"> y llevarán tapacantos. </w:t>
            </w:r>
            <w:r w:rsidRPr="00BE0540">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56A2D" w:rsidRPr="00BE0540" w14:paraId="3F14E8B1"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87D4314"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CAJONERÍA BAJA PARA COCINA</w:t>
            </w:r>
          </w:p>
        </w:tc>
        <w:tc>
          <w:tcPr>
            <w:tcW w:w="959" w:type="dxa"/>
            <w:tcBorders>
              <w:top w:val="nil"/>
              <w:left w:val="nil"/>
              <w:bottom w:val="single" w:sz="4" w:space="0" w:color="000000"/>
              <w:right w:val="single" w:sz="4" w:space="0" w:color="000000"/>
            </w:tcBorders>
            <w:shd w:val="clear" w:color="000000" w:fill="FFFFFF"/>
            <w:vAlign w:val="bottom"/>
            <w:hideMark/>
          </w:tcPr>
          <w:p w14:paraId="08831FED"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96C696B"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E0540">
              <w:rPr>
                <w:rFonts w:ascii="Calibri" w:hAnsi="Calibri" w:cs="Calibri"/>
                <w:color w:val="000000"/>
                <w:lang w:eastAsia="es-BO"/>
              </w:rPr>
              <w:br/>
              <w:t>- La cajonería será de material melamina de 15mm de espesor.</w:t>
            </w:r>
            <w:r w:rsidRPr="00BE0540">
              <w:rPr>
                <w:rFonts w:ascii="Calibri" w:hAnsi="Calibri" w:cs="Calibri"/>
                <w:color w:val="000000"/>
                <w:lang w:eastAsia="es-BO"/>
              </w:rPr>
              <w:br/>
              <w:t>- Se usará tornillos y ramplús de 4”.</w:t>
            </w:r>
            <w:r w:rsidRPr="00BE0540">
              <w:rPr>
                <w:rFonts w:ascii="Calibri" w:hAnsi="Calibri" w:cs="Calibri"/>
                <w:color w:val="000000"/>
                <w:lang w:eastAsia="es-BO"/>
              </w:rPr>
              <w:br/>
              <w:t>- Se usarán bisagras de 2.5 pulgadas de buena calidad.</w:t>
            </w:r>
            <w:r w:rsidRPr="00BE0540">
              <w:rPr>
                <w:rFonts w:ascii="Calibri" w:hAnsi="Calibri" w:cs="Calibri"/>
                <w:color w:val="000000"/>
                <w:lang w:eastAsia="es-BO"/>
              </w:rPr>
              <w:br/>
              <w:t>- Jalones para material melánico.</w:t>
            </w:r>
            <w:r w:rsidRPr="00BE0540">
              <w:rPr>
                <w:rFonts w:ascii="Calibri" w:hAnsi="Calibri" w:cs="Calibri"/>
                <w:color w:val="000000"/>
                <w:lang w:eastAsia="es-BO"/>
              </w:rPr>
              <w:br/>
              <w:t>-       Accesorios menores.</w:t>
            </w:r>
            <w:r w:rsidRPr="00BE0540">
              <w:rPr>
                <w:rFonts w:ascii="Calibri" w:hAnsi="Calibri" w:cs="Calibri"/>
                <w:color w:val="000000"/>
                <w:lang w:eastAsia="es-BO"/>
              </w:rPr>
              <w:br/>
            </w:r>
            <w:r w:rsidRPr="00BE0540">
              <w:rPr>
                <w:rFonts w:ascii="Calibri" w:hAnsi="Calibri" w:cs="Calibri"/>
                <w:b/>
                <w:bCs/>
                <w:color w:val="000000"/>
                <w:lang w:eastAsia="es-BO"/>
              </w:rPr>
              <w:t xml:space="preserve">Todas las partes visibles del inmueble tendrán acabado melánico, con fondo de melamina y/o </w:t>
            </w:r>
            <w:proofErr w:type="spellStart"/>
            <w:r w:rsidRPr="00BE0540">
              <w:rPr>
                <w:rFonts w:ascii="Calibri" w:hAnsi="Calibri" w:cs="Calibri"/>
                <w:b/>
                <w:bCs/>
                <w:color w:val="000000"/>
                <w:lang w:eastAsia="es-BO"/>
              </w:rPr>
              <w:t>trupan</w:t>
            </w:r>
            <w:proofErr w:type="spellEnd"/>
            <w:r w:rsidRPr="00BE0540">
              <w:rPr>
                <w:rFonts w:ascii="Calibri" w:hAnsi="Calibri" w:cs="Calibri"/>
                <w:b/>
                <w:bCs/>
                <w:color w:val="000000"/>
                <w:lang w:eastAsia="es-BO"/>
              </w:rPr>
              <w:t xml:space="preserve"> y llevarán tapacantos. </w:t>
            </w:r>
            <w:r w:rsidRPr="00BE0540">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56A2D" w:rsidRPr="00BE0540" w14:paraId="403D8985"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02F9855"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CANALETA DE CALAMINA GALVANIZADA NRO 28 CORTE 33</w:t>
            </w:r>
          </w:p>
        </w:tc>
        <w:tc>
          <w:tcPr>
            <w:tcW w:w="959" w:type="dxa"/>
            <w:tcBorders>
              <w:top w:val="nil"/>
              <w:left w:val="nil"/>
              <w:bottom w:val="single" w:sz="4" w:space="0" w:color="000000"/>
              <w:right w:val="single" w:sz="4" w:space="0" w:color="000000"/>
            </w:tcBorders>
            <w:shd w:val="clear" w:color="000000" w:fill="FFFFFF"/>
            <w:vAlign w:val="bottom"/>
            <w:hideMark/>
          </w:tcPr>
          <w:p w14:paraId="5CF3BA09"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D34DE37"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Canaletas se construirán con calamina plana galvanizada </w:t>
            </w:r>
            <w:proofErr w:type="spellStart"/>
            <w:r w:rsidRPr="00BE0540">
              <w:rPr>
                <w:rFonts w:ascii="Calibri" w:hAnsi="Calibri" w:cs="Calibri"/>
                <w:color w:val="000000"/>
                <w:lang w:eastAsia="es-BO"/>
              </w:rPr>
              <w:t>Nº</w:t>
            </w:r>
            <w:proofErr w:type="spellEnd"/>
            <w:r w:rsidRPr="00BE0540">
              <w:rPr>
                <w:rFonts w:ascii="Calibri" w:hAnsi="Calibri" w:cs="Calibri"/>
                <w:color w:val="000000"/>
                <w:lang w:eastAsia="es-BO"/>
              </w:rPr>
              <w:t xml:space="preserve">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w:t>
            </w:r>
            <w:r w:rsidRPr="00BE0540">
              <w:rPr>
                <w:rFonts w:ascii="Calibri" w:hAnsi="Calibri" w:cs="Calibri"/>
                <w:b/>
                <w:bCs/>
                <w:color w:val="000000"/>
                <w:lang w:eastAsia="es-BO"/>
              </w:rPr>
              <w:t xml:space="preserve"> Las canaletas y los soportes deberán fijarse con pernos galvanizados de ¼”.</w:t>
            </w:r>
            <w:r w:rsidRPr="00BE0540">
              <w:rPr>
                <w:rFonts w:ascii="Calibri" w:hAnsi="Calibri" w:cs="Calibri"/>
                <w:color w:val="000000"/>
                <w:lang w:eastAsia="es-BO"/>
              </w:rPr>
              <w:t xml:space="preserve"> Los soportes de canaletas se fijarán a las estructuras de techo con pernos y/o alambre galvanizado. </w:t>
            </w:r>
          </w:p>
        </w:tc>
      </w:tr>
      <w:tr w:rsidR="00C56A2D" w:rsidRPr="00BE0540" w14:paraId="2AD08D96"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3D18D3C"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CAÑERÍA DE ALUMINIO 1/2" (BRAZO DE DUCHA)</w:t>
            </w:r>
          </w:p>
        </w:tc>
        <w:tc>
          <w:tcPr>
            <w:tcW w:w="959" w:type="dxa"/>
            <w:tcBorders>
              <w:top w:val="nil"/>
              <w:left w:val="nil"/>
              <w:bottom w:val="single" w:sz="4" w:space="0" w:color="000000"/>
              <w:right w:val="single" w:sz="4" w:space="0" w:color="000000"/>
            </w:tcBorders>
            <w:shd w:val="clear" w:color="000000" w:fill="FFFFFF"/>
            <w:vAlign w:val="bottom"/>
            <w:hideMark/>
          </w:tcPr>
          <w:p w14:paraId="6923E912"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1B1532C"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Este material es empleado para la instalación de ducha eléctrica, para una mejor ubicación considerar los planos arquitectónicos del proyecto, </w:t>
            </w:r>
            <w:proofErr w:type="spellStart"/>
            <w:r w:rsidRPr="00BE0540">
              <w:rPr>
                <w:rFonts w:ascii="Calibri" w:hAnsi="Calibri" w:cs="Calibri"/>
                <w:color w:val="000000"/>
                <w:lang w:eastAsia="es-BO"/>
              </w:rPr>
              <w:t>asi</w:t>
            </w:r>
            <w:proofErr w:type="spellEnd"/>
            <w:r w:rsidRPr="00BE0540">
              <w:rPr>
                <w:rFonts w:ascii="Calibri" w:hAnsi="Calibri" w:cs="Calibri"/>
                <w:color w:val="000000"/>
                <w:lang w:eastAsia="es-BO"/>
              </w:rPr>
              <w:t xml:space="preserve"> como las </w:t>
            </w:r>
            <w:proofErr w:type="spellStart"/>
            <w:r w:rsidRPr="00BE0540">
              <w:rPr>
                <w:rFonts w:ascii="Calibri" w:hAnsi="Calibri" w:cs="Calibri"/>
                <w:color w:val="000000"/>
                <w:lang w:eastAsia="es-BO"/>
              </w:rPr>
              <w:t>caracteristicas</w:t>
            </w:r>
            <w:proofErr w:type="spellEnd"/>
            <w:r w:rsidRPr="00BE0540">
              <w:rPr>
                <w:rFonts w:ascii="Calibri" w:hAnsi="Calibri" w:cs="Calibri"/>
                <w:color w:val="000000"/>
                <w:lang w:eastAsia="es-BO"/>
              </w:rPr>
              <w:t xml:space="preserve"> de la </w:t>
            </w:r>
            <w:proofErr w:type="spellStart"/>
            <w:r w:rsidRPr="00BE0540">
              <w:rPr>
                <w:rFonts w:ascii="Calibri" w:hAnsi="Calibri" w:cs="Calibri"/>
                <w:color w:val="000000"/>
                <w:lang w:eastAsia="es-BO"/>
              </w:rPr>
              <w:t>cañeria</w:t>
            </w:r>
            <w:proofErr w:type="spellEnd"/>
            <w:r w:rsidRPr="00BE0540">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C56A2D" w:rsidRPr="00BE0540" w14:paraId="6BBFC6C2"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DD47BBA"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CARTÓN ASFALTICO</w:t>
            </w:r>
          </w:p>
        </w:tc>
        <w:tc>
          <w:tcPr>
            <w:tcW w:w="959" w:type="dxa"/>
            <w:tcBorders>
              <w:top w:val="nil"/>
              <w:left w:val="nil"/>
              <w:bottom w:val="single" w:sz="4" w:space="0" w:color="000000"/>
              <w:right w:val="single" w:sz="4" w:space="0" w:color="000000"/>
            </w:tcBorders>
            <w:shd w:val="clear" w:color="000000" w:fill="FFFFFF"/>
            <w:vAlign w:val="bottom"/>
            <w:hideMark/>
          </w:tcPr>
          <w:p w14:paraId="7B9B45F0"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0ED7114F"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E0540">
              <w:rPr>
                <w:rFonts w:ascii="Calibri" w:hAnsi="Calibri" w:cs="Calibri"/>
                <w:color w:val="000000"/>
                <w:lang w:eastAsia="es-BO"/>
              </w:rPr>
              <w:br/>
              <w:t>Ideal para impermeabilizar elementos constructivos como cimentaciones. Resiste el ataque de microorganismos y bacterias. Soporta movimientos estructurales.</w:t>
            </w:r>
            <w:r w:rsidRPr="00BE0540">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E0540">
              <w:rPr>
                <w:rFonts w:ascii="Calibri" w:hAnsi="Calibri" w:cs="Calibri"/>
                <w:color w:val="000000"/>
                <w:lang w:eastAsia="es-BO"/>
              </w:rPr>
              <w:br/>
              <w:t>Se debe tomar las previsiones para evitar accidentes como intoxicaciones, inflamaciones y explosiones.</w:t>
            </w:r>
            <w:r w:rsidRPr="00BE0540">
              <w:rPr>
                <w:rFonts w:ascii="Calibri" w:hAnsi="Calibri" w:cs="Calibri"/>
                <w:color w:val="000000"/>
                <w:lang w:eastAsia="es-BO"/>
              </w:rPr>
              <w:br/>
              <w:t>Características:</w:t>
            </w:r>
            <w:r w:rsidRPr="00BE0540">
              <w:rPr>
                <w:rFonts w:ascii="Calibri" w:hAnsi="Calibri" w:cs="Calibri"/>
                <w:color w:val="000000"/>
                <w:lang w:eastAsia="es-BO"/>
              </w:rPr>
              <w:br/>
              <w:t>• Debe tener alta resistencia a la intemperie</w:t>
            </w:r>
            <w:r w:rsidRPr="00BE0540">
              <w:rPr>
                <w:rFonts w:ascii="Calibri" w:hAnsi="Calibri" w:cs="Calibri"/>
                <w:color w:val="000000"/>
                <w:lang w:eastAsia="es-BO"/>
              </w:rPr>
              <w:br/>
              <w:t xml:space="preserve">• Posee buenas características mecánicas tanto al impacto como al desgaste </w:t>
            </w:r>
            <w:r w:rsidRPr="00BE0540">
              <w:rPr>
                <w:rFonts w:ascii="Calibri" w:hAnsi="Calibri" w:cs="Calibri"/>
                <w:color w:val="000000"/>
                <w:lang w:eastAsia="es-BO"/>
              </w:rPr>
              <w:br/>
              <w:t xml:space="preserve">• Presenta baja absorción de agua </w:t>
            </w:r>
            <w:r w:rsidRPr="00BE0540">
              <w:rPr>
                <w:rFonts w:ascii="Calibri" w:hAnsi="Calibri" w:cs="Calibri"/>
                <w:color w:val="000000"/>
                <w:lang w:eastAsia="es-BO"/>
              </w:rPr>
              <w:br/>
              <w:t xml:space="preserve">• Se aplica fácil y rápido </w:t>
            </w:r>
            <w:r w:rsidRPr="00BE0540">
              <w:rPr>
                <w:rFonts w:ascii="Calibri" w:hAnsi="Calibri" w:cs="Calibri"/>
                <w:color w:val="000000"/>
                <w:lang w:eastAsia="es-BO"/>
              </w:rPr>
              <w:br/>
              <w:t>• Resistente al ataque de hongos, mohos y bacterias.</w:t>
            </w:r>
          </w:p>
        </w:tc>
      </w:tr>
      <w:tr w:rsidR="00C56A2D" w:rsidRPr="00BE0540" w14:paraId="2DE7C5F8"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738F01F"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CEMENTO BLANCO</w:t>
            </w:r>
          </w:p>
        </w:tc>
        <w:tc>
          <w:tcPr>
            <w:tcW w:w="959" w:type="dxa"/>
            <w:tcBorders>
              <w:top w:val="nil"/>
              <w:left w:val="nil"/>
              <w:bottom w:val="single" w:sz="4" w:space="0" w:color="000000"/>
              <w:right w:val="single" w:sz="4" w:space="0" w:color="000000"/>
            </w:tcBorders>
            <w:shd w:val="clear" w:color="000000" w:fill="FFFFFF"/>
            <w:vAlign w:val="bottom"/>
            <w:hideMark/>
          </w:tcPr>
          <w:p w14:paraId="1E60A19E"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7C24E164"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BE0540">
              <w:rPr>
                <w:rFonts w:ascii="Calibri" w:hAnsi="Calibri" w:cs="Calibri"/>
                <w:color w:val="000000"/>
                <w:lang w:eastAsia="es-BO"/>
              </w:rPr>
              <w:br/>
              <w:t xml:space="preserve">El ingrediente distintivo en su elaboración es la caliza, la cual es de una calidad superior y presenta bajos niveles de hierro. </w:t>
            </w:r>
            <w:r w:rsidRPr="00BE0540">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E0540">
              <w:rPr>
                <w:rFonts w:ascii="Calibri" w:hAnsi="Calibri" w:cs="Calibri"/>
                <w:color w:val="000000"/>
                <w:lang w:eastAsia="es-BO"/>
              </w:rPr>
              <w:t>tirol</w:t>
            </w:r>
            <w:proofErr w:type="spellEnd"/>
            <w:r w:rsidRPr="00BE0540">
              <w:rPr>
                <w:rFonts w:ascii="Calibri" w:hAnsi="Calibri" w:cs="Calibri"/>
                <w:color w:val="000000"/>
                <w:lang w:eastAsia="es-BO"/>
              </w:rPr>
              <w:t xml:space="preserve"> y determinados empastados.</w:t>
            </w:r>
            <w:r w:rsidRPr="00BE0540">
              <w:rPr>
                <w:rFonts w:ascii="Calibri" w:hAnsi="Calibri" w:cs="Calibri"/>
                <w:color w:val="000000"/>
                <w:lang w:eastAsia="es-BO"/>
              </w:rPr>
              <w:br/>
              <w:t>El cemento blanco está compuesto por:</w:t>
            </w:r>
            <w:r w:rsidRPr="00BE0540">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BE0540">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BE0540">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C56A2D" w:rsidRPr="00BE0540" w14:paraId="5AC0762F"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FA292B0"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CEMENTO COLA</w:t>
            </w:r>
          </w:p>
        </w:tc>
        <w:tc>
          <w:tcPr>
            <w:tcW w:w="959" w:type="dxa"/>
            <w:tcBorders>
              <w:top w:val="nil"/>
              <w:left w:val="nil"/>
              <w:bottom w:val="single" w:sz="4" w:space="0" w:color="000000"/>
              <w:right w:val="single" w:sz="4" w:space="0" w:color="000000"/>
            </w:tcBorders>
            <w:shd w:val="clear" w:color="000000" w:fill="FFFFFF"/>
            <w:vAlign w:val="bottom"/>
            <w:hideMark/>
          </w:tcPr>
          <w:p w14:paraId="0AE22A61"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218086CF"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BE0540">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BE0540">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E0540">
              <w:rPr>
                <w:rFonts w:ascii="Calibri" w:hAnsi="Calibri" w:cs="Calibri"/>
                <w:color w:val="000000"/>
                <w:lang w:eastAsia="es-BO"/>
              </w:rPr>
              <w:br/>
              <w:t>Tendrá las siguientes características:</w:t>
            </w:r>
            <w:r w:rsidRPr="00BE0540">
              <w:rPr>
                <w:rFonts w:ascii="Calibri" w:hAnsi="Calibri" w:cs="Calibri"/>
                <w:color w:val="000000"/>
                <w:lang w:eastAsia="es-BO"/>
              </w:rPr>
              <w:br/>
              <w:t>• Excelente grado de retención de agua Conforme UNE-EN 12004-Anexo ZA Agua de amasado 26 ± 2%</w:t>
            </w:r>
            <w:r w:rsidRPr="00BE0540">
              <w:rPr>
                <w:rFonts w:ascii="Calibri" w:hAnsi="Calibri" w:cs="Calibri"/>
                <w:color w:val="000000"/>
                <w:lang w:eastAsia="es-BO"/>
              </w:rPr>
              <w:br/>
              <w:t>• Temperatura de aplicación +5ºC a +35ºC</w:t>
            </w:r>
            <w:r w:rsidRPr="00BE0540">
              <w:rPr>
                <w:rFonts w:ascii="Calibri" w:hAnsi="Calibri" w:cs="Calibri"/>
                <w:color w:val="000000"/>
                <w:lang w:eastAsia="es-BO"/>
              </w:rPr>
              <w:br/>
              <w:t>• Tiempo de vida de la mezcla 2 horas</w:t>
            </w:r>
            <w:r w:rsidRPr="00BE0540">
              <w:rPr>
                <w:rFonts w:ascii="Calibri" w:hAnsi="Calibri" w:cs="Calibri"/>
                <w:color w:val="000000"/>
                <w:lang w:eastAsia="es-BO"/>
              </w:rPr>
              <w:br/>
              <w:t>• Tiempo de ajuste de las baldosas 30 minutos</w:t>
            </w:r>
            <w:r w:rsidRPr="00BE0540">
              <w:rPr>
                <w:rFonts w:ascii="Calibri" w:hAnsi="Calibri" w:cs="Calibri"/>
                <w:color w:val="000000"/>
                <w:lang w:eastAsia="es-BO"/>
              </w:rPr>
              <w:br/>
              <w:t>• Relleno de juntas 24 horas</w:t>
            </w:r>
            <w:r w:rsidRPr="00BE0540">
              <w:rPr>
                <w:rFonts w:ascii="Calibri" w:hAnsi="Calibri" w:cs="Calibri"/>
                <w:color w:val="000000"/>
                <w:lang w:eastAsia="es-BO"/>
              </w:rPr>
              <w:br/>
              <w:t>• Reacción al fuego</w:t>
            </w:r>
            <w:r w:rsidRPr="00BE0540">
              <w:rPr>
                <w:rFonts w:ascii="Calibri" w:hAnsi="Calibri" w:cs="Calibri"/>
                <w:color w:val="000000"/>
                <w:lang w:eastAsia="es-BO"/>
              </w:rPr>
              <w:br/>
              <w:t>• Tiempo abierto 20 minutos</w:t>
            </w:r>
            <w:r w:rsidRPr="00BE0540">
              <w:rPr>
                <w:rFonts w:ascii="Calibri" w:hAnsi="Calibri" w:cs="Calibri"/>
                <w:color w:val="000000"/>
                <w:lang w:eastAsia="es-BO"/>
              </w:rPr>
              <w:br/>
              <w:t>• Adherencia inicial ≥ 0.5 N/mm</w:t>
            </w:r>
            <w:r w:rsidRPr="00BE0540">
              <w:rPr>
                <w:rFonts w:ascii="Calibri" w:hAnsi="Calibri" w:cs="Calibri"/>
                <w:color w:val="000000"/>
                <w:lang w:eastAsia="es-BO"/>
              </w:rPr>
              <w:br/>
              <w:t>• Adherencia tras inmersión en agua ≥ 0.5 N/mm2</w:t>
            </w:r>
            <w:r w:rsidRPr="00BE0540">
              <w:rPr>
                <w:rFonts w:ascii="Calibri" w:hAnsi="Calibri" w:cs="Calibri"/>
                <w:color w:val="000000"/>
                <w:lang w:eastAsia="es-BO"/>
              </w:rPr>
              <w:br/>
              <w:t>• No requiere mezclas, basta agregar agua.</w:t>
            </w:r>
          </w:p>
        </w:tc>
      </w:tr>
      <w:tr w:rsidR="00C56A2D" w:rsidRPr="00BE0540" w14:paraId="60E5E251"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482D1C0"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CEMENTO PORTLAND</w:t>
            </w:r>
          </w:p>
        </w:tc>
        <w:tc>
          <w:tcPr>
            <w:tcW w:w="959" w:type="dxa"/>
            <w:tcBorders>
              <w:top w:val="nil"/>
              <w:left w:val="nil"/>
              <w:bottom w:val="single" w:sz="4" w:space="0" w:color="000000"/>
              <w:right w:val="single" w:sz="4" w:space="0" w:color="000000"/>
            </w:tcBorders>
            <w:shd w:val="clear" w:color="000000" w:fill="FFFFFF"/>
            <w:vAlign w:val="bottom"/>
            <w:hideMark/>
          </w:tcPr>
          <w:p w14:paraId="49B58313"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53723EF3"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BE0540">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E0540">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E0540">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E0540">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C56A2D" w:rsidRPr="00BE0540" w14:paraId="2FF01F60"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E2828CC"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CERÁMICA NACIONAL</w:t>
            </w:r>
          </w:p>
        </w:tc>
        <w:tc>
          <w:tcPr>
            <w:tcW w:w="959" w:type="dxa"/>
            <w:tcBorders>
              <w:top w:val="nil"/>
              <w:left w:val="nil"/>
              <w:bottom w:val="single" w:sz="4" w:space="0" w:color="000000"/>
              <w:right w:val="single" w:sz="4" w:space="0" w:color="000000"/>
            </w:tcBorders>
            <w:shd w:val="clear" w:color="000000" w:fill="FFFFFF"/>
            <w:vAlign w:val="bottom"/>
            <w:hideMark/>
          </w:tcPr>
          <w:p w14:paraId="15B1FF1E"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6894CFAD"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BE0540">
              <w:rPr>
                <w:rFonts w:ascii="Calibri" w:hAnsi="Calibri" w:cs="Calibri"/>
                <w:color w:val="000000"/>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w:t>
            </w:r>
            <w:proofErr w:type="spellStart"/>
            <w:r w:rsidRPr="00BE0540">
              <w:rPr>
                <w:rFonts w:ascii="Calibri" w:hAnsi="Calibri" w:cs="Calibri"/>
                <w:color w:val="000000"/>
                <w:lang w:eastAsia="es-BO"/>
              </w:rPr>
              <w:t>Porcelain</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Enamel</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Institute</w:t>
            </w:r>
            <w:proofErr w:type="spellEnd"/>
            <w:r w:rsidRPr="00BE0540">
              <w:rPr>
                <w:rFonts w:ascii="Calibri" w:hAnsi="Calibri" w:cs="Calibri"/>
                <w:color w:val="000000"/>
                <w:lang w:eastAsia="es-BO"/>
              </w:rPr>
              <w:t>), que es el índice que mide la resistencia al desgaste.</w:t>
            </w:r>
            <w:r w:rsidRPr="00BE0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0540">
              <w:rPr>
                <w:rFonts w:ascii="Calibri" w:hAnsi="Calibri" w:cs="Calibri"/>
                <w:color w:val="000000"/>
                <w:lang w:eastAsia="es-BO"/>
              </w:rPr>
              <w:br/>
              <w:t>Antes de la colocación de la cerámica, la Entidad Ejecutora suministrará una muestra que deberá ser aprobada por el Inspector de Obra.</w:t>
            </w:r>
          </w:p>
        </w:tc>
      </w:tr>
      <w:tr w:rsidR="00C56A2D" w:rsidRPr="00BE0540" w14:paraId="64BC21FD"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9F0858F"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CERÁMICA NACIONAL TIPO PORCELANATO (60X60)</w:t>
            </w:r>
          </w:p>
        </w:tc>
        <w:tc>
          <w:tcPr>
            <w:tcW w:w="959" w:type="dxa"/>
            <w:tcBorders>
              <w:top w:val="nil"/>
              <w:left w:val="nil"/>
              <w:bottom w:val="single" w:sz="4" w:space="0" w:color="000000"/>
              <w:right w:val="single" w:sz="4" w:space="0" w:color="000000"/>
            </w:tcBorders>
            <w:shd w:val="clear" w:color="000000" w:fill="FFFFFF"/>
            <w:vAlign w:val="bottom"/>
            <w:hideMark/>
          </w:tcPr>
          <w:p w14:paraId="0B409712"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47F03207" w14:textId="77777777" w:rsidR="00C56A2D" w:rsidRPr="00BE0540" w:rsidRDefault="00C56A2D" w:rsidP="004D74B1">
            <w:pPr>
              <w:rPr>
                <w:rFonts w:ascii="Calibri" w:hAnsi="Calibri" w:cs="Calibri"/>
                <w:color w:val="000000"/>
                <w:lang w:eastAsia="es-BO"/>
              </w:rPr>
            </w:pPr>
            <w:r w:rsidRPr="00BE0540">
              <w:rPr>
                <w:rFonts w:ascii="Calibri" w:hAnsi="Calibri" w:cs="Calibri"/>
                <w:b/>
                <w:bCs/>
                <w:color w:val="000000"/>
                <w:lang w:eastAsia="es-BO"/>
              </w:rPr>
              <w:t xml:space="preserve">La cerámica Tipo porcelanato (ESMALTADA) las </w:t>
            </w:r>
            <w:proofErr w:type="spellStart"/>
            <w:r w:rsidRPr="00BE0540">
              <w:rPr>
                <w:rFonts w:ascii="Calibri" w:hAnsi="Calibri" w:cs="Calibri"/>
                <w:b/>
                <w:bCs/>
                <w:color w:val="000000"/>
                <w:lang w:eastAsia="es-BO"/>
              </w:rPr>
              <w:t>dimenciones</w:t>
            </w:r>
            <w:proofErr w:type="spellEnd"/>
            <w:r w:rsidRPr="00BE0540">
              <w:rPr>
                <w:rFonts w:ascii="Calibri" w:hAnsi="Calibri" w:cs="Calibri"/>
                <w:b/>
                <w:bCs/>
                <w:color w:val="000000"/>
                <w:lang w:eastAsia="es-BO"/>
              </w:rPr>
              <w:t xml:space="preserve"> </w:t>
            </w:r>
            <w:proofErr w:type="spellStart"/>
            <w:r w:rsidRPr="00BE0540">
              <w:rPr>
                <w:rFonts w:ascii="Calibri" w:hAnsi="Calibri" w:cs="Calibri"/>
                <w:b/>
                <w:bCs/>
                <w:color w:val="000000"/>
                <w:lang w:eastAsia="es-BO"/>
              </w:rPr>
              <w:t>minimas</w:t>
            </w:r>
            <w:proofErr w:type="spellEnd"/>
            <w:r w:rsidRPr="00BE0540">
              <w:rPr>
                <w:rFonts w:ascii="Calibri" w:hAnsi="Calibri" w:cs="Calibri"/>
                <w:b/>
                <w:bCs/>
                <w:color w:val="000000"/>
                <w:lang w:eastAsia="es-BO"/>
              </w:rPr>
              <w:t xml:space="preserve"> de la pieza entera </w:t>
            </w:r>
            <w:proofErr w:type="spellStart"/>
            <w:r w:rsidRPr="00BE0540">
              <w:rPr>
                <w:rFonts w:ascii="Calibri" w:hAnsi="Calibri" w:cs="Calibri"/>
                <w:b/>
                <w:bCs/>
                <w:color w:val="000000"/>
                <w:lang w:eastAsia="es-BO"/>
              </w:rPr>
              <w:t>seran</w:t>
            </w:r>
            <w:proofErr w:type="spellEnd"/>
            <w:r w:rsidRPr="00BE0540">
              <w:rPr>
                <w:rFonts w:ascii="Calibri" w:hAnsi="Calibri" w:cs="Calibri"/>
                <w:b/>
                <w:bCs/>
                <w:color w:val="000000"/>
                <w:lang w:eastAsia="es-BO"/>
              </w:rPr>
              <w:t xml:space="preserve"> de 60cm*60</w:t>
            </w:r>
            <w:proofErr w:type="gramStart"/>
            <w:r w:rsidRPr="00BE0540">
              <w:rPr>
                <w:rFonts w:ascii="Calibri" w:hAnsi="Calibri" w:cs="Calibri"/>
                <w:b/>
                <w:bCs/>
                <w:color w:val="000000"/>
                <w:lang w:eastAsia="es-BO"/>
              </w:rPr>
              <w:t>cm</w:t>
            </w:r>
            <w:r w:rsidRPr="00BE0540">
              <w:rPr>
                <w:rFonts w:ascii="Calibri" w:hAnsi="Calibri" w:cs="Calibri"/>
                <w:color w:val="000000"/>
                <w:lang w:eastAsia="es-BO"/>
              </w:rPr>
              <w:t xml:space="preserve">  está</w:t>
            </w:r>
            <w:proofErr w:type="gramEnd"/>
            <w:r w:rsidRPr="00BE0540">
              <w:rPr>
                <w:rFonts w:ascii="Calibri" w:hAnsi="Calibri" w:cs="Calibri"/>
                <w:color w:val="000000"/>
                <w:lang w:eastAsia="es-BO"/>
              </w:rPr>
              <w:t xml:space="preserve"> elaborada con arcilla cocida. La arcilla es una roca sedimentaria, constituida por agregados de silicatos de aluminio hidratados, de color blanco cuando es pura y varía de color según las impurezas que contenga.</w:t>
            </w:r>
            <w:r w:rsidRPr="00BE0540">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E0540">
              <w:rPr>
                <w:rFonts w:ascii="Calibri" w:hAnsi="Calibri" w:cs="Calibri"/>
                <w:color w:val="000000"/>
                <w:lang w:eastAsia="es-BO"/>
              </w:rPr>
              <w:t>Porcelain</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Enamel</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Institute</w:t>
            </w:r>
            <w:proofErr w:type="spellEnd"/>
            <w:r w:rsidRPr="00BE0540">
              <w:rPr>
                <w:rFonts w:ascii="Calibri" w:hAnsi="Calibri" w:cs="Calibri"/>
                <w:color w:val="000000"/>
                <w:lang w:eastAsia="es-BO"/>
              </w:rPr>
              <w:t>), que es el índice que mide la resistencia al desgaste.</w:t>
            </w:r>
            <w:r w:rsidRPr="00BE0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0540">
              <w:rPr>
                <w:rFonts w:ascii="Calibri" w:hAnsi="Calibri" w:cs="Calibri"/>
                <w:color w:val="000000"/>
                <w:lang w:eastAsia="es-BO"/>
              </w:rPr>
              <w:br/>
              <w:t>Antes de la colocación de la cerámica, la Entidad Ejecutora suministrará una muestra que deberá ser aprobada por el Inspector de Obra.</w:t>
            </w:r>
          </w:p>
        </w:tc>
      </w:tr>
      <w:tr w:rsidR="00C56A2D" w:rsidRPr="00BE0540" w14:paraId="0B5AD06C"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070D2E2"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CHAPA EXTERIOR</w:t>
            </w:r>
          </w:p>
        </w:tc>
        <w:tc>
          <w:tcPr>
            <w:tcW w:w="959" w:type="dxa"/>
            <w:tcBorders>
              <w:top w:val="nil"/>
              <w:left w:val="nil"/>
              <w:bottom w:val="single" w:sz="4" w:space="0" w:color="000000"/>
              <w:right w:val="single" w:sz="4" w:space="0" w:color="000000"/>
            </w:tcBorders>
            <w:shd w:val="clear" w:color="000000" w:fill="FFFFFF"/>
            <w:vAlign w:val="bottom"/>
            <w:hideMark/>
          </w:tcPr>
          <w:p w14:paraId="2356F821"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A79BD2A"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La CHAPA EXTERIOR será de buena calidad DE ALTA SEGURIDAD (no </w:t>
            </w:r>
            <w:proofErr w:type="spellStart"/>
            <w:r w:rsidRPr="00BE0540">
              <w:rPr>
                <w:rFonts w:ascii="Calibri" w:hAnsi="Calibri" w:cs="Calibri"/>
                <w:color w:val="000000"/>
                <w:lang w:eastAsia="es-BO"/>
              </w:rPr>
              <w:t>podra</w:t>
            </w:r>
            <w:proofErr w:type="spellEnd"/>
            <w:r w:rsidRPr="00BE0540">
              <w:rPr>
                <w:rFonts w:ascii="Calibri" w:hAnsi="Calibri" w:cs="Calibri"/>
                <w:color w:val="000000"/>
                <w:lang w:eastAsia="es-BO"/>
              </w:rPr>
              <w:t xml:space="preserve">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chapa debe contar con la posibilidad de cambio de Cilindro.</w:t>
            </w:r>
          </w:p>
        </w:tc>
      </w:tr>
      <w:tr w:rsidR="00C56A2D" w:rsidRPr="00BE0540" w14:paraId="637CB48C"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5FA82BF"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CHAPA INTERIOR</w:t>
            </w:r>
          </w:p>
        </w:tc>
        <w:tc>
          <w:tcPr>
            <w:tcW w:w="959" w:type="dxa"/>
            <w:tcBorders>
              <w:top w:val="nil"/>
              <w:left w:val="nil"/>
              <w:bottom w:val="single" w:sz="4" w:space="0" w:color="000000"/>
              <w:right w:val="single" w:sz="4" w:space="0" w:color="000000"/>
            </w:tcBorders>
            <w:shd w:val="clear" w:color="000000" w:fill="FFFFFF"/>
            <w:vAlign w:val="bottom"/>
            <w:hideMark/>
          </w:tcPr>
          <w:p w14:paraId="6676A61C"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0CF805F"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la chapa debe contar con la posibilidad de cambio de Cilindro.</w:t>
            </w:r>
          </w:p>
        </w:tc>
      </w:tr>
      <w:tr w:rsidR="00C56A2D" w:rsidRPr="00BE0540" w14:paraId="5794EE5C"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2273866"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CHICOTILLO</w:t>
            </w:r>
          </w:p>
        </w:tc>
        <w:tc>
          <w:tcPr>
            <w:tcW w:w="959" w:type="dxa"/>
            <w:tcBorders>
              <w:top w:val="nil"/>
              <w:left w:val="nil"/>
              <w:bottom w:val="single" w:sz="4" w:space="0" w:color="000000"/>
              <w:right w:val="single" w:sz="4" w:space="0" w:color="000000"/>
            </w:tcBorders>
            <w:shd w:val="clear" w:color="000000" w:fill="FFFFFF"/>
            <w:vAlign w:val="bottom"/>
            <w:hideMark/>
          </w:tcPr>
          <w:p w14:paraId="75AB7D37"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EEF90DB"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Largo: 40 a 60 cm</w:t>
            </w:r>
            <w:r w:rsidRPr="00BE0540">
              <w:rPr>
                <w:rFonts w:ascii="Calibri" w:hAnsi="Calibri" w:cs="Calibri"/>
                <w:color w:val="000000"/>
                <w:lang w:eastAsia="es-BO"/>
              </w:rPr>
              <w:br/>
              <w:t>• Ancho: 4.1 cm x 3/8"" (Diámetro de la manguera)</w:t>
            </w:r>
            <w:r w:rsidRPr="00BE0540">
              <w:rPr>
                <w:rFonts w:ascii="Calibri" w:hAnsi="Calibri" w:cs="Calibri"/>
                <w:color w:val="000000"/>
                <w:lang w:eastAsia="es-BO"/>
              </w:rPr>
              <w:br/>
              <w:t>• Rosca: 1/2 para entrada a grifería y de 1/2 para punto hidráulico.</w:t>
            </w:r>
            <w:r w:rsidRPr="00BE0540">
              <w:rPr>
                <w:rFonts w:ascii="Calibri" w:hAnsi="Calibri" w:cs="Calibri"/>
                <w:color w:val="000000"/>
                <w:lang w:eastAsia="es-BO"/>
              </w:rPr>
              <w:br/>
              <w:t xml:space="preserve">• Material: </w:t>
            </w:r>
            <w:proofErr w:type="spellStart"/>
            <w:r w:rsidRPr="00BE0540">
              <w:rPr>
                <w:rFonts w:ascii="Calibri" w:hAnsi="Calibri" w:cs="Calibri"/>
                <w:color w:val="000000"/>
                <w:lang w:eastAsia="es-BO"/>
              </w:rPr>
              <w:t>Metalico</w:t>
            </w:r>
            <w:proofErr w:type="spellEnd"/>
            <w:r w:rsidRPr="00BE0540">
              <w:rPr>
                <w:rFonts w:ascii="Calibri" w:hAnsi="Calibri" w:cs="Calibri"/>
                <w:color w:val="000000"/>
                <w:lang w:eastAsia="es-BO"/>
              </w:rPr>
              <w:t xml:space="preserve"> flexible de alta resistencia</w:t>
            </w:r>
            <w:r w:rsidRPr="00BE0540">
              <w:rPr>
                <w:rFonts w:ascii="Calibri" w:hAnsi="Calibri" w:cs="Calibri"/>
                <w:color w:val="000000"/>
                <w:lang w:eastAsia="es-BO"/>
              </w:rPr>
              <w:br/>
              <w:t xml:space="preserve">• Resistente a la corrosión, pelado y decoloración de agua. </w:t>
            </w:r>
            <w:r w:rsidRPr="00BE0540">
              <w:rPr>
                <w:rFonts w:ascii="Calibri" w:hAnsi="Calibri" w:cs="Calibri"/>
                <w:color w:val="000000"/>
                <w:lang w:eastAsia="es-BO"/>
              </w:rPr>
              <w:br/>
              <w:t>• Resistente al efecto de jabones y limpiadores de tocador.</w:t>
            </w:r>
            <w:r w:rsidRPr="00BE0540">
              <w:rPr>
                <w:rFonts w:ascii="Calibri" w:hAnsi="Calibri" w:cs="Calibri"/>
                <w:color w:val="000000"/>
                <w:lang w:eastAsia="es-BO"/>
              </w:rPr>
              <w:br/>
              <w:t>• Recubrimientos no tóxicos.</w:t>
            </w:r>
          </w:p>
        </w:tc>
      </w:tr>
      <w:tr w:rsidR="00C56A2D" w:rsidRPr="00BE0540" w14:paraId="408934C4"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789203C"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CIELO PVC TIPO MACHIHEMBRE MAS ESTRUCTURA GALVANIZADA</w:t>
            </w:r>
          </w:p>
        </w:tc>
        <w:tc>
          <w:tcPr>
            <w:tcW w:w="959" w:type="dxa"/>
            <w:tcBorders>
              <w:top w:val="nil"/>
              <w:left w:val="nil"/>
              <w:bottom w:val="single" w:sz="4" w:space="0" w:color="000000"/>
              <w:right w:val="single" w:sz="4" w:space="0" w:color="000000"/>
            </w:tcBorders>
            <w:shd w:val="clear" w:color="000000" w:fill="FFFFFF"/>
            <w:vAlign w:val="bottom"/>
            <w:hideMark/>
          </w:tcPr>
          <w:p w14:paraId="32A644FC"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2FB15150"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BE0540">
              <w:rPr>
                <w:rFonts w:ascii="Calibri" w:hAnsi="Calibri" w:cs="Calibri"/>
                <w:color w:val="000000"/>
                <w:lang w:eastAsia="es-BO"/>
              </w:rPr>
              <w:br/>
              <w:t>El Perfil Perimetral contará con las siguientes características:</w:t>
            </w:r>
            <w:r w:rsidRPr="00BE0540">
              <w:rPr>
                <w:rFonts w:ascii="Calibri" w:hAnsi="Calibri" w:cs="Calibri"/>
                <w:color w:val="000000"/>
                <w:lang w:eastAsia="es-BO"/>
              </w:rPr>
              <w:br/>
              <w:t xml:space="preserve">• Medidas: 26mm x 15mm.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 xml:space="preserve">• Perfil Unión Rígido. Medidas: 40mm x 15mm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 xml:space="preserve">• Perfil Unión Flexible. Medidas: 65 mm x 15mm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 Perfil Guía.</w:t>
            </w:r>
            <w:r w:rsidRPr="00BE0540">
              <w:rPr>
                <w:rFonts w:ascii="Calibri" w:hAnsi="Calibri" w:cs="Calibri"/>
                <w:color w:val="000000"/>
                <w:lang w:eastAsia="es-BO"/>
              </w:rPr>
              <w:br/>
              <w:t xml:space="preserve">• Medidas: 30mm x 15mm Hasta 6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Los accesorios para montaje son los siguientes:</w:t>
            </w:r>
            <w:r w:rsidRPr="00BE0540">
              <w:rPr>
                <w:rFonts w:ascii="Calibri" w:hAnsi="Calibri" w:cs="Calibri"/>
                <w:color w:val="000000"/>
                <w:lang w:eastAsia="es-BO"/>
              </w:rPr>
              <w:br/>
              <w:t>• Perfil Borde.</w:t>
            </w:r>
            <w:r w:rsidRPr="00BE0540">
              <w:rPr>
                <w:rFonts w:ascii="Calibri" w:hAnsi="Calibri" w:cs="Calibri"/>
                <w:color w:val="000000"/>
                <w:lang w:eastAsia="es-BO"/>
              </w:rPr>
              <w:br/>
              <w:t xml:space="preserve">• Tipo: Liso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Perfil Angulo Externo</w:t>
            </w:r>
            <w:r w:rsidRPr="00BE0540">
              <w:rPr>
                <w:rFonts w:ascii="Calibri" w:hAnsi="Calibri" w:cs="Calibri"/>
                <w:color w:val="000000"/>
                <w:lang w:eastAsia="es-BO"/>
              </w:rPr>
              <w:br/>
              <w:t xml:space="preserve">• Tipo: Liso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xml:space="preserve">.; Perfil Angulo Interno </w:t>
            </w:r>
            <w:r w:rsidRPr="00BE0540">
              <w:rPr>
                <w:rFonts w:ascii="Calibri" w:hAnsi="Calibri" w:cs="Calibri"/>
                <w:color w:val="000000"/>
                <w:lang w:eastAsia="es-BO"/>
              </w:rPr>
              <w:br/>
              <w:t xml:space="preserve">• Tipo: Liso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BE0540">
              <w:rPr>
                <w:rFonts w:ascii="Calibri" w:hAnsi="Calibri" w:cs="Calibri"/>
                <w:color w:val="000000"/>
                <w:lang w:eastAsia="es-BO"/>
              </w:rPr>
              <w:br/>
              <w:t>La Placa de Cielo raso será lisa y estampada con medidas de 200mm x 15mm de material auto extinguible hasta 6Mts.</w:t>
            </w:r>
            <w:r w:rsidRPr="00BE0540">
              <w:rPr>
                <w:rFonts w:ascii="Calibri" w:hAnsi="Calibri" w:cs="Calibri"/>
                <w:color w:val="000000"/>
                <w:lang w:eastAsia="es-BO"/>
              </w:rPr>
              <w:br/>
              <w:t>Los mismos deberán ser de una calidad garantizada y se encontrarán en buen estado para su colocado.</w:t>
            </w:r>
          </w:p>
        </w:tc>
      </w:tr>
      <w:tr w:rsidR="00C56A2D" w:rsidRPr="00BE0540" w14:paraId="682CBEC0"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ABA20B6"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CINTA AISLANTE</w:t>
            </w:r>
          </w:p>
        </w:tc>
        <w:tc>
          <w:tcPr>
            <w:tcW w:w="959" w:type="dxa"/>
            <w:tcBorders>
              <w:top w:val="nil"/>
              <w:left w:val="nil"/>
              <w:bottom w:val="single" w:sz="4" w:space="0" w:color="000000"/>
              <w:right w:val="single" w:sz="4" w:space="0" w:color="000000"/>
            </w:tcBorders>
            <w:shd w:val="clear" w:color="000000" w:fill="FFFFFF"/>
            <w:vAlign w:val="bottom"/>
            <w:hideMark/>
          </w:tcPr>
          <w:p w14:paraId="0185DA56"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715BE28"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56A2D" w:rsidRPr="00BE0540" w14:paraId="33C9EFB8"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79EB643"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CLAVOS</w:t>
            </w:r>
          </w:p>
        </w:tc>
        <w:tc>
          <w:tcPr>
            <w:tcW w:w="959" w:type="dxa"/>
            <w:tcBorders>
              <w:top w:val="nil"/>
              <w:left w:val="nil"/>
              <w:bottom w:val="single" w:sz="4" w:space="0" w:color="000000"/>
              <w:right w:val="single" w:sz="4" w:space="0" w:color="000000"/>
            </w:tcBorders>
            <w:shd w:val="clear" w:color="000000" w:fill="FFFFFF"/>
            <w:vAlign w:val="bottom"/>
            <w:hideMark/>
          </w:tcPr>
          <w:p w14:paraId="3EC2F6B7"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587FA42B"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E0540">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BE0540">
              <w:rPr>
                <w:rFonts w:ascii="Calibri" w:hAnsi="Calibri" w:cs="Calibri"/>
                <w:color w:val="000000"/>
                <w:lang w:eastAsia="es-BO"/>
              </w:rPr>
              <w:br/>
              <w:t>Se requerirá principalmente clavos de 2”, 2 1/2", 4” y 5".</w:t>
            </w:r>
          </w:p>
        </w:tc>
      </w:tr>
      <w:tr w:rsidR="00C56A2D" w:rsidRPr="00BE0540" w14:paraId="7922C71A"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4FE4779"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CODO FG GALVANIZADO DE 1/2"</w:t>
            </w:r>
          </w:p>
        </w:tc>
        <w:tc>
          <w:tcPr>
            <w:tcW w:w="959" w:type="dxa"/>
            <w:tcBorders>
              <w:top w:val="nil"/>
              <w:left w:val="nil"/>
              <w:bottom w:val="single" w:sz="4" w:space="0" w:color="000000"/>
              <w:right w:val="single" w:sz="4" w:space="0" w:color="000000"/>
            </w:tcBorders>
            <w:shd w:val="clear" w:color="000000" w:fill="FFFFFF"/>
            <w:vAlign w:val="bottom"/>
            <w:hideMark/>
          </w:tcPr>
          <w:p w14:paraId="0A08E0CD"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1A4C4E9"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E0540">
              <w:rPr>
                <w:rFonts w:ascii="Calibri" w:hAnsi="Calibri" w:cs="Calibri"/>
                <w:color w:val="000000"/>
                <w:lang w:eastAsia="es-BO"/>
              </w:rPr>
              <w:br/>
              <w:t>El galvanizado es un recubrimiento de zinc con la finalidad de proporcionar una protección a la oxidación y en cierto porcentaje a la corrosión.</w:t>
            </w:r>
            <w:r w:rsidRPr="00BE0540">
              <w:rPr>
                <w:rFonts w:ascii="Calibri" w:hAnsi="Calibri" w:cs="Calibri"/>
                <w:color w:val="000000"/>
                <w:lang w:eastAsia="es-BO"/>
              </w:rPr>
              <w:br/>
              <w:t>Debe cumplir con la NB 645:2007: Tuberías de fierro fundido dúctil, acoples y accesorios para líneas de tuberías de presión. este Insumo debe estar instalado en cada Punto que tenga conexión a Artefactos sanitarios u otros. Con el objetivo de evitar la pérdida de rosca (materiales plásticos)</w:t>
            </w:r>
          </w:p>
        </w:tc>
      </w:tr>
      <w:tr w:rsidR="00C56A2D" w:rsidRPr="00BE0540" w14:paraId="639711A7"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63D33F2"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CODO PVC DE 1/2"</w:t>
            </w:r>
          </w:p>
        </w:tc>
        <w:tc>
          <w:tcPr>
            <w:tcW w:w="959" w:type="dxa"/>
            <w:tcBorders>
              <w:top w:val="nil"/>
              <w:left w:val="nil"/>
              <w:bottom w:val="single" w:sz="4" w:space="0" w:color="000000"/>
              <w:right w:val="single" w:sz="4" w:space="0" w:color="000000"/>
            </w:tcBorders>
            <w:shd w:val="clear" w:color="000000" w:fill="FFFFFF"/>
            <w:vAlign w:val="bottom"/>
            <w:hideMark/>
          </w:tcPr>
          <w:p w14:paraId="34FE9C5D"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6C16045"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E0540">
              <w:rPr>
                <w:rFonts w:ascii="Calibri" w:hAnsi="Calibri" w:cs="Calibri"/>
                <w:color w:val="000000"/>
                <w:lang w:eastAsia="es-BO"/>
              </w:rPr>
              <w:br w:type="page"/>
              <w:t>• -Superficie externa e interna lisas y estar libres de grietas, fisuras, ondulaciones y otros defectos que alteren su calidad.</w:t>
            </w:r>
            <w:r w:rsidRPr="00BE0540">
              <w:rPr>
                <w:rFonts w:ascii="Calibri" w:hAnsi="Calibri" w:cs="Calibri"/>
                <w:color w:val="000000"/>
                <w:lang w:eastAsia="es-BO"/>
              </w:rPr>
              <w:br w:type="page"/>
              <w:t>• -Los accesorios deberán ser de color uniforme.</w:t>
            </w:r>
            <w:r w:rsidRPr="00BE0540">
              <w:rPr>
                <w:rFonts w:ascii="Calibri" w:hAnsi="Calibri" w:cs="Calibri"/>
                <w:color w:val="000000"/>
                <w:lang w:eastAsia="es-BO"/>
              </w:rPr>
              <w:br w:type="page"/>
              <w:t>• -Los accesorios procederán de fábrica por inyección de molde, no aceptándose el uso de piezas especiales obtenidas mediante cortes o cortadas en seco.</w:t>
            </w:r>
            <w:r w:rsidRPr="00BE0540">
              <w:rPr>
                <w:rFonts w:ascii="Calibri" w:hAnsi="Calibri" w:cs="Calibri"/>
                <w:color w:val="000000"/>
                <w:lang w:eastAsia="es-BO"/>
              </w:rPr>
              <w:br w:type="page"/>
              <w:t>Debe cumplir con la NB 1216011:2007: Tuberías plásticas - Tubos de policloruro de vinilo no plastificado (PVC-U) para conducción de agua potable.</w:t>
            </w:r>
          </w:p>
        </w:tc>
      </w:tr>
      <w:tr w:rsidR="00C56A2D" w:rsidRPr="00BE0540" w14:paraId="49BEDDCC"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58D24A9"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CODO PVC DE 5/8"</w:t>
            </w:r>
          </w:p>
        </w:tc>
        <w:tc>
          <w:tcPr>
            <w:tcW w:w="959" w:type="dxa"/>
            <w:tcBorders>
              <w:top w:val="nil"/>
              <w:left w:val="nil"/>
              <w:bottom w:val="single" w:sz="4" w:space="0" w:color="000000"/>
              <w:right w:val="single" w:sz="4" w:space="0" w:color="000000"/>
            </w:tcBorders>
            <w:shd w:val="clear" w:color="000000" w:fill="FFFFFF"/>
            <w:vAlign w:val="bottom"/>
            <w:hideMark/>
          </w:tcPr>
          <w:p w14:paraId="02C43DF1"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D88F229"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Será de Material de Poli cloruro de Vinilo (PVC), los tubos deberán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El codo deberá ser de material PVC de color uniforme.</w:t>
            </w:r>
            <w:r w:rsidRPr="00BE0540">
              <w:rPr>
                <w:rFonts w:ascii="Calibri" w:hAnsi="Calibri" w:cs="Calibri"/>
                <w:color w:val="000000"/>
                <w:lang w:eastAsia="es-BO"/>
              </w:rPr>
              <w:br/>
              <w:t>• El codo procederá de fábrica por inyección de molde, no aceptándose el uso de piezas especiales obtenidas mediante cortes.</w:t>
            </w:r>
            <w:r w:rsidRPr="00BE0540">
              <w:rPr>
                <w:rFonts w:ascii="Calibri" w:hAnsi="Calibri" w:cs="Calibri"/>
                <w:color w:val="000000"/>
                <w:lang w:eastAsia="es-BO"/>
              </w:rPr>
              <w:br/>
              <w:t>Características:</w:t>
            </w:r>
            <w:r w:rsidRPr="00BE0540">
              <w:rPr>
                <w:rFonts w:ascii="Calibri" w:hAnsi="Calibri" w:cs="Calibri"/>
                <w:color w:val="000000"/>
                <w:lang w:eastAsia="es-BO"/>
              </w:rPr>
              <w:br/>
              <w:t>• Diámetro nominal: 15 mm (½"")</w:t>
            </w:r>
            <w:r w:rsidRPr="00BE0540">
              <w:rPr>
                <w:rFonts w:ascii="Calibri" w:hAnsi="Calibri" w:cs="Calibri"/>
                <w:color w:val="000000"/>
                <w:lang w:eastAsia="es-BO"/>
              </w:rPr>
              <w:br/>
              <w:t>• Angulo entre ejes de recorrido: 90°</w:t>
            </w:r>
            <w:r w:rsidRPr="00BE0540">
              <w:rPr>
                <w:rFonts w:ascii="Calibri" w:hAnsi="Calibri" w:cs="Calibri"/>
                <w:color w:val="000000"/>
                <w:lang w:eastAsia="es-BO"/>
              </w:rPr>
              <w:br/>
              <w:t>• Distancia cara a centro: 28 mm ± 1.5 mm</w:t>
            </w:r>
            <w:r w:rsidRPr="00BE0540">
              <w:rPr>
                <w:rFonts w:ascii="Calibri" w:hAnsi="Calibri" w:cs="Calibri"/>
                <w:color w:val="000000"/>
                <w:lang w:eastAsia="es-BO"/>
              </w:rPr>
              <w:br/>
              <w:t>• Longitud de presentación: 15 mm ± 1.5 mm</w:t>
            </w:r>
            <w:r w:rsidRPr="00BE0540">
              <w:rPr>
                <w:rFonts w:ascii="Calibri" w:hAnsi="Calibri" w:cs="Calibri"/>
                <w:color w:val="000000"/>
                <w:lang w:eastAsia="es-BO"/>
              </w:rPr>
              <w:br/>
              <w:t>Debe cumplir con la NB 645:2007: Tuberías de fierro fundido dúctil, acoples y accesorios para líneas de tuberías de presión.</w:t>
            </w:r>
          </w:p>
        </w:tc>
      </w:tr>
      <w:tr w:rsidR="00C56A2D" w:rsidRPr="00BE0540" w14:paraId="671D4E8E"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A4FAFDB"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CODO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1E1A28BF"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C99E619"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56A2D" w:rsidRPr="00BE0540" w14:paraId="2FA71392"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A5B98FE"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CODO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57092855"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55D197A"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56A2D" w:rsidRPr="00BE0540" w14:paraId="543A39E6"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7A68EFF"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CODO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0BC8A701"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BBB8717"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56A2D" w:rsidRPr="00BE0540" w14:paraId="6CA1AB3D"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8CBFD67"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COPLA PVC DE 1/2"</w:t>
            </w:r>
          </w:p>
        </w:tc>
        <w:tc>
          <w:tcPr>
            <w:tcW w:w="959" w:type="dxa"/>
            <w:tcBorders>
              <w:top w:val="nil"/>
              <w:left w:val="nil"/>
              <w:bottom w:val="single" w:sz="4" w:space="0" w:color="000000"/>
              <w:right w:val="single" w:sz="4" w:space="0" w:color="000000"/>
            </w:tcBorders>
            <w:shd w:val="clear" w:color="000000" w:fill="FFFFFF"/>
            <w:vAlign w:val="bottom"/>
            <w:hideMark/>
          </w:tcPr>
          <w:p w14:paraId="24C531E2"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C17804C"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E0540">
              <w:rPr>
                <w:rFonts w:ascii="Calibri" w:hAnsi="Calibri" w:cs="Calibri"/>
                <w:color w:val="000000"/>
                <w:lang w:eastAsia="es-BO"/>
              </w:rPr>
              <w:br/>
              <w:t>La copla deberá ser de PVC de primera calidad y marca conocida.</w:t>
            </w:r>
            <w:r w:rsidRPr="00BE0540">
              <w:rPr>
                <w:rFonts w:ascii="Calibri" w:hAnsi="Calibri" w:cs="Calibri"/>
                <w:color w:val="000000"/>
                <w:lang w:eastAsia="es-BO"/>
              </w:rPr>
              <w:br/>
              <w:t>REQUISITOS:</w:t>
            </w:r>
            <w:r w:rsidRPr="00BE0540">
              <w:rPr>
                <w:rFonts w:ascii="Calibri" w:hAnsi="Calibri" w:cs="Calibri"/>
                <w:color w:val="000000"/>
                <w:lang w:eastAsia="es-BO"/>
              </w:rPr>
              <w:br/>
              <w:t>• El proveedor deberá especificar el tipo, espesor, y resistencia.</w:t>
            </w:r>
            <w:r w:rsidRPr="00BE0540">
              <w:rPr>
                <w:rFonts w:ascii="Calibri" w:hAnsi="Calibri" w:cs="Calibri"/>
                <w:color w:val="000000"/>
                <w:lang w:eastAsia="es-BO"/>
              </w:rPr>
              <w:br/>
              <w:t>• La superficie del accesorio deberá ser lisa y libre de grietas, fisuras y otros defectos que alteren su calidad.</w:t>
            </w:r>
            <w:r w:rsidRPr="00BE0540">
              <w:rPr>
                <w:rFonts w:ascii="Calibri" w:hAnsi="Calibri" w:cs="Calibri"/>
                <w:color w:val="000000"/>
                <w:lang w:eastAsia="es-BO"/>
              </w:rPr>
              <w:br/>
              <w:t>• El accesorio deberá ser de color uniforme.</w:t>
            </w:r>
            <w:r w:rsidRPr="00BE0540">
              <w:rPr>
                <w:rFonts w:ascii="Calibri" w:hAnsi="Calibri" w:cs="Calibri"/>
                <w:color w:val="000000"/>
                <w:lang w:eastAsia="es-BO"/>
              </w:rPr>
              <w:br/>
              <w:t>Deberá cumplir con la  NB 1216011:2007 : Tuberías plásticas - Tubos de poli(cloruro de vinilo) no plastificado (PVC-U) para conducción de agua potable</w:t>
            </w:r>
            <w:r w:rsidRPr="00BE0540">
              <w:rPr>
                <w:rFonts w:ascii="Calibri" w:hAnsi="Calibri" w:cs="Calibri"/>
                <w:color w:val="000000"/>
                <w:lang w:eastAsia="es-BO"/>
              </w:rPr>
              <w:br/>
              <w:t>La Entidad Ejecutora deberá garantizar que el material de referencia sea de buena calidad y de marca reconocida.</w:t>
            </w:r>
          </w:p>
        </w:tc>
      </w:tr>
      <w:tr w:rsidR="00C56A2D" w:rsidRPr="00BE0540" w14:paraId="371339F6"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13335E1"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CORDEL</w:t>
            </w:r>
          </w:p>
        </w:tc>
        <w:tc>
          <w:tcPr>
            <w:tcW w:w="959" w:type="dxa"/>
            <w:tcBorders>
              <w:top w:val="nil"/>
              <w:left w:val="nil"/>
              <w:bottom w:val="single" w:sz="4" w:space="0" w:color="000000"/>
              <w:right w:val="single" w:sz="4" w:space="0" w:color="000000"/>
            </w:tcBorders>
            <w:shd w:val="clear" w:color="000000" w:fill="FFFFFF"/>
            <w:vAlign w:val="bottom"/>
            <w:hideMark/>
          </w:tcPr>
          <w:p w14:paraId="74A6AFCF"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9B38572"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La Entidad Ejecutora deberá garantizar que el material de referencia sea de buena calidad y de marca reconocida.</w:t>
            </w:r>
            <w:r w:rsidRPr="00BE0540">
              <w:rPr>
                <w:rFonts w:ascii="Calibri" w:hAnsi="Calibri" w:cs="Calibri"/>
                <w:color w:val="000000"/>
                <w:lang w:eastAsia="es-BO"/>
              </w:rPr>
              <w:br/>
            </w:r>
            <w:proofErr w:type="gramStart"/>
            <w:r w:rsidRPr="00BE0540">
              <w:rPr>
                <w:rFonts w:ascii="Calibri" w:hAnsi="Calibri" w:cs="Calibri"/>
                <w:color w:val="000000"/>
                <w:lang w:eastAsia="es-BO"/>
              </w:rPr>
              <w:t>•  Cordel</w:t>
            </w:r>
            <w:proofErr w:type="gramEnd"/>
            <w:r w:rsidRPr="00BE0540">
              <w:rPr>
                <w:rFonts w:ascii="Calibri" w:hAnsi="Calibri" w:cs="Calibri"/>
                <w:color w:val="000000"/>
                <w:lang w:eastAsia="es-BO"/>
              </w:rPr>
              <w:t xml:space="preserve"> de nylon reflectante y resistente</w:t>
            </w:r>
            <w:r w:rsidRPr="00BE0540">
              <w:rPr>
                <w:rFonts w:ascii="Calibri" w:hAnsi="Calibri" w:cs="Calibri"/>
                <w:color w:val="000000"/>
                <w:lang w:eastAsia="es-BO"/>
              </w:rPr>
              <w:br/>
              <w:t>•  Mango resistente a los impactos</w:t>
            </w:r>
            <w:r w:rsidRPr="00BE0540">
              <w:rPr>
                <w:rFonts w:ascii="Calibri" w:hAnsi="Calibri" w:cs="Calibri"/>
                <w:color w:val="000000"/>
                <w:lang w:eastAsia="es-BO"/>
              </w:rPr>
              <w:br/>
              <w:t>•  Bobina para enrollar y desenrollar fácilmente</w:t>
            </w:r>
            <w:r w:rsidRPr="00BE0540">
              <w:rPr>
                <w:rFonts w:ascii="Calibri" w:hAnsi="Calibri" w:cs="Calibri"/>
                <w:color w:val="000000"/>
                <w:lang w:eastAsia="es-BO"/>
              </w:rPr>
              <w:br/>
              <w:t>•  Tensión de ruptura 30 kg.</w:t>
            </w:r>
          </w:p>
        </w:tc>
      </w:tr>
      <w:tr w:rsidR="00C56A2D" w:rsidRPr="00BE0540" w14:paraId="69C21FA3"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7A35A25"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DUCHA PLÁSTICA ELÉCTRICA</w:t>
            </w:r>
          </w:p>
        </w:tc>
        <w:tc>
          <w:tcPr>
            <w:tcW w:w="959" w:type="dxa"/>
            <w:tcBorders>
              <w:top w:val="nil"/>
              <w:left w:val="nil"/>
              <w:bottom w:val="single" w:sz="4" w:space="0" w:color="000000"/>
              <w:right w:val="single" w:sz="4" w:space="0" w:color="000000"/>
            </w:tcBorders>
            <w:shd w:val="clear" w:color="000000" w:fill="FFFFFF"/>
            <w:vAlign w:val="bottom"/>
            <w:hideMark/>
          </w:tcPr>
          <w:p w14:paraId="50C63E18"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048F3E9" w14:textId="77777777" w:rsidR="00C56A2D" w:rsidRPr="00BE0540" w:rsidRDefault="00C56A2D" w:rsidP="004D74B1">
            <w:pPr>
              <w:rPr>
                <w:rFonts w:ascii="Calibri" w:hAnsi="Calibri" w:cs="Calibri"/>
                <w:color w:val="000000"/>
                <w:lang w:eastAsia="es-BO"/>
              </w:rPr>
            </w:pPr>
            <w:r w:rsidRPr="00BE0540">
              <w:rPr>
                <w:rFonts w:ascii="Calibri" w:hAnsi="Calibri" w:cs="Calibri"/>
                <w:b/>
                <w:bCs/>
                <w:color w:val="000000"/>
                <w:lang w:eastAsia="es-BO"/>
              </w:rPr>
              <w:t>Este material es implementado en el baño, la ducha plástica de 3 temperaturas de buena calidad</w:t>
            </w:r>
            <w:r w:rsidRPr="00BE0540">
              <w:rPr>
                <w:rFonts w:ascii="Calibri" w:hAnsi="Calibri" w:cs="Calibri"/>
                <w:color w:val="000000"/>
                <w:lang w:eastAsia="es-BO"/>
              </w:rPr>
              <w:t>, de marca reconocida en el mercado.</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 Deberá ser instalada con sus accesorios para un perfecto funcionamiento </w:t>
            </w:r>
            <w:r w:rsidRPr="00BE0540">
              <w:rPr>
                <w:rFonts w:ascii="Calibri" w:hAnsi="Calibri" w:cs="Calibri"/>
                <w:color w:val="000000"/>
                <w:lang w:eastAsia="es-BO"/>
              </w:rPr>
              <w:br/>
              <w:t>La Entidad Ejecutora deberá garantizar que el material de referencia sea de buena calidad y de marca reconocida.</w:t>
            </w:r>
            <w:r w:rsidRPr="00BE0540">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C56A2D" w:rsidRPr="00BE0540" w14:paraId="4EE0E144"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744A2EE"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ESQUINERO DE ALUMINIO</w:t>
            </w:r>
          </w:p>
        </w:tc>
        <w:tc>
          <w:tcPr>
            <w:tcW w:w="959" w:type="dxa"/>
            <w:tcBorders>
              <w:top w:val="nil"/>
              <w:left w:val="nil"/>
              <w:bottom w:val="single" w:sz="4" w:space="0" w:color="000000"/>
              <w:right w:val="single" w:sz="4" w:space="0" w:color="000000"/>
            </w:tcBorders>
            <w:shd w:val="clear" w:color="000000" w:fill="FFFFFF"/>
            <w:vAlign w:val="bottom"/>
            <w:hideMark/>
          </w:tcPr>
          <w:p w14:paraId="7F2B61D1"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E549B91"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E0540">
              <w:rPr>
                <w:rFonts w:ascii="Calibri" w:hAnsi="Calibri" w:cs="Calibri"/>
                <w:color w:val="000000"/>
                <w:lang w:eastAsia="es-BO"/>
              </w:rPr>
              <w:br/>
              <w:t>REQUISITOS:</w:t>
            </w:r>
            <w:r w:rsidRPr="00BE0540">
              <w:rPr>
                <w:rFonts w:ascii="Calibri" w:hAnsi="Calibri" w:cs="Calibri"/>
                <w:color w:val="000000"/>
                <w:lang w:eastAsia="es-BO"/>
              </w:rPr>
              <w:br/>
              <w:t>• El material de aluminio deberá ser ligero y fácil de manejar, resistente a la corrosión y al desgaste, y duradero.</w:t>
            </w:r>
            <w:r w:rsidRPr="00BE0540">
              <w:rPr>
                <w:rFonts w:ascii="Calibri" w:hAnsi="Calibri" w:cs="Calibri"/>
                <w:color w:val="000000"/>
                <w:lang w:eastAsia="es-BO"/>
              </w:rPr>
              <w:br/>
              <w:t>• Deberá tener alta dureza superficial para resistir arañazos e impactos.</w:t>
            </w:r>
            <w:r w:rsidRPr="00BE0540">
              <w:rPr>
                <w:rFonts w:ascii="Calibri" w:hAnsi="Calibri" w:cs="Calibri"/>
                <w:color w:val="000000"/>
                <w:lang w:eastAsia="es-BO"/>
              </w:rPr>
              <w:br/>
              <w:t>• Deben ser resistentes a la humedad y al agua.</w:t>
            </w:r>
            <w:r w:rsidRPr="00BE0540">
              <w:rPr>
                <w:rFonts w:ascii="Calibri" w:hAnsi="Calibri" w:cs="Calibri"/>
                <w:color w:val="000000"/>
                <w:lang w:eastAsia="es-BO"/>
              </w:rPr>
              <w:br/>
              <w:t>• Deben tener buena conductividad térmica para disipar el calor eficientemente..</w:t>
            </w:r>
            <w:r w:rsidRPr="00BE0540">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BE0540">
              <w:rPr>
                <w:rFonts w:ascii="Calibri" w:hAnsi="Calibri" w:cs="Calibri"/>
                <w:color w:val="000000"/>
                <w:lang w:eastAsia="es-BO"/>
              </w:rPr>
              <w:br/>
              <w:t>• Deberán cumplir con las normativas de calidad y seguridad correspondientes.</w:t>
            </w:r>
            <w:r w:rsidRPr="00BE0540">
              <w:rPr>
                <w:rFonts w:ascii="Calibri" w:hAnsi="Calibri" w:cs="Calibri"/>
                <w:color w:val="000000"/>
                <w:lang w:eastAsia="es-BO"/>
              </w:rPr>
              <w:br/>
              <w:t>La Entidad Ejecutora deberá garantizar que el material de referencia sea de buena calidad y de marca reconocida.</w:t>
            </w:r>
          </w:p>
        </w:tc>
      </w:tr>
      <w:tr w:rsidR="00C56A2D" w:rsidRPr="00BE0540" w14:paraId="4D1EEC65"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42ED482"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FIERRO CORRUGADO 1/2"</w:t>
            </w:r>
          </w:p>
        </w:tc>
        <w:tc>
          <w:tcPr>
            <w:tcW w:w="959" w:type="dxa"/>
            <w:tcBorders>
              <w:top w:val="nil"/>
              <w:left w:val="nil"/>
              <w:bottom w:val="single" w:sz="4" w:space="0" w:color="000000"/>
              <w:right w:val="single" w:sz="4" w:space="0" w:color="000000"/>
            </w:tcBorders>
            <w:shd w:val="clear" w:color="000000" w:fill="FFFFFF"/>
            <w:vAlign w:val="bottom"/>
            <w:hideMark/>
          </w:tcPr>
          <w:p w14:paraId="339B3ACC"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652B6718"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Barras de acero que presentan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56A2D" w:rsidRPr="00BE0540" w14:paraId="03724C82"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65FAF04"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FIERRO CORRUGADO 1/4"</w:t>
            </w:r>
          </w:p>
        </w:tc>
        <w:tc>
          <w:tcPr>
            <w:tcW w:w="959" w:type="dxa"/>
            <w:tcBorders>
              <w:top w:val="nil"/>
              <w:left w:val="nil"/>
              <w:bottom w:val="single" w:sz="4" w:space="0" w:color="000000"/>
              <w:right w:val="single" w:sz="4" w:space="0" w:color="000000"/>
            </w:tcBorders>
            <w:shd w:val="clear" w:color="000000" w:fill="FFFFFF"/>
            <w:vAlign w:val="bottom"/>
            <w:hideMark/>
          </w:tcPr>
          <w:p w14:paraId="0FC9FB81"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52C24F8A"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56A2D" w:rsidRPr="00BE0540" w14:paraId="28F57F54"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2EDD5DE"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FIERRO CORRUGADO 3/8"</w:t>
            </w:r>
          </w:p>
        </w:tc>
        <w:tc>
          <w:tcPr>
            <w:tcW w:w="959" w:type="dxa"/>
            <w:tcBorders>
              <w:top w:val="nil"/>
              <w:left w:val="nil"/>
              <w:bottom w:val="single" w:sz="4" w:space="0" w:color="000000"/>
              <w:right w:val="single" w:sz="4" w:space="0" w:color="000000"/>
            </w:tcBorders>
            <w:shd w:val="clear" w:color="000000" w:fill="FFFFFF"/>
            <w:vAlign w:val="bottom"/>
            <w:hideMark/>
          </w:tcPr>
          <w:p w14:paraId="093279CC"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707739E8"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56A2D" w:rsidRPr="00BE0540" w14:paraId="6A6B4FEA"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D2291B4"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FIERRO CORRUGADO 5/16"</w:t>
            </w:r>
          </w:p>
        </w:tc>
        <w:tc>
          <w:tcPr>
            <w:tcW w:w="959" w:type="dxa"/>
            <w:tcBorders>
              <w:top w:val="nil"/>
              <w:left w:val="nil"/>
              <w:bottom w:val="single" w:sz="4" w:space="0" w:color="000000"/>
              <w:right w:val="single" w:sz="4" w:space="0" w:color="000000"/>
            </w:tcBorders>
            <w:shd w:val="clear" w:color="000000" w:fill="FFFFFF"/>
            <w:vAlign w:val="bottom"/>
            <w:hideMark/>
          </w:tcPr>
          <w:p w14:paraId="623C9E93"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4A9C54BA"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56A2D" w:rsidRPr="00BE0540" w14:paraId="46667C90"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1E5B6E0"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FOCOS LED 18W</w:t>
            </w:r>
          </w:p>
        </w:tc>
        <w:tc>
          <w:tcPr>
            <w:tcW w:w="959" w:type="dxa"/>
            <w:tcBorders>
              <w:top w:val="nil"/>
              <w:left w:val="nil"/>
              <w:bottom w:val="single" w:sz="4" w:space="0" w:color="000000"/>
              <w:right w:val="single" w:sz="4" w:space="0" w:color="000000"/>
            </w:tcBorders>
            <w:shd w:val="clear" w:color="000000" w:fill="FFFFFF"/>
            <w:vAlign w:val="bottom"/>
            <w:hideMark/>
          </w:tcPr>
          <w:p w14:paraId="54A5744F"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A6BD8BB" w14:textId="77777777" w:rsidR="00C56A2D" w:rsidRPr="00BE0540" w:rsidRDefault="00C56A2D" w:rsidP="004D74B1">
            <w:pPr>
              <w:rPr>
                <w:rFonts w:ascii="Calibri" w:hAnsi="Calibri" w:cs="Calibri"/>
                <w:color w:val="000000"/>
                <w:lang w:eastAsia="es-BO"/>
              </w:rPr>
            </w:pPr>
            <w:proofErr w:type="spellStart"/>
            <w:r w:rsidRPr="00BE0540">
              <w:rPr>
                <w:rFonts w:ascii="Calibri" w:hAnsi="Calibri" w:cs="Calibri"/>
                <w:color w:val="000000"/>
                <w:lang w:eastAsia="es-BO"/>
              </w:rPr>
              <w:t>LLámpara</w:t>
            </w:r>
            <w:proofErr w:type="spellEnd"/>
            <w:r w:rsidRPr="00BE0540">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BE0540">
              <w:rPr>
                <w:rFonts w:ascii="Calibri" w:hAnsi="Calibri" w:cs="Calibri"/>
                <w:color w:val="000000"/>
                <w:lang w:eastAsia="es-BO"/>
              </w:rPr>
              <w:br/>
            </w:r>
            <w:r w:rsidRPr="00BE0540">
              <w:rPr>
                <w:rFonts w:ascii="Calibri" w:hAnsi="Calibri" w:cs="Calibri"/>
                <w:color w:val="000000"/>
                <w:lang w:eastAsia="es-BO"/>
              </w:rPr>
              <w:br/>
              <w:t>REQUISITOS:</w:t>
            </w:r>
            <w:r w:rsidRPr="00BE0540">
              <w:rPr>
                <w:rFonts w:ascii="Calibri" w:hAnsi="Calibri" w:cs="Calibri"/>
                <w:color w:val="000000"/>
                <w:lang w:eastAsia="es-BO"/>
              </w:rPr>
              <w:br/>
              <w:t>Alta resistencia de aislamiento, Vida útil de ≥ 15.000 horas, Interior de viviendas.</w:t>
            </w:r>
            <w:r w:rsidRPr="00BE0540">
              <w:rPr>
                <w:rFonts w:ascii="Calibri" w:hAnsi="Calibri" w:cs="Calibri"/>
                <w:color w:val="000000"/>
                <w:lang w:eastAsia="es-BO"/>
              </w:rPr>
              <w:br/>
              <w:t>Tensión nominal VAC 100 – 240, Temperatura de operación (</w:t>
            </w:r>
            <w:proofErr w:type="spellStart"/>
            <w:r w:rsidRPr="00BE0540">
              <w:rPr>
                <w:rFonts w:ascii="Calibri" w:hAnsi="Calibri" w:cs="Calibri"/>
                <w:color w:val="000000"/>
                <w:lang w:eastAsia="es-BO"/>
              </w:rPr>
              <w:t>ºC</w:t>
            </w:r>
            <w:proofErr w:type="spellEnd"/>
            <w:r w:rsidRPr="00BE0540">
              <w:rPr>
                <w:rFonts w:ascii="Calibri" w:hAnsi="Calibri" w:cs="Calibri"/>
                <w:color w:val="000000"/>
                <w:lang w:eastAsia="es-BO"/>
              </w:rPr>
              <w:t xml:space="preserve">) -30 +50, Flujo luminoso ≥ 1.700 </w:t>
            </w:r>
            <w:proofErr w:type="spellStart"/>
            <w:r w:rsidRPr="00BE0540">
              <w:rPr>
                <w:rFonts w:ascii="Calibri" w:hAnsi="Calibri" w:cs="Calibri"/>
                <w:color w:val="000000"/>
                <w:lang w:eastAsia="es-BO"/>
              </w:rPr>
              <w:t>lumenes</w:t>
            </w:r>
            <w:proofErr w:type="spellEnd"/>
            <w:r w:rsidRPr="00BE0540">
              <w:rPr>
                <w:rFonts w:ascii="Calibri" w:hAnsi="Calibri" w:cs="Calibri"/>
                <w:color w:val="000000"/>
                <w:lang w:eastAsia="es-BO"/>
              </w:rPr>
              <w:t>, Temperatura de color: 6,500K.</w:t>
            </w:r>
            <w:r w:rsidRPr="00BE0540">
              <w:rPr>
                <w:rFonts w:ascii="Calibri" w:hAnsi="Calibri" w:cs="Calibri"/>
                <w:color w:val="000000"/>
                <w:lang w:eastAsia="es-BO"/>
              </w:rPr>
              <w:br/>
              <w:t>La Entidad Ejecutora deberá garantizar que el material de referencia sea de buena calidad y de marca reconocida.</w:t>
            </w:r>
          </w:p>
        </w:tc>
      </w:tr>
      <w:tr w:rsidR="00C56A2D" w:rsidRPr="00BE0540" w14:paraId="696FB385"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4C5791A"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GRAVA</w:t>
            </w:r>
          </w:p>
        </w:tc>
        <w:tc>
          <w:tcPr>
            <w:tcW w:w="959" w:type="dxa"/>
            <w:tcBorders>
              <w:top w:val="nil"/>
              <w:left w:val="nil"/>
              <w:bottom w:val="single" w:sz="4" w:space="0" w:color="000000"/>
              <w:right w:val="single" w:sz="4" w:space="0" w:color="000000"/>
            </w:tcBorders>
            <w:shd w:val="clear" w:color="000000" w:fill="FFFFFF"/>
            <w:vAlign w:val="bottom"/>
            <w:hideMark/>
          </w:tcPr>
          <w:p w14:paraId="06C3BDA7"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1E4F7607"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La grava es aquel agregado cuyas partículas son predominantemente mayores que 5 mm y generalmente se encuentran entre 9.5 mm y 38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BE0540">
              <w:rPr>
                <w:rFonts w:ascii="Calibri" w:hAnsi="Calibri" w:cs="Calibri"/>
                <w:color w:val="000000"/>
                <w:lang w:eastAsia="es-BO"/>
              </w:rPr>
              <w:br/>
              <w:t>El contenido de arcilla en la arena se determinará mediante pruebas preliminares de decantación, quedando desechadas las arenas que contengan más de un 4 % en peso.</w:t>
            </w:r>
            <w:r w:rsidRPr="00BE0540">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sidRPr="00BE0540">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C56A2D" w:rsidRPr="00BE0540" w14:paraId="4679C6AE"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D46F25E"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GRIFERÍA PARA LAVAMANOS</w:t>
            </w:r>
          </w:p>
        </w:tc>
        <w:tc>
          <w:tcPr>
            <w:tcW w:w="959" w:type="dxa"/>
            <w:tcBorders>
              <w:top w:val="nil"/>
              <w:left w:val="nil"/>
              <w:bottom w:val="single" w:sz="4" w:space="0" w:color="000000"/>
              <w:right w:val="single" w:sz="4" w:space="0" w:color="000000"/>
            </w:tcBorders>
            <w:shd w:val="clear" w:color="000000" w:fill="FFFFFF"/>
            <w:vAlign w:val="bottom"/>
            <w:hideMark/>
          </w:tcPr>
          <w:p w14:paraId="25CD066C"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57C23E4"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BE0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BE0540">
              <w:rPr>
                <w:rFonts w:ascii="Calibri" w:hAnsi="Calibri" w:cs="Calibri"/>
                <w:color w:val="000000"/>
                <w:lang w:eastAsia="es-BO"/>
              </w:rPr>
              <w:br/>
              <w:t xml:space="preserve">La Entidad Ejecutora deberá garantizar que el material de referencia sea de buena calidad y de marca reconocida. </w:t>
            </w:r>
            <w:r w:rsidRPr="00BE0540">
              <w:rPr>
                <w:rFonts w:ascii="Calibri" w:hAnsi="Calibri" w:cs="Calibri"/>
                <w:color w:val="000000"/>
                <w:lang w:eastAsia="es-BO"/>
              </w:rPr>
              <w:br/>
              <w:t xml:space="preserve"> </w:t>
            </w:r>
          </w:p>
        </w:tc>
      </w:tr>
      <w:tr w:rsidR="00C56A2D" w:rsidRPr="00BE0540" w14:paraId="4573FD8C"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8C7EDC8"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GRIFERÍA PARA LAVAPLATOS</w:t>
            </w:r>
          </w:p>
        </w:tc>
        <w:tc>
          <w:tcPr>
            <w:tcW w:w="959" w:type="dxa"/>
            <w:tcBorders>
              <w:top w:val="nil"/>
              <w:left w:val="nil"/>
              <w:bottom w:val="single" w:sz="4" w:space="0" w:color="000000"/>
              <w:right w:val="single" w:sz="4" w:space="0" w:color="000000"/>
            </w:tcBorders>
            <w:shd w:val="clear" w:color="000000" w:fill="FFFFFF"/>
            <w:vAlign w:val="bottom"/>
            <w:hideMark/>
          </w:tcPr>
          <w:p w14:paraId="38F9F310"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7EE8BBF"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BE0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C56A2D" w:rsidRPr="00BE0540" w14:paraId="67BD073F"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DD2B190"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GRIFO DE PARED 1/2"</w:t>
            </w:r>
          </w:p>
        </w:tc>
        <w:tc>
          <w:tcPr>
            <w:tcW w:w="959" w:type="dxa"/>
            <w:tcBorders>
              <w:top w:val="nil"/>
              <w:left w:val="nil"/>
              <w:bottom w:val="single" w:sz="4" w:space="0" w:color="000000"/>
              <w:right w:val="single" w:sz="4" w:space="0" w:color="000000"/>
            </w:tcBorders>
            <w:shd w:val="clear" w:color="000000" w:fill="FFFFFF"/>
            <w:vAlign w:val="bottom"/>
            <w:hideMark/>
          </w:tcPr>
          <w:p w14:paraId="66F2A2A6"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556A322"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Este material es implementado en los lavarropas o </w:t>
            </w:r>
            <w:proofErr w:type="spellStart"/>
            <w:r w:rsidRPr="00BE0540">
              <w:rPr>
                <w:rFonts w:ascii="Calibri" w:hAnsi="Calibri" w:cs="Calibri"/>
                <w:color w:val="000000"/>
                <w:lang w:eastAsia="es-BO"/>
              </w:rPr>
              <w:t>lavanderias</w:t>
            </w:r>
            <w:proofErr w:type="spellEnd"/>
            <w:r w:rsidRPr="00BE0540">
              <w:rPr>
                <w:rFonts w:ascii="Calibri" w:hAnsi="Calibri" w:cs="Calibri"/>
                <w:color w:val="000000"/>
                <w:lang w:eastAsia="es-BO"/>
              </w:rPr>
              <w:t>, el grifo deberá ser necesariamente de material metálico inoxidable de dimensiones de 1/2”, el grifo deberá tener características para ser colocado en la pared.</w:t>
            </w:r>
            <w:r w:rsidRPr="00BE0540">
              <w:rPr>
                <w:rFonts w:ascii="Calibri" w:hAnsi="Calibri" w:cs="Calibri"/>
                <w:color w:val="000000"/>
                <w:lang w:eastAsia="es-BO"/>
              </w:rPr>
              <w:br/>
              <w:t>Se recomienda que su procedencia sea de industria nacional o extranjera y de marca conocida dentro el mercado local</w:t>
            </w:r>
            <w:r w:rsidRPr="00BE0540">
              <w:rPr>
                <w:rFonts w:ascii="Calibri" w:hAnsi="Calibri" w:cs="Calibri"/>
                <w:color w:val="000000"/>
                <w:lang w:eastAsia="es-BO"/>
              </w:rPr>
              <w:br/>
              <w:t>Cualquier alteración o daño del producto antes, durante y después del transporte, no realizara el ingreso a almacenes.</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C56A2D" w:rsidRPr="00BE0540" w14:paraId="09588CA0"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9CBE90E"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IMPERMEABILIZANTE</w:t>
            </w:r>
          </w:p>
        </w:tc>
        <w:tc>
          <w:tcPr>
            <w:tcW w:w="959" w:type="dxa"/>
            <w:tcBorders>
              <w:top w:val="nil"/>
              <w:left w:val="nil"/>
              <w:bottom w:val="single" w:sz="4" w:space="0" w:color="000000"/>
              <w:right w:val="single" w:sz="4" w:space="0" w:color="000000"/>
            </w:tcBorders>
            <w:shd w:val="clear" w:color="000000" w:fill="FFFFFF"/>
            <w:vAlign w:val="bottom"/>
            <w:hideMark/>
          </w:tcPr>
          <w:p w14:paraId="7EB8B0DF"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0E6665B5"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El presente insumo es un aditivo líquido  SIKA 1 que reacciona con los componentes de la mezcla de cemento y arena para bloquear los capilares y poros de morteros y hormigones.</w:t>
            </w:r>
            <w:r w:rsidRPr="00BE0540">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BE0540">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56A2D" w:rsidRPr="00BE0540" w14:paraId="720A3931"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5178E9F"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INODORO T/BAJO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13C741F5"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E39FF76"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sidRPr="00BE0540">
              <w:rPr>
                <w:rFonts w:ascii="Calibri" w:hAnsi="Calibri" w:cs="Calibri"/>
                <w:color w:val="000000"/>
                <w:lang w:eastAsia="es-BO"/>
              </w:rPr>
              <w:br/>
              <w:t xml:space="preserve">Deberá ser de Porcelana, ancho 0.50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xml:space="preserve">, largo 0.65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xml:space="preserve">, altura 0.50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BE0540">
              <w:rPr>
                <w:rFonts w:ascii="Calibri" w:hAnsi="Calibri" w:cs="Calibri"/>
                <w:color w:val="000000"/>
                <w:lang w:eastAsia="es-BO"/>
              </w:rPr>
              <w:t>lts</w:t>
            </w:r>
            <w:proofErr w:type="spellEnd"/>
            <w:r w:rsidRPr="00BE0540">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BE0540">
              <w:rPr>
                <w:rFonts w:ascii="Calibri" w:hAnsi="Calibri" w:cs="Calibri"/>
                <w:color w:val="000000"/>
                <w:lang w:eastAsia="es-BO"/>
              </w:rPr>
              <w:br/>
              <w:t>La Entidad Ejecutora deberá garantizar que el material de referencia sea de buena calidad y de marca reconocida.</w:t>
            </w:r>
          </w:p>
        </w:tc>
      </w:tr>
      <w:tr w:rsidR="00C56A2D" w:rsidRPr="00BE0540" w14:paraId="20FC12AC"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D40F927"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IMPERMEABILIZANTE CRIL, SOL Y LLUVIA</w:t>
            </w:r>
          </w:p>
        </w:tc>
        <w:tc>
          <w:tcPr>
            <w:tcW w:w="959" w:type="dxa"/>
            <w:tcBorders>
              <w:top w:val="nil"/>
              <w:left w:val="nil"/>
              <w:bottom w:val="single" w:sz="4" w:space="0" w:color="000000"/>
              <w:right w:val="single" w:sz="4" w:space="0" w:color="000000"/>
            </w:tcBorders>
            <w:shd w:val="clear" w:color="000000" w:fill="FFFFFF"/>
            <w:vAlign w:val="bottom"/>
            <w:hideMark/>
          </w:tcPr>
          <w:p w14:paraId="10A2F376"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5662A260"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E0540">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C56A2D" w:rsidRPr="00BE0540" w14:paraId="6FB918AC"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1650324"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INTERRUPTOR</w:t>
            </w:r>
          </w:p>
        </w:tc>
        <w:tc>
          <w:tcPr>
            <w:tcW w:w="959" w:type="dxa"/>
            <w:tcBorders>
              <w:top w:val="nil"/>
              <w:left w:val="nil"/>
              <w:bottom w:val="single" w:sz="4" w:space="0" w:color="000000"/>
              <w:right w:val="single" w:sz="4" w:space="0" w:color="000000"/>
            </w:tcBorders>
            <w:shd w:val="clear" w:color="000000" w:fill="FFFFFF"/>
            <w:vAlign w:val="bottom"/>
            <w:hideMark/>
          </w:tcPr>
          <w:p w14:paraId="1B362777"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794BA3B"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Tensión nominal: 250V AC; 127 V AC</w:t>
            </w:r>
            <w:r w:rsidRPr="00BE0540">
              <w:rPr>
                <w:rFonts w:ascii="Calibri" w:hAnsi="Calibri" w:cs="Calibri"/>
                <w:color w:val="000000"/>
                <w:lang w:eastAsia="es-BO"/>
              </w:rPr>
              <w:br/>
              <w:t>Corriente nominal (In): 10 A</w:t>
            </w:r>
            <w:r w:rsidRPr="00BE0540">
              <w:rPr>
                <w:rFonts w:ascii="Calibri" w:hAnsi="Calibri" w:cs="Calibri"/>
                <w:color w:val="000000"/>
                <w:lang w:eastAsia="es-BO"/>
              </w:rPr>
              <w:br/>
              <w:t>Frecuencia: 60 Hz.</w:t>
            </w:r>
            <w:r w:rsidRPr="00BE0540">
              <w:rPr>
                <w:rFonts w:ascii="Calibri" w:hAnsi="Calibri" w:cs="Calibri"/>
                <w:color w:val="000000"/>
                <w:lang w:eastAsia="es-BO"/>
              </w:rPr>
              <w:br/>
              <w:t>Operaciones mecánicas: Superior a 40.000 operaciones (Apertura- cierre), con carga a corriente nominal.</w:t>
            </w:r>
            <w:r w:rsidRPr="00BE0540">
              <w:rPr>
                <w:rFonts w:ascii="Calibri" w:hAnsi="Calibri" w:cs="Calibri"/>
                <w:color w:val="000000"/>
                <w:lang w:eastAsia="es-BO"/>
              </w:rPr>
              <w:br/>
              <w:t xml:space="preserve">Mascara: </w:t>
            </w:r>
            <w:proofErr w:type="spellStart"/>
            <w:r w:rsidRPr="00BE0540">
              <w:rPr>
                <w:rFonts w:ascii="Calibri" w:hAnsi="Calibri" w:cs="Calibri"/>
                <w:color w:val="000000"/>
                <w:lang w:eastAsia="es-BO"/>
              </w:rPr>
              <w:t>Polocarbonato</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autoextinguible</w:t>
            </w:r>
            <w:proofErr w:type="spellEnd"/>
            <w:r w:rsidRPr="00BE0540">
              <w:rPr>
                <w:rFonts w:ascii="Calibri" w:hAnsi="Calibri" w:cs="Calibri"/>
                <w:color w:val="000000"/>
                <w:lang w:eastAsia="es-BO"/>
              </w:rPr>
              <w:t>.</w:t>
            </w:r>
            <w:r w:rsidRPr="00BE0540">
              <w:rPr>
                <w:rFonts w:ascii="Calibri" w:hAnsi="Calibri" w:cs="Calibri"/>
                <w:color w:val="000000"/>
                <w:lang w:eastAsia="es-BO"/>
              </w:rPr>
              <w:br/>
              <w:t>Acepta: 2 cables de 2.5 mm^2 (14 AWG)</w:t>
            </w:r>
            <w:r w:rsidRPr="00BE0540">
              <w:rPr>
                <w:rFonts w:ascii="Calibri" w:hAnsi="Calibri" w:cs="Calibri"/>
                <w:color w:val="000000"/>
                <w:lang w:eastAsia="es-BO"/>
              </w:rPr>
              <w:br/>
              <w:t>Luz piloto pre cableada, fácil instalación.</w:t>
            </w:r>
            <w:r w:rsidRPr="00BE0540">
              <w:rPr>
                <w:rFonts w:ascii="Calibri" w:hAnsi="Calibri" w:cs="Calibri"/>
                <w:color w:val="000000"/>
                <w:lang w:eastAsia="es-BO"/>
              </w:rPr>
              <w:br/>
              <w:t xml:space="preserve">Base en </w:t>
            </w:r>
            <w:proofErr w:type="spellStart"/>
            <w:r w:rsidRPr="00BE0540">
              <w:rPr>
                <w:rFonts w:ascii="Calibri" w:hAnsi="Calibri" w:cs="Calibri"/>
                <w:color w:val="000000"/>
                <w:lang w:eastAsia="es-BO"/>
              </w:rPr>
              <w:t>polifenilo</w:t>
            </w:r>
            <w:proofErr w:type="spellEnd"/>
            <w:r w:rsidRPr="00BE0540">
              <w:rPr>
                <w:rFonts w:ascii="Calibri" w:hAnsi="Calibri" w:cs="Calibri"/>
                <w:color w:val="000000"/>
                <w:lang w:eastAsia="es-BO"/>
              </w:rPr>
              <w:t xml:space="preserve"> y tecla fabricada en ABS.</w:t>
            </w:r>
            <w:r w:rsidRPr="00BE0540">
              <w:rPr>
                <w:rFonts w:ascii="Calibri" w:hAnsi="Calibri" w:cs="Calibri"/>
                <w:color w:val="000000"/>
                <w:lang w:eastAsia="es-BO"/>
              </w:rPr>
              <w:br/>
              <w:t>Soportan hasta 850 °C (elevación de temperatura).</w:t>
            </w:r>
          </w:p>
        </w:tc>
      </w:tr>
      <w:tr w:rsidR="00C56A2D" w:rsidRPr="00BE0540" w14:paraId="7B5A5484"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AF47FA0"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JABALINA 5/8" X 60 CM MAS CONECTOR</w:t>
            </w:r>
          </w:p>
        </w:tc>
        <w:tc>
          <w:tcPr>
            <w:tcW w:w="959" w:type="dxa"/>
            <w:tcBorders>
              <w:top w:val="nil"/>
              <w:left w:val="nil"/>
              <w:bottom w:val="single" w:sz="4" w:space="0" w:color="000000"/>
              <w:right w:val="single" w:sz="4" w:space="0" w:color="000000"/>
            </w:tcBorders>
            <w:shd w:val="clear" w:color="000000" w:fill="FFFFFF"/>
            <w:vAlign w:val="bottom"/>
            <w:hideMark/>
          </w:tcPr>
          <w:p w14:paraId="00D0E609"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91590A1"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Conexión de cable o cable conductor de cobre o acero cubierto con un vástago de tierra cilíndrica en acero cubierto.</w:t>
            </w:r>
            <w:r w:rsidRPr="00BE0540">
              <w:rPr>
                <w:rFonts w:ascii="Calibri" w:hAnsi="Calibri" w:cs="Calibri"/>
                <w:color w:val="000000"/>
                <w:lang w:eastAsia="es-BO"/>
              </w:rPr>
              <w:br/>
              <w:t>La jabalina es una barra de acero cobreada que funciona como un electrodo que va insertado en el suelo del terreno para realizar la descarga a tierra.</w:t>
            </w:r>
            <w:r w:rsidRPr="00BE0540">
              <w:rPr>
                <w:rFonts w:ascii="Calibri" w:hAnsi="Calibri" w:cs="Calibri"/>
                <w:color w:val="000000"/>
                <w:lang w:eastAsia="es-BO"/>
              </w:rPr>
              <w:br/>
              <w:t>Las dimensiones mínimas serán de longitud de 60 cm y el grosos de 5/8”.</w:t>
            </w:r>
            <w:r w:rsidRPr="00BE0540">
              <w:rPr>
                <w:rFonts w:ascii="Calibri" w:hAnsi="Calibri" w:cs="Calibri"/>
                <w:color w:val="000000"/>
                <w:lang w:eastAsia="es-BO"/>
              </w:rPr>
              <w:br/>
              <w:t>La Entidad Ejecutora deberá garantizar que el material de referencia sea de buena calidad.</w:t>
            </w:r>
          </w:p>
        </w:tc>
      </w:tr>
      <w:tr w:rsidR="00C56A2D" w:rsidRPr="00BE0540" w14:paraId="69C78C5F"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3694410"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LADRILLO 6H (25X15X10)</w:t>
            </w:r>
          </w:p>
        </w:tc>
        <w:tc>
          <w:tcPr>
            <w:tcW w:w="959" w:type="dxa"/>
            <w:tcBorders>
              <w:top w:val="nil"/>
              <w:left w:val="nil"/>
              <w:bottom w:val="single" w:sz="4" w:space="0" w:color="000000"/>
              <w:right w:val="single" w:sz="4" w:space="0" w:color="000000"/>
            </w:tcBorders>
            <w:shd w:val="clear" w:color="000000" w:fill="FFFFFF"/>
            <w:vAlign w:val="bottom"/>
            <w:hideMark/>
          </w:tcPr>
          <w:p w14:paraId="0864FA40"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4E113F6"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Ladrillo 6H (25X15X10) de producción nacional.</w:t>
            </w:r>
            <w:r w:rsidRPr="00BE0540">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E0540">
              <w:rPr>
                <w:rFonts w:ascii="Calibri" w:hAnsi="Calibri" w:cs="Calibri"/>
                <w:color w:val="000000"/>
                <w:lang w:eastAsia="es-BO"/>
              </w:rPr>
              <w:br/>
              <w:t>Debiendo cumplir con los certificados de calidad ISO 9001:2008 cuando corresponda o según instrucciones del Inspector del Proyecto.</w:t>
            </w:r>
            <w:r w:rsidRPr="00BE0540">
              <w:rPr>
                <w:rFonts w:ascii="Calibri" w:hAnsi="Calibri" w:cs="Calibri"/>
                <w:color w:val="000000"/>
                <w:lang w:eastAsia="es-BO"/>
              </w:rPr>
              <w:br/>
              <w:t>La Entidad Ejecutora deberá garantizar que el material de referencia sea de buena calidad y de marca reconocida.</w:t>
            </w:r>
          </w:p>
        </w:tc>
      </w:tr>
      <w:tr w:rsidR="00C56A2D" w:rsidRPr="00BE0540" w14:paraId="7C8B9125"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76107B5"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LADRILLO GAMBOTE (24X12X6)</w:t>
            </w:r>
          </w:p>
        </w:tc>
        <w:tc>
          <w:tcPr>
            <w:tcW w:w="959" w:type="dxa"/>
            <w:tcBorders>
              <w:top w:val="nil"/>
              <w:left w:val="nil"/>
              <w:bottom w:val="single" w:sz="4" w:space="0" w:color="000000"/>
              <w:right w:val="single" w:sz="4" w:space="0" w:color="000000"/>
            </w:tcBorders>
            <w:shd w:val="clear" w:color="000000" w:fill="FFFFFF"/>
            <w:vAlign w:val="bottom"/>
            <w:hideMark/>
          </w:tcPr>
          <w:p w14:paraId="50717382"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B692A61"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El ladrillo </w:t>
            </w:r>
            <w:proofErr w:type="spellStart"/>
            <w:r w:rsidRPr="00BE0540">
              <w:rPr>
                <w:rFonts w:ascii="Calibri" w:hAnsi="Calibri" w:cs="Calibri"/>
                <w:color w:val="000000"/>
                <w:lang w:eastAsia="es-BO"/>
              </w:rPr>
              <w:t>gambote</w:t>
            </w:r>
            <w:proofErr w:type="spellEnd"/>
            <w:r w:rsidRPr="00BE0540">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C56A2D" w:rsidRPr="00BE0540" w14:paraId="272157E0"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14C2457"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LAVAMANOS CON PEDESTAL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311AE6A9"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00FBF0D" w14:textId="77777777" w:rsidR="00C56A2D" w:rsidRPr="00BE0540" w:rsidRDefault="00C56A2D" w:rsidP="004D74B1">
            <w:pPr>
              <w:spacing w:after="240"/>
              <w:rPr>
                <w:rFonts w:ascii="Calibri" w:hAnsi="Calibri" w:cs="Calibri"/>
                <w:color w:val="000000"/>
                <w:lang w:eastAsia="es-BO"/>
              </w:rPr>
            </w:pPr>
            <w:r w:rsidRPr="00BE0540">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BE0540">
              <w:rPr>
                <w:rFonts w:ascii="Calibri" w:hAnsi="Calibri" w:cs="Calibri"/>
                <w:color w:val="000000"/>
                <w:lang w:eastAsia="es-BO"/>
              </w:rPr>
              <w:t>un longitud similar</w:t>
            </w:r>
            <w:proofErr w:type="gramEnd"/>
            <w:r w:rsidRPr="00BE0540">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BE0540">
              <w:rPr>
                <w:rFonts w:ascii="Calibri" w:hAnsi="Calibri" w:cs="Calibri"/>
                <w:color w:val="000000"/>
                <w:lang w:eastAsia="es-BO"/>
              </w:rPr>
              <w:br/>
              <w:t xml:space="preserve">El material deberá ser de marca reconocida y buena calidad, </w:t>
            </w:r>
            <w:proofErr w:type="spellStart"/>
            <w:r w:rsidRPr="00BE0540">
              <w:rPr>
                <w:rFonts w:ascii="Calibri" w:hAnsi="Calibri" w:cs="Calibri"/>
                <w:color w:val="000000"/>
                <w:lang w:eastAsia="es-BO"/>
              </w:rPr>
              <w:t>asi</w:t>
            </w:r>
            <w:proofErr w:type="spellEnd"/>
            <w:r w:rsidRPr="00BE0540">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BE0540">
              <w:rPr>
                <w:rFonts w:ascii="Calibri" w:hAnsi="Calibri" w:cs="Calibri"/>
                <w:color w:val="000000"/>
                <w:lang w:eastAsia="es-BO"/>
              </w:rPr>
              <w:br/>
              <w:t>También deberá tener las propiedades químicas respectivas tales como: resistencia al manchado y resistencia a los químicos.</w:t>
            </w:r>
            <w:r w:rsidRPr="00BE0540">
              <w:rPr>
                <w:rFonts w:ascii="Calibri" w:hAnsi="Calibri" w:cs="Calibri"/>
                <w:color w:val="000000"/>
                <w:lang w:eastAsia="es-BO"/>
              </w:rPr>
              <w:br/>
              <w:t xml:space="preserve">Incluye los accesorios: </w:t>
            </w:r>
            <w:r w:rsidRPr="00BE0540">
              <w:rPr>
                <w:rFonts w:ascii="Calibri" w:hAnsi="Calibri" w:cs="Calibri"/>
                <w:color w:val="000000"/>
                <w:lang w:eastAsia="es-BO"/>
              </w:rPr>
              <w:br/>
              <w:t xml:space="preserve">• Uñetas </w:t>
            </w:r>
            <w:r w:rsidRPr="00BE0540">
              <w:rPr>
                <w:rFonts w:ascii="Calibri" w:hAnsi="Calibri" w:cs="Calibri"/>
                <w:color w:val="000000"/>
                <w:lang w:eastAsia="es-BO"/>
              </w:rPr>
              <w:br/>
              <w:t xml:space="preserve">• Tapón </w:t>
            </w:r>
            <w:r w:rsidRPr="00BE0540">
              <w:rPr>
                <w:rFonts w:ascii="Calibri" w:hAnsi="Calibri" w:cs="Calibri"/>
                <w:color w:val="000000"/>
                <w:lang w:eastAsia="es-BO"/>
              </w:rPr>
              <w:br/>
              <w:t>• Sopapa</w:t>
            </w:r>
            <w:r w:rsidRPr="00BE0540">
              <w:rPr>
                <w:rFonts w:ascii="Calibri" w:hAnsi="Calibri" w:cs="Calibri"/>
                <w:color w:val="000000"/>
                <w:lang w:eastAsia="es-BO"/>
              </w:rPr>
              <w:br/>
              <w:t>• Y otros que sean necesarios</w:t>
            </w:r>
            <w:r>
              <w:rPr>
                <w:rFonts w:ascii="Calibri" w:hAnsi="Calibri" w:cs="Calibri"/>
                <w:color w:val="000000"/>
                <w:lang w:eastAsia="es-BO"/>
              </w:rPr>
              <w:t xml:space="preserve"> para la adecuada instalación.</w:t>
            </w:r>
          </w:p>
        </w:tc>
      </w:tr>
      <w:tr w:rsidR="00C56A2D" w:rsidRPr="00BE0540" w14:paraId="17DFFFFC"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534F37B"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LAVANDERÍA DE CEMENTO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1B6D9DFD"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752A064"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BE0540">
              <w:rPr>
                <w:rFonts w:ascii="Calibri" w:hAnsi="Calibri" w:cs="Calibri"/>
                <w:color w:val="000000"/>
                <w:lang w:eastAsia="es-BO"/>
              </w:rPr>
              <w:br/>
            </w:r>
            <w:r w:rsidRPr="00BE0540">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E0540">
              <w:rPr>
                <w:rFonts w:ascii="Calibri" w:hAnsi="Calibri" w:cs="Calibri"/>
                <w:color w:val="000000"/>
                <w:lang w:eastAsia="es-BO"/>
              </w:rPr>
              <w:br/>
            </w:r>
            <w:r w:rsidRPr="00BE0540">
              <w:rPr>
                <w:rFonts w:ascii="Calibri" w:hAnsi="Calibri" w:cs="Calibri"/>
                <w:color w:val="000000"/>
                <w:lang w:eastAsia="es-BO"/>
              </w:rPr>
              <w:br/>
              <w:t xml:space="preserve">Las </w:t>
            </w:r>
            <w:proofErr w:type="gramStart"/>
            <w:r w:rsidRPr="00BE0540">
              <w:rPr>
                <w:rFonts w:ascii="Calibri" w:hAnsi="Calibri" w:cs="Calibri"/>
                <w:color w:val="000000"/>
                <w:lang w:eastAsia="es-BO"/>
              </w:rPr>
              <w:t>piezas  tendrán</w:t>
            </w:r>
            <w:proofErr w:type="gramEnd"/>
            <w:r w:rsidRPr="00BE0540">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E0540">
              <w:rPr>
                <w:rFonts w:ascii="Calibri" w:hAnsi="Calibri" w:cs="Calibri"/>
                <w:color w:val="000000"/>
                <w:lang w:eastAsia="es-BO"/>
              </w:rPr>
              <w:br/>
              <w:t>Las alas laterales tendrán una pendiente mínima de 2% con dirección hacia el área de lavado.</w:t>
            </w:r>
            <w:r w:rsidRPr="00BE0540">
              <w:rPr>
                <w:rFonts w:ascii="Calibri" w:hAnsi="Calibri" w:cs="Calibri"/>
                <w:color w:val="000000"/>
                <w:lang w:eastAsia="es-BO"/>
              </w:rPr>
              <w:br/>
            </w:r>
            <w:r w:rsidRPr="00BE0540">
              <w:rPr>
                <w:rFonts w:ascii="Calibri" w:hAnsi="Calibri" w:cs="Calibri"/>
                <w:color w:val="000000"/>
                <w:lang w:eastAsia="es-BO"/>
              </w:rPr>
              <w:br/>
              <w:t>Los accesorios necesarios para su adecuada instalación son sopapa de PVC, su respectiva conexión al sistema de desagüe, etc. Los mismos dependerán del requerimiento del Inspector.</w:t>
            </w:r>
          </w:p>
        </w:tc>
      </w:tr>
      <w:tr w:rsidR="00C56A2D" w:rsidRPr="00BE0540" w14:paraId="0165CA25"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76C305B"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LAVAPLATOS 2 FOSAS Y 1 FREGADERO MAS SOPAPA Y SIFÓN</w:t>
            </w:r>
          </w:p>
        </w:tc>
        <w:tc>
          <w:tcPr>
            <w:tcW w:w="959" w:type="dxa"/>
            <w:tcBorders>
              <w:top w:val="nil"/>
              <w:left w:val="nil"/>
              <w:bottom w:val="single" w:sz="4" w:space="0" w:color="000000"/>
              <w:right w:val="single" w:sz="4" w:space="0" w:color="000000"/>
            </w:tcBorders>
            <w:shd w:val="clear" w:color="000000" w:fill="FFFFFF"/>
            <w:vAlign w:val="bottom"/>
            <w:hideMark/>
          </w:tcPr>
          <w:p w14:paraId="5C87C350"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F5CAD00"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E0540">
              <w:rPr>
                <w:rFonts w:ascii="Calibri" w:hAnsi="Calibri" w:cs="Calibri"/>
                <w:color w:val="000000"/>
                <w:lang w:eastAsia="es-BO"/>
              </w:rPr>
              <w:t>contara</w:t>
            </w:r>
            <w:proofErr w:type="gramEnd"/>
            <w:r w:rsidRPr="00BE0540">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BE0540">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BE0540">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E0540">
              <w:rPr>
                <w:rFonts w:ascii="Calibri" w:hAnsi="Calibri" w:cs="Calibri"/>
                <w:color w:val="000000"/>
                <w:lang w:eastAsia="es-BO"/>
              </w:rPr>
              <w:br/>
            </w:r>
            <w:r w:rsidRPr="00BE0540">
              <w:rPr>
                <w:rFonts w:ascii="Calibri" w:hAnsi="Calibri" w:cs="Calibri"/>
                <w:color w:val="000000"/>
                <w:lang w:eastAsia="es-BO"/>
              </w:rPr>
              <w:br/>
              <w:t>Modelo: Sobreponer</w:t>
            </w:r>
            <w:r w:rsidRPr="00BE0540">
              <w:rPr>
                <w:rFonts w:ascii="Calibri" w:hAnsi="Calibri" w:cs="Calibri"/>
                <w:color w:val="000000"/>
                <w:lang w:eastAsia="es-BO"/>
              </w:rPr>
              <w:br/>
              <w:t>Material: Acero inoxidable</w:t>
            </w:r>
            <w:r w:rsidRPr="00BE0540">
              <w:rPr>
                <w:rFonts w:ascii="Calibri" w:hAnsi="Calibri" w:cs="Calibri"/>
                <w:color w:val="000000"/>
                <w:lang w:eastAsia="es-BO"/>
              </w:rPr>
              <w:br/>
              <w:t>Ancho:  44 cm aprox.</w:t>
            </w:r>
            <w:r w:rsidRPr="00BE0540">
              <w:rPr>
                <w:rFonts w:ascii="Calibri" w:hAnsi="Calibri" w:cs="Calibri"/>
                <w:color w:val="000000"/>
                <w:lang w:eastAsia="es-BO"/>
              </w:rPr>
              <w:br/>
              <w:t>Largo:  78 cm aprox.</w:t>
            </w:r>
            <w:r w:rsidRPr="00BE0540">
              <w:rPr>
                <w:rFonts w:ascii="Calibri" w:hAnsi="Calibri" w:cs="Calibri"/>
                <w:color w:val="000000"/>
                <w:lang w:eastAsia="es-BO"/>
              </w:rPr>
              <w:br/>
              <w:t>Ubicación del seca platos: Izquierda/derecha</w:t>
            </w:r>
            <w:r w:rsidRPr="00BE0540">
              <w:rPr>
                <w:rFonts w:ascii="Calibri" w:hAnsi="Calibri" w:cs="Calibri"/>
                <w:color w:val="000000"/>
                <w:lang w:eastAsia="es-BO"/>
              </w:rPr>
              <w:br/>
              <w:t>Rebalse: Incluido</w:t>
            </w:r>
            <w:r w:rsidRPr="00BE0540">
              <w:rPr>
                <w:rFonts w:ascii="Calibri" w:hAnsi="Calibri" w:cs="Calibri"/>
                <w:color w:val="000000"/>
                <w:lang w:eastAsia="es-BO"/>
              </w:rPr>
              <w:br/>
              <w:t>Desagüe: Incluido</w:t>
            </w:r>
          </w:p>
        </w:tc>
      </w:tr>
      <w:tr w:rsidR="00C56A2D" w:rsidRPr="00BE0540" w14:paraId="2CCD4133"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908AB8F"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LIJA P/PARED</w:t>
            </w:r>
          </w:p>
        </w:tc>
        <w:tc>
          <w:tcPr>
            <w:tcW w:w="959" w:type="dxa"/>
            <w:tcBorders>
              <w:top w:val="nil"/>
              <w:left w:val="nil"/>
              <w:bottom w:val="single" w:sz="4" w:space="0" w:color="000000"/>
              <w:right w:val="single" w:sz="4" w:space="0" w:color="000000"/>
            </w:tcBorders>
            <w:shd w:val="clear" w:color="000000" w:fill="FFFFFF"/>
            <w:vAlign w:val="bottom"/>
            <w:hideMark/>
          </w:tcPr>
          <w:p w14:paraId="1CAA56AF"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4DCC2C53"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El papel de lija o </w:t>
            </w:r>
            <w:proofErr w:type="gramStart"/>
            <w:r w:rsidRPr="00BE0540">
              <w:rPr>
                <w:rFonts w:ascii="Calibri" w:hAnsi="Calibri" w:cs="Calibri"/>
                <w:color w:val="000000"/>
                <w:lang w:eastAsia="es-BO"/>
              </w:rPr>
              <w:t>simplemente  lija</w:t>
            </w:r>
            <w:proofErr w:type="gramEnd"/>
            <w:r w:rsidRPr="00BE0540">
              <w:rPr>
                <w:rFonts w:ascii="Calibri" w:hAnsi="Calibri" w:cs="Calibri"/>
                <w:color w:val="000000"/>
                <w:lang w:eastAsia="es-BO"/>
              </w:rPr>
              <w:t>, es una herramienta  que consiste en un soporte de papel sobre el cual se adhiere algún material abrasivo, como polvo de vidrio o esmeril.</w:t>
            </w:r>
            <w:r w:rsidRPr="00BE0540">
              <w:rPr>
                <w:rFonts w:ascii="Calibri" w:hAnsi="Calibri" w:cs="Calibri"/>
                <w:color w:val="000000"/>
                <w:lang w:eastAsia="es-BO"/>
              </w:rPr>
              <w:br/>
            </w:r>
            <w:r w:rsidRPr="00BE0540">
              <w:rPr>
                <w:rFonts w:ascii="Calibri" w:hAnsi="Calibri" w:cs="Calibri"/>
                <w:color w:val="000000"/>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BE0540">
              <w:rPr>
                <w:rFonts w:ascii="Calibri" w:hAnsi="Calibri" w:cs="Calibri"/>
                <w:color w:val="000000"/>
                <w:lang w:eastAsia="es-BO"/>
              </w:rPr>
              <w:t>También  se</w:t>
            </w:r>
            <w:proofErr w:type="gramEnd"/>
            <w:r w:rsidRPr="00BE0540">
              <w:rPr>
                <w:rFonts w:ascii="Calibri" w:hAnsi="Calibri" w:cs="Calibri"/>
                <w:color w:val="000000"/>
                <w:lang w:eastAsia="es-BO"/>
              </w:rPr>
              <w:t xml:space="preserve">  emplea  para  pulir  hasta  eliminar  ciertas  capas  de material o en algunos casos para obtener una textura áspera, como en los preparativos para el pintado de las paredes.</w:t>
            </w:r>
          </w:p>
        </w:tc>
      </w:tr>
      <w:tr w:rsidR="00C56A2D" w:rsidRPr="00BE0540" w14:paraId="319DCD73"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94AFB39"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LISTON DE MADERA SEMIDURA (2"X2")</w:t>
            </w:r>
          </w:p>
        </w:tc>
        <w:tc>
          <w:tcPr>
            <w:tcW w:w="959" w:type="dxa"/>
            <w:tcBorders>
              <w:top w:val="nil"/>
              <w:left w:val="nil"/>
              <w:bottom w:val="single" w:sz="4" w:space="0" w:color="000000"/>
              <w:right w:val="single" w:sz="4" w:space="0" w:color="000000"/>
            </w:tcBorders>
            <w:shd w:val="clear" w:color="000000" w:fill="FFFFFF"/>
            <w:vAlign w:val="bottom"/>
            <w:hideMark/>
          </w:tcPr>
          <w:p w14:paraId="2C948E4D"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5A23FC95"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La madera requerida con escuadría de 2’’x 2’’, deberá ser: semidura de buena calidad, (Palo María, </w:t>
            </w:r>
            <w:proofErr w:type="spellStart"/>
            <w:r w:rsidRPr="00BE0540">
              <w:rPr>
                <w:rFonts w:ascii="Calibri" w:hAnsi="Calibri" w:cs="Calibri"/>
                <w:color w:val="000000"/>
                <w:lang w:eastAsia="es-BO"/>
              </w:rPr>
              <w:t>Mapajo</w:t>
            </w:r>
            <w:proofErr w:type="spellEnd"/>
            <w:r w:rsidRPr="00BE0540">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sidRPr="00BE0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BE0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BE0540">
              <w:rPr>
                <w:rFonts w:ascii="Calibri" w:hAnsi="Calibri" w:cs="Calibri"/>
                <w:color w:val="000000"/>
                <w:lang w:eastAsia="es-BO"/>
              </w:rPr>
              <w:br/>
              <w:t>Los elementos de madera que formen los listones serán de una sola pieza en toda su longitud.</w:t>
            </w:r>
            <w:r w:rsidRPr="00BE0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E0540">
              <w:rPr>
                <w:rFonts w:ascii="Calibri" w:hAnsi="Calibri" w:cs="Calibri"/>
                <w:color w:val="000000"/>
                <w:lang w:eastAsia="es-BO"/>
              </w:rPr>
              <w:br/>
              <w:t>No se admitirá que el material tenga correcciones de defectos mediante el empleo de masillas, mastiques u otro elemento.</w:t>
            </w:r>
          </w:p>
        </w:tc>
      </w:tr>
      <w:tr w:rsidR="00C56A2D" w:rsidRPr="00BE0540" w14:paraId="4E46A61B"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DDF8F25"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LLAVE DE PASO 1/2"</w:t>
            </w:r>
          </w:p>
        </w:tc>
        <w:tc>
          <w:tcPr>
            <w:tcW w:w="959" w:type="dxa"/>
            <w:tcBorders>
              <w:top w:val="nil"/>
              <w:left w:val="nil"/>
              <w:bottom w:val="single" w:sz="4" w:space="0" w:color="000000"/>
              <w:right w:val="single" w:sz="4" w:space="0" w:color="000000"/>
            </w:tcBorders>
            <w:shd w:val="clear" w:color="000000" w:fill="FFFFFF"/>
            <w:vAlign w:val="bottom"/>
            <w:hideMark/>
          </w:tcPr>
          <w:p w14:paraId="5483342A"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875122A" w14:textId="77777777" w:rsidR="00C56A2D" w:rsidRPr="00BE0540" w:rsidRDefault="00C56A2D" w:rsidP="004D74B1">
            <w:pPr>
              <w:spacing w:after="240"/>
              <w:rPr>
                <w:rFonts w:ascii="Calibri" w:hAnsi="Calibri" w:cs="Calibri"/>
                <w:color w:val="000000"/>
                <w:lang w:eastAsia="es-BO"/>
              </w:rPr>
            </w:pPr>
            <w:r w:rsidRPr="00BE0540">
              <w:rPr>
                <w:rFonts w:ascii="Calibri" w:hAnsi="Calibri" w:cs="Calibri"/>
                <w:color w:val="000000"/>
                <w:lang w:eastAsia="es-BO"/>
              </w:rPr>
              <w:t xml:space="preserve">La llave de paso TIPO CORTINA 1/2" requerida, se emplea para controlar caudales rectilíneos o generar pequeña restricción del paso del fluido, en el sistema de agua potable. </w:t>
            </w:r>
            <w:r w:rsidRPr="00BE0540">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56A2D" w:rsidRPr="00BE0540" w14:paraId="24B75CD5"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75F3347"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LLAVE DE PASO 1/2" PARA DUCHA</w:t>
            </w:r>
          </w:p>
        </w:tc>
        <w:tc>
          <w:tcPr>
            <w:tcW w:w="959" w:type="dxa"/>
            <w:tcBorders>
              <w:top w:val="nil"/>
              <w:left w:val="nil"/>
              <w:bottom w:val="single" w:sz="4" w:space="0" w:color="000000"/>
              <w:right w:val="single" w:sz="4" w:space="0" w:color="000000"/>
            </w:tcBorders>
            <w:shd w:val="clear" w:color="000000" w:fill="FFFFFF"/>
            <w:vAlign w:val="bottom"/>
            <w:hideMark/>
          </w:tcPr>
          <w:p w14:paraId="6A3ED99F"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82F96C3"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La llave de paso TIPO CORTINA 1/2" para ducha requerida, se emplea para controlar caudales rectilíneos o generar pequeña restricción del paso del fluido en la ducha. </w:t>
            </w:r>
            <w:r w:rsidRPr="00BE0540">
              <w:rPr>
                <w:rFonts w:ascii="Calibri" w:hAnsi="Calibri" w:cs="Calibri"/>
                <w:color w:val="000000"/>
                <w:lang w:eastAsia="es-BO"/>
              </w:rPr>
              <w:br w:type="page"/>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E0540">
              <w:rPr>
                <w:rFonts w:ascii="Calibri" w:hAnsi="Calibri" w:cs="Calibri"/>
                <w:color w:val="000000"/>
                <w:lang w:eastAsia="es-BO"/>
              </w:rPr>
              <w:t>debera</w:t>
            </w:r>
            <w:proofErr w:type="spellEnd"/>
            <w:r w:rsidRPr="00BE0540">
              <w:rPr>
                <w:rFonts w:ascii="Calibri" w:hAnsi="Calibri" w:cs="Calibri"/>
                <w:color w:val="000000"/>
                <w:lang w:eastAsia="es-BO"/>
              </w:rPr>
              <w:t xml:space="preserve"> ofrecer el cierre positivo. la llave en si </w:t>
            </w:r>
            <w:proofErr w:type="spellStart"/>
            <w:r w:rsidRPr="00BE0540">
              <w:rPr>
                <w:rFonts w:ascii="Calibri" w:hAnsi="Calibri" w:cs="Calibri"/>
                <w:color w:val="000000"/>
                <w:lang w:eastAsia="es-BO"/>
              </w:rPr>
              <w:t>debera</w:t>
            </w:r>
            <w:proofErr w:type="spellEnd"/>
            <w:r w:rsidRPr="00BE0540">
              <w:rPr>
                <w:rFonts w:ascii="Calibri" w:hAnsi="Calibri" w:cs="Calibri"/>
                <w:color w:val="000000"/>
                <w:lang w:eastAsia="es-BO"/>
              </w:rPr>
              <w:t xml:space="preserve"> ser de tipo globo o lo que </w:t>
            </w:r>
            <w:proofErr w:type="spellStart"/>
            <w:r w:rsidRPr="00BE0540">
              <w:rPr>
                <w:rFonts w:ascii="Calibri" w:hAnsi="Calibri" w:cs="Calibri"/>
                <w:color w:val="000000"/>
                <w:lang w:eastAsia="es-BO"/>
              </w:rPr>
              <w:t>instuya</w:t>
            </w:r>
            <w:proofErr w:type="spellEnd"/>
            <w:r w:rsidRPr="00BE0540">
              <w:rPr>
                <w:rFonts w:ascii="Calibri" w:hAnsi="Calibri" w:cs="Calibri"/>
                <w:color w:val="000000"/>
                <w:lang w:eastAsia="es-BO"/>
              </w:rPr>
              <w:t xml:space="preserve"> el Inspector de obra.</w:t>
            </w:r>
            <w:r w:rsidRPr="00BE0540">
              <w:rPr>
                <w:rFonts w:ascii="Calibri" w:hAnsi="Calibri" w:cs="Calibri"/>
                <w:color w:val="000000"/>
                <w:lang w:eastAsia="es-BO"/>
              </w:rPr>
              <w:br w:type="page"/>
            </w:r>
          </w:p>
        </w:tc>
      </w:tr>
      <w:tr w:rsidR="00C56A2D" w:rsidRPr="00BE0540" w14:paraId="47614368"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9710E61"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MADERA DE CONSTRUCCIÓN (3 USOS)</w:t>
            </w:r>
          </w:p>
        </w:tc>
        <w:tc>
          <w:tcPr>
            <w:tcW w:w="959" w:type="dxa"/>
            <w:tcBorders>
              <w:top w:val="nil"/>
              <w:left w:val="nil"/>
              <w:bottom w:val="single" w:sz="4" w:space="0" w:color="000000"/>
              <w:right w:val="single" w:sz="4" w:space="0" w:color="000000"/>
            </w:tcBorders>
            <w:shd w:val="clear" w:color="000000" w:fill="FFFFFF"/>
            <w:vAlign w:val="bottom"/>
            <w:hideMark/>
          </w:tcPr>
          <w:p w14:paraId="71415F26"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73EC32AE" w14:textId="77777777" w:rsidR="00C56A2D" w:rsidRPr="00BE0540" w:rsidRDefault="00C56A2D" w:rsidP="004D74B1">
            <w:pPr>
              <w:spacing w:after="240"/>
              <w:rPr>
                <w:rFonts w:ascii="Calibri" w:hAnsi="Calibri" w:cs="Calibri"/>
                <w:color w:val="000000"/>
                <w:lang w:eastAsia="es-BO"/>
              </w:rPr>
            </w:pPr>
            <w:r w:rsidRPr="00BE0540">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BE0540">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BE0540">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E0540">
              <w:rPr>
                <w:rFonts w:ascii="Calibri" w:hAnsi="Calibri" w:cs="Calibri"/>
                <w:color w:val="000000"/>
                <w:lang w:eastAsia="es-BO"/>
              </w:rPr>
              <w:br/>
              <w:t>La madera muy dura y con gran contracción se utilizará para puntales (Callapos).</w:t>
            </w:r>
            <w:r w:rsidRPr="00BE0540">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BE0540">
              <w:rPr>
                <w:rFonts w:ascii="Calibri" w:hAnsi="Calibri" w:cs="Calibri"/>
                <w:color w:val="000000"/>
                <w:lang w:eastAsia="es-BO"/>
              </w:rPr>
              <w:br/>
              <w:t>Los cuartones deben ser de madera más resistente que la de las tablas por la función que estos desempeñan y no deben conservar humedad.</w:t>
            </w:r>
          </w:p>
        </w:tc>
      </w:tr>
      <w:tr w:rsidR="00C56A2D" w:rsidRPr="00BE0540" w14:paraId="6E4275B3"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963D2E8"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MADERA DURA (2"X6")</w:t>
            </w:r>
          </w:p>
        </w:tc>
        <w:tc>
          <w:tcPr>
            <w:tcW w:w="959" w:type="dxa"/>
            <w:tcBorders>
              <w:top w:val="nil"/>
              <w:left w:val="nil"/>
              <w:bottom w:val="single" w:sz="4" w:space="0" w:color="000000"/>
              <w:right w:val="single" w:sz="4" w:space="0" w:color="000000"/>
            </w:tcBorders>
            <w:shd w:val="clear" w:color="000000" w:fill="FFFFFF"/>
            <w:vAlign w:val="bottom"/>
            <w:hideMark/>
          </w:tcPr>
          <w:p w14:paraId="059EFE3A"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3F8BB8EF"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E0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BE0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BE0540">
              <w:rPr>
                <w:rFonts w:ascii="Calibri" w:hAnsi="Calibri" w:cs="Calibri"/>
                <w:color w:val="000000"/>
                <w:lang w:eastAsia="es-BO"/>
              </w:rPr>
              <w:br/>
              <w:t>Los elementos de madera que formen las vigas serán de una sola pieza en toda su longitud.</w:t>
            </w:r>
            <w:r w:rsidRPr="00BE0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E0540">
              <w:rPr>
                <w:rFonts w:ascii="Calibri" w:hAnsi="Calibri" w:cs="Calibri"/>
                <w:color w:val="000000"/>
                <w:lang w:eastAsia="es-BO"/>
              </w:rPr>
              <w:br/>
              <w:t>No se admitirá que el material tenga correcciones de defectos mediante el empleo de masillas, mastiques u otro elemento.</w:t>
            </w:r>
          </w:p>
        </w:tc>
      </w:tr>
      <w:tr w:rsidR="00C56A2D" w:rsidRPr="00BE0540" w14:paraId="7508408A"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6AA3BCF"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MASA ACRÍLICA</w:t>
            </w:r>
          </w:p>
        </w:tc>
        <w:tc>
          <w:tcPr>
            <w:tcW w:w="959" w:type="dxa"/>
            <w:tcBorders>
              <w:top w:val="nil"/>
              <w:left w:val="nil"/>
              <w:bottom w:val="single" w:sz="4" w:space="0" w:color="000000"/>
              <w:right w:val="single" w:sz="4" w:space="0" w:color="000000"/>
            </w:tcBorders>
            <w:shd w:val="clear" w:color="000000" w:fill="FFFFFF"/>
            <w:vAlign w:val="bottom"/>
            <w:hideMark/>
          </w:tcPr>
          <w:p w14:paraId="4BC51757"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631D45B6"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La masa acrílica requerida, </w:t>
            </w:r>
            <w:proofErr w:type="spellStart"/>
            <w:r w:rsidRPr="00BE0540">
              <w:rPr>
                <w:rFonts w:ascii="Calibri" w:hAnsi="Calibri" w:cs="Calibri"/>
                <w:color w:val="000000"/>
                <w:lang w:eastAsia="es-BO"/>
              </w:rPr>
              <w:t>sera</w:t>
            </w:r>
            <w:proofErr w:type="spellEnd"/>
            <w:r w:rsidRPr="00BE0540">
              <w:rPr>
                <w:rFonts w:ascii="Calibri" w:hAnsi="Calibri" w:cs="Calibri"/>
                <w:color w:val="000000"/>
                <w:lang w:eastAsia="es-BO"/>
              </w:rPr>
              <w:t xml:space="preserve"> de alta viscosidad a base de una emulsión acrílica </w:t>
            </w:r>
            <w:proofErr w:type="spellStart"/>
            <w:r w:rsidRPr="00BE0540">
              <w:rPr>
                <w:rFonts w:ascii="Calibri" w:hAnsi="Calibri" w:cs="Calibri"/>
                <w:color w:val="000000"/>
                <w:lang w:eastAsia="es-BO"/>
              </w:rPr>
              <w:t>estirenada</w:t>
            </w:r>
            <w:proofErr w:type="spellEnd"/>
            <w:r w:rsidRPr="00BE0540">
              <w:rPr>
                <w:rFonts w:ascii="Calibri" w:hAnsi="Calibri" w:cs="Calibri"/>
                <w:color w:val="000000"/>
                <w:lang w:eastAsia="es-BO"/>
              </w:rPr>
              <w:t xml:space="preserve"> de elevada consistencia y rápido secado. Para uso en superficies internas y externas.</w:t>
            </w:r>
            <w:r w:rsidRPr="00BE0540">
              <w:rPr>
                <w:rFonts w:ascii="Calibri" w:hAnsi="Calibri" w:cs="Calibri"/>
                <w:color w:val="000000"/>
                <w:lang w:eastAsia="es-BO"/>
              </w:rPr>
              <w:br/>
              <w:t>Será aplicado en paredes externas de revoque de cemento, concreto, estuco, panel de construcción, fibrocemento, ladrillos de concreto y/o paredes que requieran ser pintadas con pintura látex.</w:t>
            </w:r>
            <w:r w:rsidRPr="00BE0540">
              <w:rPr>
                <w:rFonts w:ascii="Calibri" w:hAnsi="Calibri" w:cs="Calibri"/>
                <w:color w:val="000000"/>
                <w:lang w:eastAsia="es-BO"/>
              </w:rPr>
              <w:br/>
              <w:t xml:space="preserve">Servirá para corregir pequeñas </w:t>
            </w:r>
            <w:proofErr w:type="gramStart"/>
            <w:r w:rsidRPr="00BE0540">
              <w:rPr>
                <w:rFonts w:ascii="Calibri" w:hAnsi="Calibri" w:cs="Calibri"/>
                <w:color w:val="000000"/>
                <w:lang w:eastAsia="es-BO"/>
              </w:rPr>
              <w:t>imperfecciones,  especialmente</w:t>
            </w:r>
            <w:proofErr w:type="gramEnd"/>
            <w:r w:rsidRPr="00BE0540">
              <w:rPr>
                <w:rFonts w:ascii="Calibri" w:hAnsi="Calibri" w:cs="Calibri"/>
                <w:color w:val="000000"/>
                <w:lang w:eastAsia="es-BO"/>
              </w:rPr>
              <w:t xml:space="preserve"> en muros, paredes y cielos raso.</w:t>
            </w:r>
            <w:r w:rsidRPr="00BE0540">
              <w:rPr>
                <w:rFonts w:ascii="Calibri" w:hAnsi="Calibri" w:cs="Calibri"/>
                <w:color w:val="000000"/>
                <w:lang w:eastAsia="es-BO"/>
              </w:rPr>
              <w:br/>
              <w:t xml:space="preserve">Es un material de relleno que se utiliza para dotar a la superficie de una correcta y perfecta planitud. </w:t>
            </w:r>
            <w:proofErr w:type="gramStart"/>
            <w:r w:rsidRPr="00BE0540">
              <w:rPr>
                <w:rFonts w:ascii="Calibri" w:hAnsi="Calibri" w:cs="Calibri"/>
                <w:color w:val="000000"/>
                <w:lang w:eastAsia="es-BO"/>
              </w:rPr>
              <w:t>Además</w:t>
            </w:r>
            <w:proofErr w:type="gramEnd"/>
            <w:r w:rsidRPr="00BE0540">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C56A2D" w:rsidRPr="00BE0540" w14:paraId="4812AA40"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8A0DDC6"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MASA CORRIDA</w:t>
            </w:r>
          </w:p>
        </w:tc>
        <w:tc>
          <w:tcPr>
            <w:tcW w:w="959" w:type="dxa"/>
            <w:tcBorders>
              <w:top w:val="nil"/>
              <w:left w:val="nil"/>
              <w:bottom w:val="single" w:sz="4" w:space="0" w:color="000000"/>
              <w:right w:val="single" w:sz="4" w:space="0" w:color="000000"/>
            </w:tcBorders>
            <w:shd w:val="clear" w:color="000000" w:fill="FFFFFF"/>
            <w:vAlign w:val="bottom"/>
            <w:hideMark/>
          </w:tcPr>
          <w:p w14:paraId="2E68E7A5"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098B824E"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E0540">
              <w:rPr>
                <w:rFonts w:ascii="Calibri" w:hAnsi="Calibri" w:cs="Calibri"/>
                <w:color w:val="000000"/>
                <w:lang w:eastAsia="es-BO"/>
              </w:rPr>
              <w:br/>
              <w:t xml:space="preserve">s un material de relleno que se utiliza para dotar a la superficie de una correcta y perfecta planitud. </w:t>
            </w:r>
            <w:proofErr w:type="gramStart"/>
            <w:r w:rsidRPr="00BE0540">
              <w:rPr>
                <w:rFonts w:ascii="Calibri" w:hAnsi="Calibri" w:cs="Calibri"/>
                <w:color w:val="000000"/>
                <w:lang w:eastAsia="es-BO"/>
              </w:rPr>
              <w:t>Además</w:t>
            </w:r>
            <w:proofErr w:type="gramEnd"/>
            <w:r w:rsidRPr="00BE0540">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C56A2D" w:rsidRPr="00BE0540" w14:paraId="63517CE9"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F1A30C5"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NIPLE PVC DE 1/2"</w:t>
            </w:r>
          </w:p>
        </w:tc>
        <w:tc>
          <w:tcPr>
            <w:tcW w:w="959" w:type="dxa"/>
            <w:tcBorders>
              <w:top w:val="nil"/>
              <w:left w:val="nil"/>
              <w:bottom w:val="single" w:sz="4" w:space="0" w:color="000000"/>
              <w:right w:val="single" w:sz="4" w:space="0" w:color="000000"/>
            </w:tcBorders>
            <w:shd w:val="clear" w:color="000000" w:fill="FFFFFF"/>
            <w:vAlign w:val="bottom"/>
            <w:hideMark/>
          </w:tcPr>
          <w:p w14:paraId="7ACDAF08"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FC0D252"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Deberá ser de PVC de primera calidad y marca conocida.</w:t>
            </w:r>
            <w:r w:rsidRPr="00BE0540">
              <w:rPr>
                <w:rFonts w:ascii="Calibri" w:hAnsi="Calibri" w:cs="Calibri"/>
                <w:color w:val="000000"/>
                <w:lang w:eastAsia="es-BO"/>
              </w:rPr>
              <w:br/>
              <w:t>El proveedor deberá especificar el tipo, espesor, y resistencia.</w:t>
            </w:r>
            <w:r w:rsidRPr="00BE0540">
              <w:rPr>
                <w:rFonts w:ascii="Calibri" w:hAnsi="Calibri" w:cs="Calibri"/>
                <w:color w:val="000000"/>
                <w:lang w:eastAsia="es-BO"/>
              </w:rPr>
              <w:br/>
              <w:t>La superficie del accesorio deberá ser lisa y libre de grietas, fisuras y otros defectos que alteren su calidad.</w:t>
            </w:r>
            <w:r w:rsidRPr="00BE0540">
              <w:rPr>
                <w:rFonts w:ascii="Calibri" w:hAnsi="Calibri" w:cs="Calibri"/>
                <w:color w:val="000000"/>
                <w:lang w:eastAsia="es-BO"/>
              </w:rPr>
              <w:br/>
              <w:t>El accesorio deberá ser de color uniforme.</w:t>
            </w:r>
            <w:r w:rsidRPr="00BE0540">
              <w:rPr>
                <w:rFonts w:ascii="Calibri" w:hAnsi="Calibri" w:cs="Calibri"/>
                <w:color w:val="000000"/>
                <w:lang w:eastAsia="es-BO"/>
              </w:rPr>
              <w:br/>
              <w:t>Otros Requisitos</w:t>
            </w:r>
            <w:r w:rsidRPr="00BE0540">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56A2D" w:rsidRPr="00BE0540" w14:paraId="5DB6356A"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831F0C7"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PAJA</w:t>
            </w:r>
          </w:p>
        </w:tc>
        <w:tc>
          <w:tcPr>
            <w:tcW w:w="959" w:type="dxa"/>
            <w:tcBorders>
              <w:top w:val="nil"/>
              <w:left w:val="nil"/>
              <w:bottom w:val="single" w:sz="4" w:space="0" w:color="000000"/>
              <w:right w:val="single" w:sz="4" w:space="0" w:color="000000"/>
            </w:tcBorders>
            <w:shd w:val="clear" w:color="000000" w:fill="FFFFFF"/>
            <w:vAlign w:val="bottom"/>
            <w:hideMark/>
          </w:tcPr>
          <w:p w14:paraId="3EEEDEFB"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6CED111B" w14:textId="77777777" w:rsidR="00C56A2D" w:rsidRPr="00BE0540" w:rsidRDefault="00C56A2D" w:rsidP="004D74B1">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Libre de elementos contrarios al material. Con anterioridad a su suministro, este debe ser aprobado por el Inspector.</w:t>
            </w:r>
          </w:p>
        </w:tc>
      </w:tr>
      <w:tr w:rsidR="00C56A2D" w:rsidRPr="00BE0540" w14:paraId="220CFDA4"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22C000C"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PEGAMENTO PARA PVC</w:t>
            </w:r>
          </w:p>
        </w:tc>
        <w:tc>
          <w:tcPr>
            <w:tcW w:w="959" w:type="dxa"/>
            <w:tcBorders>
              <w:top w:val="nil"/>
              <w:left w:val="nil"/>
              <w:bottom w:val="single" w:sz="4" w:space="0" w:color="000000"/>
              <w:right w:val="single" w:sz="4" w:space="0" w:color="000000"/>
            </w:tcBorders>
            <w:shd w:val="clear" w:color="000000" w:fill="FFFFFF"/>
            <w:vAlign w:val="bottom"/>
            <w:hideMark/>
          </w:tcPr>
          <w:p w14:paraId="5D0A8C59"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78B710D0" w14:textId="77777777" w:rsidR="00C56A2D" w:rsidRPr="00BE0540" w:rsidRDefault="00C56A2D" w:rsidP="004D74B1">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BE0540">
              <w:rPr>
                <w:rFonts w:ascii="Calibri" w:hAnsi="Calibri" w:cs="Calibri"/>
                <w:color w:val="000000"/>
                <w:lang w:eastAsia="es-BO"/>
              </w:rPr>
              <w:br/>
              <w:t>El pegamento debe ser:</w:t>
            </w:r>
            <w:r w:rsidRPr="00BE0540">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BE0540">
              <w:rPr>
                <w:rFonts w:ascii="Calibri" w:hAnsi="Calibri" w:cs="Calibri"/>
                <w:color w:val="000000"/>
                <w:lang w:eastAsia="es-BO"/>
              </w:rPr>
              <w:br/>
              <w:t>• Debe ser atoxico para su uso en conexiones sanitarias y agua, que evite el desgaste del PVC durante su vida.</w:t>
            </w:r>
            <w:r w:rsidRPr="00BE0540">
              <w:rPr>
                <w:rFonts w:ascii="Calibri" w:hAnsi="Calibri" w:cs="Calibri"/>
                <w:color w:val="000000"/>
                <w:lang w:eastAsia="es-BO"/>
              </w:rPr>
              <w:br/>
              <w:t>• Debe   ser   antiadherente    para   una   buena   manipulación durante su uso lo que impide el agarrotamiento.</w:t>
            </w:r>
            <w:r w:rsidRPr="00BE0540">
              <w:rPr>
                <w:rFonts w:ascii="Calibri" w:hAnsi="Calibri" w:cs="Calibri"/>
                <w:color w:val="000000"/>
                <w:lang w:eastAsia="es-BO"/>
              </w:rPr>
              <w:br/>
              <w:t>•      Deberá ser de mediano espesor, de fraguado rápido, para usos múltiples, resistente a las aguas servidas.</w:t>
            </w:r>
            <w:r w:rsidRPr="00BE0540">
              <w:rPr>
                <w:rFonts w:ascii="Calibri" w:hAnsi="Calibri" w:cs="Calibri"/>
                <w:color w:val="000000"/>
                <w:lang w:eastAsia="es-BO"/>
              </w:rPr>
              <w:br/>
              <w:t xml:space="preserve">Características:  Polímero base Polímeros vinílicos (PVC) Disolvente MEK, THF, </w:t>
            </w:r>
            <w:proofErr w:type="spellStart"/>
            <w:r w:rsidRPr="00BE0540">
              <w:rPr>
                <w:rFonts w:ascii="Calibri" w:hAnsi="Calibri" w:cs="Calibri"/>
                <w:color w:val="000000"/>
                <w:lang w:eastAsia="es-BO"/>
              </w:rPr>
              <w:t>Ciclohexanona</w:t>
            </w:r>
            <w:proofErr w:type="spellEnd"/>
            <w:r w:rsidRPr="00BE0540">
              <w:rPr>
                <w:rFonts w:ascii="Calibri" w:hAnsi="Calibri" w:cs="Calibri"/>
                <w:color w:val="000000"/>
                <w:lang w:eastAsia="es-BO"/>
              </w:rPr>
              <w:t xml:space="preserve"> Apariencia Líquido viscoso traslúcido Densidad 0.92±0.05 g/ml 20ºC, </w:t>
            </w:r>
            <w:proofErr w:type="spellStart"/>
            <w:r w:rsidRPr="00BE0540">
              <w:rPr>
                <w:rFonts w:ascii="Calibri" w:hAnsi="Calibri" w:cs="Calibri"/>
                <w:color w:val="000000"/>
                <w:lang w:eastAsia="es-BO"/>
              </w:rPr>
              <w:t>e.g</w:t>
            </w:r>
            <w:proofErr w:type="spellEnd"/>
            <w:r w:rsidRPr="00BE0540">
              <w:rPr>
                <w:rFonts w:ascii="Calibri" w:hAnsi="Calibri" w:cs="Calibri"/>
                <w:color w:val="000000"/>
                <w:lang w:eastAsia="es-BO"/>
              </w:rPr>
              <w:t xml:space="preserve">. EN 542Color del film seco Translúcido </w:t>
            </w:r>
            <w:proofErr w:type="spellStart"/>
            <w:r w:rsidRPr="00BE0540">
              <w:rPr>
                <w:rFonts w:ascii="Calibri" w:hAnsi="Calibri" w:cs="Calibri"/>
                <w:color w:val="000000"/>
                <w:lang w:eastAsia="es-BO"/>
              </w:rPr>
              <w:t>Flashpoint</w:t>
            </w:r>
            <w:proofErr w:type="spellEnd"/>
            <w:r w:rsidRPr="00BE0540">
              <w:rPr>
                <w:rFonts w:ascii="Calibri" w:hAnsi="Calibri" w:cs="Calibri"/>
                <w:color w:val="000000"/>
                <w:lang w:eastAsia="es-BO"/>
              </w:rPr>
              <w:t xml:space="preserve"> &lt;21ºC Adhesivo líquido</w:t>
            </w:r>
            <w:r w:rsidRPr="00BE0540">
              <w:rPr>
                <w:rFonts w:ascii="Calibri" w:hAnsi="Calibri" w:cs="Calibri"/>
                <w:color w:val="000000"/>
                <w:lang w:eastAsia="es-BO"/>
              </w:rPr>
              <w:br/>
              <w:t xml:space="preserve">Temperatura de almacenamiento +5 a +35ºC </w:t>
            </w:r>
            <w:r w:rsidRPr="00BE0540">
              <w:rPr>
                <w:rFonts w:ascii="Calibri" w:hAnsi="Calibri" w:cs="Calibri"/>
                <w:color w:val="000000"/>
                <w:lang w:eastAsia="es-BO"/>
              </w:rPr>
              <w:br/>
              <w:t>Almacenamiento 12 meses en lugar seco</w:t>
            </w:r>
          </w:p>
        </w:tc>
      </w:tr>
      <w:tr w:rsidR="00C56A2D" w:rsidRPr="00BE0540" w14:paraId="066EBDF1"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76B3CA4"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PIEDRA</w:t>
            </w:r>
          </w:p>
        </w:tc>
        <w:tc>
          <w:tcPr>
            <w:tcW w:w="959" w:type="dxa"/>
            <w:tcBorders>
              <w:top w:val="nil"/>
              <w:left w:val="nil"/>
              <w:bottom w:val="single" w:sz="4" w:space="0" w:color="000000"/>
              <w:right w:val="single" w:sz="4" w:space="0" w:color="000000"/>
            </w:tcBorders>
            <w:shd w:val="clear" w:color="000000" w:fill="FFFFFF"/>
            <w:vAlign w:val="bottom"/>
            <w:hideMark/>
          </w:tcPr>
          <w:p w14:paraId="18024509"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2A1F1B80"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BE0540">
              <w:rPr>
                <w:rFonts w:ascii="Calibri" w:hAnsi="Calibri" w:cs="Calibri"/>
                <w:color w:val="000000"/>
                <w:lang w:eastAsia="es-BO"/>
              </w:rPr>
              <w:br/>
              <w:t>La piedra a utilizarse debe reunir las siguientes características:</w:t>
            </w:r>
            <w:r w:rsidRPr="00BE0540">
              <w:rPr>
                <w:rFonts w:ascii="Calibri" w:hAnsi="Calibri" w:cs="Calibri"/>
                <w:color w:val="000000"/>
                <w:lang w:eastAsia="es-BO"/>
              </w:rPr>
              <w:br/>
              <w:t>• Debe ser de buena calidad y estructura homogénea.</w:t>
            </w:r>
            <w:r w:rsidRPr="00BE0540">
              <w:rPr>
                <w:rFonts w:ascii="Calibri" w:hAnsi="Calibri" w:cs="Calibri"/>
                <w:color w:val="000000"/>
                <w:lang w:eastAsia="es-BO"/>
              </w:rPr>
              <w:br/>
              <w:t>• Debe ser libre de defectos que afecten sus propiedades mecánicas, sin grietas ni planos de fractura.</w:t>
            </w:r>
            <w:r w:rsidRPr="00BE0540">
              <w:rPr>
                <w:rFonts w:ascii="Calibri" w:hAnsi="Calibri" w:cs="Calibri"/>
                <w:color w:val="000000"/>
                <w:lang w:eastAsia="es-BO"/>
              </w:rPr>
              <w:br/>
              <w:t>• Libre de arcillas, aceites y substancias adheridas o incrustadas.</w:t>
            </w:r>
            <w:r w:rsidRPr="00BE0540">
              <w:rPr>
                <w:rFonts w:ascii="Calibri" w:hAnsi="Calibri" w:cs="Calibri"/>
                <w:color w:val="000000"/>
                <w:lang w:eastAsia="es-BO"/>
              </w:rPr>
              <w:br/>
              <w:t>• No debe tener compuestos orgánicos.</w:t>
            </w:r>
            <w:r w:rsidRPr="00BE0540">
              <w:rPr>
                <w:rFonts w:ascii="Calibri" w:hAnsi="Calibri" w:cs="Calibri"/>
                <w:color w:val="000000"/>
                <w:lang w:eastAsia="es-BO"/>
              </w:rPr>
              <w:br/>
              <w:t>• Las dimensiones mínimas de la unidad pétrea deben ser entre los 20 y 45 cm.</w:t>
            </w:r>
            <w:r w:rsidRPr="00BE0540">
              <w:rPr>
                <w:rFonts w:ascii="Calibri" w:hAnsi="Calibri" w:cs="Calibri"/>
                <w:color w:val="000000"/>
                <w:lang w:eastAsia="es-BO"/>
              </w:rPr>
              <w:br/>
              <w:t>• Características anteriores, deben ser cortadas y presentar por lo menos 4.</w:t>
            </w:r>
            <w:r w:rsidRPr="00BE0540">
              <w:rPr>
                <w:rFonts w:ascii="Calibri" w:hAnsi="Calibri" w:cs="Calibri"/>
                <w:color w:val="000000"/>
                <w:lang w:eastAsia="es-BO"/>
              </w:rPr>
              <w:br/>
              <w:t>• Caras planas.</w:t>
            </w:r>
          </w:p>
        </w:tc>
      </w:tr>
      <w:tr w:rsidR="00C56A2D" w:rsidRPr="00BE0540" w14:paraId="70D8EBA2"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179821E"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PIEDRA MANZANA</w:t>
            </w:r>
          </w:p>
        </w:tc>
        <w:tc>
          <w:tcPr>
            <w:tcW w:w="959" w:type="dxa"/>
            <w:tcBorders>
              <w:top w:val="nil"/>
              <w:left w:val="nil"/>
              <w:bottom w:val="single" w:sz="4" w:space="0" w:color="000000"/>
              <w:right w:val="single" w:sz="4" w:space="0" w:color="000000"/>
            </w:tcBorders>
            <w:shd w:val="clear" w:color="000000" w:fill="FFFFFF"/>
            <w:vAlign w:val="bottom"/>
            <w:hideMark/>
          </w:tcPr>
          <w:p w14:paraId="0D81A240"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413A3390" w14:textId="77777777" w:rsidR="00C56A2D" w:rsidRPr="00BE0540" w:rsidRDefault="00C56A2D" w:rsidP="004D74B1">
            <w:pPr>
              <w:spacing w:after="240"/>
              <w:rPr>
                <w:rFonts w:ascii="Calibri" w:hAnsi="Calibri" w:cs="Calibri"/>
                <w:color w:val="000000"/>
                <w:lang w:eastAsia="es-BO"/>
              </w:rPr>
            </w:pPr>
            <w:r w:rsidRPr="00BE0540">
              <w:rPr>
                <w:rFonts w:ascii="Calibri" w:hAnsi="Calibri" w:cs="Calibri"/>
                <w:color w:val="000000"/>
                <w:lang w:eastAsia="es-BO"/>
              </w:rPr>
              <w:t xml:space="preserve">Este material se </w:t>
            </w:r>
            <w:proofErr w:type="gramStart"/>
            <w:r w:rsidRPr="00BE0540">
              <w:rPr>
                <w:rFonts w:ascii="Calibri" w:hAnsi="Calibri" w:cs="Calibri"/>
                <w:color w:val="000000"/>
                <w:lang w:eastAsia="es-BO"/>
              </w:rPr>
              <w:t>usara</w:t>
            </w:r>
            <w:proofErr w:type="gramEnd"/>
            <w:r w:rsidRPr="00BE0540">
              <w:rPr>
                <w:rFonts w:ascii="Calibri" w:hAnsi="Calibri" w:cs="Calibri"/>
                <w:color w:val="000000"/>
                <w:lang w:eastAsia="es-BO"/>
              </w:rPr>
              <w:t xml:space="preserve"> EMPEDRADO Y CONTRAPISO DE CEMENTO, CAMARA DE INSPECCION, LETRERO DE OBRA, etc.,</w:t>
            </w:r>
            <w:r w:rsidRPr="00BE0540">
              <w:rPr>
                <w:rFonts w:ascii="Calibri" w:hAnsi="Calibri" w:cs="Calibri"/>
                <w:color w:val="000000"/>
                <w:lang w:eastAsia="es-BO"/>
              </w:rPr>
              <w:br/>
              <w:t>La piedra manzana es de estructura homogénea, durable, de buen aspecto y de canto rodado. El tamaño del diámetro de la piedra Manzana esta entre 10 a 12 cm.</w:t>
            </w:r>
            <w:r w:rsidRPr="00BE0540">
              <w:rPr>
                <w:rFonts w:ascii="Calibri" w:hAnsi="Calibri" w:cs="Calibri"/>
                <w:color w:val="000000"/>
                <w:lang w:eastAsia="es-BO"/>
              </w:rPr>
              <w:br/>
            </w:r>
            <w:r w:rsidRPr="00BE0540">
              <w:rPr>
                <w:rFonts w:ascii="Calibri" w:hAnsi="Calibri" w:cs="Calibri"/>
                <w:color w:val="000000"/>
                <w:lang w:eastAsia="es-BO"/>
              </w:rPr>
              <w:br/>
              <w:t>La piedra a utilizarse deberá reunir las siguientes características:</w:t>
            </w:r>
            <w:r w:rsidRPr="00BE0540">
              <w:rPr>
                <w:rFonts w:ascii="Calibri" w:hAnsi="Calibri" w:cs="Calibri"/>
                <w:color w:val="000000"/>
                <w:lang w:eastAsia="es-BO"/>
              </w:rPr>
              <w:br/>
              <w:t>• Debe ser de buena calidad y estructura homogénea.</w:t>
            </w:r>
            <w:r w:rsidRPr="00BE0540">
              <w:rPr>
                <w:rFonts w:ascii="Calibri" w:hAnsi="Calibri" w:cs="Calibri"/>
                <w:color w:val="000000"/>
                <w:lang w:eastAsia="es-BO"/>
              </w:rPr>
              <w:br/>
              <w:t>• Debe ser libre de defectos que afecten sus propiedades mecánicas, sin grietas ni planos de fractura.</w:t>
            </w:r>
            <w:r w:rsidRPr="00BE0540">
              <w:rPr>
                <w:rFonts w:ascii="Calibri" w:hAnsi="Calibri" w:cs="Calibri"/>
                <w:color w:val="000000"/>
                <w:lang w:eastAsia="es-BO"/>
              </w:rPr>
              <w:br/>
              <w:t>• Libre de arcillas, aceites y sustancia adheridas o incrustadas.</w:t>
            </w:r>
            <w:r w:rsidRPr="00BE0540">
              <w:rPr>
                <w:rFonts w:ascii="Calibri" w:hAnsi="Calibri" w:cs="Calibri"/>
                <w:color w:val="000000"/>
                <w:lang w:eastAsia="es-BO"/>
              </w:rPr>
              <w:br/>
              <w:t>• No debe tener compuestos orgánicos.</w:t>
            </w:r>
          </w:p>
        </w:tc>
      </w:tr>
      <w:tr w:rsidR="00C56A2D" w:rsidRPr="00BE0540" w14:paraId="10F2B692"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CD49B44"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 xml:space="preserve">PINTURA LATEX </w:t>
            </w:r>
          </w:p>
        </w:tc>
        <w:tc>
          <w:tcPr>
            <w:tcW w:w="959" w:type="dxa"/>
            <w:tcBorders>
              <w:top w:val="nil"/>
              <w:left w:val="nil"/>
              <w:bottom w:val="single" w:sz="4" w:space="0" w:color="000000"/>
              <w:right w:val="single" w:sz="4" w:space="0" w:color="000000"/>
            </w:tcBorders>
            <w:shd w:val="clear" w:color="000000" w:fill="FFFFFF"/>
            <w:vAlign w:val="bottom"/>
            <w:hideMark/>
          </w:tcPr>
          <w:p w14:paraId="13554B75"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4A3C937B" w14:textId="77777777" w:rsidR="00C56A2D" w:rsidRPr="00BE0540" w:rsidRDefault="00C56A2D" w:rsidP="004D74B1">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La Entidad Ejecutora deberá garantizar que el material de referencia sea de buena calidad y de marca reconocida.</w:t>
            </w:r>
            <w:r w:rsidRPr="00BE0540">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BE0540">
              <w:rPr>
                <w:rFonts w:ascii="Calibri" w:hAnsi="Calibri" w:cs="Calibri"/>
                <w:color w:val="000000"/>
                <w:lang w:eastAsia="es-BO"/>
              </w:rPr>
              <w:t>lavabilidad</w:t>
            </w:r>
            <w:proofErr w:type="spellEnd"/>
            <w:r w:rsidRPr="00BE0540">
              <w:rPr>
                <w:rFonts w:ascii="Calibri" w:hAnsi="Calibri" w:cs="Calibri"/>
                <w:color w:val="000000"/>
                <w:lang w:eastAsia="es-BO"/>
              </w:rPr>
              <w:t xml:space="preserve"> y adherencia. Es de acabado semi mate aterciopelado. De acuerdo a Norma Boliviana, N B-1 021: tipo RA (Certificación IBNORCA </w:t>
            </w:r>
            <w:proofErr w:type="spellStart"/>
            <w:r w:rsidRPr="00BE0540">
              <w:rPr>
                <w:rFonts w:ascii="Calibri" w:hAnsi="Calibri" w:cs="Calibri"/>
                <w:color w:val="000000"/>
                <w:lang w:eastAsia="es-BO"/>
              </w:rPr>
              <w:t>Nº</w:t>
            </w:r>
            <w:proofErr w:type="spellEnd"/>
            <w:r w:rsidRPr="00BE0540">
              <w:rPr>
                <w:rFonts w:ascii="Calibri" w:hAnsi="Calibri" w:cs="Calibri"/>
                <w:color w:val="000000"/>
                <w:lang w:eastAsia="es-BO"/>
              </w:rPr>
              <w:t xml:space="preserve"> 058 – ‘DO 03).</w:t>
            </w:r>
            <w:r w:rsidRPr="00BE0540">
              <w:rPr>
                <w:rFonts w:ascii="Calibri" w:hAnsi="Calibri" w:cs="Calibri"/>
                <w:color w:val="000000"/>
                <w:lang w:eastAsia="es-BO"/>
              </w:rPr>
              <w:br/>
              <w:t xml:space="preserve">CARACTERÍSTICAS: </w:t>
            </w:r>
            <w:r w:rsidRPr="00BE0540">
              <w:rPr>
                <w:rFonts w:ascii="Calibri" w:hAnsi="Calibri" w:cs="Calibri"/>
                <w:color w:val="000000"/>
                <w:lang w:eastAsia="es-BO"/>
              </w:rPr>
              <w:br/>
              <w:t>Pintura acrílica al agua, se diluye con agua fácil secado al aire, resistente a hongos y moho super lavable con respuesta favorable al medio ambiente</w:t>
            </w:r>
            <w:r w:rsidRPr="00BE0540">
              <w:rPr>
                <w:rFonts w:ascii="Calibri" w:hAnsi="Calibri" w:cs="Calibri"/>
                <w:color w:val="000000"/>
                <w:lang w:eastAsia="es-BO"/>
              </w:rPr>
              <w:br/>
              <w:t>Buena resistencia a la luz y a la intemperie.</w:t>
            </w:r>
            <w:r w:rsidRPr="00BE0540">
              <w:rPr>
                <w:rFonts w:ascii="Calibri" w:hAnsi="Calibri" w:cs="Calibri"/>
                <w:color w:val="000000"/>
                <w:lang w:eastAsia="es-BO"/>
              </w:rPr>
              <w:br/>
              <w:t xml:space="preserve">Es lavable y muy resistente a la abrasión en húmedo. </w:t>
            </w:r>
            <w:r w:rsidRPr="00BE0540">
              <w:rPr>
                <w:rFonts w:ascii="Calibri" w:hAnsi="Calibri" w:cs="Calibri"/>
                <w:color w:val="000000"/>
                <w:lang w:eastAsia="es-BO"/>
              </w:rPr>
              <w:br/>
              <w:t>Uso: Interiores  y exteriores</w:t>
            </w:r>
            <w:r w:rsidRPr="00BE0540">
              <w:rPr>
                <w:rFonts w:ascii="Calibri" w:hAnsi="Calibri" w:cs="Calibri"/>
                <w:color w:val="000000"/>
                <w:lang w:eastAsia="es-BO"/>
              </w:rPr>
              <w:br/>
            </w:r>
            <w:r w:rsidRPr="00BE0540">
              <w:rPr>
                <w:rFonts w:ascii="Calibri" w:hAnsi="Calibri" w:cs="Calibri"/>
                <w:color w:val="000000"/>
                <w:lang w:eastAsia="es-BO"/>
              </w:rPr>
              <w:br/>
              <w:t xml:space="preserve">Calidad: </w:t>
            </w:r>
            <w:r w:rsidRPr="00BE0540">
              <w:rPr>
                <w:rFonts w:ascii="Calibri" w:hAnsi="Calibri" w:cs="Calibri"/>
                <w:color w:val="000000"/>
                <w:lang w:eastAsia="es-BO"/>
              </w:rPr>
              <w:br/>
              <w:t>La Entidad Ejecutora garantizará, la calidad en función a los requisitos exigidos.</w:t>
            </w:r>
            <w:r w:rsidRPr="00BE0540">
              <w:rPr>
                <w:rFonts w:ascii="Calibri" w:hAnsi="Calibri" w:cs="Calibri"/>
                <w:color w:val="000000"/>
                <w:lang w:eastAsia="es-BO"/>
              </w:rPr>
              <w:br/>
            </w:r>
            <w:r w:rsidRPr="00BE0540">
              <w:rPr>
                <w:rFonts w:ascii="Calibri" w:hAnsi="Calibri" w:cs="Calibri"/>
                <w:color w:val="000000"/>
                <w:lang w:eastAsia="es-BO"/>
              </w:rPr>
              <w:br/>
              <w:t xml:space="preserve">Almacenamiento: </w:t>
            </w:r>
            <w:r w:rsidRPr="00BE0540">
              <w:rPr>
                <w:rFonts w:ascii="Calibri" w:hAnsi="Calibri" w:cs="Calibri"/>
                <w:color w:val="000000"/>
                <w:lang w:eastAsia="es-BO"/>
              </w:rPr>
              <w:br/>
              <w:t>Se debe almacenar en lugares techados y protegidos del medio ambiente.</w:t>
            </w:r>
            <w:r w:rsidRPr="00BE0540">
              <w:rPr>
                <w:rFonts w:ascii="Calibri" w:hAnsi="Calibri" w:cs="Calibri"/>
                <w:color w:val="000000"/>
                <w:lang w:eastAsia="es-BO"/>
              </w:rPr>
              <w:br/>
            </w:r>
            <w:r w:rsidRPr="00BE0540">
              <w:rPr>
                <w:rFonts w:ascii="Calibri" w:hAnsi="Calibri" w:cs="Calibri"/>
                <w:color w:val="000000"/>
                <w:lang w:eastAsia="es-BO"/>
              </w:rPr>
              <w:br/>
              <w:t>Color:</w:t>
            </w:r>
            <w:r w:rsidRPr="00BE0540">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BE0540">
              <w:rPr>
                <w:rFonts w:ascii="Calibri" w:hAnsi="Calibri" w:cs="Calibri"/>
                <w:color w:val="000000"/>
                <w:lang w:eastAsia="es-BO"/>
              </w:rPr>
              <w:br/>
              <w:t>Deberá contar una simbología de la Bandera Nacional en un lugar visible donde forme parte del frontis de la vivienda y/o tipología lateral que sea visible.</w:t>
            </w:r>
            <w:r w:rsidRPr="00BE0540">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BE0540">
              <w:rPr>
                <w:rFonts w:ascii="Calibri" w:hAnsi="Calibri" w:cs="Calibri"/>
                <w:color w:val="000000"/>
                <w:lang w:eastAsia="es-BO"/>
              </w:rPr>
              <w:br/>
              <w:t>Todos estos acabados de pintura serán en coordinación y aprobació</w:t>
            </w:r>
            <w:r>
              <w:rPr>
                <w:rFonts w:ascii="Calibri" w:hAnsi="Calibri" w:cs="Calibri"/>
                <w:color w:val="000000"/>
                <w:lang w:eastAsia="es-BO"/>
              </w:rPr>
              <w:t>n del FISCAL de obra.</w:t>
            </w:r>
          </w:p>
        </w:tc>
      </w:tr>
      <w:tr w:rsidR="00C56A2D" w:rsidRPr="00BE0540" w14:paraId="4DE399C8"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A52AD32"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PLACA ONDULADA PREPINTADA DE FIBROCEMENTO</w:t>
            </w:r>
          </w:p>
        </w:tc>
        <w:tc>
          <w:tcPr>
            <w:tcW w:w="959" w:type="dxa"/>
            <w:tcBorders>
              <w:top w:val="nil"/>
              <w:left w:val="nil"/>
              <w:bottom w:val="single" w:sz="4" w:space="0" w:color="000000"/>
              <w:right w:val="single" w:sz="4" w:space="0" w:color="000000"/>
            </w:tcBorders>
            <w:shd w:val="clear" w:color="000000" w:fill="FFFFFF"/>
            <w:vAlign w:val="bottom"/>
            <w:hideMark/>
          </w:tcPr>
          <w:p w14:paraId="60CB2CCE"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6D82CC46" w14:textId="77777777" w:rsidR="00C56A2D" w:rsidRPr="00BE0540" w:rsidRDefault="00C56A2D" w:rsidP="004D74B1">
            <w:pPr>
              <w:spacing w:after="240"/>
              <w:rPr>
                <w:rFonts w:ascii="Calibri" w:hAnsi="Calibri" w:cs="Calibri"/>
                <w:color w:val="000000"/>
                <w:lang w:eastAsia="es-BO"/>
              </w:rPr>
            </w:pPr>
            <w:r w:rsidRPr="00BE0540">
              <w:rPr>
                <w:rFonts w:ascii="Calibri" w:hAnsi="Calibri" w:cs="Calibri"/>
                <w:color w:val="000000"/>
                <w:lang w:eastAsia="es-BO"/>
              </w:rPr>
              <w:t xml:space="preserve">La cubierta de placa ondulada </w:t>
            </w:r>
            <w:r w:rsidRPr="00BE0540">
              <w:rPr>
                <w:rFonts w:ascii="Calibri" w:hAnsi="Calibri" w:cs="Calibri"/>
                <w:b/>
                <w:bCs/>
                <w:color w:val="000000"/>
                <w:lang w:eastAsia="es-BO"/>
              </w:rPr>
              <w:t>PREPINTADA AZUL</w:t>
            </w:r>
            <w:r w:rsidRPr="00BE0540">
              <w:rPr>
                <w:rFonts w:ascii="Calibri" w:hAnsi="Calibri" w:cs="Calibri"/>
                <w:color w:val="000000"/>
                <w:lang w:eastAsia="es-BO"/>
              </w:rPr>
              <w:t xml:space="preserve"> de fibrocemento puede adaptarse a una inclinación máxima de 60° y mínima de 15° y su instalación requiere de un caballete central y el espesor de la misma deber corresponder al especificado.</w:t>
            </w:r>
            <w:r w:rsidRPr="00BE0540">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E0540">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E0540">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BE0540">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C56A2D" w:rsidRPr="00BE0540" w14:paraId="0FC2E8E6"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F8F6D57"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PLETINA DE 1/8" X 3/4"</w:t>
            </w:r>
          </w:p>
        </w:tc>
        <w:tc>
          <w:tcPr>
            <w:tcW w:w="959" w:type="dxa"/>
            <w:tcBorders>
              <w:top w:val="nil"/>
              <w:left w:val="nil"/>
              <w:bottom w:val="single" w:sz="4" w:space="0" w:color="000000"/>
              <w:right w:val="single" w:sz="4" w:space="0" w:color="000000"/>
            </w:tcBorders>
            <w:shd w:val="clear" w:color="000000" w:fill="FFFFFF"/>
            <w:vAlign w:val="bottom"/>
            <w:hideMark/>
          </w:tcPr>
          <w:p w14:paraId="2C627AB9"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590AD60F"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56A2D" w:rsidRPr="00BE0540" w14:paraId="76EA8BD3"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36D852A"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 xml:space="preserve">PUERTA TABLERO DE MADERA SEMIDURA (0,80X2,10)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5B9A6C48"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E38DFB2"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E0540">
              <w:rPr>
                <w:rFonts w:ascii="Calibri" w:hAnsi="Calibri" w:cs="Calibri"/>
                <w:color w:val="000000"/>
                <w:lang w:eastAsia="es-BO"/>
              </w:rPr>
              <w:t>bitumbo</w:t>
            </w:r>
            <w:proofErr w:type="spellEnd"/>
            <w:r w:rsidRPr="00BE0540">
              <w:rPr>
                <w:rFonts w:ascii="Calibri" w:hAnsi="Calibri" w:cs="Calibri"/>
                <w:color w:val="000000"/>
                <w:lang w:eastAsia="es-BO"/>
              </w:rPr>
              <w:t xml:space="preserve">, marfil, Aliso, </w:t>
            </w:r>
            <w:proofErr w:type="spellStart"/>
            <w:r w:rsidRPr="00BE0540">
              <w:rPr>
                <w:rFonts w:ascii="Calibri" w:hAnsi="Calibri" w:cs="Calibri"/>
                <w:color w:val="000000"/>
                <w:lang w:eastAsia="es-BO"/>
              </w:rPr>
              <w:t>Maramacho</w:t>
            </w:r>
            <w:proofErr w:type="spellEnd"/>
            <w:r w:rsidRPr="00BE0540">
              <w:rPr>
                <w:rFonts w:ascii="Calibri" w:hAnsi="Calibri" w:cs="Calibri"/>
                <w:color w:val="000000"/>
                <w:lang w:eastAsia="es-BO"/>
              </w:rPr>
              <w:t xml:space="preserve"> Cambara, Yesquero Negro, Cedro Rosado, Roble, </w:t>
            </w:r>
            <w:proofErr w:type="spellStart"/>
            <w:r w:rsidRPr="00BE0540">
              <w:rPr>
                <w:rFonts w:ascii="Calibri" w:hAnsi="Calibri" w:cs="Calibri"/>
                <w:color w:val="000000"/>
                <w:lang w:eastAsia="es-BO"/>
              </w:rPr>
              <w:t>Pacara</w:t>
            </w:r>
            <w:proofErr w:type="spellEnd"/>
            <w:r w:rsidRPr="00BE0540">
              <w:rPr>
                <w:rFonts w:ascii="Calibri" w:hAnsi="Calibri" w:cs="Calibri"/>
                <w:color w:val="000000"/>
                <w:lang w:eastAsia="es-BO"/>
              </w:rPr>
              <w:t xml:space="preserve"> o maderas de calidad similar.</w:t>
            </w:r>
            <w:r w:rsidRPr="00BE0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E0540">
              <w:rPr>
                <w:rFonts w:ascii="Calibri" w:hAnsi="Calibri" w:cs="Calibri"/>
                <w:color w:val="000000"/>
                <w:lang w:eastAsia="es-BO"/>
              </w:rPr>
              <w:t>semi-mate</w:t>
            </w:r>
            <w:proofErr w:type="spellEnd"/>
            <w:r w:rsidRPr="00BE0540">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C56A2D" w:rsidRPr="00BE0540" w14:paraId="5781F658"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F030787"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PUERTA TABLERO DE MADERA SEMIDURA (0,90X2,10) INC/MARCO</w:t>
            </w:r>
          </w:p>
        </w:tc>
        <w:tc>
          <w:tcPr>
            <w:tcW w:w="959" w:type="dxa"/>
            <w:tcBorders>
              <w:top w:val="nil"/>
              <w:left w:val="nil"/>
              <w:bottom w:val="single" w:sz="4" w:space="0" w:color="000000"/>
              <w:right w:val="single" w:sz="4" w:space="0" w:color="000000"/>
            </w:tcBorders>
            <w:shd w:val="clear" w:color="000000" w:fill="FFFFFF"/>
            <w:vAlign w:val="bottom"/>
            <w:hideMark/>
          </w:tcPr>
          <w:p w14:paraId="524492D8"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BC24947"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E0540">
              <w:rPr>
                <w:rFonts w:ascii="Calibri" w:hAnsi="Calibri" w:cs="Calibri"/>
                <w:color w:val="000000"/>
                <w:lang w:eastAsia="es-BO"/>
              </w:rPr>
              <w:t>bitumbo</w:t>
            </w:r>
            <w:proofErr w:type="spellEnd"/>
            <w:r w:rsidRPr="00BE0540">
              <w:rPr>
                <w:rFonts w:ascii="Calibri" w:hAnsi="Calibri" w:cs="Calibri"/>
                <w:color w:val="000000"/>
                <w:lang w:eastAsia="es-BO"/>
              </w:rPr>
              <w:t xml:space="preserve">, marfil, Aliso, </w:t>
            </w:r>
            <w:proofErr w:type="spellStart"/>
            <w:r w:rsidRPr="00BE0540">
              <w:rPr>
                <w:rFonts w:ascii="Calibri" w:hAnsi="Calibri" w:cs="Calibri"/>
                <w:color w:val="000000"/>
                <w:lang w:eastAsia="es-BO"/>
              </w:rPr>
              <w:t>Maramacho</w:t>
            </w:r>
            <w:proofErr w:type="spellEnd"/>
            <w:r w:rsidRPr="00BE0540">
              <w:rPr>
                <w:rFonts w:ascii="Calibri" w:hAnsi="Calibri" w:cs="Calibri"/>
                <w:color w:val="000000"/>
                <w:lang w:eastAsia="es-BO"/>
              </w:rPr>
              <w:t xml:space="preserve"> Cambara, Yesquero Negro, Cedro Rosado, Roble, </w:t>
            </w:r>
            <w:proofErr w:type="spellStart"/>
            <w:r w:rsidRPr="00BE0540">
              <w:rPr>
                <w:rFonts w:ascii="Calibri" w:hAnsi="Calibri" w:cs="Calibri"/>
                <w:color w:val="000000"/>
                <w:lang w:eastAsia="es-BO"/>
              </w:rPr>
              <w:t>Pacara</w:t>
            </w:r>
            <w:proofErr w:type="spellEnd"/>
            <w:r w:rsidRPr="00BE0540">
              <w:rPr>
                <w:rFonts w:ascii="Calibri" w:hAnsi="Calibri" w:cs="Calibri"/>
                <w:color w:val="000000"/>
                <w:lang w:eastAsia="es-BO"/>
              </w:rPr>
              <w:t xml:space="preserve"> o maderas de calidad similar.</w:t>
            </w:r>
            <w:r w:rsidRPr="00BE0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E0540">
              <w:rPr>
                <w:rFonts w:ascii="Calibri" w:hAnsi="Calibri" w:cs="Calibri"/>
                <w:color w:val="000000"/>
                <w:lang w:eastAsia="es-BO"/>
              </w:rPr>
              <w:t>semi-mate</w:t>
            </w:r>
            <w:proofErr w:type="spellEnd"/>
            <w:r w:rsidRPr="00BE0540">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C56A2D" w:rsidRPr="00BE0540" w14:paraId="76BDAA71"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FD467BC"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 xml:space="preserve">PUERTA TABLERO DE MADERA SEMIDURA (1,00X2,10)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029C6201"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4687783"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E0540">
              <w:rPr>
                <w:rFonts w:ascii="Calibri" w:hAnsi="Calibri" w:cs="Calibri"/>
                <w:color w:val="000000"/>
                <w:lang w:eastAsia="es-BO"/>
              </w:rPr>
              <w:t>bitumbo</w:t>
            </w:r>
            <w:proofErr w:type="spellEnd"/>
            <w:r w:rsidRPr="00BE0540">
              <w:rPr>
                <w:rFonts w:ascii="Calibri" w:hAnsi="Calibri" w:cs="Calibri"/>
                <w:color w:val="000000"/>
                <w:lang w:eastAsia="es-BO"/>
              </w:rPr>
              <w:t xml:space="preserve">, marfil, Aliso, </w:t>
            </w:r>
            <w:proofErr w:type="spellStart"/>
            <w:r w:rsidRPr="00BE0540">
              <w:rPr>
                <w:rFonts w:ascii="Calibri" w:hAnsi="Calibri" w:cs="Calibri"/>
                <w:color w:val="000000"/>
                <w:lang w:eastAsia="es-BO"/>
              </w:rPr>
              <w:t>Maramacho</w:t>
            </w:r>
            <w:proofErr w:type="spellEnd"/>
            <w:r w:rsidRPr="00BE0540">
              <w:rPr>
                <w:rFonts w:ascii="Calibri" w:hAnsi="Calibri" w:cs="Calibri"/>
                <w:color w:val="000000"/>
                <w:lang w:eastAsia="es-BO"/>
              </w:rPr>
              <w:t xml:space="preserve"> Cambara, Yesquero Negro, Cedro Rosado, Roble, </w:t>
            </w:r>
            <w:proofErr w:type="spellStart"/>
            <w:r w:rsidRPr="00BE0540">
              <w:rPr>
                <w:rFonts w:ascii="Calibri" w:hAnsi="Calibri" w:cs="Calibri"/>
                <w:color w:val="000000"/>
                <w:lang w:eastAsia="es-BO"/>
              </w:rPr>
              <w:t>Pacara</w:t>
            </w:r>
            <w:proofErr w:type="spellEnd"/>
            <w:r w:rsidRPr="00BE0540">
              <w:rPr>
                <w:rFonts w:ascii="Calibri" w:hAnsi="Calibri" w:cs="Calibri"/>
                <w:color w:val="000000"/>
                <w:lang w:eastAsia="es-BO"/>
              </w:rPr>
              <w:t xml:space="preserve"> o maderas de calidad similar.</w:t>
            </w:r>
            <w:r w:rsidRPr="00BE0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E0540">
              <w:rPr>
                <w:rFonts w:ascii="Calibri" w:hAnsi="Calibri" w:cs="Calibri"/>
                <w:color w:val="000000"/>
                <w:lang w:eastAsia="es-BO"/>
              </w:rPr>
              <w:t>semi-mate</w:t>
            </w:r>
            <w:proofErr w:type="spellEnd"/>
            <w:r w:rsidRPr="00BE0540">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C56A2D" w:rsidRPr="00BE0540" w14:paraId="78A07D9A"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5409753"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PUERTA TABLERO DE MADERA SEMIDURA INC/MARCO 4</w:t>
            </w:r>
          </w:p>
        </w:tc>
        <w:tc>
          <w:tcPr>
            <w:tcW w:w="959" w:type="dxa"/>
            <w:tcBorders>
              <w:top w:val="nil"/>
              <w:left w:val="nil"/>
              <w:bottom w:val="single" w:sz="4" w:space="0" w:color="000000"/>
              <w:right w:val="single" w:sz="4" w:space="0" w:color="000000"/>
            </w:tcBorders>
            <w:shd w:val="clear" w:color="000000" w:fill="FFFFFF"/>
            <w:vAlign w:val="bottom"/>
            <w:hideMark/>
          </w:tcPr>
          <w:p w14:paraId="79FA491B"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11D3779D" w14:textId="77777777" w:rsidR="00C56A2D" w:rsidRPr="00BE0540" w:rsidRDefault="00C56A2D" w:rsidP="004D74B1">
            <w:pPr>
              <w:rPr>
                <w:rFonts w:ascii="Calibri" w:hAnsi="Calibri" w:cs="Calibri"/>
                <w:color w:val="000000"/>
                <w:lang w:eastAsia="es-BO"/>
              </w:rPr>
            </w:pPr>
            <w:proofErr w:type="gramStart"/>
            <w:r w:rsidRPr="00BE0540">
              <w:rPr>
                <w:rFonts w:ascii="Calibri" w:hAnsi="Calibri" w:cs="Calibri"/>
                <w:color w:val="000000"/>
                <w:lang w:eastAsia="es-BO"/>
              </w:rPr>
              <w:t>TABLERO.-</w:t>
            </w:r>
            <w:proofErr w:type="gramEnd"/>
            <w:r w:rsidRPr="00BE0540">
              <w:rPr>
                <w:rFonts w:ascii="Calibri" w:hAnsi="Calibri" w:cs="Calibri"/>
                <w:color w:val="000000"/>
                <w:lang w:eastAsia="es-BO"/>
              </w:rPr>
              <w:t xml:space="preserve"> Serán de madera de Cedro, Cedrillo, </w:t>
            </w:r>
            <w:proofErr w:type="spellStart"/>
            <w:r w:rsidRPr="00BE0540">
              <w:rPr>
                <w:rFonts w:ascii="Calibri" w:hAnsi="Calibri" w:cs="Calibri"/>
                <w:color w:val="000000"/>
                <w:lang w:eastAsia="es-BO"/>
              </w:rPr>
              <w:t>Pacará</w:t>
            </w:r>
            <w:proofErr w:type="spellEnd"/>
            <w:r w:rsidRPr="00BE0540">
              <w:rPr>
                <w:rFonts w:ascii="Calibri" w:hAnsi="Calibri" w:cs="Calibri"/>
                <w:color w:val="000000"/>
                <w:lang w:eastAsia="es-BO"/>
              </w:rPr>
              <w:t xml:space="preserve">, Nogal, Afata o Algarrobo. 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BE0540">
              <w:rPr>
                <w:rFonts w:ascii="Calibri" w:hAnsi="Calibri" w:cs="Calibri"/>
                <w:color w:val="000000"/>
                <w:lang w:eastAsia="es-BO"/>
              </w:rPr>
              <w:br/>
            </w:r>
            <w:proofErr w:type="gramStart"/>
            <w:r w:rsidRPr="00BE0540">
              <w:rPr>
                <w:rFonts w:ascii="Calibri" w:hAnsi="Calibri" w:cs="Calibri"/>
                <w:color w:val="000000"/>
                <w:lang w:eastAsia="es-BO"/>
              </w:rPr>
              <w:t>MARCO.-</w:t>
            </w:r>
            <w:proofErr w:type="gramEnd"/>
            <w:r w:rsidRPr="00BE0540">
              <w:rPr>
                <w:rFonts w:ascii="Calibri" w:hAnsi="Calibri" w:cs="Calibri"/>
                <w:color w:val="000000"/>
                <w:lang w:eastAsia="es-BO"/>
              </w:rPr>
              <w:t xml:space="preserve"> La madera a utilizar en los marcos será dura de: Quina, Lapacho o Nogal, de 2” x 4”, lijado y pintado. 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t xml:space="preserve">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BE0540">
              <w:rPr>
                <w:rFonts w:ascii="Calibri" w:hAnsi="Calibri" w:cs="Calibri"/>
                <w:color w:val="000000"/>
                <w:lang w:eastAsia="es-BO"/>
              </w:rPr>
              <w:br/>
              <w:t xml:space="preserve">BISAGRA DE 4”. - Bisagras dobles de 4” con sus correspondientes tornillos. De buena calidad y marca reconocida en el medio. </w:t>
            </w:r>
            <w:r w:rsidRPr="00BE0540">
              <w:rPr>
                <w:rFonts w:ascii="Calibri" w:hAnsi="Calibri" w:cs="Calibri"/>
                <w:color w:val="000000"/>
                <w:lang w:eastAsia="es-BO"/>
              </w:rPr>
              <w:br/>
              <w:t xml:space="preserve">TOPE DE PUERTA. - Serán de goma durable, de buena calidad y aprobados por el Inspector del Proyecto. </w:t>
            </w:r>
            <w:r w:rsidRPr="00BE0540">
              <w:rPr>
                <w:rFonts w:ascii="Calibri" w:hAnsi="Calibri" w:cs="Calibri"/>
                <w:color w:val="000000"/>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BE0540">
              <w:rPr>
                <w:rFonts w:ascii="Calibri" w:hAnsi="Calibri" w:cs="Calibri"/>
                <w:color w:val="000000"/>
                <w:lang w:eastAsia="es-BO"/>
              </w:rPr>
              <w:br/>
              <w:t xml:space="preserve">CHAPA </w:t>
            </w:r>
            <w:proofErr w:type="gramStart"/>
            <w:r w:rsidRPr="00BE0540">
              <w:rPr>
                <w:rFonts w:ascii="Calibri" w:hAnsi="Calibri" w:cs="Calibri"/>
                <w:color w:val="000000"/>
                <w:lang w:eastAsia="es-BO"/>
              </w:rPr>
              <w:t>EXTERIOR.-</w:t>
            </w:r>
            <w:proofErr w:type="gramEnd"/>
            <w:r w:rsidRPr="00BE0540">
              <w:rPr>
                <w:rFonts w:ascii="Calibri" w:hAnsi="Calibri" w:cs="Calibri"/>
                <w:color w:val="000000"/>
                <w:lang w:eastAsia="es-BO"/>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BE0540">
              <w:rPr>
                <w:rFonts w:ascii="Calibri" w:hAnsi="Calibri" w:cs="Calibri"/>
                <w:color w:val="000000"/>
                <w:lang w:eastAsia="es-BO"/>
              </w:rPr>
              <w:br/>
            </w:r>
            <w:proofErr w:type="gramStart"/>
            <w:r w:rsidRPr="00BE0540">
              <w:rPr>
                <w:rFonts w:ascii="Calibri" w:hAnsi="Calibri" w:cs="Calibri"/>
                <w:color w:val="000000"/>
                <w:lang w:eastAsia="es-BO"/>
              </w:rPr>
              <w:t>BARNIZ.-</w:t>
            </w:r>
            <w:proofErr w:type="gramEnd"/>
            <w:r w:rsidRPr="00BE0540">
              <w:rPr>
                <w:rFonts w:ascii="Calibri" w:hAnsi="Calibri" w:cs="Calibri"/>
                <w:color w:val="000000"/>
                <w:lang w:eastAsia="es-BO"/>
              </w:rPr>
              <w:t xml:space="preserve"> De buena calidad y marca reconocida en el medio, con el objeto de </w:t>
            </w:r>
            <w:r w:rsidRPr="00BE0540">
              <w:rPr>
                <w:rFonts w:ascii="Calibri" w:hAnsi="Calibri" w:cs="Calibri"/>
                <w:color w:val="000000"/>
                <w:lang w:eastAsia="es-BO"/>
              </w:rPr>
              <w:lastRenderedPageBreak/>
              <w:t xml:space="preserve">barnizar los marcos y tableros de las puertas, suministrado en envase original de fábrica. • Acabado de alto brillo, </w:t>
            </w:r>
            <w:proofErr w:type="spellStart"/>
            <w:r w:rsidRPr="00BE0540">
              <w:rPr>
                <w:rFonts w:ascii="Calibri" w:hAnsi="Calibri" w:cs="Calibri"/>
                <w:color w:val="000000"/>
                <w:lang w:eastAsia="es-BO"/>
              </w:rPr>
              <w:t>semi-mate</w:t>
            </w:r>
            <w:proofErr w:type="spellEnd"/>
            <w:r w:rsidRPr="00BE0540">
              <w:rPr>
                <w:rFonts w:ascii="Calibri" w:hAnsi="Calibri" w:cs="Calibri"/>
                <w:color w:val="000000"/>
                <w:lang w:eastAsia="es-BO"/>
              </w:rPr>
              <w:t xml:space="preserve"> y/o mate. • Excelente flexibilidad, durabilidad y resistencia a contracciones y/o expansiones de la madera debido a cambios de temperatura y condiciones climáticas del ambiente. La procedencia debe ser de industria nacional con certificado de garantía de calidad del </w:t>
            </w:r>
            <w:proofErr w:type="spellStart"/>
            <w:r w:rsidRPr="00BE0540">
              <w:rPr>
                <w:rFonts w:ascii="Calibri" w:hAnsi="Calibri" w:cs="Calibri"/>
                <w:color w:val="000000"/>
                <w:lang w:eastAsia="es-BO"/>
              </w:rPr>
              <w:t>proovedor</w:t>
            </w:r>
            <w:proofErr w:type="spellEnd"/>
            <w:r w:rsidRPr="00BE0540">
              <w:rPr>
                <w:rFonts w:ascii="Calibri" w:hAnsi="Calibri" w:cs="Calibri"/>
                <w:color w:val="000000"/>
                <w:lang w:eastAsia="es-BO"/>
              </w:rPr>
              <w:t>.</w:t>
            </w:r>
          </w:p>
        </w:tc>
      </w:tr>
      <w:tr w:rsidR="00C56A2D" w:rsidRPr="00BE0540" w14:paraId="0CE3A349"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FFF664B"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REJILLA DE PISO METÁLICA</w:t>
            </w:r>
          </w:p>
        </w:tc>
        <w:tc>
          <w:tcPr>
            <w:tcW w:w="959" w:type="dxa"/>
            <w:tcBorders>
              <w:top w:val="nil"/>
              <w:left w:val="nil"/>
              <w:bottom w:val="single" w:sz="4" w:space="0" w:color="000000"/>
              <w:right w:val="single" w:sz="4" w:space="0" w:color="000000"/>
            </w:tcBorders>
            <w:shd w:val="clear" w:color="000000" w:fill="FFFFFF"/>
            <w:vAlign w:val="bottom"/>
            <w:hideMark/>
          </w:tcPr>
          <w:p w14:paraId="44043412"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04E74CC"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56A2D" w:rsidRPr="00BE0540" w14:paraId="264CF67D"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3FBCDA9"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SELLA ROSCA</w:t>
            </w:r>
          </w:p>
        </w:tc>
        <w:tc>
          <w:tcPr>
            <w:tcW w:w="959" w:type="dxa"/>
            <w:tcBorders>
              <w:top w:val="nil"/>
              <w:left w:val="nil"/>
              <w:bottom w:val="single" w:sz="4" w:space="0" w:color="000000"/>
              <w:right w:val="single" w:sz="4" w:space="0" w:color="000000"/>
            </w:tcBorders>
            <w:shd w:val="clear" w:color="000000" w:fill="FFFFFF"/>
            <w:vAlign w:val="bottom"/>
            <w:hideMark/>
          </w:tcPr>
          <w:p w14:paraId="3E0D9154"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98D218D"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BE0540">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56A2D" w:rsidRPr="00BE0540" w14:paraId="5BC79903"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198F233"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 xml:space="preserve">SELLADOR DE PARED </w:t>
            </w:r>
          </w:p>
        </w:tc>
        <w:tc>
          <w:tcPr>
            <w:tcW w:w="959" w:type="dxa"/>
            <w:tcBorders>
              <w:top w:val="nil"/>
              <w:left w:val="nil"/>
              <w:bottom w:val="single" w:sz="4" w:space="0" w:color="000000"/>
              <w:right w:val="single" w:sz="4" w:space="0" w:color="000000"/>
            </w:tcBorders>
            <w:shd w:val="clear" w:color="000000" w:fill="FFFFFF"/>
            <w:vAlign w:val="bottom"/>
            <w:hideMark/>
          </w:tcPr>
          <w:p w14:paraId="139071BC"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2767FFA8"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E0540">
              <w:rPr>
                <w:rFonts w:ascii="Calibri" w:hAnsi="Calibri" w:cs="Calibri"/>
                <w:color w:val="000000"/>
                <w:lang w:eastAsia="es-BO"/>
              </w:rPr>
              <w:br/>
              <w:t>REQUISITOS:</w:t>
            </w:r>
            <w:r w:rsidRPr="00BE0540">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BE0540">
              <w:rPr>
                <w:rFonts w:ascii="Calibri" w:hAnsi="Calibri" w:cs="Calibri"/>
                <w:color w:val="000000"/>
                <w:lang w:eastAsia="es-BO"/>
              </w:rPr>
              <w:br/>
              <w:t xml:space="preserve">Será usado para el sellado de superficies de concreto, yeso y estuco que tendrán como acabado pinturas Látex o sintética. </w:t>
            </w:r>
            <w:r w:rsidRPr="00BE0540">
              <w:rPr>
                <w:rFonts w:ascii="Calibri" w:hAnsi="Calibri" w:cs="Calibri"/>
                <w:color w:val="000000"/>
                <w:lang w:eastAsia="es-BO"/>
              </w:rPr>
              <w:br/>
              <w:t>La Entidad Ejecutora deberá garantizar que el material de referencia sea de buena calidad y de marca reconocida</w:t>
            </w:r>
          </w:p>
        </w:tc>
      </w:tr>
      <w:tr w:rsidR="00C56A2D" w:rsidRPr="00BE0540" w14:paraId="23B16CCF"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345DEC9"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SIFÓN DE PVC</w:t>
            </w:r>
          </w:p>
        </w:tc>
        <w:tc>
          <w:tcPr>
            <w:tcW w:w="959" w:type="dxa"/>
            <w:tcBorders>
              <w:top w:val="nil"/>
              <w:left w:val="nil"/>
              <w:bottom w:val="single" w:sz="4" w:space="0" w:color="000000"/>
              <w:right w:val="single" w:sz="4" w:space="0" w:color="000000"/>
            </w:tcBorders>
            <w:shd w:val="clear" w:color="000000" w:fill="FFFFFF"/>
            <w:vAlign w:val="bottom"/>
            <w:hideMark/>
          </w:tcPr>
          <w:p w14:paraId="7A807E90"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E844756"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0540">
              <w:rPr>
                <w:rFonts w:ascii="Calibri" w:hAnsi="Calibri" w:cs="Calibri"/>
                <w:color w:val="000000"/>
                <w:lang w:eastAsia="es-BO"/>
              </w:rPr>
              <w:br/>
              <w:t>CARACTERÍSTICAS</w:t>
            </w:r>
            <w:r w:rsidRPr="00BE0540">
              <w:rPr>
                <w:rFonts w:ascii="Calibri" w:hAnsi="Calibri" w:cs="Calibri"/>
                <w:color w:val="000000"/>
                <w:lang w:eastAsia="es-BO"/>
              </w:rPr>
              <w:br/>
              <w:t>Desagüe Lavatorio con Cola PVC y Tapón</w:t>
            </w:r>
            <w:r w:rsidRPr="00BE0540">
              <w:rPr>
                <w:rFonts w:ascii="Calibri" w:hAnsi="Calibri" w:cs="Calibri"/>
                <w:color w:val="000000"/>
                <w:lang w:eastAsia="es-BO"/>
              </w:rPr>
              <w:br/>
              <w:t>Gran resistencia a la humedad, aunque son vulnerables a los ácidos</w:t>
            </w:r>
            <w:r w:rsidRPr="00BE0540">
              <w:rPr>
                <w:rFonts w:ascii="Calibri" w:hAnsi="Calibri" w:cs="Calibri"/>
                <w:color w:val="000000"/>
                <w:lang w:eastAsia="es-BO"/>
              </w:rPr>
              <w:br/>
              <w:t xml:space="preserve">Salida Recta 32 mm </w:t>
            </w:r>
            <w:r w:rsidRPr="00BE0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0540">
              <w:rPr>
                <w:rFonts w:ascii="Calibri" w:hAnsi="Calibri" w:cs="Calibri"/>
                <w:color w:val="000000"/>
                <w:lang w:eastAsia="es-BO"/>
              </w:rPr>
              <w:br/>
              <w:t>La Entidad Ejecutora deberá garantizar que el material de referencia sea de buena calidad y de marca reconocida</w:t>
            </w:r>
          </w:p>
        </w:tc>
      </w:tr>
      <w:tr w:rsidR="00C56A2D" w:rsidRPr="00BE0540" w14:paraId="4A72A087"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8A80E60"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SIFÓN DE PVC PARA LAVANDERÍA</w:t>
            </w:r>
          </w:p>
        </w:tc>
        <w:tc>
          <w:tcPr>
            <w:tcW w:w="959" w:type="dxa"/>
            <w:tcBorders>
              <w:top w:val="nil"/>
              <w:left w:val="nil"/>
              <w:bottom w:val="single" w:sz="4" w:space="0" w:color="000000"/>
              <w:right w:val="single" w:sz="4" w:space="0" w:color="000000"/>
            </w:tcBorders>
            <w:shd w:val="clear" w:color="000000" w:fill="FFFFFF"/>
            <w:vAlign w:val="bottom"/>
            <w:hideMark/>
          </w:tcPr>
          <w:p w14:paraId="123C562A"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FC24234"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0540">
              <w:rPr>
                <w:rFonts w:ascii="Calibri" w:hAnsi="Calibri" w:cs="Calibri"/>
                <w:color w:val="000000"/>
                <w:lang w:eastAsia="es-BO"/>
              </w:rPr>
              <w:br/>
              <w:t>CARACTERÍSTICAS</w:t>
            </w:r>
            <w:r w:rsidRPr="00BE0540">
              <w:rPr>
                <w:rFonts w:ascii="Calibri" w:hAnsi="Calibri" w:cs="Calibri"/>
                <w:color w:val="000000"/>
                <w:lang w:eastAsia="es-BO"/>
              </w:rPr>
              <w:br/>
              <w:t>Desagüe Lavatorio con Cola PVC y Tapón</w:t>
            </w:r>
            <w:r w:rsidRPr="00BE0540">
              <w:rPr>
                <w:rFonts w:ascii="Calibri" w:hAnsi="Calibri" w:cs="Calibri"/>
                <w:color w:val="000000"/>
                <w:lang w:eastAsia="es-BO"/>
              </w:rPr>
              <w:br/>
              <w:t>Gran resistencia a la humedad, aunque son vulnerables a los ácidos</w:t>
            </w:r>
            <w:r w:rsidRPr="00BE0540">
              <w:rPr>
                <w:rFonts w:ascii="Calibri" w:hAnsi="Calibri" w:cs="Calibri"/>
                <w:color w:val="000000"/>
                <w:lang w:eastAsia="es-BO"/>
              </w:rPr>
              <w:br/>
              <w:t xml:space="preserve">Salida Recta 32 mm </w:t>
            </w:r>
            <w:r w:rsidRPr="00BE0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0540">
              <w:rPr>
                <w:rFonts w:ascii="Calibri" w:hAnsi="Calibri" w:cs="Calibri"/>
                <w:color w:val="000000"/>
                <w:lang w:eastAsia="es-BO"/>
              </w:rPr>
              <w:br/>
              <w:t>La Entidad Ejecutora deberá garantizar que el material de referencia sea de buena calidad y de marca.</w:t>
            </w:r>
          </w:p>
        </w:tc>
      </w:tr>
      <w:tr w:rsidR="00C56A2D" w:rsidRPr="00BE0540" w14:paraId="61B95338"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A853A81"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SOCKET PLATO</w:t>
            </w:r>
          </w:p>
        </w:tc>
        <w:tc>
          <w:tcPr>
            <w:tcW w:w="959" w:type="dxa"/>
            <w:tcBorders>
              <w:top w:val="nil"/>
              <w:left w:val="nil"/>
              <w:bottom w:val="single" w:sz="4" w:space="0" w:color="000000"/>
              <w:right w:val="single" w:sz="4" w:space="0" w:color="000000"/>
            </w:tcBorders>
            <w:shd w:val="clear" w:color="000000" w:fill="FFFFFF"/>
            <w:vAlign w:val="bottom"/>
            <w:hideMark/>
          </w:tcPr>
          <w:p w14:paraId="54222A13"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DB4F21F"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BE0540">
              <w:rPr>
                <w:rFonts w:ascii="Calibri" w:hAnsi="Calibri" w:cs="Calibri"/>
                <w:color w:val="000000"/>
                <w:lang w:eastAsia="es-BO"/>
              </w:rPr>
              <w:br/>
              <w:t>– Corriente nominal (IN): 4A.</w:t>
            </w:r>
            <w:r w:rsidRPr="00BE0540">
              <w:rPr>
                <w:rFonts w:ascii="Calibri" w:hAnsi="Calibri" w:cs="Calibri"/>
                <w:color w:val="000000"/>
                <w:lang w:eastAsia="es-BO"/>
              </w:rPr>
              <w:br/>
              <w:t xml:space="preserve">– Rosca tipo E27. Placa: Policarbonato auto extinguible resistente al fuego hasta 750º </w:t>
            </w:r>
            <w:proofErr w:type="spellStart"/>
            <w:proofErr w:type="gramStart"/>
            <w:r w:rsidRPr="00BE0540">
              <w:rPr>
                <w:rFonts w:ascii="Calibri" w:hAnsi="Calibri" w:cs="Calibri"/>
                <w:color w:val="000000"/>
                <w:lang w:eastAsia="es-BO"/>
              </w:rPr>
              <w:t>C.Rosquilla</w:t>
            </w:r>
            <w:proofErr w:type="spellEnd"/>
            <w:proofErr w:type="gramEnd"/>
            <w:r w:rsidRPr="00BE0540">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BE0540">
              <w:rPr>
                <w:rFonts w:ascii="Calibri" w:hAnsi="Calibri" w:cs="Calibri"/>
                <w:color w:val="000000"/>
                <w:lang w:eastAsia="es-BO"/>
              </w:rPr>
              <w:t>Tropicalizado</w:t>
            </w:r>
            <w:proofErr w:type="spellEnd"/>
            <w:r w:rsidRPr="00BE0540">
              <w:rPr>
                <w:rFonts w:ascii="Calibri" w:hAnsi="Calibri" w:cs="Calibri"/>
                <w:color w:val="000000"/>
                <w:lang w:eastAsia="es-BO"/>
              </w:rPr>
              <w:t>, terminado resistente a la corrosión.</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Conectores tipo bornera que permiten la conexión de cables conductores hasta calibre #12 AWG tanto cable sólido y como cable flexible.</w:t>
            </w:r>
            <w:r w:rsidRPr="00BE0540">
              <w:rPr>
                <w:rFonts w:ascii="Calibri" w:hAnsi="Calibri" w:cs="Calibri"/>
                <w:color w:val="000000"/>
                <w:lang w:eastAsia="es-BO"/>
              </w:rPr>
              <w:br/>
              <w:t>La Entidad Ejecutora deberá garantizar que el material de referencia sea de buena calidad y de marca reconocida.</w:t>
            </w:r>
          </w:p>
        </w:tc>
      </w:tr>
      <w:tr w:rsidR="00C56A2D" w:rsidRPr="00BE0540" w14:paraId="12C6EB2E"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DBA81E2"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TANQUE PLÁSTICO DE AGUA 450 LITROS C/ACCESORIOS</w:t>
            </w:r>
          </w:p>
        </w:tc>
        <w:tc>
          <w:tcPr>
            <w:tcW w:w="959" w:type="dxa"/>
            <w:tcBorders>
              <w:top w:val="nil"/>
              <w:left w:val="nil"/>
              <w:bottom w:val="single" w:sz="4" w:space="0" w:color="000000"/>
              <w:right w:val="single" w:sz="4" w:space="0" w:color="000000"/>
            </w:tcBorders>
            <w:shd w:val="clear" w:color="000000" w:fill="FFFFFF"/>
            <w:vAlign w:val="bottom"/>
            <w:hideMark/>
          </w:tcPr>
          <w:p w14:paraId="17157C38"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GLB</w:t>
            </w:r>
          </w:p>
        </w:tc>
        <w:tc>
          <w:tcPr>
            <w:tcW w:w="7022" w:type="dxa"/>
            <w:tcBorders>
              <w:top w:val="nil"/>
              <w:left w:val="nil"/>
              <w:bottom w:val="single" w:sz="4" w:space="0" w:color="000000"/>
              <w:right w:val="single" w:sz="4" w:space="0" w:color="000000"/>
            </w:tcBorders>
            <w:shd w:val="clear" w:color="000000" w:fill="FFFFFF"/>
            <w:vAlign w:val="bottom"/>
            <w:hideMark/>
          </w:tcPr>
          <w:p w14:paraId="2E4B1DE7"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½”, 2 codos, teflón.</w:t>
            </w:r>
            <w:r w:rsidRPr="00BE0540">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BE0540">
              <w:rPr>
                <w:rFonts w:ascii="Calibri" w:hAnsi="Calibri" w:cs="Calibri"/>
                <w:color w:val="000000"/>
                <w:lang w:eastAsia="es-BO"/>
              </w:rPr>
              <w:br/>
              <w:t>Las características que debe cumplir:</w:t>
            </w:r>
            <w:r w:rsidRPr="00BE0540">
              <w:rPr>
                <w:rFonts w:ascii="Calibri" w:hAnsi="Calibri" w:cs="Calibri"/>
                <w:color w:val="000000"/>
                <w:lang w:eastAsia="es-BO"/>
              </w:rPr>
              <w:br/>
              <w:t xml:space="preserve">• Capa externa negra, con protección UV </w:t>
            </w:r>
            <w:r w:rsidRPr="00BE0540">
              <w:rPr>
                <w:rFonts w:ascii="Calibri" w:hAnsi="Calibri" w:cs="Calibri"/>
                <w:color w:val="000000"/>
                <w:lang w:eastAsia="es-BO"/>
              </w:rPr>
              <w:br/>
              <w:t>• Capa interna que impidan la proliferación de bacterias, algas, hongos y esporas</w:t>
            </w:r>
            <w:r w:rsidRPr="00BE0540">
              <w:rPr>
                <w:rFonts w:ascii="Calibri" w:hAnsi="Calibri" w:cs="Calibri"/>
                <w:color w:val="000000"/>
                <w:lang w:eastAsia="es-BO"/>
              </w:rPr>
              <w:br/>
              <w:t xml:space="preserve">•  Tapa de fácil acceso y sellado </w:t>
            </w:r>
            <w:r w:rsidRPr="00BE0540">
              <w:rPr>
                <w:rFonts w:ascii="Calibri" w:hAnsi="Calibri" w:cs="Calibri"/>
                <w:color w:val="000000"/>
                <w:lang w:eastAsia="es-BO"/>
              </w:rPr>
              <w:br/>
              <w:t xml:space="preserve">• Material insípido, atoxico e higiénico </w:t>
            </w:r>
            <w:r w:rsidRPr="00BE0540">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C56A2D" w:rsidRPr="00BE0540" w14:paraId="3A6A90AE"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4390964"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TEE PVC D=1/2"</w:t>
            </w:r>
          </w:p>
        </w:tc>
        <w:tc>
          <w:tcPr>
            <w:tcW w:w="959" w:type="dxa"/>
            <w:tcBorders>
              <w:top w:val="nil"/>
              <w:left w:val="nil"/>
              <w:bottom w:val="single" w:sz="4" w:space="0" w:color="000000"/>
              <w:right w:val="single" w:sz="4" w:space="0" w:color="000000"/>
            </w:tcBorders>
            <w:shd w:val="clear" w:color="000000" w:fill="FFFFFF"/>
            <w:vAlign w:val="bottom"/>
            <w:hideMark/>
          </w:tcPr>
          <w:p w14:paraId="4B2A3EAF"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EB39512"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 xml:space="preserve">Debe presentar color uniforme, ser libre de cuerpos extraños, irregularidades, rajaduras y otros </w:t>
            </w:r>
            <w:proofErr w:type="spellStart"/>
            <w:r w:rsidRPr="00BE0540">
              <w:rPr>
                <w:rFonts w:ascii="Calibri" w:hAnsi="Calibri" w:cs="Calibri"/>
                <w:color w:val="000000"/>
                <w:lang w:eastAsia="es-BO"/>
              </w:rPr>
              <w:t>defectos</w:t>
            </w:r>
            <w:proofErr w:type="spellEnd"/>
            <w:r w:rsidRPr="00BE0540">
              <w:rPr>
                <w:rFonts w:ascii="Calibri" w:hAnsi="Calibri" w:cs="Calibri"/>
                <w:color w:val="000000"/>
                <w:lang w:eastAsia="es-BO"/>
              </w:rPr>
              <w:t xml:space="preserve"> visuales que indiquen discontinuidad del material o fallas derivadas del proceso de producción.</w:t>
            </w:r>
            <w:r w:rsidRPr="00BE0540">
              <w:rPr>
                <w:rFonts w:ascii="Calibri" w:hAnsi="Calibri" w:cs="Calibri"/>
                <w:color w:val="000000"/>
                <w:lang w:eastAsia="es-BO"/>
              </w:rPr>
              <w:br/>
              <w:t>Material de Policloruro de Vinilo (PVC) de 1/2",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56A2D" w:rsidRPr="00BE0540" w14:paraId="472BAB90"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53D4572"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TEE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3A9DDEE9"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57D68D6"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 xml:space="preserve">Debe presentar color uniforme, ser libre de cuerpos extraños, irregularidades, rajaduras y otros </w:t>
            </w:r>
            <w:proofErr w:type="spellStart"/>
            <w:r w:rsidRPr="00BE0540">
              <w:rPr>
                <w:rFonts w:ascii="Calibri" w:hAnsi="Calibri" w:cs="Calibri"/>
                <w:color w:val="000000"/>
                <w:lang w:eastAsia="es-BO"/>
              </w:rPr>
              <w:t>defectos</w:t>
            </w:r>
            <w:proofErr w:type="spellEnd"/>
            <w:r w:rsidRPr="00BE0540">
              <w:rPr>
                <w:rFonts w:ascii="Calibri" w:hAnsi="Calibri" w:cs="Calibri"/>
                <w:color w:val="000000"/>
                <w:lang w:eastAsia="es-BO"/>
              </w:rPr>
              <w:t xml:space="preserve"> visuales que indiquen discontinuidad del material o fallas derivadas del proceso de producción.</w:t>
            </w:r>
            <w:r w:rsidRPr="00BE0540">
              <w:rPr>
                <w:rFonts w:ascii="Calibri" w:hAnsi="Calibri" w:cs="Calibri"/>
                <w:color w:val="000000"/>
                <w:lang w:eastAsia="es-BO"/>
              </w:rPr>
              <w:br/>
              <w:t>Material de Policloruro de Vinilo (PVC) de 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56A2D" w:rsidRPr="00BE0540" w14:paraId="402E999A"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1619AA3"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TEE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48764B90"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D3D9FF6"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E0540">
              <w:rPr>
                <w:rFonts w:ascii="Calibri" w:hAnsi="Calibri" w:cs="Calibri"/>
                <w:color w:val="000000"/>
                <w:lang w:eastAsia="es-BO"/>
              </w:rPr>
              <w:t>desague</w:t>
            </w:r>
            <w:proofErr w:type="spellEnd"/>
            <w:r w:rsidRPr="00BE0540">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BE0540">
              <w:rPr>
                <w:rFonts w:ascii="Calibri" w:hAnsi="Calibri" w:cs="Calibri"/>
                <w:color w:val="000000"/>
                <w:lang w:eastAsia="es-BO"/>
              </w:rPr>
              <w:t>defectos</w:t>
            </w:r>
            <w:proofErr w:type="spellEnd"/>
            <w:r w:rsidRPr="00BE0540">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56A2D" w:rsidRPr="00BE0540" w14:paraId="726A86FB"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6C77EE3"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TEE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3E5BB16B"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EB21F60"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Debe presentar color uniforme, ser libre de cuerpos extraños, irregularidades, rajaduras y otros </w:t>
            </w:r>
            <w:proofErr w:type="spellStart"/>
            <w:r w:rsidRPr="00BE0540">
              <w:rPr>
                <w:rFonts w:ascii="Calibri" w:hAnsi="Calibri" w:cs="Calibri"/>
                <w:color w:val="000000"/>
                <w:lang w:eastAsia="es-BO"/>
              </w:rPr>
              <w:t>defectos</w:t>
            </w:r>
            <w:proofErr w:type="spellEnd"/>
            <w:r w:rsidRPr="00BE0540">
              <w:rPr>
                <w:rFonts w:ascii="Calibri" w:hAnsi="Calibri" w:cs="Calibri"/>
                <w:color w:val="000000"/>
                <w:lang w:eastAsia="es-BO"/>
              </w:rPr>
              <w:t xml:space="preserve"> visuales que indiquen discontinuidad del material o fallas derivadas del proceso de producción.</w:t>
            </w:r>
            <w:r w:rsidRPr="00BE0540">
              <w:rPr>
                <w:rFonts w:ascii="Calibri" w:hAnsi="Calibri" w:cs="Calibri"/>
                <w:color w:val="000000"/>
                <w:lang w:eastAsia="es-BO"/>
              </w:rPr>
              <w:br/>
              <w:t>Material de Policloruro de Vinilo (PVC) de 4" a 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56A2D" w:rsidRPr="00BE0540" w14:paraId="4E4418BA"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BC9349B"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TEFLÓN 3/4"</w:t>
            </w:r>
          </w:p>
        </w:tc>
        <w:tc>
          <w:tcPr>
            <w:tcW w:w="959" w:type="dxa"/>
            <w:tcBorders>
              <w:top w:val="nil"/>
              <w:left w:val="nil"/>
              <w:bottom w:val="single" w:sz="4" w:space="0" w:color="000000"/>
              <w:right w:val="single" w:sz="4" w:space="0" w:color="000000"/>
            </w:tcBorders>
            <w:shd w:val="clear" w:color="000000" w:fill="FFFFFF"/>
            <w:vAlign w:val="bottom"/>
            <w:hideMark/>
          </w:tcPr>
          <w:p w14:paraId="70F40E06"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DCAF5C9" w14:textId="77777777" w:rsidR="00C56A2D" w:rsidRPr="00BE0540" w:rsidRDefault="00C56A2D" w:rsidP="004D74B1">
            <w:pPr>
              <w:spacing w:after="240"/>
              <w:rPr>
                <w:rFonts w:ascii="Calibri" w:hAnsi="Calibri" w:cs="Calibri"/>
                <w:color w:val="000000"/>
                <w:lang w:eastAsia="es-BO"/>
              </w:rPr>
            </w:pPr>
            <w:r w:rsidRPr="00BE0540">
              <w:rPr>
                <w:rFonts w:ascii="Calibri" w:hAnsi="Calibri" w:cs="Calibri"/>
                <w:color w:val="000000"/>
                <w:lang w:eastAsia="es-BO"/>
              </w:rPr>
              <w:t>Cinta adhesiva que se coloca en las roscas y juntas de unión para evitar fugas en las tuberías.</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Debe presentar color uniforme, ser libre de cuerpos extraños, irregularidades, rajaduras y otros </w:t>
            </w:r>
            <w:proofErr w:type="spellStart"/>
            <w:r w:rsidRPr="00BE0540">
              <w:rPr>
                <w:rFonts w:ascii="Calibri" w:hAnsi="Calibri" w:cs="Calibri"/>
                <w:color w:val="000000"/>
                <w:lang w:eastAsia="es-BO"/>
              </w:rPr>
              <w:t>defectos</w:t>
            </w:r>
            <w:proofErr w:type="spellEnd"/>
            <w:r w:rsidRPr="00BE0540">
              <w:rPr>
                <w:rFonts w:ascii="Calibri" w:hAnsi="Calibri" w:cs="Calibri"/>
                <w:color w:val="000000"/>
                <w:lang w:eastAsia="es-BO"/>
              </w:rPr>
              <w:t xml:space="preserve"> visuales que indiquen discontinuidad del material o fallas derivadas del proceso de producción.</w:t>
            </w:r>
            <w:r w:rsidRPr="00BE0540">
              <w:rPr>
                <w:rFonts w:ascii="Calibri" w:hAnsi="Calibri" w:cs="Calibri"/>
                <w:color w:val="000000"/>
                <w:lang w:eastAsia="es-BO"/>
              </w:rPr>
              <w:br/>
              <w:t>Tamaño de 3/4"</w:t>
            </w:r>
          </w:p>
        </w:tc>
      </w:tr>
      <w:tr w:rsidR="00C56A2D" w:rsidRPr="00BE0540" w14:paraId="53B56B55"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5758950"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TÉRMICO DE 20 AMP</w:t>
            </w:r>
          </w:p>
        </w:tc>
        <w:tc>
          <w:tcPr>
            <w:tcW w:w="959" w:type="dxa"/>
            <w:tcBorders>
              <w:top w:val="nil"/>
              <w:left w:val="nil"/>
              <w:bottom w:val="single" w:sz="4" w:space="0" w:color="000000"/>
              <w:right w:val="single" w:sz="4" w:space="0" w:color="000000"/>
            </w:tcBorders>
            <w:shd w:val="clear" w:color="000000" w:fill="FFFFFF"/>
            <w:vAlign w:val="bottom"/>
            <w:hideMark/>
          </w:tcPr>
          <w:p w14:paraId="29219190"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7DA1071"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0540">
              <w:rPr>
                <w:rFonts w:ascii="Calibri" w:hAnsi="Calibri" w:cs="Calibri"/>
                <w:color w:val="000000"/>
                <w:lang w:eastAsia="es-BO"/>
              </w:rPr>
              <w:br/>
              <w:t>Vida mecánica 20.000 maniobras</w:t>
            </w:r>
            <w:r w:rsidRPr="00BE0540">
              <w:rPr>
                <w:rFonts w:ascii="Calibri" w:hAnsi="Calibri" w:cs="Calibri"/>
                <w:color w:val="000000"/>
                <w:lang w:eastAsia="es-BO"/>
              </w:rPr>
              <w:br/>
              <w:t>La Entidad Ejecutora deberá garantizar que el material de referencia sea de buena calidad y de marca reconocida.</w:t>
            </w:r>
          </w:p>
        </w:tc>
      </w:tr>
      <w:tr w:rsidR="00C56A2D" w:rsidRPr="00BE0540" w14:paraId="389D3C5C"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1E38321"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TÉRMICO DE 25 AMP</w:t>
            </w:r>
          </w:p>
        </w:tc>
        <w:tc>
          <w:tcPr>
            <w:tcW w:w="959" w:type="dxa"/>
            <w:tcBorders>
              <w:top w:val="nil"/>
              <w:left w:val="nil"/>
              <w:bottom w:val="single" w:sz="4" w:space="0" w:color="000000"/>
              <w:right w:val="single" w:sz="4" w:space="0" w:color="000000"/>
            </w:tcBorders>
            <w:shd w:val="clear" w:color="000000" w:fill="FFFFFF"/>
            <w:vAlign w:val="bottom"/>
            <w:hideMark/>
          </w:tcPr>
          <w:p w14:paraId="402A6E5E"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6D8DCD9"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Numero de polos: 2; Interruptor Llave Térmica Bipolar Peso 0.65 kg; Dimensiones 20 × 20 × 5 cm; Marca: Reconocida</w:t>
            </w:r>
            <w:r w:rsidRPr="00BE0540">
              <w:rPr>
                <w:rFonts w:ascii="Calibri" w:hAnsi="Calibri" w:cs="Calibri"/>
                <w:color w:val="000000"/>
                <w:lang w:eastAsia="es-BO"/>
              </w:rPr>
              <w:br/>
              <w:t xml:space="preserve">Línea bipolar; Material PVC; Amperaje: 2×25; </w:t>
            </w:r>
            <w:r w:rsidRPr="00BE0540">
              <w:rPr>
                <w:rFonts w:ascii="Calibri" w:hAnsi="Calibri" w:cs="Calibri"/>
                <w:color w:val="000000"/>
                <w:lang w:eastAsia="es-BO"/>
              </w:rPr>
              <w:br/>
              <w:t>Cantidad de módulos: 1</w:t>
            </w:r>
            <w:r w:rsidRPr="00BE0540">
              <w:rPr>
                <w:rFonts w:ascii="Calibri" w:hAnsi="Calibri" w:cs="Calibri"/>
                <w:color w:val="000000"/>
                <w:lang w:eastAsia="es-BO"/>
              </w:rPr>
              <w:br/>
              <w:t>Corriente nominal: 25 A; SKU 6566</w:t>
            </w:r>
            <w:r w:rsidRPr="00BE0540">
              <w:rPr>
                <w:rFonts w:ascii="Calibri" w:hAnsi="Calibri" w:cs="Calibri"/>
                <w:color w:val="000000"/>
                <w:lang w:eastAsia="es-BO"/>
              </w:rPr>
              <w:br/>
              <w:t>Unidades por paquete: 1</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0540">
              <w:rPr>
                <w:rFonts w:ascii="Calibri" w:hAnsi="Calibri" w:cs="Calibri"/>
                <w:color w:val="000000"/>
                <w:lang w:eastAsia="es-BO"/>
              </w:rPr>
              <w:br/>
              <w:t>La Entidad Ejecutora deberá garantizar que el material de referencia sea de buena calidad y de marca reconocida.</w:t>
            </w:r>
          </w:p>
        </w:tc>
      </w:tr>
      <w:tr w:rsidR="00C56A2D" w:rsidRPr="00BE0540" w14:paraId="7B48E0A4"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32172DD"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TÉRMICO DE 32 AMP</w:t>
            </w:r>
          </w:p>
        </w:tc>
        <w:tc>
          <w:tcPr>
            <w:tcW w:w="959" w:type="dxa"/>
            <w:tcBorders>
              <w:top w:val="nil"/>
              <w:left w:val="nil"/>
              <w:bottom w:val="single" w:sz="4" w:space="0" w:color="000000"/>
              <w:right w:val="single" w:sz="4" w:space="0" w:color="000000"/>
            </w:tcBorders>
            <w:shd w:val="clear" w:color="000000" w:fill="FFFFFF"/>
            <w:vAlign w:val="bottom"/>
            <w:hideMark/>
          </w:tcPr>
          <w:p w14:paraId="354028CE"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96A3A3B"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Capacidad de Ruptura: 3 KA; Curva: C; Polos: 2P; Bornes para cables hasta: hasta 16mm; Frecuencia : 50/60Hz; Amperaje: 2×32; Línea: </w:t>
            </w:r>
            <w:proofErr w:type="spellStart"/>
            <w:r w:rsidRPr="00BE0540">
              <w:rPr>
                <w:rFonts w:ascii="Calibri" w:hAnsi="Calibri" w:cs="Calibri"/>
                <w:color w:val="000000"/>
                <w:lang w:eastAsia="es-BO"/>
              </w:rPr>
              <w:t>Sicalimit</w:t>
            </w:r>
            <w:proofErr w:type="spellEnd"/>
            <w:r w:rsidRPr="00BE0540">
              <w:rPr>
                <w:rFonts w:ascii="Calibri" w:hAnsi="Calibri" w:cs="Calibri"/>
                <w:color w:val="000000"/>
                <w:lang w:eastAsia="es-BO"/>
              </w:rPr>
              <w:t>; Tipo: Mando y Protección; Montaje: Riel Din; Tensión: 230v; SKU: 01SIC04115; Unidad de medida: C/U; Marca: Reconocida</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E0540">
              <w:rPr>
                <w:rFonts w:ascii="Calibri" w:hAnsi="Calibri" w:cs="Calibri"/>
                <w:color w:val="000000"/>
                <w:lang w:eastAsia="es-BO"/>
              </w:rPr>
              <w:br/>
              <w:t>La Entidad Ejecutora deberá garantizar que el material de referencia sea de buena calidad y de marca reconocida.</w:t>
            </w:r>
          </w:p>
        </w:tc>
      </w:tr>
      <w:tr w:rsidR="00C56A2D" w:rsidRPr="00BE0540" w14:paraId="40E96796"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5DEF37B"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TIRAFONDOS DE 4"(1/2X1/4)</w:t>
            </w:r>
          </w:p>
        </w:tc>
        <w:tc>
          <w:tcPr>
            <w:tcW w:w="959" w:type="dxa"/>
            <w:tcBorders>
              <w:top w:val="nil"/>
              <w:left w:val="nil"/>
              <w:bottom w:val="single" w:sz="4" w:space="0" w:color="000000"/>
              <w:right w:val="single" w:sz="4" w:space="0" w:color="000000"/>
            </w:tcBorders>
            <w:shd w:val="clear" w:color="000000" w:fill="FFFFFF"/>
            <w:vAlign w:val="bottom"/>
            <w:hideMark/>
          </w:tcPr>
          <w:p w14:paraId="452F91EC"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CFDD536"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El tirafondo debe ser fabricado en acero inoxidable, sus acabados pueden ser en </w:t>
            </w:r>
            <w:proofErr w:type="spellStart"/>
            <w:r w:rsidRPr="00BE0540">
              <w:rPr>
                <w:rFonts w:ascii="Calibri" w:hAnsi="Calibri" w:cs="Calibri"/>
                <w:color w:val="000000"/>
                <w:lang w:eastAsia="es-BO"/>
              </w:rPr>
              <w:t>bicromatado</w:t>
            </w:r>
            <w:proofErr w:type="spellEnd"/>
            <w:r w:rsidRPr="00BE0540">
              <w:rPr>
                <w:rFonts w:ascii="Calibri" w:hAnsi="Calibri" w:cs="Calibri"/>
                <w:color w:val="000000"/>
                <w:lang w:eastAsia="es-BO"/>
              </w:rPr>
              <w:t xml:space="preserve">, cincado e </w:t>
            </w:r>
            <w:proofErr w:type="spellStart"/>
            <w:proofErr w:type="gramStart"/>
            <w:r w:rsidRPr="00BE0540">
              <w:rPr>
                <w:rFonts w:ascii="Calibri" w:hAnsi="Calibri" w:cs="Calibri"/>
                <w:color w:val="000000"/>
                <w:lang w:eastAsia="es-BO"/>
              </w:rPr>
              <w:t>inoxidable.debera</w:t>
            </w:r>
            <w:proofErr w:type="spellEnd"/>
            <w:proofErr w:type="gramEnd"/>
            <w:r w:rsidRPr="00BE0540">
              <w:rPr>
                <w:rFonts w:ascii="Calibri" w:hAnsi="Calibri" w:cs="Calibri"/>
                <w:color w:val="000000"/>
                <w:lang w:eastAsia="es-BO"/>
              </w:rPr>
              <w:t xml:space="preserve"> tener una cabeza grande y plana, a con una ranura cruzada (Phillips) para permitir un apriete firme. La parte inferior del tirafondo </w:t>
            </w:r>
            <w:proofErr w:type="spellStart"/>
            <w:r w:rsidRPr="00BE0540">
              <w:rPr>
                <w:rFonts w:ascii="Calibri" w:hAnsi="Calibri" w:cs="Calibri"/>
                <w:color w:val="000000"/>
                <w:lang w:eastAsia="es-BO"/>
              </w:rPr>
              <w:t>tendra</w:t>
            </w:r>
            <w:proofErr w:type="spellEnd"/>
            <w:r w:rsidRPr="00BE0540">
              <w:rPr>
                <w:rFonts w:ascii="Calibri" w:hAnsi="Calibri" w:cs="Calibri"/>
                <w:color w:val="000000"/>
                <w:lang w:eastAsia="es-BO"/>
              </w:rPr>
              <w:t xml:space="preserve"> una </w:t>
            </w:r>
            <w:proofErr w:type="spellStart"/>
            <w:r w:rsidRPr="00BE0540">
              <w:rPr>
                <w:rFonts w:ascii="Calibri" w:hAnsi="Calibri" w:cs="Calibri"/>
                <w:color w:val="000000"/>
                <w:lang w:eastAsia="es-BO"/>
              </w:rPr>
              <w:t>terminacion</w:t>
            </w:r>
            <w:proofErr w:type="spellEnd"/>
            <w:r w:rsidRPr="00BE0540">
              <w:rPr>
                <w:rFonts w:ascii="Calibri" w:hAnsi="Calibri" w:cs="Calibri"/>
                <w:color w:val="000000"/>
                <w:lang w:eastAsia="es-BO"/>
              </w:rPr>
              <w:t xml:space="preserve"> puntiaguda y roscada para facilitar la penetración sin necesidad de hacer un agujero previo.</w:t>
            </w:r>
          </w:p>
        </w:tc>
      </w:tr>
      <w:tr w:rsidR="00C56A2D" w:rsidRPr="00BE0540" w14:paraId="4D4AF146"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537BFB4"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TOMACORRIENTE DOBLE</w:t>
            </w:r>
          </w:p>
        </w:tc>
        <w:tc>
          <w:tcPr>
            <w:tcW w:w="959" w:type="dxa"/>
            <w:tcBorders>
              <w:top w:val="nil"/>
              <w:left w:val="nil"/>
              <w:bottom w:val="single" w:sz="4" w:space="0" w:color="000000"/>
              <w:right w:val="single" w:sz="4" w:space="0" w:color="000000"/>
            </w:tcBorders>
            <w:shd w:val="clear" w:color="000000" w:fill="FFFFFF"/>
            <w:vAlign w:val="bottom"/>
            <w:hideMark/>
          </w:tcPr>
          <w:p w14:paraId="56C250E7"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7A69910" w14:textId="77777777" w:rsidR="00C56A2D" w:rsidRPr="00BE0540" w:rsidRDefault="00C56A2D" w:rsidP="004D74B1">
            <w:pPr>
              <w:spacing w:after="240"/>
              <w:rPr>
                <w:rFonts w:ascii="Calibri" w:hAnsi="Calibri" w:cs="Calibri"/>
                <w:color w:val="000000"/>
                <w:lang w:eastAsia="es-BO"/>
              </w:rPr>
            </w:pPr>
            <w:r w:rsidRPr="00BE0540">
              <w:rPr>
                <w:rFonts w:ascii="Calibri" w:hAnsi="Calibri" w:cs="Calibri"/>
                <w:color w:val="000000"/>
                <w:lang w:eastAsia="es-BO"/>
              </w:rPr>
              <w:t>Deberá ser de primera calidad y marca conocida, los tomacorrientes deberán ser bipolares con una capacidad mínima nominal de 10 amperios/250 voltios.</w:t>
            </w:r>
            <w:r w:rsidRPr="00BE0540">
              <w:rPr>
                <w:rFonts w:ascii="Calibri" w:hAnsi="Calibri" w:cs="Calibri"/>
                <w:color w:val="000000"/>
                <w:lang w:eastAsia="es-BO"/>
              </w:rPr>
              <w:br/>
              <w:t>La superficie del accesorio deberá ser lisa y libre de grietas, fisuras y otros defectos que alteren su calidad.</w:t>
            </w:r>
            <w:r w:rsidRPr="00BE0540">
              <w:rPr>
                <w:rFonts w:ascii="Calibri" w:hAnsi="Calibri" w:cs="Calibri"/>
                <w:color w:val="000000"/>
                <w:lang w:eastAsia="es-BO"/>
              </w:rPr>
              <w:br/>
            </w:r>
          </w:p>
        </w:tc>
      </w:tr>
      <w:tr w:rsidR="00C56A2D" w:rsidRPr="00BE0540" w14:paraId="4DA8CB32"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F16EB03"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TOMACORRIENTE SIMPLE</w:t>
            </w:r>
          </w:p>
        </w:tc>
        <w:tc>
          <w:tcPr>
            <w:tcW w:w="959" w:type="dxa"/>
            <w:tcBorders>
              <w:top w:val="nil"/>
              <w:left w:val="nil"/>
              <w:bottom w:val="single" w:sz="4" w:space="0" w:color="000000"/>
              <w:right w:val="single" w:sz="4" w:space="0" w:color="000000"/>
            </w:tcBorders>
            <w:shd w:val="clear" w:color="000000" w:fill="FFFFFF"/>
            <w:vAlign w:val="bottom"/>
            <w:hideMark/>
          </w:tcPr>
          <w:p w14:paraId="3D42B119"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290F236"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Material de Poli cloruro de Vinilo (PVC),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56A2D" w:rsidRPr="00BE0540" w14:paraId="7A44FD24"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F88253D"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TOPE DE PUERTA</w:t>
            </w:r>
          </w:p>
        </w:tc>
        <w:tc>
          <w:tcPr>
            <w:tcW w:w="959" w:type="dxa"/>
            <w:tcBorders>
              <w:top w:val="nil"/>
              <w:left w:val="nil"/>
              <w:bottom w:val="single" w:sz="4" w:space="0" w:color="000000"/>
              <w:right w:val="single" w:sz="4" w:space="0" w:color="000000"/>
            </w:tcBorders>
            <w:shd w:val="clear" w:color="000000" w:fill="FFFFFF"/>
            <w:vAlign w:val="bottom"/>
            <w:hideMark/>
          </w:tcPr>
          <w:p w14:paraId="05097A78"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7ABF0E2"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C56A2D" w:rsidRPr="00BE0540" w14:paraId="7C9C20C4"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3B055A0"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TORNILLO MAS RAMPLUG DE 2"X6MM</w:t>
            </w:r>
          </w:p>
        </w:tc>
        <w:tc>
          <w:tcPr>
            <w:tcW w:w="959" w:type="dxa"/>
            <w:tcBorders>
              <w:top w:val="nil"/>
              <w:left w:val="nil"/>
              <w:bottom w:val="single" w:sz="4" w:space="0" w:color="000000"/>
              <w:right w:val="single" w:sz="4" w:space="0" w:color="000000"/>
            </w:tcBorders>
            <w:shd w:val="clear" w:color="000000" w:fill="FFFFFF"/>
            <w:vAlign w:val="bottom"/>
            <w:hideMark/>
          </w:tcPr>
          <w:p w14:paraId="5ED1A53A"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BBC9490"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Debe ser fabricado en acero inoxidable, sus acabados pueden ser en </w:t>
            </w:r>
            <w:proofErr w:type="spellStart"/>
            <w:r w:rsidRPr="00BE0540">
              <w:rPr>
                <w:rFonts w:ascii="Calibri" w:hAnsi="Calibri" w:cs="Calibri"/>
                <w:color w:val="000000"/>
                <w:lang w:eastAsia="es-BO"/>
              </w:rPr>
              <w:t>bicromatado</w:t>
            </w:r>
            <w:proofErr w:type="spellEnd"/>
            <w:r w:rsidRPr="00BE0540">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E0540">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E0540">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E0540">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56A2D" w:rsidRPr="00BE0540" w14:paraId="0F3097B7"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CA1F1D9"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TUBO PVC 1/2"</w:t>
            </w:r>
          </w:p>
        </w:tc>
        <w:tc>
          <w:tcPr>
            <w:tcW w:w="959" w:type="dxa"/>
            <w:tcBorders>
              <w:top w:val="nil"/>
              <w:left w:val="nil"/>
              <w:bottom w:val="single" w:sz="4" w:space="0" w:color="000000"/>
              <w:right w:val="single" w:sz="4" w:space="0" w:color="000000"/>
            </w:tcBorders>
            <w:shd w:val="clear" w:color="000000" w:fill="FFFFFF"/>
            <w:vAlign w:val="bottom"/>
            <w:hideMark/>
          </w:tcPr>
          <w:p w14:paraId="3BC7C203"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96ABF0F"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1/2”. Cuya principal aplicación se da en Instalaciones sanitarias.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1/2",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56A2D" w:rsidRPr="00BE0540" w14:paraId="246BC65E"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639054C"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TUBO PVC 5/8"</w:t>
            </w:r>
          </w:p>
        </w:tc>
        <w:tc>
          <w:tcPr>
            <w:tcW w:w="959" w:type="dxa"/>
            <w:tcBorders>
              <w:top w:val="nil"/>
              <w:left w:val="nil"/>
              <w:bottom w:val="single" w:sz="4" w:space="0" w:color="000000"/>
              <w:right w:val="single" w:sz="4" w:space="0" w:color="000000"/>
            </w:tcBorders>
            <w:shd w:val="clear" w:color="000000" w:fill="FFFFFF"/>
            <w:vAlign w:val="bottom"/>
            <w:hideMark/>
          </w:tcPr>
          <w:p w14:paraId="648D08D4"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1988D27"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Material de Poli cloruro de Vinilo (PVC),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Las tuberías de PVC y sus accesorios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Entidad Ejecutora deberá garantizar que el material de referencia sea de buena calidad y de marca reconocida.</w:t>
            </w:r>
          </w:p>
        </w:tc>
      </w:tr>
      <w:tr w:rsidR="00C56A2D" w:rsidRPr="00BE0540" w14:paraId="300195E5"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5A5DCA3"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TUBO PVC DESAGUE 2"</w:t>
            </w:r>
          </w:p>
        </w:tc>
        <w:tc>
          <w:tcPr>
            <w:tcW w:w="959" w:type="dxa"/>
            <w:tcBorders>
              <w:top w:val="nil"/>
              <w:left w:val="nil"/>
              <w:bottom w:val="single" w:sz="4" w:space="0" w:color="000000"/>
              <w:right w:val="single" w:sz="4" w:space="0" w:color="000000"/>
            </w:tcBorders>
            <w:shd w:val="clear" w:color="000000" w:fill="FFFFFF"/>
            <w:vAlign w:val="bottom"/>
            <w:hideMark/>
          </w:tcPr>
          <w:p w14:paraId="570E46E9"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59C32F7C" w14:textId="77777777" w:rsidR="00C56A2D" w:rsidRPr="00BE0540" w:rsidRDefault="00C56A2D" w:rsidP="004D74B1">
            <w:pPr>
              <w:spacing w:after="240"/>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2”. Cuya principal aplicación se da en Instalaciones sanitarias.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2",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56A2D" w:rsidRPr="00BE0540" w14:paraId="4C724D9E"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7E0309B"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TUBO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7EB58FE8"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65EC32D"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3”. Cuya principal aplicación se da en Instalaciones hidráulicas.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3",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56A2D" w:rsidRPr="00BE0540" w14:paraId="79047F92"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818900C"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lastRenderedPageBreak/>
              <w:t>TUBO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415AFA8B"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5A4A8CB2"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4”. Cuya principal aplicación se da en Instalaciones hidráulicas.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4",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56A2D" w:rsidRPr="00BE0540" w14:paraId="417DDFF7"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C9F0E5B"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VENTANA DE ALUMINIO LÍNEA 25 C/VIDRIO 4MM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3CF69EE3"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5C3A3E88"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56A2D" w:rsidRPr="00BE0540" w14:paraId="7DB8596B"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505EA8A"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YEE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1F036183"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FC0ACF7"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Yee</w:t>
            </w:r>
            <w:proofErr w:type="spellEnd"/>
            <w:r w:rsidRPr="00BE0540">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 xml:space="preserve">- Debe presentar color uniforme, ser libre de cuerpos extraños, irregularidades, rajaduras y otros </w:t>
            </w:r>
            <w:proofErr w:type="spellStart"/>
            <w:r w:rsidRPr="00BE0540">
              <w:rPr>
                <w:rFonts w:ascii="Calibri" w:hAnsi="Calibri" w:cs="Calibri"/>
                <w:color w:val="000000"/>
                <w:lang w:eastAsia="es-BO"/>
              </w:rPr>
              <w:t>defectos</w:t>
            </w:r>
            <w:proofErr w:type="spellEnd"/>
            <w:r w:rsidRPr="00BE0540">
              <w:rPr>
                <w:rFonts w:ascii="Calibri" w:hAnsi="Calibri" w:cs="Calibri"/>
                <w:color w:val="000000"/>
                <w:lang w:eastAsia="es-BO"/>
              </w:rPr>
              <w:t xml:space="preserve"> visuales que indiquen discontinuidad del material o fallas derivadas del proceso de producción.</w:t>
            </w:r>
            <w:r w:rsidRPr="00BE0540">
              <w:rPr>
                <w:rFonts w:ascii="Calibri" w:hAnsi="Calibri" w:cs="Calibri"/>
                <w:color w:val="000000"/>
                <w:lang w:eastAsia="es-BO"/>
              </w:rPr>
              <w:br/>
              <w:t>- Material de Policloruro de Vinilo (PVC),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56A2D" w:rsidRPr="00BE0540" w14:paraId="0DDD7E4F" w14:textId="77777777" w:rsidTr="004D74B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44B47F9"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YESO</w:t>
            </w:r>
          </w:p>
        </w:tc>
        <w:tc>
          <w:tcPr>
            <w:tcW w:w="959" w:type="dxa"/>
            <w:tcBorders>
              <w:top w:val="nil"/>
              <w:left w:val="nil"/>
              <w:bottom w:val="single" w:sz="4" w:space="0" w:color="000000"/>
              <w:right w:val="single" w:sz="4" w:space="0" w:color="000000"/>
            </w:tcBorders>
            <w:shd w:val="clear" w:color="000000" w:fill="FFFFFF"/>
            <w:vAlign w:val="bottom"/>
            <w:hideMark/>
          </w:tcPr>
          <w:p w14:paraId="7714D6B9" w14:textId="77777777" w:rsidR="00C56A2D" w:rsidRPr="00BE0540" w:rsidRDefault="00C56A2D" w:rsidP="004D74B1">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757E6B0B" w14:textId="77777777" w:rsidR="00C56A2D" w:rsidRPr="00BE0540" w:rsidRDefault="00C56A2D" w:rsidP="004D74B1">
            <w:pPr>
              <w:rPr>
                <w:rFonts w:ascii="Calibri" w:hAnsi="Calibri" w:cs="Calibri"/>
                <w:color w:val="000000"/>
                <w:lang w:eastAsia="es-BO"/>
              </w:rPr>
            </w:pPr>
            <w:r w:rsidRPr="00BE0540">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E0540">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C56A2D" w:rsidRPr="00BE0540" w14:paraId="02DA9ADA" w14:textId="77777777" w:rsidTr="004D74B1">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0543532D" w14:textId="77777777" w:rsidR="00C56A2D" w:rsidRPr="00BE0540" w:rsidRDefault="00C56A2D" w:rsidP="004D74B1">
            <w:pPr>
              <w:jc w:val="center"/>
              <w:rPr>
                <w:rFonts w:ascii="Calibri" w:hAnsi="Calibri" w:cs="Calibri"/>
                <w:b/>
                <w:bCs/>
                <w:color w:val="000000"/>
                <w:lang w:eastAsia="es-BO"/>
              </w:rPr>
            </w:pPr>
            <w:r w:rsidRPr="00BE0540">
              <w:rPr>
                <w:rFonts w:ascii="Calibri" w:hAnsi="Calibri" w:cs="Calibri"/>
                <w:b/>
                <w:bCs/>
                <w:color w:val="000000"/>
                <w:lang w:eastAsia="es-BO"/>
              </w:rPr>
              <w:lastRenderedPageBreak/>
              <w:t xml:space="preserve">NOTA: "LA ENTIDAD EJECUTORA DEBERA PRESENTAR MINIMAMENTE 3 MUESTRAS DE CADA INSUMO AL INSPECTOR DE PROYECTO PARA SU APROBACION E IMPLEMENTACION AL PROYECTO". "EN CASO DE IMPLEMENTAR ALGUN INSUMO NO DESCRITO EN LA PRESENTE LISTA, ES DEBER DEL INSPECTOR DESCRIBIR LAS </w:t>
            </w:r>
            <w:proofErr w:type="gramStart"/>
            <w:r w:rsidRPr="00BE0540">
              <w:rPr>
                <w:rFonts w:ascii="Calibri" w:hAnsi="Calibri" w:cs="Calibri"/>
                <w:b/>
                <w:bCs/>
                <w:color w:val="000000"/>
                <w:lang w:eastAsia="es-BO"/>
              </w:rPr>
              <w:t>CARACTERISTICAS  DE</w:t>
            </w:r>
            <w:proofErr w:type="gramEnd"/>
            <w:r w:rsidRPr="00BE0540">
              <w:rPr>
                <w:rFonts w:ascii="Calibri" w:hAnsi="Calibri" w:cs="Calibri"/>
                <w:b/>
                <w:bCs/>
                <w:color w:val="000000"/>
                <w:lang w:eastAsia="es-BO"/>
              </w:rPr>
              <w:t xml:space="preserve"> CALIDAD A LA ENTIDAD EJECUTORA"</w:t>
            </w:r>
          </w:p>
        </w:tc>
      </w:tr>
    </w:tbl>
    <w:p w14:paraId="177344D6" w14:textId="77777777" w:rsidR="00C56A2D" w:rsidRPr="00BE0540" w:rsidRDefault="00C56A2D" w:rsidP="00C56A2D">
      <w:pPr>
        <w:spacing w:line="300" w:lineRule="auto"/>
        <w:jc w:val="both"/>
        <w:rPr>
          <w:rFonts w:ascii="Tahoma" w:hAnsi="Tahoma" w:cs="Tahoma"/>
          <w:b/>
          <w:i/>
          <w:sz w:val="18"/>
          <w:szCs w:val="18"/>
          <w:u w:val="single"/>
        </w:rPr>
      </w:pPr>
    </w:p>
    <w:p w14:paraId="3C247C98" w14:textId="77777777" w:rsidR="00C56A2D" w:rsidRPr="00BE0540" w:rsidRDefault="00C56A2D" w:rsidP="00C56A2D">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723"/>
        <w:gridCol w:w="2563"/>
        <w:gridCol w:w="339"/>
        <w:gridCol w:w="1603"/>
        <w:gridCol w:w="4025"/>
      </w:tblGrid>
      <w:tr w:rsidR="00C56A2D" w:rsidRPr="00BE0540" w14:paraId="3D4061F1" w14:textId="77777777" w:rsidTr="004D74B1">
        <w:tc>
          <w:tcPr>
            <w:tcW w:w="391" w:type="pct"/>
            <w:shd w:val="clear" w:color="auto" w:fill="1F3864" w:themeFill="accent5" w:themeFillShade="80"/>
          </w:tcPr>
          <w:p w14:paraId="5ECC9C33"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385" w:type="pct"/>
            <w:shd w:val="clear" w:color="auto" w:fill="1F3864" w:themeFill="accent5" w:themeFillShade="80"/>
          </w:tcPr>
          <w:p w14:paraId="6A91273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183" w:type="pct"/>
            <w:shd w:val="clear" w:color="auto" w:fill="1F3864" w:themeFill="accent5" w:themeFillShade="80"/>
          </w:tcPr>
          <w:p w14:paraId="5D9A6F40" w14:textId="77777777" w:rsidR="00C56A2D" w:rsidRPr="00BE0540" w:rsidRDefault="00C56A2D" w:rsidP="004D74B1">
            <w:pPr>
              <w:widowControl w:val="0"/>
              <w:autoSpaceDE w:val="0"/>
              <w:autoSpaceDN w:val="0"/>
              <w:jc w:val="center"/>
              <w:rPr>
                <w:rFonts w:ascii="Tahoma" w:eastAsia="Arial" w:hAnsi="Tahoma" w:cs="Tahoma"/>
                <w:b/>
                <w:sz w:val="18"/>
                <w:szCs w:val="18"/>
              </w:rPr>
            </w:pPr>
          </w:p>
        </w:tc>
        <w:tc>
          <w:tcPr>
            <w:tcW w:w="866" w:type="pct"/>
            <w:shd w:val="clear" w:color="auto" w:fill="1F3864" w:themeFill="accent5" w:themeFillShade="80"/>
          </w:tcPr>
          <w:p w14:paraId="08AAD74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175" w:type="pct"/>
            <w:shd w:val="clear" w:color="auto" w:fill="1F3864" w:themeFill="accent5" w:themeFillShade="80"/>
          </w:tcPr>
          <w:p w14:paraId="1D1156EC"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48C84B22" w14:textId="77777777" w:rsidTr="004D74B1">
        <w:tc>
          <w:tcPr>
            <w:tcW w:w="391" w:type="pct"/>
            <w:shd w:val="clear" w:color="auto" w:fill="BDD6EE" w:themeFill="accent1" w:themeFillTint="66"/>
            <w:vAlign w:val="center"/>
          </w:tcPr>
          <w:p w14:paraId="69FA3BF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w:t>
            </w:r>
          </w:p>
        </w:tc>
        <w:tc>
          <w:tcPr>
            <w:tcW w:w="1385" w:type="pct"/>
            <w:shd w:val="clear" w:color="auto" w:fill="BDD6EE" w:themeFill="accent1" w:themeFillTint="66"/>
            <w:vAlign w:val="center"/>
          </w:tcPr>
          <w:p w14:paraId="3FDB04F0"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VAC-OP-TRE-1</w:t>
            </w:r>
          </w:p>
        </w:tc>
        <w:tc>
          <w:tcPr>
            <w:tcW w:w="183" w:type="pct"/>
            <w:shd w:val="clear" w:color="auto" w:fill="BDD6EE" w:themeFill="accent1" w:themeFillTint="66"/>
          </w:tcPr>
          <w:p w14:paraId="50594A59" w14:textId="77777777" w:rsidR="00C56A2D" w:rsidRPr="00BE0540" w:rsidRDefault="00C56A2D" w:rsidP="004D74B1">
            <w:pPr>
              <w:widowControl w:val="0"/>
              <w:autoSpaceDE w:val="0"/>
              <w:autoSpaceDN w:val="0"/>
              <w:jc w:val="center"/>
              <w:rPr>
                <w:rFonts w:ascii="Tahoma" w:eastAsia="Arial" w:hAnsi="Tahoma" w:cs="Tahoma"/>
                <w:b/>
                <w:sz w:val="18"/>
                <w:szCs w:val="18"/>
              </w:rPr>
            </w:pPr>
          </w:p>
        </w:tc>
        <w:tc>
          <w:tcPr>
            <w:tcW w:w="866" w:type="pct"/>
            <w:shd w:val="clear" w:color="auto" w:fill="BDD6EE" w:themeFill="accent1" w:themeFillTint="66"/>
            <w:vAlign w:val="center"/>
          </w:tcPr>
          <w:p w14:paraId="0C860609"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175" w:type="pct"/>
            <w:shd w:val="clear" w:color="auto" w:fill="BDD6EE" w:themeFill="accent1" w:themeFillTint="66"/>
            <w:vAlign w:val="center"/>
          </w:tcPr>
          <w:p w14:paraId="0CA2489C" w14:textId="77777777" w:rsidR="00C56A2D" w:rsidRPr="00BE0540" w:rsidRDefault="00C56A2D" w:rsidP="004D74B1">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TRAZADO Y REPLANTEO</w:t>
            </w:r>
          </w:p>
        </w:tc>
      </w:tr>
    </w:tbl>
    <w:p w14:paraId="46F7359C"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14D08ED8"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004C0E6"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7168F585" w14:textId="77777777" w:rsidR="00C56A2D" w:rsidRPr="00BE0540" w:rsidRDefault="00C56A2D" w:rsidP="00C56A2D">
      <w:pPr>
        <w:widowControl w:val="0"/>
        <w:autoSpaceDE w:val="0"/>
        <w:autoSpaceDN w:val="0"/>
        <w:jc w:val="both"/>
        <w:rPr>
          <w:rFonts w:ascii="Tahoma" w:eastAsia="Arial" w:hAnsi="Tahoma" w:cs="Tahoma"/>
          <w:bCs/>
          <w:sz w:val="18"/>
          <w:szCs w:val="18"/>
        </w:rPr>
      </w:pPr>
      <w:r w:rsidRPr="00BE0540">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629FD178" w14:textId="77777777" w:rsidR="00C56A2D" w:rsidRPr="00BE0540" w:rsidRDefault="00C56A2D" w:rsidP="00C56A2D">
      <w:pPr>
        <w:widowControl w:val="0"/>
        <w:autoSpaceDE w:val="0"/>
        <w:autoSpaceDN w:val="0"/>
        <w:jc w:val="both"/>
        <w:rPr>
          <w:rFonts w:ascii="Tahoma" w:eastAsia="Arial" w:hAnsi="Tahoma" w:cs="Tahoma"/>
          <w:sz w:val="18"/>
          <w:szCs w:val="18"/>
        </w:rPr>
      </w:pPr>
    </w:p>
    <w:p w14:paraId="2833E700"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A31AEE2"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0F0F03AC"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4E0CA2B8" w14:textId="77777777" w:rsidR="00C56A2D" w:rsidRPr="00BE0540" w:rsidRDefault="00C56A2D" w:rsidP="00C56A2D">
      <w:pPr>
        <w:widowControl w:val="0"/>
        <w:autoSpaceDE w:val="0"/>
        <w:autoSpaceDN w:val="0"/>
        <w:jc w:val="both"/>
        <w:rPr>
          <w:rFonts w:ascii="Tahoma" w:eastAsia="Arial" w:hAnsi="Tahoma" w:cs="Tahoma"/>
          <w:sz w:val="18"/>
          <w:szCs w:val="18"/>
        </w:rPr>
      </w:pPr>
    </w:p>
    <w:p w14:paraId="55CB4063"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172041B" w14:textId="77777777" w:rsidR="00C56A2D" w:rsidRPr="00BE0540" w:rsidRDefault="00C56A2D" w:rsidP="00C56A2D">
      <w:pPr>
        <w:widowControl w:val="0"/>
        <w:autoSpaceDE w:val="0"/>
        <w:autoSpaceDN w:val="0"/>
        <w:jc w:val="both"/>
        <w:rPr>
          <w:rFonts w:ascii="Tahoma" w:eastAsia="Arial" w:hAnsi="Tahoma" w:cs="Tahoma"/>
          <w:bCs/>
          <w:kern w:val="28"/>
          <w:sz w:val="18"/>
          <w:szCs w:val="18"/>
        </w:rPr>
      </w:pPr>
      <w:bookmarkStart w:id="166" w:name="_Hlk99371405"/>
    </w:p>
    <w:p w14:paraId="3E148076" w14:textId="77777777" w:rsidR="00C56A2D" w:rsidRPr="00BE0540" w:rsidRDefault="00C56A2D" w:rsidP="00C56A2D">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3910410" w14:textId="77777777" w:rsidR="00C56A2D" w:rsidRPr="00BE0540" w:rsidRDefault="00C56A2D" w:rsidP="00C56A2D">
      <w:pPr>
        <w:widowControl w:val="0"/>
        <w:autoSpaceDE w:val="0"/>
        <w:autoSpaceDN w:val="0"/>
        <w:jc w:val="both"/>
        <w:rPr>
          <w:rFonts w:ascii="Tahoma" w:eastAsia="Arial" w:hAnsi="Tahoma" w:cs="Tahoma"/>
          <w:bCs/>
          <w:kern w:val="28"/>
          <w:sz w:val="18"/>
          <w:szCs w:val="18"/>
        </w:rPr>
      </w:pPr>
    </w:p>
    <w:p w14:paraId="5D55A171" w14:textId="77777777" w:rsidR="00C56A2D" w:rsidRPr="00BE0540" w:rsidRDefault="00C56A2D" w:rsidP="00C56A2D">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Se traza la forma del perímetro de la obra y se señalan los ejes y/o contornos donde se debe situar la cimentación.</w:t>
      </w:r>
    </w:p>
    <w:p w14:paraId="391F5EC4" w14:textId="77777777" w:rsidR="00C56A2D" w:rsidRPr="00BE0540" w:rsidRDefault="00C56A2D" w:rsidP="00C56A2D">
      <w:pPr>
        <w:widowControl w:val="0"/>
        <w:autoSpaceDE w:val="0"/>
        <w:autoSpaceDN w:val="0"/>
        <w:jc w:val="both"/>
        <w:rPr>
          <w:rFonts w:ascii="Tahoma" w:eastAsia="Arial" w:hAnsi="Tahoma" w:cs="Tahoma"/>
          <w:bCs/>
          <w:kern w:val="28"/>
          <w:sz w:val="18"/>
          <w:szCs w:val="18"/>
        </w:rPr>
      </w:pPr>
    </w:p>
    <w:p w14:paraId="03836291" w14:textId="77777777" w:rsidR="00C56A2D" w:rsidRPr="00BE0540" w:rsidRDefault="00C56A2D" w:rsidP="00C56A2D">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2691496" w14:textId="77777777" w:rsidR="00C56A2D" w:rsidRPr="00BE0540" w:rsidRDefault="00C56A2D" w:rsidP="00C56A2D">
      <w:pPr>
        <w:widowControl w:val="0"/>
        <w:autoSpaceDE w:val="0"/>
        <w:autoSpaceDN w:val="0"/>
        <w:jc w:val="both"/>
        <w:rPr>
          <w:rFonts w:ascii="Tahoma" w:eastAsia="Arial" w:hAnsi="Tahoma" w:cs="Tahoma"/>
          <w:bCs/>
          <w:kern w:val="28"/>
          <w:sz w:val="18"/>
          <w:szCs w:val="18"/>
        </w:rPr>
      </w:pPr>
    </w:p>
    <w:p w14:paraId="7447BC5E" w14:textId="77777777" w:rsidR="00C56A2D" w:rsidRPr="00BE0540" w:rsidRDefault="00C56A2D" w:rsidP="00C56A2D">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6"/>
    <w:p w14:paraId="7F126857"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039DE1A"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470A2EBD"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6CAFD157" w14:textId="77777777" w:rsidR="00C56A2D" w:rsidRPr="00BE0540" w:rsidRDefault="00C56A2D" w:rsidP="00C56A2D">
      <w:pPr>
        <w:widowControl w:val="0"/>
        <w:autoSpaceDE w:val="0"/>
        <w:autoSpaceDN w:val="0"/>
        <w:jc w:val="both"/>
        <w:rPr>
          <w:rFonts w:ascii="Tahoma" w:eastAsia="Arial" w:hAnsi="Tahoma" w:cs="Tahoma"/>
          <w:bCs/>
          <w:sz w:val="18"/>
          <w:szCs w:val="18"/>
        </w:rPr>
      </w:pPr>
      <w:r w:rsidRPr="00BE0540">
        <w:rPr>
          <w:rFonts w:ascii="Tahoma" w:eastAsia="Arial" w:hAnsi="Tahoma" w:cs="Tahoma"/>
          <w:bCs/>
          <w:sz w:val="18"/>
          <w:szCs w:val="18"/>
        </w:rPr>
        <w:t xml:space="preserve">El trazado y replanteo será medido en forma </w:t>
      </w:r>
      <w:r w:rsidRPr="00BE0540">
        <w:rPr>
          <w:rFonts w:ascii="Tahoma" w:eastAsia="Arial" w:hAnsi="Tahoma" w:cs="Tahoma"/>
          <w:b/>
          <w:bCs/>
          <w:sz w:val="18"/>
          <w:szCs w:val="18"/>
        </w:rPr>
        <w:t>global</w:t>
      </w:r>
      <w:r w:rsidRPr="00BE0540">
        <w:rPr>
          <w:rFonts w:ascii="Tahoma" w:eastAsia="Arial" w:hAnsi="Tahoma" w:cs="Tahoma"/>
          <w:bCs/>
          <w:sz w:val="18"/>
          <w:szCs w:val="18"/>
        </w:rPr>
        <w:t xml:space="preserve"> a lo largo de los ejes de construcción establecidos en los planos, previa verificación y aprobación por el inspector.</w:t>
      </w:r>
    </w:p>
    <w:p w14:paraId="2FFEE62D" w14:textId="77777777" w:rsidR="00C56A2D" w:rsidRPr="00BE0540" w:rsidRDefault="00C56A2D" w:rsidP="00C56A2D">
      <w:pPr>
        <w:widowControl w:val="0"/>
        <w:autoSpaceDE w:val="0"/>
        <w:autoSpaceDN w:val="0"/>
        <w:jc w:val="both"/>
        <w:rPr>
          <w:rFonts w:ascii="Tahoma" w:eastAsia="Arial" w:hAnsi="Tahoma" w:cs="Tahoma"/>
          <w:sz w:val="18"/>
          <w:szCs w:val="18"/>
        </w:rPr>
      </w:pPr>
    </w:p>
    <w:p w14:paraId="60D111A8"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4F9F348B" w14:textId="77777777" w:rsidR="00C56A2D" w:rsidRPr="00BE0540" w:rsidRDefault="00C56A2D" w:rsidP="00C56A2D">
      <w:pPr>
        <w:widowControl w:val="0"/>
        <w:tabs>
          <w:tab w:val="left" w:pos="2025"/>
        </w:tabs>
        <w:autoSpaceDE w:val="0"/>
        <w:autoSpaceDN w:val="0"/>
        <w:jc w:val="both"/>
        <w:rPr>
          <w:rFonts w:ascii="Tahoma" w:eastAsia="Arial" w:hAnsi="Tahoma" w:cs="Tahoma"/>
          <w:b/>
          <w:sz w:val="18"/>
          <w:szCs w:val="18"/>
        </w:rPr>
      </w:pPr>
    </w:p>
    <w:p w14:paraId="29AFA285"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mismos </w:t>
      </w:r>
      <w:r w:rsidRPr="00BE0540">
        <w:rPr>
          <w:rFonts w:ascii="Tahoma" w:eastAsia="Arial" w:hAnsi="Tahoma" w:cs="Tahoma"/>
          <w:color w:val="000000"/>
          <w:sz w:val="18"/>
          <w:szCs w:val="18"/>
        </w:rPr>
        <w:t xml:space="preserve">que no serán tomados en cuenta en la cantidad monetaria del ítem.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51FAA2FB"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174B48C9"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3E33F314" w14:textId="77777777" w:rsidR="00C56A2D" w:rsidRPr="00BE0540" w:rsidRDefault="00C56A2D" w:rsidP="00C56A2D">
      <w:pPr>
        <w:spacing w:line="300" w:lineRule="auto"/>
        <w:jc w:val="both"/>
        <w:rPr>
          <w:rFonts w:ascii="Tahoma" w:hAnsi="Tahoma" w:cs="Tahoma"/>
          <w:b/>
          <w:i/>
          <w:sz w:val="18"/>
          <w:szCs w:val="18"/>
          <w:u w:val="single"/>
        </w:rPr>
      </w:pPr>
    </w:p>
    <w:p w14:paraId="6A01189C"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C56A2D" w:rsidRPr="00BE0540" w14:paraId="39625F5B" w14:textId="77777777" w:rsidTr="004D74B1">
        <w:tc>
          <w:tcPr>
            <w:tcW w:w="1030" w:type="pct"/>
            <w:shd w:val="clear" w:color="auto" w:fill="1F3864" w:themeFill="accent5" w:themeFillShade="80"/>
          </w:tcPr>
          <w:p w14:paraId="471A0A6A"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030" w:type="pct"/>
            <w:shd w:val="clear" w:color="auto" w:fill="1F3864" w:themeFill="accent5" w:themeFillShade="80"/>
          </w:tcPr>
          <w:p w14:paraId="4D0E540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3" w:type="pct"/>
            <w:shd w:val="clear" w:color="auto" w:fill="1F3864" w:themeFill="accent5" w:themeFillShade="80"/>
          </w:tcPr>
          <w:p w14:paraId="39B99FD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7" w:type="pct"/>
            <w:shd w:val="clear" w:color="auto" w:fill="1F3864" w:themeFill="accent5" w:themeFillShade="80"/>
          </w:tcPr>
          <w:p w14:paraId="213640D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758F323D" w14:textId="77777777" w:rsidTr="004D74B1">
        <w:tc>
          <w:tcPr>
            <w:tcW w:w="1030" w:type="pct"/>
            <w:shd w:val="clear" w:color="auto" w:fill="BDD6EE" w:themeFill="accent1" w:themeFillTint="66"/>
            <w:vAlign w:val="center"/>
          </w:tcPr>
          <w:p w14:paraId="0DF10B71"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w:t>
            </w:r>
          </w:p>
        </w:tc>
        <w:tc>
          <w:tcPr>
            <w:tcW w:w="1030" w:type="pct"/>
            <w:shd w:val="clear" w:color="auto" w:fill="BDD6EE" w:themeFill="accent1" w:themeFillTint="66"/>
            <w:vAlign w:val="center"/>
          </w:tcPr>
          <w:p w14:paraId="7350984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VAC-OG-EXC-1</w:t>
            </w:r>
          </w:p>
        </w:tc>
        <w:tc>
          <w:tcPr>
            <w:tcW w:w="533" w:type="pct"/>
            <w:shd w:val="clear" w:color="auto" w:fill="BDD6EE" w:themeFill="accent1" w:themeFillTint="66"/>
            <w:vAlign w:val="center"/>
          </w:tcPr>
          <w:p w14:paraId="75EFF99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407" w:type="pct"/>
            <w:shd w:val="clear" w:color="auto" w:fill="BDD6EE" w:themeFill="accent1" w:themeFillTint="66"/>
            <w:vAlign w:val="center"/>
          </w:tcPr>
          <w:p w14:paraId="12482A6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EXCAVACIÓN DE 0 A 2,50 M (SIN AGOTAMIENTO)</w:t>
            </w:r>
          </w:p>
        </w:tc>
      </w:tr>
    </w:tbl>
    <w:p w14:paraId="11874E4A"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0ED337BD"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80E12BE"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2EF1EEF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26A7CAA" w14:textId="77777777" w:rsidR="00C56A2D" w:rsidRPr="00BE0540" w:rsidRDefault="00C56A2D" w:rsidP="00C56A2D">
      <w:pPr>
        <w:widowControl w:val="0"/>
        <w:autoSpaceDE w:val="0"/>
        <w:autoSpaceDN w:val="0"/>
        <w:jc w:val="both"/>
        <w:rPr>
          <w:rFonts w:ascii="Tahoma" w:eastAsia="Arial" w:hAnsi="Tahoma" w:cs="Tahoma"/>
          <w:sz w:val="18"/>
          <w:szCs w:val="18"/>
        </w:rPr>
      </w:pPr>
    </w:p>
    <w:p w14:paraId="1A3D38F0"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9BE04FD" w14:textId="77777777" w:rsidR="00C56A2D" w:rsidRPr="00BE0540" w:rsidRDefault="00C56A2D" w:rsidP="00C56A2D">
      <w:pPr>
        <w:widowControl w:val="0"/>
        <w:autoSpaceDE w:val="0"/>
        <w:autoSpaceDN w:val="0"/>
        <w:jc w:val="both"/>
        <w:rPr>
          <w:rFonts w:ascii="Tahoma" w:eastAsia="Arial" w:hAnsi="Tahoma" w:cs="Tahoma"/>
          <w:color w:val="000000" w:themeColor="text1"/>
          <w:sz w:val="18"/>
          <w:szCs w:val="18"/>
        </w:rPr>
      </w:pPr>
    </w:p>
    <w:p w14:paraId="49D2216C"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D58F8F7" w14:textId="77777777" w:rsidR="00C56A2D" w:rsidRPr="00BE0540" w:rsidRDefault="00C56A2D" w:rsidP="00C56A2D">
      <w:pPr>
        <w:widowControl w:val="0"/>
        <w:autoSpaceDE w:val="0"/>
        <w:autoSpaceDN w:val="0"/>
        <w:jc w:val="both"/>
        <w:rPr>
          <w:rFonts w:ascii="Tahoma" w:eastAsia="Arial" w:hAnsi="Tahoma" w:cs="Tahoma"/>
          <w:color w:val="000000" w:themeColor="text1"/>
          <w:sz w:val="18"/>
          <w:szCs w:val="18"/>
        </w:rPr>
      </w:pPr>
    </w:p>
    <w:p w14:paraId="7953CF34"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F40F5EE"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1A275EA4" w14:textId="77777777" w:rsidR="00C56A2D" w:rsidRPr="00BE0540" w:rsidRDefault="00C56A2D" w:rsidP="00C56A2D">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3666F60" w14:textId="77777777" w:rsidR="00C56A2D" w:rsidRPr="00BE0540" w:rsidRDefault="00C56A2D" w:rsidP="00C56A2D">
      <w:pPr>
        <w:widowControl w:val="0"/>
        <w:autoSpaceDE w:val="0"/>
        <w:autoSpaceDN w:val="0"/>
        <w:jc w:val="both"/>
        <w:rPr>
          <w:rFonts w:ascii="Tahoma" w:hAnsi="Tahoma" w:cs="Tahoma"/>
          <w:sz w:val="18"/>
          <w:szCs w:val="18"/>
          <w:lang w:val="es-ES_tradnl" w:eastAsia="es-ES"/>
        </w:rPr>
      </w:pPr>
    </w:p>
    <w:p w14:paraId="3BCB9FC0" w14:textId="77777777" w:rsidR="00C56A2D" w:rsidRPr="00BE0540" w:rsidRDefault="00C56A2D" w:rsidP="00C56A2D">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DBC558E" w14:textId="77777777" w:rsidR="00C56A2D" w:rsidRPr="00BE0540" w:rsidRDefault="00C56A2D" w:rsidP="00C56A2D">
      <w:pPr>
        <w:widowControl w:val="0"/>
        <w:autoSpaceDE w:val="0"/>
        <w:autoSpaceDN w:val="0"/>
        <w:jc w:val="both"/>
        <w:rPr>
          <w:rFonts w:ascii="Tahoma" w:hAnsi="Tahoma" w:cs="Tahoma"/>
          <w:sz w:val="18"/>
          <w:szCs w:val="18"/>
          <w:lang w:val="es-ES_tradnl" w:eastAsia="es-ES"/>
        </w:rPr>
      </w:pPr>
    </w:p>
    <w:p w14:paraId="0D2AE309" w14:textId="77777777" w:rsidR="00C56A2D" w:rsidRPr="00BE0540" w:rsidRDefault="00C56A2D" w:rsidP="00C56A2D">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1547775" w14:textId="77777777" w:rsidR="00C56A2D" w:rsidRPr="00BE0540" w:rsidRDefault="00C56A2D" w:rsidP="00C56A2D">
      <w:pPr>
        <w:widowControl w:val="0"/>
        <w:autoSpaceDE w:val="0"/>
        <w:autoSpaceDN w:val="0"/>
        <w:jc w:val="both"/>
        <w:rPr>
          <w:rFonts w:ascii="Tahoma" w:hAnsi="Tahoma" w:cs="Tahoma"/>
          <w:sz w:val="18"/>
          <w:szCs w:val="18"/>
          <w:lang w:val="es-ES_tradnl" w:eastAsia="es-ES"/>
        </w:rPr>
      </w:pPr>
    </w:p>
    <w:p w14:paraId="60779D44" w14:textId="77777777" w:rsidR="00C56A2D" w:rsidRPr="00BE0540" w:rsidRDefault="00C56A2D" w:rsidP="00C56A2D">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7D92AC5" w14:textId="77777777" w:rsidR="00C56A2D" w:rsidRPr="00BE0540" w:rsidRDefault="00C56A2D" w:rsidP="00C56A2D">
      <w:pPr>
        <w:widowControl w:val="0"/>
        <w:autoSpaceDE w:val="0"/>
        <w:autoSpaceDN w:val="0"/>
        <w:jc w:val="both"/>
        <w:rPr>
          <w:rFonts w:ascii="Tahoma" w:hAnsi="Tahoma" w:cs="Tahoma"/>
          <w:sz w:val="18"/>
          <w:szCs w:val="18"/>
          <w:lang w:val="es-ES_tradnl" w:eastAsia="es-ES"/>
        </w:rPr>
      </w:pPr>
    </w:p>
    <w:p w14:paraId="114AA515" w14:textId="77777777" w:rsidR="00C56A2D" w:rsidRPr="00BE0540" w:rsidRDefault="00C56A2D" w:rsidP="00C56A2D">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7ABBE1D" w14:textId="77777777" w:rsidR="00C56A2D" w:rsidRPr="00BE0540" w:rsidRDefault="00C56A2D" w:rsidP="00C56A2D">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12A9542D" w14:textId="77777777" w:rsidR="00C56A2D" w:rsidRPr="00BE0540" w:rsidRDefault="00C56A2D" w:rsidP="00C56A2D">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50EFCB9" w14:textId="77777777" w:rsidR="00C56A2D" w:rsidRPr="00BE0540" w:rsidRDefault="00C56A2D" w:rsidP="00C56A2D">
      <w:pPr>
        <w:widowControl w:val="0"/>
        <w:autoSpaceDE w:val="0"/>
        <w:autoSpaceDN w:val="0"/>
        <w:jc w:val="both"/>
        <w:rPr>
          <w:rFonts w:ascii="Tahoma" w:hAnsi="Tahoma" w:cs="Tahoma"/>
          <w:sz w:val="18"/>
          <w:szCs w:val="18"/>
          <w:lang w:val="es-ES_tradnl" w:eastAsia="es-ES"/>
        </w:rPr>
      </w:pPr>
    </w:p>
    <w:p w14:paraId="2B01E56E" w14:textId="77777777" w:rsidR="00C56A2D" w:rsidRPr="00BE0540" w:rsidRDefault="00C56A2D" w:rsidP="00C56A2D">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El retiro del material excedente al botadero autorizado no se contempla en este ítem.</w:t>
      </w:r>
    </w:p>
    <w:p w14:paraId="02CB647D" w14:textId="77777777" w:rsidR="00C56A2D" w:rsidRPr="00BE0540" w:rsidRDefault="00C56A2D" w:rsidP="00C56A2D">
      <w:pPr>
        <w:widowControl w:val="0"/>
        <w:autoSpaceDE w:val="0"/>
        <w:autoSpaceDN w:val="0"/>
        <w:jc w:val="both"/>
        <w:rPr>
          <w:rFonts w:ascii="Tahoma" w:eastAsia="Arial" w:hAnsi="Tahoma" w:cs="Tahoma"/>
          <w:b/>
          <w:sz w:val="18"/>
          <w:szCs w:val="18"/>
          <w:lang w:val="es-ES_tradnl"/>
        </w:rPr>
      </w:pPr>
    </w:p>
    <w:p w14:paraId="4FDAB360"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14204AEA" w14:textId="77777777" w:rsidR="00C56A2D" w:rsidRPr="00BE0540" w:rsidRDefault="00C56A2D" w:rsidP="00C56A2D">
      <w:pPr>
        <w:widowControl w:val="0"/>
        <w:autoSpaceDE w:val="0"/>
        <w:autoSpaceDN w:val="0"/>
        <w:jc w:val="both"/>
        <w:rPr>
          <w:rFonts w:ascii="Tahoma" w:eastAsia="Arial" w:hAnsi="Tahoma" w:cs="Tahoma"/>
          <w:sz w:val="18"/>
          <w:szCs w:val="18"/>
        </w:rPr>
      </w:pPr>
    </w:p>
    <w:p w14:paraId="35E69FB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excavación de 0 a 2,50 m (sin agotamiento) será medida en </w:t>
      </w:r>
      <w:r w:rsidRPr="00BE0540">
        <w:rPr>
          <w:rFonts w:ascii="Tahoma" w:eastAsia="Arial" w:hAnsi="Tahoma" w:cs="Tahoma"/>
          <w:b/>
          <w:sz w:val="18"/>
          <w:szCs w:val="18"/>
        </w:rPr>
        <w:t>metros cúbicos</w:t>
      </w:r>
      <w:r w:rsidRPr="00BE0540">
        <w:rPr>
          <w:rFonts w:ascii="Tahoma" w:eastAsia="Arial" w:hAnsi="Tahoma" w:cs="Tahoma"/>
          <w:sz w:val="18"/>
          <w:szCs w:val="18"/>
        </w:rPr>
        <w:t xml:space="preserve"> tomando en cuenta únicamente el volumen neto del trabajo ejecutado y autorizado.</w:t>
      </w:r>
    </w:p>
    <w:p w14:paraId="6B8B005B" w14:textId="77777777" w:rsidR="00C56A2D" w:rsidRPr="00BE0540" w:rsidRDefault="00C56A2D" w:rsidP="00C56A2D">
      <w:pPr>
        <w:widowControl w:val="0"/>
        <w:autoSpaceDE w:val="0"/>
        <w:autoSpaceDN w:val="0"/>
        <w:jc w:val="both"/>
        <w:rPr>
          <w:rFonts w:ascii="Tahoma" w:eastAsia="Arial" w:hAnsi="Tahoma" w:cs="Tahoma"/>
          <w:sz w:val="18"/>
          <w:szCs w:val="18"/>
        </w:rPr>
      </w:pPr>
    </w:p>
    <w:p w14:paraId="4E999613"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color w:val="000000"/>
          <w:sz w:val="18"/>
          <w:szCs w:val="18"/>
        </w:rPr>
        <w:t>APORTE PROPIO. -</w:t>
      </w:r>
    </w:p>
    <w:p w14:paraId="751F29D8" w14:textId="77777777" w:rsidR="00C56A2D" w:rsidRPr="00BE0540" w:rsidRDefault="00C56A2D" w:rsidP="00C56A2D">
      <w:pPr>
        <w:widowControl w:val="0"/>
        <w:tabs>
          <w:tab w:val="left" w:pos="2025"/>
        </w:tabs>
        <w:autoSpaceDE w:val="0"/>
        <w:autoSpaceDN w:val="0"/>
        <w:rPr>
          <w:rFonts w:ascii="Tahoma" w:eastAsia="Arial" w:hAnsi="Tahoma" w:cs="Tahoma"/>
          <w:b/>
          <w:sz w:val="18"/>
          <w:szCs w:val="18"/>
        </w:rPr>
      </w:pPr>
    </w:p>
    <w:p w14:paraId="47954698"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w:t>
      </w:r>
      <w:r w:rsidRPr="00BE0540">
        <w:rPr>
          <w:rFonts w:ascii="Tahoma" w:eastAsia="Arial" w:hAnsi="Tahoma" w:cs="Tahoma"/>
          <w:color w:val="000000"/>
          <w:sz w:val="18"/>
          <w:szCs w:val="18"/>
        </w:rPr>
        <w:t xml:space="preserve">ítem.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44C20A43"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63108C65"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CE6F9A7" w14:textId="77777777" w:rsidR="00C56A2D" w:rsidRPr="00BE0540" w:rsidRDefault="00C56A2D" w:rsidP="00C56A2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33"/>
        <w:gridCol w:w="1823"/>
        <w:gridCol w:w="1158"/>
        <w:gridCol w:w="5739"/>
      </w:tblGrid>
      <w:tr w:rsidR="00C56A2D" w:rsidRPr="00BE0540" w14:paraId="0B1B8F61" w14:textId="77777777" w:rsidTr="004D74B1">
        <w:tc>
          <w:tcPr>
            <w:tcW w:w="288" w:type="pct"/>
            <w:shd w:val="clear" w:color="auto" w:fill="1F3864" w:themeFill="accent5" w:themeFillShade="80"/>
          </w:tcPr>
          <w:p w14:paraId="140431EB"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985" w:type="pct"/>
            <w:shd w:val="clear" w:color="auto" w:fill="1F3864" w:themeFill="accent5" w:themeFillShade="80"/>
          </w:tcPr>
          <w:p w14:paraId="7FFBCB5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26" w:type="pct"/>
            <w:shd w:val="clear" w:color="auto" w:fill="1F3864" w:themeFill="accent5" w:themeFillShade="80"/>
          </w:tcPr>
          <w:p w14:paraId="79B42FE0"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100" w:type="pct"/>
            <w:shd w:val="clear" w:color="auto" w:fill="1F3864" w:themeFill="accent5" w:themeFillShade="80"/>
          </w:tcPr>
          <w:p w14:paraId="109DA6F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7CD2A28B" w14:textId="77777777" w:rsidTr="004D74B1">
        <w:tc>
          <w:tcPr>
            <w:tcW w:w="288" w:type="pct"/>
            <w:shd w:val="clear" w:color="auto" w:fill="BDD6EE" w:themeFill="accent1" w:themeFillTint="66"/>
            <w:vAlign w:val="center"/>
          </w:tcPr>
          <w:p w14:paraId="3B58257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w:t>
            </w:r>
          </w:p>
        </w:tc>
        <w:tc>
          <w:tcPr>
            <w:tcW w:w="985" w:type="pct"/>
            <w:shd w:val="clear" w:color="auto" w:fill="BDD6EE" w:themeFill="accent1" w:themeFillTint="66"/>
            <w:vAlign w:val="center"/>
          </w:tcPr>
          <w:p w14:paraId="3FA182D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VAC-OG-SOL-1</w:t>
            </w:r>
          </w:p>
        </w:tc>
        <w:tc>
          <w:tcPr>
            <w:tcW w:w="626" w:type="pct"/>
            <w:shd w:val="clear" w:color="auto" w:fill="BDD6EE" w:themeFill="accent1" w:themeFillTint="66"/>
            <w:vAlign w:val="center"/>
          </w:tcPr>
          <w:p w14:paraId="3226738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100" w:type="pct"/>
            <w:shd w:val="clear" w:color="auto" w:fill="BDD6EE" w:themeFill="accent1" w:themeFillTint="66"/>
            <w:vAlign w:val="center"/>
          </w:tcPr>
          <w:p w14:paraId="082B366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SOLADURA DE PIEDRA MANZANA SIN CONTRAPISO</w:t>
            </w:r>
          </w:p>
        </w:tc>
      </w:tr>
    </w:tbl>
    <w:p w14:paraId="37B2B73E"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5E2C8C08"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E04E5D2"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4CF19E1A"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soladura de piedra manzana sin contrapiso, con dimensiones no menores a 20 centímetros, de acuerdo a planos constructivos e instrucciones del Inspector de proyecto.</w:t>
      </w:r>
    </w:p>
    <w:p w14:paraId="6C4B2C2D" w14:textId="77777777" w:rsidR="00C56A2D" w:rsidRPr="00BE0540" w:rsidRDefault="00C56A2D" w:rsidP="00C56A2D">
      <w:pPr>
        <w:widowControl w:val="0"/>
        <w:autoSpaceDE w:val="0"/>
        <w:autoSpaceDN w:val="0"/>
        <w:jc w:val="both"/>
        <w:rPr>
          <w:rFonts w:ascii="Tahoma" w:eastAsia="Arial" w:hAnsi="Tahoma" w:cs="Tahoma"/>
          <w:sz w:val="18"/>
          <w:szCs w:val="18"/>
        </w:rPr>
      </w:pPr>
    </w:p>
    <w:p w14:paraId="1AEAA74C"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720C648"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7F63906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A85807"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3A45C176"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11B9932"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3AD0D80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la soldadura de piedra de piedra manzana sin contrapiso deberá cumplir con las siguientes directrices referidas a la ejecución:</w:t>
      </w:r>
    </w:p>
    <w:p w14:paraId="78FC353E"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E938E4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 xml:space="preserve">Preparación </w:t>
      </w:r>
    </w:p>
    <w:p w14:paraId="7DC5EBE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2CF88424"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4F236F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6B336C0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EC55C7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6479BD36"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D5CBB5A"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Empedrado</w:t>
      </w:r>
    </w:p>
    <w:p w14:paraId="598C336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29CC9B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3F430E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4A04CE48"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56A7B1F"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1021B5E"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8E0CD73"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Las piedras deberán estar en contacto una con otra, para aminorar los espacios entre ellas. </w:t>
      </w:r>
    </w:p>
    <w:p w14:paraId="4336889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E241F6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6AD615AC"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320A6477"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53BD022B"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15091CC4" w14:textId="77777777" w:rsidR="00C56A2D" w:rsidRPr="00BE0540" w:rsidRDefault="00C56A2D" w:rsidP="00C56A2D">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 xml:space="preserve">La Piedra que esta partida, debe ser cambiada, el material de relleno no debe tener materiales extraños. </w:t>
      </w:r>
      <w:r w:rsidRPr="00BE0540">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19A1495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B869884"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5595F5F7"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7509E1CA"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kern w:val="28"/>
          <w:sz w:val="18"/>
          <w:szCs w:val="18"/>
        </w:rPr>
        <w:t xml:space="preserve">La Soladura de Piedra Manzana sin Contrapiso será medida en </w:t>
      </w:r>
      <w:r w:rsidRPr="00BE0540">
        <w:rPr>
          <w:rFonts w:ascii="Tahoma" w:eastAsia="Arial" w:hAnsi="Tahoma" w:cs="Tahoma"/>
          <w:b/>
          <w:kern w:val="28"/>
          <w:sz w:val="18"/>
          <w:szCs w:val="18"/>
        </w:rPr>
        <w:t>metros cuadrados</w:t>
      </w:r>
      <w:r w:rsidRPr="00BE0540">
        <w:rPr>
          <w:rFonts w:ascii="Tahoma" w:eastAsia="Arial" w:hAnsi="Tahoma" w:cs="Tahoma"/>
          <w:kern w:val="28"/>
          <w:sz w:val="18"/>
          <w:szCs w:val="18"/>
        </w:rPr>
        <w:t>, tomando en cuenta únicamente las superficies netas ejecutadas y autorizadas.</w:t>
      </w:r>
    </w:p>
    <w:p w14:paraId="1727F327" w14:textId="77777777" w:rsidR="00C56A2D" w:rsidRPr="00BE0540" w:rsidRDefault="00C56A2D" w:rsidP="00C56A2D">
      <w:pPr>
        <w:widowControl w:val="0"/>
        <w:autoSpaceDE w:val="0"/>
        <w:autoSpaceDN w:val="0"/>
        <w:jc w:val="both"/>
        <w:rPr>
          <w:rFonts w:ascii="Tahoma" w:eastAsia="Arial" w:hAnsi="Tahoma" w:cs="Tahoma"/>
          <w:sz w:val="18"/>
          <w:szCs w:val="18"/>
        </w:rPr>
      </w:pPr>
    </w:p>
    <w:p w14:paraId="72A7E0E1"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lastRenderedPageBreak/>
        <w:t>APORTE PROPIO. -</w:t>
      </w:r>
    </w:p>
    <w:p w14:paraId="2D6AFD0B" w14:textId="77777777" w:rsidR="00C56A2D" w:rsidRPr="00BE0540" w:rsidRDefault="00C56A2D" w:rsidP="00C56A2D">
      <w:pPr>
        <w:widowControl w:val="0"/>
        <w:tabs>
          <w:tab w:val="left" w:pos="2025"/>
        </w:tabs>
        <w:autoSpaceDE w:val="0"/>
        <w:autoSpaceDN w:val="0"/>
        <w:jc w:val="both"/>
        <w:rPr>
          <w:rFonts w:ascii="Tahoma" w:eastAsia="Arial" w:hAnsi="Tahoma" w:cs="Tahoma"/>
          <w:b/>
          <w:sz w:val="18"/>
          <w:szCs w:val="18"/>
        </w:rPr>
      </w:pPr>
    </w:p>
    <w:p w14:paraId="7C7A58A6"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w:t>
      </w:r>
      <w:r w:rsidRPr="00BE0540">
        <w:rPr>
          <w:rFonts w:ascii="Tahoma" w:eastAsia="Arial" w:hAnsi="Tahoma" w:cs="Tahoma"/>
          <w:b/>
          <w:sz w:val="18"/>
          <w:szCs w:val="18"/>
        </w:rPr>
        <w:t xml:space="preserve">mismos </w:t>
      </w:r>
      <w:r w:rsidRPr="00BE0540">
        <w:rPr>
          <w:rFonts w:ascii="Tahoma" w:eastAsia="Arial" w:hAnsi="Tahoma" w:cs="Tahoma"/>
          <w:b/>
          <w:color w:val="000000"/>
          <w:sz w:val="18"/>
          <w:szCs w:val="18"/>
        </w:rPr>
        <w:t>que no serán tomados en cuenta en la cantidad monetaria del ítem</w:t>
      </w:r>
      <w:r w:rsidRPr="00BE0540">
        <w:rPr>
          <w:rFonts w:ascii="Tahoma" w:eastAsia="Arial" w:hAnsi="Tahoma" w:cs="Tahoma"/>
          <w:color w:val="000000"/>
          <w:sz w:val="18"/>
          <w:szCs w:val="18"/>
        </w:rPr>
        <w:t xml:space="preserve">.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7CA7C758"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4B9782AA"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E7C8BCD" w14:textId="77777777" w:rsidR="00C56A2D" w:rsidRPr="00BE0540" w:rsidRDefault="00C56A2D" w:rsidP="00C56A2D">
      <w:pPr>
        <w:spacing w:line="300" w:lineRule="auto"/>
        <w:jc w:val="both"/>
        <w:rPr>
          <w:rFonts w:ascii="Tahoma" w:hAnsi="Tahoma" w:cs="Tahoma"/>
          <w:b/>
          <w:i/>
          <w:sz w:val="18"/>
          <w:szCs w:val="18"/>
          <w:u w:val="single"/>
        </w:rPr>
      </w:pPr>
    </w:p>
    <w:p w14:paraId="5B0BFB5B" w14:textId="77777777" w:rsidR="00C56A2D" w:rsidRPr="00BE0540" w:rsidRDefault="00C56A2D" w:rsidP="00C56A2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68"/>
        <w:gridCol w:w="2293"/>
        <w:gridCol w:w="1447"/>
        <w:gridCol w:w="4845"/>
      </w:tblGrid>
      <w:tr w:rsidR="00C56A2D" w:rsidRPr="00BE0540" w14:paraId="3B97085A" w14:textId="77777777" w:rsidTr="004D74B1">
        <w:tc>
          <w:tcPr>
            <w:tcW w:w="361" w:type="pct"/>
            <w:shd w:val="clear" w:color="auto" w:fill="1F3864" w:themeFill="accent5" w:themeFillShade="80"/>
          </w:tcPr>
          <w:p w14:paraId="75B6C1A0"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239" w:type="pct"/>
            <w:shd w:val="clear" w:color="auto" w:fill="1F3864" w:themeFill="accent5" w:themeFillShade="80"/>
          </w:tcPr>
          <w:p w14:paraId="7F2F02B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82" w:type="pct"/>
            <w:shd w:val="clear" w:color="auto" w:fill="1F3864" w:themeFill="accent5" w:themeFillShade="80"/>
          </w:tcPr>
          <w:p w14:paraId="498846C0"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618" w:type="pct"/>
            <w:shd w:val="clear" w:color="auto" w:fill="1F3864" w:themeFill="accent5" w:themeFillShade="80"/>
          </w:tcPr>
          <w:p w14:paraId="0C0F21F9"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3DD53601" w14:textId="77777777" w:rsidTr="004D74B1">
        <w:trPr>
          <w:trHeight w:val="70"/>
        </w:trPr>
        <w:tc>
          <w:tcPr>
            <w:tcW w:w="361" w:type="pct"/>
            <w:shd w:val="clear" w:color="auto" w:fill="BDD6EE" w:themeFill="accent1" w:themeFillTint="66"/>
            <w:vAlign w:val="center"/>
          </w:tcPr>
          <w:p w14:paraId="2C2835B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4</w:t>
            </w:r>
          </w:p>
        </w:tc>
        <w:tc>
          <w:tcPr>
            <w:tcW w:w="1239" w:type="pct"/>
            <w:shd w:val="clear" w:color="auto" w:fill="BDD6EE" w:themeFill="accent1" w:themeFillTint="66"/>
            <w:vAlign w:val="center"/>
          </w:tcPr>
          <w:p w14:paraId="1DA0AEB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VAC-OG-ZAP-1</w:t>
            </w:r>
          </w:p>
        </w:tc>
        <w:tc>
          <w:tcPr>
            <w:tcW w:w="782" w:type="pct"/>
            <w:shd w:val="clear" w:color="auto" w:fill="BDD6EE" w:themeFill="accent1" w:themeFillTint="66"/>
            <w:vAlign w:val="center"/>
          </w:tcPr>
          <w:p w14:paraId="385AFC5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618" w:type="pct"/>
            <w:shd w:val="clear" w:color="auto" w:fill="BDD6EE" w:themeFill="accent1" w:themeFillTint="66"/>
            <w:vAlign w:val="center"/>
          </w:tcPr>
          <w:p w14:paraId="158F845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ZAPATA DE HORMIGÓN ARMADO</w:t>
            </w:r>
          </w:p>
        </w:tc>
      </w:tr>
    </w:tbl>
    <w:p w14:paraId="37859EE1"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1C2CE167"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0CFE0B9"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41ECC471"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338F579" w14:textId="77777777" w:rsidR="00C56A2D" w:rsidRPr="00BE0540" w:rsidRDefault="00C56A2D" w:rsidP="00C56A2D">
      <w:pPr>
        <w:widowControl w:val="0"/>
        <w:autoSpaceDE w:val="0"/>
        <w:autoSpaceDN w:val="0"/>
        <w:jc w:val="both"/>
        <w:rPr>
          <w:rFonts w:ascii="Tahoma" w:eastAsia="Arial" w:hAnsi="Tahoma" w:cs="Tahoma"/>
          <w:sz w:val="18"/>
          <w:szCs w:val="18"/>
        </w:rPr>
      </w:pPr>
    </w:p>
    <w:p w14:paraId="2B2E00C5"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EE048EE"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1D5A9141"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832655" w14:textId="77777777" w:rsidR="00C56A2D" w:rsidRPr="00BE0540" w:rsidRDefault="00C56A2D" w:rsidP="00C56A2D">
      <w:pPr>
        <w:widowControl w:val="0"/>
        <w:autoSpaceDE w:val="0"/>
        <w:autoSpaceDN w:val="0"/>
        <w:jc w:val="both"/>
        <w:rPr>
          <w:rFonts w:ascii="Tahoma" w:eastAsia="Arial" w:hAnsi="Tahoma" w:cs="Tahoma"/>
          <w:sz w:val="18"/>
          <w:szCs w:val="18"/>
        </w:rPr>
      </w:pPr>
    </w:p>
    <w:p w14:paraId="60625BCD"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3868A7E8" w14:textId="77777777" w:rsidR="00C56A2D" w:rsidRPr="00BE0540" w:rsidRDefault="00C56A2D" w:rsidP="00C56A2D">
      <w:pPr>
        <w:widowControl w:val="0"/>
        <w:autoSpaceDE w:val="0"/>
        <w:autoSpaceDN w:val="0"/>
        <w:jc w:val="both"/>
        <w:rPr>
          <w:rFonts w:ascii="Tahoma" w:eastAsia="Arial" w:hAnsi="Tahoma" w:cs="Tahoma"/>
          <w:sz w:val="18"/>
          <w:szCs w:val="18"/>
        </w:rPr>
      </w:pPr>
    </w:p>
    <w:p w14:paraId="21FE405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F7AB11" w14:textId="77777777" w:rsidR="00C56A2D" w:rsidRPr="00BE0540" w:rsidRDefault="00C56A2D" w:rsidP="00C56A2D">
      <w:pPr>
        <w:widowControl w:val="0"/>
        <w:autoSpaceDE w:val="0"/>
        <w:autoSpaceDN w:val="0"/>
        <w:jc w:val="both"/>
        <w:rPr>
          <w:rFonts w:ascii="Tahoma" w:eastAsia="Arial" w:hAnsi="Tahoma" w:cs="Tahoma"/>
          <w:sz w:val="18"/>
          <w:szCs w:val="18"/>
        </w:rPr>
      </w:pPr>
    </w:p>
    <w:p w14:paraId="056A7403"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FF1397B"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44370BD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0ECDD6A7"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9B08A3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la zapata de hormigón armado deberá cumplir con las siguientes directrices referidas a la ejecución:</w:t>
      </w:r>
    </w:p>
    <w:p w14:paraId="54B2B5F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6FAE293"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Limpieza y Preparación</w:t>
      </w:r>
    </w:p>
    <w:p w14:paraId="41D2FD31"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64807D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46157B6"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56EB91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Luego de haber emparejado el fondo de la excavación se deberá vaciar una capa de hormigón pobre con dosificación 1:3:5 en un espesor de 5 cm.</w:t>
      </w:r>
    </w:p>
    <w:p w14:paraId="43BF3DE9"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AB6E0F9"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74E17550"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085E7B7F"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2BB46D50"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3D2560D"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todos los elementos se procederá como medida previa a la colocación del hormigón se procederá a la limpieza y </w:t>
      </w:r>
      <w:r w:rsidRPr="00BE0540">
        <w:rPr>
          <w:rFonts w:ascii="Tahoma" w:eastAsia="Arial" w:hAnsi="Tahoma" w:cs="Tahoma"/>
          <w:kern w:val="28"/>
          <w:sz w:val="18"/>
          <w:szCs w:val="18"/>
        </w:rPr>
        <w:lastRenderedPageBreak/>
        <w:t>humedecimiento de los encofrados, no debiendo sin embargo quedar películas de agua sobre la superficie.</w:t>
      </w:r>
    </w:p>
    <w:p w14:paraId="773C0F34"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6203FF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2E42CD29"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3C55CF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558D072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E57B08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251B99E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EEB5C7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16469074"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C20827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Limpieza y colocación de Fierros Corrugados</w:t>
      </w:r>
      <w:r w:rsidRPr="00BE0540">
        <w:rPr>
          <w:rFonts w:ascii="Tahoma" w:eastAsia="Arial" w:hAnsi="Tahoma" w:cs="Tahoma"/>
          <w:kern w:val="28"/>
          <w:sz w:val="18"/>
          <w:szCs w:val="18"/>
        </w:rPr>
        <w:t xml:space="preserve"> </w:t>
      </w:r>
    </w:p>
    <w:p w14:paraId="7639DE47"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5113BD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213145E7"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A537B7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6FB58309"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170F0A0"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04CBE37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CE1648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DDA804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2774F6D"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062ECE3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4CA9974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t xml:space="preserve">          1,5 a 2,0   cm</w:t>
      </w:r>
    </w:p>
    <w:p w14:paraId="211D585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7DD2910A"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1213168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153460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2B25B59"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F67593F"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7AD7AB4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ED2205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E2EFB14"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B62E976"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Armado de Fierros Corrugados</w:t>
      </w:r>
    </w:p>
    <w:p w14:paraId="6CA31A5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837ABC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1AC6593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658B3D2"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53F76544"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4F4C3B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D04E71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021821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3088A36B"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4F20B6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54AC257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B2719A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5610156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212D6E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67CA5F3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9B4776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7B55BF39"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395E3D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853A6B9"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C2FD056"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615857DF"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152FDDA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6858239E"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85B423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007D4FB"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7825FF9"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6FA8B589" w14:textId="77777777" w:rsidR="00C56A2D" w:rsidRPr="00BE0540" w:rsidRDefault="00C56A2D" w:rsidP="00C56A2D">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6494DB1" w14:textId="77777777" w:rsidR="00C56A2D" w:rsidRPr="00BE0540" w:rsidRDefault="00C56A2D" w:rsidP="00C56A2D">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toda la longitud del empalme se colocarán armaduras transversales suplementarias para mejorar las condiciones del empalme, cuando sea necesario.</w:t>
      </w:r>
    </w:p>
    <w:p w14:paraId="35366222" w14:textId="77777777" w:rsidR="00C56A2D" w:rsidRPr="00BE0540" w:rsidRDefault="00C56A2D" w:rsidP="00C56A2D">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25F7C3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42DC105"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0A52B1A4"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21759C60"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hormigón </w:t>
      </w:r>
      <w:r w:rsidRPr="00BE0540">
        <w:rPr>
          <w:rFonts w:ascii="Tahoma" w:eastAsia="Arial" w:hAnsi="Tahoma" w:cs="Tahoma"/>
          <w:b/>
          <w:kern w:val="28"/>
          <w:sz w:val="18"/>
          <w:szCs w:val="18"/>
        </w:rPr>
        <w:t>deberá ser mezclado mecánicamente</w:t>
      </w:r>
      <w:r w:rsidRPr="00BE0540">
        <w:rPr>
          <w:rFonts w:ascii="Tahoma" w:eastAsia="Arial" w:hAnsi="Tahoma" w:cs="Tahoma"/>
          <w:kern w:val="28"/>
          <w:sz w:val="18"/>
          <w:szCs w:val="18"/>
        </w:rPr>
        <w:t xml:space="preserve"> dosificando por volumen y deseablemente por peso. Para esta tarea:</w:t>
      </w:r>
    </w:p>
    <w:p w14:paraId="37FCC067" w14:textId="77777777" w:rsidR="00C56A2D" w:rsidRPr="00BE0540" w:rsidRDefault="00C56A2D" w:rsidP="00C56A2D">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766E0BBA" w14:textId="77777777" w:rsidR="00C56A2D" w:rsidRPr="00BE0540" w:rsidRDefault="00C56A2D" w:rsidP="00C56A2D">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76C4D661" w14:textId="77777777" w:rsidR="00C56A2D" w:rsidRPr="00BE0540" w:rsidRDefault="00C56A2D" w:rsidP="00C56A2D">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78613228" w14:textId="77777777" w:rsidR="00C56A2D" w:rsidRPr="00BE0540" w:rsidRDefault="00C56A2D" w:rsidP="00C56A2D">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43CE3087" w14:textId="77777777" w:rsidR="00C56A2D" w:rsidRPr="00BE0540" w:rsidRDefault="00C56A2D" w:rsidP="00C56A2D">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8287898" w14:textId="77777777" w:rsidR="00C56A2D" w:rsidRPr="00BE0540" w:rsidRDefault="00C56A2D" w:rsidP="00C56A2D">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23A738FC" w14:textId="77777777" w:rsidR="00C56A2D" w:rsidRPr="00BE0540" w:rsidRDefault="00C56A2D" w:rsidP="00C56A2D">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6141E640"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82B02C3"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515C0B0"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E8E159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r w:rsidRPr="00BE0540">
        <w:rPr>
          <w:rFonts w:ascii="Tahoma" w:eastAsia="Arial" w:hAnsi="Tahoma" w:cs="Tahoma"/>
          <w:b/>
          <w:kern w:val="28"/>
          <w:sz w:val="18"/>
          <w:szCs w:val="18"/>
        </w:rPr>
        <w:t>El mezclado manual queda expresamente prohibido.</w:t>
      </w:r>
    </w:p>
    <w:p w14:paraId="7BDE88FB"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33A0A8F"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04B3CFB8"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01346910"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2AF4C86"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A1795F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5E1B9AA"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F9C95C9"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552B107E"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0248EC2"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45859246"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3049738D"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0CE2C630"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2D9CA5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8357B6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6CCC11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1817730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6A5BDA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2F6A444E" w14:textId="77777777" w:rsidR="00C56A2D" w:rsidRPr="00BE0540" w:rsidRDefault="00C56A2D" w:rsidP="00C56A2D">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1ACB2F7E" w14:textId="77777777" w:rsidR="00C56A2D" w:rsidRPr="00BE0540" w:rsidRDefault="00C56A2D" w:rsidP="00C56A2D">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7FE9AF5D" w14:textId="77777777" w:rsidR="00C56A2D" w:rsidRPr="00BE0540" w:rsidRDefault="00C56A2D" w:rsidP="00C56A2D">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42F984A3" w14:textId="77777777" w:rsidR="00C56A2D" w:rsidRPr="00BE0540" w:rsidRDefault="00C56A2D" w:rsidP="00C56A2D">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Por ningún motivo se podrá agregar agua en el momento de hormigonar.</w:t>
      </w:r>
    </w:p>
    <w:p w14:paraId="796232CF" w14:textId="77777777" w:rsidR="00C56A2D" w:rsidRPr="00BE0540" w:rsidRDefault="00C56A2D" w:rsidP="00C56A2D">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474427FC" w14:textId="77777777" w:rsidR="00C56A2D" w:rsidRPr="00BE0540" w:rsidRDefault="00C56A2D" w:rsidP="00C56A2D">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1CBEC0E5" w14:textId="77777777" w:rsidR="00C56A2D" w:rsidRPr="00BE0540" w:rsidRDefault="00C56A2D" w:rsidP="00C56A2D">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5CFADC91"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EEC9C8A"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763E2941"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49C19B9F"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237C0A1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689BDA56"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E14081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2187DF1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486ECD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7738F2BB"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EC4EF3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441AC20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191D889"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32CEBB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D5CA80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76A7ADE5"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9C72CB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La compactación manual del hormigón mediante varillas de hierro será usada solo bajo autorización de Inspector de proyecto.</w:t>
      </w:r>
    </w:p>
    <w:p w14:paraId="090B528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268F988"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603981A3"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192F4300"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52A2959"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D8106B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9EB439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18DD399"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8FB6E3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0BF574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5784BDF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A79D31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p>
    <w:p w14:paraId="4EA462C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36DB646"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72F65054"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6E74897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07CBA508"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A86D9E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126357E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82F131B"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0FCA769"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47AF2E40"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68E358D"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38A93611"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4E8C0DD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6DFB6E2E"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1BED7B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71657A3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D0F674D"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32FAD99A"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C7AC09C" w14:textId="77777777" w:rsidR="00C56A2D" w:rsidRPr="00BE0540" w:rsidRDefault="00C56A2D" w:rsidP="00C56A2D">
      <w:pPr>
        <w:widowControl w:val="0"/>
        <w:numPr>
          <w:ilvl w:val="0"/>
          <w:numId w:val="93"/>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6C3C0E70" w14:textId="77777777" w:rsidR="00C56A2D" w:rsidRPr="00BE0540" w:rsidRDefault="00C56A2D" w:rsidP="00C56A2D">
      <w:pPr>
        <w:widowControl w:val="0"/>
        <w:autoSpaceDE w:val="0"/>
        <w:autoSpaceDN w:val="0"/>
        <w:ind w:left="720"/>
        <w:jc w:val="both"/>
        <w:rPr>
          <w:rFonts w:ascii="Tahoma" w:eastAsia="Arial" w:hAnsi="Tahoma" w:cs="Tahoma"/>
          <w:b/>
          <w:kern w:val="28"/>
          <w:sz w:val="18"/>
          <w:szCs w:val="18"/>
        </w:rPr>
      </w:pPr>
    </w:p>
    <w:p w14:paraId="5702E2D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24C5FBA6" w14:textId="77777777" w:rsidR="00C56A2D" w:rsidRPr="00BE0540" w:rsidRDefault="00C56A2D" w:rsidP="00C56A2D">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5A53CE18" w14:textId="77777777" w:rsidR="00C56A2D" w:rsidRPr="00BE0540" w:rsidRDefault="00C56A2D" w:rsidP="00C56A2D">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5C1650CC" w14:textId="77777777" w:rsidR="00C56A2D" w:rsidRPr="00BE0540" w:rsidRDefault="00C56A2D" w:rsidP="00C56A2D">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5F269965"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6D7981F"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77F3D4B2" w14:textId="77777777" w:rsidR="00C56A2D" w:rsidRPr="00BE0540" w:rsidRDefault="00C56A2D" w:rsidP="00C56A2D">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60339F08" w14:textId="77777777" w:rsidR="00C56A2D" w:rsidRPr="00BE0540" w:rsidRDefault="00C56A2D" w:rsidP="00C56A2D">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3768E52D" w14:textId="77777777" w:rsidR="00C56A2D" w:rsidRPr="00BE0540" w:rsidRDefault="00C56A2D" w:rsidP="00C56A2D">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4E2CBF12" w14:textId="77777777" w:rsidR="00C56A2D" w:rsidRPr="00BE0540" w:rsidRDefault="00C56A2D" w:rsidP="00C56A2D">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Otros que el proponente oferte en su propuesta</w:t>
      </w:r>
    </w:p>
    <w:p w14:paraId="25AAF99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B351C53" w14:textId="77777777" w:rsidR="00C56A2D" w:rsidRPr="00BE0540" w:rsidRDefault="00C56A2D" w:rsidP="00C56A2D">
      <w:pPr>
        <w:widowControl w:val="0"/>
        <w:numPr>
          <w:ilvl w:val="0"/>
          <w:numId w:val="93"/>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lastRenderedPageBreak/>
        <w:t>Laboratorio</w:t>
      </w:r>
    </w:p>
    <w:p w14:paraId="2F8C5E2A" w14:textId="77777777" w:rsidR="00C56A2D" w:rsidRPr="00BE0540" w:rsidRDefault="00C56A2D" w:rsidP="00C56A2D">
      <w:pPr>
        <w:widowControl w:val="0"/>
        <w:autoSpaceDE w:val="0"/>
        <w:autoSpaceDN w:val="0"/>
        <w:ind w:left="720"/>
        <w:jc w:val="both"/>
        <w:rPr>
          <w:rFonts w:ascii="Tahoma" w:eastAsia="Arial" w:hAnsi="Tahoma" w:cs="Tahoma"/>
          <w:b/>
          <w:kern w:val="28"/>
          <w:sz w:val="18"/>
          <w:szCs w:val="18"/>
        </w:rPr>
      </w:pPr>
    </w:p>
    <w:p w14:paraId="37054C12"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442E1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FA85916" w14:textId="77777777" w:rsidR="00C56A2D" w:rsidRPr="00BE0540" w:rsidRDefault="00C56A2D" w:rsidP="00C56A2D">
      <w:pPr>
        <w:widowControl w:val="0"/>
        <w:numPr>
          <w:ilvl w:val="0"/>
          <w:numId w:val="93"/>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486E4DB9" w14:textId="77777777" w:rsidR="00C56A2D" w:rsidRPr="00BE0540" w:rsidRDefault="00C56A2D" w:rsidP="00C56A2D">
      <w:pPr>
        <w:widowControl w:val="0"/>
        <w:autoSpaceDE w:val="0"/>
        <w:autoSpaceDN w:val="0"/>
        <w:ind w:left="720"/>
        <w:jc w:val="both"/>
        <w:rPr>
          <w:rFonts w:ascii="Tahoma" w:eastAsia="Arial" w:hAnsi="Tahoma" w:cs="Tahoma"/>
          <w:b/>
          <w:kern w:val="28"/>
          <w:sz w:val="18"/>
          <w:szCs w:val="18"/>
        </w:rPr>
      </w:pPr>
    </w:p>
    <w:p w14:paraId="4AA89CE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1983CE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8666FB3"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CD7D57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Es obligación d</w:t>
      </w:r>
      <w:r w:rsidRPr="00BE0540">
        <w:rPr>
          <w:rFonts w:ascii="Tahoma" w:eastAsia="Arial" w:hAnsi="Tahoma" w:cs="Tahoma"/>
          <w:b/>
          <w:color w:val="FF0000"/>
          <w:kern w:val="28"/>
          <w:sz w:val="18"/>
          <w:szCs w:val="18"/>
        </w:rPr>
        <w:t>e</w:t>
      </w:r>
      <w:r w:rsidRPr="00BE0540">
        <w:rPr>
          <w:rFonts w:ascii="Tahoma" w:eastAsia="Arial" w:hAnsi="Tahoma" w:cs="Tahoma"/>
          <w:b/>
          <w:kern w:val="28"/>
          <w:sz w:val="18"/>
          <w:szCs w:val="18"/>
        </w:rPr>
        <w:t xml:space="preserve"> la Entidad Ejecutora realizar cualquier corrección en la dosificación para conseguir el hormigón requerido</w:t>
      </w:r>
      <w:r w:rsidRPr="00BE0540">
        <w:rPr>
          <w:rFonts w:ascii="Tahoma" w:eastAsia="Arial" w:hAnsi="Tahoma" w:cs="Tahoma"/>
          <w:kern w:val="28"/>
          <w:sz w:val="18"/>
          <w:szCs w:val="18"/>
        </w:rPr>
        <w:t xml:space="preserve"> tanto en consistencia como en resistencia. La Entidad Ejecutora deberá proveer los medios y mano de obra para realizar los ensayos.</w:t>
      </w:r>
    </w:p>
    <w:p w14:paraId="5F24C284"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0473A1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78B582B"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7C25A1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606F07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3448D80"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7F55A24"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A8FEDA0"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E9BBEB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56A2D" w:rsidRPr="00BE0540" w14:paraId="01045A82" w14:textId="77777777" w:rsidTr="004D74B1">
        <w:trPr>
          <w:jc w:val="center"/>
        </w:trPr>
        <w:tc>
          <w:tcPr>
            <w:tcW w:w="912" w:type="pct"/>
            <w:shd w:val="clear" w:color="auto" w:fill="1F3864" w:themeFill="accent5" w:themeFillShade="80"/>
            <w:vAlign w:val="center"/>
          </w:tcPr>
          <w:p w14:paraId="47F10132" w14:textId="77777777" w:rsidR="00C56A2D" w:rsidRPr="00BE0540" w:rsidRDefault="00C56A2D" w:rsidP="004D74B1">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TIPO DEL </w:t>
            </w:r>
            <w:proofErr w:type="spellStart"/>
            <w:r w:rsidRPr="00BE0540">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14:paraId="03C7BF46" w14:textId="77777777" w:rsidR="00C56A2D" w:rsidRPr="00BE0540" w:rsidRDefault="00C56A2D" w:rsidP="004D74B1">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21018752" w14:textId="77777777" w:rsidR="00C56A2D" w:rsidRPr="00BE0540" w:rsidRDefault="00C56A2D" w:rsidP="004D74B1">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RES. Kg/cm2</w:t>
            </w:r>
          </w:p>
          <w:p w14:paraId="52B112AE" w14:textId="77777777" w:rsidR="00C56A2D" w:rsidRPr="00BE0540" w:rsidRDefault="00C56A2D" w:rsidP="004D74B1">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(28 días)</w:t>
            </w:r>
          </w:p>
        </w:tc>
        <w:tc>
          <w:tcPr>
            <w:tcW w:w="972" w:type="pct"/>
            <w:shd w:val="clear" w:color="auto" w:fill="1F3864" w:themeFill="accent5" w:themeFillShade="80"/>
            <w:vAlign w:val="center"/>
          </w:tcPr>
          <w:p w14:paraId="6E267865" w14:textId="77777777" w:rsidR="00C56A2D" w:rsidRPr="00BE0540" w:rsidRDefault="00C56A2D" w:rsidP="004D74B1">
            <w:pPr>
              <w:widowControl w:val="0"/>
              <w:autoSpaceDE w:val="0"/>
              <w:autoSpaceDN w:val="0"/>
              <w:jc w:val="both"/>
              <w:rPr>
                <w:rFonts w:ascii="Tahoma" w:eastAsia="Arial" w:hAnsi="Tahoma" w:cs="Tahoma"/>
                <w:b/>
                <w:kern w:val="28"/>
                <w:sz w:val="18"/>
                <w:szCs w:val="18"/>
                <w:lang w:val="pt-BR"/>
              </w:rPr>
            </w:pPr>
            <w:r w:rsidRPr="00BE0540">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54E5BD11" w14:textId="77777777" w:rsidR="00C56A2D" w:rsidRPr="00BE0540" w:rsidRDefault="00C56A2D" w:rsidP="004D74B1">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0C93111E" w14:textId="77777777" w:rsidR="00C56A2D" w:rsidRPr="00BE0540" w:rsidRDefault="00C56A2D" w:rsidP="004D74B1">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Rev. (</w:t>
            </w:r>
            <w:proofErr w:type="spellStart"/>
            <w:r w:rsidRPr="00BE0540">
              <w:rPr>
                <w:rFonts w:ascii="Tahoma" w:eastAsia="Arial" w:hAnsi="Tahoma" w:cs="Tahoma"/>
                <w:b/>
                <w:kern w:val="28"/>
                <w:sz w:val="18"/>
                <w:szCs w:val="18"/>
              </w:rPr>
              <w:t>pulg</w:t>
            </w:r>
            <w:proofErr w:type="spellEnd"/>
            <w:r w:rsidRPr="00BE0540">
              <w:rPr>
                <w:rFonts w:ascii="Tahoma" w:eastAsia="Arial" w:hAnsi="Tahoma" w:cs="Tahoma"/>
                <w:b/>
                <w:kern w:val="28"/>
                <w:sz w:val="18"/>
                <w:szCs w:val="18"/>
              </w:rPr>
              <w:t>)</w:t>
            </w:r>
          </w:p>
        </w:tc>
      </w:tr>
      <w:tr w:rsidR="00C56A2D" w:rsidRPr="00BE0540" w14:paraId="04D70386" w14:textId="77777777" w:rsidTr="004D74B1">
        <w:trPr>
          <w:trHeight w:val="304"/>
          <w:jc w:val="center"/>
        </w:trPr>
        <w:tc>
          <w:tcPr>
            <w:tcW w:w="912" w:type="pct"/>
            <w:vAlign w:val="center"/>
          </w:tcPr>
          <w:p w14:paraId="1F10DFF5"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H “</w:t>
            </w:r>
            <w:smartTag w:uri="urn:schemas-microsoft-com:office:smarttags" w:element="metricconverter">
              <w:smartTagPr>
                <w:attr w:name="ProductID" w:val="400”"/>
              </w:smartTagPr>
              <w:r w:rsidRPr="00BE0540">
                <w:rPr>
                  <w:rFonts w:ascii="Tahoma" w:eastAsia="Arial" w:hAnsi="Tahoma" w:cs="Tahoma"/>
                  <w:bCs/>
                  <w:kern w:val="28"/>
                  <w:sz w:val="18"/>
                  <w:szCs w:val="18"/>
                </w:rPr>
                <w:t>400”</w:t>
              </w:r>
            </w:smartTag>
          </w:p>
        </w:tc>
        <w:tc>
          <w:tcPr>
            <w:tcW w:w="874" w:type="pct"/>
            <w:vAlign w:val="center"/>
          </w:tcPr>
          <w:p w14:paraId="656C6C5B"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p>
        </w:tc>
        <w:tc>
          <w:tcPr>
            <w:tcW w:w="874" w:type="pct"/>
            <w:vAlign w:val="center"/>
          </w:tcPr>
          <w:p w14:paraId="0B85C6CD"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400</w:t>
            </w:r>
          </w:p>
        </w:tc>
        <w:tc>
          <w:tcPr>
            <w:tcW w:w="972" w:type="pct"/>
            <w:vAlign w:val="center"/>
          </w:tcPr>
          <w:p w14:paraId="26285947"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470</w:t>
            </w:r>
          </w:p>
        </w:tc>
        <w:tc>
          <w:tcPr>
            <w:tcW w:w="680" w:type="pct"/>
            <w:vAlign w:val="center"/>
          </w:tcPr>
          <w:p w14:paraId="74F5B21C"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0,4</w:t>
            </w:r>
          </w:p>
        </w:tc>
        <w:tc>
          <w:tcPr>
            <w:tcW w:w="687" w:type="pct"/>
            <w:vAlign w:val="center"/>
          </w:tcPr>
          <w:p w14:paraId="10BEDAA7"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 – 3</w:t>
            </w:r>
          </w:p>
        </w:tc>
      </w:tr>
      <w:tr w:rsidR="00C56A2D" w:rsidRPr="00BE0540" w14:paraId="0D0BB774" w14:textId="77777777" w:rsidTr="004D74B1">
        <w:trPr>
          <w:trHeight w:val="132"/>
          <w:jc w:val="center"/>
        </w:trPr>
        <w:tc>
          <w:tcPr>
            <w:tcW w:w="912" w:type="pct"/>
            <w:vAlign w:val="center"/>
          </w:tcPr>
          <w:p w14:paraId="47AEF0C3"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H “</w:t>
            </w:r>
            <w:smartTag w:uri="urn:schemas-microsoft-com:office:smarttags" w:element="metricconverter">
              <w:smartTagPr>
                <w:attr w:name="ProductID" w:val="350”"/>
              </w:smartTagPr>
              <w:r w:rsidRPr="00BE0540">
                <w:rPr>
                  <w:rFonts w:ascii="Tahoma" w:eastAsia="Arial" w:hAnsi="Tahoma" w:cs="Tahoma"/>
                  <w:bCs/>
                  <w:kern w:val="28"/>
                  <w:sz w:val="18"/>
                  <w:szCs w:val="18"/>
                </w:rPr>
                <w:t>350”</w:t>
              </w:r>
            </w:smartTag>
          </w:p>
        </w:tc>
        <w:tc>
          <w:tcPr>
            <w:tcW w:w="874" w:type="pct"/>
            <w:vAlign w:val="center"/>
          </w:tcPr>
          <w:p w14:paraId="1D5754D0"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p>
        </w:tc>
        <w:tc>
          <w:tcPr>
            <w:tcW w:w="874" w:type="pct"/>
            <w:vAlign w:val="center"/>
          </w:tcPr>
          <w:p w14:paraId="3A5D7F96"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350</w:t>
            </w:r>
          </w:p>
        </w:tc>
        <w:tc>
          <w:tcPr>
            <w:tcW w:w="972" w:type="pct"/>
            <w:vAlign w:val="center"/>
          </w:tcPr>
          <w:p w14:paraId="2FF47708"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450</w:t>
            </w:r>
          </w:p>
        </w:tc>
        <w:tc>
          <w:tcPr>
            <w:tcW w:w="680" w:type="pct"/>
            <w:vAlign w:val="center"/>
          </w:tcPr>
          <w:p w14:paraId="50874A11"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0,4 – 0.45</w:t>
            </w:r>
          </w:p>
        </w:tc>
        <w:tc>
          <w:tcPr>
            <w:tcW w:w="687" w:type="pct"/>
            <w:vAlign w:val="center"/>
          </w:tcPr>
          <w:p w14:paraId="7131580C"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 – 3</w:t>
            </w:r>
          </w:p>
        </w:tc>
      </w:tr>
      <w:tr w:rsidR="00C56A2D" w:rsidRPr="00BE0540" w14:paraId="15D887AE" w14:textId="77777777" w:rsidTr="004D74B1">
        <w:trPr>
          <w:trHeight w:val="304"/>
          <w:jc w:val="center"/>
        </w:trPr>
        <w:tc>
          <w:tcPr>
            <w:tcW w:w="912" w:type="pct"/>
            <w:vAlign w:val="center"/>
          </w:tcPr>
          <w:p w14:paraId="1589909F"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“A” 210</w:t>
            </w:r>
          </w:p>
        </w:tc>
        <w:tc>
          <w:tcPr>
            <w:tcW w:w="874" w:type="pct"/>
            <w:vAlign w:val="center"/>
          </w:tcPr>
          <w:p w14:paraId="597DCF12"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1/2”</w:t>
            </w:r>
          </w:p>
        </w:tc>
        <w:tc>
          <w:tcPr>
            <w:tcW w:w="874" w:type="pct"/>
            <w:vAlign w:val="center"/>
          </w:tcPr>
          <w:p w14:paraId="4A7DBEEE"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210</w:t>
            </w:r>
          </w:p>
        </w:tc>
        <w:tc>
          <w:tcPr>
            <w:tcW w:w="972" w:type="pct"/>
            <w:vAlign w:val="center"/>
          </w:tcPr>
          <w:p w14:paraId="55127EAF"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350</w:t>
            </w:r>
          </w:p>
        </w:tc>
        <w:tc>
          <w:tcPr>
            <w:tcW w:w="680" w:type="pct"/>
            <w:vAlign w:val="center"/>
          </w:tcPr>
          <w:p w14:paraId="4192F1B1"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0,5</w:t>
            </w:r>
          </w:p>
        </w:tc>
        <w:tc>
          <w:tcPr>
            <w:tcW w:w="687" w:type="pct"/>
            <w:vAlign w:val="center"/>
          </w:tcPr>
          <w:p w14:paraId="3D4EDF47"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4</w:t>
            </w:r>
          </w:p>
        </w:tc>
      </w:tr>
      <w:tr w:rsidR="00C56A2D" w:rsidRPr="00BE0540" w14:paraId="4DBED7DF" w14:textId="77777777" w:rsidTr="004D74B1">
        <w:trPr>
          <w:trHeight w:val="305"/>
          <w:jc w:val="center"/>
        </w:trPr>
        <w:tc>
          <w:tcPr>
            <w:tcW w:w="912" w:type="pct"/>
            <w:vAlign w:val="center"/>
          </w:tcPr>
          <w:p w14:paraId="2ED9CC5E"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“B” 180</w:t>
            </w:r>
          </w:p>
        </w:tc>
        <w:tc>
          <w:tcPr>
            <w:tcW w:w="874" w:type="pct"/>
            <w:vAlign w:val="center"/>
          </w:tcPr>
          <w:p w14:paraId="748207CA"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11/2”</w:t>
            </w:r>
          </w:p>
        </w:tc>
        <w:tc>
          <w:tcPr>
            <w:tcW w:w="874" w:type="pct"/>
            <w:vAlign w:val="center"/>
          </w:tcPr>
          <w:p w14:paraId="3B71C1D3"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180</w:t>
            </w:r>
          </w:p>
        </w:tc>
        <w:tc>
          <w:tcPr>
            <w:tcW w:w="972" w:type="pct"/>
            <w:vAlign w:val="center"/>
          </w:tcPr>
          <w:p w14:paraId="162595CB"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310</w:t>
            </w:r>
          </w:p>
        </w:tc>
        <w:tc>
          <w:tcPr>
            <w:tcW w:w="680" w:type="pct"/>
            <w:vAlign w:val="center"/>
          </w:tcPr>
          <w:p w14:paraId="3AF053EE"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0,55</w:t>
            </w:r>
          </w:p>
        </w:tc>
        <w:tc>
          <w:tcPr>
            <w:tcW w:w="687" w:type="pct"/>
            <w:vAlign w:val="center"/>
          </w:tcPr>
          <w:p w14:paraId="30D09A5E"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4</w:t>
            </w:r>
          </w:p>
        </w:tc>
      </w:tr>
      <w:tr w:rsidR="00C56A2D" w:rsidRPr="00BE0540" w14:paraId="1091998B" w14:textId="77777777" w:rsidTr="004D74B1">
        <w:trPr>
          <w:trHeight w:val="304"/>
          <w:jc w:val="center"/>
        </w:trPr>
        <w:tc>
          <w:tcPr>
            <w:tcW w:w="912" w:type="pct"/>
            <w:vAlign w:val="center"/>
          </w:tcPr>
          <w:p w14:paraId="2D6C6A0B"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“C” 160</w:t>
            </w:r>
          </w:p>
        </w:tc>
        <w:tc>
          <w:tcPr>
            <w:tcW w:w="874" w:type="pct"/>
            <w:vAlign w:val="center"/>
          </w:tcPr>
          <w:p w14:paraId="332CEE48"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11/2”</w:t>
            </w:r>
          </w:p>
        </w:tc>
        <w:tc>
          <w:tcPr>
            <w:tcW w:w="874" w:type="pct"/>
            <w:vAlign w:val="center"/>
          </w:tcPr>
          <w:p w14:paraId="5DBE022B"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160</w:t>
            </w:r>
          </w:p>
        </w:tc>
        <w:tc>
          <w:tcPr>
            <w:tcW w:w="972" w:type="pct"/>
            <w:vAlign w:val="center"/>
          </w:tcPr>
          <w:p w14:paraId="5D66066F"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250</w:t>
            </w:r>
          </w:p>
        </w:tc>
        <w:tc>
          <w:tcPr>
            <w:tcW w:w="680" w:type="pct"/>
            <w:vAlign w:val="center"/>
          </w:tcPr>
          <w:p w14:paraId="2E11AFDC"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0,6</w:t>
            </w:r>
          </w:p>
        </w:tc>
        <w:tc>
          <w:tcPr>
            <w:tcW w:w="687" w:type="pct"/>
            <w:vAlign w:val="center"/>
          </w:tcPr>
          <w:p w14:paraId="77945519"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r w:rsidR="00C56A2D" w:rsidRPr="00BE0540" w14:paraId="136DAF58" w14:textId="77777777" w:rsidTr="004D74B1">
        <w:trPr>
          <w:trHeight w:val="304"/>
          <w:jc w:val="center"/>
        </w:trPr>
        <w:tc>
          <w:tcPr>
            <w:tcW w:w="912" w:type="pct"/>
            <w:vAlign w:val="center"/>
          </w:tcPr>
          <w:p w14:paraId="3CBC2DE8"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“D” 130</w:t>
            </w:r>
          </w:p>
        </w:tc>
        <w:tc>
          <w:tcPr>
            <w:tcW w:w="874" w:type="pct"/>
            <w:vAlign w:val="center"/>
          </w:tcPr>
          <w:p w14:paraId="1A39F0E7"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BE0540">
                <w:rPr>
                  <w:rFonts w:ascii="Tahoma" w:eastAsia="Arial" w:hAnsi="Tahoma" w:cs="Tahoma"/>
                  <w:bCs/>
                  <w:kern w:val="28"/>
                  <w:sz w:val="18"/>
                  <w:szCs w:val="18"/>
                </w:rPr>
                <w:t>2”</w:t>
              </w:r>
            </w:smartTag>
          </w:p>
        </w:tc>
        <w:tc>
          <w:tcPr>
            <w:tcW w:w="874" w:type="pct"/>
            <w:vAlign w:val="center"/>
          </w:tcPr>
          <w:p w14:paraId="3BDB9CAB"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130</w:t>
            </w:r>
          </w:p>
        </w:tc>
        <w:tc>
          <w:tcPr>
            <w:tcW w:w="972" w:type="pct"/>
            <w:vAlign w:val="center"/>
          </w:tcPr>
          <w:p w14:paraId="73162249"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230</w:t>
            </w:r>
          </w:p>
        </w:tc>
        <w:tc>
          <w:tcPr>
            <w:tcW w:w="680" w:type="pct"/>
            <w:vAlign w:val="center"/>
          </w:tcPr>
          <w:p w14:paraId="332E4661"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0,7</w:t>
            </w:r>
          </w:p>
        </w:tc>
        <w:tc>
          <w:tcPr>
            <w:tcW w:w="687" w:type="pct"/>
            <w:vAlign w:val="center"/>
          </w:tcPr>
          <w:p w14:paraId="114EB475"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r w:rsidR="00C56A2D" w:rsidRPr="00BE0540" w14:paraId="1F9EC9D8" w14:textId="77777777" w:rsidTr="004D74B1">
        <w:trPr>
          <w:trHeight w:val="305"/>
          <w:jc w:val="center"/>
        </w:trPr>
        <w:tc>
          <w:tcPr>
            <w:tcW w:w="912" w:type="pct"/>
            <w:vAlign w:val="center"/>
          </w:tcPr>
          <w:p w14:paraId="71EC7757"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“E”</w:t>
            </w:r>
          </w:p>
        </w:tc>
        <w:tc>
          <w:tcPr>
            <w:tcW w:w="874" w:type="pct"/>
            <w:vAlign w:val="center"/>
          </w:tcPr>
          <w:p w14:paraId="17AB4389"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BE0540">
                <w:rPr>
                  <w:rFonts w:ascii="Tahoma" w:eastAsia="Arial" w:hAnsi="Tahoma" w:cs="Tahoma"/>
                  <w:bCs/>
                  <w:kern w:val="28"/>
                  <w:sz w:val="18"/>
                  <w:szCs w:val="18"/>
                </w:rPr>
                <w:t>2”</w:t>
              </w:r>
            </w:smartTag>
            <w:r w:rsidRPr="00BE0540">
              <w:rPr>
                <w:rFonts w:ascii="Tahoma" w:eastAsia="Arial" w:hAnsi="Tahoma" w:cs="Tahoma"/>
                <w:bCs/>
                <w:kern w:val="28"/>
                <w:sz w:val="18"/>
                <w:szCs w:val="18"/>
              </w:rPr>
              <w:t xml:space="preserve"> – 2 ½”</w:t>
            </w:r>
          </w:p>
        </w:tc>
        <w:tc>
          <w:tcPr>
            <w:tcW w:w="874" w:type="pct"/>
            <w:vAlign w:val="center"/>
          </w:tcPr>
          <w:p w14:paraId="204AAD39"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210</w:t>
            </w:r>
          </w:p>
        </w:tc>
        <w:tc>
          <w:tcPr>
            <w:tcW w:w="972" w:type="pct"/>
            <w:vAlign w:val="center"/>
          </w:tcPr>
          <w:p w14:paraId="6BE41E00"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225</w:t>
            </w:r>
          </w:p>
        </w:tc>
        <w:tc>
          <w:tcPr>
            <w:tcW w:w="680" w:type="pct"/>
            <w:vAlign w:val="center"/>
          </w:tcPr>
          <w:p w14:paraId="295FCBFB"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0,75</w:t>
            </w:r>
          </w:p>
        </w:tc>
        <w:tc>
          <w:tcPr>
            <w:tcW w:w="687" w:type="pct"/>
            <w:vAlign w:val="center"/>
          </w:tcPr>
          <w:p w14:paraId="5B2117E6" w14:textId="77777777" w:rsidR="00C56A2D" w:rsidRPr="00BE0540" w:rsidRDefault="00C56A2D" w:rsidP="004D74B1">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bl>
    <w:p w14:paraId="29B21D8A"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1240835"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4E5BA142"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C46502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07E70BE"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DB7EAD0"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3B7F379"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3042E7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Todo material, hormigón o elemento ejecutado que sea rechazado se procederá conforme a lo indicado en la Normativa referida CBH-87 con su curado, corrección, demolición o reposición, actividad que deberá ser aprobada </w:t>
      </w:r>
      <w:r w:rsidRPr="00BE0540">
        <w:rPr>
          <w:rFonts w:ascii="Tahoma" w:eastAsia="Arial" w:hAnsi="Tahoma" w:cs="Tahoma"/>
          <w:kern w:val="28"/>
          <w:sz w:val="18"/>
          <w:szCs w:val="18"/>
        </w:rPr>
        <w:lastRenderedPageBreak/>
        <w:t>por el Inspector de proyecto.</w:t>
      </w:r>
    </w:p>
    <w:p w14:paraId="127860D5"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F2782AD"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19CD02A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8EAEE3F" w14:textId="77777777" w:rsidR="00C56A2D" w:rsidRPr="00BE0540" w:rsidRDefault="00C56A2D" w:rsidP="00C56A2D">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Reparación del Hormigón Armado</w:t>
      </w:r>
    </w:p>
    <w:p w14:paraId="17C2C839" w14:textId="77777777" w:rsidR="00C56A2D" w:rsidRPr="00BE0540" w:rsidRDefault="00C56A2D" w:rsidP="00C56A2D">
      <w:pPr>
        <w:widowControl w:val="0"/>
        <w:autoSpaceDE w:val="0"/>
        <w:autoSpaceDN w:val="0"/>
        <w:jc w:val="both"/>
        <w:rPr>
          <w:rFonts w:ascii="Tahoma" w:eastAsia="Arial" w:hAnsi="Tahoma" w:cs="Tahoma"/>
          <w:b/>
          <w:bCs/>
          <w:kern w:val="28"/>
          <w:sz w:val="18"/>
          <w:szCs w:val="18"/>
        </w:rPr>
      </w:pPr>
    </w:p>
    <w:p w14:paraId="2687E450"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Inspector de proyecto definirá si un defecto o daño del elemento es reparable o corresponde su demolición y reconstrucción.</w:t>
      </w:r>
    </w:p>
    <w:p w14:paraId="464E8DFB"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EA9A382"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CF29D7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28F1BD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72C09DB"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F82EEF9"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3D16AD2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9FEBF0A"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2CF3A9B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 </w:t>
      </w:r>
    </w:p>
    <w:p w14:paraId="1AC39FF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rebabas y protuberancias serán totalmente eliminadas y las superficies desgastadas hasta condicionarlas con las zonas vecinas.</w:t>
      </w:r>
    </w:p>
    <w:p w14:paraId="5DDC7436"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D631F4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aplicar un puente de adherencia adecuado para la unión del hormigón viejo con el hormigón nuevo.</w:t>
      </w:r>
    </w:p>
    <w:p w14:paraId="0EB38A3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8CAF67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D5EF95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F8F8571"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3FFF4B45"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3FF75C6D"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Zapata de Hormigón Armado será medida en </w:t>
      </w:r>
      <w:r w:rsidRPr="00BE0540">
        <w:rPr>
          <w:rFonts w:ascii="Tahoma" w:eastAsia="Arial" w:hAnsi="Tahoma" w:cs="Tahoma"/>
          <w:b/>
          <w:kern w:val="28"/>
          <w:sz w:val="18"/>
          <w:szCs w:val="18"/>
        </w:rPr>
        <w:t>metros cúbicos,</w:t>
      </w:r>
      <w:r w:rsidRPr="00BE0540">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0FA18A95" w14:textId="77777777" w:rsidR="00C56A2D" w:rsidRPr="00BE0540" w:rsidRDefault="00C56A2D" w:rsidP="00C56A2D">
      <w:pPr>
        <w:widowControl w:val="0"/>
        <w:autoSpaceDE w:val="0"/>
        <w:autoSpaceDN w:val="0"/>
        <w:jc w:val="both"/>
        <w:rPr>
          <w:rFonts w:ascii="Tahoma" w:eastAsia="Arial" w:hAnsi="Tahoma" w:cs="Tahoma"/>
          <w:sz w:val="18"/>
          <w:szCs w:val="18"/>
        </w:rPr>
      </w:pPr>
    </w:p>
    <w:p w14:paraId="434E2675"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2826366A" w14:textId="77777777" w:rsidR="00C56A2D" w:rsidRPr="00BE0540" w:rsidRDefault="00C56A2D" w:rsidP="00C56A2D">
      <w:pPr>
        <w:widowControl w:val="0"/>
        <w:tabs>
          <w:tab w:val="left" w:pos="2025"/>
        </w:tabs>
        <w:autoSpaceDE w:val="0"/>
        <w:autoSpaceDN w:val="0"/>
        <w:jc w:val="both"/>
        <w:rPr>
          <w:rFonts w:ascii="Tahoma" w:eastAsia="Arial" w:hAnsi="Tahoma" w:cs="Tahoma"/>
          <w:b/>
          <w:sz w:val="18"/>
          <w:szCs w:val="18"/>
        </w:rPr>
      </w:pPr>
    </w:p>
    <w:p w14:paraId="5D02472A"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 xml:space="preserve">El aporte propio se encuentra especificado en </w:t>
      </w:r>
      <w:r w:rsidRPr="00BE0540">
        <w:rPr>
          <w:rFonts w:ascii="Tahoma" w:eastAsia="Arial" w:hAnsi="Tahoma" w:cs="Tahoma"/>
          <w:sz w:val="18"/>
          <w:szCs w:val="18"/>
        </w:rPr>
        <w:t xml:space="preserve">el análisis de precios unitarios, mismos que no serán tomados en cuenta en la cantidad monetaria del ítem.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3B70FB1D"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785E4DBD"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54D9536E" w14:textId="77777777" w:rsidR="00C56A2D" w:rsidRPr="00BE0540" w:rsidRDefault="00C56A2D" w:rsidP="00C56A2D">
      <w:pPr>
        <w:widowControl w:val="0"/>
        <w:autoSpaceDE w:val="0"/>
        <w:autoSpaceDN w:val="0"/>
        <w:rPr>
          <w:rFonts w:ascii="Tahoma" w:eastAsia="Arial" w:hAnsi="Tahoma" w:cs="Tahoma"/>
          <w:sz w:val="18"/>
          <w:szCs w:val="18"/>
        </w:rPr>
      </w:pPr>
    </w:p>
    <w:p w14:paraId="306281E5" w14:textId="77777777" w:rsidR="00C56A2D" w:rsidRPr="00BE0540" w:rsidRDefault="00C56A2D" w:rsidP="00C56A2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2"/>
        <w:gridCol w:w="1899"/>
        <w:gridCol w:w="1197"/>
        <w:gridCol w:w="5605"/>
      </w:tblGrid>
      <w:tr w:rsidR="00C56A2D" w:rsidRPr="00BE0540" w14:paraId="17AFD06E" w14:textId="77777777" w:rsidTr="004D74B1">
        <w:tc>
          <w:tcPr>
            <w:tcW w:w="298" w:type="pct"/>
            <w:shd w:val="clear" w:color="auto" w:fill="1F3864" w:themeFill="accent5" w:themeFillShade="80"/>
          </w:tcPr>
          <w:p w14:paraId="4E1E0D5A"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026" w:type="pct"/>
            <w:shd w:val="clear" w:color="auto" w:fill="1F3864" w:themeFill="accent5" w:themeFillShade="80"/>
          </w:tcPr>
          <w:p w14:paraId="71F3036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7" w:type="pct"/>
            <w:shd w:val="clear" w:color="auto" w:fill="1F3864" w:themeFill="accent5" w:themeFillShade="80"/>
          </w:tcPr>
          <w:p w14:paraId="12D6216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30" w:type="pct"/>
            <w:shd w:val="clear" w:color="auto" w:fill="1F3864" w:themeFill="accent5" w:themeFillShade="80"/>
          </w:tcPr>
          <w:p w14:paraId="3BCBE227"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3FDAB656" w14:textId="77777777" w:rsidTr="004D74B1">
        <w:tc>
          <w:tcPr>
            <w:tcW w:w="298" w:type="pct"/>
            <w:shd w:val="clear" w:color="auto" w:fill="BDD6EE" w:themeFill="accent1" w:themeFillTint="66"/>
            <w:vAlign w:val="center"/>
          </w:tcPr>
          <w:p w14:paraId="4EDBD2C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5</w:t>
            </w:r>
          </w:p>
        </w:tc>
        <w:tc>
          <w:tcPr>
            <w:tcW w:w="1026" w:type="pct"/>
            <w:shd w:val="clear" w:color="auto" w:fill="BDD6EE" w:themeFill="accent1" w:themeFillTint="66"/>
            <w:vAlign w:val="center"/>
          </w:tcPr>
          <w:p w14:paraId="62319BF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VAC-OG-COL-3</w:t>
            </w:r>
          </w:p>
        </w:tc>
        <w:tc>
          <w:tcPr>
            <w:tcW w:w="647" w:type="pct"/>
            <w:shd w:val="clear" w:color="auto" w:fill="BDD6EE" w:themeFill="accent1" w:themeFillTint="66"/>
            <w:vAlign w:val="center"/>
          </w:tcPr>
          <w:p w14:paraId="243A439B"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3030" w:type="pct"/>
            <w:shd w:val="clear" w:color="auto" w:fill="BDD6EE" w:themeFill="accent1" w:themeFillTint="66"/>
          </w:tcPr>
          <w:p w14:paraId="6A404D19"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COLUMNA DE HORMIGÓN ARMADO (0,25X0,25)</w:t>
            </w:r>
          </w:p>
        </w:tc>
      </w:tr>
    </w:tbl>
    <w:p w14:paraId="4491DD8E"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2AED6209"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FD6B7C0"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1B5441B4" w14:textId="77777777" w:rsidR="00C56A2D" w:rsidRPr="00BE0540" w:rsidRDefault="00C56A2D" w:rsidP="00C56A2D">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BE0540">
        <w:rPr>
          <w:rFonts w:ascii="Tahoma" w:eastAsia="Arial" w:hAnsi="Tahoma" w:cs="Tahoma"/>
          <w:color w:val="000000" w:themeColor="text1"/>
          <w:sz w:val="18"/>
          <w:szCs w:val="18"/>
        </w:rPr>
        <w:t xml:space="preserve"> instrucciones de Inspector de proyecto.</w:t>
      </w:r>
    </w:p>
    <w:p w14:paraId="0A696119" w14:textId="77777777" w:rsidR="00C56A2D" w:rsidRPr="00BE0540" w:rsidRDefault="00C56A2D" w:rsidP="00C56A2D">
      <w:pPr>
        <w:widowControl w:val="0"/>
        <w:autoSpaceDE w:val="0"/>
        <w:autoSpaceDN w:val="0"/>
        <w:jc w:val="both"/>
        <w:rPr>
          <w:rFonts w:ascii="Tahoma" w:eastAsia="Arial" w:hAnsi="Tahoma" w:cs="Tahoma"/>
          <w:sz w:val="18"/>
          <w:szCs w:val="18"/>
        </w:rPr>
      </w:pPr>
    </w:p>
    <w:p w14:paraId="07BEB33C"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9EEAC49"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14543BC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w:t>
      </w:r>
      <w:r w:rsidRPr="00BE0540">
        <w:rPr>
          <w:rFonts w:ascii="Tahoma" w:eastAsia="Arial" w:hAnsi="Tahoma" w:cs="Tahoma"/>
          <w:sz w:val="18"/>
          <w:szCs w:val="18"/>
        </w:rPr>
        <w:lastRenderedPageBreak/>
        <w:t>necesarios para la ejecución de los trabajos, los mismos deberán ser aprobados por el Inspector de proyecto.</w:t>
      </w:r>
    </w:p>
    <w:p w14:paraId="7E86BB53" w14:textId="77777777" w:rsidR="00C56A2D" w:rsidRPr="00BE0540" w:rsidRDefault="00C56A2D" w:rsidP="00C56A2D">
      <w:pPr>
        <w:widowControl w:val="0"/>
        <w:autoSpaceDE w:val="0"/>
        <w:autoSpaceDN w:val="0"/>
        <w:adjustRightInd w:val="0"/>
        <w:jc w:val="both"/>
        <w:rPr>
          <w:rFonts w:ascii="Tahoma" w:hAnsi="Tahoma" w:cs="Tahoma"/>
          <w:color w:val="000000"/>
          <w:sz w:val="18"/>
          <w:szCs w:val="18"/>
        </w:rPr>
      </w:pPr>
    </w:p>
    <w:p w14:paraId="11CD648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0F964EC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45A24C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41CE5E"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3496D174"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8EE18CC"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013A12C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BEFB091" w14:textId="77777777" w:rsidR="00C56A2D" w:rsidRPr="00BE0540" w:rsidRDefault="00C56A2D" w:rsidP="00C56A2D">
      <w:pPr>
        <w:widowControl w:val="0"/>
        <w:autoSpaceDE w:val="0"/>
        <w:autoSpaceDN w:val="0"/>
        <w:jc w:val="both"/>
        <w:rPr>
          <w:rFonts w:ascii="Tahoma" w:eastAsia="Arial" w:hAnsi="Tahoma" w:cs="Tahoma"/>
          <w:sz w:val="18"/>
          <w:szCs w:val="18"/>
        </w:rPr>
      </w:pPr>
    </w:p>
    <w:p w14:paraId="255574B5"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se deberán cumplir con las siguientes directrices referidas a la ejecución:</w:t>
      </w:r>
    </w:p>
    <w:p w14:paraId="5A6B146A"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58FB01BB"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307E5593"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79A5BEC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14:paraId="66955C24" w14:textId="77777777" w:rsidR="00C56A2D" w:rsidRPr="00BE0540" w:rsidRDefault="00C56A2D" w:rsidP="00C56A2D">
      <w:pPr>
        <w:widowControl w:val="0"/>
        <w:autoSpaceDE w:val="0"/>
        <w:autoSpaceDN w:val="0"/>
        <w:jc w:val="both"/>
        <w:rPr>
          <w:rFonts w:ascii="Tahoma" w:eastAsia="Arial" w:hAnsi="Tahoma" w:cs="Tahoma"/>
          <w:sz w:val="18"/>
          <w:szCs w:val="18"/>
        </w:rPr>
      </w:pPr>
    </w:p>
    <w:p w14:paraId="0AFCCE96"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1F8E0D7C" w14:textId="77777777" w:rsidR="00C56A2D" w:rsidRPr="00BE0540" w:rsidRDefault="00C56A2D" w:rsidP="00C56A2D">
      <w:pPr>
        <w:widowControl w:val="0"/>
        <w:autoSpaceDE w:val="0"/>
        <w:autoSpaceDN w:val="0"/>
        <w:jc w:val="both"/>
        <w:rPr>
          <w:rFonts w:ascii="Tahoma" w:eastAsia="Arial" w:hAnsi="Tahoma" w:cs="Tahoma"/>
          <w:sz w:val="18"/>
          <w:szCs w:val="18"/>
        </w:rPr>
      </w:pPr>
    </w:p>
    <w:p w14:paraId="27A82258" w14:textId="77777777" w:rsidR="00C56A2D" w:rsidRPr="00BE0540" w:rsidRDefault="00C56A2D" w:rsidP="00C56A2D">
      <w:pPr>
        <w:widowControl w:val="0"/>
        <w:autoSpaceDE w:val="0"/>
        <w:autoSpaceDN w:val="0"/>
        <w:jc w:val="both"/>
        <w:rPr>
          <w:rFonts w:ascii="Tahoma" w:eastAsia="Arial" w:hAnsi="Tahoma" w:cs="Tahoma"/>
          <w:sz w:val="18"/>
          <w:szCs w:val="18"/>
        </w:rPr>
      </w:pPr>
    </w:p>
    <w:p w14:paraId="783A4AB4"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6F50D931"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0BA92C1C" w14:textId="77777777" w:rsidR="00C56A2D" w:rsidRPr="00BE0540" w:rsidRDefault="00C56A2D" w:rsidP="00C56A2D">
      <w:pPr>
        <w:widowControl w:val="0"/>
        <w:autoSpaceDE w:val="0"/>
        <w:autoSpaceDN w:val="0"/>
        <w:jc w:val="both"/>
        <w:rPr>
          <w:rFonts w:ascii="Tahoma" w:eastAsia="Arial" w:hAnsi="Tahoma" w:cs="Tahoma"/>
          <w:sz w:val="18"/>
          <w:szCs w:val="18"/>
        </w:rPr>
      </w:pPr>
    </w:p>
    <w:p w14:paraId="740DD2A9"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515788D7" w14:textId="77777777" w:rsidR="00C56A2D" w:rsidRPr="00BE0540" w:rsidRDefault="00C56A2D" w:rsidP="00C56A2D">
      <w:pPr>
        <w:widowControl w:val="0"/>
        <w:autoSpaceDE w:val="0"/>
        <w:autoSpaceDN w:val="0"/>
        <w:jc w:val="both"/>
        <w:rPr>
          <w:rFonts w:ascii="Tahoma" w:eastAsia="Arial" w:hAnsi="Tahoma" w:cs="Tahoma"/>
          <w:sz w:val="18"/>
          <w:szCs w:val="18"/>
        </w:rPr>
      </w:pPr>
    </w:p>
    <w:p w14:paraId="26298C3B"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Apuntalamiento</w:t>
      </w:r>
    </w:p>
    <w:p w14:paraId="22F56B08"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elementos elevados, se colocarán puntales y listones máximos cada 1,50m o según lo indicado en los planos constructivos y/o memoria de cálculo.</w:t>
      </w:r>
    </w:p>
    <w:p w14:paraId="3C17E334" w14:textId="77777777" w:rsidR="00C56A2D" w:rsidRPr="00BE0540" w:rsidRDefault="00C56A2D" w:rsidP="00C56A2D">
      <w:pPr>
        <w:widowControl w:val="0"/>
        <w:autoSpaceDE w:val="0"/>
        <w:autoSpaceDN w:val="0"/>
        <w:jc w:val="both"/>
        <w:rPr>
          <w:rFonts w:ascii="Tahoma" w:eastAsia="Arial" w:hAnsi="Tahoma" w:cs="Tahoma"/>
          <w:sz w:val="18"/>
          <w:szCs w:val="18"/>
        </w:rPr>
      </w:pPr>
    </w:p>
    <w:p w14:paraId="7B741ECC"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sidRPr="00BE0540">
        <w:rPr>
          <w:rFonts w:ascii="Tahoma" w:eastAsia="Arial" w:hAnsi="Tahoma" w:cs="Tahoma"/>
          <w:sz w:val="18"/>
          <w:szCs w:val="18"/>
        </w:rPr>
        <w:t>des-apuntalamiento</w:t>
      </w:r>
      <w:proofErr w:type="spellEnd"/>
      <w:r w:rsidRPr="00BE0540">
        <w:rPr>
          <w:rFonts w:ascii="Tahoma" w:eastAsia="Arial" w:hAnsi="Tahoma" w:cs="Tahoma"/>
          <w:sz w:val="18"/>
          <w:szCs w:val="18"/>
        </w:rPr>
        <w:t>.</w:t>
      </w:r>
    </w:p>
    <w:p w14:paraId="30CE814E" w14:textId="77777777" w:rsidR="00C56A2D" w:rsidRPr="00BE0540" w:rsidRDefault="00C56A2D" w:rsidP="00C56A2D">
      <w:pPr>
        <w:widowControl w:val="0"/>
        <w:autoSpaceDE w:val="0"/>
        <w:autoSpaceDN w:val="0"/>
        <w:jc w:val="both"/>
        <w:rPr>
          <w:rFonts w:ascii="Tahoma" w:eastAsia="Arial" w:hAnsi="Tahoma" w:cs="Tahoma"/>
          <w:sz w:val="18"/>
          <w:szCs w:val="18"/>
        </w:rPr>
      </w:pPr>
    </w:p>
    <w:p w14:paraId="7D435749"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w:t>
      </w:r>
      <w:proofErr w:type="spellStart"/>
      <w:r w:rsidRPr="00BE0540">
        <w:rPr>
          <w:rFonts w:ascii="Tahoma" w:eastAsia="Arial" w:hAnsi="Tahoma" w:cs="Tahoma"/>
          <w:sz w:val="18"/>
          <w:szCs w:val="18"/>
        </w:rPr>
        <w:t>des-apuntalamiento</w:t>
      </w:r>
      <w:proofErr w:type="spellEnd"/>
      <w:r w:rsidRPr="00BE0540">
        <w:rPr>
          <w:rFonts w:ascii="Tahoma" w:eastAsia="Arial" w:hAnsi="Tahoma" w:cs="Tahoma"/>
          <w:sz w:val="18"/>
          <w:szCs w:val="18"/>
        </w:rPr>
        <w:t xml:space="preserve"> se efectuará según lo indicado en los planos constructivos y/o memoria de cálculo, pero en ningún caso será antes de los 7 días.</w:t>
      </w:r>
    </w:p>
    <w:p w14:paraId="1B789670" w14:textId="77777777" w:rsidR="00C56A2D" w:rsidRPr="00BE0540" w:rsidRDefault="00C56A2D" w:rsidP="00C56A2D">
      <w:pPr>
        <w:widowControl w:val="0"/>
        <w:autoSpaceDE w:val="0"/>
        <w:autoSpaceDN w:val="0"/>
        <w:jc w:val="both"/>
        <w:rPr>
          <w:rFonts w:ascii="Tahoma" w:eastAsia="Arial" w:hAnsi="Tahoma" w:cs="Tahoma"/>
          <w:sz w:val="18"/>
          <w:szCs w:val="18"/>
        </w:rPr>
      </w:pPr>
    </w:p>
    <w:p w14:paraId="7C301788"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w:t>
      </w:r>
      <w:proofErr w:type="spellStart"/>
      <w:r w:rsidRPr="00BE0540">
        <w:rPr>
          <w:rFonts w:ascii="Tahoma" w:eastAsia="Arial" w:hAnsi="Tahoma" w:cs="Tahoma"/>
          <w:sz w:val="18"/>
          <w:szCs w:val="18"/>
        </w:rPr>
        <w:t>des-apuntalado</w:t>
      </w:r>
      <w:proofErr w:type="spellEnd"/>
      <w:r w:rsidRPr="00BE0540">
        <w:rPr>
          <w:rFonts w:ascii="Tahoma" w:eastAsia="Arial" w:hAnsi="Tahoma" w:cs="Tahoma"/>
          <w:sz w:val="18"/>
          <w:szCs w:val="18"/>
        </w:rPr>
        <w:t xml:space="preserve"> se realizará previa autorización escrita del Inspector de proyecto, asimismo, en los casos que el Inspector de proyecto vea necesario, solicitará al Entidad Ejecutora de manera previa la secuencia.</w:t>
      </w:r>
    </w:p>
    <w:p w14:paraId="5C03BC3C" w14:textId="77777777" w:rsidR="00C56A2D" w:rsidRPr="00BE0540" w:rsidRDefault="00C56A2D" w:rsidP="00C56A2D">
      <w:pPr>
        <w:widowControl w:val="0"/>
        <w:autoSpaceDE w:val="0"/>
        <w:autoSpaceDN w:val="0"/>
        <w:jc w:val="both"/>
        <w:rPr>
          <w:rFonts w:ascii="Tahoma" w:eastAsia="Arial" w:hAnsi="Tahoma" w:cs="Tahoma"/>
          <w:sz w:val="18"/>
          <w:szCs w:val="18"/>
        </w:rPr>
      </w:pPr>
    </w:p>
    <w:p w14:paraId="16591F25"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740C7DA5"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1E3D0D6B" w14:textId="77777777" w:rsidR="00C56A2D" w:rsidRPr="00BE0540" w:rsidRDefault="00C56A2D" w:rsidP="00C56A2D">
      <w:pPr>
        <w:widowControl w:val="0"/>
        <w:autoSpaceDE w:val="0"/>
        <w:autoSpaceDN w:val="0"/>
        <w:jc w:val="both"/>
        <w:rPr>
          <w:rFonts w:ascii="Tahoma" w:eastAsia="Arial" w:hAnsi="Tahoma" w:cs="Tahoma"/>
          <w:sz w:val="18"/>
          <w:szCs w:val="18"/>
        </w:rPr>
      </w:pPr>
    </w:p>
    <w:p w14:paraId="273879B2"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3CA16181" w14:textId="77777777" w:rsidR="00C56A2D" w:rsidRPr="00BE0540" w:rsidRDefault="00C56A2D" w:rsidP="00C56A2D">
      <w:pPr>
        <w:widowControl w:val="0"/>
        <w:autoSpaceDE w:val="0"/>
        <w:autoSpaceDN w:val="0"/>
        <w:jc w:val="both"/>
        <w:rPr>
          <w:rFonts w:ascii="Tahoma" w:eastAsia="Arial" w:hAnsi="Tahoma" w:cs="Tahoma"/>
          <w:sz w:val="18"/>
          <w:szCs w:val="18"/>
        </w:rPr>
      </w:pPr>
    </w:p>
    <w:p w14:paraId="1626626A"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599A3A19" w14:textId="77777777" w:rsidR="00C56A2D" w:rsidRPr="00BE0540" w:rsidRDefault="00C56A2D" w:rsidP="00C56A2D">
      <w:pPr>
        <w:widowControl w:val="0"/>
        <w:autoSpaceDE w:val="0"/>
        <w:autoSpaceDN w:val="0"/>
        <w:jc w:val="both"/>
        <w:rPr>
          <w:rFonts w:ascii="Tahoma" w:eastAsia="Arial" w:hAnsi="Tahoma" w:cs="Tahoma"/>
          <w:sz w:val="18"/>
          <w:szCs w:val="18"/>
        </w:rPr>
      </w:pPr>
    </w:p>
    <w:p w14:paraId="0CB3B6C3"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5771CF9" w14:textId="77777777" w:rsidR="00C56A2D" w:rsidRPr="00BE0540" w:rsidRDefault="00C56A2D" w:rsidP="00C56A2D">
      <w:pPr>
        <w:widowControl w:val="0"/>
        <w:autoSpaceDE w:val="0"/>
        <w:autoSpaceDN w:val="0"/>
        <w:jc w:val="both"/>
        <w:rPr>
          <w:rFonts w:ascii="Tahoma" w:eastAsia="Arial" w:hAnsi="Tahoma" w:cs="Tahoma"/>
          <w:sz w:val="18"/>
          <w:szCs w:val="18"/>
        </w:rPr>
      </w:pPr>
    </w:p>
    <w:p w14:paraId="259F56E6"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6CD5723F" w14:textId="77777777" w:rsidR="00C56A2D" w:rsidRPr="00BE0540" w:rsidRDefault="00C56A2D" w:rsidP="00C56A2D">
      <w:pPr>
        <w:widowControl w:val="0"/>
        <w:autoSpaceDE w:val="0"/>
        <w:autoSpaceDN w:val="0"/>
        <w:jc w:val="both"/>
        <w:rPr>
          <w:rFonts w:ascii="Tahoma" w:eastAsia="Arial" w:hAnsi="Tahoma" w:cs="Tahoma"/>
          <w:sz w:val="18"/>
          <w:szCs w:val="18"/>
        </w:rPr>
      </w:pPr>
    </w:p>
    <w:p w14:paraId="538CB9AC" w14:textId="77777777" w:rsidR="00C56A2D" w:rsidRPr="00BE0540" w:rsidRDefault="00C56A2D" w:rsidP="00C56A2D">
      <w:pPr>
        <w:widowControl w:val="0"/>
        <w:numPr>
          <w:ilvl w:val="0"/>
          <w:numId w:val="97"/>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58BBCCC8" w14:textId="77777777" w:rsidR="00C56A2D" w:rsidRPr="00BE0540" w:rsidRDefault="00C56A2D" w:rsidP="00C56A2D">
      <w:pPr>
        <w:widowControl w:val="0"/>
        <w:numPr>
          <w:ilvl w:val="0"/>
          <w:numId w:val="97"/>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37ABF191" w14:textId="77777777" w:rsidR="00C56A2D" w:rsidRPr="00BE0540" w:rsidRDefault="00C56A2D" w:rsidP="00C56A2D">
      <w:pPr>
        <w:widowControl w:val="0"/>
        <w:numPr>
          <w:ilvl w:val="0"/>
          <w:numId w:val="97"/>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5A5F2A81" w14:textId="77777777" w:rsidR="00C56A2D" w:rsidRPr="00BE0540" w:rsidRDefault="00C56A2D" w:rsidP="00C56A2D">
      <w:pPr>
        <w:widowControl w:val="0"/>
        <w:numPr>
          <w:ilvl w:val="0"/>
          <w:numId w:val="97"/>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0FEE871C" w14:textId="77777777" w:rsidR="00C56A2D" w:rsidRPr="00BE0540" w:rsidRDefault="00C56A2D" w:rsidP="00C56A2D">
      <w:pPr>
        <w:widowControl w:val="0"/>
        <w:autoSpaceDE w:val="0"/>
        <w:autoSpaceDN w:val="0"/>
        <w:jc w:val="both"/>
        <w:rPr>
          <w:rFonts w:ascii="Tahoma" w:eastAsia="Arial" w:hAnsi="Tahoma" w:cs="Tahoma"/>
          <w:sz w:val="18"/>
          <w:szCs w:val="18"/>
        </w:rPr>
      </w:pPr>
    </w:p>
    <w:p w14:paraId="4CC1F465"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47C99B83" w14:textId="77777777" w:rsidR="00C56A2D" w:rsidRPr="00BE0540" w:rsidRDefault="00C56A2D" w:rsidP="00C56A2D">
      <w:pPr>
        <w:widowControl w:val="0"/>
        <w:autoSpaceDE w:val="0"/>
        <w:autoSpaceDN w:val="0"/>
        <w:jc w:val="both"/>
        <w:rPr>
          <w:rFonts w:ascii="Tahoma" w:eastAsia="Arial" w:hAnsi="Tahoma" w:cs="Tahoma"/>
          <w:sz w:val="18"/>
          <w:szCs w:val="18"/>
        </w:rPr>
      </w:pPr>
    </w:p>
    <w:p w14:paraId="1C5FBBB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1FB248FC" w14:textId="77777777" w:rsidR="00C56A2D" w:rsidRPr="00BE0540" w:rsidRDefault="00C56A2D" w:rsidP="00C56A2D">
      <w:pPr>
        <w:widowControl w:val="0"/>
        <w:autoSpaceDE w:val="0"/>
        <w:autoSpaceDN w:val="0"/>
        <w:jc w:val="both"/>
        <w:rPr>
          <w:rFonts w:ascii="Tahoma" w:eastAsia="Arial" w:hAnsi="Tahoma" w:cs="Tahoma"/>
          <w:sz w:val="18"/>
          <w:szCs w:val="18"/>
        </w:rPr>
      </w:pPr>
    </w:p>
    <w:p w14:paraId="15A6A0AD"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346EB802" w14:textId="77777777" w:rsidR="00C56A2D" w:rsidRPr="00BE0540" w:rsidRDefault="00C56A2D" w:rsidP="00C56A2D">
      <w:pPr>
        <w:widowControl w:val="0"/>
        <w:autoSpaceDE w:val="0"/>
        <w:autoSpaceDN w:val="0"/>
        <w:jc w:val="both"/>
        <w:rPr>
          <w:rFonts w:ascii="Tahoma" w:eastAsia="Arial" w:hAnsi="Tahoma" w:cs="Tahoma"/>
          <w:sz w:val="18"/>
          <w:szCs w:val="18"/>
        </w:rPr>
      </w:pPr>
    </w:p>
    <w:p w14:paraId="1695F02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112BEB2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5CEA0EB6" w14:textId="77777777" w:rsidR="00C56A2D" w:rsidRPr="00BE0540" w:rsidRDefault="00C56A2D" w:rsidP="00C56A2D">
      <w:pPr>
        <w:widowControl w:val="0"/>
        <w:autoSpaceDE w:val="0"/>
        <w:autoSpaceDN w:val="0"/>
        <w:jc w:val="both"/>
        <w:rPr>
          <w:rFonts w:ascii="Tahoma" w:eastAsia="Arial" w:hAnsi="Tahoma" w:cs="Tahoma"/>
          <w:sz w:val="18"/>
          <w:szCs w:val="18"/>
        </w:rPr>
      </w:pPr>
    </w:p>
    <w:p w14:paraId="1A435581"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2433F33B" w14:textId="77777777" w:rsidR="00C56A2D" w:rsidRPr="00BE0540" w:rsidRDefault="00C56A2D" w:rsidP="00C56A2D">
      <w:pPr>
        <w:widowControl w:val="0"/>
        <w:autoSpaceDE w:val="0"/>
        <w:autoSpaceDN w:val="0"/>
        <w:jc w:val="both"/>
        <w:rPr>
          <w:rFonts w:ascii="Tahoma" w:eastAsia="Arial" w:hAnsi="Tahoma" w:cs="Tahoma"/>
          <w:sz w:val="18"/>
          <w:szCs w:val="18"/>
        </w:rPr>
      </w:pPr>
    </w:p>
    <w:p w14:paraId="7806EF34"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D1396C0" w14:textId="77777777" w:rsidR="00C56A2D" w:rsidRPr="00BE0540" w:rsidRDefault="00C56A2D" w:rsidP="00C56A2D">
      <w:pPr>
        <w:widowControl w:val="0"/>
        <w:autoSpaceDE w:val="0"/>
        <w:autoSpaceDN w:val="0"/>
        <w:jc w:val="both"/>
        <w:rPr>
          <w:rFonts w:ascii="Tahoma" w:eastAsia="Arial" w:hAnsi="Tahoma" w:cs="Tahoma"/>
          <w:sz w:val="18"/>
          <w:szCs w:val="18"/>
        </w:rPr>
      </w:pPr>
    </w:p>
    <w:p w14:paraId="338B1D24"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7AE9BC4D" w14:textId="77777777" w:rsidR="00C56A2D" w:rsidRPr="00BE0540" w:rsidRDefault="00C56A2D" w:rsidP="00C56A2D">
      <w:pPr>
        <w:widowControl w:val="0"/>
        <w:autoSpaceDE w:val="0"/>
        <w:autoSpaceDN w:val="0"/>
        <w:jc w:val="both"/>
        <w:rPr>
          <w:rFonts w:ascii="Tahoma" w:eastAsia="Arial" w:hAnsi="Tahoma" w:cs="Tahoma"/>
          <w:sz w:val="18"/>
          <w:szCs w:val="18"/>
        </w:rPr>
      </w:pPr>
    </w:p>
    <w:p w14:paraId="73E9C816"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6AADE668" w14:textId="77777777" w:rsidR="00C56A2D" w:rsidRPr="00BE0540" w:rsidRDefault="00C56A2D" w:rsidP="00C56A2D">
      <w:pPr>
        <w:widowControl w:val="0"/>
        <w:autoSpaceDE w:val="0"/>
        <w:autoSpaceDN w:val="0"/>
        <w:jc w:val="both"/>
        <w:rPr>
          <w:rFonts w:ascii="Tahoma" w:eastAsia="Arial" w:hAnsi="Tahoma" w:cs="Tahoma"/>
          <w:sz w:val="18"/>
          <w:szCs w:val="18"/>
        </w:rPr>
      </w:pPr>
    </w:p>
    <w:p w14:paraId="2C6D0BB5"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6E66F61E" w14:textId="77777777" w:rsidR="00C56A2D" w:rsidRPr="00BE0540" w:rsidRDefault="00C56A2D" w:rsidP="00C56A2D">
      <w:pPr>
        <w:widowControl w:val="0"/>
        <w:autoSpaceDE w:val="0"/>
        <w:autoSpaceDN w:val="0"/>
        <w:jc w:val="both"/>
        <w:rPr>
          <w:rFonts w:ascii="Tahoma" w:eastAsia="Arial" w:hAnsi="Tahoma" w:cs="Tahoma"/>
          <w:sz w:val="18"/>
          <w:szCs w:val="18"/>
        </w:rPr>
      </w:pPr>
    </w:p>
    <w:p w14:paraId="7EFCD528"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448A4DE7" w14:textId="77777777" w:rsidR="00C56A2D" w:rsidRPr="00BE0540" w:rsidRDefault="00C56A2D" w:rsidP="00C56A2D">
      <w:pPr>
        <w:widowControl w:val="0"/>
        <w:autoSpaceDE w:val="0"/>
        <w:autoSpaceDN w:val="0"/>
        <w:jc w:val="both"/>
        <w:rPr>
          <w:rFonts w:ascii="Tahoma" w:eastAsia="Arial" w:hAnsi="Tahoma" w:cs="Tahoma"/>
          <w:sz w:val="18"/>
          <w:szCs w:val="18"/>
        </w:rPr>
      </w:pPr>
    </w:p>
    <w:p w14:paraId="08DB5FD4"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62F7F160" w14:textId="77777777" w:rsidR="00C56A2D" w:rsidRPr="00BE0540" w:rsidRDefault="00C56A2D" w:rsidP="00C56A2D">
      <w:pPr>
        <w:widowControl w:val="0"/>
        <w:autoSpaceDE w:val="0"/>
        <w:autoSpaceDN w:val="0"/>
        <w:jc w:val="both"/>
        <w:rPr>
          <w:rFonts w:ascii="Tahoma" w:eastAsia="Arial" w:hAnsi="Tahoma" w:cs="Tahoma"/>
          <w:sz w:val="18"/>
          <w:szCs w:val="18"/>
        </w:rPr>
      </w:pPr>
    </w:p>
    <w:p w14:paraId="5CF3D3E7"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11153191"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751B49AF"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32E6BFC0"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59570848"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w:t>
      </w:r>
    </w:p>
    <w:p w14:paraId="7AE5A2B2" w14:textId="77777777" w:rsidR="00C56A2D" w:rsidRPr="00BE0540" w:rsidRDefault="00C56A2D" w:rsidP="00C56A2D">
      <w:pPr>
        <w:widowControl w:val="0"/>
        <w:autoSpaceDE w:val="0"/>
        <w:autoSpaceDN w:val="0"/>
        <w:jc w:val="both"/>
        <w:rPr>
          <w:rFonts w:ascii="Tahoma" w:eastAsia="Arial" w:hAnsi="Tahoma" w:cs="Tahoma"/>
          <w:sz w:val="18"/>
          <w:szCs w:val="18"/>
        </w:rPr>
      </w:pPr>
    </w:p>
    <w:p w14:paraId="569F801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031009" w14:textId="77777777" w:rsidR="00C56A2D" w:rsidRPr="00BE0540" w:rsidRDefault="00C56A2D" w:rsidP="00C56A2D">
      <w:pPr>
        <w:widowControl w:val="0"/>
        <w:autoSpaceDE w:val="0"/>
        <w:autoSpaceDN w:val="0"/>
        <w:jc w:val="both"/>
        <w:rPr>
          <w:rFonts w:ascii="Tahoma" w:eastAsia="Arial" w:hAnsi="Tahoma" w:cs="Tahoma"/>
          <w:sz w:val="18"/>
          <w:szCs w:val="18"/>
        </w:rPr>
      </w:pPr>
    </w:p>
    <w:p w14:paraId="508AFCE4"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Se realizarán empalmes por superposición de acuerdo al siguiente detalle:</w:t>
      </w:r>
    </w:p>
    <w:p w14:paraId="7F148593" w14:textId="77777777" w:rsidR="00C56A2D" w:rsidRPr="00BE0540" w:rsidRDefault="00C56A2D" w:rsidP="00C56A2D">
      <w:pPr>
        <w:widowControl w:val="0"/>
        <w:autoSpaceDE w:val="0"/>
        <w:autoSpaceDN w:val="0"/>
        <w:jc w:val="both"/>
        <w:rPr>
          <w:rFonts w:ascii="Tahoma" w:eastAsia="Arial" w:hAnsi="Tahoma" w:cs="Tahoma"/>
          <w:sz w:val="18"/>
          <w:szCs w:val="18"/>
        </w:rPr>
      </w:pPr>
    </w:p>
    <w:p w14:paraId="515554E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1A82A77"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b) En toda la longitud del empalme se colocarán armaduras transversales suplementarias para mejorar las condiciones del empalme, cuando sea necesario.</w:t>
      </w:r>
    </w:p>
    <w:p w14:paraId="3B7208AC"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0C3887A" w14:textId="77777777" w:rsidR="00C56A2D" w:rsidRPr="00BE0540" w:rsidRDefault="00C56A2D" w:rsidP="00C56A2D">
      <w:pPr>
        <w:widowControl w:val="0"/>
        <w:autoSpaceDE w:val="0"/>
        <w:autoSpaceDN w:val="0"/>
        <w:jc w:val="both"/>
        <w:rPr>
          <w:rFonts w:ascii="Tahoma" w:eastAsia="Arial" w:hAnsi="Tahoma" w:cs="Tahoma"/>
          <w:sz w:val="18"/>
          <w:szCs w:val="18"/>
        </w:rPr>
      </w:pPr>
    </w:p>
    <w:p w14:paraId="08576992"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1C79B0D3"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03815DA1" w14:textId="77777777" w:rsidR="00C56A2D" w:rsidRPr="00BE0540" w:rsidRDefault="00C56A2D" w:rsidP="00C56A2D">
      <w:pPr>
        <w:widowControl w:val="0"/>
        <w:autoSpaceDE w:val="0"/>
        <w:autoSpaceDN w:val="0"/>
        <w:jc w:val="both"/>
        <w:rPr>
          <w:rFonts w:ascii="Tahoma" w:eastAsia="Arial" w:hAnsi="Tahoma" w:cs="Tahoma"/>
          <w:sz w:val="18"/>
          <w:szCs w:val="18"/>
        </w:rPr>
      </w:pPr>
    </w:p>
    <w:p w14:paraId="14F1AE33"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Sé utilizarán una o más hormigoneras de capacidad adecuada y se empleará personal especializado para su manejo.</w:t>
      </w:r>
    </w:p>
    <w:p w14:paraId="16B4A3A9"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Periódicamente se verificará la uniformidad del mezclado.</w:t>
      </w:r>
    </w:p>
    <w:p w14:paraId="2AF748A9"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Los materiales componentes serán introducidos en el orden siguiente:</w:t>
      </w:r>
    </w:p>
    <w:p w14:paraId="6BAB530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1º Una parte del agua del mezclado (aproximadamente la mitad)</w:t>
      </w:r>
    </w:p>
    <w:p w14:paraId="269E5439"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311C63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3º La grava.</w:t>
      </w:r>
    </w:p>
    <w:p w14:paraId="7BEE8FC2"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4º El resto del agua de amasado.</w:t>
      </w:r>
    </w:p>
    <w:p w14:paraId="0A0E0CE0" w14:textId="77777777" w:rsidR="00C56A2D" w:rsidRPr="00BE0540" w:rsidRDefault="00C56A2D" w:rsidP="00C56A2D">
      <w:pPr>
        <w:widowControl w:val="0"/>
        <w:autoSpaceDE w:val="0"/>
        <w:autoSpaceDN w:val="0"/>
        <w:jc w:val="both"/>
        <w:rPr>
          <w:rFonts w:ascii="Tahoma" w:eastAsia="Arial" w:hAnsi="Tahoma" w:cs="Tahoma"/>
          <w:sz w:val="18"/>
          <w:szCs w:val="18"/>
        </w:rPr>
      </w:pPr>
    </w:p>
    <w:p w14:paraId="5810A98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450DDE" w14:textId="77777777" w:rsidR="00C56A2D" w:rsidRPr="00BE0540" w:rsidRDefault="00C56A2D" w:rsidP="00C56A2D">
      <w:pPr>
        <w:widowControl w:val="0"/>
        <w:autoSpaceDE w:val="0"/>
        <w:autoSpaceDN w:val="0"/>
        <w:jc w:val="both"/>
        <w:rPr>
          <w:rFonts w:ascii="Tahoma" w:eastAsia="Arial" w:hAnsi="Tahoma" w:cs="Tahoma"/>
          <w:sz w:val="18"/>
          <w:szCs w:val="18"/>
        </w:rPr>
      </w:pPr>
    </w:p>
    <w:p w14:paraId="7E31C55A"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566D0761" w14:textId="77777777" w:rsidR="00C56A2D" w:rsidRPr="00BE0540" w:rsidRDefault="00C56A2D" w:rsidP="00C56A2D">
      <w:pPr>
        <w:widowControl w:val="0"/>
        <w:autoSpaceDE w:val="0"/>
        <w:autoSpaceDN w:val="0"/>
        <w:jc w:val="both"/>
        <w:rPr>
          <w:rFonts w:ascii="Tahoma" w:eastAsia="Arial" w:hAnsi="Tahoma" w:cs="Tahoma"/>
          <w:sz w:val="18"/>
          <w:szCs w:val="18"/>
        </w:rPr>
      </w:pPr>
    </w:p>
    <w:p w14:paraId="2FC0ED7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176347FA" w14:textId="77777777" w:rsidR="00C56A2D" w:rsidRPr="00BE0540" w:rsidRDefault="00C56A2D" w:rsidP="00C56A2D">
      <w:pPr>
        <w:widowControl w:val="0"/>
        <w:autoSpaceDE w:val="0"/>
        <w:autoSpaceDN w:val="0"/>
        <w:jc w:val="both"/>
        <w:rPr>
          <w:rFonts w:ascii="Tahoma" w:eastAsia="Arial" w:hAnsi="Tahoma" w:cs="Tahoma"/>
          <w:sz w:val="18"/>
          <w:szCs w:val="18"/>
        </w:rPr>
      </w:pPr>
    </w:p>
    <w:p w14:paraId="56CCEF73"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0F0B005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19FE13" w14:textId="77777777" w:rsidR="00C56A2D" w:rsidRPr="00BE0540" w:rsidRDefault="00C56A2D" w:rsidP="00C56A2D">
      <w:pPr>
        <w:widowControl w:val="0"/>
        <w:autoSpaceDE w:val="0"/>
        <w:autoSpaceDN w:val="0"/>
        <w:jc w:val="both"/>
        <w:rPr>
          <w:rFonts w:ascii="Tahoma" w:eastAsia="Arial" w:hAnsi="Tahoma" w:cs="Tahoma"/>
          <w:sz w:val="18"/>
          <w:szCs w:val="18"/>
        </w:rPr>
      </w:pPr>
    </w:p>
    <w:p w14:paraId="6434F644"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ED886F6" w14:textId="77777777" w:rsidR="00C56A2D" w:rsidRPr="00BE0540" w:rsidRDefault="00C56A2D" w:rsidP="00C56A2D">
      <w:pPr>
        <w:widowControl w:val="0"/>
        <w:autoSpaceDE w:val="0"/>
        <w:autoSpaceDN w:val="0"/>
        <w:jc w:val="both"/>
        <w:rPr>
          <w:rFonts w:ascii="Tahoma" w:eastAsia="Arial" w:hAnsi="Tahoma" w:cs="Tahoma"/>
          <w:sz w:val="18"/>
          <w:szCs w:val="18"/>
        </w:rPr>
      </w:pPr>
    </w:p>
    <w:p w14:paraId="33BE79AA"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D4E309F" w14:textId="77777777" w:rsidR="00C56A2D" w:rsidRPr="00BE0540" w:rsidRDefault="00C56A2D" w:rsidP="00C56A2D">
      <w:pPr>
        <w:widowControl w:val="0"/>
        <w:autoSpaceDE w:val="0"/>
        <w:autoSpaceDN w:val="0"/>
        <w:jc w:val="both"/>
        <w:rPr>
          <w:rFonts w:ascii="Tahoma" w:eastAsia="Arial" w:hAnsi="Tahoma" w:cs="Tahoma"/>
          <w:sz w:val="18"/>
          <w:szCs w:val="18"/>
        </w:rPr>
      </w:pPr>
    </w:p>
    <w:p w14:paraId="2BAC10A4"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030724F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w:t>
      </w:r>
    </w:p>
    <w:p w14:paraId="4422EDB4" w14:textId="77777777" w:rsidR="00C56A2D" w:rsidRPr="00BE0540" w:rsidRDefault="00C56A2D" w:rsidP="00C56A2D">
      <w:pPr>
        <w:widowControl w:val="0"/>
        <w:autoSpaceDE w:val="0"/>
        <w:autoSpaceDN w:val="0"/>
        <w:jc w:val="both"/>
        <w:rPr>
          <w:rFonts w:ascii="Tahoma" w:eastAsia="Arial" w:hAnsi="Tahoma" w:cs="Tahoma"/>
          <w:sz w:val="18"/>
          <w:szCs w:val="18"/>
        </w:rPr>
      </w:pPr>
    </w:p>
    <w:p w14:paraId="0B05EC89"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estructurales sin antes contar con la autorización del Inspector de proyecto.</w:t>
      </w:r>
    </w:p>
    <w:p w14:paraId="7D4FFB96" w14:textId="77777777" w:rsidR="00C56A2D" w:rsidRPr="00BE0540" w:rsidRDefault="00C56A2D" w:rsidP="00C56A2D">
      <w:pPr>
        <w:widowControl w:val="0"/>
        <w:autoSpaceDE w:val="0"/>
        <w:autoSpaceDN w:val="0"/>
        <w:jc w:val="both"/>
        <w:rPr>
          <w:rFonts w:ascii="Tahoma" w:eastAsia="Arial" w:hAnsi="Tahoma" w:cs="Tahoma"/>
          <w:sz w:val="18"/>
          <w:szCs w:val="18"/>
        </w:rPr>
      </w:pPr>
    </w:p>
    <w:p w14:paraId="0073B610"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vaciado del hormigón se realizará de acuerdo a un plan de trabajo previamente autorizado por el Inspector de proyecto.</w:t>
      </w:r>
    </w:p>
    <w:p w14:paraId="721C2DFF" w14:textId="77777777" w:rsidR="00C56A2D" w:rsidRPr="00BE0540" w:rsidRDefault="00C56A2D" w:rsidP="00C56A2D">
      <w:pPr>
        <w:widowControl w:val="0"/>
        <w:autoSpaceDE w:val="0"/>
        <w:autoSpaceDN w:val="0"/>
        <w:jc w:val="both"/>
        <w:rPr>
          <w:rFonts w:ascii="Tahoma" w:eastAsia="Arial" w:hAnsi="Tahoma" w:cs="Tahoma"/>
          <w:sz w:val="18"/>
          <w:szCs w:val="18"/>
        </w:rPr>
      </w:pPr>
    </w:p>
    <w:p w14:paraId="3E1D7398"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AE85913" w14:textId="77777777" w:rsidR="00C56A2D" w:rsidRPr="00BE0540" w:rsidRDefault="00C56A2D" w:rsidP="00C56A2D">
      <w:pPr>
        <w:widowControl w:val="0"/>
        <w:autoSpaceDE w:val="0"/>
        <w:autoSpaceDN w:val="0"/>
        <w:jc w:val="both"/>
        <w:rPr>
          <w:rFonts w:ascii="Tahoma" w:eastAsia="Arial" w:hAnsi="Tahoma" w:cs="Tahoma"/>
          <w:sz w:val="18"/>
          <w:szCs w:val="18"/>
        </w:rPr>
      </w:pPr>
    </w:p>
    <w:p w14:paraId="0EADF2FD"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no se indiquen las juntas constructivas en el proyecto, el Inspector de proyecto indicará donde pueden </w:t>
      </w:r>
      <w:r w:rsidRPr="00BE0540">
        <w:rPr>
          <w:rFonts w:ascii="Tahoma" w:eastAsia="Arial" w:hAnsi="Tahoma" w:cs="Tahoma"/>
          <w:sz w:val="18"/>
          <w:szCs w:val="18"/>
        </w:rPr>
        <w:lastRenderedPageBreak/>
        <w:t>hacerse las juntas constructivas.</w:t>
      </w:r>
    </w:p>
    <w:p w14:paraId="424F9985" w14:textId="77777777" w:rsidR="00C56A2D" w:rsidRPr="00BE0540" w:rsidRDefault="00C56A2D" w:rsidP="00C56A2D">
      <w:pPr>
        <w:widowControl w:val="0"/>
        <w:autoSpaceDE w:val="0"/>
        <w:autoSpaceDN w:val="0"/>
        <w:jc w:val="both"/>
        <w:rPr>
          <w:rFonts w:ascii="Tahoma" w:eastAsia="Arial" w:hAnsi="Tahoma" w:cs="Tahoma"/>
          <w:sz w:val="18"/>
          <w:szCs w:val="18"/>
        </w:rPr>
      </w:pPr>
    </w:p>
    <w:p w14:paraId="02C15358"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siguientes prohibiciones para el hormigonado deben tenerse en cuenta:</w:t>
      </w:r>
    </w:p>
    <w:p w14:paraId="4DA70A25" w14:textId="77777777" w:rsidR="00C56A2D" w:rsidRPr="00BE0540" w:rsidRDefault="00C56A2D" w:rsidP="00C56A2D">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La temperatura de vaciado no será menor a 5°C.</w:t>
      </w:r>
    </w:p>
    <w:p w14:paraId="1C3D099C" w14:textId="77777777" w:rsidR="00C56A2D" w:rsidRPr="00BE0540" w:rsidRDefault="00C56A2D" w:rsidP="00C56A2D">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No podrá efectuarse el vaciado durante la lluvia.</w:t>
      </w:r>
    </w:p>
    <w:p w14:paraId="6CA659D2" w14:textId="77777777" w:rsidR="00C56A2D" w:rsidRPr="00BE0540" w:rsidRDefault="00C56A2D" w:rsidP="00C56A2D">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No será permitido disponer de grandes cantidades de hormigón en un solo lugar para esparcirlo posteriormente.</w:t>
      </w:r>
    </w:p>
    <w:p w14:paraId="44D0B750" w14:textId="77777777" w:rsidR="00C56A2D" w:rsidRPr="00BE0540" w:rsidRDefault="00C56A2D" w:rsidP="00C56A2D">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Por ningún motivo se podrá agregar agua en el momento de hormigonar.</w:t>
      </w:r>
    </w:p>
    <w:p w14:paraId="161552CE" w14:textId="77777777" w:rsidR="00C56A2D" w:rsidRPr="00BE0540" w:rsidRDefault="00C56A2D" w:rsidP="00C56A2D">
      <w:pPr>
        <w:widowControl w:val="0"/>
        <w:autoSpaceDE w:val="0"/>
        <w:autoSpaceDN w:val="0"/>
        <w:jc w:val="both"/>
        <w:rPr>
          <w:rFonts w:ascii="Tahoma" w:eastAsia="Arial" w:hAnsi="Tahoma" w:cs="Tahoma"/>
          <w:sz w:val="18"/>
          <w:szCs w:val="18"/>
        </w:rPr>
      </w:pPr>
    </w:p>
    <w:p w14:paraId="4B165B0A"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espesor máximo de la capa de hormigón no deberá exceder a 20 cm para permitir una compactación eficaz.</w:t>
      </w:r>
    </w:p>
    <w:p w14:paraId="33AF5CEF" w14:textId="77777777" w:rsidR="00C56A2D" w:rsidRPr="00BE0540" w:rsidRDefault="00C56A2D" w:rsidP="00C56A2D">
      <w:pPr>
        <w:widowControl w:val="0"/>
        <w:autoSpaceDE w:val="0"/>
        <w:autoSpaceDN w:val="0"/>
        <w:jc w:val="both"/>
        <w:rPr>
          <w:rFonts w:ascii="Tahoma" w:eastAsia="Arial" w:hAnsi="Tahoma" w:cs="Tahoma"/>
          <w:sz w:val="18"/>
          <w:szCs w:val="18"/>
        </w:rPr>
      </w:pPr>
    </w:p>
    <w:p w14:paraId="698D0F8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velocidad del vaciado será la suficiente para garantizar que el hormigón se mantenga plástico en todo momento.</w:t>
      </w:r>
    </w:p>
    <w:p w14:paraId="639A35B7" w14:textId="77777777" w:rsidR="00C56A2D" w:rsidRPr="00BE0540" w:rsidRDefault="00C56A2D" w:rsidP="00C56A2D">
      <w:pPr>
        <w:widowControl w:val="0"/>
        <w:autoSpaceDE w:val="0"/>
        <w:autoSpaceDN w:val="0"/>
        <w:jc w:val="both"/>
        <w:rPr>
          <w:rFonts w:ascii="Tahoma" w:eastAsia="Arial" w:hAnsi="Tahoma" w:cs="Tahoma"/>
          <w:sz w:val="18"/>
          <w:szCs w:val="18"/>
        </w:rPr>
      </w:pPr>
    </w:p>
    <w:p w14:paraId="2E0B8EBD"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podrá verter el hormigón en caída libre desde alturas superiores a 1,50 m, debiendo en este caso utilizar canalones, embudos o ductos.</w:t>
      </w:r>
    </w:p>
    <w:p w14:paraId="0C6FB9A9" w14:textId="77777777" w:rsidR="00C56A2D" w:rsidRPr="00BE0540" w:rsidRDefault="00C56A2D" w:rsidP="00C56A2D">
      <w:pPr>
        <w:widowControl w:val="0"/>
        <w:autoSpaceDE w:val="0"/>
        <w:autoSpaceDN w:val="0"/>
        <w:jc w:val="both"/>
        <w:rPr>
          <w:rFonts w:ascii="Tahoma" w:eastAsia="Arial" w:hAnsi="Tahoma" w:cs="Tahoma"/>
          <w:sz w:val="18"/>
          <w:szCs w:val="18"/>
        </w:rPr>
      </w:pPr>
    </w:p>
    <w:p w14:paraId="3532496F" w14:textId="77777777" w:rsidR="00C56A2D" w:rsidRPr="00BE0540" w:rsidRDefault="00C56A2D" w:rsidP="00C56A2D">
      <w:pPr>
        <w:widowControl w:val="0"/>
        <w:autoSpaceDE w:val="0"/>
        <w:autoSpaceDN w:val="0"/>
        <w:jc w:val="both"/>
        <w:rPr>
          <w:rFonts w:ascii="Tahoma" w:eastAsia="Arial" w:hAnsi="Tahoma" w:cs="Tahoma"/>
          <w:sz w:val="18"/>
          <w:szCs w:val="18"/>
        </w:rPr>
      </w:pPr>
    </w:p>
    <w:p w14:paraId="6537F446"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2EA3102D"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40B053A8" w14:textId="77777777" w:rsidR="00C56A2D" w:rsidRPr="00BE0540" w:rsidRDefault="00C56A2D" w:rsidP="00C56A2D">
      <w:pPr>
        <w:widowControl w:val="0"/>
        <w:autoSpaceDE w:val="0"/>
        <w:autoSpaceDN w:val="0"/>
        <w:jc w:val="both"/>
        <w:rPr>
          <w:rFonts w:ascii="Tahoma" w:eastAsia="Arial" w:hAnsi="Tahoma" w:cs="Tahoma"/>
          <w:sz w:val="18"/>
          <w:szCs w:val="18"/>
        </w:rPr>
      </w:pPr>
    </w:p>
    <w:p w14:paraId="47862E8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01B47486" w14:textId="77777777" w:rsidR="00C56A2D" w:rsidRPr="00BE0540" w:rsidRDefault="00C56A2D" w:rsidP="00C56A2D">
      <w:pPr>
        <w:widowControl w:val="0"/>
        <w:autoSpaceDE w:val="0"/>
        <w:autoSpaceDN w:val="0"/>
        <w:jc w:val="both"/>
        <w:rPr>
          <w:rFonts w:ascii="Tahoma" w:eastAsia="Arial" w:hAnsi="Tahoma" w:cs="Tahoma"/>
          <w:sz w:val="18"/>
          <w:szCs w:val="18"/>
        </w:rPr>
      </w:pPr>
    </w:p>
    <w:p w14:paraId="02E6ECFC"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701E2AC8" w14:textId="77777777" w:rsidR="00C56A2D" w:rsidRPr="00BE0540" w:rsidRDefault="00C56A2D" w:rsidP="00C56A2D">
      <w:pPr>
        <w:widowControl w:val="0"/>
        <w:autoSpaceDE w:val="0"/>
        <w:autoSpaceDN w:val="0"/>
        <w:jc w:val="both"/>
        <w:rPr>
          <w:rFonts w:ascii="Tahoma" w:eastAsia="Arial" w:hAnsi="Tahoma" w:cs="Tahoma"/>
          <w:sz w:val="18"/>
          <w:szCs w:val="18"/>
        </w:rPr>
      </w:pPr>
    </w:p>
    <w:p w14:paraId="505C2413"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79E0D4F9" w14:textId="77777777" w:rsidR="00C56A2D" w:rsidRPr="00BE0540" w:rsidRDefault="00C56A2D" w:rsidP="00C56A2D">
      <w:pPr>
        <w:widowControl w:val="0"/>
        <w:autoSpaceDE w:val="0"/>
        <w:autoSpaceDN w:val="0"/>
        <w:jc w:val="both"/>
        <w:rPr>
          <w:rFonts w:ascii="Tahoma" w:eastAsia="Arial" w:hAnsi="Tahoma" w:cs="Tahoma"/>
          <w:sz w:val="18"/>
          <w:szCs w:val="18"/>
        </w:rPr>
      </w:pPr>
    </w:p>
    <w:p w14:paraId="41576020"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500F7547" w14:textId="77777777" w:rsidR="00C56A2D" w:rsidRPr="00BE0540" w:rsidRDefault="00C56A2D" w:rsidP="00C56A2D">
      <w:pPr>
        <w:widowControl w:val="0"/>
        <w:autoSpaceDE w:val="0"/>
        <w:autoSpaceDN w:val="0"/>
        <w:jc w:val="both"/>
        <w:rPr>
          <w:rFonts w:ascii="Tahoma" w:eastAsia="Arial" w:hAnsi="Tahoma" w:cs="Tahoma"/>
          <w:sz w:val="18"/>
          <w:szCs w:val="18"/>
        </w:rPr>
      </w:pPr>
    </w:p>
    <w:p w14:paraId="7C1313D5"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2ECD9EE" w14:textId="77777777" w:rsidR="00C56A2D" w:rsidRPr="00BE0540" w:rsidRDefault="00C56A2D" w:rsidP="00C56A2D">
      <w:pPr>
        <w:widowControl w:val="0"/>
        <w:autoSpaceDE w:val="0"/>
        <w:autoSpaceDN w:val="0"/>
        <w:jc w:val="both"/>
        <w:rPr>
          <w:rFonts w:ascii="Tahoma" w:eastAsia="Arial" w:hAnsi="Tahoma" w:cs="Tahoma"/>
          <w:sz w:val="18"/>
          <w:szCs w:val="18"/>
        </w:rPr>
      </w:pPr>
    </w:p>
    <w:p w14:paraId="53712333"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36604E05" w14:textId="77777777" w:rsidR="00C56A2D" w:rsidRPr="00BE0540" w:rsidRDefault="00C56A2D" w:rsidP="00C56A2D">
      <w:pPr>
        <w:widowControl w:val="0"/>
        <w:autoSpaceDE w:val="0"/>
        <w:autoSpaceDN w:val="0"/>
        <w:jc w:val="both"/>
        <w:rPr>
          <w:rFonts w:ascii="Tahoma" w:eastAsia="Arial" w:hAnsi="Tahoma" w:cs="Tahoma"/>
          <w:sz w:val="18"/>
          <w:szCs w:val="18"/>
        </w:rPr>
      </w:pPr>
    </w:p>
    <w:p w14:paraId="279DF547"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71D76800" w14:textId="77777777" w:rsidR="00C56A2D" w:rsidRPr="00BE0540" w:rsidRDefault="00C56A2D" w:rsidP="00C56A2D">
      <w:pPr>
        <w:widowControl w:val="0"/>
        <w:autoSpaceDE w:val="0"/>
        <w:autoSpaceDN w:val="0"/>
        <w:jc w:val="both"/>
        <w:rPr>
          <w:rFonts w:ascii="Tahoma" w:eastAsia="Arial" w:hAnsi="Tahoma" w:cs="Tahoma"/>
          <w:sz w:val="18"/>
          <w:szCs w:val="18"/>
        </w:rPr>
      </w:pPr>
    </w:p>
    <w:p w14:paraId="6FBDC594"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5E51A916"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DD0A79A" w14:textId="77777777" w:rsidR="00C56A2D" w:rsidRPr="00BE0540" w:rsidRDefault="00C56A2D" w:rsidP="00C56A2D">
      <w:pPr>
        <w:widowControl w:val="0"/>
        <w:autoSpaceDE w:val="0"/>
        <w:autoSpaceDN w:val="0"/>
        <w:jc w:val="both"/>
        <w:rPr>
          <w:rFonts w:ascii="Tahoma" w:eastAsia="Arial" w:hAnsi="Tahoma" w:cs="Tahoma"/>
          <w:sz w:val="18"/>
          <w:szCs w:val="18"/>
        </w:rPr>
      </w:pPr>
    </w:p>
    <w:p w14:paraId="48BAAD64"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C9AA547" w14:textId="77777777" w:rsidR="00C56A2D" w:rsidRPr="00BE0540" w:rsidRDefault="00C56A2D" w:rsidP="00C56A2D">
      <w:pPr>
        <w:widowControl w:val="0"/>
        <w:autoSpaceDE w:val="0"/>
        <w:autoSpaceDN w:val="0"/>
        <w:jc w:val="both"/>
        <w:rPr>
          <w:rFonts w:ascii="Tahoma" w:eastAsia="Arial" w:hAnsi="Tahoma" w:cs="Tahoma"/>
          <w:sz w:val="18"/>
          <w:szCs w:val="18"/>
        </w:rPr>
      </w:pPr>
    </w:p>
    <w:p w14:paraId="13C3675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A613B11" w14:textId="77777777" w:rsidR="00C56A2D" w:rsidRPr="00BE0540" w:rsidRDefault="00C56A2D" w:rsidP="00C56A2D">
      <w:pPr>
        <w:widowControl w:val="0"/>
        <w:autoSpaceDE w:val="0"/>
        <w:autoSpaceDN w:val="0"/>
        <w:jc w:val="both"/>
        <w:rPr>
          <w:rFonts w:ascii="Tahoma" w:eastAsia="Arial" w:hAnsi="Tahoma" w:cs="Tahoma"/>
          <w:sz w:val="18"/>
          <w:szCs w:val="18"/>
        </w:rPr>
      </w:pPr>
    </w:p>
    <w:p w14:paraId="0F23E4A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6F089118" w14:textId="77777777" w:rsidR="00C56A2D" w:rsidRPr="00BE0540" w:rsidRDefault="00C56A2D" w:rsidP="00C56A2D">
      <w:pPr>
        <w:widowControl w:val="0"/>
        <w:autoSpaceDE w:val="0"/>
        <w:autoSpaceDN w:val="0"/>
        <w:jc w:val="both"/>
        <w:rPr>
          <w:rFonts w:ascii="Tahoma" w:eastAsia="Arial" w:hAnsi="Tahoma" w:cs="Tahoma"/>
          <w:sz w:val="18"/>
          <w:szCs w:val="18"/>
        </w:rPr>
      </w:pPr>
    </w:p>
    <w:p w14:paraId="36B3342A"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13E4FF36" w14:textId="77777777" w:rsidR="00C56A2D" w:rsidRPr="00BE0540" w:rsidRDefault="00C56A2D" w:rsidP="00C56A2D">
      <w:pPr>
        <w:widowControl w:val="0"/>
        <w:autoSpaceDE w:val="0"/>
        <w:autoSpaceDN w:val="0"/>
        <w:jc w:val="both"/>
        <w:rPr>
          <w:rFonts w:ascii="Tahoma" w:eastAsia="Arial" w:hAnsi="Tahoma" w:cs="Tahoma"/>
          <w:sz w:val="18"/>
          <w:szCs w:val="18"/>
        </w:rPr>
      </w:pPr>
    </w:p>
    <w:p w14:paraId="531F66D3" w14:textId="77777777" w:rsidR="00C56A2D" w:rsidRPr="00BE0540" w:rsidRDefault="00C56A2D" w:rsidP="00C56A2D">
      <w:pPr>
        <w:widowControl w:val="0"/>
        <w:autoSpaceDE w:val="0"/>
        <w:autoSpaceDN w:val="0"/>
        <w:jc w:val="both"/>
        <w:rPr>
          <w:rFonts w:ascii="Tahoma" w:eastAsia="Arial" w:hAnsi="Tahoma" w:cs="Tahoma"/>
          <w:sz w:val="18"/>
          <w:szCs w:val="18"/>
        </w:rPr>
      </w:pPr>
    </w:p>
    <w:p w14:paraId="76B88CEF"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21039653"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21AABE67" w14:textId="77777777" w:rsidR="00C56A2D" w:rsidRPr="00BE0540" w:rsidRDefault="00C56A2D" w:rsidP="00C56A2D">
      <w:pPr>
        <w:widowControl w:val="0"/>
        <w:autoSpaceDE w:val="0"/>
        <w:autoSpaceDN w:val="0"/>
        <w:jc w:val="both"/>
        <w:rPr>
          <w:rFonts w:ascii="Tahoma" w:eastAsia="Arial" w:hAnsi="Tahoma" w:cs="Tahoma"/>
          <w:sz w:val="18"/>
          <w:szCs w:val="18"/>
        </w:rPr>
      </w:pPr>
    </w:p>
    <w:p w14:paraId="2E573D80"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63DF274C" w14:textId="77777777" w:rsidR="00C56A2D" w:rsidRPr="00BE0540" w:rsidRDefault="00C56A2D" w:rsidP="00C56A2D">
      <w:pPr>
        <w:widowControl w:val="0"/>
        <w:autoSpaceDE w:val="0"/>
        <w:autoSpaceDN w:val="0"/>
        <w:jc w:val="both"/>
        <w:rPr>
          <w:rFonts w:ascii="Tahoma" w:eastAsia="Arial" w:hAnsi="Tahoma" w:cs="Tahoma"/>
          <w:sz w:val="18"/>
          <w:szCs w:val="18"/>
        </w:rPr>
      </w:pPr>
    </w:p>
    <w:p w14:paraId="02F3799C"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18D17D5" w14:textId="77777777" w:rsidR="00C56A2D" w:rsidRPr="00BE0540" w:rsidRDefault="00C56A2D" w:rsidP="00C56A2D">
      <w:pPr>
        <w:widowControl w:val="0"/>
        <w:autoSpaceDE w:val="0"/>
        <w:autoSpaceDN w:val="0"/>
        <w:jc w:val="both"/>
        <w:rPr>
          <w:rFonts w:ascii="Tahoma" w:eastAsia="Arial" w:hAnsi="Tahoma" w:cs="Tahoma"/>
          <w:sz w:val="18"/>
          <w:szCs w:val="18"/>
        </w:rPr>
      </w:pPr>
    </w:p>
    <w:p w14:paraId="2CD82F22"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7C94F348" w14:textId="77777777" w:rsidR="00C56A2D" w:rsidRPr="00BE0540" w:rsidRDefault="00C56A2D" w:rsidP="00C56A2D">
      <w:pPr>
        <w:widowControl w:val="0"/>
        <w:autoSpaceDE w:val="0"/>
        <w:autoSpaceDN w:val="0"/>
        <w:jc w:val="both"/>
        <w:rPr>
          <w:rFonts w:ascii="Tahoma" w:eastAsia="Arial" w:hAnsi="Tahoma" w:cs="Tahoma"/>
          <w:sz w:val="18"/>
          <w:szCs w:val="18"/>
        </w:rPr>
      </w:pPr>
    </w:p>
    <w:p w14:paraId="7945F961"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0C7CF18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304B9D0B" w14:textId="77777777" w:rsidR="00C56A2D" w:rsidRPr="00BE0540" w:rsidRDefault="00C56A2D" w:rsidP="00C56A2D">
      <w:pPr>
        <w:widowControl w:val="0"/>
        <w:autoSpaceDE w:val="0"/>
        <w:autoSpaceDN w:val="0"/>
        <w:jc w:val="both"/>
        <w:rPr>
          <w:rFonts w:ascii="Tahoma" w:eastAsia="Arial" w:hAnsi="Tahoma" w:cs="Tahoma"/>
          <w:sz w:val="18"/>
          <w:szCs w:val="18"/>
        </w:rPr>
      </w:pPr>
    </w:p>
    <w:p w14:paraId="5FD47B45"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758A02D2" w14:textId="77777777" w:rsidR="00C56A2D" w:rsidRPr="00BE0540" w:rsidRDefault="00C56A2D" w:rsidP="00C56A2D">
      <w:pPr>
        <w:widowControl w:val="0"/>
        <w:autoSpaceDE w:val="0"/>
        <w:autoSpaceDN w:val="0"/>
        <w:jc w:val="both"/>
        <w:rPr>
          <w:rFonts w:ascii="Tahoma" w:eastAsia="Arial" w:hAnsi="Tahoma" w:cs="Tahoma"/>
          <w:sz w:val="18"/>
          <w:szCs w:val="18"/>
        </w:rPr>
      </w:pPr>
    </w:p>
    <w:p w14:paraId="4A9B1CB0"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3BA86314" w14:textId="77777777" w:rsidR="00C56A2D" w:rsidRPr="00BE0540" w:rsidRDefault="00C56A2D" w:rsidP="00C56A2D">
      <w:pPr>
        <w:widowControl w:val="0"/>
        <w:autoSpaceDE w:val="0"/>
        <w:autoSpaceDN w:val="0"/>
        <w:jc w:val="both"/>
        <w:rPr>
          <w:rFonts w:ascii="Tahoma" w:eastAsia="Arial" w:hAnsi="Tahoma" w:cs="Tahoma"/>
          <w:sz w:val="18"/>
          <w:szCs w:val="18"/>
        </w:rPr>
      </w:pPr>
    </w:p>
    <w:p w14:paraId="45EDD99F" w14:textId="77777777" w:rsidR="00C56A2D" w:rsidRPr="00BE0540" w:rsidRDefault="00C56A2D" w:rsidP="00C56A2D">
      <w:pPr>
        <w:widowControl w:val="0"/>
        <w:numPr>
          <w:ilvl w:val="0"/>
          <w:numId w:val="98"/>
        </w:numPr>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50C27D0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50446930" w14:textId="77777777" w:rsidR="00C56A2D" w:rsidRPr="00BE0540" w:rsidRDefault="00C56A2D" w:rsidP="00C56A2D">
      <w:pPr>
        <w:widowControl w:val="0"/>
        <w:numPr>
          <w:ilvl w:val="0"/>
          <w:numId w:val="94"/>
        </w:numPr>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6B842DE0" w14:textId="77777777" w:rsidR="00C56A2D" w:rsidRPr="00BE0540" w:rsidRDefault="00C56A2D" w:rsidP="00C56A2D">
      <w:pPr>
        <w:widowControl w:val="0"/>
        <w:numPr>
          <w:ilvl w:val="0"/>
          <w:numId w:val="94"/>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48E0E99A" w14:textId="77777777" w:rsidR="00C56A2D" w:rsidRPr="00BE0540" w:rsidRDefault="00C56A2D" w:rsidP="00C56A2D">
      <w:pPr>
        <w:widowControl w:val="0"/>
        <w:numPr>
          <w:ilvl w:val="0"/>
          <w:numId w:val="94"/>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776EA344" w14:textId="77777777" w:rsidR="00C56A2D" w:rsidRPr="00BE0540" w:rsidRDefault="00C56A2D" w:rsidP="00C56A2D">
      <w:pPr>
        <w:widowControl w:val="0"/>
        <w:autoSpaceDE w:val="0"/>
        <w:autoSpaceDN w:val="0"/>
        <w:jc w:val="both"/>
        <w:rPr>
          <w:rFonts w:ascii="Tahoma" w:eastAsia="Arial" w:hAnsi="Tahoma" w:cs="Tahoma"/>
          <w:sz w:val="18"/>
          <w:szCs w:val="18"/>
        </w:rPr>
      </w:pPr>
    </w:p>
    <w:p w14:paraId="6A7A5E3D"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737E31C8" w14:textId="77777777" w:rsidR="00C56A2D" w:rsidRPr="00BE0540" w:rsidRDefault="00C56A2D" w:rsidP="00C56A2D">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4B48CDE0" w14:textId="77777777" w:rsidR="00C56A2D" w:rsidRPr="00BE0540" w:rsidRDefault="00C56A2D" w:rsidP="00C56A2D">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430EECE8" w14:textId="77777777" w:rsidR="00C56A2D" w:rsidRPr="00BE0540" w:rsidRDefault="00C56A2D" w:rsidP="00C56A2D">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2EA354A7" w14:textId="77777777" w:rsidR="00C56A2D" w:rsidRPr="00BE0540" w:rsidRDefault="00C56A2D" w:rsidP="00C56A2D">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4AF35260" w14:textId="77777777" w:rsidR="00C56A2D" w:rsidRPr="00BE0540" w:rsidRDefault="00C56A2D" w:rsidP="00C56A2D">
      <w:pPr>
        <w:widowControl w:val="0"/>
        <w:autoSpaceDE w:val="0"/>
        <w:autoSpaceDN w:val="0"/>
        <w:jc w:val="both"/>
        <w:rPr>
          <w:rFonts w:ascii="Tahoma" w:eastAsia="Arial" w:hAnsi="Tahoma" w:cs="Tahoma"/>
          <w:sz w:val="18"/>
          <w:szCs w:val="18"/>
        </w:rPr>
      </w:pPr>
    </w:p>
    <w:p w14:paraId="73AC0031" w14:textId="77777777" w:rsidR="00C56A2D" w:rsidRPr="00BE0540" w:rsidRDefault="00C56A2D" w:rsidP="00C56A2D">
      <w:pPr>
        <w:widowControl w:val="0"/>
        <w:numPr>
          <w:ilvl w:val="0"/>
          <w:numId w:val="98"/>
        </w:numPr>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28905768"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475F125" w14:textId="77777777" w:rsidR="00C56A2D" w:rsidRPr="00BE0540" w:rsidRDefault="00C56A2D" w:rsidP="00C56A2D">
      <w:pPr>
        <w:widowControl w:val="0"/>
        <w:autoSpaceDE w:val="0"/>
        <w:autoSpaceDN w:val="0"/>
        <w:jc w:val="both"/>
        <w:rPr>
          <w:rFonts w:ascii="Tahoma" w:eastAsia="Arial" w:hAnsi="Tahoma" w:cs="Tahoma"/>
          <w:sz w:val="18"/>
          <w:szCs w:val="18"/>
        </w:rPr>
      </w:pPr>
    </w:p>
    <w:p w14:paraId="7BB0F367" w14:textId="77777777" w:rsidR="00C56A2D" w:rsidRPr="00BE0540" w:rsidRDefault="00C56A2D" w:rsidP="00C56A2D">
      <w:pPr>
        <w:widowControl w:val="0"/>
        <w:numPr>
          <w:ilvl w:val="0"/>
          <w:numId w:val="98"/>
        </w:numPr>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4E76A3E3"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387A23D7" w14:textId="77777777" w:rsidR="00C56A2D" w:rsidRPr="00BE0540" w:rsidRDefault="00C56A2D" w:rsidP="00C56A2D">
      <w:pPr>
        <w:widowControl w:val="0"/>
        <w:autoSpaceDE w:val="0"/>
        <w:autoSpaceDN w:val="0"/>
        <w:jc w:val="both"/>
        <w:rPr>
          <w:rFonts w:ascii="Tahoma" w:eastAsia="Arial" w:hAnsi="Tahoma" w:cs="Tahoma"/>
          <w:sz w:val="18"/>
          <w:szCs w:val="18"/>
        </w:rPr>
      </w:pPr>
    </w:p>
    <w:p w14:paraId="40BDC9EB" w14:textId="77777777" w:rsidR="00C56A2D" w:rsidRPr="00BE0540" w:rsidRDefault="00C56A2D" w:rsidP="00C56A2D">
      <w:pPr>
        <w:widowControl w:val="0"/>
        <w:autoSpaceDE w:val="0"/>
        <w:autoSpaceDN w:val="0"/>
        <w:jc w:val="both"/>
        <w:rPr>
          <w:rFonts w:ascii="Tahoma" w:eastAsia="Arial" w:hAnsi="Tahoma" w:cs="Tahoma"/>
          <w:sz w:val="18"/>
          <w:szCs w:val="18"/>
        </w:rPr>
      </w:pPr>
    </w:p>
    <w:p w14:paraId="4BF81BE7" w14:textId="77777777" w:rsidR="00C56A2D" w:rsidRPr="00BE0540" w:rsidRDefault="00C56A2D" w:rsidP="00C56A2D">
      <w:pPr>
        <w:widowControl w:val="0"/>
        <w:autoSpaceDE w:val="0"/>
        <w:autoSpaceDN w:val="0"/>
        <w:jc w:val="both"/>
        <w:rPr>
          <w:rFonts w:ascii="Tahoma" w:eastAsia="Arial" w:hAnsi="Tahoma" w:cs="Tahoma"/>
          <w:sz w:val="18"/>
          <w:szCs w:val="18"/>
        </w:rPr>
      </w:pPr>
    </w:p>
    <w:p w14:paraId="08535D77"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1354AF8" w14:textId="77777777" w:rsidR="00C56A2D" w:rsidRPr="00BE0540" w:rsidRDefault="00C56A2D" w:rsidP="00C56A2D">
      <w:pPr>
        <w:widowControl w:val="0"/>
        <w:autoSpaceDE w:val="0"/>
        <w:autoSpaceDN w:val="0"/>
        <w:jc w:val="both"/>
        <w:rPr>
          <w:rFonts w:ascii="Tahoma" w:eastAsia="Arial" w:hAnsi="Tahoma" w:cs="Tahoma"/>
          <w:sz w:val="18"/>
          <w:szCs w:val="18"/>
        </w:rPr>
      </w:pPr>
    </w:p>
    <w:p w14:paraId="7489AA10"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04E1AD4" w14:textId="77777777" w:rsidR="00C56A2D" w:rsidRPr="00BE0540" w:rsidRDefault="00C56A2D" w:rsidP="00C56A2D">
      <w:pPr>
        <w:widowControl w:val="0"/>
        <w:autoSpaceDE w:val="0"/>
        <w:autoSpaceDN w:val="0"/>
        <w:jc w:val="both"/>
        <w:rPr>
          <w:rFonts w:ascii="Tahoma" w:eastAsia="Arial" w:hAnsi="Tahoma" w:cs="Tahoma"/>
          <w:sz w:val="18"/>
          <w:szCs w:val="18"/>
        </w:rPr>
      </w:pPr>
    </w:p>
    <w:p w14:paraId="2F681580"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70DAB36" w14:textId="77777777" w:rsidR="00C56A2D" w:rsidRPr="00BE0540" w:rsidRDefault="00C56A2D" w:rsidP="00C56A2D">
      <w:pPr>
        <w:widowControl w:val="0"/>
        <w:autoSpaceDE w:val="0"/>
        <w:autoSpaceDN w:val="0"/>
        <w:jc w:val="both"/>
        <w:rPr>
          <w:rFonts w:ascii="Tahoma" w:eastAsia="Arial" w:hAnsi="Tahoma" w:cs="Tahoma"/>
          <w:sz w:val="18"/>
          <w:szCs w:val="18"/>
        </w:rPr>
      </w:pPr>
    </w:p>
    <w:p w14:paraId="726E1D0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55D1474" w14:textId="77777777" w:rsidR="00C56A2D" w:rsidRPr="00BE0540" w:rsidRDefault="00C56A2D" w:rsidP="00C56A2D">
      <w:pPr>
        <w:widowControl w:val="0"/>
        <w:autoSpaceDE w:val="0"/>
        <w:autoSpaceDN w:val="0"/>
        <w:jc w:val="both"/>
        <w:rPr>
          <w:rFonts w:ascii="Tahoma" w:eastAsia="Arial" w:hAnsi="Tahoma" w:cs="Tahoma"/>
          <w:sz w:val="18"/>
          <w:szCs w:val="18"/>
        </w:rPr>
      </w:pPr>
    </w:p>
    <w:p w14:paraId="5EE65784"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5B857B1" w14:textId="77777777" w:rsidR="00C56A2D" w:rsidRPr="00BE0540" w:rsidRDefault="00C56A2D" w:rsidP="00C56A2D">
      <w:pPr>
        <w:widowControl w:val="0"/>
        <w:autoSpaceDE w:val="0"/>
        <w:autoSpaceDN w:val="0"/>
        <w:jc w:val="both"/>
        <w:rPr>
          <w:rFonts w:ascii="Tahoma" w:eastAsia="Arial" w:hAnsi="Tahoma" w:cs="Tahoma"/>
          <w:sz w:val="18"/>
          <w:szCs w:val="18"/>
        </w:rPr>
      </w:pPr>
    </w:p>
    <w:p w14:paraId="4C08FAFD"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0F91A603" w14:textId="77777777" w:rsidR="00C56A2D" w:rsidRPr="00BE0540" w:rsidRDefault="00C56A2D" w:rsidP="00C56A2D">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56A2D" w:rsidRPr="00BE0540" w14:paraId="0C1393AD" w14:textId="77777777" w:rsidTr="004D74B1">
        <w:tc>
          <w:tcPr>
            <w:tcW w:w="912" w:type="pct"/>
            <w:shd w:val="clear" w:color="auto" w:fill="1F3864" w:themeFill="accent5" w:themeFillShade="80"/>
            <w:vAlign w:val="center"/>
          </w:tcPr>
          <w:p w14:paraId="619A7C5B" w14:textId="77777777" w:rsidR="00C56A2D" w:rsidRPr="00BE0540" w:rsidRDefault="00C56A2D" w:rsidP="004D74B1">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TIPO DEL </w:t>
            </w:r>
            <w:proofErr w:type="spellStart"/>
            <w:r w:rsidRPr="00BE0540">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7EA1A2E5" w14:textId="77777777" w:rsidR="00C56A2D" w:rsidRPr="00BE0540" w:rsidRDefault="00C56A2D" w:rsidP="004D74B1">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TAM. MAX. AGREGADO</w:t>
            </w:r>
          </w:p>
        </w:tc>
        <w:tc>
          <w:tcPr>
            <w:tcW w:w="874" w:type="pct"/>
            <w:shd w:val="clear" w:color="auto" w:fill="1F3864" w:themeFill="accent5" w:themeFillShade="80"/>
            <w:vAlign w:val="center"/>
          </w:tcPr>
          <w:p w14:paraId="19F3245A" w14:textId="77777777" w:rsidR="00C56A2D" w:rsidRPr="00BE0540" w:rsidRDefault="00C56A2D" w:rsidP="004D74B1">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RES. Kg/cm2</w:t>
            </w:r>
          </w:p>
          <w:p w14:paraId="1FC65F99" w14:textId="77777777" w:rsidR="00C56A2D" w:rsidRPr="00BE0540" w:rsidRDefault="00C56A2D" w:rsidP="004D74B1">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(28 días)</w:t>
            </w:r>
          </w:p>
        </w:tc>
        <w:tc>
          <w:tcPr>
            <w:tcW w:w="972" w:type="pct"/>
            <w:shd w:val="clear" w:color="auto" w:fill="1F3864" w:themeFill="accent5" w:themeFillShade="80"/>
            <w:vAlign w:val="center"/>
          </w:tcPr>
          <w:p w14:paraId="184E2E53" w14:textId="77777777" w:rsidR="00C56A2D" w:rsidRPr="00BE0540" w:rsidRDefault="00C56A2D" w:rsidP="004D74B1">
            <w:pPr>
              <w:widowControl w:val="0"/>
              <w:autoSpaceDE w:val="0"/>
              <w:autoSpaceDN w:val="0"/>
              <w:jc w:val="both"/>
              <w:rPr>
                <w:rFonts w:ascii="Tahoma" w:eastAsia="Arial" w:hAnsi="Tahoma" w:cs="Tahoma"/>
                <w:b/>
                <w:sz w:val="18"/>
                <w:szCs w:val="18"/>
                <w:lang w:val="pt-BR"/>
              </w:rPr>
            </w:pPr>
            <w:r w:rsidRPr="00BE0540">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0A53F368" w14:textId="77777777" w:rsidR="00C56A2D" w:rsidRPr="00BE0540" w:rsidRDefault="00C56A2D" w:rsidP="004D74B1">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RELACIÓN a / c</w:t>
            </w:r>
          </w:p>
        </w:tc>
        <w:tc>
          <w:tcPr>
            <w:tcW w:w="687" w:type="pct"/>
            <w:shd w:val="clear" w:color="auto" w:fill="1F3864" w:themeFill="accent5" w:themeFillShade="80"/>
            <w:vAlign w:val="center"/>
          </w:tcPr>
          <w:p w14:paraId="51AD9AAC" w14:textId="77777777" w:rsidR="00C56A2D" w:rsidRPr="00BE0540" w:rsidRDefault="00C56A2D" w:rsidP="004D74B1">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Rev. (</w:t>
            </w:r>
            <w:proofErr w:type="spellStart"/>
            <w:r w:rsidRPr="00BE0540">
              <w:rPr>
                <w:rFonts w:ascii="Tahoma" w:eastAsia="Arial" w:hAnsi="Tahoma" w:cs="Tahoma"/>
                <w:b/>
                <w:sz w:val="18"/>
                <w:szCs w:val="18"/>
              </w:rPr>
              <w:t>pulg</w:t>
            </w:r>
            <w:proofErr w:type="spellEnd"/>
            <w:r w:rsidRPr="00BE0540">
              <w:rPr>
                <w:rFonts w:ascii="Tahoma" w:eastAsia="Arial" w:hAnsi="Tahoma" w:cs="Tahoma"/>
                <w:b/>
                <w:sz w:val="18"/>
                <w:szCs w:val="18"/>
              </w:rPr>
              <w:t>)</w:t>
            </w:r>
          </w:p>
        </w:tc>
      </w:tr>
      <w:tr w:rsidR="00C56A2D" w:rsidRPr="00BE0540" w14:paraId="1D4CF3D5" w14:textId="77777777" w:rsidTr="004D74B1">
        <w:trPr>
          <w:trHeight w:val="304"/>
        </w:trPr>
        <w:tc>
          <w:tcPr>
            <w:tcW w:w="912" w:type="pct"/>
            <w:vAlign w:val="center"/>
          </w:tcPr>
          <w:p w14:paraId="6615097F"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400”"/>
              </w:smartTagPr>
              <w:r w:rsidRPr="00BE0540">
                <w:rPr>
                  <w:rFonts w:ascii="Tahoma" w:eastAsia="Arial" w:hAnsi="Tahoma" w:cs="Tahoma"/>
                  <w:sz w:val="18"/>
                  <w:szCs w:val="18"/>
                </w:rPr>
                <w:t>400”</w:t>
              </w:r>
            </w:smartTag>
          </w:p>
        </w:tc>
        <w:tc>
          <w:tcPr>
            <w:tcW w:w="874" w:type="pct"/>
            <w:vAlign w:val="center"/>
          </w:tcPr>
          <w:p w14:paraId="501A2913" w14:textId="77777777" w:rsidR="00C56A2D" w:rsidRPr="00BE0540" w:rsidRDefault="00C56A2D" w:rsidP="004D74B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16A692E0"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400</w:t>
            </w:r>
          </w:p>
        </w:tc>
        <w:tc>
          <w:tcPr>
            <w:tcW w:w="972" w:type="pct"/>
            <w:vAlign w:val="center"/>
          </w:tcPr>
          <w:p w14:paraId="0F5D4E1B"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470</w:t>
            </w:r>
          </w:p>
        </w:tc>
        <w:tc>
          <w:tcPr>
            <w:tcW w:w="680" w:type="pct"/>
            <w:vAlign w:val="center"/>
          </w:tcPr>
          <w:p w14:paraId="098A142A"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0,4</w:t>
            </w:r>
          </w:p>
        </w:tc>
        <w:tc>
          <w:tcPr>
            <w:tcW w:w="687" w:type="pct"/>
            <w:vAlign w:val="center"/>
          </w:tcPr>
          <w:p w14:paraId="11344522"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 – 3</w:t>
            </w:r>
          </w:p>
        </w:tc>
      </w:tr>
      <w:tr w:rsidR="00C56A2D" w:rsidRPr="00BE0540" w14:paraId="5B301630" w14:textId="77777777" w:rsidTr="004D74B1">
        <w:trPr>
          <w:trHeight w:val="132"/>
        </w:trPr>
        <w:tc>
          <w:tcPr>
            <w:tcW w:w="912" w:type="pct"/>
            <w:vAlign w:val="center"/>
          </w:tcPr>
          <w:p w14:paraId="2C32FAFC"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350”"/>
              </w:smartTagPr>
              <w:r w:rsidRPr="00BE0540">
                <w:rPr>
                  <w:rFonts w:ascii="Tahoma" w:eastAsia="Arial" w:hAnsi="Tahoma" w:cs="Tahoma"/>
                  <w:sz w:val="18"/>
                  <w:szCs w:val="18"/>
                </w:rPr>
                <w:t>350”</w:t>
              </w:r>
            </w:smartTag>
          </w:p>
        </w:tc>
        <w:tc>
          <w:tcPr>
            <w:tcW w:w="874" w:type="pct"/>
            <w:vAlign w:val="center"/>
          </w:tcPr>
          <w:p w14:paraId="3AD36FC3" w14:textId="77777777" w:rsidR="00C56A2D" w:rsidRPr="00BE0540" w:rsidRDefault="00C56A2D" w:rsidP="004D74B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5C7359FD"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350</w:t>
            </w:r>
          </w:p>
        </w:tc>
        <w:tc>
          <w:tcPr>
            <w:tcW w:w="972" w:type="pct"/>
            <w:vAlign w:val="center"/>
          </w:tcPr>
          <w:p w14:paraId="50502A0F"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450</w:t>
            </w:r>
          </w:p>
        </w:tc>
        <w:tc>
          <w:tcPr>
            <w:tcW w:w="680" w:type="pct"/>
            <w:vAlign w:val="center"/>
          </w:tcPr>
          <w:p w14:paraId="2E6A518D"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0,4 – 0.45</w:t>
            </w:r>
          </w:p>
        </w:tc>
        <w:tc>
          <w:tcPr>
            <w:tcW w:w="687" w:type="pct"/>
            <w:vAlign w:val="center"/>
          </w:tcPr>
          <w:p w14:paraId="3FC7485E"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 – 3</w:t>
            </w:r>
          </w:p>
        </w:tc>
      </w:tr>
      <w:tr w:rsidR="00C56A2D" w:rsidRPr="00BE0540" w14:paraId="29C34C4C" w14:textId="77777777" w:rsidTr="004D74B1">
        <w:trPr>
          <w:trHeight w:val="304"/>
        </w:trPr>
        <w:tc>
          <w:tcPr>
            <w:tcW w:w="912" w:type="pct"/>
            <w:vAlign w:val="center"/>
          </w:tcPr>
          <w:p w14:paraId="5ED019AF" w14:textId="77777777" w:rsidR="00C56A2D" w:rsidRPr="00BE0540" w:rsidRDefault="00C56A2D" w:rsidP="004D74B1">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Tipo “A” 210</w:t>
            </w:r>
          </w:p>
        </w:tc>
        <w:tc>
          <w:tcPr>
            <w:tcW w:w="874" w:type="pct"/>
            <w:vAlign w:val="center"/>
          </w:tcPr>
          <w:p w14:paraId="70763E24" w14:textId="77777777" w:rsidR="00C56A2D" w:rsidRPr="00BE0540" w:rsidRDefault="00C56A2D" w:rsidP="004D74B1">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BE0540">
                <w:rPr>
                  <w:rFonts w:ascii="Tahoma" w:eastAsia="Arial" w:hAnsi="Tahoma" w:cs="Tahoma"/>
                  <w:b/>
                  <w:sz w:val="18"/>
                  <w:szCs w:val="18"/>
                </w:rPr>
                <w:t>1”</w:t>
              </w:r>
            </w:smartTag>
            <w:r w:rsidRPr="00BE0540">
              <w:rPr>
                <w:rFonts w:ascii="Tahoma" w:eastAsia="Arial" w:hAnsi="Tahoma" w:cs="Tahoma"/>
                <w:b/>
                <w:sz w:val="18"/>
                <w:szCs w:val="18"/>
              </w:rPr>
              <w:t xml:space="preserve"> – 1/2”</w:t>
            </w:r>
          </w:p>
        </w:tc>
        <w:tc>
          <w:tcPr>
            <w:tcW w:w="874" w:type="pct"/>
            <w:vAlign w:val="center"/>
          </w:tcPr>
          <w:p w14:paraId="033AD6AE" w14:textId="77777777" w:rsidR="00C56A2D" w:rsidRPr="00BE0540" w:rsidRDefault="00C56A2D" w:rsidP="004D74B1">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210</w:t>
            </w:r>
          </w:p>
        </w:tc>
        <w:tc>
          <w:tcPr>
            <w:tcW w:w="972" w:type="pct"/>
            <w:vAlign w:val="center"/>
          </w:tcPr>
          <w:p w14:paraId="034A7E66" w14:textId="77777777" w:rsidR="00C56A2D" w:rsidRPr="00BE0540" w:rsidRDefault="00C56A2D" w:rsidP="004D74B1">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350</w:t>
            </w:r>
          </w:p>
        </w:tc>
        <w:tc>
          <w:tcPr>
            <w:tcW w:w="680" w:type="pct"/>
            <w:vAlign w:val="center"/>
          </w:tcPr>
          <w:p w14:paraId="5BDFB079" w14:textId="77777777" w:rsidR="00C56A2D" w:rsidRPr="00BE0540" w:rsidRDefault="00C56A2D" w:rsidP="004D74B1">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0,5</w:t>
            </w:r>
          </w:p>
        </w:tc>
        <w:tc>
          <w:tcPr>
            <w:tcW w:w="687" w:type="pct"/>
            <w:vAlign w:val="center"/>
          </w:tcPr>
          <w:p w14:paraId="2F82033F" w14:textId="77777777" w:rsidR="00C56A2D" w:rsidRPr="00BE0540" w:rsidRDefault="00C56A2D" w:rsidP="004D74B1">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 – 4</w:t>
            </w:r>
          </w:p>
        </w:tc>
      </w:tr>
      <w:tr w:rsidR="00C56A2D" w:rsidRPr="00BE0540" w14:paraId="5D9C67A8" w14:textId="77777777" w:rsidTr="004D74B1">
        <w:trPr>
          <w:trHeight w:val="305"/>
        </w:trPr>
        <w:tc>
          <w:tcPr>
            <w:tcW w:w="912" w:type="pct"/>
            <w:vAlign w:val="center"/>
          </w:tcPr>
          <w:p w14:paraId="4452D33B"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“B” 180</w:t>
            </w:r>
          </w:p>
        </w:tc>
        <w:tc>
          <w:tcPr>
            <w:tcW w:w="874" w:type="pct"/>
            <w:vAlign w:val="center"/>
          </w:tcPr>
          <w:p w14:paraId="387E4D2F" w14:textId="77777777" w:rsidR="00C56A2D" w:rsidRPr="00BE0540" w:rsidRDefault="00C56A2D" w:rsidP="004D74B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6063DA3D"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180</w:t>
            </w:r>
          </w:p>
        </w:tc>
        <w:tc>
          <w:tcPr>
            <w:tcW w:w="972" w:type="pct"/>
            <w:vAlign w:val="center"/>
          </w:tcPr>
          <w:p w14:paraId="71B85204"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310</w:t>
            </w:r>
          </w:p>
        </w:tc>
        <w:tc>
          <w:tcPr>
            <w:tcW w:w="680" w:type="pct"/>
            <w:vAlign w:val="center"/>
          </w:tcPr>
          <w:p w14:paraId="472F46F5"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0,55</w:t>
            </w:r>
          </w:p>
        </w:tc>
        <w:tc>
          <w:tcPr>
            <w:tcW w:w="687" w:type="pct"/>
            <w:vAlign w:val="center"/>
          </w:tcPr>
          <w:p w14:paraId="7BC2073B"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4</w:t>
            </w:r>
          </w:p>
        </w:tc>
      </w:tr>
      <w:tr w:rsidR="00C56A2D" w:rsidRPr="00BE0540" w14:paraId="56FDE052" w14:textId="77777777" w:rsidTr="004D74B1">
        <w:trPr>
          <w:trHeight w:val="304"/>
        </w:trPr>
        <w:tc>
          <w:tcPr>
            <w:tcW w:w="912" w:type="pct"/>
            <w:vAlign w:val="center"/>
          </w:tcPr>
          <w:p w14:paraId="5441705F"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“C” 160</w:t>
            </w:r>
          </w:p>
        </w:tc>
        <w:tc>
          <w:tcPr>
            <w:tcW w:w="874" w:type="pct"/>
            <w:vAlign w:val="center"/>
          </w:tcPr>
          <w:p w14:paraId="6D80CC45" w14:textId="77777777" w:rsidR="00C56A2D" w:rsidRPr="00BE0540" w:rsidRDefault="00C56A2D" w:rsidP="004D74B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01295228"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160</w:t>
            </w:r>
          </w:p>
        </w:tc>
        <w:tc>
          <w:tcPr>
            <w:tcW w:w="972" w:type="pct"/>
            <w:vAlign w:val="center"/>
          </w:tcPr>
          <w:p w14:paraId="294168FA"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250</w:t>
            </w:r>
          </w:p>
        </w:tc>
        <w:tc>
          <w:tcPr>
            <w:tcW w:w="680" w:type="pct"/>
            <w:vAlign w:val="center"/>
          </w:tcPr>
          <w:p w14:paraId="4D650B3F"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0,6</w:t>
            </w:r>
          </w:p>
        </w:tc>
        <w:tc>
          <w:tcPr>
            <w:tcW w:w="687" w:type="pct"/>
            <w:vAlign w:val="center"/>
          </w:tcPr>
          <w:p w14:paraId="386D5FB8"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r w:rsidR="00C56A2D" w:rsidRPr="00BE0540" w14:paraId="1CAE5E87" w14:textId="77777777" w:rsidTr="004D74B1">
        <w:trPr>
          <w:trHeight w:val="304"/>
        </w:trPr>
        <w:tc>
          <w:tcPr>
            <w:tcW w:w="912" w:type="pct"/>
            <w:vAlign w:val="center"/>
          </w:tcPr>
          <w:p w14:paraId="649398C2"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“D” 130</w:t>
            </w:r>
          </w:p>
        </w:tc>
        <w:tc>
          <w:tcPr>
            <w:tcW w:w="874" w:type="pct"/>
            <w:vAlign w:val="center"/>
          </w:tcPr>
          <w:p w14:paraId="0D5824B2" w14:textId="77777777" w:rsidR="00C56A2D" w:rsidRPr="00BE0540" w:rsidRDefault="00C56A2D" w:rsidP="004D74B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p>
        </w:tc>
        <w:tc>
          <w:tcPr>
            <w:tcW w:w="874" w:type="pct"/>
            <w:vAlign w:val="center"/>
          </w:tcPr>
          <w:p w14:paraId="09846874"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130</w:t>
            </w:r>
          </w:p>
        </w:tc>
        <w:tc>
          <w:tcPr>
            <w:tcW w:w="972" w:type="pct"/>
            <w:vAlign w:val="center"/>
          </w:tcPr>
          <w:p w14:paraId="37A7EEED"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230</w:t>
            </w:r>
          </w:p>
        </w:tc>
        <w:tc>
          <w:tcPr>
            <w:tcW w:w="680" w:type="pct"/>
            <w:vAlign w:val="center"/>
          </w:tcPr>
          <w:p w14:paraId="4085CA32"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0,7</w:t>
            </w:r>
          </w:p>
        </w:tc>
        <w:tc>
          <w:tcPr>
            <w:tcW w:w="687" w:type="pct"/>
            <w:vAlign w:val="center"/>
          </w:tcPr>
          <w:p w14:paraId="67AAC0AB"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r w:rsidR="00C56A2D" w:rsidRPr="00BE0540" w14:paraId="6EFF7B0F" w14:textId="77777777" w:rsidTr="004D74B1">
        <w:trPr>
          <w:trHeight w:val="305"/>
        </w:trPr>
        <w:tc>
          <w:tcPr>
            <w:tcW w:w="912" w:type="pct"/>
            <w:vAlign w:val="center"/>
          </w:tcPr>
          <w:p w14:paraId="686D24ED"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“E”</w:t>
            </w:r>
          </w:p>
        </w:tc>
        <w:tc>
          <w:tcPr>
            <w:tcW w:w="874" w:type="pct"/>
            <w:vAlign w:val="center"/>
          </w:tcPr>
          <w:p w14:paraId="3E2E87AB" w14:textId="77777777" w:rsidR="00C56A2D" w:rsidRPr="00BE0540" w:rsidRDefault="00C56A2D" w:rsidP="004D74B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r w:rsidRPr="00BE0540">
              <w:rPr>
                <w:rFonts w:ascii="Tahoma" w:eastAsia="Arial" w:hAnsi="Tahoma" w:cs="Tahoma"/>
                <w:sz w:val="18"/>
                <w:szCs w:val="18"/>
              </w:rPr>
              <w:t xml:space="preserve"> – 2 ½”</w:t>
            </w:r>
          </w:p>
        </w:tc>
        <w:tc>
          <w:tcPr>
            <w:tcW w:w="874" w:type="pct"/>
            <w:vAlign w:val="center"/>
          </w:tcPr>
          <w:p w14:paraId="1A17705C"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210</w:t>
            </w:r>
          </w:p>
        </w:tc>
        <w:tc>
          <w:tcPr>
            <w:tcW w:w="972" w:type="pct"/>
            <w:vAlign w:val="center"/>
          </w:tcPr>
          <w:p w14:paraId="103E269B"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225</w:t>
            </w:r>
          </w:p>
        </w:tc>
        <w:tc>
          <w:tcPr>
            <w:tcW w:w="680" w:type="pct"/>
            <w:vAlign w:val="center"/>
          </w:tcPr>
          <w:p w14:paraId="3B5BD017"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0,75</w:t>
            </w:r>
          </w:p>
        </w:tc>
        <w:tc>
          <w:tcPr>
            <w:tcW w:w="687" w:type="pct"/>
            <w:vAlign w:val="center"/>
          </w:tcPr>
          <w:p w14:paraId="4C4ADCA5" w14:textId="77777777" w:rsidR="00C56A2D" w:rsidRPr="00BE0540" w:rsidRDefault="00C56A2D" w:rsidP="004D74B1">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bl>
    <w:p w14:paraId="5A20D579"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38AA79DE"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7F121D99"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criterios de aceptación y rechazo de hormigones para cada uno de los ensayos de </w:t>
      </w:r>
    </w:p>
    <w:p w14:paraId="7506829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15CDFA56" w14:textId="77777777" w:rsidR="00C56A2D" w:rsidRPr="00BE0540" w:rsidRDefault="00C56A2D" w:rsidP="00C56A2D">
      <w:pPr>
        <w:widowControl w:val="0"/>
        <w:autoSpaceDE w:val="0"/>
        <w:autoSpaceDN w:val="0"/>
        <w:jc w:val="both"/>
        <w:rPr>
          <w:rFonts w:ascii="Tahoma" w:eastAsia="Arial" w:hAnsi="Tahoma" w:cs="Tahoma"/>
          <w:sz w:val="18"/>
          <w:szCs w:val="18"/>
        </w:rPr>
      </w:pPr>
    </w:p>
    <w:p w14:paraId="1A09705D"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7285F52" w14:textId="77777777" w:rsidR="00C56A2D" w:rsidRPr="00BE0540" w:rsidRDefault="00C56A2D" w:rsidP="00C56A2D">
      <w:pPr>
        <w:widowControl w:val="0"/>
        <w:autoSpaceDE w:val="0"/>
        <w:autoSpaceDN w:val="0"/>
        <w:jc w:val="both"/>
        <w:rPr>
          <w:rFonts w:ascii="Tahoma" w:eastAsia="Arial" w:hAnsi="Tahoma" w:cs="Tahoma"/>
          <w:sz w:val="18"/>
          <w:szCs w:val="18"/>
        </w:rPr>
      </w:pPr>
    </w:p>
    <w:p w14:paraId="62DDCE30" w14:textId="77777777" w:rsidR="00C56A2D" w:rsidRPr="00BE0540" w:rsidRDefault="00C56A2D" w:rsidP="00C56A2D">
      <w:pPr>
        <w:widowControl w:val="0"/>
        <w:autoSpaceDE w:val="0"/>
        <w:autoSpaceDN w:val="0"/>
        <w:jc w:val="both"/>
        <w:rPr>
          <w:rFonts w:ascii="Tahoma" w:eastAsia="Arial" w:hAnsi="Tahoma" w:cs="Tahoma"/>
          <w:sz w:val="18"/>
          <w:szCs w:val="18"/>
        </w:rPr>
      </w:pPr>
    </w:p>
    <w:p w14:paraId="723BFBF3"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23D846E" w14:textId="77777777" w:rsidR="00C56A2D" w:rsidRPr="00BE0540" w:rsidRDefault="00C56A2D" w:rsidP="00C56A2D">
      <w:pPr>
        <w:widowControl w:val="0"/>
        <w:autoSpaceDE w:val="0"/>
        <w:autoSpaceDN w:val="0"/>
        <w:jc w:val="both"/>
        <w:rPr>
          <w:rFonts w:ascii="Tahoma" w:eastAsia="Arial" w:hAnsi="Tahoma" w:cs="Tahoma"/>
          <w:sz w:val="18"/>
          <w:szCs w:val="18"/>
        </w:rPr>
      </w:pPr>
    </w:p>
    <w:p w14:paraId="0D0E19D9"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pruebas, demoliciones, curados y reemplazos necesarios serán cancelados por la Entidad Ejecutora.</w:t>
      </w:r>
    </w:p>
    <w:p w14:paraId="710261EA" w14:textId="77777777" w:rsidR="00C56A2D" w:rsidRPr="00BE0540" w:rsidRDefault="00C56A2D" w:rsidP="00C56A2D">
      <w:pPr>
        <w:widowControl w:val="0"/>
        <w:autoSpaceDE w:val="0"/>
        <w:autoSpaceDN w:val="0"/>
        <w:jc w:val="both"/>
        <w:rPr>
          <w:rFonts w:ascii="Tahoma" w:eastAsia="Arial" w:hAnsi="Tahoma" w:cs="Tahoma"/>
          <w:sz w:val="18"/>
          <w:szCs w:val="18"/>
        </w:rPr>
      </w:pPr>
    </w:p>
    <w:p w14:paraId="037334CE"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Reparación del Hormigón Armado</w:t>
      </w:r>
    </w:p>
    <w:p w14:paraId="75BD6F44"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definirá si un defecto o daño del elemento es reparable o corresponde su demolición y reconstrucción.</w:t>
      </w:r>
    </w:p>
    <w:p w14:paraId="7F6278E3" w14:textId="77777777" w:rsidR="00C56A2D" w:rsidRPr="00BE0540" w:rsidRDefault="00C56A2D" w:rsidP="00C56A2D">
      <w:pPr>
        <w:widowControl w:val="0"/>
        <w:autoSpaceDE w:val="0"/>
        <w:autoSpaceDN w:val="0"/>
        <w:jc w:val="both"/>
        <w:rPr>
          <w:rFonts w:ascii="Tahoma" w:eastAsia="Arial" w:hAnsi="Tahoma" w:cs="Tahoma"/>
          <w:sz w:val="18"/>
          <w:szCs w:val="18"/>
        </w:rPr>
      </w:pPr>
    </w:p>
    <w:p w14:paraId="7FC49FF6"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539982E" w14:textId="77777777" w:rsidR="00C56A2D" w:rsidRPr="00BE0540" w:rsidRDefault="00C56A2D" w:rsidP="00C56A2D">
      <w:pPr>
        <w:widowControl w:val="0"/>
        <w:autoSpaceDE w:val="0"/>
        <w:autoSpaceDN w:val="0"/>
        <w:jc w:val="both"/>
        <w:rPr>
          <w:rFonts w:ascii="Tahoma" w:eastAsia="Arial" w:hAnsi="Tahoma" w:cs="Tahoma"/>
          <w:sz w:val="18"/>
          <w:szCs w:val="18"/>
        </w:rPr>
      </w:pPr>
    </w:p>
    <w:p w14:paraId="7D8FE144"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3C1F5A0" w14:textId="77777777" w:rsidR="00C56A2D" w:rsidRPr="00BE0540" w:rsidRDefault="00C56A2D" w:rsidP="00C56A2D">
      <w:pPr>
        <w:widowControl w:val="0"/>
        <w:autoSpaceDE w:val="0"/>
        <w:autoSpaceDN w:val="0"/>
        <w:jc w:val="both"/>
        <w:rPr>
          <w:rFonts w:ascii="Tahoma" w:eastAsia="Arial" w:hAnsi="Tahoma" w:cs="Tahoma"/>
          <w:sz w:val="18"/>
          <w:szCs w:val="18"/>
        </w:rPr>
      </w:pPr>
    </w:p>
    <w:p w14:paraId="12F8C1C9"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6C2EFA82" w14:textId="77777777" w:rsidR="00C56A2D" w:rsidRPr="00BE0540" w:rsidRDefault="00C56A2D" w:rsidP="00C56A2D">
      <w:pPr>
        <w:widowControl w:val="0"/>
        <w:autoSpaceDE w:val="0"/>
        <w:autoSpaceDN w:val="0"/>
        <w:jc w:val="both"/>
        <w:rPr>
          <w:rFonts w:ascii="Tahoma" w:eastAsia="Arial" w:hAnsi="Tahoma" w:cs="Tahoma"/>
          <w:sz w:val="18"/>
          <w:szCs w:val="18"/>
        </w:rPr>
      </w:pPr>
    </w:p>
    <w:p w14:paraId="614D39CC"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6AAF2897"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14:paraId="5CB50EC2"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Las rebabas y protuberancias serán totalmente eliminadas y las superficies desgastadas hasta condicionarlas con las zonas vecinas.</w:t>
      </w:r>
    </w:p>
    <w:p w14:paraId="29040384" w14:textId="77777777" w:rsidR="00C56A2D" w:rsidRPr="00BE0540" w:rsidRDefault="00C56A2D" w:rsidP="00C56A2D">
      <w:pPr>
        <w:widowControl w:val="0"/>
        <w:autoSpaceDE w:val="0"/>
        <w:autoSpaceDN w:val="0"/>
        <w:jc w:val="both"/>
        <w:rPr>
          <w:rFonts w:ascii="Tahoma" w:eastAsia="Arial" w:hAnsi="Tahoma" w:cs="Tahoma"/>
          <w:sz w:val="18"/>
          <w:szCs w:val="18"/>
        </w:rPr>
      </w:pPr>
    </w:p>
    <w:p w14:paraId="1A07AD08"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deberá aplicar un puente de adherencia adecuado para la unión del hormigón viejo con el hormigón nuevo.</w:t>
      </w:r>
    </w:p>
    <w:p w14:paraId="3385C9B9" w14:textId="77777777" w:rsidR="00C56A2D" w:rsidRPr="00BE0540" w:rsidRDefault="00C56A2D" w:rsidP="00C56A2D">
      <w:pPr>
        <w:widowControl w:val="0"/>
        <w:autoSpaceDE w:val="0"/>
        <w:autoSpaceDN w:val="0"/>
        <w:jc w:val="both"/>
        <w:rPr>
          <w:rFonts w:ascii="Tahoma" w:eastAsia="Arial" w:hAnsi="Tahoma" w:cs="Tahoma"/>
          <w:sz w:val="18"/>
          <w:szCs w:val="18"/>
        </w:rPr>
      </w:pPr>
    </w:p>
    <w:p w14:paraId="2E98926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E363FBB" w14:textId="77777777" w:rsidR="00C56A2D" w:rsidRPr="00BE0540" w:rsidRDefault="00C56A2D" w:rsidP="00C56A2D">
      <w:pPr>
        <w:widowControl w:val="0"/>
        <w:autoSpaceDE w:val="0"/>
        <w:autoSpaceDN w:val="0"/>
        <w:jc w:val="both"/>
        <w:rPr>
          <w:rFonts w:ascii="Tahoma" w:eastAsia="Arial" w:hAnsi="Tahoma" w:cs="Tahoma"/>
          <w:sz w:val="18"/>
          <w:szCs w:val="18"/>
        </w:rPr>
      </w:pPr>
    </w:p>
    <w:p w14:paraId="7237C47E"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07A14A0"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46762BE5"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Columnas de Hormigón Armado de sección de (0,25 x 0,25) serán medidas en </w:t>
      </w:r>
      <w:r w:rsidRPr="00BE0540">
        <w:rPr>
          <w:rFonts w:ascii="Tahoma" w:eastAsia="Arial" w:hAnsi="Tahoma" w:cs="Tahoma"/>
          <w:b/>
          <w:sz w:val="18"/>
          <w:szCs w:val="18"/>
        </w:rPr>
        <w:t>metros cúbicos,</w:t>
      </w:r>
      <w:r w:rsidRPr="00BE0540">
        <w:rPr>
          <w:rFonts w:ascii="Tahoma" w:eastAsia="Arial" w:hAnsi="Tahoma" w:cs="Tahoma"/>
          <w:sz w:val="18"/>
          <w:szCs w:val="18"/>
        </w:rPr>
        <w:t xml:space="preserve"> tomando en cuenta solo los volúmenes netos ejecutadas y autorizados.</w:t>
      </w:r>
    </w:p>
    <w:p w14:paraId="3E7ECE01" w14:textId="77777777" w:rsidR="00C56A2D" w:rsidRPr="00BE0540" w:rsidRDefault="00C56A2D" w:rsidP="00C56A2D">
      <w:pPr>
        <w:widowControl w:val="0"/>
        <w:autoSpaceDE w:val="0"/>
        <w:autoSpaceDN w:val="0"/>
        <w:jc w:val="both"/>
        <w:rPr>
          <w:rFonts w:ascii="Tahoma" w:eastAsia="Arial" w:hAnsi="Tahoma" w:cs="Tahoma"/>
          <w:sz w:val="18"/>
          <w:szCs w:val="18"/>
        </w:rPr>
      </w:pPr>
    </w:p>
    <w:p w14:paraId="21B1BFBA"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3B15015C"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 xml:space="preserve">mismos que no serán tomados en cuenta en la cantidad monetaria del ítem.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2FE20881"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D6D0DCA"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2BB6B874"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1BCF0B37"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70EE04FC" w14:textId="77777777" w:rsidR="00C56A2D" w:rsidRPr="00BE0540" w:rsidRDefault="00C56A2D" w:rsidP="00C56A2D">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 xml:space="preserve">DETALLE CONSTRUCTIVO. - </w:t>
      </w:r>
    </w:p>
    <w:p w14:paraId="764226BD" w14:textId="77777777" w:rsidR="00C56A2D" w:rsidRPr="00BE0540" w:rsidRDefault="00C56A2D" w:rsidP="00C56A2D">
      <w:pPr>
        <w:widowControl w:val="0"/>
        <w:autoSpaceDE w:val="0"/>
        <w:autoSpaceDN w:val="0"/>
        <w:jc w:val="both"/>
        <w:rPr>
          <w:rFonts w:ascii="Tahoma" w:eastAsia="Arial" w:hAnsi="Tahoma" w:cs="Tahoma"/>
          <w:sz w:val="18"/>
          <w:szCs w:val="18"/>
        </w:rPr>
      </w:pPr>
    </w:p>
    <w:p w14:paraId="62D50FC7"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noProof/>
          <w:sz w:val="18"/>
          <w:szCs w:val="18"/>
          <w:lang w:eastAsia="es-BO"/>
        </w:rPr>
        <w:drawing>
          <wp:anchor distT="0" distB="0" distL="114300" distR="114300" simplePos="0" relativeHeight="251700224" behindDoc="0" locked="0" layoutInCell="1" allowOverlap="1" wp14:anchorId="3D966619" wp14:editId="4DD79ED4">
            <wp:simplePos x="0" y="0"/>
            <wp:positionH relativeFrom="column">
              <wp:posOffset>4119245</wp:posOffset>
            </wp:positionH>
            <wp:positionV relativeFrom="paragraph">
              <wp:posOffset>8370</wp:posOffset>
            </wp:positionV>
            <wp:extent cx="1677670" cy="2361449"/>
            <wp:effectExtent l="0" t="0" r="0" b="127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0252" cy="2365084"/>
                    </a:xfrm>
                    <a:prstGeom prst="rect">
                      <a:avLst/>
                    </a:prstGeom>
                    <a:noFill/>
                  </pic:spPr>
                </pic:pic>
              </a:graphicData>
            </a:graphic>
            <wp14:sizeRelH relativeFrom="page">
              <wp14:pctWidth>0</wp14:pctWidth>
            </wp14:sizeRelH>
            <wp14:sizeRelV relativeFrom="page">
              <wp14:pctHeight>0</wp14:pctHeight>
            </wp14:sizeRelV>
          </wp:anchor>
        </w:drawing>
      </w:r>
      <w:r w:rsidRPr="00BE0540">
        <w:rPr>
          <w:rFonts w:ascii="Tahoma" w:eastAsia="Arial" w:hAnsi="Tahoma" w:cs="Tahoma"/>
          <w:noProof/>
          <w:sz w:val="18"/>
          <w:szCs w:val="18"/>
          <w:lang w:eastAsia="es-BO"/>
        </w:rPr>
        <mc:AlternateContent>
          <mc:Choice Requires="wpg">
            <w:drawing>
              <wp:inline distT="0" distB="0" distL="0" distR="0" wp14:anchorId="63F50B5F" wp14:editId="4AC22BFB">
                <wp:extent cx="4709795" cy="1955800"/>
                <wp:effectExtent l="0" t="0" r="0" b="6350"/>
                <wp:docPr id="476404123" name="Grupo 476404123"/>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476404124" name="Grupo 476404124"/>
                        <wpg:cNvGrpSpPr>
                          <a:grpSpLocks/>
                        </wpg:cNvGrpSpPr>
                        <wpg:grpSpPr bwMode="auto">
                          <a:xfrm>
                            <a:off x="127591" y="425302"/>
                            <a:ext cx="242715" cy="1074945"/>
                            <a:chOff x="1309" y="1785"/>
                            <a:chExt cx="339" cy="1998"/>
                          </a:xfrm>
                        </wpg:grpSpPr>
                        <wps:wsp>
                          <wps:cNvPr id="476404125"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7"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8"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9"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1"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04132" name="Grupo 476404132"/>
                        <wpg:cNvGrpSpPr/>
                        <wpg:grpSpPr>
                          <a:xfrm>
                            <a:off x="0" y="0"/>
                            <a:ext cx="4710223" cy="1955948"/>
                            <a:chOff x="0" y="0"/>
                            <a:chExt cx="4710223" cy="1955948"/>
                          </a:xfrm>
                        </wpg:grpSpPr>
                        <wpg:grpSp>
                          <wpg:cNvPr id="476404133" name="Grupo 476404133"/>
                          <wpg:cNvGrpSpPr/>
                          <wpg:grpSpPr>
                            <a:xfrm>
                              <a:off x="0" y="0"/>
                              <a:ext cx="4710223" cy="1955948"/>
                              <a:chOff x="0" y="0"/>
                              <a:chExt cx="4710223" cy="1955948"/>
                            </a:xfrm>
                          </wpg:grpSpPr>
                          <wps:wsp>
                            <wps:cNvPr id="476404134" name="Cuadro de texto 476404134"/>
                            <wps:cNvSpPr txBox="1"/>
                            <wps:spPr>
                              <a:xfrm>
                                <a:off x="2073349" y="723014"/>
                                <a:ext cx="2636874" cy="244549"/>
                              </a:xfrm>
                              <a:prstGeom prst="rect">
                                <a:avLst/>
                              </a:prstGeom>
                              <a:noFill/>
                              <a:ln w="6350">
                                <a:noFill/>
                              </a:ln>
                            </wps:spPr>
                            <wps:txbx>
                              <w:txbxContent>
                                <w:p w14:paraId="3E566624" w14:textId="77777777" w:rsidR="004D74B1" w:rsidRPr="0001594F" w:rsidRDefault="004D74B1" w:rsidP="00C56A2D">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5" name="Grupo 476404135"/>
                            <wpg:cNvGrpSpPr/>
                            <wpg:grpSpPr>
                              <a:xfrm>
                                <a:off x="0" y="0"/>
                                <a:ext cx="4678325" cy="1955948"/>
                                <a:chOff x="0" y="0"/>
                                <a:chExt cx="4678325" cy="1955948"/>
                              </a:xfrm>
                            </wpg:grpSpPr>
                            <wps:wsp>
                              <wps:cNvPr id="476404136" name="Cuadro de texto 476404136"/>
                              <wps:cNvSpPr txBox="1"/>
                              <wps:spPr>
                                <a:xfrm>
                                  <a:off x="2041451" y="1339702"/>
                                  <a:ext cx="2636874" cy="552893"/>
                                </a:xfrm>
                                <a:prstGeom prst="rect">
                                  <a:avLst/>
                                </a:prstGeom>
                                <a:noFill/>
                                <a:ln w="6350">
                                  <a:noFill/>
                                </a:ln>
                              </wps:spPr>
                              <wps:txbx>
                                <w:txbxContent>
                                  <w:p w14:paraId="1399359E" w14:textId="77777777" w:rsidR="004D74B1" w:rsidRPr="0001594F" w:rsidRDefault="004D74B1" w:rsidP="00C56A2D">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7" name="Grupo 476404137"/>
                              <wpg:cNvGrpSpPr/>
                              <wpg:grpSpPr>
                                <a:xfrm>
                                  <a:off x="0" y="0"/>
                                  <a:ext cx="3894791" cy="1955948"/>
                                  <a:chOff x="0" y="0"/>
                                  <a:chExt cx="3894791" cy="1955948"/>
                                </a:xfrm>
                              </wpg:grpSpPr>
                              <wpg:grpSp>
                                <wpg:cNvPr id="476404138" name="Grupo 476404138"/>
                                <wpg:cNvGrpSpPr/>
                                <wpg:grpSpPr>
                                  <a:xfrm>
                                    <a:off x="0" y="0"/>
                                    <a:ext cx="3894791" cy="1543552"/>
                                    <a:chOff x="0" y="0"/>
                                    <a:chExt cx="3894791" cy="1543552"/>
                                  </a:xfrm>
                                </wpg:grpSpPr>
                                <wpg:grpSp>
                                  <wpg:cNvPr id="476404139" name="Grupo 476404139"/>
                                  <wpg:cNvGrpSpPr/>
                                  <wpg:grpSpPr>
                                    <a:xfrm>
                                      <a:off x="428577" y="0"/>
                                      <a:ext cx="3466214" cy="1543552"/>
                                      <a:chOff x="0" y="0"/>
                                      <a:chExt cx="3466214" cy="1543552"/>
                                    </a:xfrm>
                                  </wpg:grpSpPr>
                                  <wpg:grpSp>
                                    <wpg:cNvPr id="476404140" name="Grupo 476404140"/>
                                    <wpg:cNvGrpSpPr>
                                      <a:grpSpLocks/>
                                    </wpg:cNvGrpSpPr>
                                    <wpg:grpSpPr bwMode="auto">
                                      <a:xfrm>
                                        <a:off x="0" y="106326"/>
                                        <a:ext cx="1674440" cy="1437226"/>
                                        <a:chOff x="1814" y="111"/>
                                        <a:chExt cx="3263" cy="2633"/>
                                      </a:xfrm>
                                    </wpg:grpSpPr>
                                    <pic:pic xmlns:pic="http://schemas.openxmlformats.org/drawingml/2006/picture">
                                      <pic:nvPicPr>
                                        <pic:cNvPr id="476404141"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76404142"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4"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5"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7"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9"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1"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2"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4"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6"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7"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9"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 name="Cuadro de texto 82"/>
                                    <wps:cNvSpPr txBox="1"/>
                                    <wps:spPr>
                                      <a:xfrm>
                                        <a:off x="1616149" y="0"/>
                                        <a:ext cx="1850065" cy="255182"/>
                                      </a:xfrm>
                                      <a:prstGeom prst="rect">
                                        <a:avLst/>
                                      </a:prstGeom>
                                      <a:noFill/>
                                      <a:ln w="6350">
                                        <a:noFill/>
                                      </a:ln>
                                    </wps:spPr>
                                    <wps:txbx>
                                      <w:txbxContent>
                                        <w:p w14:paraId="77AAAD43" w14:textId="77777777" w:rsidR="004D74B1" w:rsidRPr="0001594F" w:rsidRDefault="004D74B1" w:rsidP="00C56A2D">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Cuadro de texto 83"/>
                                  <wps:cNvSpPr txBox="1"/>
                                  <wps:spPr>
                                    <a:xfrm rot="16200000">
                                      <a:off x="-168116" y="851875"/>
                                      <a:ext cx="622867" cy="286636"/>
                                    </a:xfrm>
                                    <a:prstGeom prst="rect">
                                      <a:avLst/>
                                    </a:prstGeom>
                                    <a:noFill/>
                                    <a:ln w="6350">
                                      <a:noFill/>
                                    </a:ln>
                                  </wps:spPr>
                                  <wps:txbx>
                                    <w:txbxContent>
                                      <w:p w14:paraId="69C5CC63" w14:textId="77777777" w:rsidR="004D74B1" w:rsidRPr="0001594F" w:rsidRDefault="004D74B1" w:rsidP="00C56A2D">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Cuadro de texto 84"/>
                                <wps:cNvSpPr txBox="1"/>
                                <wps:spPr>
                                  <a:xfrm>
                                    <a:off x="637953" y="1669312"/>
                                    <a:ext cx="622867" cy="286636"/>
                                  </a:xfrm>
                                  <a:prstGeom prst="rect">
                                    <a:avLst/>
                                  </a:prstGeom>
                                  <a:noFill/>
                                  <a:ln w="6350">
                                    <a:noFill/>
                                  </a:ln>
                                </wps:spPr>
                                <wps:txbx>
                                  <w:txbxContent>
                                    <w:p w14:paraId="643EE547" w14:textId="77777777" w:rsidR="004D74B1" w:rsidRPr="0001594F" w:rsidRDefault="004D74B1" w:rsidP="00C56A2D">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85" name="Grupo 85"/>
                          <wpg:cNvGrpSpPr>
                            <a:grpSpLocks/>
                          </wpg:cNvGrpSpPr>
                          <wpg:grpSpPr bwMode="auto">
                            <a:xfrm>
                              <a:off x="425302" y="1499191"/>
                              <a:ext cx="1028243" cy="284480"/>
                              <a:chOff x="1818" y="64"/>
                              <a:chExt cx="1998" cy="453"/>
                            </a:xfrm>
                          </wpg:grpSpPr>
                          <wps:wsp>
                            <wps:cNvPr id="8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63F50B5F" id="Grupo 476404123" o:spid="_x0000_s1033"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yFOZykAACGWAQAOAAAAZHJzL2Uyb0RvYy54bWzsXVtvIzeyfj/A+Q8N&#10;PZ5FdtQX3Yx1FrOTCwLMJoMTHeRZluULVlZrW/LY2V9/viKb3bxUye2WPLEnzGJHsrtMVhfJqvqK&#10;VeTf/v54t04+r6rdbbk5H6R/HQ6S1WZZXt5urs8H/zf/4ZvpINntF5vLxbrcrM4Hv692g79/+9//&#10;9beH7dkqK2/K9eWqStDIZnf2sD0f3Oz327N373bLm9XdYvfXcrva4OFVWd0t9vixun53WS0e0Prd&#10;+l02HI7fPZTV5bYql6vdDr/9Tj8cfKvav7paLfe/XF3tVvtkfT4Ab3v1b6X+vaB/3337t8XZdbXY&#10;3twuazYWPbi4W9xu0GnT1HeL/SK5r26Dpu5ul1W5K6/2f12Wd+/Kq6vb5Uq9A94mHXpv82NV3m/V&#10;u1yfPVxvGzFBtJ6ceje7/Pnzpyq5vTwfFJNxMSzSLB8km8UdhurH6n5bJu2vIaqH7fUZ/uLHavvr&#10;9lNV/+Ja/0Rv/3hV3dEn3it5VEL+vRHy6nGfLPHLYjKcTWajQbLEs3Q2Gk2H9TAsbzBWwd8tb75v&#10;/jIdZsSf+ctZMaUBfGc6fkf8New0PzR8e29a8G9aUJvum+qRxUt/LJf/2lGX/vOmM/Rx8fDP8hIC&#10;XNzvSzUpPLGk2WQ0SwcJ3r/IRvkw07PQCCgrsklq5DOcFLNipAka+aT5cKb+PJ1Mm2dGSnmOZ1pC&#10;s8PiwYrbtZNqd9yk+vVmsV2pubqjKeKJGq+jJ9UP1WpFqzmhiabkrMhpOpGQd7aErScP2x2edZFt&#10;nmJYaWZNZvW0MnLNs1ow6vfNpFmcLe93+x9XpZq5i88fd3vwhZV8iW/6S837HArk6m4N/fCXb5Jh&#10;ko6LPEmpv5rekGFoNdn/vEvmw+QhoZ49mszQ6KZGWcE2hcneNpXxTeF9ba7AENsUhqBtqmibgiCa&#10;V13cmLdfPm7q18e3ZEHafKjm8rbc0RKd6/lrRAkiEpVAi7cwegC9HaYFmz6t/puanQoq3Vfm1SCB&#10;Mr/QMt4u9vQWxA59TR7OByR/+vmu/Lyal+rJnl5CzQirt/b5emPTZSlG3qIzT83nVrXG0YB1YkLp&#10;qIYxeh9rym3KH27XazU/1htid5yPtKx35fr2kh4Sy7vq+uLDuko+L8iUqf/ohdGYQwaTsblUjd2s&#10;Fpff19/3i9u1/g76NcYKCkyvKFJ1u7OL8vJ3rK6q1AYSBh1fbsrqP4PkAcbxfLD79/2iWg2S9U8b&#10;KIpZWhRkTdUPxWiS4YfKfnJhP1lslmjqfLAfYCLR1w97bYHvt9Xt9Q16StXwbMr30JhXt7T+FH+a&#10;q/oH6CrN6xdTWmNGadXGwVJNp1BaWP5aac0mntKCYJUuH2euLnen0HO0FrpI0qaf60tOa9Hz5AYa&#10;TvdKGsKQuYorH82mbGu24lJEbWuYgT0Ujl5dUDt6zh9UIjWtMjC02Eg56c++SuQGc5SEwWkR3ZvR&#10;hJIO0VRGomoVkorBl6gg3qqCmDAKQvljpFLhBJ3OqylmtcM3hapV2t14NTAVWkPgi14axtu0bcxz&#10;FITyRahD1U+78gO3RvcoK4cUzCb0j9+SrRwUEZRD2Jjn14CjJGXYCvyasCUocttDUhqQYQvD2XhI&#10;RgOGjQHQ2o2NCp4tjFfT2HwKdytsibwKuymJr9SWvMxY6qrmVBxHW/zzlLxKhjdP+tJQElBp3tMd&#10;S6i2Hnq+diznjvJWOpzzQrW3OJ/UU/+gVZjrJTSHOPVCOUydaq91jje0yI8zI3DuIOqErAk+OWOS&#10;6Tcya/kJa6LHrTEm5NrZfiv1Bbe1XlsimdenaWO5Lncr/epPmijHBe3oqZIbujhrvF/FXu3rEdSL&#10;jikmSG1IPDQNFRSg6THN0mh3FDCXlJWt+FxdZRsxT/NJCt5WfHPC03ox2i29pN2RzGG0O1Ak0e4E&#10;MRCyBcfbnY4W5YvZncZ6kOmLsZPXEzuBGgpMlPLSTm6iTMA3n0xUiGRxZqBRDPg2nrkyUHUY+ij9&#10;aBzTw76zdp270boO7wliNTHgC7c6BnwvuR3Vg7tUOcxWoLSUTjm50qI4BkEzCo2S494qLbKwKuKr&#10;3Uks1lcTz8knxTRpOW4jQ7ZfrYi6xHNO5ler8DLHlh3PUUQsW14853R+tciXE8+RGXvJeI44lE48&#10;xx3Lo+zGnzye04ZgpIhO7Vkbm2mCMOZT3mL0gz51NKft0TQR4zmvdKMxR3w3sDsq/B7tDsVzRGXV&#10;y+5ICv7Z8RxRv/eyO5I5fH48R+Qr2p0/3T5CawUku6NDNYfNTifbdBK7E+M53XNh2mxHCvzXiY/6&#10;a5CAl2NvUJsYJ6sTv1a7BqfI6uRzM7HivmxWZw6jwL1pnW34pt70yyVo5tj00FL7cL+4rMrkcpXs&#10;EUdr8n9B4O4vJfvHf5TIoVObqeSn6D27Fq7WOcDZcJLnhUa7kywfmnRJE6TLxvl4OkH3BHqzooAd&#10;pJ4s3LutdHpmQl/OB5QAqLZOTU4DSA2Js6EYhIQb5YK/YHLg9o8XjyoTuolTellxu+3yh1vw8HGx&#10;239aVMgDhfKkVLlf8M/VukTgCQmG6hti7Uie435/2tS6zf3dhxL5gPAgwZ36Cp6q/dp8varKu9+Q&#10;Iv+eEvrwSEy1QVLucvX+vSJCajp2fD9uft0ujctMEp4//raotvUw0Oz4uTTxlMWZNxqaVo/H+6ez&#10;+p7QXvDNuDVd59qcYE2PJ9OcDJjOmx6N6szyDtpL+Mtm/rZa2mxpf6n8xbzJX5TWtL9n3H1NF2kx&#10;wpyj5ALkm0+CFHZ7UY9G2XRm0jlMMMus2C+2qJs4XlzUr2RRN9lzrktSa9/jF3U+nRUTqrN49qKW&#10;/lJc1E+oryZfw33Tekqe+k1HRY4lp6PKTzlf7pu2f9n3TZttP/dN62DGs960yKajCeYIdIxCJ22I&#10;PC/G44zKPHSc/DmvK/xlz9elHHjGLuHXgVdNllBVJp2kggj9kuodjvNM6fBWNul4UqjcfCWbIp9k&#10;hqKZCumUZEd/rzPhyMh9X5dYoT34z/S3+OLqbNeQbW+XZ/h/XZKGb0H10NOle/ir/T0VFejyv7tO&#10;bdwtqn/db7/RLsrtxe36dv+7qgSET0hMbT5/ul2SqaUfAhxUNKE2UFHniXpJQ6v/Ev7k7VKNU7Ip&#10;P9yg+GX1freF20nOUPurqiofqMZiR78ml9VtRf3ocHOxvt2aag76Xr83aiG8aj5GdLpS8LtyeX+3&#10;2ux16WO1Wi/2qLvc3dxud/D6zlZ3F6tLeMg/XSqGqGZk+b/gG8zh+75a7ZcoRVmcXaGkpP49Zn7z&#10;QHHcMkmv063mykyosV9yRRWa9XQajhSCaFZa67Q/1wVQbGq0ob6CT5359qUcq6IB0001m4+OlMCP&#10;rWVDrSMWo1roqPdTg9igpskEqpbWKTSamnwt8OqZ9029JapL1VO7u4c53+YRUDlbRp17RF7u8XCI&#10;rGj845PhfZq26DmKTOoXsPPmoJ40lSqOgyHgGQsithxjXg5eMUF1HMOYHbNNiYhlzN0rHA2RPM1J&#10;LIjZcoz52d8SZ07U1mUNi+kNZLqBS2R19K28AahW0qPkNZoqtLLaWCa3LdY+NTtfmiob1nHMYmxS&#10;ug2B+awJ1eJSa8slxJs8mQndBBmC8EOfHOlYzfeMcnkTjKh3zdyk6QKqR/tqjdKuwwenLdXJhlPt&#10;tM4mqn3LNSPETCp7pBx/yxL21djoKlH9eco40NgpuvZoXIUNZpOG4Vb12+qaSG4SzbusrLMs43kK&#10;lDXDk6erhzBIDFOOqiYajitXU0NJT1lJBZqa4cpT1LNpwXHlqGmi4bjyUjpo7Fi2qPaksZO6RIdj&#10;zLWTwhg6GR32IL4N66GMB1f680L1OSRnsjWY6P1NTUrI0F7pxsCYT21oVF8gU24ShsM8NZ+cdTPP&#10;YjYHwS4aoldWNl5gVXqGxo+zngYd/NkNjaDSn29oBI1u2xlJoftmRjB+PcxMKlg/x84oomhocBwJ&#10;Rh2K9C0Vgp7G0NS7MIctSEdzpG2WnwryHEMTwc8rtUlYHp5Naja5T3lOAUVEdMQKQWiNOEzEaozZ&#10;ReAHn0Aix4Of0XCSoeQS/XnAJgA/ukcbsrjYR8VUcKBNzTCPfurAS9iW64OLXAVWKWzJQz8F3o/j&#10;yjZL4CoD0Ajbcu3SCBsFrKwCuxS25KEf7PvybLl2iag4vjwANBoWwiCGAIhhzZU9CYuVmIOAFBXL&#10;mit/sDZkZZbaAzBPxwiIMqy5A4BORzxr9ggoKo41nKBhB0RHQ5yrwU39zJn7IOJYy/zZP+KlRgft&#10;NRgUw06INnxROrjIitWqkCjLmrMAMqqXZhpzh0BcmJk9BOLKxHE9Hmv8IqBj4ZoXnWd0VkfIGtUG&#10;We+JTifsgFIud9OYouKkRul4VmsYUH4ZUPy/aW2e01EdDGvuEOCMFIE1ewgUFcuaOwbiCs3tMZjn&#10;/DLI3SFANio/1+jIwuY9FRXHGoFqR2pYVNxco02+prU5ljEnNdrEsRoTWaO4YdOYzJo7BlC4Amv2&#10;GMyhr1jW3CHAUPHKo7CHQFGxUnPHQLRQlKPXvOgclV4caxRBt6WmNi0Y00luadOYs0K/yqiTHKTC&#10;EBEuSY2DfrhulhQ4keuzMSGqJ8gxmxS5cuaeJscIEzl0lHbBDrdebz7Oc7MJ8gR5/apYy11ap0VK&#10;zGB9dSKvXxVzvhN5/ao67m0koz+P2ImC8qXYID642CA9xSvBVGgWpY2omq450c+E9MynDvvVyM7s&#10;FZiH5lMTkVlCl6ZH89B8aiIyhCAyo24emk9NVNMcbsl7QdOC+dQt6YFtskfMQ/NZE+mmRmb0zVPz&#10;qanq14PAtETNU/NZU0FF4/2eoEJXRNXMCNOG+dRt+WNonj4HBffZ6IuHIcnHYB/e14Ox9KBtk+oZ&#10;oa1knx2nRqc76OVjw+SOPo3r0rBuQ0eHppM/47szghPoeDO8M+NDW8k7daEtUXF+1otCW5E1W/ii&#10;d5q68hfhRj9oK8ANuDy2CwgqTmoBtE0FkGY7lPOu0FYAaR60BRXLmj//ke3DwQ2qG2h83XnG+/TI&#10;wuzkOPeEtlJAwB6DztBWCAh40FYICATQVgij9IO2QhgFLmo7BGIYhQoiLPCCNcUPaC9oKwWfXGhL&#10;VNxcC6CtELDrBW2lkJ0LbaWQHe1nOlIT4q64paAdg87QVghyetBWiHLi+odurDnLIEJb4UR/7SB7&#10;B55GaAvAHKGth/wkaNsNZNWRhScAWzfwR04cwbrDQLITJvXe0UA/86kBYiec3Alxd8LunaIANWh9&#10;IqBwCmgbN3hf6QYvNJSHglUY7tQHyKCeSC8l1B6pDqz01szU2hUo+tDxGlPt2TPBlXrD6S/oEs3Z&#10;yNQBAxTfT6lzj8gL8INhZP4broVdXiJC5r9+AbtH1wlSJQkcY64PJDDmuqEqOs4x5qJhXZIQMua7&#10;QAApHGOOB0RwmJOYD4h1SUIoMhcQ6/BBO+h/hpIEJT1VkoAR4WLB2paYuKVoLseYpLBexdDE2I2x&#10;MZ/a6OjuGEJEtGNFgnimweu+X4jQi6ezsQChxE6utMe4YY+m2WxaK0mTlJMSJKasnHRo9hmOVdno&#10;K8mpQ08bhyobfXs0rsYGt0nDMa+viQSHOmrmZXWdT4YTlqlQXYdMedp6OJ1xXDnKmmhYtlxlnU+w&#10;bc7JKlTWIVu+rh4C1jLSclU1EbGMecFLYorljCtMYHhzraUwkE5ajjOS0GpvwIjIyJgF0kdvPqrF&#10;it1Hmu79TU461GC2XfHG1JjP2uRgWElnjM2Gq3lsPjWZa+fMs7hb9lqLE6BafJujbEK0OarWWFBV&#10;9naZo6kO2RxBufexObxud22OpNp9myOYwl42h7eFns2RjGG0OQcvTcWAQP3+wbdVncjmdLMlXU3T&#10;8TYnhrFeZxiL0gt981QfUXnaKm21j0vrC5uFsVDBtmKBeQrzQjxEFAsV1J3gdNm3ukwxFBidt2Rt&#10;odKcY5PHHUSkqLi94iCbQ9hh75fNIeywe9kcoOJYC7I5pLwEJxrQNZtDyEvwsjmEvIRYqOCG0L1s&#10;DiEHJsjmiIUKbZKDmG8VZHMIOWq9sjmkVDA3m0PKUguyOWKhgjWgdibkVxmEkmNWOioUCxWuKZue&#10;VOW23CWPVKCgNzxjoYJ0PkmnFIVOyQ6d0iYQz1AbFrR5gDVqQo7m0w5LotNDRHpgY6HCek3zPd7a&#10;jBhocBTn3e2pDiCjZeJjW5W0dOrQa8S2UvVlD2wrlF46oVeqz+TQkBt5hUfG14QGkVcGQCIuYgNI&#10;yQd0I6+SD+gFXkHG50Ezm30Max62FVmzhS96zgG2FfBGP2wbKxXMNKJgRRYrFexFhYnLn6oQKxXs&#10;+GCAbWOlggMg+XNPYqXC4eLxU2x2RWwbKxVUFTjhwwb6iamXOknniXLwWKlAMZBO4L1TGAD+I41O&#10;rFR4qBbb88Hu3/cLugBj/dMG0HOGLR/IZ69+KEYT2k2p7CcX9pM3mvWKm2kCGPxCtyfQnpXa4sX1&#10;cirT1KS9ZpMZUAvlvc4aPXFk3muWpTPcBaDPebH9JWenS9+egM4PJr5mhTomyXDNp74qopukfgG7&#10;RxeQ1bcnhIzZeGxOUEBJxWMs2OqljcuQMRcOq1IFhjEfD6vbE0LGAjzMMeanv6pSBYYzFxHr+H47&#10;6G8gy/TotFE92ZE3Sq8t5422QpEsZjYcY2ph0RyOqqI/bVpdMrxHrFR4qzobA+qHLl/q8gRdEIPz&#10;+uuDPY3OTglCkcqeKu2J6XSsxh5OcXsL/vGVcaCxqWtPL7qVChkuJklaliWFDaKbRLMv62tcVTBk&#10;2Qr0NcOWq66zIsP1Ao0kW7Zsda2IOLZcbZ1luKyHk1agrRm2PGVNLLF8OcpaUXGMeeFLYorljAlf&#10;cry55lIcSic3R1EZ3jAV34AdkdGx1tZe2f/RZodETQVymO+y0WnWsmRzVCtY9DhcAisQTJltPvNZ&#10;FyvQsSlPWiaNPZo+TROxWOGVFivgxrjA7LzUVQrR7Aj6vYfZkdS7Y3aIyGhQ2xr6Zkewhn3MjmQO&#10;XbNDVBxj0ew8cRqpRtt/dMHCacxOJ3vS0TidwOzEeoVXWq8A7egDo3ixwuJ8oIrp9MkWTYFFiz/g&#10;cepsBmxDO4dD24bA9cvFY6sD+xSmKLioCB3yNxjY5kkRdcnpEHY/A/MUcuWBonixQr+cjlivYC2m&#10;PyinQzqz01kF8WIFM1BKOYpZV71On5SyrtzTJ4mKU2pBToeQqRbrFRwD5UIV0ULFixV06OZwBgh/&#10;nacctdIBn1ivEOsVVLHGnvIUumUXdEpU6JTyEOsVSOrdzvysx6bZb4/R1+R1H082AmzysW28WeFl&#10;sK1QhNkD28Z6hTWG6Bm1+JLn7Oz3xXoFd8Mb4RH+jjmvFl+oKn9LtfjSCQa9sK1wgoFXiy+cYBDU&#10;4sd6BTuMGG9WsKtZxChnvFkBODRZbALcBGOLDIK5Oe7wMFo9xV5XxLaxXqHBrA0ukjJhuqGsWK8Q&#10;6xUoHlKV95tLlbN4s1pcfl9/3y9u1/q7yqRCQhXVnu+2nyp96PRFefn7pyqpyj0l+SafVxW+3JTV&#10;fwbJn7deAYFGHwa/zNUK44nOFIDp9uoV0pwO91HJr0DlOpp6ZPZrjt5wwjO6VLOk3ZsNs1+pc4/I&#10;RQNZjiSdluu2LXufVxEhr0a/gBNHd/ZF9NUKDGMBGFZS8RgLtno71yswjPnxfbpagWHMQQLqagVG&#10;YsFuL4okOJE5uUhEQLlIzaC/gTzT4xNH1WSnzFG89oHU0UYoksUc11sKbh1Cm0Jap47mdBN4kDuK&#10;14jlCm+1XAEL11PZKKWDpjj1SSv5aKqTp7McB1coVdSUK9Ax6+pmBX08PubTsRobnSWqR0/nhRob&#10;fXs0nsIuRikS8A3PgsImIlwWEB7v72bm5OMZLAlJwuszVNghX66+znKAeI4vOzVHEbF8ufo6Hxcz&#10;lq9QX4d8eeqaeGIZc9S1omI583JHSVosa1zJAsOcOwCZNJpOCFNRNcxhOr4BWyIjZL3sTl6zAFlT&#10;zQLNednypLhtFFMdIpQsjznI+qkyZ8z+wPD49qn2CZs+477Za983g37xrc/LXLEQrQ9BGEHL97E+&#10;gpJ3rQ+IGjVqwxjf+ghWsZf1EcyiZ31UBJyx19H6KENCGl2I/WJQKPYLeWrFfjj4y6cqwR7gzz7u&#10;9ir+slruk7WKouhYSnU+qAbJxfngQrtJBC5qWvqaPMDqnMj6jLuYlY4m6hTWJxYvvLLiBVzoGFio&#10;eMvCy2R2CJelB9YprA9woRFCQbFq4XmZHfGWBScyEG9ZcOLMOCU3T9RRuV7YInM8tFi14ElNOCs2&#10;Vi3YWCDeskBOcBtXpJRrvuLvqwxEiTiDStwU0FA7iBoxHIAluPhckSOrrgsuyeBVUOsoXu5EXqMe&#10;ZJ91Ia9TC+ZNJOowSCKFQMygAqlL6/GWhSeChbFqoTmHUvvKWD0mFmo+9Y5etxyYbvk0sWphP0Cy&#10;3BJJIB/2iGEgHvBKqxYoecIPu8brFV4G1MZyBTq4QKqm9cKtIIvXK1jOHy5h4GqQsUNv5y/L8Mx2&#10;JeddQW0sVzDSVTc/UJZSGHGimkf7lpEilisYgZDUcJ83KzV340e83NMtxafgFLcMglJ84YCRXqX4&#10;xYiPIbpXBxIVy5qbdiDXu7vBTf6WkaJjeDOWKwhbVjXW6wb1TrG/FUFtLFeI5QoUrdEwE2of8Q0k&#10;iunwhsGg5lMTdTohoNNZA53wfw1XnwglnALUxk3dV7apO4Ff7ONfVUZw6qTXbDaspz5sOOb+4szk&#10;vOKAeFh1Snodg0QviyOTXqmzRPWoemojyg4KUNcqUOcekZv1OlHubEBkFykQCbk+wXnfruuDbFCc&#10;0U1y8Dp0PR+4i0okHpHv+YxRCBBwZecc4THPlet5FjNUC3BcORta5PpzXHkZr9Qnw5aTceTw9TYC&#10;+TrkfkSSjp7jyBGlSUKTv80B1RofGMpZAO1zzzLQRSigfMJ+qCUVkOE1YnXCW6tOmGDAfQ39Mrco&#10;TGtnYaKPTW819BSzUxUl4EwyaCVMo2P1M7pKMurPU3KBfkbXHomrnaezImn4bfW8rZ2JBKmXmnd7&#10;e9HVztksx4UADE+Bdg55cnXzZMzyZOtmImF5cnVzNp2OWJ4C3Rzy5GlmCIkTlKOZiYblyotNkpRY&#10;tphCBIYxV+7CCDpVCM4Qvg2TIePelylCgJxVDQKmuWxf6kUACUr2ZYoVCLuhr1cCnbE+5rPeK8MQ&#10;BtalJbZNWtulaSJenAD5qkHalO/v9+XV7Z6UKjncupK6/uFht9W1Z/iSPN6tN7sz0LzEVeMTTEnf&#10;xCjX8uQggNQrzZxGZRsQQNP36zcxkjp/vonhtbljYiRl7pkYyez1MDG83XNNjGT4oonZkN4Wwran&#10;iMRCmx9XaXAiE5N3MR7d7JBGTceZmBiSem3WCPPDt0Zqv+LU1ogiH9rbMSXNxhpRqFMHpE6Dd0bD&#10;vEhUdx6YCfBOuL3q4h0VYDHs8njHxFd84IR3tbZpRZYCWxSy5MKdtMiTNGTJtkVEwu0NuqZoNMx4&#10;KQWmKGTJQzspWmJ4ckwR0XBMeZZoNMTx5+zY2SBzjlM+uG3e1JU6eGL5soVONCxfrtjBV8rzZUt+&#10;jsZYvlzRS3zZkpf48lIwihmuaOLkRWmpTUJH1xSMjJWXe14kaDh5ecdFEks8X7bwO1+FwPNli15a&#10;h7S5Yy1EmS9b+POuFQUzbn55J0XOWHl5B0ViHHl5UaJkO44ImnDzi4y89ZLpeMryZYueaLhxRFW9&#10;3ZS4HnvVEkzYcXSTLkDD8RXkXAwn7PzqlXPB8+VmXEh8uaKHVh3zfNnCnyOxhBtHP+ECl5FCDwSm&#10;xZn36sLSUEXTFVvWlBANUL+LD1i+CG02U9Vej19lDElED7F+QMJVsX6gqfow4TnzqYN4Iw2xzL6s&#10;eWg+NVGnTIROd+NBRVD08fDulmapOfrS8GI+NU81kSmBMQ/NpyYirxH9YU+NInBtANOlql9PazSZ&#10;Ssd1n6Cqt+8g1kM9ohHiK3jFGDp9daFTGFEfrKrFEsEqHe7IWmXbf7SNsrw3J/owrgvDejCu95jy&#10;DkwX/8V3XwR3z/Ha+YxpH6zyzp4LVgVn70XBqsCXLfRU4ssVuwgmet3ex4MJ7FlZzp4AJgKwKoFC&#10;23PsClZxphDjHLtgFTQcmHgzYFUC97bwu4JVHty7YFUA9x5YFYMhvcAqH6RBBas1v4QgzYuCVYEv&#10;W/RSkCYAqxkP7nuBVbTFzHsXrIKGm/dBybsQKEVKSiv8rmCVD0x6tQF8ZDKC1RfejYpgNdYFPKMu&#10;QGc9PgGbupVwd4Nz3aBhJ5QpgDkXZHZCvp0wdP1+hxFmJ1xfw9AnQgSnAKtxE/a1bcLCf/dx7cvc&#10;XzCpi12ywhxZbHZhsUEHXEb7sBncYx0vOTLxNEdvCf3jR7Add58KA1Tn3m6tuxVLDCct1/xmrCK6&#10;SeoXkBFukdPFCgxjrt8jMOaCrWycIz2zEWfLmI1yFRHLmItzsT01Yhmzvc454VxOYh7SFTlzsK7L&#10;2tsI1YPL45Jr9GRHhQBNFTmD02h1KX9zXF9L0K4YY2bMZx35VGvLWVqaAC8SawTeXI0AVranrXXs&#10;+NRRSBxBj65o2uCb1qGNtiaXgpQ1sklPo6vRFx13H9xKEOpq7Rfa2tVT1WgGB/EblluNaIci6Tkw&#10;qmbfbsvdT4WSVhcXBGyFmjpky1PUBSlqhi1HURMRx5arp/NJzksr1NMhW76azrH1z/Hlqmmi4hjz&#10;YpJ4P54zploAp6MEltkVvxolljdb/orK8PY2LIgMiPXG0slvLYCoqWIA872/uUlryNWseWNlzGdt&#10;bagv0hoqcwDjYR6bT02miYyJM8/ipter2/SC6vHNzUvdVRDNjaDXbXU3p+QdRnd65kZS6465kbS6&#10;b24EK9jH3Ehm0DU3kh2M5oagxwuHa4/HNycxN93sSEerdLy5iWGrVxa2ohIV3zK9yB0FFBapXZph&#10;XcVsgBDFQ09cPDCiBE5V9G3jkgAHoefDESsVGBobhgUYRETsVp3ZgfvLN8kQZ6DnPFeBXQq58szS&#10;GDG5jOHKMUtExHHlmiWTKBLIKjBLIVc+CBoPZyxbrlUiKo4vzyphg5oXFwOCGNY8DARh8azZwieR&#10;8qy58gdrKmE/kFmf3AzVKTeYTnaGyFqQnoEb77ip36eWIBunvNScBA1FxQ1omKHBDygdp93kHHcs&#10;J9BxUWYJ0IZP01gdFw2nR1hRILDmrIJuFQXoFLEAhjUnTUNRcVLz8jSQB8Sz1idPIxuPcp41ewgU&#10;FctasAwE1uwx6HicYzYe83PNqSxQVBxrQbYGjjPilkGfbA2RNSdfQ2bNVUVQuKrqIVAefRI2MFQ4&#10;goOZa07KhqJipebbAsFC9SkwEFeoU2LgrNCvMuwkR6mwShDhmTcnRxzGJKTAiTzeUUBnORF425a7&#10;5BESoYVDksGc12H0w4KkyUzk+iwdDdNULvtx21EwMhQcxAcXHKSn6LTJTxd3ozTdEwkE9ZkQscZA&#10;yVsPugl+mk8dIO2W4GJqDMwFHaYN86nb8sfQPI3h1tcWbqWzEHxQ+yJ3FERQK3kztkOpgq1YPR7U&#10;dr1J0ZWxnUnRk/EdGcH9c9z5TqUGovPngVp4r5yH9bKgVnCZnZPARL8URak1UlLhCRFo9AO1AtDw&#10;QC2oOKkFoBYZNZw33w/UCvDMA7WgYllzvXniimfNWQAZXyuM3T17CESXuSeolUIBziroCmqFUIAH&#10;akHFSc0DtWIApR+oFWI7TvmBGEAJ6w/4Ae1TLK865eCZB2qFsFMAanVdeogcnbhmQcl4obalNCer&#10;mBxc8cE6D9QKwbqwCoGXWj9QK4Q3PVArxDfDQgSBNWcZFLw1oO0TR2qUf8Lg7QhqNRaLhfOxcB7Q&#10;3EAjDZy6watuUC3WIiDk0Qn/13D1iVDCKUBt3NTtvqmLU0uvz66r7a9f6qjSKey+xsIf7heXVZlc&#10;rpI9dl7LBE+AyKyE12T/+I8S06vJTNptP1UUzTI1BOXVFUXc0jH+V4fRalRntnLTKXy7MXxfVYQw&#10;GqW6E0TZTBvbarf/cVXeJfTlfFCtlnsVMVt8xmnxOpRjSKhreW41T9D4Gtkc6jxYzTG90/7x4jG5&#10;vTwfNEUY+qzYpCrRLcz6brv84RY8fFzs9p8WFW7wwy8/r6r9L/jnal0+nA/K+hsie2X1H+73RI8D&#10;ZvF0kDxUi+35YPfv+0W1GiTrnzY4enaGa6rQ7F79UIyQCTtIKvvJhf1kc3/3oVzTABB36ivR79fm&#10;61VV3v1WVpfvqVc8EtOur8pquXr/XhEtyzskqH/c/LpdmkANSXj++Nui2tbDQDPi5/LXm8V2xY2G&#10;ptXj8eQJvF9+iiPfU5jiftTn4BTXUyMdZ0P6T8mhnvHf4KgtKtilGC5O5J2a1AIz7cdZNh0jUKFm&#10;/XQ8BqjQU/kPm/XYm68Xd5z2X+u0RyhCmPb+hTQHpz0t63qej/PJrL6wF+d+zHKErzCL2nsNXuE8&#10;b4xVnOdffp7bqt7+7jg512fLnz9/qpQxnsI10HP2x+p+Cx9EBTOIHDQ/klukPQ7lIX0sl//akR71&#10;nzfNo9WLh3+Wl6vzwQIHwyuVbVRuPaWLbJQP4QNBc8NnmaUzL/ksHWbTjIIeWncXBTLi1Jxf3vxS&#10;uzvTFOFl/P1YLSts6N58/7hPluQJzWZ4RH9ZYNkQq8bRaaVBL0QOyYsfSj+FfdKy/aFareAB3CUp&#10;wnPgyvLxaDXvtpZkdyR5LXYiIwfqSZnCq9MlFmPlXLX6AS6JEiOwnC0MiOxee33UvfH0KDOvviGo&#10;TaxDC1a8ZTxLTBctiR3tAgFKMnV3dqafG+zCBGDawSs0mUJE0TSEQWw4W9xot1Rt49fcYqMYntc1&#10;OVf0PvU+NDjHPJgrgaOFg5vQNa2RkqLVf1N3QW5xAk8QhNrTw53g1SC5OB9c6NlJJYc1LX2lrWcS&#10;A/HT7i1r+K07U7MafbRPXZCuqWpRgk4/xZdY3Ch62a/0inaqOAwUgQ/2TqsISMUqrWk8YkwnpQm0&#10;H4ppZNRyT01AC7TphNcF9RrWPcrKYISDp5mWbG1AJNAGDe9vUhuA+6O1QSOBqA3IxCv4/ua0ATyU&#10;QBv4uPgk2gC4GZAERrBZXkYbAFPX6NiYoSPVAXWF6xXRn9I6vEKYq2MpqGuPyPMOVJI/05atEuZ0&#10;ard6De3Y9FAJcA1IOEYCBx2EufavHFooUfxNXwcB4SzFfn+doAfReoOoFN6uUsDmZ6AU/KjBSZQC&#10;IsJaKWSTeh02SoE2V8lJwKdeVEcqBeoqUf15691GDFop6C5lJ4F8iYbhVrvYGkG7G2FDboKIUlQc&#10;T05+SKdq1ByJ4wxPdn4Ukdyg0shXeG56lMiTsyOuTqgJm4JLYCM0MMQx5WZHgYbjykuOkofPFru+&#10;N4Qp3fUuDhFG0MmNsocQ2rW/Toe61jP4sFLHmGO6z7vlKWMwiBiS7NI0VUUpchVQ0abiBFnNJGfC&#10;lviQDQcKeDSLErZUrdgL3UBP86mBqiEz6sA8NZ82nG36NA9jFq7Z3HktlyTOMHUCG1PH+6yo00ni&#10;UV/Mxoi68/k2RlCdtrIjEk5zujZGVJw9bAxv9xwbo0JloWF4ORsjGD7HxkiWz7Mx8vDZYu9qY4QR&#10;dGyMPYTRxqhooh23JFhy2Mb4VkEyMtA2MDGBXTD2wTUxevpiPMxj8+mSuZYI5DEY+tbCH9jvCa3Q&#10;i9zVmyNFQM1Bs2VhgA5mZtwV6eDE6hXs+tLak+0b9Ii7Ir9jO89kPJ02WenNKQJE/QJ3VEGxU2+P&#10;NooA+FIjcV8TNHH1IyMeBGCbTtowhe2Laoxb72XIAY+4KwLnwZj7J1yMZvS00xDdAijuN6cN4O8H&#10;2uBF7qHKsb2gXdMXD4Dmk2maqP5gbe21biuELxwAJXZYnp4PTgW4ZYNTG23ZAnDBqchTjwDoCcGp&#10;PHx9wCkpfohDGyDLNthy18ahAUMxAOom1XQHpw3sPGw6jIExaNN82pHNZjTMQ/PpQtOmR/M4BkBf&#10;XQAUYbrAxjTlCE3a3QkCoNHGRBsjbP15AdBoY+yczflb2GQzAdBG4/9RNiYCndMCnTZHvM5xr+sC&#10;1e8frlEhCIlfo6rs5nb53WK/sH9Wf3G2ysqbcn25qr79fwAAAP//AwBQSwMECgAAAAAAAAAhAAtS&#10;7WGw+AAAsPgAABQAAABkcnMvbWVkaWEvaW1hZ2UxLnBuZ4lQTkcNChoKAAAADUlIRFIAAADRAAAA&#10;1ggGAAAATz9nVwAAAAZiS0dEAP8A/wD/oL2nkwAAAAlwSFlzAAJFUwACRVMBeae4aQAAIABJREFU&#10;eJzsvUmPbWtaJvasvtt9EzvixOny3rwUuhgpBQWqSgQJKWDEoCRLqRp7YosSKVEMkKUkXbhcLkoy&#10;yFgM/ENyApWCbJQlUi6MUEIpm3tud070u19978G3nnevOEkx8cCyxJZCJ07Ejr3W+r63fd7nfT/g&#10;H1//+PrH1/+rl9b92/5/ehf/+PrH1/9/X5pu22YLAOPxUKlU92WYgKYDpqmf3q09/hc4/d40dein&#10;twIADEP7sb/RNMj7LMv4Bz/TMDTYtvno8/r3ouuAaxowABgAzO7f/pf51vcmAEtTX/yZjcf/N3S1&#10;DFbv2fovXX/8HG+/x7KMR8/On/Wfgc+laepn/WcDAMexfmxd3r5mf10MQ5Pt4zO+vQ79n3Et+mvk&#10;GDoMALauyft823q0hpZ2+n3/M/p/b/bea+C0R/y/b1s/9t7+dR/txd9zv2/f49/3fPyea+J7jlob&#10;Q4OunX7evz8NgGObj/e7e6PevYH7aNs239FqANrpdIyvfOUrWJ7NAQBlWcL3PViWhd1uj7Zt4fs+&#10;bNtGURTQdR1N02C/3yNNU2RZhtVqheFwiLIsYRiGfE6apliv1/B9H5ZlwbZtBEGALMvgeR40TUPb&#10;trBtG2maIkkSGIYh71uv10jTFL7vIwxDrNdreJ6H0WiEIAgwdH25P8/zUBQF8jxHVVXI8xxFUaAo&#10;Cti2Ddu20TQNHMeBYRg4Ho9I4hjz+RxlVeH29hZN06BqGxyPR9i2Dcux4XkefN9/dF9No97j+z42&#10;m41c07ZtTKdTmKaJuq5R1zVc10WWZQjDEIvFAk3TwHVd7Pd7GIaBwWCAJEmw3W7hOA7yPIdhGKiq&#10;CkEQwLIs6LoOz/Og6zrSNEVZlsiyDL7vw3EcmKaJpqqVAppKAavumeI4xvn5OZ4/f47j8YhXr14h&#10;TVO4rosgCGQ/KRhnZ2ewLAt5nmO326EoClRVBcuyMJ/P5R49z0PTNIjjGNvtVtZe13XUdY3VaoXj&#10;8QjDMJBlGabTKSzLgqZpSJIEh8NBrbFlIQgCrFYrtG2LJEnw8PCAoihwdnaGPM/RNA10XYdlWXBd&#10;FwCQpikMw5B7AIDxeAzLslBVFXRdh2aqa9d1jTAMMRgM4Lqu3Mfm/gGGYcCyLLS6hrqu0aBFVVWI&#10;4xie58JxHGSZuofAH0LTNMRxjN/7vf8JcRzDBIAoiuD7PoqiwG63g2EYKMsCk8kEmqaJQHCRhsMh&#10;JpMJ8jzHw8MDNE2TRbUsC3VdI89ztG2LPM8RRREAIAgC2LYNXddRFAWapsF4PEbbtjAMA5qmHgIA&#10;dF0Xoa3rGr7vI4oiWJaFs7MzBEEA0zSRxyl0XYdpmtB1HXmeI01TuQf1LKV8XtM0MAwDnuchz3OE&#10;xyOCIEDdGQVN09DqGpqmUZs7HIgimKaJOI5R1zUsy0KaphgOhxgMBpjP58jzHPv9HmVZYj6fYzKZ&#10;4OHhAYPBAK9fv0aapvIMdV1jv9+LcTIMQxTCMAyYpomyLNG2LfTO/WRZJsahrmtkWQYAKIoChmHA&#10;0HS1XppSijzPoWkadF1HWZbYbDZYr9eIoki9v1vzJEnQNA20zu3RqOm6LsaEihGGIZIkgaZpGAwG&#10;qKpKDBO/fN+HpmkYjUbIskyUfDqdoq5rbLdblGWpFN5x0DQNsixDFEXQNA1RFCHLMrRtKzJRFAVM&#10;04RlWUrg21a+uO9VVWE4HKKqKmRZJgaiLEscj0ekaYrxeIzRaISyLEVWHMdRcqhr2G63aDUoo9Td&#10;l+d5qKoSjuOiqgvomonhcCiKa2oaUJbKYqbHGHmew/d97Pd7AEDTtPA8TyzfZrMRb3F7ewvDMDCZ&#10;TNC2LaIownQ6RZZl2O/3GI/HssG6rssCUwCpJFSooihQliVM04SmaSfhMAzs93sURYEnT57g+fPn&#10;yLIMd3d3yKMErutiPB4jyzJst1sRCgp7kiQoyxJ1XYtVpOK5rqsUV9NEMRsNYskGgwEeHh7EEh+P&#10;R7Rti9Vqhel0iuVyievra2XBmkZFAJ13LctSLF9d12jb9pHi0FNGUYTlconZbCZ/b9s2NpuNPAM9&#10;e1VV0DRNFK4oCrG0pm4gCAIY7knwfN8Xb5YkCaqqgu/7ME0TjuPA8zwxcvQwSZKIh+C+83miKJL1&#10;pjeIogi2bcP3faRpislkIp6Qz83noiJ6nocgCBAEAaqqEsNJBaGxe/vLsixRPAq6ZVnwff9R5MGI&#10;qY5qxFGE+Bh2Aq9Db4H9Zov1ei1eK8sytLraN7O7hyzLMBio6EYZeh3D4Qhpmop+AIDZPZ9YGi7w&#10;/f0dAGA4HMLzXOi6jjiOEccRyrLAfD6DpgF1XcEwGEO2KMsCeZ6hqkpUVYk0TeC6DnRdk6+6rpDn&#10;WedSgaapEUWRLIhpGmjbBkWRYzKZwHUdfPjhh6jrGtPpBLZtIYpCHA57RPsDptMpoLXQdJXHNW2N&#10;vFDW2g88eHDVIpg6XNdB09ZIM6V80+kEaZpAM3T4gac8QF3DdR3UdY3j8YDj8QDLMuE4NgC1mL7v&#10;wXEcWJaJqlIKats2ZrMpHMdBksRYrx/gOA7atsX9/R2apkGapjBNA7quoW0baJqOuq6gacB4PILj&#10;ONhut2iaBp7nduFUDgCPvDTQoqrKbj1b1HWFpqqg6xoMDUrgbFM8cVkV8DwPE2OM6+sYu/1RWeSq&#10;QFHmsG0bVV0iSWOYlgHbseA0DkzLQLKLoWma+tKBYOAjGPjIiwy2Y8EwdRRlDrd14Lg2ykoptm3b&#10;qJsKeaGUvKpLmJYB13MwHA1gGIZSfksZWdMy4Ace4kR9jm3baNoaTVujbirorQbD1GHZyks3bY2i&#10;LNCige1Y0HQgTiKRpaouMZlMMBwNMBiqEFzTgTA6IoyOKKsClm3CDzxYtokoSRDHEdqEkZCOLMug&#10;aRrm8zkAHZ7nYjgcYrfbQdOBtgFM09ShaZpYlMViAcMw0LatWLm2bcU1Miav6xqTyQSbzQa6rmMy&#10;mYilruta8h7f98VC0bvQCzCUrOtaXCMtA61TkiQYDAYSlydJgqIoxJOZpin3W9c1PM+DYRiIY7Xx&#10;l5eXiKII2+1Wwh9aRcMwYOoG0jSFbhoi8ADEG6KpMRqNMB6PEQQBFouF5EV5nuPTTz/F4XDAYDDA&#10;YDAQS7rf7xFFkXhZABgMBp0SmeLphsOhhLlVVWE8Hku+ZZqmeMeTNTTkecuy7BRZeaq6VOvGnzN3&#10;iKJIQsC+96eCTSYTse4Mfdu2RRzHEq7RyFZVJfvPPIchU9uqqOVwOODm5gZnZ2cSbnFdGEZlWQbT&#10;NDGZTCT0jONYQr/ZbIbJZII4jkXuGG5SoentqqqC67qSVzMMLIoClmVhNBpJOnBzc4M8z1GWpezr&#10;dDpVa9GtT14WEq7qRoM0ySV9ub29lfWzLB1F3sCsKrXBeZ7DsizMZrMuLp2jaRo0TYWmqeD7Lsbj&#10;IdbrC2w2G1RVAU1r4XkOPM/BcBh0rvrQE/wMw+Gw8xxHtK36vXLlHsIwRBge4LouNK2F67pYLtV1&#10;aU2i6AhNa+E4FizLQFFkiKICdV1jMPAVCmNo2O+3EgoqL1J2zzPprmugrkvouvKuVOKmqhEEHqBr&#10;nSDUaDQAWgPD1GBoFgAXbVsjyxL1+6ZCnqddHtGiLHPsdjl0HVitVvD9AHmewjR1JEmE0WiE2WwC&#10;wzBwfZ2jrpUgBYGHJ0/OJezN8xS73Qb397c4HA69+L9GUeRdmGNA01rYtofhMOiUo0Jdl2jRQDd0&#10;mKYOyzJgWUZnOBpYloG2rZHnBTzPgWFoyDK1Pyqq0LDf79E06rPSNBYr7PtuF/IUcF0bjmOhbRu0&#10;bQ3T1DEezyQ/KYoclmXA8xyUZQ7XteF5TmegalRV0d1HiqLQEHTeH2iQ52oN0jTuwCATTVPDcSyY&#10;pt6Fk0cAVOoSeZ52ebveGZcamtbCNE0VYroODA2wDB2OZaLMM1RFAduyMAx8+L6LNFVpTJwmMEwN&#10;nul0OXWK+WKKOI4RhiGm0ymiKOnyJBdFoXTH1PVTElWUKj43TZU46bqO3W6D/X4P13UxGqlwg9bR&#10;cRzRaEG7kkSSMVrCuq5RliU0TQlqEASYTqeC0FCgB4MBzs/PxeukaSoh0GAwgKZpsCxLPKTrKtda&#10;FIVcdzQaiRfRNA3r9VryKSJcZ2dnMAwD2+0W++0O0+kUrQZJbC3XkWsNRyPs93vxgkmSAFDhEsEE&#10;AitxrATPMJR3S9MU2+0W4/EYg8FALDC9ClEwxvpRFCEMQ7lfJsK2bcN1XckbGSqJB+pQQMs0MRgM&#10;MB6OOsOkwfM8hSCZJkzTRBRFqKrqEfrHfeSL3rOqKsnTiL4tFgucnZ0hiiK0bYvJZCIe+ObmBnd3&#10;d3jx4gXOz89xOByw2WzkeZl3TadTAAooIfhDRLeqKkRRJLK0Wq0kCjocDtjv9wJi8f1EFfs5qWVZ&#10;GI/HgrIRDGEuxSgnK1QoSw94PB5R1TWGwyGGwyGOHfBU1UWX97nI81xywk6JdBRlBcPUMB/NkecZ&#10;drsEQIPFYoFnz14gyzKs11tcXd1I4pmmOd59910YhoUwjPHhhx8jjmO4rovZbIG6rnE4KLRrtVrh&#10;/ff/G+z3e5hmgTCMAeiwbReXl6NOIXwYhoXDIewsiw1NK6DrJoJgKIl9VVU4HMIOSo/h2yoEU+7c&#10;RRzHOBxCOI6Dum6R59sODh/KAidJhvF4jOVyhbZWymPaFkzTVrB8opCe0XCCwWCEqmqQJAk2m40g&#10;lQ8PG2w2uw4YSDAajbDfHzEaTWCaNq6vb1EUBUajCQ6HEJPJBIvFGZbLFTwv6JL2GnXdylrouokk&#10;yWBZDizLwXA4FAGL4xiGYcI00eVLQRdeFV2sHkBrAdfx4XlBB/ufruM4Tic4GcoyAqBhOp3DdX1E&#10;UdKFQRpWqwuVXJsmRqNRFyJrqKo1Li4uEQQDPDxsOkTOw2Siwq6rqytst3vUdQvH8TAYjHA8Rmhb&#10;VWg5HEK888473XNYnfCrPTNNG0VRYTSadCFw1f2djrpuoetmh7Cp3/n+AJ4XdIqDzmApI6YEfYAs&#10;y9A0QAMNWVECujIaF5dPBTUuyxJV08B2fTRtC9OwkSbK4/vLAC9fvkQYH7HdbqHBwkcffYLJZIrF&#10;QoFJGhRLwVQoCHBxcYGqqtC2Tec5crm58XiMsiw7d9880tqiKDAej5HnSqPPz88RRZEgU6zfpGmq&#10;BLODPdM0FSSQuZCmaQhDpUSM7ellqqoSiJOwuK7rGAUDqZsQxmZ+BADT6RSe50k8zhif4cd0OsWb&#10;N2+QFfnJY3TXLctSrDgRLpYBCP8SgaJnCsNQxdV5LuWAulbAia7r8H0fn/3sZwXK9TxP0E7XdTEY&#10;DMSqcq37XpTPZVmWQLCu6yoEsFR5JJ+T0DzzSEAVCV+8eCGRg2EYSJJE8l7DMCSHYj7MXCwMQ8l3&#10;i6LAdrsV6J9QumVZ4kkJm9u2LTkM4WvP8zAcDsUz53mOzWYjoIqu6zg7O8NsNhOvyXJHnueSt7LO&#10;xpyNUUxRFJIj07sRhWSJoa5rLM/OoOs6wlChd/P5XHK0Tz75BMPxAG3bSiRi206vFKGjqhqYTQOY&#10;BjAajfDw8ADD0Dv32HRhSiGJFG96NBpJGJEkSWdlFwCUVQBUwW673UoIp5C9GKPRCHEci1Ax4fV9&#10;VTRdr9fi9pkgUugZcjB8YOhEJVfWR7lrKhkTWdZEeN/cuP12hziO0aAVMMILAriui+PxiO1+B9d1&#10;RUFZ+BuNRthutwI5m6aJ+XyO29tbyS+Z2MZxLPkaQwnC1FVV4eHhAZZlSYJf17UYEiqU7/sYjUaP&#10;aiMARJF1XYehnWoiTPJZGCTyORwOcXFxIWEbQ0jf9yV0y7JMQlfWD1krYp2ICfvhcOgik1SEbbPZ&#10;SCjOKIEhLg2x53kiT1wbGtI+AEEZ4V67riu1R9d1pfhL48lyBsN5FrB5bzS4TEe4zoT1CewQKGH4&#10;C5xCaYbRxBNM9R/I4nueymNOxU6VgLKAyIvTIjqWDVM3MJ/OUJYldrsdXMfBMBigyHJJ2Pl+/j1r&#10;NfzXdV0URYEwDLukW9UQ+kwBegfHcQStCbtq/MA0sdlsUNa13Ds3pSgKsfK0QEVRII5jpGmqLKWh&#10;yyatVius12v84Ac/gGlbYtFY7ByPx5jP5wrxS1Tuk8YJttggDiPUZYXA86FDw/r+QWpIaaw8wv3t&#10;HXRdx3w+RxSGiENVgJ1PZxgGA5R5IXWf+XIhykQPDkCUifWxKIoQeMqrZ51nM00ThmWh6vKbBsBQ&#10;12F0SBk6pJVe3nVdMQr0aDRqVFSiYW3bYjAY4NWrV+LlmHvQUCjmiy8FYgowhZp5FQEMeh2ignVd&#10;4+7uTsHZnVemQaPB3Gw2Unuk52XoWlUV4jTFYrGA5TjwBwOUdY2qaTB0HEDTcDgcxKDQk5Zl2YFc&#10;S7z68EdKbg0bnuPCNi3l8Zv2FM5ZloGyqkXrCUUWRdYtlibFxsViIRrOTdJa4P7+XpJVus8PPvgA&#10;w+EQo8kY2+0WpmliPB5LIqppGna7HQ6HA3zflxCE4QEtnWEYskmkp9Cll2UJdJvAxNS2bQk/XNeF&#10;bZpCTSJtht6PnsI0Tdiu0yGJNo7HI8IwlETVtm1MJhPxMvR8XGxC/FVVYTKZSLXctm0pQDM0pQJQ&#10;gIgi0ciMx2MkSYL9fi/Wkx6I981ntywLl5eXQr+i16KCpWmKolMK0rRY82iaBmEYSqhFI9YvTNP4&#10;zGYz7Pd7HI+qtrRYLBCGoVCC+DlUagokk+/tditRCKk/VEiCDIfDAUEQSFg4m82kMEuvSrmp61pK&#10;MnxmhrdUIEZJi+VSFMyyLIRh+EjJ+ywW1q0Oh4PsDQ2YadgYDAZwHFcMv6YBbdvlRNTE6XSKwSDo&#10;4Mykc6uVoCt00dPpVPhqRgtEHYfMMgygaTDwfVRFgbYXNi0WC/EgrGIzZiZ6RyHqF377lo+ejA9X&#10;liWGwyHWW4UAsQrOekZeFrC791LIyK+j4GzCNXRdF7SrKArEhwOKQtGeyrqS0KNfo6LS602LwPMw&#10;GgwQRRHiOEaRZSg6rp6p60g7j0feV12WSOMYeZri/Pwcrm1jvV5ju15jGASwTRNOFzJsNhthFkwm&#10;E8lFWatRibrxaMOHw6EoRYMWw/EICENsdlsYUYjtXgn/ZrfFfDyRAjvzEwpYHMeSs2ZZJrU8PjsF&#10;n2iu4zg4Pz/HmzdvHnnvw+GALMswm81EsZhHBkEgRoX7bpomLi4uJP8EIEgsjRFZNIxsaGCpnLZt&#10;q/saK4ZBgxatBsRpoiKptoHjuRIC814YyrHWVWYKaEANWIaBIs0QHlRZxjYMZFUNs65bQFOLtFgs&#10;hIPGmBtQ+VKfw0Q4dzQaSRJGvhRJfswPzK7yT+9SFIUsKuFVQq18AF6LnD4SRxl2UGAYP6dpiqIo&#10;xArRe+33e5jQJB9iKEGhcxwH4eEoMThpMm5HIUmSBHXbYDgcSsw/Ho8lsVwul0BVYzweC+T6ySef&#10;YDwewzRNLJdLCRnn87l4sMFgIILO5J6hMCkzYpWLE3TOUKMsS9i2jTiOcX19jeFwKGvWNA28Xhmi&#10;7XLcpmkeCTEtPIuehOpJSmU+2rYtdrsd8jzHcrlEVVUIwxCu6+Ls7EyoSSxYSoQidadGkn+GWAzL&#10;FMF5J3vOsJRcwqIoJAoyDOMRwXk+n8P3fQnHmKvSKQRBgNFohCiKBDhhkZygzmQygWHoEuoT5GG0&#10;cnt7i6aLECgfZVFhv98LDxAAdNLrGSrEcSy5BwV1OBwKOxZQ+Pr9/b0I3WAwwKGz3vP5XFwrE1ta&#10;o+PxKEkrGQd9BrFt2484boBCUgaDAUajkYQejNlN0xQ0jAXUfkzPmgs/h96PXCly7PiiAaHnZaXb&#10;cRwJA87PzzGZTCQspfDRQyu+1UBCriAIcHFxgffff1/qK3mey2dTqEajkaCIRLR4Lzc3N3jz5o2s&#10;G5kXfeIoGfJEovpJ+eFwQBRFGAwGWC6XwohgBBKGIW5vb3F7eyvGbbVa4cWLFwLOOI6Di4sLQebI&#10;WKAXmM/nsG0b2+0Wtm3j8vJSFG4wGGCxWIhhI4u9r3TD4VDCV3IrqaA0RFmW4Xg8CirMWhsVlGAE&#10;ZZlG/XA4CNH04uICk8kEh8MBt7e3KMtSaodKqQxRxn70QMWm/DRNg6ajzBkA/k0L4F/+yy9hvV4L&#10;PKzrWieQuizYwA9wvjrH9evXaKpKJVlVhvv7WwSBB9u0cL5awXM97LZbFHkO21N8siSJMRgE2G43&#10;aJoa4/EIVVUizzO8ePEccRzBMHScn6+w3++wXj+gLAuMxyMYhuKXZVmKJImRZSmapkZVlRgOB8jz&#10;DKZpwDQNJEmMolBV/CSJYWiA6yqOW9PUKMsCx+MB6/UD4jiCpmto0aJtG2RZqnh0aGGZBgxdQ5Il&#10;uL+/QxSF8tlRFGI4HOB4PABNjTA8wrJMbDZrVFWJ1eoMhqEjzzOMxyMURY75fAZd13B19Qau68C2&#10;LRRFDsexhVN4OOwRxxGmU8UX3O22+ODDVwjDIwaDAK7rIAyP2GzWOBz2QHffituoYbvbIE5iREmM&#10;2/tbZEWGw2EPyzLx9OklLi+foG0b7HZbZFmKsixQFTmaRu236zrwfQ+GoXcW2oHrOsiyFLZtYblc&#10;wLJM1HUFoMWbN68RRSGm0wnquoJtW5jNpphMxkjTpONUtnBdB45jy/91XUOWpbi7u0WeZxgOB5hM&#10;xmjbBrZtwbJMFEUO0zTwyScf4/LyCQaDAPf3d7i7u8XxeEDbNhgOB48+K8tSOI6NsixgWSbKsgB0&#10;Q4yOpnV8Q0OxTILAg2U5cD0XSZrg+uoKP/jBD/Bwd4dBEOD5s2fwfa9DJSOkaYrFYimlhr/4i79A&#10;rXInHVXdYL1eI0kUWVQlWHoXsk0E4SKka9u2eIckPmA+n2MxP+vcuIEf/vCHOD8/B6Dc5nA4xHa7&#10;lV4gImS+7z/yRJqmCUucHoC5CkOP7XYrISbDDoINrKWQa8bPZhGYkGaSJJKHsV7B8KhPwWd+Qe/G&#10;9zKsHI1GqB0X6/VawI3Ly0ssFgvxGopAq8AS9vCQ1sS1IE+xDwiQ7cDkngAGvQ5zRJYFCHuTtsVa&#10;Dblhbdvi9evXEtqQvWBpuqCYDIvoWckS4L6z7kcYmHvw3nvvCZuCCGie5wJhc2/IJM/zXJjtbAEh&#10;42G32wmfkL/n+rBGxVac4XCIw+Eg3MX5fC45K9d4NFsIEKYK+ho++eQTzBdTCbnZz8V9PoFrBUxT&#10;l1odozOGnVXdQdxV1QDaKdFjgu+6ttRuKHB5eiJwMgeYzee4vr6F7TpIkgRhnGA0GaOsatiOg4Ft&#10;4HgMAehd7lF3+YuHpgHqukUcp92NA4dDCF1XYZP6mYYoSjp0KEJVMRSwAOiIogSGYWE0Gkvzm0Jr&#10;HEync2h1IzQju0vgj8cIZVnD8wI4jgfH8bow0YDjePLcURRjNJvCdX3outkJg4m2rZGmOfK8RFNU&#10;8hyM/bOsgGFYCAJTrqEEq8RwOO6EVX3ftqpIHAQGTNPuoGa/o9TMEOdF16flIAzjjq1R98LTGkVR&#10;yd+5rt8l9YHUfqqqwXq9lbCIimvbruSMKkxp1DM1qgZS1y18fwDX9bHdbrHZ7DoGgd7JQIDpdI7h&#10;cIzD4YAwjOG6B1RVhe1WIYFBMOjCTvWZcZyirlthKtR1i6ZR7ThxnGK73Xf1F71D6szuewNBoJRr&#10;PB53OVOFOE4xnc4FGFCIq4PdbofZbIGbhwf4ftB5OAtNUykwx3WR5Ynkb1EUSejPfFKlFhBFZQ5r&#10;miZWq9UpDQAAxzGEha36i0qJ+Xc7lbjVdY0yLwQBIl/MdW3JmzRNWZW/+9v/gvfffx8fffQRrh/u&#10;MJ/P8fz5C3z00UcANHzmM+8gCAL86Ec/6rhvJZqm7arWytM4jisJf5IkOB6PyPO8Aw80pGmGKIqF&#10;PT0eTzpvpks+tlyeIY1VEY0cu93hiPVWMQ5008J0vkBedjEuNATDESaTiQJQygrX1zcCtJRlBdO0&#10;4Hk+HMdFnhd42D0oTwoNZd2galrEBwUFu66L9XYnFj6OY2iGUka+t6wboD6xmNu2RdWofGw6X8Ds&#10;OHAKwCnQNC103YDZda96nvnIA6u8okYQDLBarWAYBh4eHgTFMwwTYajg9eFwiBcvXgqlKU0SQDdg&#10;2g4My4ZpO3A9D4uzFTTDhG5aSFnDMk3Yroe6BT7+9LWUBY5RjMlkgul8IUwDZDnyDuUtqhpVkkIz&#10;TGEW4Opawfwt4AUDQDfU966L5eq8g5YdKRbToyVZDugG7h7WKqcMBmg1HU+ePoNmqLrh+fm58CqP&#10;xyNms5l0IzdNIzD9drtVtbYgwLIr4KocPZdIhuADvbttmUjLSilRnqvkTWH2rVT/WXknQpZEqgjm&#10;dRdQqFiG2WyB16+vkOc5zlcXHXnVxG/+qy+j1RWWbtsW8ryE46h/lQA4SFPFfgYUD+qU5Ouo60aw&#10;+LY3SkXNL9C6BFDNHjBNInDVo/dqvb+h9eJL19U1+e/bPwdUMU3NVNA6nhvEU2dZIZ/Pl22bKIpK&#10;7vsfepmmLlVvyzK6sJQNbFC9Qk37X/2c/jX+vut5ntNFEac14dpJo1z3Xl6Xsx76z/pfu87b68bf&#10;9T/j7fe//TldzVfaL/rXffvzAXTM7kbWrf8+0zx9xmw2we/8zu+gKhtcPnmGOAk7xDXuuosdpGl8&#10;Kod0gARrifyZ69p4+vQpNM2Qtgx69LJkDcnQAK0VlKSuKylOKepHJrEwH5T5SxzHqJoGRdVgPp+j&#10;boF/8d9+SRTFdW3kheLjKUKhCmO4iVwITTMeMRrUBtSyyCqm1Xv5TwsOKDrRRPpt5fpJSDpaR1W3&#10;qOqq2wjF+mVNpG4gOQEANC2gG7rULRSC1woyqDhrXeG0dw8AUFYN7wwtTjAx147WWdM0VHUrf190&#10;989X2wJN/VbBrws9eE9tCyHEqus0wtZQ8y3YHm48WjvD0NE0rdyzYRh+czwBAAAgAElEQVRooa5f&#10;9YSYkDr3gIVQ3o9h2jC79eV+8bnkc1u1V23bom5OytI0p+soZ/wYJWUaQVkkilrVLeq6kftjPsy1&#10;NwwDugFstnv8m9//t6gq1Tf1x3/8xwijA9599128efMat7e3j9DVfs7D/VIonCrNPH36FHd3d9Ll&#10;wA4FAKpOpOkqQVUcr0KSPsVxSySM4h9SkCzLwmw8xmKxwJMnl/jCF74AAHj//fdVSJRXgK7he9/7&#10;Ht577z2sVitsNhu5+T6PjBvDmga5esCpCs8EkYLZbwEnLMnfUdm5SNxQ1i0ojP2/pRJSoXhdJtkU&#10;IgoflYw/J5zPHIPCQMEgSZYwLhvjqAgUDAAnQe2Urn8Pb69H/zn6nEGGof0WAaWgj2cT9IEFPlO/&#10;gY8CTYCAa0wuIfMz3g8L5KwNcn15H4S2+8/RB4e47/3n5v32GwBJU2KxnO0O3/3udwEAv/RLv4Sv&#10;f/3raNsaX/7yl/G7v/u7uLu7g+uqvPf8/FxKK6PRCFVRSlsE54VsNg84Ho94+vQ5bNvGzfUtptOp&#10;IkFTiahNJOHpuspvgEYKgwCkAq3rOspOAc7PzzGeKmr4P/tn/xz/5J/8BM7Pn6BpGvzFX3wTGjQY&#10;lqr9fO97f4f//J//b2iahl//9V+H71uPBN4wThuhhM4W8mO/NkQh4M+IFnKTKFRqEy0YhiWJMDeN&#10;AuU4p+o2f98XVl6Lgk2FJHeQU5EUogf4foC2VcRScsh4T0o4267eUHcVdVuQSdYfNI0Ccyoq27b7&#10;Y8/P5+BUHl1XzXonZTnxwIhKElCgR1PE1sEjdJBrceovUgwx1dJ+8nT8LN8fyM9YLLdtF67bZ6ZA&#10;wJI0TaHrJmyb/MlTzc+ytEd74HkECqxHxkyBDTQ4urBJ/tN/+ktReAD4+tf/XDiXbdvi3/27f4/f&#10;/59/Dy9fvsSLFy+7ZzrxLFmIdxxHiuF3dzci9+TmkdrGl2kYKu5uGlWZn05Vwel73/sbeJ6H8/Nz&#10;3N/fC1yZRoo+Y+Q2pssFdMPFP/25f46f+qmfUq3Tjmp7gKahaVs0ZY7f+I3fwNe+9jURiv/4H/8U&#10;n//857vcSXlAy7LQkDzatgg8F0l8RKNrj5SIi0mrqeDsRN5TlicKfl030B0LVZnLwhpal4C1KoxQ&#10;1o5V/bKzlBaqqpTrJUnatUJoHXOh7K6tI44PwugGyKIoYRgtmqZ4xM/TtBpFkTy6Z6BVuZWEhKd5&#10;FfysplFegMrG7xVxs0bbqpBZ74yKAQ2OaaIuMwGKaP0J0VJw+hzAqqqRJMdHnkkZl7r7ew1VlQMw&#10;xIsRuubMDMNoUddF1yOUdwapQdNw7JYG0wTi+CAyRfia/zdNDU1TIctyGKaGpq3RNiTFKg/EcQN1&#10;XeLb3/6mtOL80i99QTwWWSqGYeBP//RPYRoa/u3v/y/43//wf8PTp0+RZRl2h7Xs0WI2E7LrkydP&#10;hEM3mUyEsUC2Pg2rmBnTAv7kT/6ko4Qoq/Tppx93SIgj9Y2qqoQC4nkeFosFvvxbvwMA+Jmf+Rks&#10;l0tEUYS//EtlEX7hF35BOiw5geXb3/62WLKf//mfB6AUwnEcVN0D50kq6Ehen3hzfNG999392z34&#10;tGhFVYprLnMV9xqd9QEAq7NU9F59HlrfAvIZ+vQlpXCGeBPP8/Dw8ABd16X2wHVjeMNn55eCxDNR&#10;DODEmGYoxjpFn4pD4aNXbJpGbWbbwjZOnqbuxj9xpBRrVgyJ6C0Ywve9eT+s5Xr1hZ3ctX6rCY0V&#10;14Y/E6QOeDT9iLJFZjfpO1znqlZ1H98bCHxNL8l7+Ju/+RuUZYlf+7Vfk/1gNzT5lbvdDt/65jfQ&#10;tsDQd/Dbv/3bePbsGWzHEk5k27aYz+cCgf/VX/0VyjLvyMuqTBIeI0lFfvd3/0eUbTeopG2bblCd&#10;B6AF+1fIpaK75QAJaivpFZ/73OcEFv7ud7+Loijwq7/6q8JI5kCLJEnwy7/8y/j2t78NAPjrv/7r&#10;zlJ0m1W3ME0dDQEHAJVsiNYlw6f/E8mxbfMRuHBSNkAzdNTVCWrTNMA0TuFd3aF7jmNLmEQEr4+e&#10;+b7bWe3TNTgps48qBYGHOE4f3Uf/c/jyPDUQ8BGS2EOyiP69/bIsQ+6BSKCglbUCGwyc5kLXb60V&#10;Uc+317H/nv760VsRBfU81uJO13/7Gfn92yidaRo/tkdv76uuozdGDbBsrfM+JrK0EtCKjZ4syleV&#10;GgW2Xq+l4MzfH4/HLm9VfV9xopj4ypDp0mRKytNgMMB2u8X19TXOz88ESJhMJmgbiGHTdR2om1Ox&#10;lXT2PFe9HSRoko/F5DUIAnFt/fiaFoAufjQa4erqCpPJRHB5MnG/+MUv4jvf+Q6SJMF/+A//vsvB&#10;gEM3q84xLQkXsrKQa3MeAQu9YRgiy3Ocn59D13U8PDwgDEMZuLJYLLDebnD1+o3MGBsNh2qCaqAY&#10;F4coFOWhR1DIlioADzpy55MnT6DrOm5ublBVlVTVXcfB8XjE3/7t3yKOY/ziL/6i1LXOzs5we3uL&#10;2WwmbR+2rSBTzqu7vr7G2dkZyKRgE9lsNsPt7S383sBL8hevr6+RpikuLi4esSCyjl2u9ZA301Ft&#10;HLPZDK7rIooivH79GmEYCkmTTYNKAUwJl5fLpbRP6LqO8/NzDIdD/PCHP8QHH3wggkUPSoInSZ/L&#10;5RLL5RI3NzfizQ6HA/I8FxLus2fPhItJwjGLmoo7p2YN2raDyWSC+/u1KoYaNr761a9ifzzAcRy5&#10;5nA4RBiGAoQxnHMcB1/4whfw53/+DeiAeJ/BMBCggKTc29tbYUGwJ4oy2raqG9pxnBNjgf1EdKG6&#10;7nWJsNK4V69eCcWF43E5uINIE6kwdPVNo2hEpL8wsWcCyJZl27YRJyGatuqqxDqKIkNTFp2QeiiO&#10;BeI4QZapVu/5fAHfVxX0/X6Lsq4wLVT7RJrFyIsURZnBMDXYjokiT2E7JsaTIdq6QVnmaMoCBtQE&#10;oSDwus/aI0kSjMdjnJ+fS/ixPx5Q1w3CSG2WYWpI0gxh1CAYePA8Bzc3IRaLGZbLOdpWTadZrZZo&#10;2waz2QSOYyHLEuz3W/i+j7ouEYYHfPjhB13CWnbh6OmeOJFnMPSFrGmaOpq2QlnlSLMYWZ5gMFSt&#10;K3mRIs8V09y1bOnZedhuUNclNE2hW3d3dyLg5+fncBwH6/VaaiCGYUiTXBB4UJOSQrRtjf1+i5ub&#10;K9ze3nY1nxrjsSp+3t/fYzgMEAQeXr36UVegtLHbbYQO5DgDeJ4DyzIwHAawbRNXV69lr7MswfG4&#10;RxSp0Hw8HsIwdFxdXUnP2XQ6AaDjy1/+suR1zE+IGL+NnvLFqMr3FDNkMBigaU7j2tjFSpb606dP&#10;cTzupXNhNpthPp+fqEwaUPf7iU48JkWBORx2opmqLqKa9DiXmrE1b77fy8EbZgWY4eFms8F0OsXx&#10;eITruvijP/ojlFUqucawm+mWhJGgYLZhYhQohDBwPegtcNztcX9zi8N2h/Nnl1KNLooCT58+heMo&#10;2sfV1ZViUwQDTEZjxHGMPEm70KfG/d0d5osF6qKEY1poLBuoG+gtYEBDmik0jiOH+fxJkojQJWGE&#10;MsuxmKpKOJoWvqMQnDAMYXsdU9u0MOwGh+RJirooJffb3D8I62AyHCmBs2yMB4ojxok99/f3YvE5&#10;BYgzEogyGoYB21D7kqapPE9b1YizGOH+oHKVpsV+s8VisUCVF2irGq2uajBNqQCSPElx3Ckhore8&#10;2VzB0g08e3KJMAyht8B4MMT2YY0izdD4AYZ+AL0Ftg9rWb+2qpHFieo383wMfYW85UmKgefD0g14&#10;tgMDJwDJMAzUTQHfdZHGMYbPnuHTjz6GrusY+oFqzMtiMdJqaGYiRp0lBCrIt7/1LQBAlhXS1jEa&#10;z5CmqbTQs2uWntnzVDs6o65BMJQBm5ZloSxKmE3TwnFOxMmyLKRr8uzsDKPRBGEY4u7uTiwCE2eG&#10;GbzxflJK4ihbFdiuQKtUFOpBfvijv+ug5wZoGsXCrQocjmrY+3w+h+fN5HPD6Ii7uzvVERt4qOsK&#10;9/d3eP36dWc9LjEaDbHf7xCGR0zHamKqruuwDB3WMMB4OJJwcLvboG1brM7VoMHD4YA0U+3VURzC&#10;6FjBNAyep6am7nbq8z/4/g/g+z6mswnGE9UAVlYFrl69wX6/lxaAuqng+R2JVAd0Q8PZavmoLsPp&#10;ooOhCplNy8DhsEeeZ127wg183++G4isE8fvf/0hGhS3nimzZtAokiZMI0Fq0aJAXGfIigx94MhPD&#10;MAxstmtEsRrSoTUqLB8MlbLbjoU0U01sTVujKiuYlgHDVNNKJ9Mx8iJDUeYIBj5s28J4MsI/PftZ&#10;7Pd7/PCHP8R6vVani1gGgoEv7f5NWyNOImR5iof1vRjp0WgkcymyJBXPTj6b57uIwhhRpAzxzJ9J&#10;ok/iMscJB4FSNA6RZL7WVI3Q3HRDkxSlD9/v93u8evUK7733rsDf2+0Wjq3GB2RZhrzoQuC2BYpC&#10;tduqluiuct31uZAXxxMbyIAmU5fIFNGtz3/+8/jOd76Dr33ta/jiF78oE2QOh4NMd/nmN7+J8XiM&#10;3/zN38R//z/8dxJr69BUc5emCcxKDh9Zuey/J/yuWaZMt+znM4DqkuUYJTaBsSbCoRmmfTpBgF2v&#10;fD8AZFWJm5sbmWRkWZacXkDFJS0qyzK8evVKajdEvzjHgOhff/36PVIUAsbiqiM3kXUeDoeYzWbS&#10;rp0kiTCXV6sV5tOZ6h06HiU6GHY5IJNjonp3d3cwTVOUCYBM0SHvT9M0vHjxAq7rSov3eDxGFKm2&#10;gJcvX+L169f4+OOPwd4eRjbH4xH39/cy/CRNU0ynUxk0wvrfYrEQpenTbpjLvHz5XAye4l5CmjnT&#10;NEVbnGo33/rWt/DFL35RearhUJpF7+7u8I1vfAOmoaGqGugAdrsd5vM5dvvDo4lIlJPlcik5Mjum&#10;t9st9uVB2v75MnVd0VzqusZ6vYaag61i8yRJ4DienAxAT8LvGW9SgfrVadZwOC10PFZ/+53vfBtl&#10;WcP3XXz1q1/BR5++Emas53nY7Xb4+OOPUXcNbbzh2WwmU19Go5G0C7SF/mg4Bt2s4zjYbDZYTmdS&#10;MM46SDzNMzRoMV+qnG00GmG328nYY7I1kiSB4ZxaNMggrutahvqlcYKHzQa6aeLdd9+FadswLQuL&#10;szPF/O2S7jdv3sgYYSpYHMe4uLhAlmV4eHiQgfKcDxHHMYLxqRmRcT4Zy1xjCgthfhbO++wHKgwV&#10;iC3W+/1e8gqymW9vb2X882AwEGhdmtG63IPNdg8PD4/GfZ2K3aaMk2bX9N3dHbIsk8gnjmPsdjsM&#10;Boowy3s/jYNOu9xHTVFdLBaqoVBr4fkuqlbllEHgYTIZ4etf/zosy8Cv/MqvwDRVXvuNb3xDrUVb&#10;4+d+7mfwV//XXyFNU9XgFx6FH8rSRtM0OBwOAmhxNHIcx2hq1XryqNjaNAA09CxCJLPMLEvN1n54&#10;eBBqBABBptgXT8vN2QPsHPyzP/szqMO/dIFCnzw5F8GNogieo5AljnmajFT7dd55Ch57sd1u8fHH&#10;H6MoFFrDDUu6Ye/k93GSUF3Xcg12JpIPSA/BnK1PfScrnCcX7CN1phB7+u/v7xVPsK5xf3+PF8+e&#10;o2kascK+76t6Qhhis9ngbLGQezg/P390X8xveHIDAZlPP/0Uo9EIq9UKn1y96QZNLqXHhox2hkZE&#10;7TZrNa226c2kIE/P932Znc56ESfacpafYRi4vr7G1dWVCND19bXsM+tD9GjHoxLAFy9eSDcqpyct&#10;l0sxPpeXl1gulzKnnYgu63Nstf7www+haRrOzs7Ek7Bv6XA4yD2GYYjZbIaPPvoI3mAshiRJErx8&#10;+Rz7/R5/9mdflzJBEAT43Oc+B9PQHin67e0tLp8+EePPrmBGNdPpVHqTmkaNUKirRobI8CWDFIbD&#10;ocxMYB2IkDVrPQznOCSE87JpWcmzokI4joM//MM/xHK5xNOnT/Dy5XOs12tcXFzgq1/9Kmaz2aOD&#10;nabjiWrT7VqlCU7w4TiyeLlcSk8/zwOiorAVnU2A/VkRvG9CyHxePh+r00StTsTKViw1PQlnLDA0&#10;IQeL8bXrunj+/LlsAs/EiaJIBJeNgGTNk45P7havR6tOAXh4eJDxy/0+MK4VI4X5fI7lcim/VzmB&#10;KfQWeqU4jgVSZks7mwg5WPKdd97BT/zET4gCzedzMbyapsn0n7ZtpXWB4WRRFLi6usL19bUYl/v7&#10;ezRNg4uLC5m0yhZwtvVT1q6urrBer7FaraBpKuT/0pe+hM985jNgCz1h6M1m0xlHD1mmGjN/+qd/&#10;GpPJBLquy+CTy8tLPH/+XKhlbHWfzWaPJs8y7KZ8sznSsiypNwp3jnExUQjVlBY9sjzcCMaP2+0W&#10;nucJ+a9PLJzNZviDP/gDpEmEf/3bvy2I3mc/+1l88MEHj+L8LMuQJeqwroJTZZoWnuNifzzIUEUq&#10;zyMek6Om2timBa0F8jSTduCmqh8N8dB1XSww+W0cckLLzmtRgJqqRhxGUvuq6xrHvap1PHnyBMfj&#10;UWa/9Qt1q9UKaZrizZs3sG0bs8VCDR1MEiRZhmMUoShL6J3nJrOBnoJKs1qtYFmWnDDBvIqewbIs&#10;OfGC3cKecwp9PM/Dmzdv5JRBhitUHDXhaSAhLHMneo3RaCT3wTUJwxC6rkvoSyFkXxJnR7DDmLPc&#10;p9MpRqMR7u/vYRiGGBYaBdKjaNRYE2SZJI5jXF1dwTAM/OzP/iwMw8B0fibXNk0TX/nKV1BXDf6P&#10;//OP8Vu/9VtIs0K8JE/2AyDdyMPRQGhn0+lU5OL+/r6rpXlS4nFdF6ZhCSOCnyVKxCEdtOhaNwFI&#10;zYU+uTs2RdEzkMPEjeXEHclNJiMJDdQCRVgsZnjz5g0MQ4fnuHj+VBXc0DS4v79H23WjapoGfxA8&#10;Gp/Lg8Zs21bJ9HyOu7s78XyM3cfjsSpG9gYKMleilSUsvlgsJKTi8Zht26rGLUCG+PenCTEUZI3l&#10;k08+wXa7xZMnT8S67vf77lybU7jZH0w4mUww6UJkwzDw7NkzBEEgm900DZ4/fy6TgPpFxD5DnM9/&#10;frZS3qr7W87aU82VCvLXdV2AFyoghZ0ec7/fiyEAFI1qvV7LWOSyLGWoIhWwPyiGw2Y4yYhykSSJ&#10;hEuO48hRmBzhy6jGMAwxbpw9mGUZPvroIwGHrq+v8ZM/+ZN4fXUN17WxWChQ5Q/+4H/FkydPAEC1&#10;guinMVzAqf1FTngsMsndqqqS+Xpkp7NsIOx70z61Z5BloRToNBiRFyNawnCGGz0ajWQmAcML0tQZ&#10;MvEVhiGGfoDDdgdLNzDwfHz/7/4L0iiGbZjYrTfY7XbqzB7+fVEKyjbwVLKnhtQfsNvtsN/vZT5a&#10;0zRIogg6gGEQwHMcmLqOYRBgMZth3JsgQy/K5Pnh4QGbzQae52G1WsHzFIDy+vVrmQUxn89h6jou&#10;Ly7w5PwcWZLguN9j4PvwXRfb7n1MvLfbrZx/w2R7NBljcbaEZugo6wqtBlRNDegaWg3Sdcr1JOWF&#10;E3sYYjGs4Cxr5qgUTKJdNFZFUchZsgQmeNoCa1794iTnBhAuZn45Ho9lpgJDHs6iYy7CaxPFIiXn&#10;1atXMm9QCXUq87wZ0TAEZT2yqiqRPbZhm6YprIjpdIrJZCL3OhtPELge4mOo6lB1gzLLMR2NoXf7&#10;3Tfuuq7DttSwTa4fo688z2VoJyMWyg+nIvG4Udu20RHQlSeq69McMioCE0QesUKkh/Ajoe1+gZXJ&#10;It9nGAYe1vdo2hr7ww6b7Rp5kanTzOJQnXiW50g7d+pYtsDZWZzAnJvSNs2cg8xcHtjUH5xC68rx&#10;w0zomV/w/oi88cW8aLfbidVioa5tW6G+MDdj7J4kCSYdvYiDCvM8l7h7uVziGIUy6J5GiVNGoyhC&#10;4LjYbDbSWUzk7e7uDtvtFrUGCTHY30OhY8xOD7Db7aBpmgys7Dfs8WAB5n4M34bDoYTnRVF0o6QV&#10;uZgjlQHI6K3+yC62abP/i8JGb8e9bBoVWXCm3na7lbZshubMKwmh17U6OHm5XAKAzM8IQ3UiCJXT&#10;dRUht24q3D+o1vSyKnB7dwNdB8qOVFsUBdCeerbG47EgcKSx0biQhKwiruMj9LJPzqUnMkl63G63&#10;3QaeTvlWh/fOHoU6hPoU/O0IGY/wLIWVN+4NHBGC4/GIxUIdu0JvwsUpyxJJNzPBMVW4eH9/j1ZX&#10;C/jy5UsEQfAotqfycHMJbBAM4TheVv3pTdmrT1iYnorWj6EcIdz1WvXwv3jxAjc3N3LyXtu2qNZr&#10;OeG6L+B1XeP73/8+nr98Id6UbQyHgzro7MmTJ8iiWAAQKjtrE++88w5aQyXDm80Gk8kE8/lcDdrf&#10;bgV0YC4qU1w7j+X7Pj799FOp1XFwI8mamqbheDzKpNPZbPZoFsFgMMDNzY2AKRyyyL2+vb2VM4DI&#10;OuFZR22rzrW9vr4WFjwFmBQey7KE08gBM6vVSpSQPDZ6S9dVczd2u92jZsGzszNBhhkyK9ALsueG&#10;YcDojleJE2XMwjCUXIfM8v7EH1X/MwVYyrIMcRU/ImYDXbFV0/EIkVP0fHUAV9NAxtd6josQRzRF&#10;ieQYovUqqCk4bcfUZSs0z42JMfBOLc39oxpZF6HGG4aBrMiRbVXcPT1TyE/TKQQTVsbITdPg448/&#10;Fg/VpyexEMewpz/5tD9CmBvJZ2eRlORMFpk5T4KdslxowzAwGgwkr4k6q7zebpSwuWqsLo+Td20H&#10;aZxgNBjAhIbtvRpyQr4ecwAm/mVZIgrTR0VbKmM/9OLzcHRwnmWypvTiNG7L5VKsrmKkjKQOyNFV&#10;u91OlIHdogyp6JXpwfrD43mA1/F4lOMZ+XMeoMZhH0zMacA4WZaRDI/goWGiV60qdfAYDQZPy2Nb&#10;SBypCMMybYmOGD5KS4qhoo/pdAqzO02QgBKVhd7Rde3OeN51UckO77zzjlpPKpEKvSCxNGNlAGKt&#10;acluNooezhnbVDouhK5DkrC2rYUSxNBIHden4veXL19iNBrh5uZGrA37hNhnwtMhBoOBFF55vePx&#10;iJubG7z33nsCR9MA0PKT7NqPqftdnLqud7QiTywtx/WSvcCRvRRsCtVkMsFqtZIweLfbIeuscZ8A&#10;ud/vxVMammJiu51iM/7maXCEdfk7XdfVDOm2lU5LhjPsX+K99XmMjAT4LPQQ/Q5XhpX0xjRuhHKZ&#10;m3HEFq/FovhiscBut8PxeJS6Ic+C6gMDZD9zL6uqkhmHjESKopDIgexuhs/39/fgUH1a//1+L2z9&#10;+XyK3W6H3W6nRhB3h6P5vi/TePg69UdBmhG1jmhNpamqSmqH1AMeFbNYLBD4Km0Iw/Bxe3hdQ1xw&#10;2R36atu2+qNg+CgpraoKbg+xoCVUyXV/uIe6QNETrH4t45133sFsNkNRFDIAHVCJ48XFhQgRN5UL&#10;ytzCNNXQcyoIlZOgByFn9kFRcIiM8RnJVKBXsixLckJSnJ49eya1EOA06IQ5CL2gZamTLBqo0GM8&#10;HuP+/l7YA+QjNt3ns9hIJdvtdnKAGTmGl0+eSK7GkyfoiYm+Ma4n/0t6XcCTARM5PI0ei/fndK0c&#10;6vzcUJAnFk77xpToGfcVwKP28ziOcXNzI5DwixcvxKspVrYqBfCQNE3TBOYmsMEuU3oE5iIMqZjX&#10;0VgQuePv6G1oWB8rkCa5DOUgik4nbPC0B9ZMWW8iqKWil0qiHMs0UFd1lxNBVXBVl2TV1XA4hMLB&#10;/f09rq6ukCUpZrMZpt1i8Ob6naXsqQfUgEdTU5OAeAoaF4ALFoYq8Wb4slwupceFAss8hiwDhhGc&#10;nUzKBidrMvygheVmA5Df9+c2E405Pz9H0zSSb9ADLBYLmSFNqJpGgUeDaJqGwXCIy8tLTOczafIi&#10;LL1arWCbKsTad/OqSbe/urrCZrOR9asqNW2UZ7oy9GTo1A+DKQxFUaCtG+HyEem7vb19NLOPgA+B&#10;CBKHAchakutItr2aZgup3RyPRwFtqIS73U6GJ/YNAWe70wOSEtbvzmWeRU9AhgTzKoZZNBD9nIqG&#10;g6nC8RAKSMHEv9/qzu8ZiSRpLg6BHdB98ID5u4AaRSU5YFl1E6oILCgm9Wmqi+OchtcLFFmUjyBP&#10;WkBuQv+lTpUeQ28rQcyUKz0l1zyjx/d9UUomhQxZWGehdaLH4iIzVGH9Aji1MHO4PIWMKCMb/ljf&#10;YFKZZZkceMscgvSmfoGQz8HzcugdoasjKFtNbdbDw4N4i+FwKPMd+NlURCotTxskETNNUxwTZVx4&#10;nAqpRSx+8zkAdeAajQ4NDxvSyIIgoMA8gHng8XiUaITHPNKDOI4j9RPuOQ0VGw7Zg0NonEVWANKQ&#10;SXBgtVphv9+LUil5MaVIy34mGg0ayb4yMUU4HvedfCmibZpkIhd9xWlbNX+NSkQgBlor+TLXiyCY&#10;kiEIWpjnOeqqEW8nst40gGFCPiDPT6ONFOFTccguLy+x3+4eERG5edRkzhfra3qRFri9vcVyucRi&#10;scB2uxV6C0ezsjrPRP5wOMjRi3TvbLMgs4JhGi0klR2AsJ0ByHgubhotMb3nYrHAbDYTuggLq4TD&#10;+/kTa2n0ACSs0tInHefQC5SnonKFYajYHY4rBV8qXz+hZ8Wc6//pp5/CHw0l56B174db9DCE9Rn6&#10;0lswjCLrhAaAXctMoqlogmT1rPNut5NmPnoS8vVIzuQ1edodwR2uK0sOTdN0LTelCPKxY50zemC+&#10;zWdhqYFFcxohRj8sUTD85D79Q0pEhbRsUwwuDQMZEpPJBEkSyWeqdOCE4BndcM0OWHg8kgqAxH1Z&#10;pg67Ui0KuigXW5IplOphTsMt6lqBA8fdDq9evRJiJwdSMOfhg5+fn2O5XKKua2kFIJ1kMBhI2ML4&#10;nUVOkkHjOMZ2uxXWBVufiURRAPrCBEBiXULy6/VaNi+KIiyXS49IFocAACAASURBVBFyKgtbokki&#10;pTdtuxjf7s5kokJkWYabmxsEnqrVjLvqPmtY7E9hLw0Lquv1Gme2hZcvXwop9qOPPhJwg0LEIqeu&#10;KQGsOyGjpSfS2E+e+6PI+vAxgRIKVJZluLu7kwo/Sajce07CYbfz2dkZnj9/Dr3zysx/6FmFfd95&#10;C2W4T3kJhZWGi55zv99jt9sJcMH8xbZN8awM4+jh/6EXP9+0TnQ3RmOe58maRtFRjIKKZE7hcN3F&#10;iyagxhDd3t52FkhxxMbjYedVIiEVDnxFa6+K04Fa9EjKvVGp1NCLqqqkfYEIDKFJwqAMUQ6Hg+RE&#10;g8EA19fXwvZmBZ+oHTeQYQ+tKHBiTPQh6T7VpF+LIQWH+QNDtzRNBQxhmMlknN8Dynv/4Ac/wHA4&#10;xLvvvoukK7be3N3CddUhWNPpFLe3twjDEFWhIOOgu2fTNKVblcksBdtxHDl7h3kd15AJNYulfE+W&#10;KLDCF+qWJl6GbfsUiL4Q9xWetScqDGsvo9FIDJQaXh/K9zQEnP1AnhrR0T5jnBa/zz+jdyWSyGIn&#10;zwhm7lwUhUQoJxbBoQurDWkWJYnaNNRQlv7rhNBxTqEiDBD97VPY1uu1GBt2vJqGJWx6voTiTIFh&#10;xZyhFlsI4jjG8+fPJcxhwbMPKPBL3ay6YdN1MFnMcUxiGI6N+eoMja7BcGxYngvNMlFrQK2ptoYo&#10;S/Hm9ga6baFCi30UIs4z5HWFOM9Qtg1M14FmmXIKXx+9IUpEdjPDPkLZDw8PMkthMBgItZ68QA5W&#10;odASJeOi9Qe30DOVpTqa0XEcmVXGBkIqJUPSPtJ5fX0tTX599NP3fYkEGBJtNhs8PDzIxjF/YUjF&#10;cIch2cPDgxSEy7IUI8WclyGiZpkomhppWaA1dERZiuv7O1n3sm1kv7wgwNn5ORaLBUajEcIwBA9r&#10;4/o5jgKi7u/vpQBN8KLPruA+ESVt2xaaYahDmQ0dludCty3s4hBhnqI2NAwmYwynE9iui1bTkHV5&#10;EfdJ13UhAyjFPE1+ZQjLMM+2bTlfl8N1qDzH4xGffPIJNpuNcDKpB1xPGm2gN7yRLrxP4VBHAdbS&#10;QMZqfdqdMcPciNrL+c7q5AK1OGymI5OWvSzkfrFaTwIj6Te0jA8PD0I96oeODE2IIhGOJmuC1j0M&#10;Q5ydnUnBtl9UI8rGXIrWmaz0siwFQubn9mtYtOKcFLPpuH2GdSpMUsgcx8EhU/UNHSfKDFE2hk5k&#10;NffH+xJFpHCwjkOGPUEXWlMdkFyMz8d6HwWYe010kuDGvpu4ZNu2TLwhajefznBxcQG7u1fmOH1y&#10;KjtAWShl3rlaraQ9pb/mHA5Pz26aJqBrEp0kmRqcOZ/PMfADhVTmhdC80jjswnOVGoTHSEAK1nHo&#10;dQSF1E+k4mN4EJYLlQuA5M/AabS067rwXF+MsyhR3831qRTUyOMxksW5ublRgtEd08EL80JtS48E&#10;CQeijl7PPiNaeirYw8ODUDYY6pGpTO3v02no6VgXoSAQMWKoR7SNjX39IjJrHFRGhm+Ms/l5tKD0&#10;KIyL6SUY5l5eXuLu7k4QLr0bT7vf7x+FVbw22RfskmV83mdC8KBj2z+deA5AfkfPSuveL7hSuegB&#10;+yEKjR+FhUk9LTgAATH43tFoJAk9gEeEUrKw2SrCQYlkcC+XS6xWK8lr2RZBZJD3z/ywz98syxLH&#10;bqQZxwTQm9Jo1GXeeZ1WlJLPyz3uA1IswbCQzo5sph5cF/YN9ethnudhOpmKERIl4sHHxPw5Mtbz&#10;hhIPM+aOQpVIm6Yph/jyxYfnq58r9Ymjp2MpTnUb5jyElOk+gyAQQKBPzaEw90PIPuTNusrr16+l&#10;/kS2LkEEumnWkizLElSIgsjj4tn6QMoNK/K6rmO1WkmvFEELfxCIwlCYCY+7rov77qzQy8vLR0aI&#10;Qk/UrCgKJIXaWDKqmXz3SxL8fEYRZbfBZB0QNKDC0iqz25XKQIiZeQ1DRgr1er1WgtflxP095uHP&#10;vu9jPp+L52av1PF4FFqQaZrKyyQJZrOZML/rLqXg/XHtyezWoYxkVZSC2jmO0+1xLflxP1/ps0ek&#10;RgQItYsGmnJJr8e5EsfjvvNICpHsMxlEifgNXXiaJl2opcbbjseOJJisebhdPMnDc7lB6jxOHZpG&#10;7tyJFApANpEb1a8t0L1TQPI8x3Q6fVQHYQjGug4XhWAC+0LYmUjKCociAhBiJZWNgkAlpxdkXYZF&#10;UYIhbdtiNvt/+HqvJrmSJEvzXOacBifIzKpqNrs/oJ9WZPf/v7fMTEtVIZEAAsEjPJxevg9mn15z&#10;dPWECKSyQNwvMVU9evSo6onlWsvl0hb0MsVo6iX2w+HQaGuUG2GiH4ofITVwBECezWFvBxMlPeQC&#10;BlRVlc7OzkxWtfVJONAT6EieyByDtm01GI+MbubP8LRcF8l9cXBeP/cTdHBWOCEcGu3cfCaC3pub&#10;G5355kRaT4CLSZJow1yIODIVwsXFhdXD2NoQte5s0SHsxMX5kRMdDoc2F45oEwphqfVMZ1NrgSdy&#10;cV+UYRyxsrDfhzs40s4liax3wi2NzeyQkJ+wISxNU9Vlt2PIOHj/416AK+DWda1ev2fhnihCnYRk&#10;MCyqcWAZmEFlm6iBkQE5+f/AOCBdKKgNh48ADzHE8GARZWj3AOpQiCMPYQcqBMTnz59drcuLY5kF&#10;QCGYQShvL6/GXBEdKJzyWXhinEIoewGiUmKAwOD6aE2ntQRoglSGAx9FkSnDGcSCkfOeiU5HamXv&#10;BGiXHo1GJifCm3OtGAqFyre3N8s3q6oyB4OBQsf3ej0N0qGdJWqHdV3rsHP/mwbLjEeDnm+x+Djq&#10;xoWFVdv1uv1sRJyPsizt3tM0NaIpdNCgANZS9nq9TjsXx2w3S+zhkFPUdW3TYC4uLnR57ibYvPtF&#10;uEQhKEA8EdEu1K0Bz2BTOPRUnskRQjnL3d2dJJnwsaoqM8g0dWvbk7ZbTgxlDSmQJG6HaqgXw1sR&#10;XUlq+R4OGTkA9Sr+XJI9J+RJDOwY+TpY2LTGaCqiTK/X08DDrHBXExAKJwDcxOGEchmiOpCJ50jT&#10;Yu5zu1B8y/tkvhu53mH1boeZg0au9fj46ORMJPGV62li6TCRMGSvUCms12tT1IMmQtU9yX8cx1b3&#10;4/6QZlHjM0dYunc76PXNEbrZ4rUxdFkaqvpbK+A64+mc/X6/dwbeVBa9QpkPZxbyCLhMnhhCxtQX&#10;cg1P/2xEeEoiBTRs2NbLiwwZkCjSEbZnrgERgZfLn11cXPgKMXByZoptDIyEPjT28WBosw++fPli&#10;yTEHcTKZHOFhDl4oH0HKQt6BN8UB7DwbSZGQAz4ajXR/f28vEPVA+Ax7Pbdseb1e6+bq2tHlXqUN&#10;kwU8w0NTyV8ul8rryrxu2DQGZKGuQt728fGhqO22GfJ5QCKU41xf+CxQfnCIUGUw/HC7dszX+emp&#10;Tk9PdXd3pzzPbW4g2kbOwsfHh25ubtTv93V9fa3Pnz9bxCM1wHlzL4fDQROfG0dRpM1ua7lyXVZ+&#10;DFnf1zLn2m/XR0uLgYd5njtNqCco0jRV4tdaSjKFepxEVr9iNFuYi1PYDbWiKPzNiJIkVlU3xlR0&#10;0vSNJpOJTk7OLAncHfY6uzjX+8dK7+/vOr++sgPriILjYmue56rqwpgZKF20UEh64OyBJyTx0+nU&#10;IiGJLF4sTd2chNlobIoEoiK8/2AwUJQkqoLDQpRR06qtG/MwiE+BHRywfr9vNTFUBTBznz9/du0P&#10;PTe15/n52SJW0zTOc25cQjwdT+z7p/O5Yn8Pz4+PmkwmJjQFb89mbt7cerUzWMioJrx027YaD0e6&#10;vr5WkiT6stkaubHZbFR4UgeRKLQzRi/JIAqdp6hEGBwSijzHU1cvG04n6o2G6o9H6ns4CTnEsxsM&#10;BqZB5IfrJhotFgutt1v1h0NFSTeLoZ85B7B6e1cbOZS0enN9TCT9o/FYZe0Krk9PT5Yvc8CrqrKc&#10;BYfY1B1RQvG4OOTKktRy1NPTU334Xq3Ww0mU5kmSmHwsTGFsKwSU33DYbWUD/xdFYTieAiueg3CJ&#10;t3cRzH3BYDDQdHai19dXuzFuCkIhrCFRWCQXIVmH7kbC8nNxF0oVWQ/XSIjGAJqqm5QT+0dMS8Bw&#10;OLSowEHluqD/8c60FhwOBw09HQyD+f37d8troGnpA2I7OPnceDxW6Yu+yIO4fg7xy9vrkdKCEVTA&#10;2kGvb01rNNJZbuHzmXBeBk6EQi0UOgc8rOhDiQN5SbLn87mNp+r3+5YXEanpLZpOp3p9fbXWFVTS&#10;oSqj8NCSXJiyBJGzN+gfRWDeDVB3Npvp5ORE+303cRY0xDH/OW/n9+q6VlXWR8znZDLRdu82bZyd&#10;namfuXz54eHJVBPAZBtoz4diafTjpKkzFCZ/pmmq+/v7owMVDkJ0BEAHm9I09nL+M+vC5GBLst4P&#10;jJWxSYyu4jDxwMmjxuOxsSSoy933dS3Y1KFQ5HKNhcfXTnrjio8nZ92U/yiKDHICG6GyyRmo5+Cx&#10;Mx8hebBM+OH6kP6EU36IdhAC1Hlgud7f3/X09ORgYa9bg0hXKC+Tgi5eNCQXcHRloBuE3pZkUBOD&#10;wWlRH8HZNU1jsH29Xh/JobhmamiITqlZRZGbEsRz5T3AFAKhqf1AkcOMVlWlYlNa5EfPFjrRgbXE&#10;bK3WRVSPI6mN4v+jESWxy3sXAzfOazab6eADyuXlpcp8b8NxoPx5TxaJoog187F1L4K5y7LUy8uL&#10;/vVf/1W73U53d3emXSIvwYDCQmhomPSzhFXekJ7l4dKZOJ/PdXFxYbmEdNx1ywHhQOaF8/RxmqqR&#10;w8D9tlUjqfA5CodVTdfBaG0Yk7FFGx4+UfP19VV1XVs9AUPh/nu9noo8VxJFitpWsaTxcKhfbm91&#10;f3+vnYdJQCY+C4Mqy1LX19cqiJD+HuM0VeIpWTWtmqpWrEhRFGu32RpEnIzGrsFvu1XtnWDTNMo9&#10;eaCmsWlBIXGAofT7fbVJbEZJXozqO2S1wpIAcxHyPFdelqrbVkmWKYtjlXWtqmn0/vGh948Pbf07&#10;TrJMbVnqUBRSUahuW63WayNhQhUFztY6fBUpimNlSaqp3yuVpqnk6evlcqnl0vWsrT82dm849J//&#10;F8ftCBaXQqS9zNhLcvnVaqXVh0M5W39G6qbRZr/ToB2o+nlQCS2x6KHSNPYbHZwUB9FhKH7kQXfK&#10;3g4rVpV7gXnhZOU3Nze+/6PThyFDAZ/Tq0SCijcHlyIoBXYMh0Ntq9p0YSEbSARB98YDQr2wXW9s&#10;uCJFv+vr6yPaG8cApHT3VRk5wd85PT0178x38BkU58I2DMuZ/O/RUUoxOoxs0PLAGNrDuc+JT4JX&#10;q5WxiXR2htQ9jguPbsr1pjZCBAKJQ0iti3wj7D0CFuOA+F7gFAhgOp3q8vLShjaykiZNuxWYyL6g&#10;3suyNEJoNptZ8yVQEbTgVCzyjsq1zex3Xddr3bRirpV7fl3xFbVEHHeUvCkWvJN+f3/X6sNFIc7W&#10;ZrM1faRFosbP4u4m37tZcMvl3OdCmQ3aoGrNzC7w98+RCMMkXIP/w2SdLsjPnz8bFJjP3bKuh4cH&#10;i1KIJ5G7MMidHG6zc2zcYDS0Q6MoUhbQ4oaRfaGXqIOxwUaFspiwCRB4SKcm4Z0JObe3t85r+b4a&#10;Cru//urWtq/Xa8u70JLBUjVqbcA+MhcOYpZlmg49XY4BpqlGNBHudorVde2GhxkjoVkRT09OBO0O&#10;dDo9PTWHE84yIE9DswjCwAkkma9lxbHaWuoNXM3vUOSK4khpL1PW7ynJvCZOTleZZKnKujKnwbCS&#10;0OirqtLJYqFrP7ZrtVqp9fdt77WfeaFubo6es9IZj4dzgRGRkiSxZzCzLlhAckRRpL0vF5ycue14&#10;vYGrRw1GQyV+reZRTgTeo1PUFV87WQmRA7UzdDIvPcyJJEc3Zj2nIYNZgn1idjMrV8DG3DD50tnZ&#10;mbWW05OELo0IhGaLyIWholrg0BSemndJYddLQ7EXepfrAMqgsGCcFIZWVZUGvb5Gg6F2m62SyE10&#10;3XyslSWpPt3c6unNbeHjupH70FkaqjHISZnO2rat4vHkiIqHBueamqrbXNDr9dTWjqBo60ZvH6+m&#10;4+O9AsFtgP77m71DVCMk2BcXF3p8fLT8DwID2LXZbIz+5hqo8eFcJZlwlqIp2jfej9NoflgHMKMD&#10;OJdItygLSAqmBVFLkhEYqE5YBM1PmBtR9FXr3m9eFkZA7f1QFQLAcDg06ns2mxsi47NMxc0sAAyI&#10;CThFsbVkja5Fip7w/N2vyBuju+jBYCBFXSEMTxlK/MmV6ro2EoMhfzxsilzOqJ2xQ9myriQkLRCC&#10;LhYLTf2WPWAKcEpNNziFYecITWEMcQ6s/8Djh+3WqKs53KGmrCgKS5Rns5lBURi219dXy8l4hhQg&#10;954h4nrpi6IiL8mq6+HfM+bIw8T99mBwFFKCf8PBImIjwIU8YvAKzgMoxXsAstIJiiHjYLhGmDZg&#10;HLVDICzvlpyUwY7kksBDtHggFP6dK4u46UFqu1LGT/VVi0yS7NxlqZsnsdltrbV9F+j3GB8AQ5xl&#10;vaCA7HV5bnO0O2CMMdpsNvr27ZteXl602+10dXVlbcBhk13YnNTR2354QxrbQaTzEbUwwlawJvSm&#10;JOu/IX8q60pnF+cajkfa5wdVjYMQcZooLwvt84OSLFWUxMrLQkmWanGy1GwxV9rLTNmQpq4F/bff&#10;frMchhcPfAAC0RZwenqqfr+vh4eHI1r1+vraFvYeilzf7r5rs9vq9PxMk9lUZV257ta2Ub7daZBm&#10;ypJEVVEoaluL4FEUuZ2wbaP3j5WqpnbFxSTW7S+fdHp+pvl8bgpuSA9J1h6iOFJZV2rUKu1litNE&#10;dduoamqlvcxgEdEYJpKDenJyopubG9u4Tc2NCTdEXYyBnJCcYbPZmFO4v7+3cVi876urKxtcgqFz&#10;kNvW5Sy9QV/T+cxqh7GkfuaeGQJeSabyhr08HA4a9geqilKrt3c1Va3hYKDZdKq6qhQFg0qIHEmS&#10;KIll64KKqnRnKEnUGwz09PKiRq2dH4yNcwIcZxSYFBAL1CZqX8AaDvte33RqYlGq3HQq/iO17M9W&#10;TzIbx7F5+TzPLc8BoqAAILeiXZhxU0AuYAfwYrPZGPUbQlIi5uPjo6lvT3wuRyvzfr9X2sus7gF+&#10;RtbC91EHQ95CtEFGxLVAmJA0Pz4+qpe6pruXN1cvQYlhdPp+azAP54SaI45jLWcLi/zAIQ4Eud54&#10;PNbZ2ZntccJr8xnAFzpnq6rr5q2jTkfG3+V7OIAoGpAA1XVt0Z4oxHN4e3uzs7HZbDQcDnV3d6fH&#10;x0cjESCmFouFEURs+2DWBL1YQDzOEzCO9wsZwFBPSJuyLNX8fBYbPzLN7xpar9eaL2YmnkV1MkxH&#10;BuN5z06cvTdW1UXORGVZK47jSE0jK/aRlAKrCKmbzcbqEPP5XCcnJ0cJOz/kEqE8JhTzYVjozXjR&#10;HCowr6SjEcEU1ohYVMTDbk0OMgzSy8uLTZ2B1QqLpYg3mb/GC4LSRl+FcUmyusl2u7Uxw7Ba3D9b&#10;5mDpUCKEo5f4PHIwmC0+i3uApQRatj6Svb+/m1GGcI8Bk+F7xPhh5Yj+VPj59yT5ECjcL8+bYfKh&#10;8uDt7e2oTZ15epBPIJH1eq3Hx0eDZzCZqOqzLLPvZ4YFzyeEx7CByHu2+516g74WJ0v1hwNHQW+3&#10;el+tjgwIaRqOgnwnhKWgLIx1tXIb4xeLhek+q6oy8W5ZetRlIckLP7Ms9blOZJRjSCyQsJOk/p9+&#10;mqZRnMRHfffUTWC8wLY8bBJTKtRqWlVFqWjk8XWcqIkTRanUpLWyJNV69aF8320syLJMZRQriVxt&#10;Aa+Z+lxjtVpZr3+I08NCXeiZGVzBCyHXuby8tPrKYrGw4Yok8oPBQO+vbzZ0krb6xn9mWZaKFTn5&#10;URRrNBh2LQW1kw29vLwc0doYN0k0+1t//PhhBxzEAHXMvSCm5T6TJFHZNtbRut/vbWQ0ReuQ7aN1&#10;g/ndwOJQUcEOIqA+ncuho5O6xQPj8dhWrLS1YyR7XhpGwZs0AsKD6OhqhvI6QafJ/FitDfFwOs0J&#10;eqF1muhoYRpCWalreiRHhfjI89LL1jIb7Gm20zSdRMcJB2sfsmqDHWHjFNCOyHBs7Tr6/23bWpWb&#10;qjb7jYAFRAs8AkwdDB0Qh/oGuUmogTocDrZwDLUDyXJVlKbGgMoGgpAr1XVtBxVYBwt5dXV1NA0I&#10;ryjJWKWPjw8bBcz0IGo8TjLy4Naq+M/FOKdTlz+FWiyiNAVirpv+qlCJfn5+rvl8buOHl8ulDfcI&#10;PTaiX5AGxlRVlXb5wVTviF6BZhS5aQ1gUAqKA+RKOIcsy/Tp06ej5QfhDArGoiGdCfu5yrLUfOqG&#10;0rx6iMYvxvjyfHC6rg44ModNziP5ybtJLM43f8f9PZnjDJ0pZwtp02Qy0ePjvR/q79pPbm5u7Xyn&#10;UNxt6+bOgSfL0jFp/X7mtWfJ0SSYx8dHP+i+OerM5KeDc7J/g7c8HA6mkOWlYWyE2rCw9/LyojJ3&#10;rRL77U4RReGhnx+dZpqMnALgsapdx2NRSk2ruqy09+tIyGeqqrLFXkj+odZheoBFTdP4rRgLi1Io&#10;eQn9TP0kT4HKPT8/t36k/dZBx+F4ZPUxopDTfO07xih2nu/p4VFZ5nK13jQx7zgYDKyI2e/3bUb5&#10;ZDKxXhoMDKhG3smfhz1dZVkaeSB1/VxhzgUZUZZusRcNjSTaaBaJ6Kenp1aCICeCjb29vXWiUz9v&#10;T5KhHL5vtVpZ0x/PiciDIZCrzGYzjaZulNg+z1U1jUbTiaI00b7IVes4zeBXHEdGWEDQYMhEbGqc&#10;wHyK/qQQLkIHm/LqWkchHqbKPeiuxZtknF6YMBf4Rz/Go3vKFU8A9uT3w1wgbGeG5qUdg3yKxI6i&#10;aKgYph5DdKW4KsmWhcVeQoLnAkZKbsXMer22HiVeHPef+xrCYDCwlnYiLvcRJt5U6InAJL0c3LCV&#10;AboZ/A3cJbEHltBAifoazwm7xmEgGkudVrGuazNArhGRLGpsGCkQAu/x/f3dqGfmMMRxbLksES9s&#10;A6Hl/PLy0sgD3hH5FvQ/3QKRf57z+dxEu7QrkOiTayJ14mwOBrL7rutWrYIldG2XE5HX0WUcrtDE&#10;2aLQQJsINAaa82N1IuYyD4ddP767gchqQtRm0GHhmf+xAXVGxDIlbhj2DDaOFwMWx6PycDhoMHth&#10;LgbkQ+Hc820JeBlgCzCGA8UgSqAZcPb5+dlgJZ4QrRYi2cFgYC3iDw8PWq/Xenp6sof9+vqqr1+/&#10;Wn6XZZnVG15eXkw2QlTBiEj+z8/Pu85U73goOI5GI3369Enr9Vpfv341aQ3t45QVKFewrCvMUQaD&#10;gSaTid7f3w3S0qLPFCMIHyAw90JNjj/HeKvK5W9N4/b1woj2+32DmFnm9hGFItIoikyF8vTw6KQ9&#10;vp7FuyQiAuPYQQRyCJ0wRuqWgGXKi65zAOhZVq3tmDo57XYAj0Yjt8y6LOysQZJEkTu7379/15cv&#10;X3we5s65DSohGYzjyLdALDwEyy06MFcBKQjeFCjWttCinewHFgZmjok/hPnRaGRbB0YD5y3Xq5XW&#10;Hx8a9fqaDkcGyaoo0shHJh7ifDZTMRi4UUx1rTLPtfH7dhazmdQ0ygcDffiW3pBNgyDBS1NsZHrq&#10;eDzW169ftV6v9W//9m/685//rCzLjmooLA8GPrVta7Kfl5cXnZycaLFYGMZerVY6+AN+fX3t2LrV&#10;ytHPXiQ790xXlmX68eOHeW1oYbpY0bzBBtIi8fTkZPu//vqrGcDJyYn1PL29vVnPUiXn5VnGxfdK&#10;3Uxwfj/fu8a1i5NT9VIXVRkUMplMtMt6WkymGmZOwJl4GVUcx7q4uLBhiOjyKKr3er0OIfhoTf4d&#10;K1LW66usK+sm2Ox2en55UV6WSnt+O0kv0/nlhQYDR4mfXZzrkHcawziOJR/to8CxExAmk4kGnswo&#10;68qY4CxLdHFxoShyuenf/vZ3U/njy23GAi3B0+nc97+sPBY8HFWfKYxCtXaR57+vE5HwTyYTO/wI&#10;OGFGqB8AW6hgIwOBtgUuhc1dWZbp8fFR9/f3NlqJYSXIjMKaDh47iiLriETOglcFEvH5379/t5pG&#10;ODuAcWJ/+tOfNBwO9fDwoPf3dzsQsJEcfA4ktP18PtePHz/sOSDAZQ09kJaXavpAdVIh4B4DWWyQ&#10;hq8VQfPz3ZJM5bzw8yDoHG688puIbw5uNNLw0ycHb7xxwN7yToDa9I/d3t7q+f3N3heRdOCd3maz&#10;0T//8z8f9QpVVaXcM7k3Nzdar9yUoEORmxSKxcxt2+r88syTDrHPd7oxB1HUlVXKspTazmggQaJY&#10;NqkV9YXiyJx729YeKfWPyhe0C1VV44qtdd0VW4dD5+nf3t6OVLk0iVHHMfwa9HZE0bHcHE+F8ZHo&#10;As+4GSQqZV4YhODgTKdTw8uwhRgh03V4+EAnBoUQNfm9UDnN97rI2Unl8Vzg71BpHsexTk5OTO6D&#10;ZAhIAu0aSoCAQBinJGPZOLiS7D6ATdDWoQyLgw+BQadlOA8PUiRMxFEgELVgN3EUGACHCSqaOW84&#10;ICDmdr0+0tnx52GbPBv12qSj+4monQK7PRqt9fHuosPGK/3JD0ejkQZVl/RvPaQEdn58fCiOU8sJ&#10;uYa27Vp8nN7Pj1ZTtynvkO/1+vpq0HO73SqOYjtTNDTO50s7z8B/IxbaVqbiBuIwiNwlsQt7cVCA&#10;HAYM6r8zIggK1MuhFo48Bm3Zjx8/FHkeP4kiffr0yVTdRCipW84UUu4c+JOTE8snqPCbF1LXXx8a&#10;+c8HACOCBsbokACFxcmnpyfD2RALYScsrBLKYihklAWSrPCKbIpprm3bmsgXgwE28xxHo5FNgJW6&#10;ASowcEQtWFD+PblpkiSW061WKz0/P+v6+toYK4gf8qfXsnW8egAAIABJREFUrZt/UfiyA2eA7wK2&#10;844/f/6s/+f/+3+N8n98fDSndn5+rqurK33+/NkgL46N3Hi32ynf+9ndfhzbZDJR5PPj6XRqz2c+&#10;H3vHERlycWMKui6D8AdElfjmU87TeDxWlMQ2c4GyANR+mnYbQfhJ49gZEd4izw/W+hBWd3nRyCpC&#10;OhRDkroJqBjk/uA2PVOR7uRFtS25Rc3cz3pm7W3bWpJPXYdDQSTBENq2NboXWAOLBs0Om8NhxUjw&#10;LNwDnZuwiBgWuQFzBMLu2zRNTVkRUsK0c5C08gzYbAE8JN8JRaYoQxgFDFsE2YEhIY2COaTewbvb&#10;bDZaLpdHqgSuWZI/bImtu0SpQm0PI6FJbTQaKfEkzmAwsFrQxcWFbfqGTLi7u9Pl5aXR6dQKYeUk&#10;mZqBlhHeKe+Dd6U4MqeG4Wy3W9VtZaSSay/Pjf11MLNrhUENH3kj2m63Ggz7di+QXmkvM0iPE317&#10;e9Pz87Nubz8ZG2vEQuun/aBB4mXOZjPrjYHB4XDwoDiA/51yAY/ETYQsChcHnh4MBhr03MNm2AQe&#10;5WcPioECgWDlgH0cEn4f1iiMRBg/eByoySGEPaM+U9duHBRMWpqm1vbNAdhsNrYdnQhFVT40aHKG&#10;KHK7gzB6njMU7Xa71dXVle0kDRv+6OkJ27HJ/fju/X5vPTo4DXJRnm9/PLK8CgYN9jFkv8LZE/1+&#10;33eTLk3KM5lMTL+Go5rNZvrrX/9qC8OAVpvNxtIFKOWHhwcbjwV8JoomSSLF3Wy7tc/Fi6LQPt9p&#10;PB6bwzsccpt/URTVEfyPI5Qc6hzfYWfOpPQwczQZ2zllUM5mszuC6Y7KdwN5DM4BsbIs083NjaRG&#10;Dw8PnVDTey5qDFmWHRUKQ2/urN5FN+YN8CKpaVC8pDkvz3NtPpx3nnjqG68F2QAmDiMR3hxszEGn&#10;QExxlwhAkZfaE3AQgwcO4XnpTwmFtNQOLi4urH0jTOaRBVHTqapKv//+u5rGLTlmitHr66tOTk6s&#10;dgN5gAcMR1iROyVJYuJR6lAcFBwHKm1yHSh1VqQsl0sliZsItC8Lg+/o+BhbhgfmWcexnxfuITC0&#10;O5AYVg0leK/X07dv32xjBsZFRKUFnJyYe2KPVdM0+uX2k4PJ+cHqNzv/vjabjZLMGcbT05N3nu5a&#10;Q5mW5cspUToyp7HZrA3CNz4y1m1j8ysozEN/z+dz24gR+V4Lg3P090wmY/3666/a790hn8/nFjnA&#10;5uQ4MFuhZ8eISNLPzm9s5BR/ToKKpAcVdxJ1DVBga6YNAXPCzwbOSJ0qlyo5rBQvicMcbmJAxkJN&#10;gGj3M8TiwaGCBp4RifGEFKi5hrBRDaFm+PlRFJmD4ju4nn6/b/kUBU9qSjBJQGIMlxwThxjOGaBR&#10;rSic0aBcn2WpqZPJCcLiJezqdDrVa+62agw8JY1jur29PVpgvF6vbUTw7GRpNR6uXeqU4nmeG2MI&#10;Q3e6XB7Nyd5sNtrsOicI2fLx8aHZYuqFsCuvKpgdDRIJnxfpelkdD1rhzAL3ifBOj+gK2yjlKcs4&#10;FOOJhaaRorjz6Hju/d71EU1GUyciVKS8PmjQ62s6nujl5cUJQz08cF6kK4Q2Tad1a9vW5Ookzj9+&#10;/LD86uTkRF+/ftWnm1u3ZU3S9+/fuwF9XhqCPqttWz09PelPf/qTFSiJakA+VqkMh0OTqpDok4yX&#10;ZamP95Vubm70tnr39bGl9nmurN/X1Ev2R5OJ+t5z3t3dufwwSaQ4Vpym2nlZ0HQ81tXVlfI818vT&#10;s5bL5RFZAB0MAwedTRQjX0QtQAQl+tDKDeS7vb1Vm8S6u7vT+2at2+sbVU2j4nDQ2dmZEQbv7++6&#10;ubnR6empXl9fLcEfDodSHGu/3WnYH+jy/EL9rGd0fr/f16jX12F/0KdPn5Qq0pcvXyxHRBR7OLhd&#10;txcXF/rb3/6mp6cni8RNVauoauW+XnionAzsdHmiv/71r5pNJopq13elft8cKAZ2d3dntRsTLXuZ&#10;1e3trYZjxkG35gyAqzh/1BNtG84AcY67H/VsVPZ4ONTQO8bn52f14k7NQp71/r4KzpqHcy46yIpv&#10;USSr0idJovFwYonteDzWb7/9piiKbJIm1K276NYzLG6g/dvbmw73W7dx3OcP1ETCfpflcmmw6vHx&#10;UVd+Q5wlej7ZBwIycWjvNVYwKJPJxLZV0BwG60INADhHuJ+OJ67a3+/ZAPue95Z4SZ4FUAfVNn9G&#10;oZBaEPkSZM3T05OSxK0ZCbVakBTASxTSeOrHx0fLJyhuI2NCM5cO+garOCCwZVwTEYLIiq5vtVpp&#10;7KUsYds3+UDbtsp9hAMC/vWvf9XDw4N+/fVXaxNYLBamj8TAKTp///HDais05yEdu76+Vulzmclk&#10;ol9++UVJktjys5ubG/3v//m/jgS6OMLJZOJaJgbZkVJiMpnarlz6fUw03NY+N+rYOcYIcxbJKWez&#10;mSaTiTYHl3+laTeK2QWJRnS22sisqqq8+nbna0JORFnmXVIKpc2sN/RqhP8sS3zkkVl7iPEXi4Uu&#10;Li6sc5QcqSgKXVxcaDwcHcl06KbkJiEPwnUveGuYG64FaEadioIj1XXo88nIUaOoKLIs084PEKwq&#10;t22BWW4cQKIEYkuuOfdCxSzLNB6O7MA0jVv2a9i7OR6yDwR7e3vT6+urRSqMBbLl5ubGnAsatczP&#10;CJC6bRFTX9kfDAZ6fHw0I6qqympv5E0wmxA2PDueY+3V7G9vb9rtdlabq6pKv/zyi66urrTf7/X8&#10;/Kw//vjDFk7TrtHr9y2vcIcx1evrq8mnht5BLJdLnZ+fW1E4z3Pd39/boeXayrJU5KEsxIeDV7Hp&#10;33Ck5In8amq/yM4TaU3TqNd3dDvPFOfJ6IF89erZWEdwMHmKZy5JaZY6a833B03HE8WKtF1v9DFw&#10;eLSX9Oxm1TT6/vWr8/qjToLe1RQYb+uIBQaVsDQXoyOHgJ7dbDb69OmTLf3iIUNZAxeR+5AE9/t9&#10;vb6+mgAVY6FOQs5FxORh9nq9bhDi6sMMhjyDZH6xWOj0/EzjqYOvRVUqSmI3/CNNXBPYZmsJceMh&#10;0GQy0aDn2Mv1dmPCS64bBpBr3e/3tiSsrmudnp6q1+vp06dP6g+HDlr6onNd13r3SvQfDw8ajkcm&#10;v6rayhwQ8yIgaCQdKSlQb7Rta419+/1e291OlTeSsA8JyPPp0ye9v7+bcoN8h7mByKUeHx/VNI3+&#10;+S9/6VTRHkqvvVKbNnDQAVETyvn19dVyoNFwbO+n9HKdw+Gg+8cfXsBa+tpmbCOhXc7SmLpF6mqF&#10;1NT6g571LhGtadosikJrv1dpOp4piqXJaGzOPomlupHSkDIOkzCwYNu0NjwjhDQcWB60+xUdUdBA&#10;C5dj7fXlyxeTg4RJLPq6rqCVWoR6eXmxDki2MCCCRJRqNKgcI8iuH6YEYYAojzF+IGye58qabtkT&#10;DBKSF1QUdLRC2/f7fb2/uqL0arWSPMzjYCFzoijMZnKG+6Mdo/GLRrfRaGQ1lcPhoOVyqeFwqB8/&#10;fhjTBRs5mU2NJt5tHFz78F2viCeRXcHm0WQ3Ho/19PRktC3vNOzXKks3wPOf/umf9C//8i/6/v27&#10;1bG+f/9usGg4dNv7qqrS1dWVwd4vX75YZ+h+v9f9/b2aptHNzY2m06lBeFoNYPoQqa7enCIj88Vr&#10;Sap8zgvN70oGlc3RAP3wA8WNgkGS1UEpqlISID/l3dAE2JU8ZEP7LRK1datE0sl8oV6SqswPypJE&#10;iSKdzBfa7Q6Gl9l69u3bN+P1+cHbd/UX13B3yAc2TwHvBpXKizMFQ9sV2ihswoQQvrkhHg70936/&#10;N7oX+QuFRmo8eGEUGIfDQbOJY3d6cWQMICqLXq+nfX5Qb9BXG8kGgZR5pbJ2v3q9npEDqYdBm81G&#10;+b4bTM/98VIYpk4Ew9ngkOhfOTs7U5wm2h32OhS5VusPdw995zSY8Wbjn/xzKv17QQ8J5CYqYeQM&#10;Z0dZAvMYSoIo5K7Xa9Plhdq+P/3pT5YTk9NB2ff7fX3//t08P/U2JFI0H3LtRIwoiiwFQHWe9bsx&#10;ArWHcYfDQYq7dhtaLCBjokhK08zOb900R8QC38Pfp8eIHPFwOGg5c3W22B1KtVWt16dnxyiyQkhy&#10;ORE4krkDFNTGQ3czrR9ne9jtVRxya34jRIZKBSq5q9VKm+3KKEeSe3Cv1I0IxvskSaK113mdnZ0Z&#10;QYB0BmwP43d7e2ueGZhI0pxlma6vr+07OSxhz8965XRaSdZNs4FCHY1GWm3XFumWy6U9dORP1GbO&#10;zs408Gzj4XDQwHvzXpbp8+fPWq/XNgCFijf1m3D5GDCXZLz1naeoy8PSAMoErqW3cLnUi1ecABcl&#10;WbRfLpeaTFwj2263U6zIrXGsatVlpXzvIN5h51jAm5sbM+7n52fLC5Alvb+/G3Qj0ofDILd+RWld&#10;VpqeTjQejgzKlnmhIuoGKT4/P5vTBOZTh8L5oWKwnK2t/J91g1KGw6Gfmto12OFEUHGHImiMfj6f&#10;a7PZGGnmSg0Lc0KUZkghLBKlfrUKEhYIhvl87hi19U7Pz8/WcowS+ddffz1qKXCGdLyfqG1bXV+7&#10;/TTfvn3zU4TcZBfEghghbBUe5vT01BQHq9XKYAa1hLDfHhkRBonE/eLiwu3riaIjxgq2pigKrbYO&#10;dowm3ZrKwktoyrLUNt/bwQDahQfz2+9/GOPGeK3dbqdfbj+5btAnt47+l19+0adPn/T161fd3d1p&#10;MHBbB2gUDIWckA7r9Vr3z08G/bhunttkMrFi4mazUS/N7B4pWBKR+Huox+l9Kg65FZqJKGFtCRJl&#10;Op2aM4K0QEVRVZWur6/t/NDu8vDwYPczHo91eXmp7Xare7+zdrlcKkrcgm1aNMjTIBFAP4qirrfJ&#10;O/iTkxONJkOfQ6+PHDqdp6HapW38rlvJGirTLLEeLGZI5Hlu37vdro+KxBTb4zi2rRBxUTdqI6ls&#10;aqs4N01je1uSrBt1u95utDvslfV7urq5VqMuNIIRncU7Izo5OTGvinQdZTAyEDwLRkz7LdViFMy8&#10;WKhdvtdJPboNDiSjqAighYlURBsTEMaRG+PrI0iSJGqqyi33zTKlcaLX5xet3t6lptViNtdoMJSa&#10;Vl8+/24H4uLiQmmvp/F0qihJtN7v9Lcvv6sqSv3f/+P/0mwyVVPV2nys9fTwqKoodbJY2vwKsD0e&#10;fjqdmnPgAJ6fn9uzwsHgfcNcESNsmkb9rKf91kWc8XCkMi+03+7U1o32253KunLD3OtKReU0akmW&#10;ajydqD/sxgczD/D+/l5S19aNTg5498cff6hpGs3nc8vnGKcMoqDGNRwOlcaJpuOJThZLF6VaqcwL&#10;VUWpNE4MxRx2e2NqIbKIxJRcVquVJpOJ/vznP9t5IYIgOUN5A5kAo7ler/Xt2zf1+33d3t7q6upK&#10;VeXGZj89PdmsO+Dpy8uLfUdKT8TLy4sO250V83a7nf7+978rTjMrir69uck1kgwf49m7CBRZnWiz&#10;2Wg6G5mSAGMjgae2g9epitKo6PF4rPPzc6viUyFPkkSnp6dWtIRyhghB8oNymIgDacHoL+oN19fX&#10;du3kTRRvHx8f1RsNzbEAvxjW8vb2punYFXLJL87Pz/X29qYfP37o7OxMn25uNZlM9PXrVxs6z6DE&#10;9/d3xWm3MoUoDymw3++1P+ytHSAcYFIUhUVopEmnJ6fuWgO4u9vtrCGQcgCavfPzc212W/OssKEw&#10;chzU6+trI4joPSJn4RAS/T59+qRPnz7p4uLC0cbrjeVZIRSL41iLxcJmdjAfkJkWwDBqSOfn5zoU&#10;ziGWXjsYog6WxIUtMXEstW03L6Juuu5m2Lo0Swy+XV1d6fr62tABA1JcvdGVBaaTmc7Pzx2U9OlM&#10;WlWNssy92PdW2u68injoPP5qvbHaAHz+xcWF4ch/1E/kVAMOjlzrwuoTSFmapjEen4hA8fX09FS5&#10;rzyH9SJWkjBoBPYOY0ESwyGQuhnhvBREmnwuhgfGh0pHy7XdbrU8PzPIstvtLF8i2UZGQ4Hul19+&#10;MWgyn/spmlmqrN/Tx2atvCy0OHFsW902aqpWl5eXmkwm+vLli56enszLtW1rm+FgG4uiMEq6aRrb&#10;+RqqwEvPDA6HQz3luYbjkXoD19jWHw7UHw4UJbEkpyoJDStsrkN0Sr5DEZ7GyouLCxWFm6JK20A4&#10;p/2PP/5wBldX9r2Txj27Rq12h70Go6Gyfs9mxw2HQ212W8VpojSSIs+ojSZj9aq+iUR3u52KqtTm&#10;ZW1G07atOSpHYrmMH6ONYr+9vZfo5OTEyb2Kgw3cXC5dz9Dj46NNUAoHTKKXC6fSdsSC965RFJmV&#10;5Xsnm6n88ljyGeotT09PRyOz3MHt2I/w90N9FFosmuSYAtQ0jSajsamyV6uVUbpU+yeTie7u7vT8&#10;/GyYmJZhoB3aM6JNr9ezFwwTiIw+8jib7lG0eODyy8tLVzuL3Qy7WJFmk6lFz16a6W9/+5t+//13&#10;3dzcmKQIL0uyjDenx4ZKP5V7xm49Pz8fDcZYLpf62G3N28NuwbKFk3kOh4PyvaPhEy98DaeMUiDl&#10;nXDQgNEIYHEmh8NBLy8vimNX5yvLUqenpxqPx/rrX/9qpQXo99fXV6PzYfJ+//13/fu//7tFOHJq&#10;rpscFuNdLBYmXkVRss8PitcfrhWCIrpPMSJFFp1ns4Unlgq7V2Q5nNnWR6KyrA2hADlhLCl9oGV8&#10;f389YitRewwGA6VJrLr2WyGqykl05pOp/vyXP2m32+k//9f/1Nvbm07PL+zA00mJZRORCOdEJEd3&#10;yxTaFEapRSETeXl5sYo0/4tUB/hCDYKJl+GkF/4bNQMRrixLMyB+L2RX5BNLCnsYHpQzHng2m1lz&#10;ItCVf4vhI1kil/v8+bOaptH19bXattXGR87T01Ojzak5IPGBUmcYJP03TdNYSzQKbJJrygkYCJCM&#10;PAAChnYRBKc4LRhClPht2xp8QYkwn8/1H//xH+ZwKGKHtbk0TU3NwHIwjAjjQbr19vamb9++KUlc&#10;JPjtt98MWuHgeG+UKsihiEB12yguXUqQ9XtGLo1GI52enmq3c/VIl092pZDwbDZth3zGE4doGDRz&#10;cnJi0h/ej9MJOuIhUqzHx0dXE6uDkVmSLOGGCgwHONC6wIp3PP/Kj2oNFdyOyWiVJJF5Fj6PvnXq&#10;BNvt1oqXrtmLNvHcIgJM3sfHh22uYzMAeUEoA0JCQyTiQIW1EOh0cqFwdjWwj7zw4L3iqdfCEdnY&#10;/7pYLHR1dWV0fEgM4FX3ea6nlxett1st/dTQZy99auvaHIQk89ahyBPvzeECzkGNI2c6WbhrPHgn&#10;kGWZvt3dOXWBH77SSPY8Wk8WhCs2oc/DwSvo5lg3CrOIEcHowmwhwRoMBjoUhVZ+iZniWHXb6uX5&#10;Wdv9Xlm/r7/85S/qD4e2ca9uW0VJon2ea7PbaTqf68w3/LV+t/Bmt9WhcNB1NOgbbA8N8Odiq9PO&#10;+cXcsQwNFWVuNUNU8+SlFI6TJNHLi1Ns1FXn2I7gHD8k/L1eTzc3N07yP+nmpeG1qEH87W9/MyNy&#10;MKNrfGtbh7cXS0f/AnMQIXKQSVbjOFYv62bbIf3B44H3ja40g61N14ZH4hooFJL/kPxLstyGayFf&#10;Yp5eWZb69u2b5UjUcEh2UWu0UWRLu1arlc1g4JqSJLEGNCICz7Hf76vnv5cINJ/P7btgwOj+hCoG&#10;qjFQhCj2y+0nR0O/vlqzH+3ykiyfDFsMmqobwk/Z4evXr/rP//xPg/CXl5fK89x6fs7Pz01REBZp&#10;uSbqWThQHGVYaigKt1rmt99+s2ZDyCaujRyMaUq0bR+KrnC7XC49BO7ZWUS/R70SZ6rWBYi6kWkc&#10;uSbGelGHpHhLwbws66PCeJIkx3Cu13MzBMpDrs+fPzslgN/cdnp+YQcCBgZGKOwzd4ezUwA3jasi&#10;UzPg4pjMg3gQVmq1Wmk2mRoBQYX74+PDCp+wZqiWmanA9aF/o+jXtu0RK8jLxmMxa61tu23mQDMi&#10;IQYEEwWkoSms9t/DIjOa7IiykqzQimeHlOn13FgvEmWMK45jU2+vthvTlhFFKQjydxHTMsqr9M8V&#10;sgHlAoeU4mxRFOp54wG2AF0p1FK7Ykkb0hwOE+t3OHTkWYiCWb0idVN2w+GcLy8vVnMKdzLh7KDW&#10;G7nz8v7h+oZms5kur6/18fbqGeWeVyHERoB1xX8/c92fzSi4lu37xognnD8oheE4zjE7HiCvC2uN&#10;MDhHUXQ4HEq1U7W6ttm9sW8PDw/OI3quPen39Pr0pF2RWwRzdZ8kKKC6wzMYZlbvKYpCX79+teJd&#10;CBukTrqx8aK/sFdpMBjYzVLYBKoBQXn4RByYuHAzArIQ/m1d1/aSadEOv284HJogFUUFz2uz2SiJ&#10;IhWHgxIvrN1ut9rnPgfM3AFNe5ljonwnZ77fa+IhVKhSZ3jJ9fW1Ve6TQ2J/jvcNG/VCsme9dc1r&#10;4/FYw+lEUZZK7+9arT9MsTCdThWniQ4eEqVxN5AEAufLly82yYgBIicnJ7a2hdkYi8XCjB8nNJlM&#10;jJD45ZdftM0PatYu+f/w7zUvC8uzD0Wusq50KHKdXZy796lWHxu3jKysK623G1vDSQoxOOtbSQYl&#10;vTsXA4O3ji3uSjCNz7MSP9D+4+PDIjC5I5GVHJf8FIHtcnFio8kotqZtK5Vlq2/fvmm/2Wo8cd54&#10;NnGz1Fpv2YfDQRvvjdKegwdh9yDSCyyaOlGaTa0jFiyOiprklpAKm7UPhp/zQxJMUoo3RdRJpOga&#10;sFprUQ7hBetKgE8wcoab1Q1tGY/HVotxvfmxyXxgG9HoMZeAQwIEhREjByQyYpBARArdTCeFccNo&#10;gUBMNiWfg9Cx/Mtrv3j5QL40dXOyb25urLO3qiolrazZjdoUI8Yo6tJKHo4uo7oPynh7ezPGcbFY&#10;2Ogu8mmYuMPhYGhjs9no8fHR7hcHjPefTqf6i1eBf/361WZ/AMOds6w8u9bzbHFkUc5Foq4PifJH&#10;Vbs658vLi4rSRerr62vNZjM7Y4wP2O02plofDAbKD4UZFz+WE4Fv8byhtg2aOvSay+XSPqQb7oE+&#10;qRt+8vXru2mZOEghxUo+kmWZyrxr54a6RmbPisSbmxstl0vrFOWmyYOyLLO9OPwZRViuFSwM0xVC&#10;JSIWEOf09NT6buinAsPDPpG/UASMEuf9vn79aiTA1dWVDru9TbQJWU2eA+oO4Cy/B9QC2gBVcSQ/&#10;z2GA6ZJkU4ZwJjgXDsLACzTppaLjlufFLlVUIHEcHzmCcFxWOL6Mg5wO+sboUlq4ubmxNgoObGgY&#10;ON3xeKzff//dBsmTEzZNY0Myr68v/YhkaOjkSAhtermoW/osyabBKmptZFfYL0dZ5uPj3acyTu2d&#10;Hwp7lpE/6GmSdEMu8qKbCBNFkd8pOrXkkHAXDrDjQl2RrvSHo+uWzTfOu5ycnNhDoMBJZECLFSuy&#10;pisiE1geL0QVHlq1LEvznjAmIQwE7oTyH7x7SKtjTFwfjA9SFQ73drvV4+Pj0fAWPv/gc8WyyC1f&#10;QVUROozW3xd1BxyHJCMogK5FU1tuguoiHLAIo8h7C0eHEQmoAdJ4Ruv0dDrVZNAZZ9hrwwyEcOEW&#10;7BuzNaDWm8YNYHl4eFAcx3p9fdXt7a3KsjQEQvTnXQLXccaUT378+GHwkbUxNG/iDGEFZ7NZMAeQ&#10;0kZtDr/fz5TnpTmErgO76wqYzabWffz4+GjnC0PmnOz3LtKfLE91eXnpFBsoFuDS8cxlVXgGyA3G&#10;K+tuoDq4mQfMIcQzhmGTnIN8J4xaMHzkBLRvU9SKzCjZQTMxA+QBSTJMzkOFyWKC6umpW5XJL0kW&#10;aYBIGAq9NxgZMIwiLepn4BK4GUFo27Yae5j3v/7zfyvPc11fX+vs7Ex///vf3WyCuOt5wvuvPf2L&#10;YfB5puTwk2nQkDE0hAY9GEsQAocKqX94KEAVvAfqbqgzKISja8wy13rN90EIQOQQocO8omka65mq&#10;qkoPL068TCv8fD43tIBh0JHKuxmNRloul/ZcmD8Ig0buzBkKiaOyrEwmlufd0E4XNXzqkbri93w+&#10;V+Ud/9vbmxE64ehn8qHhcKyLiwtdXV7bhOAkdssgDM7NZjPtN1tVdWlV7OfnZ51dXJqB0KwVwr3Q&#10;OGIvqwg59E+fPh0VW//R8Hj6VmB50gDn/yyobJrGimF4YF4AqmOWUtG4BlwMIxMGygJgPgNDpD8J&#10;g+UgQrvyXUC/oigUB/pBYASQ0U3JcYfkEMBMPDH5AsZDXehQdXucgCgYGdGKz8FhYWBhpMTgeHcY&#10;MbDpKGn3DBnkBi0y6OWg4SFoBoOBHh4edHFxoc1mo99++80gJYQD8DpNU5v+ROQkp4zj2FQToc6P&#10;SAUxFHkSx0mRcp9r7nx9sGfP8x/9gFJms5lOT0/1vnIt+aAhWj36/b6en5/tnnm+zG/Y7XZdJErT&#10;2BLF7cdaeXHwGqQPq2yj1o19FNr7geMQBeEFEpkwOkl2iFA6cEjDF8iBnU6nRrviZUJRIVgaBS66&#10;OQyZBJBEnBcZeldJR/o9vB9NWRx8Dhvyfiherhl6nCS69r1GtE4DITHwJE6MEUR7B+HB5+HJMcSw&#10;rkYHa1VV1q2K0QC5wkgZRZFBXqAM7wAoBIUPQqDbE7VIWO+iRQZEcHd3Z5v1Hh4eLEejThPHsWZe&#10;T1lVlb5+/WqGDqmDeHaz2ajX65kujd+n+MkAfPIwIu9oNDhSsg8GQ+uaRgiNUkGt342VV9bsN5tP&#10;O/bO5204p9Vqpc3GMYtMjKrK2qI5Jz+tqkZJ4oasx61U1Q5b7rcbY00sXFcMz9ubgYA3XS7EtnAp&#10;y5wne3p6MJYJxgfPxmEPKdbQeKg8hw1oYZMVB4fxWMCTxWJhCXDYqcmB5kVEUeSbtxLzhMxbYCcR&#10;fSQcpjzPHYPonQC1mdPTU11cXblnlx+soo+B7PfWrBpqAAAgAElEQVR7VUXpNFme2aMLllFP1IMg&#10;G8qylNLkSMYE1CTZbppGP378OFI9I4miXhNCY5wFUArtHsNjWN2Cevr333+3Z0/0w9iaptHFxYUp&#10;LJBIvb29+XUkkeJetwGeP+fs9Hpu1Q01LalbH4oz+Pj48LuGOoeM8Lff72s0cu8NyEnu7gxH9pyd&#10;bKn3X9KL8/NznZycqCxLPT4+Gsohb1ssPlkhX5K11N/d3SmOI6lpXddr23Zb0ChmMt2H/CfUZ/Ei&#10;8bQcVCjE1rd5TyYTnc4Xmo3GastK5f6gYdZTP0lVHXL1k1TL6UyjXl9x47z8crlUHUlFU6uJ3Uto&#10;k1htEmu932mbHxRlqdJBX+fXVzY+Cw/LxgWEqwgwuUa8M3tnwwIioZrDSn7BIbzwo7xeX1/NWxIt&#10;Li4ulCWJJqORTmZz5dud2rJSU5Q6Wyx1dXauxWymwo8Lo56CQoTnhSIBNjNkl/hOIDFkwXw+d6LL&#10;otRsMtVyOtN8PFGdF/p4fVM/STXuD5Qq0jDradwf2Ky3H0+PWu93Gs2m6o2GjsgYDnT726/a5gdN&#10;FnPVkXSoHMlRto02h72aONKf/+WflQ0HqtTq+f1N75u1Ti7Otc0Pev1YqYkja3N4fHw0MoB8kzne&#10;MLHoCXFyTISC8sbpgHrattV8PFFbVorqRmeLpeajiTLFmg5GYo8jzreqa+VFoTqSLm6vdXF7rbyu&#10;VEfS6eWFxvOZkn5PZdtIaaLBZKy8rpT0e/r+cK+39Yfet2sVba3BdKwCOOcsVbq7u1O+26vXz2xG&#10;WBzHKjbbI0gF7RqKMkmUWfLlPIajK9Mo0uXlpakBwlwK2ILX5E8I9UCqqqqsi5IDJ7nGqMnAaaBG&#10;QfESL47X+7mJK6z4A83QDVIj4gCHCS8q7c1m0z0fD5FYXcJEI0kGi8KeK7RlXAORgV9Il6CJy/Z4&#10;oa8km2X99PSk6+trSY4Cj9VFa76L+6DuwbXVtWuPL5raCs5APPJRWDKGT3aIo5uc9PLyYsNkmFwk&#10;dY2aKNV5n7SNJElinb1EHN71wY8s+/Hjh6ljYMmIpjB1lD+iKDGJkKQj7Rxayu4cyAJC5scCJEli&#10;eQ/v5/39XXm+9yWH0p/72NCDDW8EN04mE91cXqmsnKJ156fNUPSMokh7n1BVTW0enZcN7nQH1X3m&#10;4XBQ3FZ22MJh88vl0lpwqQFEPpmtH7shKNw8eRhDPorCDUqcjcZHECiEhiTXTdNYNOFFkk/R1sxc&#10;BiIWzFAcxybODGlrGBy6S+lKpZiJJwXKURFnKmsImXAawE4o7yRJNBpPj5J6oCct6eGzr2t3CBOf&#10;PHOQQgIgjLRFUSivK8slgTpEZArAfC8ObORnpTPMfrPZ2DBHqGyEssC6tm11d3dnkJXroO5FdMIB&#10;4ASXy6XlQMBXWDmpG0fc6zk5VqTYIHRoRKARd14V7N+qbC0Ojh0mWJK+fXs3EgjnKslfg49EEGmb&#10;zUaJIq03H7q/v1c/Sy1voHel9aoBHkp4keH/5ydNU1V5YewHsnUoaxrqYM8Go25lIpo5qsih3gs6&#10;GPox/G6S+FBNTG2BhwlDR90HZoYRVxw6DhYJPYJM5DD9ft8G6ENSQM+6F/DN8kGidu1V2xAlkDYc&#10;KA4Rxcr+eHRUqITs4H9h85IkUa/vX7KPQnhu/j1Gx71Pp1Md3l7N6BnthVFCujCPHWHoZDJRXdc2&#10;2TWOY4sqPAcIGiu6+hIEagjyl7DWSIoAjIbECJXjzMjmfIEcBgNfx9s4SIhRhhE8ZI5hWvd7WY4F&#10;qmLsFpGxLEtNJkNzdORNFonaVkpTmZcZDAa6vr5WXbqZb2cXl0ewCm8cEg7Qjp1OSWbVWdyaqJPD&#10;HRZQme/FBeJ1uSGo5ZCuvrq6Mgjy8fZu18BDMy/u50Fz6Dgg4Zw1Fj7DPKGtI3pst1v98ssv6vV6&#10;wXLooXlGYA6UN3CDhx/W0tI01dnZmf7yl7/Y5yNG5VqJoKgQqN2QLwGXiLIUBYfDoUaDoRVzObAw&#10;Why6UIFCHgkdzGw9DBQyAQjHM9zv99Z6kqap9WCxQSKc0rrZbLTdbq31GxKA78N4gOjUksJaHQbN&#10;c2G66sfHh4ZZaiwf0RLoGEdSGeTrjlzIlKbdhvHDYW/nO0QcEDZAR6Rvb2/v9nnHY4Rb2YdUdWUX&#10;DKTiICLVL+vK48X8yGuhU3L/xkOxtJPL8wLAv1dXVyadn0wmbhi7hzht21qUwbh5oaHXj5vWmurw&#10;MmGrBC8B0WDbtjbS1yb6eIPG21q/ja9X8Gu9XlsjIkNQwoNMboQOjSlJ/BnK8/l8rn6/b8k2EC7U&#10;/WE8jMuCjsYQpG4QId4zFqOocqOloWZDup8SQ13XR9sXeEZIgKgdMVuC4rIkUxEwVz1sdSDi0ubO&#10;YgKcFlCtLEs9PDyYHo4ozL3PZjN9/vzZziB7h8gZX15elIyGPtrKolyWuS3lPu8/KoG4z3dO6PX1&#10;VVGkozwbxwHcjqLMcnGIN96pIa62dTtb0zTVcDDUZutCauslHzz8UCm9zw+2VYGLdL+6nKhtnadR&#10;XRh+Z88rOQdwhvpPI5ebMbaXjdZQ2bSj05tU17XGXg7D4ceDht4NdgsYB7VLFAnJDq4Jr0txkAcL&#10;M/by8mLJJ3PooMXDQu1RnS0oHJPHIaEB4tEPBYSRJwpI9oETQBIiUxRFSuLuunlGt7e3loOEoltr&#10;hfBEAuxrnufWXxR6eGhe6oOQA7CXYV8RjgSJEvU3jI28CnYuTVNTn1D/gxhhGCSG7qQ67hyMx2P1&#10;MvZHuXyyHbT/pX6J8XRqbRnlPp/PjoawIK+KIteXlKZdWYCSCHmuGVEUue3hJMKdjKRvNw18IBLw&#10;MlEyE9aLouvhryo3P2H16hik6+trG5dFAvv29qazszM9PT05ft/r9SazzuNxoFB7cwNUzWlpJsQC&#10;U/AYqJlDFTaQj9oL9wcDGSbsFN0gEXghoVCWmlc4iCWOXasAu4DYPEcdhGt9enoyQwbC4qWbptHm&#10;Y2ti0TiO7VBiwJLMaNM4sRwQ2IZwN8wbySX4jjCShvnhYDBwczYCaAq0BN7PZjMbG8Y9odRGqYID&#10;hbom1+H6UWfEcWzPivxoPB4fLeEOc9OrqyupKj3MzY3VwyFgRrxPyqO9nsvhHProVouG49iQLu33&#10;W3MitPRgAxBoadt2oXL7sVacREYDLpdLvb6vOg/hKeqmdVJ7ktqwRhTK9PkzNgAQzbD63377zaTy&#10;r6+v2vsL/fL1D2PjOJT0+dzf39vLguUKqWHIAYbzkR9JsgEhRDGgEw14GC5kAATG/f29Li8vdXFx&#10;YcnwYDAwFiqk15kIJMm8FnU2Vj8C85AmQa6QFwGfsyxTE3eNhMAwPPJyudRmt1VbN+b1kyh2Q/Cz&#10;bpMhzwiZE3pE3h/XSXQLC7dEQRxqKG4FEuOQuCeK6JeXl0ct5zgshrfwWRgKxVsUCowWC+tGqBFw&#10;drl3MEniOgR2273dUxucwTCPL4rGImBZFjYYJU1Tt87Slz/Oz881HPb1xx9/aLPZ+R1Ml0fsoCSn&#10;4i7L1rD3YuE8fHHYm6ehYm9sV5ZaoosndC+d3TRSkrjJQWfLmSW+RDnU0peXlyYZ2e/3av1BCTtV&#10;2S8EhGEG3OFw0I8fPzQdjo5eKokpXD/MV5hLgMm5/rZtjzw9EQ9YAUNHgjkYuMav9Xpt61U4LOQS&#10;YTvF6+urwRdaBSA2iF7Q+NQ0GCNcto0ZEddPMh5FkaJWqupurlsSxaY/BNpyHXhxyIu2bVV6A8Nj&#10;hzUyHAxwJhS2QtYAW1kRMwnUGFI4OqA1o+O5np6eGnJAXf38/GwduEAmSCKMjmea57myCC2hU15k&#10;ac+UMeGPcwTHG+QJHmHtc7PZuBYJH7HX65VfvNazQMEAHmKFqbilbihJFEVq/dblYTCzoG3d4qY2&#10;klX58fLABZeQu015vGyq7GG0kmRzv6HAM49NgQaEbShPZDxg9aIo3FC/w0EPDw82Pej09NSYQNg0&#10;ksfNZmMsH3UqGLuwiLxer23SDNcdUsF8P9dLzhDCRlhIaG1oXZr38Hx48HBQDHCqX3YNgRxOnFlo&#10;JG3bqipKVe4vKfIGFyob+BX2VpV+2zbvhD8HXoa5JpEw7HnCARwOB6O/mdSE3hAnhmFRp+L6aHeA&#10;+oaM4LqJhERTtG1VVSnuZT4vdYzdaDg+apj7+Wy659WJdCnin52dWT0UKOn0em481sXFhZUqoNUt&#10;EvEfHFY+IJJL3GrPjoERi6JQ3TZ26IgseDeXwDliYb1eK1Ktqmk0HI+VF4UOngau6lo/Hh6Ueg98&#10;cXGhxEe8ft/NWkYESaIIOwI0YO9PeGhDqhTIyX9LsrwPJ4BioW1bMx4Ih7DZjIPGZBioeHA9EZOI&#10;SMsIbRlcJ60Mbdv+FyOFgKEwW1WVyrxw+iwP6+qqkppWaZwojRNVkW8DaL3QsqpUtK3a2jOmwbob&#10;KHTeVxRF6mc9ZUmqsnVGNPS1pn7WM+qbpJzcgWcTRhiMGYLFcskkVRMniqNIg15fw77fvFDVystu&#10;RgezK4iARC0aAqVub3BITrVxpNfVu4q8Utbvqz8aapc7IzvuM+iMibO53+818cX66dgN29/v90qi&#10;WHVZ6f31TbP5xMnXlifu7Fe1mrjWeDhSmkSqUCw4ciGxg7TdbjUaOJghb0Rpmlo4rZpuS1lYC+la&#10;AKQ0darfJO5Gx0IVh9urIx8FZrOZas88TWZTnZ6e2r5OEne+g8Sc4qCko5ndb29vxjSBw4kyvIQo&#10;ikz6T1RAzcDQw7OzM7sntF3kQbxIGCvmygHJSD4p/sJYZVlm30/bMfAI73t/f28RAKqaPJDuYnMe&#10;caIo9Qr6plHeNIqCAR2pZyLJAYDS7Cvar1ZGMPBviqJb8jVfdgwtziokXsISRMgs4khub2+t6fHk&#10;5ES9ntsJS39S1dQ2bwGJFQee/IrrxojD95/E8k6/cw44PZx5V+5o7T4RGg99N3cYabMsM2Fy1kuM&#10;RHF58rATH7SBYqFpXEI57PXt5RBmh+OJ4eTKv0SbiVwyT4FNdOGkHzdudbdfu3ZptaqaWlm/p+HY&#10;1xeSWEkrqyFAq4+nbocP8veHh4cjdQM5RRzHKotOIgNcI/mWZLO8Q2lN27ZH+2NPT08tbwi9LzQ8&#10;BwLygUGBJNXkEqEygJoYpMPLy4uNr9rv91oulzo7OzMDBc6h2AAWAduSJHFFVH9Ai6JQvt9r4MmI&#10;nteXsRolTVPFrbQtDnYIgEREw1DBEHtPn8axqqax/+V6yCNRIFBHOTk5MYciyWbvkR9e+om6+/1e&#10;WZIoalv1s0x1HGvY7+v++cnyLWA17CcUPu8EkgRSwbGQiWbzuRo/BouRxVESK2KSiDn4TllDJ29d&#10;lsomE/XS1O3liiKNfQ6+WCz05YubflV7uVI/zaS6cWuRyIlgPoFKceJgQz/rHyW0YEUOGvgyZL/C&#10;AmdRuOGOUdwV+FCG85CHw6FU1TYlJ/KMGNGQ74dlgkYGhh0OB239gHquEYoWRoa+HWoTko52lLJ6&#10;BbjG7+O98bTkdbBxwBucDcXY/d5tx8axkIRCXnAAFotF56h8BAMe9Xo9a3UANobECVDQtuZ5jWMa&#10;J9qmW1+fa6zLl/cSik9DFQIRLsyb+J7wz9ELMv4slOwQgX9WhBwOB/PqPw/JDPNfciyUCmHbBbUo&#10;rgXHgkN0UUrWIUvNqWk6Awp/+L+DwUDjn3rNiP7kZqH8x8G5bvYIPymF0apyh76snCc9Wbj9RI1X&#10;BpMrDIdDpb3M9G0cFgfvHK7u9VzN6O7uTqdnC0vYyKvKstTr66trAY5iO8wDf8ihOyERkMXAsNGB&#10;+vHxoUQ6UpkTpag71HVt0pOwQCjJCAGiBh2i1JZIXg+Hg224I2rg7Uejkc1eo7IfJrZANEiH+/t7&#10;87bb7VYPDw+2ptE0hINu1hvzuUNhJBEPw4WIAGrVRWldrHE/s2eGU4GggSlDxQxsQoqEQXGAicpE&#10;HuZgQPdzHVdXVzaAn+Vq1Hk4lBTIMUA+l3cDfIKQ4l1BgKDqiCJGE8R2TaPRyDvAzoCcw2Aud2RO&#10;cTjoRgbzTOgVq6pKi8XCSKbdbqfTkzMrOJsRQdPFcaztx1qL5dxyn/v7eynuViYiSEUoST7S6a8a&#10;O3iS7KVjFJAQqKWR0Ty9vWpX5MrrbrA6Hh/yAro7lMWMx65PiYQTr2SdpD9FSAyNRJ+60XA41Jcv&#10;XzQYuKF/EAhEt/V6refnZ11dXenTp09H0hSMqa5rKxzj5SA0+N7VamWtEXd3d7YkmOcIHLU2Bc/C&#10;hZAGGMVhCmVGTdMoyVIlg54Oq1LKEjN0DiLlgVC9wEFDtU/+lCSJdputsijWcDhSvj+o8k6IAw2y&#10;QCEOYxfWwYiwYeSjxWG/3uji4kLT0Vh1WamuavUGfUsVQlofqj2MhOwJ/vhYW4QGCiMQtdwlSRzp&#10;UrS6Oe80oTQEgnhIBwaDgeZzp/m8u7vX2dmZEVWPj4/d3DmiRqitwts5EV9s0pU0kMNA9fHyO/1c&#10;FzKpeBdFYZP3X19fj8bqclDCvAaZDDUaXjzfiRR/t9upCZQFVeX2Hd3c3FhxLuzTBwoySRV1eNM0&#10;FmnwzmFtJYoiIy5oWAyvHUdCRR3oSP6GvIVDTGTCGcB+8mzJtcIDT20lVEzwv3SWIudB10f0AJ4R&#10;jcIaENA8JA7CfwupUde1cp8XKY6MiQNyUpwONYkoEMiJMDZgaRzHtjom1Geyi5YCNrkczgISzD3f&#10;6uhZ8nfd+e20lN25jNR6FIL6nvcJSqGp00nbcp2enlpuvdvuLbKjzUuR6iwWC+V+kEbTNKoKp6Ea&#10;jMZWhKo8Nnx5eVHTNKbA5gb4b1dsdcl2WR1MrDgcDm0oPZ4LaQh9K0QYXg7QCs8wmUxMir/dblW2&#10;OnqAs9nM1pjQI8RLhoZGRRwaw3g8tr06Yd0oZM+qqtLDw4OxQ3wvVXYKtORZRVHY3GxkS7RA4FUx&#10;RIq01EB4D0ikgBc4GYq+kmwGNhAVOEsSjvKACBm25UMAhNo5Zj+Q+9mgFGo7TddSwHVyCFFWSDLY&#10;g1GH94HjQRWC4xqNRhpNxvbew7yIvAkHXJalBoOe3R9Rl5yLBXad7KfL2TmDh3xvhopcCsQV5vh8&#10;HywqhXrJ14mguIuisJHB/cw1rA3HE0vmDj7Zoj+Hbc1hMYtiKw/p/PzcEkZgFi8RGpOuS7wVhyB8&#10;YBgWhwqPMx9P7CHQEg5x8fLyYnkbiSieh5c8nU718fGhPM9NTJokiVHWwB7+LQ+aHAcsjcAS46Qe&#10;BakSelqMmfsg2pE3cHAxLIwFWMhhDJNulnBxvVC2eHOwvpOuXNhBQaFMySIU7uJsuNfGv9PtfmfG&#10;zv+GhXWiBCO3gHOcMUoFRCVzJP2OHf55eAqfy59z78vl3LZmUKDuGNrGDKBpGkXqFi4QSfuDM4vW&#10;nF8IhbZtbcIrsqrpZGboyIwoipwR8UDzwg8N9LOjn1/fDJcS3qea2oMLjSeOu76e2rNDw1HPogI3&#10;RC2BEE0SD+OH1yIqIKoMm/E4yDB7fC+yDWAZMg1U0rB+1L3wts/Pz5akkzBzTdQxuB4OQxzHurq6&#10;slWOSPHptZGkx8dHUyygFubziZA8x1D1jefl3jmI3CewDgM6OTmxVgEcFZCVaMFzhm0iYuB1w25g&#10;DjJM5nq9VlV3ncK8l9BJhaoNWivK/cHuBaeAwUGYYBTAKyJ5VVXmUEPhsynQvRLCwTcZ+0pBPPyh&#10;fsmPsctJp+bg2ZLSuL/XLcAjyv2X1SoOenmvPBprs3UsxHr17va4Fm7L83w+l/zD4WEDhzr6lP/u&#10;WiGi2DFJtE7gJYE0iCKLwg1PTNPURJJAn5By5CHS5IfXkTpowdy5kOEDslDrYTgGUQ6RLR4I/RTd&#10;uMAzScYAhWN0aUijCMiLox4RjhgLk+sw2vL5RCya0z4+PqwPh1yFNnlUD5ANXBt5D59NNB0MBkZy&#10;oFGjSIlaAtIohIx5nluDG9GHCBHKgqDAeS+pjofEAJE5P/wen1EUhVvGnKZHBg00JSKTz2JwOOM8&#10;L/6LPg70pLZTtAA735+7uXM4VVbHlGWpP/743djKUJnTtm03MstFDXfgx4Ph0Usqy1I9X6Ht9Xoq&#10;PWvRHw6OIBkHhmKWk6j4QxG5XImkGUkPMAdvyAEBQxNuQ4aLFxgqhYuimwbDywm9NVAG/j+sA6HI&#10;JnEOW7hdS3BHa4daMmYsIJP6uZEv/F7am8NGOp4xk4OgtfkcPgOqNuyrCdUAoR6NZ4exMocNZ8Pn&#10;/QypgKkk1OS2HFSXd3R1N5wA3xuWA7hPVB+TyURJsB8IRg5D4uyEItmyLJWXhf03ER8iBHkUtbS6&#10;royQcs56bc/oOAqh6exkYThaUgWeKY6RnizXBuPrSVFin8HILOts3e/3GvvBd65P349WTTPznLAu&#10;Ez+/OCxiOdzZbSxDYtG2sT0kCo3UYl5eXsxLhp4mzLvCF4whEs7b1o1M4uUBEchbyCs4FGGtA20X&#10;Dw0oRR4BVETwGEIAPCe1oZ8xNTlGHMfWpYuqG4X3z2JWNnJzcFF7oxYPZw+QnHMoiaocOmAc+U+Y&#10;+Ldta94bA6f1I6SliTLka0mSKFJXd4F4oOGOa8FIJbmZCOuNIQKiLu+F7+G58PzD3iQGRYbnIXRK&#10;PLOi6OYUVlXlCSEdRWPOaRJ34wiIPmdnZyZLI8d9fX21dzkeu51V+93BtszbBFSMCAgC5VkEyWI4&#10;LkmSNV3BrxPupMxX3t0QB1g9sPX19bV51YuLC8tRpA7Pkrzj1cH2RAZ6SXi5ShMlaao4TbXdbvxN&#10;SZvDXsPpRHHPJbfDttHZiZvlnActB8AlaiPgX2jwsnSFy7OzsyMRKQfz6enJRKzkRBAkMHXQ99zT&#10;y8uLrq6u9Pb2ZrAQxQIHkXzDiqZxN2+7KNyko7CbFmNkFQxwhHwR78q74t1GWapBOjZ4ndduxX3S&#10;76mJI5Vto21+0L4s1NbOa89GToXRT1LVeaGmKLV+e9f5+bnipnUQrpW2qw8b+vHw8KCydKkB1wXk&#10;JIqW3nm1bWttM0RClCcwuMBPjKjXG5ihAj9BRPwkaaq6adQk0tvG5eiz2VSTxVxFU9uKy8RD+dPT&#10;U83nU1+gdnAfveXl5aV9buq8Z6ffipPjxVr7vOjCo/cO4PkwKXT8PRIhN3dut9sp68WmNQur7c/P&#10;z3p8fNT9/b2JIkN5ByGaPpU4jo8gSEhnhoLMMBcA2gEfgBCHthuYz9oPPDpQDvqVCAKrBs26Xq81&#10;m83022+/mXcP1QwYGwQIUYy/Q+MgTog/Yy0MuR3emUgHDIVowQlhRPyd0MhDY4NgwEFFvgcM4yUS&#10;hEpvnkldVsbq8ayhfcOZ6kT99/d3WxKAc+GzwnfM5+RlN2sC+ExOBjwGzWAoVVV6xYkT+56enqrX&#10;Y59tl687Y209qdJtAknTbrTYz7ujYHwxdNhlGGUzIix1v98rbqXJ1PdjNC6xK+tu8gvp2m63c0tn&#10;PbNFHhFFscf87u/1+32lWXREb4OnoZOhWDlw5EOEc6aB7vd7q7UAmVAbAAmIplmW2QORHNtC6wN1&#10;B+AZBomB8aJJ7Mnjzs7OLOQ/PT3p4+PDrTz0G7+Bo8AujBw8/nM+w8B2DsRoNDKyAEdFch+WEYAr&#10;vBOgGYctHASDoYUKDlg5q734kVzU7MKayc+6SCvSpt2KSvKdn6+NYjfvi5lxPF+ujWezXq91CBg3&#10;zgXlFZ4JUJJoKqW+3uV6z9gy+P37d/38g0ON4645LyR/OAdES/dMWDnj0hHGcXEtkrrhjXmeazxw&#10;/fPD4VDFYd/RgP7FFkGNwgR5dTfXrW27hFOSbm9vVTfdAQsnplJIPDs7szyBFxIekFCwyr/hAUCZ&#10;SrLDyX/zeSSk5D1FURwNSOFgh/ifQ8uLo1Yzm81M0RzHsdWBQv0gOR4EAgwgBo1Xo47EteFIyGcs&#10;D4m6QYxhHY2IyPshwnAPYaKOLo0ozoGBCl+tVkf1HHbW8tlEhCbt3nVoYCguGOIv6WiKEDkQzpb/&#10;JkcrCjfYM0rcvPbheGS5K7tiw3sK1RlJ0vMjyrqGQxCSO9vHS77c90b2zJvGbWfMskxnJ6e2RwuE&#10;wvUPBgNznmggAyOKj5gWqtj77dbPQkgtV9gdDm7U6rgbhs6Pu8GOaEhT32SWtGY87PJEehO+BD4D&#10;b8AB57AwWZNBGXiDUPEQjqyNosgGoW82brntx3qlKIp06vuZIBc4WEQLYAkqaQzm9fXVvo8hI+Fh&#10;pXVBknV20gIPscJB3+/32u121gaOYcA+8i7CYm9YE4KGpybDvRN5+S7uh++lZoZxEJVACLwDHBWw&#10;ajQaWaMf7yssqo5GIy0WiyNZF2wgRofh4liYg8H7WZycOOZ2NDRHHeaJRBMMtm1bvb29HAmQ2Xvr&#10;IGV4NjsZUVm2VveJ40gvLy8ORs4XQhz7/v7uRcmJL6HENiuEM2VnnapuWGCCjcqyTP3hqOPvfR2A&#10;Sj54vCtWdWGyqhpbfMwhQPLz6dMng2hMEIWy5mGRJ/B5aepaqWnqq6rKBl5IsjoBtOR8Ptf5+bmm&#10;06m+fftm4k9aDKKoa8rDQ/MrxNF5nms+n9u/L8tS6/Xa5u6BjYGTDBd8e3szg+A+wiIhnhB6m0MJ&#10;awUrRLTCe0O7UzQG9oXULQbbNI1p04iE5KY4id3eFX9PTk7ss8hLOMhEv9TDbcgfCtlEeBwYTox7&#10;A6ZDwXPgEfniZJfLpW/ObEzWZSIAX2gNoV4cx7q/73R65NAo2iHNeLZRBJ0uK9KmaSdLop4Zq2sN&#10;knq+leZV/z9j7/4k21WdCX7nffL9qKqsulX3YQkZi/ZEeEzD2EggDwJE9PgvcIe7w55xxAw/dNs0&#10;BnqwbMttAbI9Mtjtsd1hR4xnJtr9D9hmBmywAAkDwhA2ECHUWPfq3nplVr4zT+Z5zw97f+vsLCBi&#10;MuKGrupmZZ6zz95rfetb31rr4uICB/sDHDNmg3cAACAASURBVBwcqJ56PESW0TKLtJ/jOGg0Vb1O&#10;mldNNWjVTEGoCWMAuk118YvFAusIUgBG60ihKzcYF4Ubi1Y1TVXJBC0zNymh13K5RL/f31E1Ex5w&#10;AxOSMQdjlkHQWBACmdIgxlEMLDnH04R4JEKYR4miCFdXVxITsZyehocGxyQBGAsRshIRmHUsPEB8&#10;LZdLseKEXqYAlM0sySJyfUzlAH9ORQNJB8Ix0tJcK8dxYLueWHMeIrKc7JNgEj00inEcYzgc7qQG&#10;TM/En/f7fdi2jdlsLs+33W7LpG/G0FwDkhJqrbvacxUGpK7YOXWImByumrZEUTWF3SS2eFhpNNbr&#10;qsUzFfySJypLIMuqFrKsLQ71XJkky4VF4cXQzXIhKwq3cvX0JnmRSz6Gi2vCmutSF242HjAqBxgw&#10;mmUVJhlAOGYesNFoBN/3dxok0qpRic56GiYlaRzozaitI95mDqLVask6MJdxdXWFs7MzPPzww9L/&#10;YblcygY3A2NqBbvdrmwSU9jKte33+5KYJkNEA8Ge32ZcaEI3EjmMs2ggbNuW+2eS2fSaZKAYvzA3&#10;5znV5D0egvF4LFM52PnHTBrTO5yfn++8r91uy8RBGg+2X6ZEjMlxEw7SADEtwQOzv7+PNE0xHI4M&#10;+VElilVQvWLnSBCEoSJcGo0G2q22pCXYv862oWGfK4d9tVppA8VkMaDmuOTV7NIsyzCdzzCZTTGe&#10;TjFbLLDU/ZQty0KR5VgtlkCxe2hoGWzbEpfJh0saNIoinJ2dyffsdbrY63QRLZbIkhSu7UgCjD0K&#10;6vU6JpOJWCIuLq0ULRgpTh5wytm5IExKElpQ0sNYiBvATGiqRbIlX9ZsNnFycoKHHnpoRxLDMmrW&#10;QnFTECaTQeRmJQPIjc6cEC3/bDaT6t9+v49bt24J8cAaol6vh3qoRqowbkzTFI7nqaYvWlpDL0TW&#10;krIoedZadlWWJfb29sRorlYrTEdXcEogiTaIViskWhrFg8R1PTg4QJIkkt/hfUZRhIuLCzEkLPVw&#10;XVfFi44NJ/BRazXheC5W0VqYVYYJhNFkWHntPCzce1St0NCKIc+rDlE0OPSYNN5pmuL0/AylBUwW&#10;c4znMxn1yb1FUovemBkoF1AdtMWllxT6aW0clAVo6aG+7B/HoPX7vczs8K1bt76nHoZMne/78Cxb&#10;vAVdthf4EhMR3rEpOgkJJuzYIIMbD4BMkyCjQqjGOMCxLJnqsLe3J0JQPtz9/X3Rl3HgMQ+aai3r&#10;yu8wPjQJDgBSKcvRLWLNvd0RjqTc4zgW6QljjKIo0Ov15OfcFLTKrusi0ewdA+IsU8lSMzHOh89N&#10;TWgKKIvsOI7k4ngQaKjMfA5hItFDFEUqwaqJGFp9Uu6mQpufRbY1jmOJqVWiHhKPEQa6risznMzN&#10;SyiuiKZArpGHhIjE9JqKmKGRh1Fus5SiR8LT2WyGyWQiBlkhHq1kzxV7ube3B891kGe5OkSeW1WR&#10;xslWxyTK1duus+OaaQHMRNgPepFRur6AnA/UbrcR1kLJwKcaGnV6Sn5+dXWFer2+07CecYsJT7jI&#10;LONmEVUVHOo2yJHqUR3q5C5hAKnZ6XQKANL/gDCHinAmX03L12q1MBwOxSKzdxpjNLOMu9FoSDN9&#10;9ptj3MNDRfkORZxlWcpoExYEmrkbkgD8w7iHz4qW1nwvNytrswijTaaPTB2vl1CSUNlxHNy4cUOo&#10;ZoqLuekIZxkzEeIdHR1Jn8D5fI7Dk2MZAGfm9bjWHN9its6i8eb3cU8S6jGxzvfy/ZVWr2rRNZtN&#10;hbzgPuc6URakSLBYBh+wDbLA6AJAYQGlbaG0LRRQ4yi2qZ6TikogaD74VqulWrWWlaxiV0unLno5&#10;V5auyHJYJeBYNtI4wdVwBBsWfFs1b7y8vISlk7K0fJTcmB6MMnfGDaSKCQE5XjJJEmH+aLVQVMVd&#10;ZibeJE3oYTnucbHQ85q0cJYkCof7AhAWiusCQFgt0qdUXrB6lrFJpnMsjuchL0tkRYGwXkdpKep1&#10;uVxiMplI0E9Ydl1gyYfuuqoJJo2AW6sh00YsKwoUWYa8LOHq7+zWWmIYCJvMeCpkib5+7qVlqd93&#10;XRwcHmI8HsP1fYT1Oga6krneaCDQiGUTx3B9H15RIMkyBLUaao0GTs/PsVqt8MZ/9iY5sKbkixCM&#10;Ql96JZI+VJDEWzXJYrOO0O/20G2rkKPX6eq+cFXukuRMnleNaEjDM9QgwmDiO2zU4YUBJrMFou0W&#10;SZZitlygvV4hY2UrAKRpKdYpy6qAv0pa2TsiTZNN+/4eqHq4DMRNDM5EaKfTEXjSbrdhu1XTQ5IF&#10;TORRakMdHxeXfa2Za0nTVDwXLTkPRi1QGXJLM3i2rbh/Jl4BxfpwKrbjqOK84XCIfr+Pw0NVl0/J&#10;iO/7uHfvnqwJpf28b3OIlWVZO01RyPC5OpFHeQxhJQ9Lq9US0odMH4P1sixRD/U0bt2wMM9zFBqK&#10;8bsZA5K59H3VMMb3fWzirXhMBvSMX9lI5eDgAACEhGFOjqkDpg16vR7G4zGGw6EMGuh2u2i328LK&#10;0SMzHrm6upJnznwdoVsYhtjb25M8pdm5iIqSyK2mjZj1Xiru/N7Bc9yf3I/0cObz5/8TEViWJUnf&#10;uh5Ex/SIOkSWiokKlEjzDLAAL/Dh5T7CWg2+G8hGp7snJjelD9//Ykusl0t0Wi2EVFQXBWzdDMOx&#10;LMQ6KXfz5k04eoOkeSXDNxtp0NKSbGDMtLenMs2j0UgK03itvN56vY5GTZEVkfZupI6pCjArQikx&#10;AiAjN3k4WGbQ6XQk5qBey4w56LVNWQzpe2bz4zTBKlJauKAWYpvEWK2VEuLgcIDDvX1JNJuCXTKL&#10;x0cKUu3v71feW8cnnU4H0Vato6s3RVbk8CzA8VzkZaW0MKU4jIHjOAZcIMn0/FPbgh+qNVquV5jO&#10;VQPEaLtBo9VEq9NGWK/hajLGdrtVBiCJ0bYtlBawXK/w+oP76HQ6KC0grNewWCzE65kvQlEaapIN&#10;NAbsj+6UBTrNFsoS2KzXsGAjKbcosxw2gMLYO2XJGKlCV9PpVNImhJEci1qWJaLNRnfujTVc76pE&#10;bMz2cmWVJ2ItiaUbjJSlqsb03UASmOTIGfSah0g9jOuQrmq2Z8rhN5sNrq6uNMUYCi63KeC0KkaP&#10;UiDmVFioxs/u9/vY39/fkd+QNuXm4HfUAqVDK6gApyVxq7GFe3t7Uhy4Wq1wdnYmVak8oJR+UM1u&#10;XidZOgBVbzwNQVlgSO+aJAlKC/LQGGsCihy5LmVi4F/JVxzR19WbDam6nGrvWq/XAbYf1tCVahFS&#10;3yRNeL0UCdPA0ChIcw793CmCNe+d92nWY7HdFIv0eNAp2WJsSkKDbCJRDwkbc9aRyQxW66zWJfAD&#10;ge+2Jf0Vv08es6qu5XeyE+9kMpF1JdFjipi5/2VSXlEAjlsxPEDlUnk6x+OxfAiDPwA7f/9BLyZa&#10;CcMIsYAKo9JiL1crBa/0RGduIr7flHvQw2y3W6lMZGdRz/NEHQFUciZm00PtBQDseFnCQG5YwrZa&#10;TU0oH41GO7DDfACMswglCDGBKtYgDif8i+MYhyfH2Gw2MjGCbCOh5jSp+q3xOwn1+J2E3/x3VrvS&#10;chNKMmZjwSWDeVb10hCR5CBTRSaL6INJb6YJOBjATIiSaCD8KsuqSX9NdxjlegMqTcBWajws7NFg&#10;tgKo1+ty2GazGdJNpNdVxVNhUJN7KEqgRLmz39SBr1Qqe3t7OwbOFAkzkW3qLUmwmJ7TpUFmSXYY&#10;BjpmURsl2m7Q6rQ1FFO0pmvbKPMcKHYTq3STZakYkMPDQ5SZagBC0elisRDRKWUejuPg4uICs5kq&#10;SffDQDRrpI15UPhQer0ehsOhsG+8cd78dVl7kiRo1BSbtl4uJddynTbl5uUDpudkRt5UENCic2Fp&#10;eZmFNxOHQRBIt6S8LADXQbPbEXqeLBzhBPM0llbRm+ULNA6m4ryMlNXNigJeoNIVs0U1iY7kB5u9&#10;UK9WBdu5wCfm1bhxzSQ2UyHHx8fIskwSpo1GQ8ZLNhoNiSmZGyMc7vV6Itx1HAez2UyMGw0Zf58Q&#10;2XXVnN4sy6S0w/PUSMnpaIgsy3BwcLiTxiiKAkYXYZ0qWeuDDWH8yBiSdQQgA8DMAr/xeCpMLHNp&#10;coiAilhIkgQ3b57oPEmiA9KquUSyjXeYIBMSmW5SuU/1kJezsXRMoeteLpfo9Xro9/s7dC2D4bBe&#10;E6UzJTFkbBiQEzpxE5OxKstSxIPc2HEciyWZTCYYj0biGVmmTSsHQAJHxi6U83BReb30YGadCzPo&#10;FEPy+lzXhaUJDNf35L2REb9Q02cKc8usUsuzCQq9H+MxMoYmrrdtWw4y8yi0oJeXl7J5eXhYPEfP&#10;TANhemYeXiIMEiKTyUQ8P9Ub1A4yfr1eYs77M/OAjuPg+PhY9Hj8PBoLJtZ5qPv9PtbzmcTJvu/D&#10;sSt4CWAHyZB9BSCIJUli8eaj0UhCBCKoxWK2I2Ni/tCUYQlPyiFUVUDvioUycxlpmiovhKqRPRcH&#10;oBLY0M6tVnjDG96A73znOyK932w22Nvbk+I8Dr3lpqblzfNctHNcuJ2MsYYIplyIsIAWjewLGcHZ&#10;bKZk9/q6GeDTvfO++Llk91j+zKlytOJ8MIw7CFeoDCDkDMMQKKsJGCQ9eM98yPwZ8x2lmwlTSU9r&#10;Nhbhd3MjMCBmvNLv9wXTk9kjy8Rurzw86/Uas9lMdHnKwh+ISJS5Pl6z53k4PT2VWIfGyKSp2TGU&#10;MSrvkX8oXSJM7PV6yPNc4jAeasZwRCfmviO76vs+fK9S7RdlNWqShkQ5Bki/9CDwBU5zP7CIUWkn&#10;lyIupoGqWEK1z10db4lFYTDneeyGU1G23OgMDvnwzJd5iIiPOXWBlolNJubzuWrHquMv09uYzAzj&#10;I5IJjCvCMJTFoJWkheYBZ1zAzcy8E1UAphcz78VsrmgGmgxseYjJzHEj8PuYp2k2m3IvcVpVdFL0&#10;ygncol3UXo5phOV0JhCKG50kCBUZjCmZM6N3ASDSIsJVrgsAoacJ9fge5gBZqgFAyi4oa+L77969&#10;K9PQTbUAk630omaZOje+7/tS8k1KmWNl4jiWe2RynZ6X8iUedsLAIAjgtjwxqmHgY60rs03tJ/cp&#10;EcJkMsFisZDYlxCWk+2pwwMgYzqVwlwfIm4aYlnLsvTDLDRb5MoDzpJUErAm7ODvMz+kHpIeI697&#10;shG6mMVWnBpHpoqWnZuLuJeehBaHGJ8dS+lJ+HN6NqUInolSYqVzLbTotMxMuDHIJTPIhWbgbVp5&#10;/hvXjRuCCgceBNd1ZZjvQjNUlOcQahDH8+BQTc+4iKwQDYXJlHLNaOgIkWh12ZuaG4n3nqaqv9tw&#10;OBSvRI9Fj8/DzZ/Ry5LomM/nFdVsJMh537wPGhfWWxEiuq4rjV56vZ4wnzw8hOEkQIgMFouFGJxO&#10;o76T0+T+y7IM27hqQcb96TgO8hzSpHSi6XiT3qd6++LiAvv7fZ3YLnR85omnJCUgh8hxHPR6PcTx&#10;VgfHnlhc5j94iAKjvsWEdKaVoxU8OTnB5eWlLAj//eLiAmVZ4s6dO6LFIwPoeK5UFxJ6tNtt1Ot1&#10;iYXIKlEST+0ZtW2kYSeTiXgdumVPewaTgWTehRaSlpVeyEwuM8NtYm3+u1nt22w2ZSof4QY7ylCO&#10;Yqq3zepQU/bDz+a0AtZCESbK4dKb39VN3s0qXG5qbnZ6M3YSIkFBNYDnebJ+ZO24HmVZYn9/H/1+&#10;XzwXFdh8HiRgmMrgs6XRIPwzdXI0bGyWSRkWDzmpchI5vu+j0DksGhKiFs6O5b8xDOBBOz8/R7PZ&#10;FBg3GAywt7cnMTUAeRZlWcLzAj2JvZqgyJccou12qxcilWywYk8W8H3VrSdPq2G0tHaVFyqN2Ei9&#10;qCW7f/++wCZuiPF4vKNg9jwPbZ21Z/M+bliqtZn1NmlRxhMkH/hQaAG5Icjy5XkOz/BCLDEwIZRZ&#10;TsGyaTVJuiYHgDif6gNaS1MraFr9yWSCzGAzTdqZa0m5EmO+7XaLmlHrI1IhbUDyPJekKNe+LEvE&#10;SXXfZOPoAfleWmgz8Ka0iTEHjRXzMfwMwmjeAzc6G/cTenJPcCAyJU/chGyUyPti/MT9RHTQ7/dl&#10;w8dxLMxdlmXwrJoQQKvVCpPxVJTzvucizivvWKEk3Q6h0cDx8bGkRtrtNobDIYbDoSqNaLcRRarb&#10;0t7egUY76pArJ6IH2tk2UJTKM9CyMGBdrVYYja5kM5L/992q19n1Q8SLZNL27OwM5+fnkmNisK0K&#10;qVTwRilIS3feZ5cbBupsiGLGQywvMBkXVtsSg08mExwdHcnBILnAa+WD5iEixGA8Q0mK7/uSgKVi&#10;wCQkGMgy2GZugfQphy1DxwR+WLURJstl5p14HcxdEOoyBuWmbzQaEjMwruGhpvcmTKF387X4lgeT&#10;z48e2axuzvMco9EIRVFgMBgopYH+7vV6jYuLCwyHQ4lXz87OsNlscPv2bSnbIHPG9xDG0uu1221Z&#10;n6urq50GLkxlmFKpZrMplc0qwC8EYRRFgdVyLQYlSTNY+iByMIH6t0rvaEq+2GuCYmKyoCpeaugc&#10;XWVoBM4VBQBLsXAqn6NwLBkuMlPr9RqDwQCHN44kG06vxGDSshwdKJayqaNlJBQ3A7npdCoBHHVz&#10;/JxarYbv/NdXReVtWvPhcCh6NrppZDlcWLDyAtk2hmfZKPIU6/kCdT9At9lCqf8t2W5ho+rwQu9E&#10;0oOWnVCC+Y/rpQ6EsmYfBMuyVN80x0GaVrVLlucit4BIewfLsQXuMUlJ72OqFiQG6fWk5W8QBLAS&#10;5fVylLA8F3AdpGUB33MB24IX+AiyYEejyAPOZCcAjEYj9WyjDbqDAay8wHw8wX5XfR8n8aUbXb2c&#10;ZrBKwHVcxGkiwXUYhhgOhxKY81BQ88Z9xeQqoEgsIh3CVhpHQka2vqJXJgVOdQpJBVt729KykaFE&#10;e68nRFKuNpUxttPWIQHEWJDUmM/novMjaiJcZvKeRYXXCTXXdW3kOpZRltmVZiBKCj/AcDgU70Dc&#10;ySI5WgzFNpU72qQgCNDvNDGbzeTLTRq42+1Kc8IoiuDoB21StKRJSa9zM3Cje1YFAyhZIYSghaUA&#10;1ayZoZ6OB5ibjRvahJNs3MixkoPBQE0R1HEHx0xm2khQnkTvwniAsI0xTFmWsq4mzc17N6EoldVM&#10;EDK7TpaKn0fJDJ8JE4RMSpvFclEUoavpdubW4jgW5bllqYFuTBNw5IrtqoT2rVu3cH5+LrEq8zq8&#10;vrIsZVMyNcAJi0QTLD60LEtErPw3JmPJZDKXl+e5FFsWRaYNBokIX9CA4yh1AlFGUVTaw4ODA73G&#10;Vf92EhYsX1foZyv5UhUrWTg8PBQHAuhGJX5gSwmB6zo78KIsLQk+KV+hBeGGZQxg2+xDBuH1V/MJ&#10;VqsV+v0+siyTbDWTZ6bIlLQx63T6/b7gcG6uTqeDwWAgTM42qpgbblA24B+NRri4uBDoyGCam4PF&#10;WGEY7pQum30GWEHKTUgyhVaTNfgARLof1EKRzPD7GAuaZRem8NM8tPzuoihwcXEhlpFxBZk1ekBp&#10;c6YRA+M7VoFykzLYTtO0sqpxIlWj7MZKQoPkB+/T0/kTL1BMGI1oWVYdSzkhYzqdCsTiATS9Dg8d&#10;SSHG3Y1GQzYy1Se8jrJUzW6Yg+O9KIXHXMdrNeOwVQlxta6FNuKuUPj/9E//JGSVbauWAIeHhwJ3&#10;JxNF7Xe7fTFc3W5XnjmgiQX27FIX64pVpCYJgFgUWnBiSmLk7/dyHAel3tgcAUgoxDiCMQdxbLvd&#10;VmphHXPQK5DSZhthjmWkZ7SsaroAJSaTyUTwMDcnGTDHUU3fGdDzgRC+moQD3X632xXihNaNXqco&#10;VK1Ns9mE7ToSK/Fh0NjQG/OgXC8eMzeuqTYwYwoyeWTBSO+SODC7kdKj0ROalalhGCJKUqHu6b34&#10;O4TtSZJI6TX3xmq1wr1792QiIGt+zANOdosUOe8HgPQxPzo62nmGhNpUd3M9mOykt60UENAwOJV1&#10;5XPkupqkF9dxsViIQoFhBps/MmfK+Mzch47jyPA4OUS2HnxsZoXVJsk17nSEojSrLxl0kRFTF1tt&#10;uiDwlMdYL8SD8UJpmYbDIU5OThBFqrAq1DVBe4FSI5+dncHUlNHFD4dD0dIxGUiZC3E0A1jW6fDA&#10;cSGEItV5oOl0KnDEZLxI+Zr3TiaOrJN4JcY2RdUqF6iaDdLqUrDKw8DrNVUTfPAmo8kkrUlZ8zkQ&#10;p1NxTt1fr9cTo0GV9Xq9xmaz2ekBcXx8vIMGaJm5+RuNBpIsw7179xBtN8KG2baN/f19YbnOzs6E&#10;oaPhopej0WJLK7KyZDrZIoCUO4koU0jLUIOwc71WHqlWU/34giD8nvlEZDQt3YQnjhVhslqt0Oko&#10;OM+W1ExT8DoY1tBbbjYbfOtb35L4DtDEQhA6ODg4wHa7xdnZqc6tNHQb3VgkGnxIZGm44CY8oVXn&#10;Q6X8npucUIqbhOwI8X+e5zITlFbp4OBANjyL7gA9OyhXzBGz2FKYpq008X9ZlqJE5qajYWBAz46s&#10;jqOKxZj4o6GgpSeUpdbvuoaOpRzMNZEFohcivGP+hWvJB0/amZ7fNFS02PRkXBeycLxfMkz0hoxH&#10;aNnFm3qu5L8oiQIUs0pZEAmDte6nR3jNJCuNI5utsKScNDxjRiZ2+/2+BO6EWkze0pPyXs35wVlW&#10;SaBMKVaj0cDh4Q0Nsyr46vsu0jTfQQ/8O5nBsizkEJFE4Pcp9lQ1+7+4GGqDFgihwnnHWoBaTS9j&#10;wVkY+hgMBjg/v5QMtlljwtjItJqMWwAFETmGnSwRred2u5UGIJal5qweHx+jgO4jkKXykHgI81y1&#10;e6X3Y66gSBSeJ9vD2n3GdKTsuTF5YMj60VJR3EnLa0rzaRQIdegRmJ/ggeLhhV01wOdD5+Yl9OKa&#10;cF2uXx+vi9o3GhBeA2Mo3puZY7ruqWhEiCjo1ZRVjiVXxzEuNHQUsFLjmOZVay5T3mOqOqjwBiDN&#10;NeldCfk4sMzU6JFBJFrg2tA4sNmKGTcrJnAhqIKfRdjIecRcJxp7HqIgCDCfz3ZyZYCKbdlhilCv&#10;YmFt8Vr8fDU9PM2kMIyQ7vT0FMvlEoPBkQTE/DcqdqnCrpi93aI8JvuYzXYc1aCPFtJUYIdhiERX&#10;bq43kcRE3NyLxQKTyQRJkuDk5AQHBweaabHkYTWbTVxeXuL111/fWVRaNpIUjEWoEzS9BlsdMxFI&#10;XRbvxwzWAeDs7Ay5plHJCK43kRShmZaNB4jXwqYXppqAsJPspinvoQ6Oh45QjgcfUB1Omd0nFOL1&#10;8btovLIsw3qumsaMx2NMp1Px2PRE262afXt6eooky3Dz5k3pusTP4mFQBjkVQSrzS3zfZDLBeDxW&#10;/TS08Ww0GjLo7ObNm0iSRNaGRZJELPROhKp8fiRVSC6ZagUeYlOKBkAMvG1bAsmZqyL0VbNgfVHz&#10;qO6qLRwdHcnnAHp6uO1AGAoKRtvtpjx41lQwAKUV2d/f37lI13Vkw7murWKaTLnn+XwurXf7/b7o&#10;6KIowuuvv65OvNYslZaCFmxcSMtELRnre3zfx9r4HLJDrIfJ8xxFprr8BEGABCrmKABYGqawNzUb&#10;U3DkCWETcbjjODuTJkjrwnWwjtaot1uoeaFo4Jhs5GbgRmC1KwPuLMskd2MWsRHm8qBQtMtDTUKG&#10;YsntdgsbqiNnHqvZQVEJ5GmGkxvHkuuySiDeqI3n6HZlZFvp+WmJ2bRDUhJBgDLP0Wo0sNffUx5S&#10;b2SWP8znc9y9exfNZlMStITpZCz5Igxn/Rdh6Xw+F9EsJWNHRzc0gVNieHmmD66NmzdvS8xCL9Xt&#10;KmbWsoGyKCXG87yKREqSRCf7m5ITyxKlbGiGNSDLcbR/ILm8NKXmz5Nnb1GASukCNx7jghs3DjXF&#10;N5OFNpkMQiwz622+OPjYsy1hy+7evStJs8FggOl0Csr1y7JEqbVkru/h6Eh5QL6HG4nJUZO9osKc&#10;1K7ZPjfPqnk2VqagT6CZHtd14ViWsECEf8ylEDLRePBlsm08ZLwWaup838eNGzdwdXUlkJIeg6QE&#10;FRDE5+zxPJ/PUa/XcXx8jAcPHsg9cqOzoxDrcMi+lX41npMxka8PMOMnWnP+frvZxMHBgdD9fB5p&#10;msqh4GFlMxgaMcuyEDYbO8QMyxlIl6dpisFgIBR3URRSyzPSdV1k3ogOCE1JABEBMJ/z9NNPq1jE&#10;tfF//NmfSjUvC+ZeffVV7V3U82LcZtuEz4pt3t/fF2IhjmOUuUJanlN1XGUYsVioYXUnJydGxYP2&#10;RLZtA2UhUMN11Wkdj8c6EZZIHwFaZzPhZx4ic6OVej5mXhYidydMKIpChlkRc8dxjFzr3WBXnYCm&#10;0+lOXEHFNHFsaVhCarD4UJrNpljbAnreq4aPqqHHGq1aXWAqYYTpDcy/m3326AnSTSSJX9dV+Qfe&#10;T6fTwdHRkbQzPjo6EmaMG5twz2xuQjj2D//wDztkAaDiCm5kwu5ut6tU2LEycmvt4XxfDdeinMb0&#10;CGTEYn0tFOAyX8hYjSQAxa+PPPKI5NI4foRTOiiHYY8LMnwsJ+EsJapV7t27JzA/z3OcnZ3JvRIB&#10;rVYrHB0d4cGDB0iSBB/+8K+g22kjSRbIsgI///P/I55//nnYtoNHH30Tvvvd76LT6WoSwEYSV6Lo&#10;KsUAMbynp6ciBqBKoqXbZ2VZhtPTU83uFYIiRqORiGMBnWwNa6rrp7JU0LNzFNMSBBX/T0rTjA1M&#10;7FkUlOor7+Z5Hop0K2Poe70eHn74YQyHQwl2aU3jOEbJPIU+/cxzsHCMeSbSwuv1GoFTBfqkIRk3&#10;hGGIyWSCWqOOmu9LNyH2cIjTBI7nwXIcZHmOrCjgeB4CLTOCbcOxbWyTBFu9IaT2yHFQAFJpSaaO&#10;sI1VmPfv3xdjY1K3ap1s8S5ks5gKiuOcLQAAIABJREFUoKjVlBr1ej3RkjFGpHdJkgQrbaxCnXcL&#10;ggCb9RpZksCxLPiui0J/Z7zZIEtT1LVigXEXBbbMB223W4Fko9FIjAANiee46LTaWC9XCDwfeZph&#10;slyJLvChNzyM0WgkJQ8Uk9brak4qe/pZGoUw8csK6Ha7LQqHp59+GgAwmy3w0z/9LzCfz/HFF1/C&#10;v/t3H8Af/MF/xNXV1Q4TnCTVUGh1WMn6QvZfHG+lSgFFiaOjIwkPLi4usN6sVAm856t2zZst1suV&#10;qmiA6pTlqoXKZKCW57kyHoQ5EWJ1PnhStmSRridcFQuiqk6z2JZ4hSNHWCNESpRl3GmeqzmZva7I&#10;XLjAAr80q0ZNlYtqYBODcxNeCqUchrBdV5g/y7IQ1msCMXhvZOioYOZBJAHheZ54ZurcuCZlqcY7&#10;ctOxL4N68Ar+kCwgvCK9bJZKUJpyfHws9DD1bMxf0DsTuo7HY2yjzc5QNOZhqJg25fu8HsdxpEH/&#10;YrGQPgmdTkeqS/k9pvEiK8j14zqbED/Pc6GtueaE2QDkoJjIhMbI9325HgV3O0jTEkHg4KeeeCfG&#10;4zGazSYef+xtePHFL+F9/8u/wbPP/gfZS+PxGK6jPAifreOwOria8GcSV9KGOa1amxF62pYr43qq&#10;ifAOkjSHG4Y+sjyRLG8QVNSrghrYSToSxpB04MWYB4gQqNlsoghcESTGcYxXXnlFGknwIR0dHWFv&#10;bw9XulaFzdEpPOX1mLU3QRCo/uChgjeUgpB6Z2K20+sh0PQo20dtk6p0oLBLRHoqoGIIVW82wrtV&#10;VHVcjdME8+VC9VLTmjsHpcA89gKgOv3i4kIOHVklKsqJ0wmFyI6RbqeciGvEtTW79JgCzfF4DM9x&#10;MRgM4OsDvlqtpCUy82uEumRJiQJ83xcVP5kzxgTj8VjSAvR6nC0kCos0RaxjpU6ng4Nbt3BwcIBv&#10;f+cVWY/hcCiNR5iz29vbQ1EU0gCSRptUue/7+M53voMsUyjnx3/8xwXikVx6/HF1kJ577jk888wz&#10;yPMcjzzyyM4BUkqFXHtdDcM0/GaTlW2kPCzjN9/3gbwA7ALtbhN7vR7sElhMZ1jNF8hTTflvtwlg&#10;QbRIzWZDB++UgVQNQZgsZPA6GAzEXarFrFoSQW+upMz05zaFwSEpwXJcskIAZEPxEHP+0Hq9lmsk&#10;Xg/DEPv7+xLjUKpBcsH3fWx1Es88RHlZFaVFq7XIj4Aqb2Lma5jVZz5ls9mIMmA2m8lGJrHAIj+T&#10;MjfJCL7KspRYh3EZvS+VyMfHxyjLUoSYJD0IDxnwLxYLNOuqS46loZxlWei02mqDaEq+4KicLMdm&#10;raAbjQSLB5k0ZlqD8I3jS6g7ZEVyo9HArVu3cHh4iPv37+Pg4EBIiHa7jaOjI9TrdaHd+fxYWkPF&#10;B/cViYL9/X0ZCPeP//hNhKGLv/u7l/HWt/xz6c1B5u2d7/wpfO5zL+CXf/lD+C//5T/rtfQQx5Wc&#10;iM+V+8w00GSAx+MxVlqIqgxy5a3LsmoLvUNxO46FvChFyRsElaVUAWIixIDZlZRegpuBJ958MTlG&#10;nHp1dYXNZqO6nRqb9vz8HGmaotvvKxyvoRMDOzJm7MTCDDmrX1njT+EpvZTrurD1ps+KHI5lw3Yd&#10;5GkhbCAV2rxfZvu56KYcBIB8L6+PDfcpNuVm4eEyFQOEgEVRSF6KEIgCzCRJMB6PAaiZTKYci5uZ&#10;cJNCUZOkWa1WgA72O50OVgu1cWu1mkCRJElwdnaG8XiMm7dvCdtn27boAzudjog9eVjZ0pgbl8Vs&#10;AMRLkbTYbDZqstzBgeSnHn74YaxWK2FpKfVxXTXnqCxLgdM0SGwe2ev18Nxzz+GXfumX8fWvfx1v&#10;fvObxWC2Wi1Mp1M8+eR/j89+9m/xcz/3c/iTP/kT0X1WcJM9CKuE8dnZmZTcMHHsWFXuSMniSkko&#10;07CZxtBVGeJqEZQeaY17917Dm970JjSbbcHytLCmlokxAQBJFCpvocshPB8He/twLBuHBwOEfoBu&#10;uwPf9yVvNB6PJefU6XTQKJpSQ0MGjtCRG9V1VYMJK69G05MmZcwRRRGS7RZFlqmWxRvlouuhSs7l&#10;cYIYltT+0DoR0lBSYlLKvq96obE3GiEXJz6Q7t1utxgMBtKaytS9cXQLWUZqsphbItSkNaQag9Ia&#10;xlPmdx4cHKic2HaLpp7tREbr4HCgSiaiNVzfw2a7QbPdQq2h1pFFk2ZpOOlus98DYyEaKOrY5vO5&#10;dIoiu0Z5z2Sqpi5Mp1M8+uij4o3iOBZRMyEeYw0WiFIpQelXp9PGH/7h7+Hf/ttfxN9//WW8+c0/&#10;DqCpr0Pl+R577O348pe/jJ/7uV+ACvmrvvJFkQmxUDVwScQIsEcg+YHDw0NYVqkHginD2+/3pTe7&#10;OIuiUJPyiNlJKhBnMwikZKXf70tzEVK113NETEJR3sMELd014Qrb8fKQHh4e4s6dO1J7Yg71YnKM&#10;imlWsDI2oSWlRSecMev72VObnpHXTSqbMIbBKQNcwgDGN+zRBlT1/91uVw4woZBK/Kk5SMfHx7h5&#10;86ZQ+tSd3bp1C/v7+9jf3xexKHVcjFVYQmAG8ZvNBsvlEvfu3ZNcEwP1s7Mz6YVw+/ZtydlwcBpV&#10;G/R6NA68Z+ogAQjBsl6vZUqF7/vY39/HwcGB1PwQMue5mqzNilh6UDaVIYRyHEeYS+4xklW85wcP&#10;HsjAgqJQ/fK22y1+93efR1kCX/nK1w35EHvv2XjHO96hPVk1aZ5xkVq/qp0AYTFlT2bym+3aHEdV&#10;KA8GA4llwzCEY+tp5pYFeH71Bb7v6SCvIa6VX8KiKaCSTVTxkIWiYIm4OkTL5RLNmo/h1UjKer3A&#10;R72p4obeYi5ZeZZzk3Aw640YP9HFUtNGd8/8CilzURMAgvPLUo0tUa2rqsFT9GCEp7S0lJLwDxeT&#10;KmhCETb6IzxzXRcnJyfSxJC9BxzHqRLABinz+uuv72jpTMl+mqYCWZmkBiABPeMs6siyRMUXmY5T&#10;9vb2hKni4WZw3+l0pDCPGy3LMqloNvsyECqSKaOqnlD0+PhY8muUGnGj3b59W4zt3bt34bquFCzO&#10;ZjPcuHFDOhqxF+H+/r6s6enpKRzHEShLcuWTn/xdfOhDH8JLL/0dfvIn/zvt2boAgOVyjfe85z34&#10;zGc+A9YQqXW1JJZptVq693jVYCWKItmn1F6ORiMMBgMcHx+r/gvjUaUU0eMmXctS6gIGwo2GcsMn&#10;Jzf0powFytAK0mvRglyPhahTWi6XqPmqboeWjvw78SeDeopf4zjGZDaVehLmO5groTTE99V4kNde&#10;/a9IkgR7e3sCgXiAyrKUMuDlcomNztPEqcLzhIcUdjLI5aYmLc8YkZuWYk7zcBPmttvtndod5iCI&#10;/ZnrGg6HAu/4faYKhPEmYbN5yNlQpSxLqQzOczX/yfM8NHUct9lsJLdDz0wWlsoJs6SD30/lOZO6&#10;hJO8ZxILnudh7+AAtSDApc4FBUGAbruNNM9xen6OTVyxfbwfSqh4H2xCc3BwIFQzB5pRjrVYLHB5&#10;eYlms4mjoyNMp1N85CMfwUc/+jF87e+/iv/2x94M216g0Wih13PFY2ZZspNsVTEb0Ol0NDESCzKI&#10;N1vJgZL4KAr1jObzOc7OzjCdzATKuY6NPC90j4WShU0xHMfW0MvWQWUqwSKgGpoQApgZ/Ou5IgBi&#10;rc08BQkM6tTm87kIEalmINPFBC2hoNkIpCxLUU6YpRqEIpTK82cmVI3TRNP5gUh2+J2U25Md47Vz&#10;faiaYMZ/MplgOp1iPB7j5OQEN2/eFG/leZ7kdRicM1tPxfTNmzcBQA4wDRS9EGFSt9vdMRDmNYsW&#10;z1FqhwPdLJNogRCaqQGye2ZehykF08OYFDtTBqaCo9VqIajVMJ/PpWyk1+vBspQo+PLyEvVmQ7zy&#10;0dGRwGhVy9ORNZ5MJlIkx7IUJk3n8zlOT09x48YNnJ6eSu9s27bxgQ98AB/72G/hqy9/DU+95924&#10;uhri6OhYG4RU7plQk0aeiGe1WoJtunzXE0RB5NHpdPSgtZmglslkIoQPoJOtlu6Aqh68q29ko1mR&#10;PbHYbNjuOI5Mf+aLD8U8UHme40LrmYJaDWmeI6jV0MjUxDRP53wY1NKjmYnBGzdu7EAgSvsJb6jz&#10;MuMZQGF5HmA2Pyw0DKXsnjVC16s5GRybyUyzCJHXys9hfoibkzouWn1CU7JAVF+wu8zBwYHEjpRb&#10;AUrfdXV1hW63K+QGNwDVDYS4NBKO4yDUFj7PcwwGA/FC5kQOSnKI88m2MVG8Xq+xXq8FDlOhbhYL&#10;ttttvPraPyFJEjTbLTXAQB+yQ08RFjQ69CqE27du3RKYxn3DWI15InaZKstSxng+8sgjQq6oSoIe&#10;Pvax/4Bnn/0oPv2Zv8Z/86P/DOv1Ujy1WUVMsqgoSnmeRVEIG1kPFY2d6NgzDEOMxyMdE0YiGGbh&#10;oUZzEBzGgNsUYpKlIQXMRKHZyMT0RNUhqmBdnquyaj4obnJadcYvVGfzEFFEORqNvkclTJdLUoLx&#10;A70Pk7mkMWm1eEh4L2beh7IXs7SDsIfl4vwsehYmdhlokzHkn/Pzc4G9vE6zpIHf0Ww2cfPmTezv&#10;78uDJ9NIj8PvN9tPMTbiRiGDSoh0dHQkJBA/g4eYeTjC1yiKpCENjRIPAD0+78G8BsajZixrNt6n&#10;t2SK4969e1itVrh165Z0HNput3jooYdkWDX3Fg9Zp9NBp9PBycmJ3Eu328VgMECSJDg8PMRv/MYz&#10;CEMX3/zWt6XtGqcTcZ0JJ/NchSB0BCSJCFe5v1i6b3pvfpbneRWxoD64muBM9sR1bd1cvBC3SkxN&#10;ynn34JSwrCo2su2q2I39slk5yH7LYRgCGo4sl0s0dFMK21X4nxaZXnKzUbIWBquvv/46lpuq6A6o&#10;JlBTokEBq/pcV2IqkgRcQEpleODobSjBYTxkFuM5jiOULcWXLHWnTGhvb0/wPRUEVBEsFosdUoFy&#10;njAMpc9dvV6XgJ3Qjl7DrAYOggCdlmIvA20xWVXKmImQOM+rQW2M6+j5eYj5fsY+/Jmp6N9utxID&#10;sqPQrVu3dvKDNFT0/NTNDYdDfOQjv4IsAzqdOj74wQ/izp07Au0JI9nX7uTkBJ7n4cGDBzLOZTKZ&#10;SC/zfr+PZ599Fh/5yEfwpS99GY899pMoiqpoUUEvx9ifquDx8vJCiLPlfKFTIMqZsG0bu+Devn0b&#10;tVD1nFAdp8pdT0T5B+GBSTHS4rz22ms4OzsDAGEoylL187KsUpKUtu2gKIB6vQk/DHHv/n3AtmG7&#10;LvwwRF6WuBgOEacp5usV4DqotZrIywJhvSa6JerDmMF2XSWUvV7w1mopKMGsMq3kfD4XJcPl5SXG&#10;47HETtRNMcAkm8TvY86D3oMe5Pbt2/jhH/5h6U9Hj8cYymzI2Gq1kGUZ3vCGN6Db7WI+n+Py8lLl&#10;t3SsRsx/7949EZRyBA1pcKYAeB1Uf9N70jgR+pilF9wwQNXxlM+JNT8kRqgqGQ6HkhsinL28vMTV&#10;ZIL1ZgO4Drr7ewgaVUk115xVq7du3cLJyYnEtMvlCr1eH4PBIfIM+IX/6X9GlgKB72E+i/D0r/wG&#10;rq7GqNcbYvRGoxHOL+5jG68wHJ1BTbRPBd5HUYTpZIVOex/t1h5u33oYn/zEH8B1Xbz00t8p41eq&#10;8aVe4IsxajVCLGZzXA1HsPICSbTBZrlCkWW40EloGrnRaIQwDHHz5k3p+nrjxg1lVPXZ0d1+FLza&#10;29vDwcE+hsMhrq6GmM/nODg4FJfM4iUAQn8DikDodruC1VlJ6fs+NlvF7v3iL/6i4OGf+ZmfwZ07&#10;d3B6eopWq2ovS8kHLSIz3UEQYH9/X4JOxg7L5RINPUKS7BYZOnZpIRY2xalVEaEr1pZKAr6XMIm1&#10;RBSnkiUsy1LWgrIglgAwcVir1XB4eCi0uUnEsCKVdCqLAXnfbGtL2p/XbOZ5CMMITUmlh37V3J3X&#10;Tg9GIqFer4tHZMzHA0jZVbfblZxbWZawAFVVfDiQ37l79y4Wi4W0MhsOh7i8vBTmbTKZoFarYTJR&#10;LbTu3buHf//hjyCOUwSBh7e85S0IwxB/8zefw/vf/0H8+Z//X6jVQlxdXQk5MxwO4XshTk9PYVmO&#10;HCDfD/CJ3/2PooD/1V/91R2VvGVZ0t7LsizYlq293BYf+MCH8PGPP4tuu7UTzxLupqlqxdXrdTS8&#10;1AqeTSz3xpfq9qPhCh8udVYMRplgonVO01Sy13yRzTAnTfu+j499/BPyEFnB+Od//uf4+Z//edy+&#10;fRtpmuDo6AiXl5c7LZZYgk64yJIDeh8ydrxWBr+EEtw8tMS0zJZloSwqoSwtOw8vD5tZdEfxJYNy&#10;M0FHfRjjF943ZUSDwUAYSB5+0s70ojwAnKl0fHwsPSTMxiC8FiZ+zT4NRVFgmyhjt7FtWR8aN1Lh&#10;AEQWxe/mvXItWGXa7XaFmdtut0i0yoI6Qkpz+F3mWl5dXWE0GomyPQxrePDgAT784Q8jiQu0Wg28&#10;5S1vQb3exGq1wNve9hN4+eWX8S//5b/GM888jZOTY7n+xXyF0WgE27bR6+0hz3M8//zvqhIZtyZw&#10;+uMf/7gYSsqxEr2foihCr9PWpR4qbu92u1gt5jtsrNnPgcZZPeOu7BnGSgINi0Kxc6vVCufn53jt&#10;tdekwIybmpaaDwBQfYsnk4lINZhl5s0CwG/+5m8CpY0iB8rCQrTeIvBrsODg//yz/xtJXI3LiKJI&#10;SASqEUw2jnS3qZ0zpRcURnKT0aMQE9Pr8A8PPu+Li2gyUGZ+hkVrpHMZU5DlIlRgN1J+9+npqaQE&#10;+BmcOUqlQ7/fFyEuPZBlqaaZTPya18cGg4eHh1JaQaKBDJI5bZv/Tw0kyYfrzRQpJyIxYMqAeKhP&#10;T09x//59TKdTnJ2dSUOW2WyG1157TSAwK3Rp+Jgf++M//mM0GjXcuXMHLGuv1RpotTp49NFH0WzU&#10;8cwzzyLLcjiOC9tycePGDQwGA6RprvOZVe90ti4gkmFcRvjraC/V7XZV1bTrwnEA14Uk+qnLpDFh&#10;/tMsDzHLI2xb9eBwHbuCc0VRDQDmgeBptCxHOHaSAwD0kCNLpBx0hUxSqfZbZ5XLc5WVInyh5RqP&#10;xxgOh5IbYEL28PAQjuOIGJPxAi0d+81x4rXJKppeiDFLEAQynZxsFoWUZLWowaN3IzXM92+3W5Gh&#10;kJUyywOYe2LfOsJPPiA2M+F6sgyCsiQ2SKQnZ0N+KjHo4QgdeZ/cUJ6ju9LouIcCWHOqN2M7ej/m&#10;d8xcFgkUJoh5H5TwuL663vF4jBs3bkg9F3Nb3JzHx8dSXHl4qOD9YDBAHMf45je/jbe+9Z8jSQp0&#10;OopFvXPnIbiui29/+9t43/v+DX7v957H3l4fUbRFGPr6Odv44z/+37GJYh0XKm9O9cVsNhNCyrZt&#10;5FmGr3z5y3jHE0+g2WxiqrV8f/iHfyg6TO4Z0VtqoXOv18Pdu0NcXV3BtisdIfdunhcVnIMFYTy2&#10;241YWsUMVV1c8jwXZovlwDyx5PdptcMwxBNPPCGU59XVFXzfxwsvvKDbxdbwsY89hw99+P04Pz/f&#10;oRVZasB4gFQnIR83AqsTCeFo7Xng+V9a6EJ7H1poWjIGxzxApHe5OaheYLxlMlg0ClQTcINSF3jr&#10;1i0RaFIZwDUiJL4OlUkVsw0V8bopDmWVLBOkSu6Tyv+bDB7hLa0s4Re9Dw/JUg9B4wgaSnhY5wPb&#10;lobyFNBut2oW72AwkG5MjBdo7I6Pj+F5vjBef/Znf4Z/9a/+Nb761a/h8cffgSjaSszW6fTw1re+&#10;FV/84kv40Af/Pf7Xj3wIDz/8sO7gpJLjm6hq+u84lnjYKIrw+OOPS0gxnU7heC7+9m//VlXIzqba&#10;EJdSX0X5k6mlJEPLmJzxar1eR7fTE0NIYsEuCuWJaE2Zi2FCi7CGGJwPkm6fG5yZ86997WsAgJ/4&#10;iZ+QA0chKQC8613v0iNbRhgOh7i4uMDx8TE6nc5O4dhyuVQN6zUsIq7lQGJaHime043deYgI0Uhh&#10;M7lGS2LKaQjvGBeaEJAVszxohID8HFLQpP2zLMPFxYW0XirLUuATPUqWZaJ6iONYFOuEV9PpVKDh&#10;vXv3cH5+LgPPGAcRlvEaeX2Efcr7u3KP/Dd6cuaNeE0AhJjhczfLVQjTAEh8RSbT7JPAQ0+B7NHR&#10;kXh9euCzszM8++xvwvddvPjiixiPxzvJ3Ha7jXe9652I4xSf+MQn8Morr6DRUPAyiTP87M/+rGYU&#10;K0gdRRGefPJJdLtdXF5eYrFYiNq/yHP81V/9ldwj80TX9weNi6loZ8KdZBNZSIY1AGAzX0oLSA7c&#10;nOfied6OApr5Igr7zASmqUnjZuPGpOV68sknRZT4yU9+ElEUSfIRqIq/mJSkFSZkY/zGQ0brQVhp&#10;6t+Yq2CeiddGgoKbhosIQIwFs/6VgLHqRkrRpxmUUy/HJCJb67ZaLalbYvcfxkE0DITF9JRcM9ZS&#10;EWIyfmTsxQ3AeIaHjAlgfg6TmHyu7NhDLZzjOKKM4LpxOiHjU8/zcHZ2hldffRWj0UjXn1W98Zq6&#10;cxDX741vfKMkRPM8x8nJiXjHVquFj370owBsfPe739V1Y4mGZuogPv742zCfR3juud/GgwcPMBqN&#10;8ODBA/T7fSyXa9nky+USTz31lHh4qssJ3f+Hn/5plEWBb3zjGzqOrw4AjSI1joT/3DMs02AowZwm&#10;9wpg5IlYy8KA/aGHHsLBwQEODg5kg5DzZy6AcRHp2k9/+tNwXRfvec97xBNwgWl1r0uDPvjBD0BN&#10;I1vB8xwURYbR6BJ5nuL4+AhAgeVyjjjewLZVj+9Op4VaLUCSbJHkCSbzCbIyQ7vXRnevi1qzhrRI&#10;EcURmt0WwmYNuVVgm2wAu0Sr1UC9HqIoMqRpjChaYTabIIpWKMsceZ4iz5V+UPUqK7FaLRBFK9Rq&#10;ARqNGoACllUiTWOUZQ7bBtQYjgie5+CHfug2PM9Bs1nHq6++gsvLc2RZIr/neQ7SNIbnOajXQ4Sh&#10;D993EYY+PM+B69poNutIki1sG/A8B7VaAN935ft4/Z7nIAx9wC4xnU8wWUxROsAm3WKTbOD4DvYP&#10;9/HQIw/h6OQIaZFitpyhtEust2s4voO0SDGajAAHGM/GiOIIcICwEaLRbmC9XWMyvUJRZmi3GrBQ&#10;oN/roNWsY7mY4e5r38XZ6X3E2wh5luBH3vgIGvUQUbRCEHjwPBv3799FFC1h2RmyfAPHLfCbz/4K&#10;knSDf/jHbyCKFshzjo900Wi08I63vwNlYeP5/+33EPgNHBwcotFoiX6Ne4rxHmVYDANsWNhGG3iu&#10;h+VSEVaWYyNOE5zcugkvCBDW60iyDIvVCkmWwdPx8/DqCvV2C6VjA66DeruFu6f3cTa6xL2zByi0&#10;A7J9X43NYy0Lg0rCJrpA8994MnkDxOQ82XTbjBFIWZvVm4QmjFmYVyI2N6toGfDRGpuegvEJcb2Z&#10;/OT1mDES30dPSjhGa9vpdCQ+NCllQja+mCzld/C+GT9dV4WbTCBzTNOpUquz+NCMzbi2P4hd5D2a&#10;/R2oAzTlS51OR/I9ZBoZY5VlicPDQyETyMQyb2I2OuG9MvfFsvzRaCQJSYpr+bzNfBYJED4PFhm2&#10;Wi08//xvw3WBr371a7i8vJQkr5qRGuLHfuzHUK/Xdb+5BL/0S7+EWq2G09NT2XumgJeTQwhte70e&#10;HnvsMdg2tBdTMfcrr7wiHaX4jLhHOKuIoQzRGveKIiP0IVILCmEqeAC4mMSC/ALLsqRzKB8W8S8f&#10;KOMo4m3WiACKdTI3y9HRMdrtLlzXh+v6qNUaCENFaKiGeSHUBHM15qUsLViWA88L1B83gOv4sOCg&#10;yAHH9lALG6iFDbiOD9WswobnBfD9EI7jaTayRFEAq1WE9XqDPC8RBDXU6024ruqzvFioCdGO48n1&#10;2baaCGhZDhzHQ56XSJJMlyLb8h1pmmOzieE4HhqNlvy82Wyj1erAtl1kWSGf5/sh6vUmbNtFFG0R&#10;RVvkeQnLcgDY8t+ytGDbLmzbRVlaCIIa8rzEcrnGfL7Eer1BHKfYbhOs1xtE6y22mwTr1QbTyRyT&#10;8QyrZYQkzpAmOWbTBYoc6Hb6GBwcoVFvodPu4WD/EPt7AxQ5UOSAbbkI/BpqYQNhUIfr+CgLC7Pp&#10;AmmS487th3Dr5h2EQR3r1Qav/dM9XI0msCwHYVhHvd5EGNbhur7cbxiqVs1ZluGZZ56B69r4+7//&#10;BvJc9Rvc21NdVh966CE8+uijAIBf//Vfx+/8zu8IBL28vAQA0UUGQSBN+blfJ5MJvvCFL6AoII6B&#10;jWHu378v+sVut6vE0lq3SfKGRoryH8auAuc4GjJNUwmoiKOJs5Vso5pEzQRfnuciFep2u3jLW94C&#10;z/PwwgsvyHvoYhlbAMCnPvUp5HmOP/qjP0IY1tBsttBstlCvN+B5PlzXk5+5rodarY4wrMH3A9i2&#10;gzwvYFk2fD+AFwSoNRqoNRrwggCO58ELAvhhCMfzkCQpAAu1Wh2tVhu1Wl3LkkrkeYEsy+H7gfyb&#10;ZdmwbQee58NxXKguM6oJC38nTTPEcYI0zZBlOfK8QJKkiGPV8NzzFAO0XkeIog0cx4Wa4Oaj0+mi&#10;1+uj1Wqj3e7I70bRBovFEtPpDLPZHPP5AsvlCoAqZ86yHHGcYLPZIklS+f8wrCEIQvh+gDCsoV5v&#10;oF5vyHrlpSpGjNMU680Gcar66bFv3uVohDTP0d/fx83bt9Ht9xHW6ygALNdruQfLslGr1VGWwGw2&#10;x2QyRRRt5HriOMFyucJisUQcJ/A8H81mC+t1hCRJsd3G2G5jbDZbLBZLjMcTDIcjfPe735Vk8fvf&#10;/364ro0XX3wRgBqJScVCt9vFU089BQB4+umn8ad/+qeypwjhFouFKk7MMlFjsHyBKILhBOPj6XyG&#10;rMjR6XVx4+QYvb0+/DCA7TqRY8x9AAAX/ElEQVRw9ehVpgrYJZhngy9XwSNb+gZYFuTvWZZhNBrB&#10;7K9GKEdKklqs6XSKg4MDvO1tb8PnP/95sBdBs9mU2AmoyhySJMH73vc+XH9RBMFr5PgK8+X7KvBj&#10;SyRmoPnyPEcbhqojCwkUtpLl715/mZ/FaylLznDavTbz/T/o3/jiZ6oRiKX8v+c5yLIcrusgTXM4&#10;jgUaNte1d67TdTnoOUNZQmsWWRP0vfehKjlLOA578JVyDer3ql/yfU8ae/A9ZVlqdYe6/jD0NQwu&#10;5dpVXJLKdZvXb9uq4xQ/T107a3r0NTpKdlaredhEqTy7b3zjG/jRH/1RRFGEk5MTXF6q6SSPPfYY&#10;XnrpJfzCL/yCyHPSNMWLL74oUGxvb08gfBAE+NSnPgXLsvCud71TK9lVWub+/ftSJ8UQwawCYFGf&#10;gqTuDkGj8nvqmblcNPZDqNVCzcbV9Qj6qTSwUwvniSiRSa0vfelLeOc73yn0tGVZ+Iu/+AvUajW8&#10;/e1vF+bt05/+9M6DNgugAIiQtNPp6Ieey0EltUgXTY+Y5plQuabOTW3oAo5VaciuWyMyj7QsvA6T&#10;8jY/T22GShJE4oT/brKVhMVMplYHwd35fTJrzFmREWQZh6mBMyU+apNW82dNtUV1kCzAru7VzPOZ&#10;0il+D6+Dv5umKXy7Eq3ynph7YpzDa2Esw/dGUYRaoy6xinkvjIdhZRXbm3EKeh0vvPACXn75ZTz2&#10;2GN48OCB5A/b7TaeeOIJfP7zn99hyCjN+uY3v4nHH39ceh3+5V/+JQCVWnFdG3/zN58DLHUNJycn&#10;WK6XqpVaqVpeJ1mKbaJiV8uxJY7tdBp6HVKJxdkLzwWAJCnkxlyX1Yvqoe3v72Nvb0+wIGOk7XaL&#10;+XyO5557Dr/2a78mwX+r1cJP/dRP4Qtf+AI2m42uc6+UxLZt48knn5SDS8qYG8DMUXBxf5Akx7Is&#10;lNbuobhenuFYtvzcPET8Y/YeM18kIhj38brMA8ZA/TrjaH4WD/z1Q8B7pA7NPETmhr1+Xdfvj+Xv&#10;198j92tX98Zr4fWYRoJrS88mOZG0yrnxwJkN/E3an+Jb02LHaSJryOfIvZbnOeJkLZMtfE/BrsVi&#10;hfe+973467/+a3zlK1/Bj/zIj6DVau3k9sIwxNve9jbZU0wOf/3rX8dnP/tZ8VJANcFjNBrjt3/7&#10;OXi+I+p5quVJ1rAEhXlSGix6n+FwJAQD7ZX0nWMyjhe5Wi10jqMjuQ/KfrKsaiJY79Wx2Wzwwgsv&#10;4O1vfztWqxWazSaeeuopfOpTnwIAPPXUU/jc5z6Hd7/73Ts5DZVzqpTVpsUHFOvVbNZ2LNl1ISj0&#10;plRiUdU729x4ZVEItLm+2QGgVvNFaMqHoTxB1bzFzDlQ+lFZdU82HxlB0yOZ/18ZEsIq1rnksG0X&#10;rmvDcTxYltKNua7/Aw8m758b2/ROpsUvv8/vcK08V200Wz8DttlNSj2+Eg4839Meyxe1hdpAFsKw&#10;Lgym43iw7QyeF+hnxzUgu+cKYlDP0kWeq4aRzO+xIQynwz/55JP4zGc+g1dffRWu64po9nOf+xze&#10;8Y537KAT31cDA5544gl88YtfxOOPP44XXngB733ve0WJ8c1vfhNf+9rX8Wu//hHpUej6rpSsOI4j&#10;dWFmg5yiKKQq9/uhC6cs8YzjAk8++SSOjo4MV7zWSb21/DJrbrgxlIYrxLvf/S589rN/g9dfv4dm&#10;syGb9s6d2/jhH34ERZHj9u1bAEq4rgM1bCkDUKIsc5RlDlWFWKAoMhRFhrJU8UGWJTreUPkV5nAU&#10;Zlf5krLM4TqWyjGUOTzXRqH/XuRa16QD9LIEUFqwYOufJfK9/Dx+JvM6Zi4oz1OkaSzv57XzuoAC&#10;WZYgTWP5eVnmsKwScbxBUWRyX6oPWql1hZm8lzkgfrf5ObYNpGmMNI11vLhFmsawbUjeiu9Nki3K&#10;IkORp2oNyxxZGsOySthWiSyN4TiWfIa5/ihz9fcyQ4kCaZYAVokk3QJWgSxPUCIHrBLbOEKSxsjy&#10;FI5rIUljlMhRlOoeNps1bBuIItXaKkm2AApstxHSJINl2cizqtVYnmfIshS2beHk5BhnZ6c4PT3D&#10;8fERVqslNpsIvV4XtVoIlIUykChR5Bls28JDP3QHtgX80J3bSNIEaZrgpZe+hDwv8J/+0x/Bgg0L&#10;NhzHRb0eYrlYoCxKBH4AlCXGV1e4vLgEyhK1WqgnjW92Wq1lWYb/9/9R4YkIUM16CrpyhUNjyTGY&#10;uixa0tValQM891sfw/vf/0Hce/01JEmCN73pTSqD7oWC3XmCafFpGU04R+tNy8rfIXRg6TJlRPw9&#10;wiEAIs8BgCCoZPv0OGatkO/bO/UnJtSiVWesxZ8R6pnyIhMyEUZQ30clx+uvv47lci0WjIGp+bLt&#10;ipxwXVszkdXPGJAXRsBuEgZmUC9G4//H6zo5w+83iQ1eG39ukilBoJhQkhnm+y1LebksK4RYse2K&#10;7CCJcZ0c4TWoZwa8/PLLCMMQJycnukZpgkDHViaENXN4L/3dl+E4QK3u4fd///cVnEQO13MR1nwp&#10;RuV+o2yMaRhOiVgsVpL3qtfrWnGjrxFQi8cknOe5ojxWmipbEpumlg6AJKUoRv2DP/gkZrMZnn76&#10;GXzrW99CmpZAqTaLySARmZgMldqY3/vEvx/zxoDu+s9Twe/W9/2s7/div2bzs69vJtuuAmfzQZP1&#10;AtRmsG3oOGmXFazVQs0i7Y6euX7vllV9D1/XD4LJHFLzCFS/W5Zqnb/fhrzOkHHNroVdck3c9LvX&#10;xPm86lochzVEVBowljMPenUY1f6B3C/X7vrLPHj8fzUHOMLdu3fxyiuvqp8D33P9O8/PAj75yU/I&#10;uE32bKC2kWUQNMIc78KWbJRShWGGy8tLrFZrIRb4UpPyyoqJMpsyKBVuU/JBjInoTZghZ4MNFm89&#10;//xvVdq5ohrMRXJCms3ruIol6WaG2wz+F4sF5vO5DM1iYxKzPIBqW9LxxO5B6Mp7mDcAqjayy0Uk&#10;zA5jFHoq9i5jf2+qAopCye+73a7UMLF/ntlvjuvZ6/WksUpZqiK1zWaDhx56SDrhcMQl4wa1+RzB&#10;/MTgbFHM8g3zvojjhXTR7KMpqszzXCpy2+02wkA15b+8vMRms8He3h7u3LkjnWa//e1vI8+rpi3s&#10;qMTrYRthtkG+efOmxCqz2QwNPdP1wYMH8nvM6/R6PbzxjW/cKcdnGoX3cHFxAQCSMmHZ/WKxgOM4&#10;iPX0Bpb4l2UpYuSiKGA5KvTg/Nn9/X1RKsznc7RaTUEyFDmvViscHBwI06jUI1V8S2UKDbzqO2dB&#10;4JFZN9RsNuH7oVREmspjdrDpdjuIY3Vx0+kEy+VCz3uZ4/j4GGmqHnBeWCjKDJvtGq5nww9cRBu1&#10;cWzdKMWyS6RJLAQCN3tY8xEnPlzPhu2o3IJvu7DscIf1QaSwulVYSDNlGZteTdS6XGRzDk1ZWmJZ&#10;mKFm3Y/jOLDsEp7vIMsT5EWqrsFWUKDeCBXutwpYdikMT16oewIsNJo11OoBHMdGmqnDto5UiYHn&#10;O6jVA8AqUCwzbOMINbtSg0gQ7jg6poiwjpTsv1YP4Ho2gsBHltnYxhHmi2rkI++phA3bcRGEnlrz&#10;SN1HEASoN0Is5wuUZa473tb1jFLVtFAZBgtRtDHofxu+76LdbkkSPQg85Lkq9+agYHXgErTaDazW&#10;C2y2axRlhrzwUSKAH7jYP+ijKNXM4LDmI0kUIkqzXBtqB0WpDu42Vi3C8iKFZZeAVSDabHT5h4Wy&#10;VCqSsiyQJFus12qd6s06wjBAksQ4Pz/D6ekDLSxdSfUrS/lZR0cpmmKjG6qTb7Ot25ZZ0kN8B85x&#10;s2ZZJpaOEvCytCRZSpqPuij2jA6CQEYq0koQS7bbHVxcXEixE5Nj/FOxO44EbLTCrFWp1Wpy4Swb&#10;Z3KM2j1TSU4rWRXMpSgKpU0Lw5rOnG+QJCkCv5oEyLoU21a1+N1uF9FmJXR+URTShztJEtEXktIl&#10;JGBlLaVU9E6UilCrRjUHdXKmB+GLlDCTgLatej00m82dtAENBRuW0ItxUzBOM0kiAMjiBLUgQKve&#10;EI8zPL+oYIznY5akQFnKvViWhdDzheousxxFmqHmB6gHekZsmiHZbL9n+h2fDfcNp2mwercKKzyh&#10;nC8vL3WtkfKO7KhL72GWgJjlLSwCJIzj99m2jZs3b0ptGFu01et13LhxQ9IqyttV/dyZ6KbHFDjH&#10;v/DmqtEfvi5lwA68oXKWQbdim0I4joUg8FAUGQaDfVEibzYR4ngrBXQqD1Ugy1I0mw2RVBRFrpNZ&#10;sbboDtI0gW03Ua/X4Dj2TuFaWarWrexSo2hRhcV9v5pqsF5tEa11zwjonnJZCZQ2fC/cEZqSfWRt&#10;jO/78Pw2LAuIImVIGo26QN0ksaUsOQh8TX8XKDVj5Pse1usVXNfRB6bqd65qkWpIkljfp/psVUla&#10;9eQLw0AHuxlqtRANnbzcbCI5QKq3wxq2zZJ4FSf5vocg8LXmK5LDrIieGKPREMvZTMaw+IGHJFVQ&#10;tFbUUKuHqDdqsB0Lruuh11fN+ReLBdIsgZupWrFtvEWSxvAz9fuO46BWD9HptjEeX2k41ZXNrVTW&#10;Oc7Pz9BqtWDbavK8Eulu9YFXDK7nudjb60s9mCKVPCjhtI28ZO93rrta53q9pp9tifl8iizL0G43&#10;cXh4gLt378LzHBweHmCzieWaWFltFjwyZWPWTrG3xvccIimh1vkUFXDHwuWvVivM53O4rqthniIa&#10;Op2WHC6O+njwQLlMVV7sy9Q3FrfR4u7t7YlXI85niTHHzRNisqaGFoqqaJZKs27IVFKrxJ8r7ON2&#10;m+gNGOv7aMN1bfGIzEOwCWQURQhCV+qpyP6wj5zZs85khUzFhG3bmE6nwkIyJ8G8E0WNZIToLSj0&#10;Xa1WQt70+32EYYjhcCgWnO2uiBbofTnFm96dynnGSVSc5HpYMq+NHoxVvszfUNzJNrrse8H5S0QO&#10;FxcXsCxLBn0leo4vy7BNgorl54xDyrJq90W1Cg0FYxrGoBQ852lm5NsqZ0Avz0kP9OBpmmJvbw/3&#10;799Hv9+XAWmsaXNdd2cUZ57bwkibzXlM8scGVGPuvf4B4jhGGNbguoqxiqItptMxgEIzTxYcx8J2&#10;G6EoMvT7XYEAXGDCoSiK9OjyGWq1QPIpvu+i02nB8xzs7/fR73cxm03AGhvfV9x9r9fBjRuHqNUC&#10;bLcRarUA9XoIz3PgOBZqtQBAodmoDOv1UnIuSbKVnNI2XsEPbPiBjTjeYDi8wHq9lkrKzSbGfL6E&#10;43i4ceMGDg4O0GzV4Xo21pHqoqnqYRzkeYo43kA1SVeqDsdRjS7r9RBZlmC5nMs6LRYzbLcRXNfG&#10;xcUZomiFMFR6rLLMEUUrDIcXmE7HGAz2Ua+HkqdarRa4uhpiuZyjVgswGOyjVguQZQmiaIXNZo1m&#10;s44g8DTlnOg4IEWjUZOaJ9YcZVmCLEvgujbC0EcY+jg6GmAw2MfR0QBZlmA2m2CzWcu6np7ex/n5&#10;KQaDfdg2cP/+PbiujaOjAYoik+fGnF4UrTCdjrHdRri8PEetFqDdbuLk5AZqtQCdTkvHWpHk1E5P&#10;72MyuYLvu9hs1sjzFLVagCDwtEZS5eNGo0sEgYcg8DCfT+F5DhaLGWaLKWaLKWCXsBxgsZojLzM0&#10;WnWUVlWGQQPN6SPsZVEUmWZlEywWM0wmV7i6GuL11+/CskoMBgOhtGkkGWKIA1JUpKri6/U7Mhf1&#10;6OgQs5k6ADyVrAVyHEeK9ejyttutuDmz9zMbPrBkmLiaI1Esy5LxJMT/HIe+2WzU+D/NtJi4n2NV&#10;zCpE1uSwlZaK71Jplm/B0RalYoJ4PwySTT0Ws9jse03cbZaFsNSD2jvCYcJBWly+GBuy8w/vi16C&#10;nWv4mScnJ9LznJ/T6XSQZZko6z3PQ7fbFW9OeMree2QOWc/DGLRer6Ndb0jsVhSFNOC3/r/2rrS3&#10;bSSGPkkjjU5fcoIG/f//q9g2ae1048RObEvWsR84j5LdFrufFxpAgA8do9FoSD6Sj57wITw8PCjK&#10;SJuXSZnk0iASO05xIU/E8m6tkRWU1lSHqQFlWaZRCrSXqIEEgVQVoUShSkUV9PHxUTNnaRePs6zJ&#10;mkt0lRm4/I08Hiy+QH8iNZtxZm/f93h5EeIVYT+S4GhDPD8IAjw9PSEMQy3aW5alwsNxLMbXZrNx&#10;gyrOLil6NXPwdY3zuXa2Q4GquuB0qvDly1/OXvCw270pIPHt25N7QSVfh0ldwuOWoaouiOMUh8MH&#10;zmdC0wmsTZBlBcLQqqH548cWbdtqIVuhId4jzwtFHgPfYLVawff36gdbLBYKL5NZ9XT+UMDgdKqw&#10;37/rJBEESPxQp1OFpmE0+UknLNPil8ulqirr9Z0zcCswJwjwUNeNqz0q54xjqzlUYWhRFHNkWe5q&#10;1go0LUZ/rOEzEvQbuOcoY0n1VQKGh9wvzxPfi4wt0PseLpdW+yQ+G9+lhmTwvABVdYYxEVarNaxN&#10;UFVbNE2HMLS6v/ismPPUIUkyJEmG9/cjjIn0ReO16nrgNu97T/tOskhZbI4u9MmDMZHzO0nOljhp&#10;fSwWK0dpMMN8vkDTdE49DxzyKvtKbpiw3pblnaqRwmZlUJZ3WsGQGEAQCNtUlmXKr25MiLIsncrr&#10;EEt6oH/+lNRfVllggCAAtRcUwnW6MKuxjVEm2jTjgly73Q6fP39Wo438X0yfoKglXStLlpBthlKM&#10;/WDSoAQr7vHy8oL9fq+RFhwISg0NtPSM65enhmRRFFot2tqhFi0lIqUCoX+u4Mz4/Pr1KwAo2siX&#10;k74ZHrtarZDnObbbrUpTrrasxEDJNPYv1bVUt2BWLwD1r9FnAgykm78LdqXd5vu+9l0DUL3BpzaW&#10;8qvVCn3fa5Yx0SkBMY5XkSQ8fhw1slwKK87fb68qZQ+Hw1V1RNpvLLhFicX/SF4JQDNmWeaG8XZi&#10;v1u1g2kDEiSiVsBom8LxvVPL4PiwQDNtPUq8zWbrUFvxDdb1RYuSxXGE87lm2I8wWXa9lI0wxuDh&#10;4ZPzndSwFsjzwqk+Upri8fHJpc8OAZ/iM4gxmwkUeTpJCm2aZogiizwvsFqV+P79Ow6Hd8xmc3z6&#10;9IA0zZzK1qOuL3h9fdOXQiauXLNpLrhcGhyPJ2y3zwoedF2PPC9URA/p54JsceIQoKBxyodL2JYp&#10;8HRwDlHckpz3/v6h0LW1McIwQlmuR+w5DZjQJ9JCEuV8XyIh2rZDFNmrlPT9/qDHJEkKa2MAB5zP&#10;Fd7e9miaVoEPSewLHYjga0KeSM1A+8TkwcDx0EVRqy81fVDCR3dEkAxwe5Ra5FmBKLRIYllAFvMl&#10;Pt4FWW2bDnV1Qdf2Gn+WJsL5l80FISV/OoGAopghTTNHxSuJjaz817atA3NmsDbGbveK7fZZtQAx&#10;7DukaabhXiKpjI51HCfupZCxPJ8rHI8nXC6N03gSVRfbtsXz8zMeH5+Qpinu7+8xm8012fP19U3L&#10;8QhsLlX9BGhgFPt5VCFetCPDkBZrLU7nRumBNpsNwjDEfL5QTJ8cZCQrmc/nWlGaE7dtW7UhyNVF&#10;qUBKKXrWKbbJsEkGVXrAx55rrnKUQvS5sF/01dBHQoOSxWy5WBAppN9mXGep71u97jhdgOfkizdO&#10;0SByQ0lF/8TYBpAVrFaYf8yfwBeKKyN9H0zVJ5QqL9FA3UXmURIPElkak8NcRW444IdjOpbYXKwY&#10;GcHFqWkarbJHaceixaQLI386Jcc4XeTj4wOzcql9oxrEYmuUWJ7nKdsO5xKlHKUMIW7asJRW5Mjj&#10;nBv7Iruu07I+tCGptfD5jf1+1H5EvR44zNfrtaMQaFGWJbquc8XTXMhYGAY9gL4slz086BYnQe/5&#10;8jkw6E2Iq//hobdx0EfW1++e/+u+fjB8znJ7dXwYebpvnJg+jLw+MMN5PB/aB26R9a/OOd6Hx/G6&#10;ni/X0ONxvcVxfPXd92W7vc/x9W7v/7Z/7IcfSF89X/bj73Firu6fn9nv8XiOfw+MnJPfuZnwz/0z&#10;4a/XYL94ntBDn4R+HwBXW+Tjl98CoF/kiX42QB8b77f72UD+v33evxuv27EYj0NgrsdkfP+35+Kc&#10;Gf9nwmGO8P5vnyv3vR1H9ilOhr5xvt7dL3XeMHTvP8b6Tm1qU7tp3r/vMrWpTW1qU5va1KY2tf9B&#10;m2ymqU3tD+0f6TYKah4OdfYAAAAASUVORK5CYIJQSwMEFAAGAAgAAAAhAFplgi/dAAAABQEAAA8A&#10;AABkcnMvZG93bnJldi54bWxMj0FLw0AQhe+C/2EZwZvdjVVb0mxKKeqpCG0F6W2anSah2dmQ3Sbp&#10;v3f1opeBx3u89022HG0jeup87VhDMlEgiAtnai41fO7fHuYgfEA22DgmDVfysMxvbzJMjRt4S/0u&#10;lCKWsE9RQxVCm0rpi4os+olriaN3cp3FEGVXStPhEMttIx+VepEWa44LFba0rqg47y5Ww/uAw2qa&#10;vPab82l9PeyfP742CWl9fzeuFiACjeEvDD/4ER3yyHR0FzZeNBriI+H3Rm/2lMxAHDVM1VyBzDP5&#10;nz7/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PHIU5nKQAA&#10;IZYBAA4AAAAAAAAAAAAAAAAAOgIAAGRycy9lMm9Eb2MueG1sUEsBAi0ACgAAAAAAAAAhAAtS7WGw&#10;+AAAsPgAABQAAAAAAAAAAAAAAAAAzSsAAGRycy9tZWRpYS9pbWFnZTEucG5nUEsBAi0AFAAGAAgA&#10;AAAhAFplgi/dAAAABQEAAA8AAAAAAAAAAAAAAAAAryQBAGRycy9kb3ducmV2LnhtbFBLAQItABQA&#10;BgAIAAAAIQCqJg6+vAAAACEBAAAZAAAAAAAAAAAAAAAAALklAQBkcnMvX3JlbHMvZTJvRG9jLnht&#10;bC5yZWxzUEsFBgAAAAAGAAYAfAEAAKwmAQAAAA==&#10;">
                <v:group id="Grupo 476404124"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VFywAAAOIAAAAPAAAAZHJzL2Rvd25yZXYueG1sRI9Pa8JA&#10;FMTvBb/D8gRvdROb2hKzikiVHqRQLRRvj+zLH8y+Ddk1id++Wyj0OMzMb5hsM5pG9NS52rKCeB6B&#10;IM6trrlU8HXeP76CcB5ZY2OZFNzJwWY9ecgw1XbgT+pPvhQBwi5FBZX3bSqlyysy6Oa2JQ5eYTuD&#10;PsiulLrDIcBNIxdRtJQGaw4LFba0qyi/nm5GwWHAYfsUv/XHa7G7X87PH9/HmJSaTcftCoSn0f+H&#10;/9rvWkHyskyiJF4k8Hsp3AG5/gEAAP//AwBQSwECLQAUAAYACAAAACEA2+H2y+4AAACFAQAAEwAA&#10;AAAAAAAAAAAAAAAAAAAAW0NvbnRlbnRfVHlwZXNdLnhtbFBLAQItABQABgAIAAAAIQBa9CxbvwAA&#10;ABUBAAALAAAAAAAAAAAAAAAAAB8BAABfcmVscy8ucmVsc1BLAQItABQABgAIAAAAIQB2agVFywAA&#10;AOIAAAAPAAAAAAAAAAAAAAAAAAcCAABkcnMvZG93bnJldi54bWxQSwUGAAAAAAMAAwC3AAAA/wIA&#10;AA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QSywAAAOIAAAAPAAAAZHJzL2Rvd25yZXYueG1sRI9Ba8JA&#10;FITvQv/D8gq96cYQraSuUgotUqxYK3h9zb4modm3aXYbV3+9KxR6HGbmG2a+DKYRPXWutqxgPEpA&#10;EBdW11wq2H88D2cgnEfW2FgmBSdysFzcDOaYa3vkd+p3vhQRwi5HBZX3bS6lKyoy6Ea2JY7el+0M&#10;+ii7UuoOjxFuGpkmyVQarDkuVNjSU0XF9+7XKHjbmNfPVdiyPJvwMjts1mn/s1bq7jY8PoDwFPx/&#10;+K+90gqy+2mWZON0AtdL8Q7IxQUAAP//AwBQSwECLQAUAAYACAAAACEA2+H2y+4AAACFAQAAEwAA&#10;AAAAAAAAAAAAAAAAAAAAW0NvbnRlbnRfVHlwZXNdLnhtbFBLAQItABQABgAIAAAAIQBa9CxbvwAA&#10;ABUBAAALAAAAAAAAAAAAAAAAAB8BAABfcmVscy8ucmVsc1BLAQItABQABgAIAAAAIQCufQQSywAA&#10;AOIAAAAPAAAAAAAAAAAAAAAAAAcCAABkcnMvZG93bnJldi54bWxQSwUGAAAAAAMAAwC3AAAA/wIA&#10;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yIyQAAAOIAAAAPAAAAZHJzL2Rvd25yZXYueG1sRI9Ra8JA&#10;EITfC/6HY4W+1YsSUomeIoIgpRSqlr4uuTUJ5vZCbk3S/vpeodDHYWa+Ydbb0TWqpy7Ung3MZwko&#10;4sLbmksDl/PhaQkqCLLFxjMZ+KIA283kYY259QO/U3+SUkUIhxwNVCJtrnUoKnIYZr4ljt7Vdw4l&#10;yq7UtsMhwl2jF0mSaYc1x4UKW9pXVNxOd2dAy6DTD3+8jId7f5aX79e322dhzON03K1ACY3yH/5r&#10;H62B9DlLk3S+yOD3UrwDevMDAAD//wMAUEsBAi0AFAAGAAgAAAAhANvh9svuAAAAhQEAABMAAAAA&#10;AAAAAAAAAAAAAAAAAFtDb250ZW50X1R5cGVzXS54bWxQSwECLQAUAAYACAAAACEAWvQsW78AAAAV&#10;AQAACwAAAAAAAAAAAAAAAAAfAQAAX3JlbHMvLnJlbHNQSwECLQAUAAYACAAAACEA97l8iMkAAADi&#10;AAAADwAAAAAAAAAAAAAAAAAHAgAAZHJzL2Rvd25yZXYueG1sUEsFBgAAAAADAAMAtwAAAP0CAAAA&#10;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7+eyAAAAOIAAAAPAAAAZHJzL2Rvd25yZXYueG1sRI9BSwMx&#10;FITvgv8hPMGbTbosXV2bFhVET2pjL709Ns/N4uZlSWK7/nsjCB6HmfmGWW9nP4ojxTQE1rBcKBDE&#10;XbAD9xr2749X1yBSRrY4BiYN35Rguzk/W2Nrw4l3dDS5FwXCqUUNLueplTJ1jjymRZiIi/cRosdc&#10;ZOyljXgqcD/KSqmV9DhwWXA40YOj7tN8eQ1JNvHV7A5GmZuXqnqTrnua77W+vJjvbkFkmvN/+K/9&#10;bDXUzapW9bJq4PdSuQNy8wMAAP//AwBQSwECLQAUAAYACAAAACEA2+H2y+4AAACFAQAAEwAAAAAA&#10;AAAAAAAAAAAAAAAAW0NvbnRlbnRfVHlwZXNdLnhtbFBLAQItABQABgAIAAAAIQBa9CxbvwAAABUB&#10;AAALAAAAAAAAAAAAAAAAAB8BAABfcmVscy8ucmVsc1BLAQItABQABgAIAAAAIQBiQ7+eyAAAAOIA&#10;AAAPAAAAAAAAAAAAAAAAAAcCAABkcnMvZG93bnJldi54bWxQSwUGAAAAAAMAAwC3AAAA/AI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qUyAAAAOIAAAAPAAAAZHJzL2Rvd25yZXYueG1sRE9Na8JA&#10;EL0L/odlCr2IbpSQSuoqohR66EUtep1kp0lsdjZmt0n6792D4PHxvlebwdSio9ZVlhXMZxEI4tzq&#10;igsF36eP6RKE88gaa8uk4J8cbNbj0QpTbXs+UHf0hQgh7FJUUHrfpFK6vCSDbmYb4sD92NagD7At&#10;pG6xD+GmlosoSqTBikNDiQ3tSsp/j39GAX1VJp4crvkkue2zy3XfZ925UOr1Zdi+g/A0+Kf44f7U&#10;CuK3JI7i+SJsDpfCHZDrOwAAAP//AwBQSwECLQAUAAYACAAAACEA2+H2y+4AAACFAQAAEwAAAAAA&#10;AAAAAAAAAAAAAAAAW0NvbnRlbnRfVHlwZXNdLnhtbFBLAQItABQABgAIAAAAIQBa9CxbvwAAABUB&#10;AAALAAAAAAAAAAAAAAAAAB8BAABfcmVscy8ucmVsc1BLAQItABQABgAIAAAAIQAqVQqUyAAAAOIA&#10;AAAPAAAAAAAAAAAAAAAAAAcCAABkcnMvZG93bnJldi54bWxQSwUGAAAAAAMAAwC3AAAA/AIA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4XywAAAOIAAAAPAAAAZHJzL2Rvd25yZXYueG1sRI9Ba8JA&#10;FITvQv/D8gq96cYQrE1dpQgWKVZaFXp9zb4modm3aXYbt/56VxB6HGbmG2a2CKYRPXWutqxgPEpA&#10;EBdW11wqOOxXwykI55E1NpZJwR85WMxvBjPMtT3yO/U7X4oIYZejgsr7NpfSFRUZdCPbEkfvy3YG&#10;fZRdKXWHxwg3jUyTZCIN1hwXKmxpWVHxvfs1Cl635uVzHd5Ynkx4nn5sN2n/s1Hq7jY8PYLwFPx/&#10;+NpeawXZ/SRLsnH6AJdL8Q7I+RkAAP//AwBQSwECLQAUAAYACAAAACEA2+H2y+4AAACFAQAAEwAA&#10;AAAAAAAAAAAAAAAAAAAAW0NvbnRlbnRfVHlwZXNdLnhtbFBLAQItABQABgAIAAAAIQBa9CxbvwAA&#10;ABUBAAALAAAAAAAAAAAAAAAAAB8BAABfcmVscy8ucmVsc1BLAQItABQABgAIAAAAIQAvMA4XywAA&#10;AOIAAAAPAAAAAAAAAAAAAAAAAAcCAABkcnMvZG93bnJldi54bWxQSwUGAAAAAAMAAwC3AAAA/wIA&#10;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E3yAAAAOIAAAAPAAAAZHJzL2Rvd25yZXYueG1sRI/NSgMx&#10;FIX3Qt8h3II7m3QcWh2bFhXErtRGN+4uk+tkcHIzJLEd394sCi4P549vs5v8II4UUx9Yw3KhQBC3&#10;wfbcafh4f7q6AZEyssUhMGn4pQS77exig40NJz7Q0eROlBFODWpwOY+NlKl15DEtwkhcvK8QPeYi&#10;YydtxFMZ94OslFpJjz2XB4cjPTpqv82P15DkOr6aw6dR5valqt6ka5+nB60v59P9HYhMU/4Pn9t7&#10;q6Fer2pVL68LREEqOCC3fwAAAP//AwBQSwECLQAUAAYACAAAACEA2+H2y+4AAACFAQAAEwAAAAAA&#10;AAAAAAAAAAAAAAAAW0NvbnRlbnRfVHlwZXNdLnhtbFBLAQItABQABgAIAAAAIQBa9CxbvwAAABUB&#10;AAALAAAAAAAAAAAAAAAAAB8BAABfcmVscy8ucmVsc1BLAQItABQABgAIAAAAIQBoc7E3yAAAAOIA&#10;AAAPAAAAAAAAAAAAAAAAAAcCAABkcnMvZG93bnJldi54bWxQSwUGAAAAAAMAAwC3AAAA/AI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UywAAAOIAAAAPAAAAZHJzL2Rvd25yZXYueG1sRI9Pa8JA&#10;FMTvQr/D8gq9SN1EQ1pSVylKoYde/EN7fWafSTT7Ns1uk/Tbu4LgcZiZ3zDz5WBq0VHrKssK4kkE&#10;gji3uuJCwX738fwKwnlkjbVlUvBPDpaLh9EcM2173lC39YUIEHYZKii9bzIpXV6SQTexDXHwjrY1&#10;6INsC6lb7APc1HIaRak0WHFYKLGhVUn5eftnFNBXZZLx5pSP09/14ee07g/dd6HU0+Pw/gbC0+Dv&#10;4Vv7UytIXtIkSuJZDNdL4Q7IxQUAAP//AwBQSwECLQAUAAYACAAAACEA2+H2y+4AAACFAQAAEwAA&#10;AAAAAAAAAAAAAAAAAAAAW0NvbnRlbnRfVHlwZXNdLnhtbFBLAQItABQABgAIAAAAIQBa9CxbvwAA&#10;ABUBAAALAAAAAAAAAAAAAAAAAB8BAABfcmVscy8ucmVsc1BLAQItABQABgAIAAAAIQA+tjXUywAA&#10;AOIAAAAPAAAAAAAAAAAAAAAAAAcCAABkcnMvZG93bnJldi54bWxQSwUGAAAAAAMAAwC3AAAA/wIA&#10;AAAA&#10;" path="m25,150l,,50,,25,150xe" filled="f" strokeweight=".5pt">
                    <v:path arrowok="t" o:connecttype="custom" o:connectlocs="25,3748;0,3598;50,3598;25,3748" o:connectangles="0,0,0,0"/>
                  </v:shape>
                </v:group>
                <v:group id="Grupo 476404132"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53ygAAAOIAAAAPAAAAZHJzL2Rvd25yZXYueG1sRI9Ba8JA&#10;FITvhf6H5Qm91U00WomuItIWDyJUBfH2yD6TYPZtyG6T+O9dodDjMDPfMItVbyrRUuNKywriYQSC&#10;OLO65FzB6fj1PgPhPLLGyjIpuJOD1fL1ZYGpth3/UHvwuQgQdikqKLyvUyldVpBBN7Q1cfCutjHo&#10;g2xyqRvsAtxUchRFU2mw5LBQYE2bgrLb4dco+O6wW4/jz3Z3u27ul+Nkf97FpNTboF/PQXjq/X/4&#10;r73VCpKPaRIl8XgEz0vhDsjlAwAA//8DAFBLAQItABQABgAIAAAAIQDb4fbL7gAAAIUBAAATAAAA&#10;AAAAAAAAAAAAAAAAAABbQ29udGVudF9UeXBlc10ueG1sUEsBAi0AFAAGAAgAAAAhAFr0LFu/AAAA&#10;FQEAAAsAAAAAAAAAAAAAAAAAHwEAAF9yZWxzLy5yZWxzUEsBAi0AFAAGAAgAAAAhABMWrnfKAAAA&#10;4gAAAA8AAAAAAAAAAAAAAAAABwIAAGRycy9kb3ducmV2LnhtbFBLBQYAAAAAAwADALcAAAD+AgAA&#10;AAA=&#10;">
                  <v:group id="Grupo 476404133"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vsywAAAOIAAAAPAAAAZHJzL2Rvd25yZXYueG1sRI9Pa8JA&#10;FMTvBb/D8gRvdZMm/iF1FZG29CCFqiC9PbLPJJh9G7JrEr99Vyj0OMzMb5jVZjC16Kh1lWUF8TQC&#10;QZxbXXGh4HR8f16CcB5ZY22ZFNzJwWY9elphpm3P39QdfCEChF2GCkrvm0xKl5dk0E1tQxy8i20N&#10;+iDbQuoW+wA3tXyJork0WHFYKLGhXUn59XAzCj567LdJ/Nbtr5fd/ec4+zrvY1JqMh62ryA8Df4/&#10;/Nf+1ArSxTyN0jhJ4HEp3AG5/gUAAP//AwBQSwECLQAUAAYACAAAACEA2+H2y+4AAACFAQAAEwAA&#10;AAAAAAAAAAAAAAAAAAAAW0NvbnRlbnRfVHlwZXNdLnhtbFBLAQItABQABgAIAAAAIQBa9CxbvwAA&#10;ABUBAAALAAAAAAAAAAAAAAAAAB8BAABfcmVscy8ucmVsc1BLAQItABQABgAIAAAAIQB8WgvsywAA&#10;AOIAAAAPAAAAAAAAAAAAAAAAAAcCAABkcnMvZG93bnJldi54bWxQSwUGAAAAAAMAAwC3AAAA/wIA&#10;AAAA&#10;">
                    <v:shape id="Cuadro de texto 476404134"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QwzAAAAOIAAAAPAAAAZHJzL2Rvd25yZXYueG1sRI9Pa8JA&#10;FMTvBb/D8gq91Y02WomuIgGpiB78c+ntmX0modm3MbvV6KfvFgSPw8z8hpnMWlOJCzWutKyg141A&#10;EGdWl5wrOOwX7yMQziNrrCyTghs5mE07LxNMtL3yli47n4sAYZeggsL7OpHSZQUZdF1bEwfvZBuD&#10;Psgml7rBa4CbSvajaCgNlhwWCqwpLSj72f0aBat0scHtsW9G9yr9Wp/m9fnwPVDq7bWdj0F4av0z&#10;/GgvtYL4cxhHce8jhv9L4Q7I6R8AAAD//wMAUEsBAi0AFAAGAAgAAAAhANvh9svuAAAAhQEAABMA&#10;AAAAAAAAAAAAAAAAAAAAAFtDb250ZW50X1R5cGVzXS54bWxQSwECLQAUAAYACAAAACEAWvQsW78A&#10;AAAVAQAACwAAAAAAAAAAAAAAAAAfAQAAX3JlbHMvLnJlbHNQSwECLQAUAAYACAAAACEALFBEMMwA&#10;AADiAAAADwAAAAAAAAAAAAAAAAAHAgAAZHJzL2Rvd25yZXYueG1sUEsFBgAAAAADAAMAtwAAAAAD&#10;AAAAAA==&#10;" filled="f" stroked="f" strokeweight=".5pt">
                      <v:textbox>
                        <w:txbxContent>
                          <w:p w14:paraId="3E566624" w14:textId="77777777" w:rsidR="004D74B1" w:rsidRPr="0001594F" w:rsidRDefault="004D74B1" w:rsidP="00C56A2D">
                            <w:pPr>
                              <w:rPr>
                                <w:lang w:val="es-MX"/>
                              </w:rPr>
                            </w:pPr>
                            <w:r w:rsidRPr="0001594F">
                              <w:rPr>
                                <w:lang w:val="es-MX"/>
                              </w:rPr>
                              <w:t>Armadura vertical Ø 1/2”</w:t>
                            </w:r>
                          </w:p>
                        </w:txbxContent>
                      </v:textbox>
                    </v:shape>
                    <v:group id="Grupo 476404135"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DygAAAOIAAAAPAAAAZHJzL2Rvd25yZXYueG1sRI9Ba8JA&#10;FITvhf6H5Qm96SY1WomuItIWDyJUBfH2yD6TYPZtyG6T+O+7gtDjMDPfMItVbyrRUuNKywriUQSC&#10;OLO65FzB6fg1nIFwHlljZZkU3MnBavn6ssBU245/qD34XAQIuxQVFN7XqZQuK8igG9maOHhX2xj0&#10;QTa51A12AW4q+R5FU2mw5LBQYE2bgrLb4dco+O6wW4/jz3Z3u27ul+Nkf97FpNTboF/PQXjq/X/4&#10;2d5qBcnHNImSeDyBx6VwB+TyDwAA//8DAFBLAQItABQABgAIAAAAIQDb4fbL7gAAAIUBAAATAAAA&#10;AAAAAAAAAAAAAAAAAABbQ29udGVudF9UeXBlc10ueG1sUEsBAi0AFAAGAAgAAAAhAFr0LFu/AAAA&#10;FQEAAAsAAAAAAAAAAAAAAAAAHwEAAF9yZWxzLy5yZWxzUEsBAi0AFAAGAAgAAAAhAJz/NgPKAAAA&#10;4gAAAA8AAAAAAAAAAAAAAAAABwIAAGRycy9kb3ducmV2LnhtbFBLBQYAAAAAAwADALcAAAD+AgAA&#10;AAA=&#10;">
                      <v:shape id="Cuadro de texto 476404136"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cywAAAOIAAAAPAAAAZHJzL2Rvd25yZXYueG1sRI9Ba8JA&#10;FITvgv9heQVvulHTKNFVJCAtpR60Xrw9s88kNPs2Zrea9td3C0KPw8x8wyzXnanFjVpXWVYwHkUg&#10;iHOrKy4UHD+2wzkI55E11pZJwTc5WK/6vSWm2t55T7eDL0SAsEtRQel9k0rp8pIMupFtiIN3sa1B&#10;H2RbSN3iPcBNLSdRlEiDFYeFEhvKSso/D19GwVu23eH+PDHznzp7eb9smuvx9KzU4KnbLEB46vx/&#10;+NF+1QriWRJH8XiawN+lcAfk6hcAAP//AwBQSwECLQAUAAYACAAAACEA2+H2y+4AAACFAQAAEwAA&#10;AAAAAAAAAAAAAAAAAAAAW0NvbnRlbnRfVHlwZXNdLnhtbFBLAQItABQABgAIAAAAIQBa9CxbvwAA&#10;ABUBAAALAAAAAAAAAAAAAAAAAB8BAABfcmVscy8ucmVsc1BLAQItABQABgAIAAAAIQCzzn/cywAA&#10;AOIAAAAPAAAAAAAAAAAAAAAAAAcCAABkcnMvZG93bnJldi54bWxQSwUGAAAAAAMAAwC3AAAA/wIA&#10;AAAA&#10;" filled="f" stroked="f" strokeweight=".5pt">
                        <v:textbox>
                          <w:txbxContent>
                            <w:p w14:paraId="1399359E" w14:textId="77777777" w:rsidR="004D74B1" w:rsidRPr="0001594F" w:rsidRDefault="004D74B1" w:rsidP="00C56A2D">
                              <w:pPr>
                                <w:rPr>
                                  <w:lang w:val="es-MX"/>
                                </w:rPr>
                              </w:pPr>
                              <w:r w:rsidRPr="0001594F">
                                <w:rPr>
                                  <w:lang w:val="es-MX"/>
                                </w:rPr>
                                <w:t>Gancho de estribo 5Ø 3cm</w:t>
                              </w:r>
                            </w:p>
                          </w:txbxContent>
                        </v:textbox>
                      </v:shape>
                      <v:group id="Grupo 476404137"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3vygAAAOIAAAAPAAAAZHJzL2Rvd25yZXYueG1sRI9Ba8JA&#10;FITvQv/D8oTedJOaqkRXEWmLBylUBfH2yD6TYPZtyG6T+O+7QsHjMDPfMMt1byrRUuNKywricQSC&#10;OLO65FzB6fg5moNwHlljZZkU3MnBevUyWGKqbcc/1B58LgKEXYoKCu/rVEqXFWTQjW1NHLyrbQz6&#10;IJtc6ga7ADeVfIuiqTRYclgosKZtQdnt8GsUfHXYbSbxR7u/Xbf3y/H9+7yPSanXYb9ZgPDU+2f4&#10;v73TCpLZNImSeDKDx6VwB+TqDwAA//8DAFBLAQItABQABgAIAAAAIQDb4fbL7gAAAIUBAAATAAAA&#10;AAAAAAAAAAAAAAAAAABbQ29udGVudF9UeXBlc10ueG1sUEsBAi0AFAAGAAgAAAAhAFr0LFu/AAAA&#10;FQEAAAsAAAAAAAAAAAAAAAAAHwEAAF9yZWxzLy5yZWxzUEsBAi0AFAAGAAgAAAAhAANhDe/KAAAA&#10;4gAAAA8AAAAAAAAAAAAAAAAABwIAAGRycy9kb3ducmV2LnhtbFBLBQYAAAAAAwADALcAAAD+AgAA&#10;AAA=&#10;">
                        <v:group id="Grupo 476404138"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dyAAAAOIAAAAPAAAAZHJzL2Rvd25yZXYueG1sRE/LasJA&#10;FN0X/IfhCt3VSTRViY4iUksXIvgAcXfJXJNg5k7IjEn8+86i0OXhvJfr3lSipcaVlhXEowgEcWZ1&#10;ybmCy3n3MQfhPLLGyjIpeJGD9WrwtsRU246P1J58LkIIuxQVFN7XqZQuK8igG9maOHB32xj0ATa5&#10;1A12IdxUchxFU2mw5NBQYE3bgrLH6WkUfHfYbSbxV7t/3Lev2/nzcN3HpNT7sN8sQHjq/b/4z/2j&#10;FSSzaRIl8SRsDpfCHZCrXwAAAP//AwBQSwECLQAUAAYACAAAACEA2+H2y+4AAACFAQAAEwAAAAAA&#10;AAAAAAAAAAAAAAAAW0NvbnRlbnRfVHlwZXNdLnhtbFBLAQItABQABgAIAAAAIQBa9CxbvwAAABUB&#10;AAALAAAAAAAAAAAAAAAAAB8BAABfcmVscy8ucmVsc1BLAQItABQABgAIAAAAIQBy/pmdyAAAAOIA&#10;AAAPAAAAAAAAAAAAAAAAAAcCAABkcnMvZG93bnJldi54bWxQSwUGAAAAAAMAAwC3AAAA/AIAAAAA&#10;">
                          <v:group id="Grupo 476404139"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wGywAAAOIAAAAPAAAAZHJzL2Rvd25yZXYueG1sRI9Ba8JA&#10;FITvBf/D8gRvdRNNrUZXEWlLDyJUhdLbI/tMgtm3IbtN4r/vFgSPw8x8w6w2valES40rLSuIxxEI&#10;4szqknMF59P78xyE88gaK8uk4EYONuvB0wpTbTv+ovbocxEg7FJUUHhfp1K6rCCDbmxr4uBdbGPQ&#10;B9nkUjfYBbip5CSKZtJgyWGhwJp2BWXX469R8NFht53Gb+3+etndfk4vh+99TEqNhv12CcJT7x/h&#10;e/tTK0heZ0mUxNMF/F8Kd0Cu/wAAAP//AwBQSwECLQAUAAYACAAAACEA2+H2y+4AAACFAQAAEwAA&#10;AAAAAAAAAAAAAAAAAAAAW0NvbnRlbnRfVHlwZXNdLnhtbFBLAQItABQABgAIAAAAIQBa9CxbvwAA&#10;ABUBAAALAAAAAAAAAAAAAAAAAB8BAABfcmVscy8ucmVsc1BLAQItABQABgAIAAAAIQAdsjwGywAA&#10;AOIAAAAPAAAAAAAAAAAAAAAAAAcCAABkcnMvZG93bnJldi54bWxQSwUGAAAAAAMAAwC3AAAA/wIA&#10;AAAA&#10;">
                            <v:group id="Grupo 476404140"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bmyQAAAOIAAAAPAAAAZHJzL2Rvd25yZXYueG1sRI/NasJA&#10;FIX3Qt9huIXu6iQ2TSU6iogtLkRQC+LukrkmwcydkJkm8e07C8Hl4fzxzZeDqUVHrassK4jHEQji&#10;3OqKCwW/p+/3KQjnkTXWlknBnRwsFy+jOWba9nyg7ugLEUbYZaig9L7JpHR5SQbd2DbEwbva1qAP&#10;si2kbrEP46aWkyhKpcGKw0OJDa1Lym/HP6Pgp8d+9RFvut3tur5fTp/78y4mpd5eh9UMhKfBP8OP&#10;9lYrSL7SJEriJEAEpIADcvEPAAD//wMAUEsBAi0AFAAGAAgAAAAhANvh9svuAAAAhQEAABMAAAAA&#10;AAAAAAAAAAAAAAAAAFtDb250ZW50X1R5cGVzXS54bWxQSwECLQAUAAYACAAAACEAWvQsW78AAAAV&#10;AQAACwAAAAAAAAAAAAAAAAAfAQAAX3JlbHMvLnJlbHNQSwECLQAUAAYACAAAACEA1I7m5s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4FIyAAAAOIAAAAPAAAAZHJzL2Rvd25yZXYueG1sRI9BS8Qw&#10;FITvgv8hPMGbm1RrLXWzi4iCsBd3XT0/mmdTbF5KEtv6740g7HGYmW+Y9XZxg5goxN6zhmKlQBC3&#10;3vTcaTi+PV/VIGJCNjh4Jg0/FGG7OT9bY2P8zHuaDqkTGcKxQQ02pbGRMraWHMaVH4mz9+mDw5Rl&#10;6KQJOGe4G+S1UpV02HNesDjSo6X26/DtNNy272E/z9OHfT3WTzt1U9U7g1pfXiwP9yASLekU/m+/&#10;GA3lXVWqsigL+LuU74Dc/AIAAP//AwBQSwECLQAUAAYACAAAACEA2+H2y+4AAACFAQAAEwAAAAAA&#10;AAAAAAAAAAAAAAAAW0NvbnRlbnRfVHlwZXNdLnhtbFBLAQItABQABgAIAAAAIQBa9CxbvwAAABUB&#10;AAALAAAAAAAAAAAAAAAAAB8BAABfcmVscy8ucmVsc1BLAQItABQABgAIAAAAIQC3l4FIyAAAAOIA&#10;AAAPAAAAAAAAAAAAAAAAAAcCAABkcnMvZG93bnJldi54bWxQSwUGAAAAAAMAAwC3AAAA/AIAAAAA&#10;">
                                <v:imagedata r:id="rId20"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1WyQAAAOIAAAAPAAAAZHJzL2Rvd25yZXYueG1sRI9Ba8JA&#10;FITvQv/D8gq9mY0SUpu6Siloize1pPT2yD6T0OzbuLvV+O9doeBxmJlvmPlyMJ04kfOtZQWTJAVB&#10;XFndcq3ga78az0D4gKyxs0wKLuRhuXgYzbHQ9sxbOu1CLSKEfYEKmhD6QkpfNWTQJ7Ynjt7BOoMh&#10;SldL7fAc4aaT0zTNpcGW40KDPb03VP3u/owCV9Pm8PPiQs7fl7L8aNflsVor9fQ4vL2CCDSEe/i/&#10;/akVZM95lmaTbAq3S/EOyMUVAAD//wMAUEsBAi0AFAAGAAgAAAAhANvh9svuAAAAhQEAABMAAAAA&#10;AAAAAAAAAAAAAAAAAFtDb250ZW50X1R5cGVzXS54bWxQSwECLQAUAAYACAAAACEAWvQsW78AAAAV&#10;AQAACwAAAAAAAAAAAAAAAAAfAQAAX3JlbHMvLnJlbHNQSwECLQAUAAYACAAAACEA5bCtVskAAADi&#10;AAAADwAAAAAAAAAAAAAAAAAHAgAAZHJzL2Rvd25yZXYueG1sUEsFBgAAAAADAAMAtwAAAP0CAAAA&#10;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YZygAAAOIAAAAPAAAAZHJzL2Rvd25yZXYueG1sRI9RS8Mw&#10;FIXfBf9DuIIv4tJp7EZdNoYgaH3p5n7Apbk2xeamJtlW/70RBB8P55zvcFabyQ3iRCH2njXMZwUI&#10;4tabnjsNh/fn2yWImJANDp5JwzdF2KwvL1ZYGX/mHZ32qRMZwrFCDTalsZIytpYcxpkfibP34YPD&#10;lGXopAl4znA3yLuiKKXDnvOCxZGeLLWf+6PTEBZU776aZjt0N/WrOjblm32otb6+mraPIBJN6T/8&#10;134xGtSiVIWaq3v4vZTvgFz/AAAA//8DAFBLAQItABQABgAIAAAAIQDb4fbL7gAAAIUBAAATAAAA&#10;AAAAAAAAAAAAAAAAAABbQ29udGVudF9UeXBlc10ueG1sUEsBAi0AFAAGAAgAAAAhAFr0LFu/AAAA&#10;FQEAAAsAAAAAAAAAAAAAAAAAHwEAAF9yZWxzLy5yZWxzUEsBAi0AFAAGAAgAAAAhAEJZVhnKAAAA&#10;4gAAAA8AAAAAAAAAAAAAAAAABwIAAGRycy9kb3ducmV2LnhtbFBLBQYAAAAAAwADALcAAAD+AgAA&#10;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6yQAAAOIAAAAPAAAAZHJzL2Rvd25yZXYueG1sRI9Ba8JA&#10;FITvBf/D8gre6kZZtE1dRQWhogc1hV4f2WeSNvs2ZLca/70rCB6HmfmGmc47W4sztb5yrGE4SEAQ&#10;585UXGj4ztZv7yB8QDZYOyYNV/Iwn/Veppgad+EDnY+hEBHCPkUNZQhNKqXPS7LoB64hjt7JtRZD&#10;lG0hTYuXCLe1HCXJWFqsOC6U2NCqpPzv+G81yM3+Z7n7PbHKRiu1X2fbXf6x1br/2i0+QQTqwjP8&#10;aH8ZDWoyVokaKgX3S/EOyNkNAAD//wMAUEsBAi0AFAAGAAgAAAAhANvh9svuAAAAhQEAABMAAAAA&#10;AAAAAAAAAAAAAAAAAFtDb250ZW50X1R5cGVzXS54bWxQSwECLQAUAAYACAAAACEAWvQsW78AAAAV&#10;AQAACwAAAAAAAAAAAAAAAAAfAQAAX3JlbHMvLnJlbHNQSwECLQAUAAYACAAAACEAeEcv+skAAADi&#10;AAAADwAAAAAAAAAAAAAAAAAHAgAAZHJzL2Rvd25yZXYueG1sUEsFBgAAAAADAAMAtwAAAP0CAAAA&#10;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COkywAAAOIAAAAPAAAAZHJzL2Rvd25yZXYueG1sRI/NasMw&#10;EITvhbyD2EBvjZTWTYITJbRpCy655O+S22JtbBNrZSzVdt++KhR6HGbmG2a1GWwtOmp95VjDdKJA&#10;EOfOVFxoOJ8+HhYgfEA2WDsmDd/kYbMe3a0wNa7nA3XHUIgIYZ+ihjKEJpXS5yVZ9BPXEEfv6lqL&#10;Icq2kKbFPsJtLR+VmkmLFceFEhvalpTfjl9WQ9ZX9vK63WdP6tO8dzm9nXe7k9b34+FlCSLQEP7D&#10;f+3MaEjms0Ql0+QZfi/FOyDXPwAAAP//AwBQSwECLQAUAAYACAAAACEA2+H2y+4AAACFAQAAEwAA&#10;AAAAAAAAAAAAAAAAAAAAW0NvbnRlbnRfVHlwZXNdLnhtbFBLAQItABQABgAIAAAAIQBa9CxbvwAA&#10;ABUBAAALAAAAAAAAAAAAAAAAAB8BAABfcmVscy8ucmVsc1BLAQItABQABgAIAAAAIQBB4COk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eIygAAAOIAAAAPAAAAZHJzL2Rvd25yZXYueG1sRI9Ba8JA&#10;FITvhf6H5RW81V2bkErqKiKI0vairfdH9jUJZt+mu6uJ/75bKPQ4zMw3zGI12k5cyYfWsYbZVIEg&#10;rpxpudbw+bF9nIMIEdlg55g03CjAanl/t8DSuIEPdD3GWiQIhxI1NDH2pZShashimLqeOHlfzluM&#10;SfpaGo9DgttOPilVSIstp4UGe9o0VJ2PF6vhvHsbhoN39vX70p422XqnsvdM68nDuH4BEWmM/+G/&#10;9t5oyJ+LXOWzvIDfS+kOyOUPAAAA//8DAFBLAQItABQABgAIAAAAIQDb4fbL7gAAAIUBAAATAAAA&#10;AAAAAAAAAAAAAAAAAABbQ29udGVudF9UeXBlc10ueG1sUEsBAi0AFAAGAAgAAAAhAFr0LFu/AAAA&#10;FQEAAAsAAAAAAAAAAAAAAAAAHwEAAF9yZWxzLy5yZWxzUEsBAi0AFAAGAAgAAAAhAHLCB4j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nCyQAAAOIAAAAPAAAAZHJzL2Rvd25yZXYueG1sRI9RS8Mw&#10;FIXfBf9DuIJvLt0Iq9RlQxRRUBDb4fOluWszm5uSxK7+eyMIezycc77D2exmN4iJQrSeNSwXBQji&#10;1hvLnYZ983RzCyImZIODZ9LwQxF228uLDVbGn/iDpjp1IkM4VqihT2mspIxtTw7jwo/E2Tv44DBl&#10;GTppAp4y3A1yVRRr6dByXuhxpIee2q/622mwr8/1PtpyOobH+k21781q/my0vr6a7+9AJJrTOfzf&#10;fjEaVLlWhVqqEv4u5Tsgt78AAAD//wMAUEsBAi0AFAAGAAgAAAAhANvh9svuAAAAhQEAABMAAAAA&#10;AAAAAAAAAAAAAAAAAFtDb250ZW50X1R5cGVzXS54bWxQSwECLQAUAAYACAAAACEAWvQsW78AAAAV&#10;AQAACwAAAAAAAAAAAAAAAAAfAQAAX3JlbHMvLnJlbHNQSwECLQAUAAYACAAAACEASRV5wskAAADi&#10;AAAADwAAAAAAAAAAAAAAAAAHAgAAZHJzL2Rvd25yZXYueG1sUEsFBgAAAAADAAMAtwAAAP0CAAAA&#10;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a6xwAAAOIAAAAPAAAAZHJzL2Rvd25yZXYueG1sRE/dasIw&#10;FL4X9g7hDHanqZK1szPKcGyKN6LzAQ7NsSk2J12Taff2y8XAy4/vf7EaXCuu1IfGs4bpJANBXHnT&#10;cK3h9PUxfgERIrLB1jNp+KUAq+XDaIGl8Tc+0PUYa5FCOJSowcbYlVKGypLDMPEdceLOvncYE+xr&#10;aXq8pXDXylmW5dJhw6nBYkdrS9Xl+OM0zD/dbH3Jn4u4f/fKnuvN7vC90frpcXh7BRFpiHfxv3tr&#10;NKgiV5maqrQ5XUp3QC7/AAAA//8DAFBLAQItABQABgAIAAAAIQDb4fbL7gAAAIUBAAATAAAAAAAA&#10;AAAAAAAAAAAAAABbQ29udGVudF9UeXBlc10ueG1sUEsBAi0AFAAGAAgAAAAhAFr0LFu/AAAAFQEA&#10;AAsAAAAAAAAAAAAAAAAAHwEAAF9yZWxzLy5yZWxzUEsBAi0AFAAGAAgAAAAhAEIeNrrHAAAA4gAA&#10;AA8AAAAAAAAAAAAAAAAABwIAAGRycy9kb3ducmV2LnhtbFBLBQYAAAAAAwADALcAAAD7AgAA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FtywAAAOIAAAAPAAAAZHJzL2Rvd25yZXYueG1sRI/dasJA&#10;FITvhb7Dcgre6cYQbBtdpfhDC4qlxgc4ZI9J2uzZNLtqfHu3IHg5zMw3zHTemVqcqXWVZQWjYQSC&#10;OLe64kLBIVsPXkE4j6yxtkwKruRgPnvqTTHV9sLfdN77QgQIuxQVlN43qZQuL8mgG9qGOHhH2xr0&#10;QbaF1C1eAtzUMo6isTRYcVgosaFFSfnv/mQU/HRFvPr6yKr4sDHXXfyXLRfbpVL95+59AsJT5x/h&#10;e/tTK0hexkmUjJI3+L8U7oCc3QAAAP//AwBQSwECLQAUAAYACAAAACEA2+H2y+4AAACFAQAAEwAA&#10;AAAAAAAAAAAAAAAAAAAAW0NvbnRlbnRfVHlwZXNdLnhtbFBLAQItABQABgAIAAAAIQBa9CxbvwAA&#10;ABUBAAALAAAAAAAAAAAAAAAAAB8BAABfcmVscy8ucmVsc1BLAQItABQABgAIAAAAIQC0CFFtywAA&#10;AOIAAAAPAAAAAAAAAAAAAAAAAAcCAABkcnMvZG93bnJldi54bWxQSwUGAAAAAAMAAwC3AAAA/wIA&#10;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bhygAAAOIAAAAPAAAAZHJzL2Rvd25yZXYueG1sRI/LbsIw&#10;EEX3lfoP1lTqrtjQFFDAoEKLlIpNeWzYjeIhiRqPo9hN0r/Hi0osr+5LZ7kebC06an3lWMN4pEAQ&#10;585UXGg4n3YvcxA+IBusHZOGP/KwXj0+LDE1rucDdcdQiDjCPkUNZQhNKqXPS7LoR64hjt7VtRZD&#10;lG0hTYt9HLe1nCg1lRYrjg8lNrQtKf85/loNWV/Zy2b7nb2qL/PZ5fRx3u9PWj8/De8LEIGGcA//&#10;tzOjIZlNE5WM3yJERIo4IFc3AAAA//8DAFBLAQItABQABgAIAAAAIQDb4fbL7gAAAIUBAAATAAAA&#10;AAAAAAAAAAAAAAAAAABbQ29udGVudF9UeXBlc10ueG1sUEsBAi0AFAAGAAgAAAAhAFr0LFu/AAAA&#10;FQEAAAsAAAAAAAAAAAAAAAAAHwEAAF9yZWxzLy5yZWxzUEsBAi0AFAAGAAgAAAAhANROFuH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khygAAAOIAAAAPAAAAZHJzL2Rvd25yZXYueG1sRI9BS8NA&#10;FITvQv/D8gre7G5MrBK7LaUgFe2lrd4f2WcSmn0bd7dN/PeuIPQ4zMw3zGI12k5cyIfWsYZspkAQ&#10;V860XGv4OL7cPYEIEdlg55g0/FCA1XJys8DSuIH3dDnEWiQIhxI1NDH2pZShashimLmeOHlfzluM&#10;SfpaGo9DgttO3is1lxZbTgsN9rRpqDodzlbDafs+DHvv7Nv3uf3c5Outyne51rfTcf0MItIYr+H/&#10;9qvRUDzOC1VkDxn8XUp3QC5/AQAA//8DAFBLAQItABQABgAIAAAAIQDb4fbL7gAAAIUBAAATAAAA&#10;AAAAAAAAAAAAAAAAAABbQ29udGVudF9UeXBlc10ueG1sUEsBAi0AFAAGAAgAAAAhAFr0LFu/AAAA&#10;FQEAAAsAAAAAAAAAAAAAAAAAHwEAAF9yZWxzLy5yZWxzUEsBAi0AFAAGAAgAAAAhAHjyCSH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dFyQAAAOIAAAAPAAAAZHJzL2Rvd25yZXYueG1sRI9RS8NA&#10;EITfBf/DsYJv9tISW4m9lqgItlqk0R+w5NZLMLcXc2sb/71XEHwcZuYbZrkefacONMQ2sIHpJANF&#10;XAfbsjPw/vZ4dQMqCrLFLjAZ+KEI69X52RILG468p0MlTiUIxwINNCJ9oXWsG/IYJ6EnTt5HGDxK&#10;koPTdsBjgvtOz7Jsrj22nBYa7Om+ofqz+vYGXrUrX0q32d7Rw/OG9JdUe9kZc3kxlreghEb5D/+1&#10;n6yBfDHPs3x6PYPTpXQH9OoXAAD//wMAUEsBAi0AFAAGAAgAAAAhANvh9svuAAAAhQEAABMAAAAA&#10;AAAAAAAAAAAAAAAAAFtDb250ZW50X1R5cGVzXS54bWxQSwECLQAUAAYACAAAACEAWvQsW78AAAAV&#10;AQAACwAAAAAAAAAAAAAAAAAfAQAAX3JlbHMvLnJlbHNQSwECLQAUAAYACAAAACEAjay3RckAAADi&#10;AAAADwAAAAAAAAAAAAAAAAAHAgAAZHJzL2Rvd25yZXYueG1sUEsFBgAAAAADAAMAtwAAAP0CAAAA&#10;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6sygAAAOIAAAAPAAAAZHJzL2Rvd25yZXYueG1sRI9Lb8Iw&#10;EITvlfgP1iL1VhxKCihgUNWHVKm98Lov8ZIE4nVkOxD+PUaqxHE0M99o5svO1OJMzleWFQwHCQji&#10;3OqKCwXbzffLFIQPyBpry6TgSh6Wi97THDNtL7yi8zoUIkLYZ6igDKHJpPR5SQb9wDbE0TtYZzBE&#10;6QqpHV4i3NTyNUnG0mDFcaHEhj5Kyk/r1ij43dSrP+s/v9xod90fq1273U9bpZ773fsMRKAuPML/&#10;7R+tIJ2M0yQdvo3gfineAbm4AQAA//8DAFBLAQItABQABgAIAAAAIQDb4fbL7gAAAIUBAAATAAAA&#10;AAAAAAAAAAAAAAAAAABbQ29udGVudF9UeXBlc10ueG1sUEsBAi0AFAAGAAgAAAAhAFr0LFu/AAAA&#10;FQEAAAsAAAAAAAAAAAAAAAAAHwEAAF9yZWxzLy5yZWxzUEsBAi0AFAAGAAgAAAAhAIV5rqzKAAAA&#10;4gAAAA8AAAAAAAAAAAAAAAAABwIAAGRycy9kb3ducmV2LnhtbFBLBQYAAAAAAwADALcAAAD+AgAA&#10;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WIxygAAAOIAAAAPAAAAZHJzL2Rvd25yZXYueG1sRI9BSwMx&#10;FITvgv8hPMGbzVaybV2bFhVEPVS09eLtuXnuLm5ewiZ2s//eCILHYWa+YdbbZHtxpCF0jjXMZwUI&#10;4tqZjhsNb4f7ixWIEJEN9o5Jw0QBtpvTkzVWxo38Ssd9bESGcKhQQxujr6QMdUsWw8x54ux9usFi&#10;zHJopBlwzHDby8uiWEiLHeeFFj3dtVR/7b+thnLcTXFS78uP5zK9PD3c+kRXXuvzs3RzDSJSiv/h&#10;v/aj0aCWC1Woeang91K+A3LzAwAA//8DAFBLAQItABQABgAIAAAAIQDb4fbL7gAAAIUBAAATAAAA&#10;AAAAAAAAAAAAAAAAAABbQ29udGVudF9UeXBlc10ueG1sUEsBAi0AFAAGAAgAAAAhAFr0LFu/AAAA&#10;FQEAAAsAAAAAAAAAAAAAAAAAHwEAAF9yZWxzLy5yZWxzUEsBAi0AFAAGAAgAAAAhAHW9YjHKAAAA&#10;4gAAAA8AAAAAAAAAAAAAAAAABwIAAGRycy9kb3ducmV2LnhtbFBLBQYAAAAAAwADALcAAAD+AgAA&#10;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V5ywAAAOIAAAAPAAAAZHJzL2Rvd25yZXYueG1sRI/NasMw&#10;EITvhb6D2EJujZTGSYsbJbT5AYdc2iSX3hZra5taK2MptvP2VaDQ4zAz3zCL1WBr0VHrK8caJmMF&#10;gjh3puJCw/m0e3wB4QOywdoxabiSh9Xy/m6BqXE9f1J3DIWIEPYpaihDaFIpfV6SRT92DXH0vl1r&#10;MUTZFtK02Ee4reWTUnNpseK4UGJD65Lyn+PFasj6yn69rz+yqdqbbZfT5nw4nLQePQxvryACDeE/&#10;/NfOjIbkeZ6oZDKbwe1SvANy+QsAAP//AwBQSwECLQAUAAYACAAAACEA2+H2y+4AAACFAQAAEwAA&#10;AAAAAAAAAAAAAAAAAAAAW0NvbnRlbnRfVHlwZXNdLnhtbFBLAQItABQABgAIAAAAIQBa9CxbvwAA&#10;ABUBAAALAAAAAAAAAAAAAAAAAB8BAABfcmVscy8ucmVsc1BLAQItABQABgAIAAAAIQDEObV5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FVygAAAOIAAAAPAAAAZHJzL2Rvd25yZXYueG1sRI9BS8NA&#10;FITvQv/D8gre7G5NjBK7LaUgFe2lrd4f2WcSmn0bd7dN/PeuIPQ4zMw3zGI12k5cyIfWsYb5TIEg&#10;rpxpudbwcXy5ewIRIrLBzjFp+KEAq+XkZoGlcQPv6XKItUgQDiVqaGLsSylD1ZDFMHM9cfK+nLcY&#10;k/S1NB6HBLedvFeqkBZbTgsN9rRpqDodzlbDafs+DHvv7Nv3uf3cZOutynaZ1rfTcf0MItIYr+H/&#10;9qvRkD8WucrnDwX8XUp3QC5/AQAA//8DAFBLAQItABQABgAIAAAAIQDb4fbL7gAAAIUBAAATAAAA&#10;AAAAAAAAAAAAAAAAAABbQ29udGVudF9UeXBlc10ueG1sUEsBAi0AFAAGAAgAAAAhAFr0LFu/AAAA&#10;FQEAAAsAAAAAAAAAAAAAAAAAHwEAAF9yZWxzLy5yZWxzUEsBAi0AFAAGAAgAAAAhAPcbkVX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5KRzAAAAOIAAAAPAAAAZHJzL2Rvd25yZXYueG1sRI9BS8NA&#10;FITvQv/D8gre7KYlNhK7LUWRCraVtL14e2afSWj2bdhdm/jvXUHocZiZb5jFajCtuJDzjWUF00kC&#10;gri0uuFKwen4cvcAwgdkja1lUvBDHlbL0c0Cc217LuhyCJWIEPY5KqhD6HIpfVmTQT+xHXH0vqwz&#10;GKJ0ldQO+wg3rZwlyVwabDgu1NjRU03l+fBtIqWi5916ttlu3rdu32fn4vPjrVDqdjysH0EEGsI1&#10;/N9+1QrSbJ4m6fQ+g79L8Q7I5S8AAAD//wMAUEsBAi0AFAAGAAgAAAAhANvh9svuAAAAhQEAABMA&#10;AAAAAAAAAAAAAAAAAAAAAFtDb250ZW50X1R5cGVzXS54bWxQSwECLQAUAAYACAAAACEAWvQsW78A&#10;AAAVAQAACwAAAAAAAAAAAAAAAAAfAQAAX3JlbHMvLnJlbHNQSwECLQAUAAYACAAAACEAge+SkcwA&#10;AADiAAAADwAAAAAAAAAAAAAAAAAHAgAAZHJzL2Rvd25yZXYueG1sUEsFBgAAAAADAAMAtwAAAAAD&#10;A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rrxwAAAOIAAAAPAAAAZHJzL2Rvd25yZXYueG1sRE89b8Iw&#10;EN0r8R+sQ+pWHKo0oIBBgITUhQFaYD3FRxKIz6ltQvrv8VCp49P7ni9704iOnK8tKxiPEhDEhdU1&#10;lwq+v7ZvUxA+IGtsLJOCX/KwXAxe5phr++A9dYdQihjCPkcFVQhtLqUvKjLoR7YljtzFOoMhQldK&#10;7fARw00j35MkkwZrjg0VtrSpqLgd7kZBd5TX+6S5/bhiZ7J0nZ3O051R6nXYr2YgAvXhX/zn/tQK&#10;0kmWJun4I26Ol+IdkIsnAAAA//8DAFBLAQItABQABgAIAAAAIQDb4fbL7gAAAIUBAAATAAAAAAAA&#10;AAAAAAAAAAAAAABbQ29udGVudF9UeXBlc10ueG1sUEsBAi0AFAAGAAgAAAAhAFr0LFu/AAAAFQEA&#10;AAsAAAAAAAAAAAAAAAAAHwEAAF9yZWxzLy5yZWxzUEsBAi0AFAAGAAgAAAAhAI7KOuvHAAAA4gAA&#10;AA8AAAAAAAAAAAAAAAAABwIAAGRycy9kb3ducmV2LnhtbFBLBQYAAAAAAwADALcAAAD7AgA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q2yQAAAOIAAAAPAAAAZHJzL2Rvd25yZXYueG1sRI9BSwMx&#10;FITvQv9DeII3m1S2VdempSiCFBS6Vs/P5LlZdvOybmK7/fdGEDwOM98Ms1yPvhMHGmITWMNsqkAQ&#10;m2AbrjXsXx8vb0DEhGyxC0waThRhvZqcLbG04cg7OlSpFrmEY4kaXEp9KWU0jjzGaeiJs/cZBo8p&#10;y6GWdsBjLvedvFJqIT02nBcc9nTvyLTVt9dQKPPlxv3be/sx3z20z9X2xXjU+uJ83NyBSDSm//Af&#10;/WQzd70oVDGb38LvpXwH5OoHAAD//wMAUEsBAi0AFAAGAAgAAAAhANvh9svuAAAAhQEAABMAAAAA&#10;AAAAAAAAAAAAAAAAAFtDb250ZW50X1R5cGVzXS54bWxQSwECLQAUAAYACAAAACEAWvQsW78AAAAV&#10;AQAACwAAAAAAAAAAAAAAAAAfAQAAX3JlbHMvLnJlbHNQSwECLQAUAAYACAAAACEAfWGKtskAAADi&#10;AAAADwAAAAAAAAAAAAAAAAAHAgAAZHJzL2Rvd25yZXYueG1sUEsFBgAAAAADAAMAtwAAAP0CAAAA&#10;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1x9xAAAANsAAAAPAAAAZHJzL2Rvd25yZXYueG1sRI/NasMw&#10;EITvhb6D2EBviZwUTOpGManTgoMv+bv0tlhb28RaGUu13bePCoUeh5n5htmkk2nFQL1rLCtYLiIQ&#10;xKXVDVcKrpeP+RqE88gaW8uk4IccpNvHhw0m2o58ouHsKxEg7BJUUHvfJVK6siaDbmE74uB92d6g&#10;D7KvpO5xDHDTylUUxdJgw2Ghxo6ymsrb+dsoyMfGfL5lx/w5Ouj3oaT9tSguSj3Npt0rCE+T/w//&#10;tXOtIH6B3y/hB8jtHQAA//8DAFBLAQItABQABgAIAAAAIQDb4fbL7gAAAIUBAAATAAAAAAAAAAAA&#10;AAAAAAAAAABbQ29udGVudF9UeXBlc10ueG1sUEsBAi0AFAAGAAgAAAAhAFr0LFu/AAAAFQEAAAsA&#10;AAAAAAAAAAAAAAAAHwEAAF9yZWxzLy5yZWxzUEsBAi0AFAAGAAgAAAAhAGDrXH3EAAAA2wAAAA8A&#10;AAAAAAAAAAAAAAAABwIAAGRycy9kb3ducmV2LnhtbFBLBQYAAAAAAwADALcAAAD4Ag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8wQAAANsAAAAPAAAAZHJzL2Rvd25yZXYueG1sRE/JasMw&#10;EL0H+g9iCr0lcmJoihslBENxaHuJ094Ha2KbWCNXkpf+fXUo5Ph4++4wm06M5HxrWcF6lYAgrqxu&#10;uVbwdXlbvoDwAVljZ5kU/JKHw/5hscNM24nPNJahFjGEfYYKmhD6TEpfNWTQr2xPHLmrdQZDhK6W&#10;2uEUw00nN0nyLA22HBsa7ClvqLqVg1FwKz6m6eysef8Z2u88PRZJ+pkq9fQ4H19BBJrDXfzvPmkF&#10;27g+fok/QO7/AAAA//8DAFBLAQItABQABgAIAAAAIQDb4fbL7gAAAIUBAAATAAAAAAAAAAAAAAAA&#10;AAAAAABbQ29udGVudF9UeXBlc10ueG1sUEsBAi0AFAAGAAgAAAAhAFr0LFu/AAAAFQEAAAsAAAAA&#10;AAAAAAAAAAAAHwEAAF9yZWxzLy5yZWxzUEsBAi0AFAAGAAgAAAAhAD4mCbzBAAAA2wAAAA8AAAAA&#10;AAAAAAAAAAAABwIAAGRycy9kb3ducmV2LnhtbFBLBQYAAAAAAwADALcAAAD1AgAA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y7xAAAANsAAAAPAAAAZHJzL2Rvd25yZXYueG1sRI9Pa8JA&#10;FMTvQr/D8gq9iNmkopaYjZRCi/Smtj2/ZF/+YPZtyG5j+u27guBxmJnfMNluMp0YaXCtZQVJFIMg&#10;Lq1uuVbwdXpfvIBwHlljZ5kU/JGDXf4wyzDV9sIHGo++FgHCLkUFjfd9KqUrGzLoItsTB6+yg0Ef&#10;5FBLPeAlwE0nn+N4LQ22HBYa7OmtofJ8/DUKlgl2h2rl5mz8+L36/Cna6qNQ6ulxet2C8DT5e/jW&#10;3msFmwSuX8IPkPk/AAAA//8DAFBLAQItABQABgAIAAAAIQDb4fbL7gAAAIUBAAATAAAAAAAAAAAA&#10;AAAAAAAAAABbQ29udGVudF9UeXBlc10ueG1sUEsBAi0AFAAGAAgAAAAhAFr0LFu/AAAAFQEAAAsA&#10;AAAAAAAAAAAAAAAAHwEAAF9yZWxzLy5yZWxzUEsBAi0AFAAGAAgAAAAhABq8DLvEAAAA2wAAAA8A&#10;AAAAAAAAAAAAAAAABwIAAGRycy9kb3ducmV2LnhtbFBLBQYAAAAAAwADALcAAAD4Ag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G+wwAAANsAAAAPAAAAZHJzL2Rvd25yZXYueG1sRI9BawIx&#10;FITvBf9DeIK3muhBy9YoRRAEEalV7PGRvO4ubl6WJKtrf31TKPQ4zMw3zGLVu0bcKMTas4bJWIEg&#10;Nt7WXGo4fWyeX0DEhGyx8UwaHhRhtRw8LbCw/s7vdDumUmQIxwI1VCm1hZTRVOQwjn1LnL0vHxym&#10;LEMpbcB7hrtGTpWaSYc154UKW1pXZK7Hzmnor11zCLuLmX+reO42YavM/lPr0bB/ewWRqE//4b/2&#10;1mqYT+H3S/4BcvkDAAD//wMAUEsBAi0AFAAGAAgAAAAhANvh9svuAAAAhQEAABMAAAAAAAAAAAAA&#10;AAAAAAAAAFtDb250ZW50X1R5cGVzXS54bWxQSwECLQAUAAYACAAAACEAWvQsW78AAAAVAQAACwAA&#10;AAAAAAAAAAAAAAAfAQAAX3JlbHMvLnJlbHNQSwECLQAUAAYACAAAACEA6h3BvsMAAADbAAAADwAA&#10;AAAAAAAAAAAAAAAHAgAAZHJzL2Rvd25yZXYueG1sUEsFBgAAAAADAAMAtwAAAPcCAA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rxAAAANsAAAAPAAAAZHJzL2Rvd25yZXYueG1sRI9Ba8JA&#10;FITvQv/D8gredKOCNamrtILgQQVTFY+P7GsSzL4N2TXGf+8WhB6HmfmGmS87U4mWGldaVjAaRiCI&#10;M6tLzhUcf9aDGQjnkTVWlknBgxwsF2+9OSba3vlAbepzESDsElRQeF8nUrqsIINuaGvi4P3axqAP&#10;ssmlbvAe4KaS4yiaSoMlh4UCa1oVlF3Tm1FwrldxnLmL3E8O39tdu09n8alUqv/efX2C8NT5//Cr&#10;vdEKPibw9yX8ALl4AgAA//8DAFBLAQItABQABgAIAAAAIQDb4fbL7gAAAIUBAAATAAAAAAAAAAAA&#10;AAAAAAAAAABbQ29udGVudF9UeXBlc10ueG1sUEsBAi0AFAAGAAgAAAAhAFr0LFu/AAAAFQEAAAsA&#10;AAAAAAAAAAAAAAAAHwEAAF9yZWxzLy5yZWxzUEsBAi0AFAAGAAgAAAAhAL6QP2vEAAAA2wAAAA8A&#10;AAAAAAAAAAAAAAAABwIAAGRycy9kb3ducmV2LnhtbFBLBQYAAAAAAwADALcAAAD4AgA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U+xQAAANsAAAAPAAAAZHJzL2Rvd25yZXYueG1sRI9Pa8JA&#10;FMTvgt9heUJvuqktVmJW8U8LES+t5uLtkX0modm3IbtN0m/fFYQeh5n5DZNsBlOLjlpXWVbwPItA&#10;EOdWV1woyC4f0yUI55E11pZJwS852KzHowRjbXv+ou7sCxEg7GJUUHrfxFK6vCSDbmYb4uDdbGvQ&#10;B9kWUrfYB7ip5TyKFtJgxWGhxIb2JeXf5x+jIO0rc93tP9OX6Kjfu5wO2el0UeppMmxXIDwN/j/8&#10;aKdawdsr3L+EHyDXfwAAAP//AwBQSwECLQAUAAYACAAAACEA2+H2y+4AAACFAQAAEwAAAAAAAAAA&#10;AAAAAAAAAAAAW0NvbnRlbnRfVHlwZXNdLnhtbFBLAQItABQABgAIAAAAIQBa9CxbvwAAABUBAAAL&#10;AAAAAAAAAAAAAAAAAB8BAABfcmVscy8ucmVsc1BLAQItABQABgAIAAAAIQALM2U+xQAAANsAAAAP&#10;AAAAAAAAAAAAAAAAAAcCAABkcnMvZG93bnJldi54bWxQSwUGAAAAAAMAAwC3AAAA+QI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okwwAAANsAAAAPAAAAZHJzL2Rvd25yZXYueG1sRI9Pi8Iw&#10;FMTvC36H8ARva6plV6lGEUGU3b347/5onm2xealJtPXbbxYWPA4z8xtmvuxMLR7kfGVZwWiYgCDO&#10;ra64UHA6bt6nIHxA1lhbJgVP8rBc9N7mmGnb8p4eh1CICGGfoYIyhCaT0uclGfRD2xBH72KdwRCl&#10;K6R22Ea4qeU4ST6lwYrjQokNrUvKr4e7UXDdfrft3lnzdbtX53W62ibpT6rUoN+tZiACdeEV/m/v&#10;tILJB/x9iT9ALn4BAAD//wMAUEsBAi0AFAAGAAgAAAAhANvh9svuAAAAhQEAABMAAAAAAAAAAAAA&#10;AAAAAAAAAFtDb250ZW50X1R5cGVzXS54bWxQSwECLQAUAAYACAAAACEAWvQsW78AAAAVAQAACwAA&#10;AAAAAAAAAAAAAAAfAQAAX3JlbHMvLnJlbHNQSwECLQAUAAYACAAAACEALlGqJMMAAADbAAAADwAA&#10;AAAAAAAAAAAAAAAHAgAAZHJzL2Rvd25yZXYueG1sUEsFBgAAAAADAAMAtwAAAPcCA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OZwwAAANsAAAAPAAAAZHJzL2Rvd25yZXYueG1sRI/disIw&#10;FITvBd8hHMEb0VQX/KmmRURhF7zx5wGOzbEtNieliba+/WZhwcthZr5hNmlnKvGixpWWFUwnEQji&#10;zOqScwXXy2G8BOE8ssbKMil4k4M06fc2GGvb8oleZ5+LAGEXo4LC+zqW0mUFGXQTWxMH724bgz7I&#10;Jpe6wTbATSVnUTSXBksOCwXWtCsoe5yfRgHely6/7aar8qnbn9vo69juV06p4aDbrkF46vwn/N/+&#10;1goWc/j7En6ATH4BAAD//wMAUEsBAi0AFAAGAAgAAAAhANvh9svuAAAAhQEAABMAAAAAAAAAAAAA&#10;AAAAAAAAAFtDb250ZW50X1R5cGVzXS54bWxQSwECLQAUAAYACAAAACEAWvQsW78AAAAVAQAACwAA&#10;AAAAAAAAAAAAAAAfAQAAX3JlbHMvLnJlbHNQSwECLQAUAAYACAAAACEAmX1jmcMAAADbAAAADwAA&#10;AAAAAAAAAAAAAAAHAgAAZHJzL2Rvd25yZXYueG1sUEsFBgAAAAADAAMAtwAAAPcCA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BsxAAAANsAAAAPAAAAZHJzL2Rvd25yZXYueG1sRI9fa8JA&#10;EMTfhX6HY4W+6cUWjERPkUKhffFvKfi25LZJaG4v5LYx9tN7guDjMDO/YRar3tWqozZUng1Mxgko&#10;4tzbigsDX8f30QxUEGSLtWcycKEAq+XTYIGZ9WfeU3eQQkUIhwwNlCJNpnXIS3IYxr4hjt6Pbx1K&#10;lG2hbYvnCHe1fkmSqXZYcVwosaG3kvLfw58zoOn11HWb3eb/M6Tf/cXKbrIVY56H/XoOSqiXR/je&#10;/rAG0hRuX+IP0MsrAAAA//8DAFBLAQItABQABgAIAAAAIQDb4fbL7gAAAIUBAAATAAAAAAAAAAAA&#10;AAAAAAAAAABbQ29udGVudF9UeXBlc10ueG1sUEsBAi0AFAAGAAgAAAAhAFr0LFu/AAAAFQEAAAsA&#10;AAAAAAAAAAAAAAAAHwEAAF9yZWxzLy5yZWxzUEsBAi0AFAAGAAgAAAAhAGcIYGzEAAAA2wAAAA8A&#10;AAAAAAAAAAAAAAAABwIAAGRycy9kb3ducmV2LnhtbFBLBQYAAAAAAwADALcAAAD4AgA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n5wAAAANsAAAAPAAAAZHJzL2Rvd25yZXYueG1sRE/LisIw&#10;FN0P+A/hCu7GVBcqtakUxUGXPkDcXZtrW21uSpPR6tdPFgMuD+edLDpTiwe1rrKsYDSMQBDnVldc&#10;KDge1t8zEM4ja6wtk4IXOVikva8EY22fvKPH3hcihLCLUUHpfRNL6fKSDLqhbYgDd7WtQR9gW0jd&#10;4jOEm1qOo2giDVYcGkpsaFlSft//GgXNhS7jn+O0tqdzddhtV9lt9c6UGvS7bA7CU+c/4n/3RiuY&#10;hrHhS/gBMv0DAAD//wMAUEsBAi0AFAAGAAgAAAAhANvh9svuAAAAhQEAABMAAAAAAAAAAAAAAAAA&#10;AAAAAFtDb250ZW50X1R5cGVzXS54bWxQSwECLQAUAAYACAAAACEAWvQsW78AAAAVAQAACwAAAAAA&#10;AAAAAAAAAAAfAQAAX3JlbHMvLnJlbHNQSwECLQAUAAYACAAAACEArWqZ+cAAAADbAAAADwAAAAAA&#10;AAAAAAAAAAAHAgAAZHJzL2Rvd25yZXYueG1sUEsFBgAAAAADAAMAtwAAAPQCAAA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MawQAAANsAAAAPAAAAZHJzL2Rvd25yZXYueG1sRE9Na4NA&#10;EL0H8h+WCfSWrE2hiHENadKCxUujufQ2uFOVuLPibtX+++6h0OPjfafHxfRiotF1lhU87iIQxLXV&#10;HTcKbtXbNgbhPLLG3jIp+CEHx2y9SjHRduYrTaVvRAhhl6CC1vshkdLVLRl0OzsQB+7LjgZ9gGMj&#10;9YhzCDe93EfRszTYcWhocaBzS/W9/DYK8rkzny/nj/wpetevU02XW1FUSj1sltMBhKfF/4v/3LlW&#10;EIf14Uv4ATL7BQAA//8DAFBLAQItABQABgAIAAAAIQDb4fbL7gAAAIUBAAATAAAAAAAAAAAAAAAA&#10;AAAAAABbQ29udGVudF9UeXBlc10ueG1sUEsBAi0AFAAGAAgAAAAhAFr0LFu/AAAAFQEAAAsAAAAA&#10;AAAAAAAAAAAAHwEAAF9yZWxzLy5yZWxzUEsBAi0AFAAGAAgAAAAhAEHdExrBAAAA2wAAAA8AAAAA&#10;AAAAAAAAAAAABwIAAGRycy9kb3ducmV2LnhtbFBLBQYAAAAAAwADALcAAAD1Ag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wAwQAAANsAAAAPAAAAZHJzL2Rvd25yZXYueG1sRI9Pi8Iw&#10;FMTvC36H8ARva6oFkWoUEUTRvfjv/miebbF5qUm09dtvhIU9DjPzG2a+7EwtXuR8ZVnBaJiAIM6t&#10;rrhQcDlvvqcgfEDWWFsmBW/ysFz0vuaYadvykV6nUIgIYZ+hgjKEJpPS5yUZ9EPbEEfvZp3BEKUr&#10;pHbYRrip5ThJJtJgxXGhxIbWJeX309MouG8PbXt01uwfz+q6TlfbJP1JlRr0u9UMRKAu/If/2jut&#10;YDqCz5f4A+TiFwAA//8DAFBLAQItABQABgAIAAAAIQDb4fbL7gAAAIUBAAATAAAAAAAAAAAAAAAA&#10;AAAAAABbQ29udGVudF9UeXBlc10ueG1sUEsBAi0AFAAGAAgAAAAhAFr0LFu/AAAAFQEAAAsAAAAA&#10;AAAAAAAAAAAAHwEAAF9yZWxzLy5yZWxzUEsBAi0AFAAGAAgAAAAhAGS/3ADBAAAA2wAAAA8AAAAA&#10;AAAAAAAAAAAABwIAAGRycy9kb3ducmV2LnhtbFBLBQYAAAAAAwADALcAAAD1AgAAAAA=&#10;" path="m60,30l52,51,33,60r-3,l10,52,,33,,30,8,10,27,r3,l51,8r9,19l60,30xe" filled="f" strokeweight=".5pt">
                                <v:path arrowok="t" o:connecttype="custom" o:connectlocs="60,2631;52,2652;33,2661;30,2661;10,2653;0,2634;0,2631;8,2611;27,2601;30,2601;51,2609;60,2628;60,2631" o:connectangles="0,0,0,0,0,0,0,0,0,0,0,0,0"/>
                              </v:shape>
                            </v:group>
                            <v:shape id="Cuadro de texto 82"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77AAAD43" w14:textId="77777777" w:rsidR="004D74B1" w:rsidRPr="0001594F" w:rsidRDefault="004D74B1" w:rsidP="00C56A2D">
                                    <w:pPr>
                                      <w:rPr>
                                        <w:lang w:val="es-MX"/>
                                      </w:rPr>
                                    </w:pPr>
                                    <w:r w:rsidRPr="0001594F">
                                      <w:rPr>
                                        <w:lang w:val="es-MX"/>
                                      </w:rPr>
                                      <w:t>Estribo Ø1/4” c/18cm</w:t>
                                    </w:r>
                                  </w:p>
                                </w:txbxContent>
                              </v:textbox>
                            </v:shape>
                          </v:group>
                          <v:shape id="Cuadro de texto 83"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uGwwAAANsAAAAPAAAAZHJzL2Rvd25yZXYueG1sRI9Bi8Iw&#10;FITvgv8hPGFvmqqw1K5RRBDdwx6sgh7fNm/brs1LaaJWf70RBI/DzHzDTOetqcSFGldaVjAcRCCI&#10;M6tLzhXsd6t+DMJ5ZI2VZVJwIwfzWbczxUTbK2/pkvpcBAi7BBUU3teJlC4ryKAb2Jo4eH+2MeiD&#10;bHKpG7wGuKnkKIo+pcGSw0KBNS0Lyk7p2Sj4N+53Et9peFisb2b0kx7r77VV6qPXLr5AeGr9O/xq&#10;b7SCeAzPL+EHyNkDAAD//wMAUEsBAi0AFAAGAAgAAAAhANvh9svuAAAAhQEAABMAAAAAAAAAAAAA&#10;AAAAAAAAAFtDb250ZW50X1R5cGVzXS54bWxQSwECLQAUAAYACAAAACEAWvQsW78AAAAVAQAACwAA&#10;AAAAAAAAAAAAAAAfAQAAX3JlbHMvLnJlbHNQSwECLQAUAAYACAAAACEApp47hsMAAADbAAAADwAA&#10;AAAAAAAAAAAAAAAHAgAAZHJzL2Rvd25yZXYueG1sUEsFBgAAAAADAAMAtwAAAPcCAAAAAA==&#10;" filled="f" stroked="f" strokeweight=".5pt">
                            <v:textbox>
                              <w:txbxContent>
                                <w:p w14:paraId="69C5CC63" w14:textId="77777777" w:rsidR="004D74B1" w:rsidRPr="0001594F" w:rsidRDefault="004D74B1" w:rsidP="00C56A2D">
                                  <w:pPr>
                                    <w:rPr>
                                      <w:lang w:val="es-MX"/>
                                    </w:rPr>
                                  </w:pPr>
                                  <w:r w:rsidRPr="0001594F">
                                    <w:rPr>
                                      <w:lang w:val="es-MX"/>
                                    </w:rPr>
                                    <w:t>0.25m</w:t>
                                  </w:r>
                                </w:p>
                              </w:txbxContent>
                            </v:textbox>
                          </v:shape>
                        </v:group>
                        <v:shape id="Cuadro de texto 84"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643EE547" w14:textId="77777777" w:rsidR="004D74B1" w:rsidRPr="0001594F" w:rsidRDefault="004D74B1" w:rsidP="00C56A2D">
                                <w:pPr>
                                  <w:rPr>
                                    <w:lang w:val="es-MX"/>
                                  </w:rPr>
                                </w:pPr>
                                <w:r w:rsidRPr="0001594F">
                                  <w:rPr>
                                    <w:lang w:val="es-MX"/>
                                  </w:rPr>
                                  <w:t>0.25m</w:t>
                                </w:r>
                              </w:p>
                            </w:txbxContent>
                          </v:textbox>
                        </v:shape>
                      </v:group>
                    </v:group>
                  </v:group>
                  <v:group id="Grupo 85"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3zxQAAANsAAAAPAAAAZHJzL2Rvd25yZXYueG1sRI9BawIx&#10;FITvhf6H8ApeSs0qdCtboywFtXgo1Hrp7bF57i5uXrZJNOu/N4LQ4zAz3zDz5WA6cSbnW8sKJuMM&#10;BHFldcu1gv3P6mUGwgdkjZ1lUnAhD8vF48McC20jf9N5F2qRIOwLVNCE0BdS+qohg35se+LkHawz&#10;GJJ0tdQOY4KbTk6zLJcGW04LDfb00VB13J2Mgm31+nzcR3co13/txn+9xfw3lkqNnobyHUSgIfyH&#10;7+1PrWCWw+1L+gFycQUAAP//AwBQSwECLQAUAAYACAAAACEA2+H2y+4AAACFAQAAEwAAAAAAAAAA&#10;AAAAAAAAAAAAW0NvbnRlbnRfVHlwZXNdLnhtbFBLAQItABQABgAIAAAAIQBa9CxbvwAAABUBAAAL&#10;AAAAAAAAAAAAAAAAAB8BAABfcmVscy8ucmVsc1BLAQItABQABgAIAAAAIQAdIq3zxQAAANsAAAAP&#10;AAAAAAAAAAAAAAAAAAcCAABkcnMvZG93bnJldi54bWxQSwUGAAAAAAMAAwC3AAAA+QIA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hxQAAANsAAAAPAAAAZHJzL2Rvd25yZXYueG1sRI/RasJA&#10;FETfC/2H5RZ8002VtjbNRkJQqE9V2w+4zV6zodm7Ibtq9OtdQejjMDNnmGwx2FYcqfeNYwXPkwQE&#10;ceV0w7WCn+/VeA7CB2SNrWNScCYPi/zxIcNUuxNv6bgLtYgQ9ikqMCF0qZS+MmTRT1xHHL296y2G&#10;KPta6h5PEW5bOU2SV2mx4bhgsKPSUPW3O1gFS38pvmbDxuyn5ftvOBfdYV2+KDV6GooPEIGG8B++&#10;tz+1gvkb3L7EHyDzKwAAAP//AwBQSwECLQAUAAYACAAAACEA2+H2y+4AAACFAQAAEwAAAAAAAAAA&#10;AAAAAAAAAAAAW0NvbnRlbnRfVHlwZXNdLnhtbFBLAQItABQABgAIAAAAIQBa9CxbvwAAABUBAAAL&#10;AAAAAAAAAAAAAAAAAB8BAABfcmVscy8ucmVsc1BLAQItABQABgAIAAAAIQA+l4nhxQAAANsAAAAP&#10;AAAAAAAAAAAAAAAAAAcCAABkcnMvZG93bnJldi54bWxQSwUGAAAAAAMAAwC3AAAA+QI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EN0wQAAANsAAAAPAAAAZHJzL2Rvd25yZXYueG1sRE9da8Iw&#10;FH0f+B/CFfa2po7ham0UEQbCYGDdQN8uzbWpNjelyWz3782DsMfD+S7Wo23FjXrfOFYwS1IQxJXT&#10;DdcKvg8fLxkIH5A1to5JwR95WK8mTwXm2g28p1sZahFD2OeowITQ5VL6ypBFn7iOOHJn11sMEfa1&#10;1D0OMdy28jVN59Jiw7HBYEdbQ9W1/LUK6sUxjOXgvmj3c7gg8fvbKftU6nk6bpYgAo3hX/xw77SC&#10;LI6NX+IPkKs7AAAA//8DAFBLAQItABQABgAIAAAAIQDb4fbL7gAAAIUBAAATAAAAAAAAAAAAAAAA&#10;AAAAAABbQ29udGVudF9UeXBlc10ueG1sUEsBAi0AFAAGAAgAAAAhAFr0LFu/AAAAFQEAAAsAAAAA&#10;AAAAAAAAAAAAHwEAAF9yZWxzLy5yZWxzUEsBAi0AFAAGAAgAAAAhAHzwQ3TBAAAA2wAAAA8AAAAA&#10;AAAAAAAAAAAABwIAAGRycy9kb3ducmV2LnhtbFBLBQYAAAAAAwADALcAAAD1AgAA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VPvQAAANsAAAAPAAAAZHJzL2Rvd25yZXYueG1sRI/BCsIw&#10;EETvgv8QVvCmaT2IVqOoUPCoVfC6NGtbbDalibX+vREEj8PMvGHW297UoqPWVZYVxNMIBHFudcWF&#10;guslnSxAOI+ssbZMCt7kYLsZDtaYaPviM3WZL0SAsEtQQel9k0jp8pIMuqltiIN3t61BH2RbSN3i&#10;K8BNLWdRNJcGKw4LJTZ0KCl/ZE+jAPfx+5S66y3m3RJTzOZdn6FS41G/W4Hw1Pt/+Nc+agWLJXy/&#10;hB8gNx8AAAD//wMAUEsBAi0AFAAGAAgAAAAhANvh9svuAAAAhQEAABMAAAAAAAAAAAAAAAAAAAAA&#10;AFtDb250ZW50X1R5cGVzXS54bWxQSwECLQAUAAYACAAAACEAWvQsW78AAAAVAQAACwAAAAAAAAAA&#10;AAAAAAAfAQAAX3JlbHMvLnJlbHNQSwECLQAUAAYACAAAACEAWRwFT70AAADbAAAADwAAAAAAAAAA&#10;AAAAAAAHAgAAZHJzL2Rvd25yZXYueG1sUEsFBgAAAAADAAMAtwAAAPECA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Q9wgAAANsAAAAPAAAAZHJzL2Rvd25yZXYueG1sRE/Pa8Iw&#10;FL4P/B/CE7wMTethzGospSDzMNhWC14fzbMpNi+lyWr33y+HwY4f3+9DPtteTDT6zrGCdJOAIG6c&#10;7rhVUF9O61cQPiBr7B2Tgh/ykB8XTwfMtHvwF01VaEUMYZ+hAhPCkEnpG0MW/cYNxJG7udFiiHBs&#10;pR7xEcNtL7dJ8iItdhwbDA5UGmru1bdV8NbNafs8VcW9DO/bm/+szfWjVmq1nIs9iEBz+Bf/uc9a&#10;wS6uj1/iD5DHXwAAAP//AwBQSwECLQAUAAYACAAAACEA2+H2y+4AAACFAQAAEwAAAAAAAAAAAAAA&#10;AAAAAAAAW0NvbnRlbnRfVHlwZXNdLnhtbFBLAQItABQABgAIAAAAIQBa9CxbvwAAABUBAAALAAAA&#10;AAAAAAAAAAAAAB8BAABfcmVscy8ucmVsc1BLAQItABQABgAIAAAAIQBiyRQ9wgAAANsAAAAPAAAA&#10;AAAAAAAAAAAAAAcCAABkcnMvZG93bnJldi54bWxQSwUGAAAAAAMAAwC3AAAA9gIA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NaxQAAANsAAAAPAAAAZHJzL2Rvd25yZXYueG1sRI9PawIx&#10;FMTvhX6H8Aq9iGYtVOtqlEXoHzwIWi/eHpvn7uLmZU1Ss/32jSD0OMzMb5jFqjetuJLzjWUF41EG&#10;gri0uuFKweH7ffgGwgdkja1lUvBLHlbLx4cF5tpG3tF1HyqRIOxzVFCH0OVS+rImg35kO+Lknawz&#10;GJJ0ldQOY4KbVr5k2UQabDgt1NjRuqbyvP8xCjbl6+B8iO5UfFyaT7+dxskxFko9P/XFHESgPvyH&#10;7+0vrWA2htuX9APk8g8AAP//AwBQSwECLQAUAAYACAAAACEA2+H2y+4AAACFAQAAEwAAAAAAAAAA&#10;AAAAAAAAAAAAW0NvbnRlbnRfVHlwZXNdLnhtbFBLAQItABQABgAIAAAAIQBa9CxbvwAAABUBAAAL&#10;AAAAAAAAAAAAAAAAAB8BAABfcmVscy8ucmVsc1BLAQItABQABgAIAAAAIQAXEqNaxQAAANsAAAAP&#10;AAAAAAAAAAAAAAAAAAcCAABkcnMvZG93bnJldi54bWxQSwUGAAAAAAMAAwC3AAAA+QI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ykxAAAANsAAAAPAAAAZHJzL2Rvd25yZXYueG1sRI/RasJA&#10;FETfC/7DcoW+6caIUqOrhKBQn1ptP+A2e80Gs3dDdtXo17uFQh+HmTnDrDa9bcSVOl87VjAZJyCI&#10;S6drrhR8f+1GbyB8QNbYOCYFd/KwWQ9eVphpd+MDXY+hEhHCPkMFJoQ2k9KXhiz6sWuJo3dyncUQ&#10;ZVdJ3eEtwm0j0ySZS4s1xwWDLRWGyvPxYhVs/SP/mPaf5pQWi59wz9vLvpgp9Trs8yWIQH34D/+1&#10;37WCRQq/X+IPkOsnAAAA//8DAFBLAQItABQABgAIAAAAIQDb4fbL7gAAAIUBAAATAAAAAAAAAAAA&#10;AAAAAAAAAABbQ29udGVudF9UeXBlc10ueG1sUEsBAi0AFAAGAAgAAAAhAFr0LFu/AAAAFQEAAAsA&#10;AAAAAAAAAAAAAAAAHwEAAF9yZWxzLy5yZWxzUEsBAi0AFAAGAAgAAAAhAKs5vKTEAAAA2wAAAA8A&#10;AAAAAAAAAAAAAAAABwIAAGRycy9kb3ducmV2LnhtbFBLBQYAAAAAAwADALcAAAD4AgA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R4wQAAANsAAAAPAAAAZHJzL2Rvd25yZXYueG1sRI9Pi8Iw&#10;FMTvC36H8IS9rWl3QbQaRRcKe9QqeH00z6bYvJQm2z/f3iwseBxm5jfMdj/aRvTU+dqxgnSRgCAu&#10;na65UnC95B8rED4ga2wck4KJPOx3s7ctZtoNfKa+CJWIEPYZKjAhtJmUvjRk0S9cSxy9u+sshii7&#10;SuoOhwi3jfxMkqW0WHNcMNjSt6HyUfxaBXhMp1Pur7eUD2vMsVj2Y4FKvc/HwwZEoDG8wv/tH61g&#10;/QV/X+IPkLsnAAAA//8DAFBLAQItABQABgAIAAAAIQDb4fbL7gAAAIUBAAATAAAAAAAAAAAAAAAA&#10;AAAAAABbQ29udGVudF9UeXBlc10ueG1sUEsBAi0AFAAGAAgAAAAhAFr0LFu/AAAAFQEAAAsAAAAA&#10;AAAAAAAAAAAAHwEAAF9yZWxzLy5yZWxzUEsBAi0AFAAGAAgAAAAhAL0tpHjBAAAA2wAAAA8AAAAA&#10;AAAAAAAAAAAABwIAAGRycy9kb3ducmV2LnhtbFBLBQYAAAAAAwADALcAAAD1Ag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I+xAAAANsAAAAPAAAAZHJzL2Rvd25yZXYueG1sRI9Ba8JA&#10;FITvhf6H5RW8FLNRpLSpq4hQ9CDYpgGvj+wzG8y+Ddk1xn/vCoLHYWa+YebLwTaip87XjhVMkhQE&#10;cel0zZWC4v9n/AnCB2SNjWNScCUPy8Xryxwz7S78R30eKhEh7DNUYEJoMyl9aciiT1xLHL2j6yyG&#10;KLtK6g4vEW4bOU3TD2mx5rhgsKW1ofKUn62CTT1Mqvc+X53WYTc9+t/CHPaFUqO3YfUNItAQnuFH&#10;e6sVfM3g/iX+ALm4AQAA//8DAFBLAQItABQABgAIAAAAIQDb4fbL7gAAAIUBAAATAAAAAAAAAAAA&#10;AAAAAAAAAABbQ29udGVudF9UeXBlc10ueG1sUEsBAi0AFAAGAAgAAAAhAFr0LFu/AAAAFQEAAAsA&#10;AAAAAAAAAAAAAAAAHwEAAF9yZWxzLy5yZWxzUEsBAi0AFAAGAAgAAAAhAB3yEj7EAAAA2wAAAA8A&#10;AAAAAAAAAAAAAAAABwIAAGRycy9kb3ducmV2LnhtbFBLBQYAAAAAAwADALcAAAD4AgAAAAA=&#10;" path="m150,25l,,,50,150,25e" filled="f" strokeweight=".5pt">
                      <v:path arrowok="t" o:connecttype="custom" o:connectlocs="150,302;0,277;0,327;150,302" o:connectangles="0,0,0,0"/>
                    </v:shape>
                  </v:group>
                </v:group>
                <w10:anchorlock/>
              </v:group>
            </w:pict>
          </mc:Fallback>
        </mc:AlternateContent>
      </w:r>
    </w:p>
    <w:p w14:paraId="22CB2D85"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679E1431"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36798394"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571"/>
        <w:gridCol w:w="1926"/>
        <w:gridCol w:w="1238"/>
        <w:gridCol w:w="5518"/>
      </w:tblGrid>
      <w:tr w:rsidR="00C56A2D" w:rsidRPr="00BE0540" w14:paraId="203D5453" w14:textId="77777777" w:rsidTr="004D74B1">
        <w:tc>
          <w:tcPr>
            <w:tcW w:w="308" w:type="pct"/>
            <w:shd w:val="clear" w:color="auto" w:fill="1F3864" w:themeFill="accent5" w:themeFillShade="80"/>
          </w:tcPr>
          <w:p w14:paraId="6EB98E31"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041" w:type="pct"/>
            <w:shd w:val="clear" w:color="auto" w:fill="1F3864" w:themeFill="accent5" w:themeFillShade="80"/>
          </w:tcPr>
          <w:p w14:paraId="5F90EE4D"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9" w:type="pct"/>
            <w:shd w:val="clear" w:color="auto" w:fill="1F3864" w:themeFill="accent5" w:themeFillShade="80"/>
          </w:tcPr>
          <w:p w14:paraId="5612ED97"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82" w:type="pct"/>
            <w:shd w:val="clear" w:color="auto" w:fill="1F3864" w:themeFill="accent5" w:themeFillShade="80"/>
          </w:tcPr>
          <w:p w14:paraId="2F31B01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4926D8EE" w14:textId="77777777" w:rsidTr="004D74B1">
        <w:tc>
          <w:tcPr>
            <w:tcW w:w="308" w:type="pct"/>
            <w:shd w:val="clear" w:color="auto" w:fill="BDD6EE" w:themeFill="accent1" w:themeFillTint="66"/>
            <w:vAlign w:val="center"/>
          </w:tcPr>
          <w:p w14:paraId="6BD8B231"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6</w:t>
            </w:r>
          </w:p>
        </w:tc>
        <w:tc>
          <w:tcPr>
            <w:tcW w:w="1041" w:type="pct"/>
            <w:shd w:val="clear" w:color="auto" w:fill="BDD6EE" w:themeFill="accent1" w:themeFillTint="66"/>
            <w:vAlign w:val="center"/>
          </w:tcPr>
          <w:p w14:paraId="7338EAEC"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VAC-OG-VIG-2</w:t>
            </w:r>
          </w:p>
        </w:tc>
        <w:tc>
          <w:tcPr>
            <w:tcW w:w="669" w:type="pct"/>
            <w:shd w:val="clear" w:color="auto" w:fill="BDD6EE" w:themeFill="accent1" w:themeFillTint="66"/>
            <w:vAlign w:val="center"/>
          </w:tcPr>
          <w:p w14:paraId="699959F1"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982" w:type="pct"/>
            <w:shd w:val="clear" w:color="auto" w:fill="BDD6EE" w:themeFill="accent1" w:themeFillTint="66"/>
            <w:vAlign w:val="center"/>
          </w:tcPr>
          <w:p w14:paraId="3B1C564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VIGA DE ARRIOSTRE DE HORMIGÓN ARMADO</w:t>
            </w:r>
          </w:p>
        </w:tc>
      </w:tr>
    </w:tbl>
    <w:p w14:paraId="725CF4F4"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732E3451"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E99F50C"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035A9D50"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4651B245" w14:textId="77777777" w:rsidR="00C56A2D" w:rsidRPr="00BE0540" w:rsidRDefault="00C56A2D" w:rsidP="00C56A2D">
      <w:pPr>
        <w:widowControl w:val="0"/>
        <w:autoSpaceDE w:val="0"/>
        <w:autoSpaceDN w:val="0"/>
        <w:jc w:val="both"/>
        <w:rPr>
          <w:rFonts w:ascii="Tahoma" w:eastAsia="Arial" w:hAnsi="Tahoma" w:cs="Tahoma"/>
          <w:sz w:val="18"/>
          <w:szCs w:val="18"/>
        </w:rPr>
      </w:pPr>
    </w:p>
    <w:p w14:paraId="4730E159"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941FCD5"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338D47A1"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E01B392" w14:textId="77777777" w:rsidR="00C56A2D" w:rsidRPr="00BE0540" w:rsidRDefault="00C56A2D" w:rsidP="00C56A2D">
      <w:pPr>
        <w:widowControl w:val="0"/>
        <w:autoSpaceDE w:val="0"/>
        <w:autoSpaceDN w:val="0"/>
        <w:jc w:val="both"/>
        <w:rPr>
          <w:rFonts w:ascii="Tahoma" w:eastAsia="Arial" w:hAnsi="Tahoma" w:cs="Tahoma"/>
          <w:sz w:val="18"/>
          <w:szCs w:val="18"/>
        </w:rPr>
      </w:pPr>
    </w:p>
    <w:p w14:paraId="3252B7D7"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w:t>
      </w:r>
      <w:r w:rsidRPr="00BE0540">
        <w:rPr>
          <w:rFonts w:ascii="Tahoma" w:eastAsia="Arial" w:hAnsi="Tahoma" w:cs="Tahoma"/>
          <w:sz w:val="18"/>
          <w:szCs w:val="18"/>
        </w:rPr>
        <w:lastRenderedPageBreak/>
        <w:t>87 para los materiales que cubre esta norma.</w:t>
      </w:r>
    </w:p>
    <w:p w14:paraId="2A6377BE" w14:textId="77777777" w:rsidR="00C56A2D" w:rsidRPr="00BE0540" w:rsidRDefault="00C56A2D" w:rsidP="00C56A2D">
      <w:pPr>
        <w:widowControl w:val="0"/>
        <w:autoSpaceDE w:val="0"/>
        <w:autoSpaceDN w:val="0"/>
        <w:jc w:val="both"/>
        <w:rPr>
          <w:rFonts w:ascii="Tahoma" w:eastAsia="Arial" w:hAnsi="Tahoma" w:cs="Tahoma"/>
          <w:sz w:val="18"/>
          <w:szCs w:val="18"/>
        </w:rPr>
      </w:pPr>
    </w:p>
    <w:p w14:paraId="44F5762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C3D1D4"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4E5562F1"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CC1A8D8"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6C77328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3DA002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se deberán cumplir con las siguientes directrices referidas a la ejecución.</w:t>
      </w:r>
    </w:p>
    <w:p w14:paraId="4D45422B"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5084F93"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Limpieza y Preparación</w:t>
      </w:r>
    </w:p>
    <w:p w14:paraId="5AE1A014"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CC70BD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B1DF227"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6DF7ABD"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Luego de haber emparejado el fondo de la excavación se deberá vaciar una capa de hormigón pobre con dosificación 1:3:5 en un espesor de 5 cm.</w:t>
      </w:r>
    </w:p>
    <w:p w14:paraId="267483D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EF1DCFD"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7FB7BD9B"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46F1F27F"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4AF0D079"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37A7FB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5D83179A"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92D53A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2AEEE5F1"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9F811D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w:t>
      </w:r>
    </w:p>
    <w:p w14:paraId="2CD11CEE"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D4F964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145D88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0F904A59"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D80FE9E"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8B4B569"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57A057F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3D5B318A"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E88454F" w14:textId="77777777" w:rsidR="00C56A2D" w:rsidRPr="00BE0540" w:rsidRDefault="00C56A2D" w:rsidP="00C56A2D">
      <w:pPr>
        <w:widowControl w:val="0"/>
        <w:autoSpaceDE w:val="0"/>
        <w:autoSpaceDN w:val="0"/>
        <w:jc w:val="both"/>
        <w:rPr>
          <w:rFonts w:ascii="Tahoma" w:eastAsia="Arial" w:hAnsi="Tahoma" w:cs="Tahoma"/>
          <w:b/>
          <w:kern w:val="28"/>
          <w:sz w:val="18"/>
          <w:szCs w:val="18"/>
        </w:rPr>
      </w:pPr>
      <w:bookmarkStart w:id="167" w:name="_Hlk99004689"/>
      <w:r w:rsidRPr="00BE0540">
        <w:rPr>
          <w:rFonts w:ascii="Tahoma" w:eastAsia="Arial" w:hAnsi="Tahoma" w:cs="Tahoma"/>
          <w:b/>
          <w:kern w:val="28"/>
          <w:sz w:val="18"/>
          <w:szCs w:val="18"/>
        </w:rPr>
        <w:t>Limpieza y colocación de Fierros Corrugados</w:t>
      </w:r>
      <w:bookmarkEnd w:id="167"/>
    </w:p>
    <w:p w14:paraId="7CD7E128"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00E5A64F"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0529D209"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06B52A0"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204DA1A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D3FF9F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7A6677C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80ED2A2"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Para sostener, separar y mantener los recubrimientos de las armaduras, se emplearán soportes (galletas) de mortero de cemento y arena en relación 1:3, los cuales dispondrán de ataduras metálicas que se construirán con la debida </w:t>
      </w:r>
      <w:r w:rsidRPr="00BE0540">
        <w:rPr>
          <w:rFonts w:ascii="Tahoma" w:eastAsia="Arial" w:hAnsi="Tahoma" w:cs="Tahoma"/>
          <w:kern w:val="28"/>
          <w:sz w:val="18"/>
          <w:szCs w:val="18"/>
        </w:rPr>
        <w:lastRenderedPageBreak/>
        <w:t>anticipación, de manera que tengan formas, espesores y resistencia adecuada. Se colocarán en número suficiente para conseguir las posiciones adecuadas, quedando terminantemente prohibido el uso de piedras como separadores.</w:t>
      </w:r>
    </w:p>
    <w:p w14:paraId="7BB35EB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B44EEA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0E84D07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183F385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r>
      <w:r w:rsidRPr="00BE0540">
        <w:rPr>
          <w:rFonts w:ascii="Tahoma" w:eastAsia="Arial" w:hAnsi="Tahoma" w:cs="Tahoma"/>
          <w:kern w:val="28"/>
          <w:sz w:val="18"/>
          <w:szCs w:val="18"/>
        </w:rPr>
        <w:tab/>
        <w:t>1,5 a 2,0   cm</w:t>
      </w:r>
    </w:p>
    <w:p w14:paraId="4C61D8F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60CC863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2146D98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614FF0B"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E89166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4C2D12E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83A3B0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6CF8181E"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4C2324F"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2910BA78"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01CE6929" w14:textId="77777777" w:rsidR="00C56A2D" w:rsidRPr="00BE0540" w:rsidRDefault="00C56A2D" w:rsidP="00C56A2D">
      <w:pPr>
        <w:widowControl w:val="0"/>
        <w:autoSpaceDE w:val="0"/>
        <w:autoSpaceDN w:val="0"/>
        <w:jc w:val="both"/>
        <w:rPr>
          <w:rFonts w:ascii="Tahoma" w:eastAsia="Arial" w:hAnsi="Tahoma" w:cs="Tahoma"/>
          <w:b/>
          <w:kern w:val="28"/>
          <w:sz w:val="18"/>
          <w:szCs w:val="18"/>
        </w:rPr>
      </w:pPr>
      <w:bookmarkStart w:id="168" w:name="_Hlk99004707"/>
      <w:r w:rsidRPr="00BE0540">
        <w:rPr>
          <w:rFonts w:ascii="Tahoma" w:eastAsia="Arial" w:hAnsi="Tahoma" w:cs="Tahoma"/>
          <w:b/>
          <w:kern w:val="28"/>
          <w:sz w:val="18"/>
          <w:szCs w:val="18"/>
        </w:rPr>
        <w:t>Armado de Fierros Corrugados</w:t>
      </w:r>
      <w:bookmarkEnd w:id="168"/>
    </w:p>
    <w:p w14:paraId="66A4FC05"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62653983"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605C446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EBA3B1A"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597A3A0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111C3E3"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194BA06"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1B15ADD"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2BF78C3B"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2CB72E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6203B59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35B8D52"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2A496698"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CF1ACF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3E8527BE"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5527DB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18AD9938"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6DBB49C" w14:textId="77777777" w:rsidR="00C56A2D" w:rsidRPr="00BE0540" w:rsidRDefault="00C56A2D" w:rsidP="00C56A2D">
      <w:pPr>
        <w:widowControl w:val="0"/>
        <w:autoSpaceDE w:val="0"/>
        <w:autoSpaceDN w:val="0"/>
        <w:jc w:val="both"/>
        <w:rPr>
          <w:rFonts w:ascii="Tahoma" w:eastAsia="Arial" w:hAnsi="Tahoma" w:cs="Tahoma"/>
          <w:kern w:val="28"/>
          <w:sz w:val="18"/>
          <w:szCs w:val="18"/>
        </w:rPr>
      </w:pPr>
      <w:bookmarkStart w:id="169" w:name="_Hlk98937184"/>
      <w:r w:rsidRPr="00BE0540">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69"/>
    </w:p>
    <w:p w14:paraId="45ACB88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E2F4C64"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479240CA"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50CC628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4BEC59B0"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53998D1"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DA868A2"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0C2FF78"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3CF78A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Se realizarán empalmes por superposición de acuerdo al siguiente detalle:</w:t>
      </w:r>
    </w:p>
    <w:p w14:paraId="2954AB9C" w14:textId="77777777" w:rsidR="00C56A2D" w:rsidRPr="00BE0540" w:rsidRDefault="00C56A2D" w:rsidP="00C56A2D">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0484CB3" w14:textId="77777777" w:rsidR="00C56A2D" w:rsidRPr="00BE0540" w:rsidRDefault="00C56A2D" w:rsidP="00C56A2D">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toda la longitud del empalme se colocarán armaduras transversales suplementarias para mejorar las condiciones del empalme, cuando sea necesario.</w:t>
      </w:r>
    </w:p>
    <w:p w14:paraId="60B33E60" w14:textId="77777777" w:rsidR="00C56A2D" w:rsidRPr="00BE0540" w:rsidRDefault="00C56A2D" w:rsidP="00C56A2D">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76CD06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484C07D" w14:textId="77777777" w:rsidR="00C56A2D" w:rsidRPr="00BE0540" w:rsidRDefault="00C56A2D" w:rsidP="00C56A2D">
      <w:pPr>
        <w:widowControl w:val="0"/>
        <w:autoSpaceDE w:val="0"/>
        <w:autoSpaceDN w:val="0"/>
        <w:jc w:val="both"/>
        <w:rPr>
          <w:rFonts w:ascii="Tahoma" w:eastAsia="Arial" w:hAnsi="Tahoma" w:cs="Tahoma"/>
          <w:b/>
          <w:kern w:val="28"/>
          <w:sz w:val="18"/>
          <w:szCs w:val="18"/>
        </w:rPr>
      </w:pPr>
      <w:bookmarkStart w:id="170" w:name="_Hlk98937506"/>
      <w:r w:rsidRPr="00BE0540">
        <w:rPr>
          <w:rFonts w:ascii="Tahoma" w:eastAsia="Arial" w:hAnsi="Tahoma" w:cs="Tahoma"/>
          <w:b/>
          <w:kern w:val="28"/>
          <w:sz w:val="18"/>
          <w:szCs w:val="18"/>
        </w:rPr>
        <w:t>Mezclado</w:t>
      </w:r>
    </w:p>
    <w:p w14:paraId="73D93B8C"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6FCE564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y deseablemente por peso. Para esta tarea:</w:t>
      </w:r>
    </w:p>
    <w:p w14:paraId="59D0DBB3" w14:textId="77777777" w:rsidR="00C56A2D" w:rsidRPr="00BE0540" w:rsidRDefault="00C56A2D" w:rsidP="00C56A2D">
      <w:pPr>
        <w:widowControl w:val="0"/>
        <w:numPr>
          <w:ilvl w:val="0"/>
          <w:numId w:val="8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3C89503F" w14:textId="77777777" w:rsidR="00C56A2D" w:rsidRPr="00BE0540" w:rsidRDefault="00C56A2D" w:rsidP="00C56A2D">
      <w:pPr>
        <w:widowControl w:val="0"/>
        <w:numPr>
          <w:ilvl w:val="0"/>
          <w:numId w:val="8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7AD86224" w14:textId="77777777" w:rsidR="00C56A2D" w:rsidRPr="00BE0540" w:rsidRDefault="00C56A2D" w:rsidP="00C56A2D">
      <w:pPr>
        <w:widowControl w:val="0"/>
        <w:numPr>
          <w:ilvl w:val="0"/>
          <w:numId w:val="8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5A39F670" w14:textId="77777777" w:rsidR="00C56A2D" w:rsidRPr="00BE0540" w:rsidRDefault="00C56A2D" w:rsidP="00C56A2D">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7CB00E29" w14:textId="77777777" w:rsidR="00C56A2D" w:rsidRPr="00BE0540" w:rsidRDefault="00C56A2D" w:rsidP="00C56A2D">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91C352E" w14:textId="77777777" w:rsidR="00C56A2D" w:rsidRPr="00BE0540" w:rsidRDefault="00C56A2D" w:rsidP="00C56A2D">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1A30E9F9" w14:textId="77777777" w:rsidR="00C56A2D" w:rsidRPr="00BE0540" w:rsidRDefault="00C56A2D" w:rsidP="00C56A2D">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618CBB2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EF42B1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2526F6"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454618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p>
    <w:p w14:paraId="242ED17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327608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mezclado manual queda expresamente prohibido.</w:t>
      </w:r>
    </w:p>
    <w:bookmarkEnd w:id="170"/>
    <w:p w14:paraId="08AF1D1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0FCEE53" w14:textId="77777777" w:rsidR="00C56A2D" w:rsidRPr="00BE0540" w:rsidRDefault="00C56A2D" w:rsidP="00C56A2D">
      <w:pPr>
        <w:widowControl w:val="0"/>
        <w:autoSpaceDE w:val="0"/>
        <w:autoSpaceDN w:val="0"/>
        <w:jc w:val="both"/>
        <w:rPr>
          <w:rFonts w:ascii="Tahoma" w:eastAsia="Arial" w:hAnsi="Tahoma" w:cs="Tahoma"/>
          <w:b/>
          <w:kern w:val="28"/>
          <w:sz w:val="18"/>
          <w:szCs w:val="18"/>
        </w:rPr>
      </w:pPr>
      <w:bookmarkStart w:id="171" w:name="_Hlk98937535"/>
      <w:r w:rsidRPr="00BE0540">
        <w:rPr>
          <w:rFonts w:ascii="Tahoma" w:eastAsia="Arial" w:hAnsi="Tahoma" w:cs="Tahoma"/>
          <w:b/>
          <w:kern w:val="28"/>
          <w:sz w:val="18"/>
          <w:szCs w:val="18"/>
        </w:rPr>
        <w:t>Transporte</w:t>
      </w:r>
    </w:p>
    <w:p w14:paraId="424FCB9B"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0A42D0E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54EE5B"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548FAFE"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BD1A543"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4BDBDA7"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E217FF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06380254" w14:textId="77777777" w:rsidR="00C56A2D" w:rsidRPr="00BE0540" w:rsidRDefault="00C56A2D" w:rsidP="00C56A2D">
      <w:pPr>
        <w:widowControl w:val="0"/>
        <w:autoSpaceDE w:val="0"/>
        <w:autoSpaceDN w:val="0"/>
        <w:jc w:val="both"/>
        <w:rPr>
          <w:rFonts w:ascii="Tahoma" w:eastAsia="Arial" w:hAnsi="Tahoma" w:cs="Tahoma"/>
          <w:b/>
          <w:kern w:val="28"/>
          <w:sz w:val="18"/>
          <w:szCs w:val="18"/>
        </w:rPr>
      </w:pPr>
      <w:bookmarkStart w:id="172" w:name="_Hlk98937560"/>
      <w:bookmarkStart w:id="173" w:name="_Hlk98935654"/>
      <w:bookmarkEnd w:id="171"/>
    </w:p>
    <w:p w14:paraId="2DBDF5D5"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6B8CB163"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0F7E07F9"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7104893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611C253"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258C9F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349AE9A"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En caso de que no se indiquen las juntas constructivas en el proyecto, el Inspector de proyecto indicará donde pueden hacerse las juntas constructivas.</w:t>
      </w:r>
    </w:p>
    <w:p w14:paraId="5CBC0C8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53AA6C9"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261D48E2" w14:textId="77777777" w:rsidR="00C56A2D" w:rsidRPr="00BE0540" w:rsidRDefault="00C56A2D" w:rsidP="00C56A2D">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4C81D41A" w14:textId="77777777" w:rsidR="00C56A2D" w:rsidRPr="00BE0540" w:rsidRDefault="00C56A2D" w:rsidP="00C56A2D">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2BB2C6A8" w14:textId="77777777" w:rsidR="00C56A2D" w:rsidRPr="00BE0540" w:rsidRDefault="00C56A2D" w:rsidP="00C56A2D">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047BF360" w14:textId="77777777" w:rsidR="00C56A2D" w:rsidRPr="00BE0540" w:rsidRDefault="00C56A2D" w:rsidP="00C56A2D">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Por ningún motivo se podrá agregar agua en el momento de hormigonar.</w:t>
      </w:r>
    </w:p>
    <w:p w14:paraId="22346346" w14:textId="77777777" w:rsidR="00C56A2D" w:rsidRPr="00BE0540" w:rsidRDefault="00C56A2D" w:rsidP="00C56A2D">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4ED12D26" w14:textId="77777777" w:rsidR="00C56A2D" w:rsidRPr="00BE0540" w:rsidRDefault="00C56A2D" w:rsidP="00C56A2D">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49BDF7E6" w14:textId="77777777" w:rsidR="00C56A2D" w:rsidRPr="00BE0540" w:rsidRDefault="00C56A2D" w:rsidP="00C56A2D">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17DC1E61" w14:textId="77777777" w:rsidR="00C56A2D" w:rsidRPr="00BE0540" w:rsidRDefault="00C56A2D" w:rsidP="00C56A2D">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en losas deberá efectuarse por franjas de ancho tal que, al vaciar la capa siguiente, en la primera no se haya iniciado el fraguado.</w:t>
      </w:r>
      <w:bookmarkEnd w:id="172"/>
      <w:bookmarkEnd w:id="173"/>
    </w:p>
    <w:p w14:paraId="7286315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11F1EF0" w14:textId="77777777" w:rsidR="00C56A2D" w:rsidRPr="00BE0540" w:rsidRDefault="00C56A2D" w:rsidP="00C56A2D">
      <w:pPr>
        <w:widowControl w:val="0"/>
        <w:autoSpaceDE w:val="0"/>
        <w:autoSpaceDN w:val="0"/>
        <w:jc w:val="both"/>
        <w:rPr>
          <w:rFonts w:ascii="Tahoma" w:eastAsia="Arial" w:hAnsi="Tahoma" w:cs="Tahoma"/>
          <w:b/>
          <w:kern w:val="28"/>
          <w:sz w:val="18"/>
          <w:szCs w:val="18"/>
        </w:rPr>
      </w:pPr>
      <w:bookmarkStart w:id="174" w:name="_Hlk98937724"/>
      <w:r w:rsidRPr="00BE0540">
        <w:rPr>
          <w:rFonts w:ascii="Tahoma" w:eastAsia="Arial" w:hAnsi="Tahoma" w:cs="Tahoma"/>
          <w:b/>
          <w:kern w:val="28"/>
          <w:sz w:val="18"/>
          <w:szCs w:val="18"/>
        </w:rPr>
        <w:t>Compactación</w:t>
      </w:r>
    </w:p>
    <w:p w14:paraId="41F29250"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11E3D89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6CF8BDF1"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D9BC362"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7BA351C0"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3843A1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2B4A02D"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2671BDC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48B716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48AA05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536D3B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5366168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E7C539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29F104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B3F965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11780DD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5B85A82"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manual del hormigón mediante varillas de hierro será usada solo bajo autorización de Inspector de proyecto.</w:t>
      </w:r>
    </w:p>
    <w:p w14:paraId="4C74FFC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F861565" w14:textId="77777777" w:rsidR="00C56A2D" w:rsidRPr="00BE0540" w:rsidRDefault="00C56A2D" w:rsidP="00C56A2D">
      <w:pPr>
        <w:widowControl w:val="0"/>
        <w:autoSpaceDE w:val="0"/>
        <w:autoSpaceDN w:val="0"/>
        <w:jc w:val="both"/>
        <w:rPr>
          <w:rFonts w:ascii="Tahoma" w:eastAsia="Arial" w:hAnsi="Tahoma" w:cs="Tahoma"/>
          <w:b/>
          <w:kern w:val="28"/>
          <w:sz w:val="18"/>
          <w:szCs w:val="18"/>
        </w:rPr>
      </w:pPr>
      <w:bookmarkStart w:id="175" w:name="_Hlk98937742"/>
      <w:bookmarkEnd w:id="174"/>
      <w:r w:rsidRPr="00BE0540">
        <w:rPr>
          <w:rFonts w:ascii="Tahoma" w:eastAsia="Arial" w:hAnsi="Tahoma" w:cs="Tahoma"/>
          <w:b/>
          <w:kern w:val="28"/>
          <w:sz w:val="18"/>
          <w:szCs w:val="18"/>
        </w:rPr>
        <w:t>Desencofrado</w:t>
      </w:r>
    </w:p>
    <w:p w14:paraId="15EF86D4"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2114434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1654FC9"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6B2A1D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4DF6B9E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D477B43"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A507BBB"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CA765D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4CFB9A37"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B57FC0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bookmarkEnd w:id="175"/>
    </w:p>
    <w:p w14:paraId="296CA6C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8463106" w14:textId="77777777" w:rsidR="00C56A2D" w:rsidRPr="00BE0540" w:rsidRDefault="00C56A2D" w:rsidP="00C56A2D">
      <w:pPr>
        <w:widowControl w:val="0"/>
        <w:autoSpaceDE w:val="0"/>
        <w:autoSpaceDN w:val="0"/>
        <w:jc w:val="both"/>
        <w:rPr>
          <w:rFonts w:ascii="Tahoma" w:eastAsia="Arial" w:hAnsi="Tahoma" w:cs="Tahoma"/>
          <w:b/>
          <w:kern w:val="28"/>
          <w:sz w:val="18"/>
          <w:szCs w:val="18"/>
        </w:rPr>
      </w:pPr>
      <w:bookmarkStart w:id="176" w:name="_Hlk98937598"/>
      <w:r w:rsidRPr="00BE0540">
        <w:rPr>
          <w:rFonts w:ascii="Tahoma" w:eastAsia="Arial" w:hAnsi="Tahoma" w:cs="Tahoma"/>
          <w:b/>
          <w:kern w:val="28"/>
          <w:sz w:val="18"/>
          <w:szCs w:val="18"/>
        </w:rPr>
        <w:t>Protección y Curado</w:t>
      </w:r>
    </w:p>
    <w:p w14:paraId="47D39722"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1B59D90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60E7CE0A"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7D83012"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7BB90597"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4187702"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99A32A9"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B965A4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76"/>
    </w:p>
    <w:p w14:paraId="0213452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8514C93"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21F387F6"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16B3A9B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5824738"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1F2E73D"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E9DFC56"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DE6156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5ECF1589"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97A06CE" w14:textId="77777777" w:rsidR="00C56A2D" w:rsidRPr="00BE0540" w:rsidRDefault="00C56A2D" w:rsidP="00C56A2D">
      <w:pPr>
        <w:widowControl w:val="0"/>
        <w:numPr>
          <w:ilvl w:val="0"/>
          <w:numId w:val="83"/>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Ensayos a Realizar</w:t>
      </w:r>
    </w:p>
    <w:p w14:paraId="6963E519" w14:textId="77777777" w:rsidR="00C56A2D" w:rsidRPr="00BE0540" w:rsidRDefault="00C56A2D" w:rsidP="00C56A2D">
      <w:pPr>
        <w:widowControl w:val="0"/>
        <w:autoSpaceDE w:val="0"/>
        <w:autoSpaceDN w:val="0"/>
        <w:ind w:left="720"/>
        <w:jc w:val="both"/>
        <w:rPr>
          <w:rFonts w:ascii="Tahoma" w:eastAsia="Arial" w:hAnsi="Tahoma" w:cs="Tahoma"/>
          <w:b/>
          <w:bCs/>
          <w:kern w:val="28"/>
          <w:sz w:val="18"/>
          <w:szCs w:val="18"/>
        </w:rPr>
      </w:pPr>
    </w:p>
    <w:p w14:paraId="3858EF3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46DEB400" w14:textId="77777777" w:rsidR="00C56A2D" w:rsidRPr="00BE0540" w:rsidRDefault="00C56A2D" w:rsidP="00C56A2D">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68AC50B8" w14:textId="77777777" w:rsidR="00C56A2D" w:rsidRPr="00BE0540" w:rsidRDefault="00C56A2D" w:rsidP="00C56A2D">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35A19230" w14:textId="77777777" w:rsidR="00C56A2D" w:rsidRPr="00BE0540" w:rsidRDefault="00C56A2D" w:rsidP="00C56A2D">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1272122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D2E5BE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6884D37" w14:textId="77777777" w:rsidR="00C56A2D" w:rsidRPr="00BE0540" w:rsidRDefault="00C56A2D" w:rsidP="00C56A2D">
      <w:pPr>
        <w:widowControl w:val="0"/>
        <w:numPr>
          <w:ilvl w:val="0"/>
          <w:numId w:val="8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2606F579" w14:textId="77777777" w:rsidR="00C56A2D" w:rsidRPr="00BE0540" w:rsidRDefault="00C56A2D" w:rsidP="00C56A2D">
      <w:pPr>
        <w:widowControl w:val="0"/>
        <w:numPr>
          <w:ilvl w:val="0"/>
          <w:numId w:val="8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7403E929" w14:textId="77777777" w:rsidR="00C56A2D" w:rsidRPr="00BE0540" w:rsidRDefault="00C56A2D" w:rsidP="00C56A2D">
      <w:pPr>
        <w:widowControl w:val="0"/>
        <w:numPr>
          <w:ilvl w:val="0"/>
          <w:numId w:val="8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5514D1AA" w14:textId="77777777" w:rsidR="00C56A2D" w:rsidRPr="00BE0540" w:rsidRDefault="00C56A2D" w:rsidP="00C56A2D">
      <w:pPr>
        <w:widowControl w:val="0"/>
        <w:numPr>
          <w:ilvl w:val="0"/>
          <w:numId w:val="8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Otros que el proponente oferte en su propuesta </w:t>
      </w:r>
    </w:p>
    <w:p w14:paraId="1ABC45B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3CA7676" w14:textId="77777777" w:rsidR="00C56A2D" w:rsidRPr="00BE0540" w:rsidRDefault="00C56A2D" w:rsidP="00C56A2D">
      <w:pPr>
        <w:widowControl w:val="0"/>
        <w:numPr>
          <w:ilvl w:val="0"/>
          <w:numId w:val="86"/>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Laboratorio</w:t>
      </w:r>
    </w:p>
    <w:p w14:paraId="492F5A91" w14:textId="77777777" w:rsidR="00C56A2D" w:rsidRPr="00BE0540" w:rsidRDefault="00C56A2D" w:rsidP="00C56A2D">
      <w:pPr>
        <w:widowControl w:val="0"/>
        <w:autoSpaceDE w:val="0"/>
        <w:autoSpaceDN w:val="0"/>
        <w:ind w:left="720"/>
        <w:jc w:val="both"/>
        <w:rPr>
          <w:rFonts w:ascii="Tahoma" w:eastAsia="Arial" w:hAnsi="Tahoma" w:cs="Tahoma"/>
          <w:b/>
          <w:bCs/>
          <w:kern w:val="28"/>
          <w:sz w:val="18"/>
          <w:szCs w:val="18"/>
        </w:rPr>
      </w:pPr>
    </w:p>
    <w:p w14:paraId="38B2546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C5BCFB4"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93BE449" w14:textId="77777777" w:rsidR="00C56A2D" w:rsidRPr="00BE0540" w:rsidRDefault="00C56A2D" w:rsidP="00C56A2D">
      <w:pPr>
        <w:widowControl w:val="0"/>
        <w:numPr>
          <w:ilvl w:val="0"/>
          <w:numId w:val="86"/>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Frecuencia de los Ensayos</w:t>
      </w:r>
    </w:p>
    <w:p w14:paraId="69B1B1B0" w14:textId="77777777" w:rsidR="00C56A2D" w:rsidRPr="00BE0540" w:rsidRDefault="00C56A2D" w:rsidP="00C56A2D">
      <w:pPr>
        <w:widowControl w:val="0"/>
        <w:autoSpaceDE w:val="0"/>
        <w:autoSpaceDN w:val="0"/>
        <w:ind w:left="720"/>
        <w:jc w:val="both"/>
        <w:rPr>
          <w:rFonts w:ascii="Tahoma" w:eastAsia="Arial" w:hAnsi="Tahoma" w:cs="Tahoma"/>
          <w:b/>
          <w:bCs/>
          <w:kern w:val="28"/>
          <w:sz w:val="18"/>
          <w:szCs w:val="18"/>
        </w:rPr>
      </w:pPr>
    </w:p>
    <w:p w14:paraId="60FA9FBA"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09CE86E7"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31A07B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8A6A90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CAE8E0A"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Es obligación de la Entidad Ejecutora realizar cualquier corrección en la dosificación para conseguir el hormigón </w:t>
      </w:r>
      <w:r w:rsidRPr="00BE0540">
        <w:rPr>
          <w:rFonts w:ascii="Tahoma" w:eastAsia="Arial" w:hAnsi="Tahoma" w:cs="Tahoma"/>
          <w:kern w:val="28"/>
          <w:sz w:val="18"/>
          <w:szCs w:val="18"/>
        </w:rPr>
        <w:lastRenderedPageBreak/>
        <w:t>requerido tanto en consistencia como en resistencia. La Entidad Ejecutora deberá proveer los medios y mano de obra para realizar los ensayos.</w:t>
      </w:r>
    </w:p>
    <w:p w14:paraId="6F8BE714"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52CD51D"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3F89447"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25D19F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8BB19E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CDEDEF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D1D387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50B518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E432891" w14:textId="77777777" w:rsidR="00C56A2D" w:rsidRPr="00BE0540" w:rsidRDefault="00C56A2D" w:rsidP="00C56A2D">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56A2D" w:rsidRPr="00BE0540" w14:paraId="7F8F1788" w14:textId="77777777" w:rsidTr="004D74B1">
        <w:tc>
          <w:tcPr>
            <w:tcW w:w="912" w:type="pct"/>
            <w:shd w:val="clear" w:color="auto" w:fill="1F3864" w:themeFill="accent5" w:themeFillShade="80"/>
            <w:vAlign w:val="center"/>
          </w:tcPr>
          <w:p w14:paraId="01782702" w14:textId="77777777" w:rsidR="00C56A2D" w:rsidRPr="00BE0540" w:rsidRDefault="00C56A2D" w:rsidP="004D74B1">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 xml:space="preserve">TIPO DEL </w:t>
            </w:r>
            <w:proofErr w:type="spellStart"/>
            <w:r w:rsidRPr="00BE0540">
              <w:rPr>
                <w:rFonts w:ascii="Tahoma" w:eastAsia="Arial" w:hAnsi="Tahoma" w:cs="Tahoma"/>
                <w:b/>
                <w:bCs/>
                <w:kern w:val="28"/>
                <w:sz w:val="18"/>
                <w:szCs w:val="18"/>
              </w:rPr>
              <w:t>Hº</w:t>
            </w:r>
            <w:proofErr w:type="spellEnd"/>
          </w:p>
        </w:tc>
        <w:tc>
          <w:tcPr>
            <w:tcW w:w="874" w:type="pct"/>
            <w:shd w:val="clear" w:color="auto" w:fill="1F3864" w:themeFill="accent5" w:themeFillShade="80"/>
            <w:vAlign w:val="center"/>
          </w:tcPr>
          <w:p w14:paraId="797D3384" w14:textId="77777777" w:rsidR="00C56A2D" w:rsidRPr="00BE0540" w:rsidRDefault="00C56A2D" w:rsidP="004D74B1">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TAM. MAX. AGREGADO</w:t>
            </w:r>
          </w:p>
        </w:tc>
        <w:tc>
          <w:tcPr>
            <w:tcW w:w="874" w:type="pct"/>
            <w:shd w:val="clear" w:color="auto" w:fill="1F3864" w:themeFill="accent5" w:themeFillShade="80"/>
            <w:vAlign w:val="center"/>
          </w:tcPr>
          <w:p w14:paraId="532E4D35" w14:textId="77777777" w:rsidR="00C56A2D" w:rsidRPr="00BE0540" w:rsidRDefault="00C56A2D" w:rsidP="004D74B1">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RES. Kg/cm2</w:t>
            </w:r>
          </w:p>
          <w:p w14:paraId="3254D22E" w14:textId="77777777" w:rsidR="00C56A2D" w:rsidRPr="00BE0540" w:rsidRDefault="00C56A2D" w:rsidP="004D74B1">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(28 días)</w:t>
            </w:r>
          </w:p>
        </w:tc>
        <w:tc>
          <w:tcPr>
            <w:tcW w:w="972" w:type="pct"/>
            <w:shd w:val="clear" w:color="auto" w:fill="1F3864" w:themeFill="accent5" w:themeFillShade="80"/>
            <w:vAlign w:val="center"/>
          </w:tcPr>
          <w:p w14:paraId="7B100613" w14:textId="77777777" w:rsidR="00C56A2D" w:rsidRPr="00BE0540" w:rsidRDefault="00C56A2D" w:rsidP="004D74B1">
            <w:pPr>
              <w:widowControl w:val="0"/>
              <w:autoSpaceDE w:val="0"/>
              <w:autoSpaceDN w:val="0"/>
              <w:jc w:val="both"/>
              <w:rPr>
                <w:rFonts w:ascii="Tahoma" w:eastAsia="Arial" w:hAnsi="Tahoma" w:cs="Tahoma"/>
                <w:b/>
                <w:bCs/>
                <w:kern w:val="28"/>
                <w:sz w:val="18"/>
                <w:szCs w:val="18"/>
                <w:lang w:val="pt-BR"/>
              </w:rPr>
            </w:pPr>
            <w:r w:rsidRPr="00BE0540">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14:paraId="30C5FF2A" w14:textId="77777777" w:rsidR="00C56A2D" w:rsidRPr="00BE0540" w:rsidRDefault="00C56A2D" w:rsidP="004D74B1">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RELACIÓN a / c</w:t>
            </w:r>
          </w:p>
        </w:tc>
        <w:tc>
          <w:tcPr>
            <w:tcW w:w="687" w:type="pct"/>
            <w:shd w:val="clear" w:color="auto" w:fill="1F3864" w:themeFill="accent5" w:themeFillShade="80"/>
            <w:vAlign w:val="center"/>
          </w:tcPr>
          <w:p w14:paraId="36DAB644" w14:textId="77777777" w:rsidR="00C56A2D" w:rsidRPr="00BE0540" w:rsidRDefault="00C56A2D" w:rsidP="004D74B1">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Rev. (</w:t>
            </w:r>
            <w:proofErr w:type="spellStart"/>
            <w:r w:rsidRPr="00BE0540">
              <w:rPr>
                <w:rFonts w:ascii="Tahoma" w:eastAsia="Arial" w:hAnsi="Tahoma" w:cs="Tahoma"/>
                <w:b/>
                <w:bCs/>
                <w:kern w:val="28"/>
                <w:sz w:val="18"/>
                <w:szCs w:val="18"/>
              </w:rPr>
              <w:t>pulg</w:t>
            </w:r>
            <w:proofErr w:type="spellEnd"/>
            <w:r w:rsidRPr="00BE0540">
              <w:rPr>
                <w:rFonts w:ascii="Tahoma" w:eastAsia="Arial" w:hAnsi="Tahoma" w:cs="Tahoma"/>
                <w:b/>
                <w:bCs/>
                <w:kern w:val="28"/>
                <w:sz w:val="18"/>
                <w:szCs w:val="18"/>
              </w:rPr>
              <w:t>)</w:t>
            </w:r>
          </w:p>
        </w:tc>
      </w:tr>
      <w:tr w:rsidR="00C56A2D" w:rsidRPr="00BE0540" w14:paraId="4031532C" w14:textId="77777777" w:rsidTr="004D74B1">
        <w:trPr>
          <w:trHeight w:val="304"/>
        </w:trPr>
        <w:tc>
          <w:tcPr>
            <w:tcW w:w="912" w:type="pct"/>
            <w:vAlign w:val="center"/>
          </w:tcPr>
          <w:p w14:paraId="2F86AB87"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400”"/>
              </w:smartTagPr>
              <w:r w:rsidRPr="00BE0540">
                <w:rPr>
                  <w:rFonts w:ascii="Tahoma" w:eastAsia="Arial" w:hAnsi="Tahoma" w:cs="Tahoma"/>
                  <w:kern w:val="28"/>
                  <w:sz w:val="18"/>
                  <w:szCs w:val="18"/>
                </w:rPr>
                <w:t>400”</w:t>
              </w:r>
            </w:smartTag>
          </w:p>
        </w:tc>
        <w:tc>
          <w:tcPr>
            <w:tcW w:w="874" w:type="pct"/>
            <w:vAlign w:val="center"/>
          </w:tcPr>
          <w:p w14:paraId="5C6F1BE7" w14:textId="77777777" w:rsidR="00C56A2D" w:rsidRPr="00BE0540" w:rsidRDefault="00C56A2D" w:rsidP="004D74B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vAlign w:val="center"/>
          </w:tcPr>
          <w:p w14:paraId="2D8E6029"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400</w:t>
            </w:r>
          </w:p>
        </w:tc>
        <w:tc>
          <w:tcPr>
            <w:tcW w:w="972" w:type="pct"/>
            <w:vAlign w:val="center"/>
          </w:tcPr>
          <w:p w14:paraId="4A0BC64F"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470</w:t>
            </w:r>
          </w:p>
        </w:tc>
        <w:tc>
          <w:tcPr>
            <w:tcW w:w="680" w:type="pct"/>
            <w:vAlign w:val="center"/>
          </w:tcPr>
          <w:p w14:paraId="40C38E21"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w:t>
            </w:r>
          </w:p>
        </w:tc>
        <w:tc>
          <w:tcPr>
            <w:tcW w:w="687" w:type="pct"/>
            <w:vAlign w:val="center"/>
          </w:tcPr>
          <w:p w14:paraId="29306221"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C56A2D" w:rsidRPr="00BE0540" w14:paraId="382DA1D1" w14:textId="77777777" w:rsidTr="004D74B1">
        <w:trPr>
          <w:trHeight w:val="132"/>
        </w:trPr>
        <w:tc>
          <w:tcPr>
            <w:tcW w:w="912" w:type="pct"/>
            <w:vAlign w:val="center"/>
          </w:tcPr>
          <w:p w14:paraId="3F5087E4"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350”"/>
              </w:smartTagPr>
              <w:r w:rsidRPr="00BE0540">
                <w:rPr>
                  <w:rFonts w:ascii="Tahoma" w:eastAsia="Arial" w:hAnsi="Tahoma" w:cs="Tahoma"/>
                  <w:kern w:val="28"/>
                  <w:sz w:val="18"/>
                  <w:szCs w:val="18"/>
                </w:rPr>
                <w:t>350”</w:t>
              </w:r>
            </w:smartTag>
          </w:p>
        </w:tc>
        <w:tc>
          <w:tcPr>
            <w:tcW w:w="874" w:type="pct"/>
            <w:vAlign w:val="center"/>
          </w:tcPr>
          <w:p w14:paraId="0F7A058E" w14:textId="77777777" w:rsidR="00C56A2D" w:rsidRPr="00BE0540" w:rsidRDefault="00C56A2D" w:rsidP="004D74B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vAlign w:val="center"/>
          </w:tcPr>
          <w:p w14:paraId="5733D640"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972" w:type="pct"/>
            <w:vAlign w:val="center"/>
          </w:tcPr>
          <w:p w14:paraId="7AAF41E5"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450</w:t>
            </w:r>
          </w:p>
        </w:tc>
        <w:tc>
          <w:tcPr>
            <w:tcW w:w="680" w:type="pct"/>
            <w:vAlign w:val="center"/>
          </w:tcPr>
          <w:p w14:paraId="307FD691"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 – 0.45</w:t>
            </w:r>
          </w:p>
        </w:tc>
        <w:tc>
          <w:tcPr>
            <w:tcW w:w="687" w:type="pct"/>
            <w:vAlign w:val="center"/>
          </w:tcPr>
          <w:p w14:paraId="33575391"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C56A2D" w:rsidRPr="00BE0540" w14:paraId="582054B4" w14:textId="77777777" w:rsidTr="004D74B1">
        <w:trPr>
          <w:trHeight w:val="304"/>
        </w:trPr>
        <w:tc>
          <w:tcPr>
            <w:tcW w:w="912" w:type="pct"/>
            <w:vAlign w:val="center"/>
          </w:tcPr>
          <w:p w14:paraId="49A594FC"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“A” 210</w:t>
            </w:r>
          </w:p>
        </w:tc>
        <w:tc>
          <w:tcPr>
            <w:tcW w:w="874" w:type="pct"/>
            <w:vAlign w:val="center"/>
          </w:tcPr>
          <w:p w14:paraId="70515B04" w14:textId="77777777" w:rsidR="00C56A2D" w:rsidRPr="00BE0540" w:rsidRDefault="00C56A2D" w:rsidP="004D74B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1/2”</w:t>
            </w:r>
          </w:p>
        </w:tc>
        <w:tc>
          <w:tcPr>
            <w:tcW w:w="874" w:type="pct"/>
            <w:vAlign w:val="center"/>
          </w:tcPr>
          <w:p w14:paraId="7C1D8FA0"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vAlign w:val="center"/>
          </w:tcPr>
          <w:p w14:paraId="151BF1FA"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680" w:type="pct"/>
            <w:vAlign w:val="center"/>
          </w:tcPr>
          <w:p w14:paraId="6C1EB93E"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w:t>
            </w:r>
          </w:p>
        </w:tc>
        <w:tc>
          <w:tcPr>
            <w:tcW w:w="687" w:type="pct"/>
            <w:vAlign w:val="center"/>
          </w:tcPr>
          <w:p w14:paraId="71B56CEB"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C56A2D" w:rsidRPr="00BE0540" w14:paraId="27E307E9" w14:textId="77777777" w:rsidTr="004D74B1">
        <w:trPr>
          <w:trHeight w:val="305"/>
        </w:trPr>
        <w:tc>
          <w:tcPr>
            <w:tcW w:w="912" w:type="pct"/>
            <w:vAlign w:val="center"/>
          </w:tcPr>
          <w:p w14:paraId="6B5E556E"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“B” 180</w:t>
            </w:r>
          </w:p>
        </w:tc>
        <w:tc>
          <w:tcPr>
            <w:tcW w:w="874" w:type="pct"/>
            <w:vAlign w:val="center"/>
          </w:tcPr>
          <w:p w14:paraId="1D004736" w14:textId="77777777" w:rsidR="00C56A2D" w:rsidRPr="00BE0540" w:rsidRDefault="00C56A2D" w:rsidP="004D74B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vAlign w:val="center"/>
          </w:tcPr>
          <w:p w14:paraId="2EB8ABF9"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180</w:t>
            </w:r>
          </w:p>
        </w:tc>
        <w:tc>
          <w:tcPr>
            <w:tcW w:w="972" w:type="pct"/>
            <w:vAlign w:val="center"/>
          </w:tcPr>
          <w:p w14:paraId="7DAA42A0"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310</w:t>
            </w:r>
          </w:p>
        </w:tc>
        <w:tc>
          <w:tcPr>
            <w:tcW w:w="680" w:type="pct"/>
            <w:vAlign w:val="center"/>
          </w:tcPr>
          <w:p w14:paraId="07CAE5CC"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0,55</w:t>
            </w:r>
          </w:p>
        </w:tc>
        <w:tc>
          <w:tcPr>
            <w:tcW w:w="687" w:type="pct"/>
            <w:vAlign w:val="center"/>
          </w:tcPr>
          <w:p w14:paraId="0DDE655B"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C56A2D" w:rsidRPr="00BE0540" w14:paraId="5BB17342" w14:textId="77777777" w:rsidTr="004D74B1">
        <w:trPr>
          <w:trHeight w:val="304"/>
        </w:trPr>
        <w:tc>
          <w:tcPr>
            <w:tcW w:w="912" w:type="pct"/>
            <w:vAlign w:val="center"/>
          </w:tcPr>
          <w:p w14:paraId="4BB343CB"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“C” 160</w:t>
            </w:r>
          </w:p>
        </w:tc>
        <w:tc>
          <w:tcPr>
            <w:tcW w:w="874" w:type="pct"/>
            <w:vAlign w:val="center"/>
          </w:tcPr>
          <w:p w14:paraId="373CADE5" w14:textId="77777777" w:rsidR="00C56A2D" w:rsidRPr="00BE0540" w:rsidRDefault="00C56A2D" w:rsidP="004D74B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vAlign w:val="center"/>
          </w:tcPr>
          <w:p w14:paraId="2DE7FA4B"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160</w:t>
            </w:r>
          </w:p>
        </w:tc>
        <w:tc>
          <w:tcPr>
            <w:tcW w:w="972" w:type="pct"/>
            <w:vAlign w:val="center"/>
          </w:tcPr>
          <w:p w14:paraId="3779C964"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250</w:t>
            </w:r>
          </w:p>
        </w:tc>
        <w:tc>
          <w:tcPr>
            <w:tcW w:w="680" w:type="pct"/>
            <w:vAlign w:val="center"/>
          </w:tcPr>
          <w:p w14:paraId="562FD95E"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0,6</w:t>
            </w:r>
          </w:p>
        </w:tc>
        <w:tc>
          <w:tcPr>
            <w:tcW w:w="687" w:type="pct"/>
            <w:vAlign w:val="center"/>
          </w:tcPr>
          <w:p w14:paraId="04B2D567"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C56A2D" w:rsidRPr="00BE0540" w14:paraId="2F1BB543" w14:textId="77777777" w:rsidTr="004D74B1">
        <w:trPr>
          <w:trHeight w:val="304"/>
        </w:trPr>
        <w:tc>
          <w:tcPr>
            <w:tcW w:w="912" w:type="pct"/>
            <w:vAlign w:val="center"/>
          </w:tcPr>
          <w:p w14:paraId="419F9693"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“D” 130</w:t>
            </w:r>
          </w:p>
        </w:tc>
        <w:tc>
          <w:tcPr>
            <w:tcW w:w="874" w:type="pct"/>
            <w:vAlign w:val="center"/>
          </w:tcPr>
          <w:p w14:paraId="226058F3" w14:textId="77777777" w:rsidR="00C56A2D" w:rsidRPr="00BE0540" w:rsidRDefault="00C56A2D" w:rsidP="004D74B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p>
        </w:tc>
        <w:tc>
          <w:tcPr>
            <w:tcW w:w="874" w:type="pct"/>
            <w:vAlign w:val="center"/>
          </w:tcPr>
          <w:p w14:paraId="65412A0F"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130</w:t>
            </w:r>
          </w:p>
        </w:tc>
        <w:tc>
          <w:tcPr>
            <w:tcW w:w="972" w:type="pct"/>
            <w:vAlign w:val="center"/>
          </w:tcPr>
          <w:p w14:paraId="0FF75BBE"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230</w:t>
            </w:r>
          </w:p>
        </w:tc>
        <w:tc>
          <w:tcPr>
            <w:tcW w:w="680" w:type="pct"/>
            <w:vAlign w:val="center"/>
          </w:tcPr>
          <w:p w14:paraId="1F8736C8"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w:t>
            </w:r>
          </w:p>
        </w:tc>
        <w:tc>
          <w:tcPr>
            <w:tcW w:w="687" w:type="pct"/>
            <w:vAlign w:val="center"/>
          </w:tcPr>
          <w:p w14:paraId="214D5752"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C56A2D" w:rsidRPr="00BE0540" w14:paraId="166FE429" w14:textId="77777777" w:rsidTr="004D74B1">
        <w:trPr>
          <w:trHeight w:val="305"/>
        </w:trPr>
        <w:tc>
          <w:tcPr>
            <w:tcW w:w="912" w:type="pct"/>
            <w:vAlign w:val="center"/>
          </w:tcPr>
          <w:p w14:paraId="5505A853"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“E”</w:t>
            </w:r>
          </w:p>
        </w:tc>
        <w:tc>
          <w:tcPr>
            <w:tcW w:w="874" w:type="pct"/>
            <w:vAlign w:val="center"/>
          </w:tcPr>
          <w:p w14:paraId="551761F3" w14:textId="77777777" w:rsidR="00C56A2D" w:rsidRPr="00BE0540" w:rsidRDefault="00C56A2D" w:rsidP="004D74B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r w:rsidRPr="00BE0540">
              <w:rPr>
                <w:rFonts w:ascii="Tahoma" w:eastAsia="Arial" w:hAnsi="Tahoma" w:cs="Tahoma"/>
                <w:kern w:val="28"/>
                <w:sz w:val="18"/>
                <w:szCs w:val="18"/>
              </w:rPr>
              <w:t xml:space="preserve"> – 2 ½”</w:t>
            </w:r>
          </w:p>
        </w:tc>
        <w:tc>
          <w:tcPr>
            <w:tcW w:w="874" w:type="pct"/>
            <w:vAlign w:val="center"/>
          </w:tcPr>
          <w:p w14:paraId="7D159365"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vAlign w:val="center"/>
          </w:tcPr>
          <w:p w14:paraId="3FC48E04"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225</w:t>
            </w:r>
          </w:p>
        </w:tc>
        <w:tc>
          <w:tcPr>
            <w:tcW w:w="680" w:type="pct"/>
            <w:vAlign w:val="center"/>
          </w:tcPr>
          <w:p w14:paraId="728900E6"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0,75</w:t>
            </w:r>
          </w:p>
        </w:tc>
        <w:tc>
          <w:tcPr>
            <w:tcW w:w="687" w:type="pct"/>
            <w:vAlign w:val="center"/>
          </w:tcPr>
          <w:p w14:paraId="0CF46268"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bl>
    <w:p w14:paraId="5D90AB18"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200AC63" w14:textId="77777777" w:rsidR="00C56A2D" w:rsidRPr="00BE0540" w:rsidRDefault="00C56A2D" w:rsidP="00C56A2D">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Criterios de Aceptación y Rechazo</w:t>
      </w:r>
    </w:p>
    <w:p w14:paraId="3EE1FE53" w14:textId="77777777" w:rsidR="00C56A2D" w:rsidRPr="00BE0540" w:rsidRDefault="00C56A2D" w:rsidP="00C56A2D">
      <w:pPr>
        <w:widowControl w:val="0"/>
        <w:autoSpaceDE w:val="0"/>
        <w:autoSpaceDN w:val="0"/>
        <w:jc w:val="both"/>
        <w:rPr>
          <w:rFonts w:ascii="Tahoma" w:eastAsia="Arial" w:hAnsi="Tahoma" w:cs="Tahoma"/>
          <w:b/>
          <w:bCs/>
          <w:kern w:val="28"/>
          <w:sz w:val="18"/>
          <w:szCs w:val="18"/>
        </w:rPr>
      </w:pPr>
    </w:p>
    <w:p w14:paraId="7EE67E0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B7CF3FB"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3A8DBB2"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0010AB6"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304DA2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C321C0E"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96B11BD"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2B945288"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42F0132" w14:textId="77777777" w:rsidR="00C56A2D" w:rsidRPr="00BE0540" w:rsidRDefault="00C56A2D" w:rsidP="00C56A2D">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Reparación del Hormigón Armado</w:t>
      </w:r>
    </w:p>
    <w:p w14:paraId="4A4DDA8B" w14:textId="77777777" w:rsidR="00C56A2D" w:rsidRPr="00BE0540" w:rsidRDefault="00C56A2D" w:rsidP="00C56A2D">
      <w:pPr>
        <w:widowControl w:val="0"/>
        <w:autoSpaceDE w:val="0"/>
        <w:autoSpaceDN w:val="0"/>
        <w:jc w:val="both"/>
        <w:rPr>
          <w:rFonts w:ascii="Tahoma" w:eastAsia="Arial" w:hAnsi="Tahoma" w:cs="Tahoma"/>
          <w:b/>
          <w:bCs/>
          <w:kern w:val="28"/>
          <w:sz w:val="18"/>
          <w:szCs w:val="18"/>
        </w:rPr>
      </w:pPr>
    </w:p>
    <w:p w14:paraId="27C5D83F"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Inspector de proyecto definirá si un defecto o daño del elemento es reparable o corresponde su demolición y reconstrucción.</w:t>
      </w:r>
    </w:p>
    <w:p w14:paraId="6C05A2E1"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F46823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EFDF775"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00B12E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3E1FC9E"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FA51029"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7A6A022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FE0BB53"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7B7F4B6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 </w:t>
      </w:r>
    </w:p>
    <w:p w14:paraId="5D7D5A2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rebabas y protuberancias serán totalmente eliminadas y las superficies desgastadas hasta condicionarlas con las zonas vecinas.</w:t>
      </w:r>
    </w:p>
    <w:p w14:paraId="2CF79368"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0DEDA7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aplicar un puente de adherencia adecuado para la unión del hormigón viejo con el hormigón nuevo.</w:t>
      </w:r>
    </w:p>
    <w:p w14:paraId="706EFCD6"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CE68B23"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3749F0B"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C066767"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CB99E4D"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27FADF8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Viga de Arriostre de Hormigón Armado será medida en </w:t>
      </w:r>
      <w:r w:rsidRPr="00BE0540">
        <w:rPr>
          <w:rFonts w:ascii="Tahoma" w:eastAsia="Arial" w:hAnsi="Tahoma" w:cs="Tahoma"/>
          <w:b/>
          <w:bCs/>
          <w:kern w:val="28"/>
          <w:sz w:val="18"/>
          <w:szCs w:val="18"/>
        </w:rPr>
        <w:t>metros cúbicos</w:t>
      </w:r>
      <w:r w:rsidRPr="00BE0540">
        <w:rPr>
          <w:rFonts w:ascii="Tahoma" w:eastAsia="Arial" w:hAnsi="Tahoma" w:cs="Tahoma"/>
          <w:kern w:val="28"/>
          <w:sz w:val="18"/>
          <w:szCs w:val="18"/>
        </w:rPr>
        <w:t>. Tomando en cuenta únicamente el volumen neto del trabajo ejecutado indicado en los planos y/o instrucciones escritas del Inspector de proyecto.</w:t>
      </w:r>
    </w:p>
    <w:p w14:paraId="5E5E9CCE" w14:textId="77777777" w:rsidR="00C56A2D" w:rsidRPr="00BE0540" w:rsidRDefault="00C56A2D" w:rsidP="00C56A2D">
      <w:pPr>
        <w:widowControl w:val="0"/>
        <w:autoSpaceDE w:val="0"/>
        <w:autoSpaceDN w:val="0"/>
        <w:jc w:val="both"/>
        <w:rPr>
          <w:rFonts w:ascii="Tahoma" w:eastAsia="Arial" w:hAnsi="Tahoma" w:cs="Tahoma"/>
          <w:sz w:val="18"/>
          <w:szCs w:val="18"/>
        </w:rPr>
      </w:pPr>
    </w:p>
    <w:p w14:paraId="6EB26559"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4CE6F15B" w14:textId="77777777" w:rsidR="00C56A2D" w:rsidRPr="00BE0540" w:rsidRDefault="00C56A2D" w:rsidP="00C56A2D">
      <w:pPr>
        <w:widowControl w:val="0"/>
        <w:tabs>
          <w:tab w:val="left" w:pos="2025"/>
        </w:tabs>
        <w:autoSpaceDE w:val="0"/>
        <w:autoSpaceDN w:val="0"/>
        <w:jc w:val="both"/>
        <w:rPr>
          <w:rFonts w:ascii="Tahoma" w:eastAsia="Arial" w:hAnsi="Tahoma" w:cs="Tahoma"/>
          <w:b/>
          <w:sz w:val="18"/>
          <w:szCs w:val="18"/>
        </w:rPr>
      </w:pPr>
    </w:p>
    <w:p w14:paraId="52C60ACC"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mismos que </w:t>
      </w:r>
      <w:r w:rsidRPr="00BE0540">
        <w:rPr>
          <w:rFonts w:ascii="Tahoma" w:eastAsia="Arial" w:hAnsi="Tahoma" w:cs="Tahoma"/>
          <w:color w:val="000000"/>
          <w:sz w:val="18"/>
          <w:szCs w:val="18"/>
        </w:rPr>
        <w:t xml:space="preserve">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12990CAD"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14881727"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43ECDF87" w14:textId="77777777" w:rsidR="00C56A2D" w:rsidRPr="00BE0540" w:rsidRDefault="00C56A2D" w:rsidP="00C56A2D">
      <w:pPr>
        <w:widowControl w:val="0"/>
        <w:autoSpaceDE w:val="0"/>
        <w:autoSpaceDN w:val="0"/>
        <w:jc w:val="both"/>
        <w:rPr>
          <w:rFonts w:ascii="Tahoma" w:eastAsia="Arial" w:hAnsi="Tahoma" w:cs="Tahoma"/>
          <w:sz w:val="18"/>
          <w:szCs w:val="18"/>
        </w:rPr>
      </w:pPr>
    </w:p>
    <w:p w14:paraId="714805E6"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DETALLE CONSTRUCTIVO. –</w:t>
      </w:r>
    </w:p>
    <w:p w14:paraId="731729CF"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5AABE1B5" w14:textId="77777777" w:rsidR="00C56A2D" w:rsidRPr="00BE0540" w:rsidRDefault="00C56A2D" w:rsidP="00C56A2D">
      <w:pPr>
        <w:widowControl w:val="0"/>
        <w:autoSpaceDE w:val="0"/>
        <w:autoSpaceDN w:val="0"/>
        <w:jc w:val="center"/>
        <w:rPr>
          <w:rFonts w:ascii="Tahoma" w:eastAsia="Arial" w:hAnsi="Tahoma" w:cs="Tahoma"/>
          <w:sz w:val="18"/>
          <w:szCs w:val="18"/>
        </w:rPr>
      </w:pPr>
      <w:r w:rsidRPr="00BE0540">
        <w:rPr>
          <w:rFonts w:ascii="Tahoma" w:eastAsia="Arial" w:hAnsi="Tahoma" w:cs="Tahoma"/>
          <w:noProof/>
          <w:sz w:val="18"/>
          <w:szCs w:val="18"/>
          <w:lang w:eastAsia="es-BO"/>
        </w:rPr>
        <w:drawing>
          <wp:inline distT="0" distB="0" distL="0" distR="0" wp14:anchorId="161E0850" wp14:editId="1931AD85">
            <wp:extent cx="2236860" cy="3586444"/>
            <wp:effectExtent l="0" t="7938" r="3493" b="3492"/>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438" r="25620"/>
                    <a:stretch/>
                  </pic:blipFill>
                  <pic:spPr bwMode="auto">
                    <a:xfrm rot="16200000">
                      <a:off x="0" y="0"/>
                      <a:ext cx="2254349" cy="3614485"/>
                    </a:xfrm>
                    <a:prstGeom prst="rect">
                      <a:avLst/>
                    </a:prstGeom>
                    <a:noFill/>
                    <a:ln>
                      <a:noFill/>
                    </a:ln>
                    <a:extLst>
                      <a:ext uri="{53640926-AAD7-44D8-BBD7-CCE9431645EC}">
                        <a14:shadowObscured xmlns:a14="http://schemas.microsoft.com/office/drawing/2010/main"/>
                      </a:ext>
                    </a:extLst>
                  </pic:spPr>
                </pic:pic>
              </a:graphicData>
            </a:graphic>
          </wp:inline>
        </w:drawing>
      </w:r>
    </w:p>
    <w:p w14:paraId="0EFED22B"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60D1874C" w14:textId="77777777" w:rsidR="00C56A2D" w:rsidRPr="00BE0540" w:rsidRDefault="00C56A2D" w:rsidP="00C56A2D">
      <w:pPr>
        <w:jc w:val="both"/>
        <w:rPr>
          <w:rFonts w:ascii="Tahoma" w:hAnsi="Tahoma" w:cs="Tahoma"/>
          <w:b/>
          <w:i/>
          <w:sz w:val="18"/>
          <w:szCs w:val="18"/>
          <w:u w:val="single"/>
        </w:rPr>
      </w:pPr>
    </w:p>
    <w:p w14:paraId="614059FB" w14:textId="77777777" w:rsidR="00C56A2D" w:rsidRPr="00BE0540" w:rsidRDefault="00C56A2D" w:rsidP="00C56A2D">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641"/>
        <w:gridCol w:w="2223"/>
        <w:gridCol w:w="1394"/>
        <w:gridCol w:w="4995"/>
      </w:tblGrid>
      <w:tr w:rsidR="00C56A2D" w:rsidRPr="00BE0540" w14:paraId="27FD0D78" w14:textId="77777777" w:rsidTr="004D74B1">
        <w:tc>
          <w:tcPr>
            <w:tcW w:w="347" w:type="pct"/>
            <w:shd w:val="clear" w:color="auto" w:fill="1F3864" w:themeFill="accent5" w:themeFillShade="80"/>
          </w:tcPr>
          <w:p w14:paraId="7CC8D72F"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201" w:type="pct"/>
            <w:shd w:val="clear" w:color="auto" w:fill="1F3864" w:themeFill="accent5" w:themeFillShade="80"/>
          </w:tcPr>
          <w:p w14:paraId="3FF4209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53" w:type="pct"/>
            <w:shd w:val="clear" w:color="auto" w:fill="1F3864" w:themeFill="accent5" w:themeFillShade="80"/>
          </w:tcPr>
          <w:p w14:paraId="1392CD5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700" w:type="pct"/>
            <w:shd w:val="clear" w:color="auto" w:fill="1F3864" w:themeFill="accent5" w:themeFillShade="80"/>
          </w:tcPr>
          <w:p w14:paraId="01DD75C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1294417D" w14:textId="77777777" w:rsidTr="004D74B1">
        <w:tc>
          <w:tcPr>
            <w:tcW w:w="347" w:type="pct"/>
            <w:shd w:val="clear" w:color="auto" w:fill="BDD6EE" w:themeFill="accent1" w:themeFillTint="66"/>
            <w:vAlign w:val="center"/>
          </w:tcPr>
          <w:p w14:paraId="31FA7FD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7</w:t>
            </w:r>
          </w:p>
        </w:tc>
        <w:tc>
          <w:tcPr>
            <w:tcW w:w="1201" w:type="pct"/>
            <w:shd w:val="clear" w:color="auto" w:fill="BDD6EE" w:themeFill="accent1" w:themeFillTint="66"/>
            <w:vAlign w:val="center"/>
          </w:tcPr>
          <w:p w14:paraId="72069A37" w14:textId="77777777" w:rsidR="00C56A2D" w:rsidRPr="00BE0540" w:rsidRDefault="00C56A2D" w:rsidP="004D74B1">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VAC-OG-CIM-1</w:t>
            </w:r>
          </w:p>
        </w:tc>
        <w:tc>
          <w:tcPr>
            <w:tcW w:w="753" w:type="pct"/>
            <w:shd w:val="clear" w:color="auto" w:fill="BDD6EE" w:themeFill="accent1" w:themeFillTint="66"/>
            <w:vAlign w:val="center"/>
          </w:tcPr>
          <w:p w14:paraId="025724A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700" w:type="pct"/>
            <w:shd w:val="clear" w:color="auto" w:fill="BDD6EE" w:themeFill="accent1" w:themeFillTint="66"/>
          </w:tcPr>
          <w:p w14:paraId="6425A0BC" w14:textId="77777777" w:rsidR="00C56A2D" w:rsidRPr="00BE0540" w:rsidRDefault="00C56A2D" w:rsidP="004D74B1">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CIMIENTO DE HORMIGÓN CICLÓPEO</w:t>
            </w:r>
          </w:p>
        </w:tc>
      </w:tr>
    </w:tbl>
    <w:p w14:paraId="5CA1262F"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2D42C7BF"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5F5A8B9"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6C56C634" w14:textId="77777777" w:rsidR="00C56A2D" w:rsidRPr="00BE0540" w:rsidRDefault="00C56A2D" w:rsidP="00C56A2D">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sz w:val="18"/>
          <w:szCs w:val="18"/>
        </w:rPr>
        <w:t xml:space="preserve">Este ítem se refiere a la construcción de cimientos de hormigón ciclópeo con 50% piedra </w:t>
      </w:r>
      <w:proofErr w:type="spellStart"/>
      <w:r w:rsidRPr="00BE0540">
        <w:rPr>
          <w:rFonts w:ascii="Tahoma" w:eastAsia="Arial" w:hAnsi="Tahoma" w:cs="Tahoma"/>
          <w:color w:val="000000"/>
          <w:sz w:val="18"/>
          <w:szCs w:val="18"/>
        </w:rPr>
        <w:t>desplazadora</w:t>
      </w:r>
      <w:proofErr w:type="spellEnd"/>
      <w:r w:rsidRPr="00BE0540">
        <w:rPr>
          <w:rFonts w:ascii="Tahoma" w:eastAsia="Arial" w:hAnsi="Tahoma" w:cs="Tahoma"/>
          <w:color w:val="000000"/>
          <w:sz w:val="18"/>
          <w:szCs w:val="18"/>
        </w:rPr>
        <w:t xml:space="preserve">, de acuerdo a </w:t>
      </w:r>
      <w:r w:rsidRPr="00BE0540">
        <w:rPr>
          <w:rFonts w:ascii="Tahoma" w:eastAsia="Arial" w:hAnsi="Tahoma" w:cs="Tahoma"/>
          <w:color w:val="000000"/>
          <w:sz w:val="18"/>
          <w:szCs w:val="18"/>
        </w:rPr>
        <w:lastRenderedPageBreak/>
        <w:t>las dimensiones, dosificaciones de hormigón y otros detalles señalados en los planos constructivos</w:t>
      </w:r>
      <w:r w:rsidRPr="00BE0540">
        <w:rPr>
          <w:rFonts w:ascii="Tahoma" w:eastAsia="Arial" w:hAnsi="Tahoma" w:cs="Tahoma"/>
          <w:color w:val="000000" w:themeColor="text1"/>
          <w:sz w:val="18"/>
          <w:szCs w:val="18"/>
        </w:rPr>
        <w:t xml:space="preserve"> y/o instrucciones de Inspector de proyecto.</w:t>
      </w:r>
    </w:p>
    <w:p w14:paraId="57FEA29D" w14:textId="77777777" w:rsidR="00C56A2D" w:rsidRPr="00BE0540" w:rsidRDefault="00C56A2D" w:rsidP="00C56A2D">
      <w:pPr>
        <w:widowControl w:val="0"/>
        <w:autoSpaceDE w:val="0"/>
        <w:autoSpaceDN w:val="0"/>
        <w:jc w:val="both"/>
        <w:rPr>
          <w:rFonts w:ascii="Tahoma" w:eastAsia="Arial" w:hAnsi="Tahoma" w:cs="Tahoma"/>
          <w:sz w:val="18"/>
          <w:szCs w:val="18"/>
        </w:rPr>
      </w:pPr>
    </w:p>
    <w:p w14:paraId="5EB14643"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1E16163"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4E62062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19200CC" w14:textId="77777777" w:rsidR="00C56A2D" w:rsidRPr="00BE0540" w:rsidRDefault="00C56A2D" w:rsidP="00C56A2D">
      <w:pPr>
        <w:widowControl w:val="0"/>
        <w:autoSpaceDE w:val="0"/>
        <w:autoSpaceDN w:val="0"/>
        <w:adjustRightInd w:val="0"/>
        <w:jc w:val="both"/>
        <w:rPr>
          <w:rFonts w:ascii="Tahoma" w:hAnsi="Tahoma" w:cs="Tahoma"/>
          <w:color w:val="000000"/>
          <w:sz w:val="18"/>
          <w:szCs w:val="18"/>
        </w:rPr>
      </w:pPr>
    </w:p>
    <w:p w14:paraId="79355FA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0FA3B029"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5A9DFC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F98DD6"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70C31059"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06571CB9"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56F59862"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26E3C3C4"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el cimiento de hormigón ciclópeo deberá cumplir con las siguientes directrices referidas a la ejecución:</w:t>
      </w:r>
    </w:p>
    <w:p w14:paraId="0AD9F9B8" w14:textId="77777777" w:rsidR="00C56A2D" w:rsidRPr="00BE0540" w:rsidRDefault="00C56A2D" w:rsidP="00C56A2D">
      <w:pPr>
        <w:widowControl w:val="0"/>
        <w:autoSpaceDE w:val="0"/>
        <w:autoSpaceDN w:val="0"/>
        <w:jc w:val="both"/>
        <w:rPr>
          <w:rFonts w:ascii="Tahoma" w:eastAsia="Arial" w:hAnsi="Tahoma" w:cs="Tahoma"/>
          <w:sz w:val="18"/>
          <w:szCs w:val="18"/>
        </w:rPr>
      </w:pPr>
    </w:p>
    <w:p w14:paraId="674DAE34"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Limpieza y Preparación</w:t>
      </w:r>
    </w:p>
    <w:p w14:paraId="2A210118" w14:textId="77777777" w:rsidR="00C56A2D" w:rsidRPr="00BE0540" w:rsidRDefault="00C56A2D" w:rsidP="00C56A2D">
      <w:pPr>
        <w:widowControl w:val="0"/>
        <w:autoSpaceDE w:val="0"/>
        <w:autoSpaceDN w:val="0"/>
        <w:jc w:val="both"/>
        <w:rPr>
          <w:rFonts w:ascii="Tahoma" w:eastAsia="Arial" w:hAnsi="Tahoma" w:cs="Tahoma"/>
          <w:sz w:val="18"/>
          <w:szCs w:val="18"/>
        </w:rPr>
      </w:pPr>
    </w:p>
    <w:p w14:paraId="4F33C764"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107520B9" w14:textId="77777777" w:rsidR="00C56A2D" w:rsidRPr="00BE0540" w:rsidRDefault="00C56A2D" w:rsidP="00C56A2D">
      <w:pPr>
        <w:widowControl w:val="0"/>
        <w:autoSpaceDE w:val="0"/>
        <w:autoSpaceDN w:val="0"/>
        <w:jc w:val="both"/>
        <w:rPr>
          <w:rFonts w:ascii="Tahoma" w:eastAsia="Arial" w:hAnsi="Tahoma" w:cs="Tahoma"/>
          <w:sz w:val="18"/>
          <w:szCs w:val="18"/>
        </w:rPr>
      </w:pPr>
    </w:p>
    <w:p w14:paraId="78750111"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Luego de haber emparejado el fondo de la excavación se deberá vaciar una capa de hormigón pobre con dosificación 1:3:5 en un espesor de 5 cm.</w:t>
      </w:r>
    </w:p>
    <w:p w14:paraId="3BB6DB4B" w14:textId="77777777" w:rsidR="00C56A2D" w:rsidRPr="00BE0540" w:rsidRDefault="00C56A2D" w:rsidP="00C56A2D">
      <w:pPr>
        <w:widowControl w:val="0"/>
        <w:autoSpaceDE w:val="0"/>
        <w:autoSpaceDN w:val="0"/>
        <w:jc w:val="both"/>
        <w:rPr>
          <w:rFonts w:ascii="Tahoma" w:eastAsia="Arial" w:hAnsi="Tahoma" w:cs="Tahoma"/>
          <w:sz w:val="18"/>
          <w:szCs w:val="18"/>
        </w:rPr>
      </w:pPr>
    </w:p>
    <w:p w14:paraId="7107984C"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4B6A8376"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042166A" w14:textId="77777777" w:rsidR="00C56A2D" w:rsidRPr="00BE0540" w:rsidRDefault="00C56A2D" w:rsidP="00C56A2D">
      <w:pPr>
        <w:widowControl w:val="0"/>
        <w:autoSpaceDE w:val="0"/>
        <w:autoSpaceDN w:val="0"/>
        <w:jc w:val="both"/>
        <w:rPr>
          <w:rFonts w:ascii="Tahoma" w:eastAsia="Arial" w:hAnsi="Tahoma" w:cs="Tahoma"/>
          <w:sz w:val="18"/>
          <w:szCs w:val="18"/>
        </w:rPr>
      </w:pPr>
    </w:p>
    <w:p w14:paraId="1262C477"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la dosificación no está especificada, se empleará un hormigón de dosificación 1:2:4 con 50 % de piedra </w:t>
      </w:r>
      <w:proofErr w:type="spellStart"/>
      <w:r w:rsidRPr="00BE0540">
        <w:rPr>
          <w:rFonts w:ascii="Tahoma" w:eastAsia="Arial" w:hAnsi="Tahoma" w:cs="Tahoma"/>
          <w:sz w:val="18"/>
          <w:szCs w:val="18"/>
        </w:rPr>
        <w:t>desplazadora</w:t>
      </w:r>
      <w:proofErr w:type="spellEnd"/>
      <w:r w:rsidRPr="00BE0540">
        <w:rPr>
          <w:rFonts w:ascii="Tahoma" w:eastAsia="Arial" w:hAnsi="Tahoma" w:cs="Tahoma"/>
          <w:sz w:val="18"/>
          <w:szCs w:val="18"/>
        </w:rPr>
        <w:t>. El hormigón tendrá una resistencia a los 28 días según la indicada en planos, pero en ningún caso menor a los 18 MPa.</w:t>
      </w:r>
    </w:p>
    <w:p w14:paraId="7217C88B" w14:textId="77777777" w:rsidR="00C56A2D" w:rsidRPr="00BE0540" w:rsidRDefault="00C56A2D" w:rsidP="00C56A2D">
      <w:pPr>
        <w:widowControl w:val="0"/>
        <w:autoSpaceDE w:val="0"/>
        <w:autoSpaceDN w:val="0"/>
        <w:jc w:val="both"/>
        <w:rPr>
          <w:rFonts w:ascii="Tahoma" w:eastAsia="Arial" w:hAnsi="Tahoma" w:cs="Tahoma"/>
          <w:sz w:val="18"/>
          <w:szCs w:val="18"/>
        </w:rPr>
      </w:pPr>
    </w:p>
    <w:p w14:paraId="157568F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esta tarea:</w:t>
      </w:r>
    </w:p>
    <w:p w14:paraId="5449B2B6" w14:textId="77777777" w:rsidR="00C56A2D" w:rsidRPr="00BE0540" w:rsidRDefault="00C56A2D" w:rsidP="00C56A2D">
      <w:pPr>
        <w:widowControl w:val="0"/>
        <w:numPr>
          <w:ilvl w:val="0"/>
          <w:numId w:val="101"/>
        </w:numPr>
        <w:autoSpaceDE w:val="0"/>
        <w:autoSpaceDN w:val="0"/>
        <w:jc w:val="both"/>
        <w:rPr>
          <w:rFonts w:ascii="Tahoma" w:eastAsia="Arial" w:hAnsi="Tahoma" w:cs="Tahoma"/>
          <w:sz w:val="18"/>
          <w:szCs w:val="18"/>
        </w:rPr>
      </w:pPr>
      <w:r w:rsidRPr="00BE0540">
        <w:rPr>
          <w:rFonts w:ascii="Tahoma" w:eastAsia="Arial" w:hAnsi="Tahoma" w:cs="Tahoma"/>
          <w:sz w:val="18"/>
          <w:szCs w:val="18"/>
        </w:rPr>
        <w:t>Sé utilizarán una o más hormigoneras de capacidad adecuada y se empleará personal especializado para su manejo.</w:t>
      </w:r>
    </w:p>
    <w:p w14:paraId="2A59D32D" w14:textId="77777777" w:rsidR="00C56A2D" w:rsidRPr="00BE0540" w:rsidRDefault="00C56A2D" w:rsidP="00C56A2D">
      <w:pPr>
        <w:widowControl w:val="0"/>
        <w:numPr>
          <w:ilvl w:val="0"/>
          <w:numId w:val="101"/>
        </w:numPr>
        <w:autoSpaceDE w:val="0"/>
        <w:autoSpaceDN w:val="0"/>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53071DC5" w14:textId="77777777" w:rsidR="00C56A2D" w:rsidRPr="00BE0540" w:rsidRDefault="00C56A2D" w:rsidP="00C56A2D">
      <w:pPr>
        <w:widowControl w:val="0"/>
        <w:numPr>
          <w:ilvl w:val="0"/>
          <w:numId w:val="101"/>
        </w:numPr>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530DDFCA" w14:textId="77777777" w:rsidR="00C56A2D" w:rsidRPr="00BE0540" w:rsidRDefault="00C56A2D" w:rsidP="00C56A2D">
      <w:pPr>
        <w:widowControl w:val="0"/>
        <w:numPr>
          <w:ilvl w:val="1"/>
          <w:numId w:val="102"/>
        </w:numPr>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564F1E53" w14:textId="77777777" w:rsidR="00C56A2D" w:rsidRPr="00BE0540" w:rsidRDefault="00C56A2D" w:rsidP="00C56A2D">
      <w:pPr>
        <w:widowControl w:val="0"/>
        <w:numPr>
          <w:ilvl w:val="1"/>
          <w:numId w:val="102"/>
        </w:numPr>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44B3D1B" w14:textId="77777777" w:rsidR="00C56A2D" w:rsidRPr="00BE0540" w:rsidRDefault="00C56A2D" w:rsidP="00C56A2D">
      <w:pPr>
        <w:widowControl w:val="0"/>
        <w:numPr>
          <w:ilvl w:val="1"/>
          <w:numId w:val="102"/>
        </w:numPr>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4573FE50" w14:textId="77777777" w:rsidR="00C56A2D" w:rsidRPr="00BE0540" w:rsidRDefault="00C56A2D" w:rsidP="00C56A2D">
      <w:pPr>
        <w:widowControl w:val="0"/>
        <w:numPr>
          <w:ilvl w:val="1"/>
          <w:numId w:val="102"/>
        </w:numPr>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0DF0242C" w14:textId="77777777" w:rsidR="00C56A2D" w:rsidRPr="00BE0540" w:rsidRDefault="00C56A2D" w:rsidP="00C56A2D">
      <w:pPr>
        <w:widowControl w:val="0"/>
        <w:autoSpaceDE w:val="0"/>
        <w:autoSpaceDN w:val="0"/>
        <w:jc w:val="both"/>
        <w:rPr>
          <w:rFonts w:ascii="Tahoma" w:eastAsia="Arial" w:hAnsi="Tahoma" w:cs="Tahoma"/>
          <w:sz w:val="18"/>
          <w:szCs w:val="18"/>
        </w:rPr>
      </w:pPr>
    </w:p>
    <w:p w14:paraId="50A86F0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B8E8A3" w14:textId="77777777" w:rsidR="00C56A2D" w:rsidRPr="00BE0540" w:rsidRDefault="00C56A2D" w:rsidP="00C56A2D">
      <w:pPr>
        <w:widowControl w:val="0"/>
        <w:autoSpaceDE w:val="0"/>
        <w:autoSpaceDN w:val="0"/>
        <w:jc w:val="both"/>
        <w:rPr>
          <w:rFonts w:ascii="Tahoma" w:eastAsia="Arial" w:hAnsi="Tahoma" w:cs="Tahoma"/>
          <w:sz w:val="18"/>
          <w:szCs w:val="18"/>
        </w:rPr>
      </w:pPr>
    </w:p>
    <w:p w14:paraId="18C1A7C8"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584E7314" w14:textId="77777777" w:rsidR="00C56A2D" w:rsidRPr="00BE0540" w:rsidRDefault="00C56A2D" w:rsidP="00C56A2D">
      <w:pPr>
        <w:widowControl w:val="0"/>
        <w:autoSpaceDE w:val="0"/>
        <w:autoSpaceDN w:val="0"/>
        <w:jc w:val="both"/>
        <w:rPr>
          <w:rFonts w:ascii="Tahoma" w:eastAsia="Arial" w:hAnsi="Tahoma" w:cs="Tahoma"/>
          <w:sz w:val="18"/>
          <w:szCs w:val="18"/>
        </w:rPr>
      </w:pPr>
    </w:p>
    <w:p w14:paraId="54A1B4C9"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5AA159C9" w14:textId="77777777" w:rsidR="00C56A2D" w:rsidRPr="00BE0540" w:rsidRDefault="00C56A2D" w:rsidP="00C56A2D">
      <w:pPr>
        <w:widowControl w:val="0"/>
        <w:autoSpaceDE w:val="0"/>
        <w:autoSpaceDN w:val="0"/>
        <w:jc w:val="both"/>
        <w:rPr>
          <w:rFonts w:ascii="Tahoma" w:eastAsia="Arial" w:hAnsi="Tahoma" w:cs="Tahoma"/>
          <w:sz w:val="18"/>
          <w:szCs w:val="18"/>
        </w:rPr>
      </w:pPr>
    </w:p>
    <w:p w14:paraId="7AFE5AE5"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de una consistencia tal que se asegure su trabajabilidad y la manipulación de masas compactas, densas, con aspecto y coloración uniformes.</w:t>
      </w:r>
    </w:p>
    <w:p w14:paraId="0AF1EC18" w14:textId="77777777" w:rsidR="00C56A2D" w:rsidRPr="00BE0540" w:rsidRDefault="00C56A2D" w:rsidP="00C56A2D">
      <w:pPr>
        <w:widowControl w:val="0"/>
        <w:autoSpaceDE w:val="0"/>
        <w:autoSpaceDN w:val="0"/>
        <w:jc w:val="both"/>
        <w:rPr>
          <w:rFonts w:ascii="Tahoma" w:eastAsia="Arial" w:hAnsi="Tahoma" w:cs="Tahoma"/>
          <w:sz w:val="18"/>
          <w:szCs w:val="18"/>
        </w:rPr>
      </w:pPr>
    </w:p>
    <w:p w14:paraId="7DFB1395"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cantidades mínimas de cemento para las diferentes clases de hormigón serán las siguientes:</w:t>
      </w:r>
    </w:p>
    <w:p w14:paraId="242B242E" w14:textId="77777777" w:rsidR="00C56A2D" w:rsidRPr="00BE0540" w:rsidRDefault="00C56A2D" w:rsidP="00C56A2D">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878"/>
      </w:tblGrid>
      <w:tr w:rsidR="00C56A2D" w:rsidRPr="00BE0540" w14:paraId="15DED164" w14:textId="77777777" w:rsidTr="004D74B1">
        <w:trPr>
          <w:trHeight w:hRule="exact" w:val="344"/>
          <w:jc w:val="center"/>
        </w:trPr>
        <w:tc>
          <w:tcPr>
            <w:tcW w:w="2433" w:type="dxa"/>
            <w:shd w:val="clear" w:color="auto" w:fill="D9D9D9" w:themeFill="background1" w:themeFillShade="D9"/>
            <w:vAlign w:val="center"/>
          </w:tcPr>
          <w:p w14:paraId="2617C5AA" w14:textId="77777777" w:rsidR="00C56A2D" w:rsidRPr="00BE0540" w:rsidRDefault="00C56A2D" w:rsidP="004D74B1">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DOSIFICACIÓN</w:t>
            </w:r>
          </w:p>
        </w:tc>
        <w:tc>
          <w:tcPr>
            <w:tcW w:w="4878" w:type="dxa"/>
            <w:shd w:val="clear" w:color="auto" w:fill="D9D9D9" w:themeFill="background1" w:themeFillShade="D9"/>
            <w:vAlign w:val="center"/>
          </w:tcPr>
          <w:p w14:paraId="7906D323" w14:textId="77777777" w:rsidR="00C56A2D" w:rsidRPr="00BE0540" w:rsidRDefault="00C56A2D" w:rsidP="004D74B1">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CANTIDAD MÍNIMA DE CEMENTO Kg/m3</w:t>
            </w:r>
          </w:p>
        </w:tc>
      </w:tr>
      <w:tr w:rsidR="00C56A2D" w:rsidRPr="00BE0540" w14:paraId="5270E386" w14:textId="77777777" w:rsidTr="004D74B1">
        <w:trPr>
          <w:trHeight w:hRule="exact" w:val="238"/>
          <w:jc w:val="center"/>
        </w:trPr>
        <w:tc>
          <w:tcPr>
            <w:tcW w:w="2433" w:type="dxa"/>
            <w:shd w:val="clear" w:color="auto" w:fill="auto"/>
            <w:vAlign w:val="center"/>
          </w:tcPr>
          <w:p w14:paraId="20139D8E"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1:2:3</w:t>
            </w:r>
          </w:p>
        </w:tc>
        <w:tc>
          <w:tcPr>
            <w:tcW w:w="4878" w:type="dxa"/>
            <w:shd w:val="clear" w:color="auto" w:fill="auto"/>
            <w:vAlign w:val="center"/>
          </w:tcPr>
          <w:p w14:paraId="2B901B37"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350</w:t>
            </w:r>
          </w:p>
        </w:tc>
      </w:tr>
      <w:tr w:rsidR="00C56A2D" w:rsidRPr="00BE0540" w14:paraId="2CAE04C8" w14:textId="77777777" w:rsidTr="004D74B1">
        <w:trPr>
          <w:trHeight w:hRule="exact" w:val="254"/>
          <w:jc w:val="center"/>
        </w:trPr>
        <w:tc>
          <w:tcPr>
            <w:tcW w:w="2433" w:type="dxa"/>
            <w:shd w:val="clear" w:color="auto" w:fill="auto"/>
            <w:vAlign w:val="center"/>
          </w:tcPr>
          <w:p w14:paraId="4FD55DA7"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1:2:4</w:t>
            </w:r>
          </w:p>
        </w:tc>
        <w:tc>
          <w:tcPr>
            <w:tcW w:w="4878" w:type="dxa"/>
            <w:shd w:val="clear" w:color="auto" w:fill="auto"/>
            <w:vAlign w:val="center"/>
          </w:tcPr>
          <w:p w14:paraId="47769E91"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300</w:t>
            </w:r>
          </w:p>
        </w:tc>
      </w:tr>
      <w:tr w:rsidR="00C56A2D" w:rsidRPr="00BE0540" w14:paraId="0FED2BF6" w14:textId="77777777" w:rsidTr="004D74B1">
        <w:trPr>
          <w:trHeight w:hRule="exact" w:val="258"/>
          <w:jc w:val="center"/>
        </w:trPr>
        <w:tc>
          <w:tcPr>
            <w:tcW w:w="2433" w:type="dxa"/>
            <w:shd w:val="clear" w:color="auto" w:fill="auto"/>
            <w:vAlign w:val="center"/>
          </w:tcPr>
          <w:p w14:paraId="2AFA39E9"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1:3:4</w:t>
            </w:r>
          </w:p>
        </w:tc>
        <w:tc>
          <w:tcPr>
            <w:tcW w:w="4878" w:type="dxa"/>
            <w:shd w:val="clear" w:color="auto" w:fill="auto"/>
            <w:vAlign w:val="center"/>
          </w:tcPr>
          <w:p w14:paraId="5C8C5D89"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265</w:t>
            </w:r>
          </w:p>
        </w:tc>
      </w:tr>
      <w:tr w:rsidR="00C56A2D" w:rsidRPr="00BE0540" w14:paraId="190A944D" w14:textId="77777777" w:rsidTr="004D74B1">
        <w:trPr>
          <w:trHeight w:hRule="exact" w:val="253"/>
          <w:jc w:val="center"/>
        </w:trPr>
        <w:tc>
          <w:tcPr>
            <w:tcW w:w="2433" w:type="dxa"/>
            <w:shd w:val="clear" w:color="auto" w:fill="auto"/>
            <w:vAlign w:val="center"/>
          </w:tcPr>
          <w:p w14:paraId="18BC3205"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1:3:5</w:t>
            </w:r>
          </w:p>
        </w:tc>
        <w:tc>
          <w:tcPr>
            <w:tcW w:w="4878" w:type="dxa"/>
            <w:shd w:val="clear" w:color="auto" w:fill="auto"/>
            <w:vAlign w:val="center"/>
          </w:tcPr>
          <w:p w14:paraId="06D79F65"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235</w:t>
            </w:r>
          </w:p>
        </w:tc>
      </w:tr>
    </w:tbl>
    <w:p w14:paraId="45E800B3" w14:textId="77777777" w:rsidR="00C56A2D" w:rsidRPr="00BE0540" w:rsidRDefault="00C56A2D" w:rsidP="00C56A2D">
      <w:pPr>
        <w:widowControl w:val="0"/>
        <w:autoSpaceDE w:val="0"/>
        <w:autoSpaceDN w:val="0"/>
        <w:jc w:val="both"/>
        <w:rPr>
          <w:rFonts w:ascii="Tahoma" w:eastAsia="Arial" w:hAnsi="Tahoma" w:cs="Tahoma"/>
          <w:sz w:val="18"/>
          <w:szCs w:val="18"/>
        </w:rPr>
      </w:pPr>
    </w:p>
    <w:p w14:paraId="706FABBD"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071C7444" w14:textId="77777777" w:rsidR="00C56A2D" w:rsidRPr="00BE0540" w:rsidRDefault="00C56A2D" w:rsidP="00C56A2D">
      <w:pPr>
        <w:widowControl w:val="0"/>
        <w:autoSpaceDE w:val="0"/>
        <w:autoSpaceDN w:val="0"/>
        <w:jc w:val="both"/>
        <w:rPr>
          <w:rFonts w:ascii="Tahoma" w:eastAsia="Arial" w:hAnsi="Tahoma" w:cs="Tahoma"/>
          <w:sz w:val="18"/>
          <w:szCs w:val="18"/>
        </w:rPr>
      </w:pPr>
    </w:p>
    <w:p w14:paraId="69A4F8E4"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dosificaciones señaladas anteriormente serán empleadas, cuando las mismas no se encuentren especificadas en los planos correspondientes.</w:t>
      </w:r>
    </w:p>
    <w:p w14:paraId="78ED38C3" w14:textId="77777777" w:rsidR="00C56A2D" w:rsidRPr="00BE0540" w:rsidRDefault="00C56A2D" w:rsidP="00C56A2D">
      <w:pPr>
        <w:widowControl w:val="0"/>
        <w:autoSpaceDE w:val="0"/>
        <w:autoSpaceDN w:val="0"/>
        <w:jc w:val="both"/>
        <w:rPr>
          <w:rFonts w:ascii="Tahoma" w:eastAsia="Arial" w:hAnsi="Tahoma" w:cs="Tahoma"/>
          <w:sz w:val="18"/>
          <w:szCs w:val="18"/>
        </w:rPr>
      </w:pPr>
    </w:p>
    <w:p w14:paraId="3FA78D4C"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19E46B36"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F1BED9" w14:textId="77777777" w:rsidR="00C56A2D" w:rsidRPr="00BE0540" w:rsidRDefault="00C56A2D" w:rsidP="00C56A2D">
      <w:pPr>
        <w:widowControl w:val="0"/>
        <w:autoSpaceDE w:val="0"/>
        <w:autoSpaceDN w:val="0"/>
        <w:jc w:val="both"/>
        <w:rPr>
          <w:rFonts w:ascii="Tahoma" w:eastAsia="Arial" w:hAnsi="Tahoma" w:cs="Tahoma"/>
          <w:sz w:val="18"/>
          <w:szCs w:val="18"/>
        </w:rPr>
      </w:pPr>
    </w:p>
    <w:p w14:paraId="57336891"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A3F6581" w14:textId="77777777" w:rsidR="00C56A2D" w:rsidRPr="00BE0540" w:rsidRDefault="00C56A2D" w:rsidP="00C56A2D">
      <w:pPr>
        <w:widowControl w:val="0"/>
        <w:autoSpaceDE w:val="0"/>
        <w:autoSpaceDN w:val="0"/>
        <w:jc w:val="both"/>
        <w:rPr>
          <w:rFonts w:ascii="Tahoma" w:eastAsia="Arial" w:hAnsi="Tahoma" w:cs="Tahoma"/>
          <w:sz w:val="18"/>
          <w:szCs w:val="18"/>
        </w:rPr>
      </w:pPr>
    </w:p>
    <w:p w14:paraId="1D25F61C"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545F4765" w14:textId="77777777" w:rsidR="00C56A2D" w:rsidRPr="00BE0540" w:rsidRDefault="00C56A2D" w:rsidP="00C56A2D">
      <w:pPr>
        <w:widowControl w:val="0"/>
        <w:autoSpaceDE w:val="0"/>
        <w:autoSpaceDN w:val="0"/>
        <w:jc w:val="both"/>
        <w:rPr>
          <w:rFonts w:ascii="Tahoma" w:eastAsia="Arial" w:hAnsi="Tahoma" w:cs="Tahoma"/>
          <w:sz w:val="18"/>
          <w:szCs w:val="18"/>
        </w:rPr>
      </w:pPr>
    </w:p>
    <w:p w14:paraId="6642C282"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2A2CE6B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o vaciado deberá cumplir con las exigencias y requisitos establecidos en la Norma CBH-87 para hormigones.</w:t>
      </w:r>
    </w:p>
    <w:p w14:paraId="179CE7FC" w14:textId="77777777" w:rsidR="00C56A2D" w:rsidRPr="00BE0540" w:rsidRDefault="00C56A2D" w:rsidP="00C56A2D">
      <w:pPr>
        <w:widowControl w:val="0"/>
        <w:autoSpaceDE w:val="0"/>
        <w:autoSpaceDN w:val="0"/>
        <w:jc w:val="both"/>
        <w:rPr>
          <w:rFonts w:ascii="Tahoma" w:eastAsia="Arial" w:hAnsi="Tahoma" w:cs="Tahoma"/>
          <w:sz w:val="18"/>
          <w:szCs w:val="18"/>
        </w:rPr>
      </w:pPr>
    </w:p>
    <w:p w14:paraId="797C63A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34088F02" w14:textId="77777777" w:rsidR="00C56A2D" w:rsidRPr="00BE0540" w:rsidRDefault="00C56A2D" w:rsidP="00C56A2D">
      <w:pPr>
        <w:widowControl w:val="0"/>
        <w:autoSpaceDE w:val="0"/>
        <w:autoSpaceDN w:val="0"/>
        <w:jc w:val="both"/>
        <w:rPr>
          <w:rFonts w:ascii="Tahoma" w:eastAsia="Arial" w:hAnsi="Tahoma" w:cs="Tahoma"/>
          <w:sz w:val="18"/>
          <w:szCs w:val="18"/>
        </w:rPr>
      </w:pPr>
    </w:p>
    <w:p w14:paraId="47630B2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BE0540">
        <w:rPr>
          <w:rFonts w:ascii="Tahoma" w:eastAsia="Arial" w:hAnsi="Tahoma" w:cs="Tahoma"/>
          <w:color w:val="FF0000"/>
          <w:sz w:val="18"/>
          <w:szCs w:val="18"/>
        </w:rPr>
        <w:t xml:space="preserve"> </w:t>
      </w:r>
      <w:r w:rsidRPr="00BE0540">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3DB0BA2E" w14:textId="77777777" w:rsidR="00C56A2D" w:rsidRPr="00BE0540" w:rsidRDefault="00C56A2D" w:rsidP="00C56A2D">
      <w:pPr>
        <w:widowControl w:val="0"/>
        <w:autoSpaceDE w:val="0"/>
        <w:autoSpaceDN w:val="0"/>
        <w:jc w:val="both"/>
        <w:rPr>
          <w:rFonts w:ascii="Tahoma" w:eastAsia="Arial" w:hAnsi="Tahoma" w:cs="Tahoma"/>
          <w:sz w:val="18"/>
          <w:szCs w:val="18"/>
        </w:rPr>
      </w:pPr>
    </w:p>
    <w:p w14:paraId="3FE341B7"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C5CDC81" w14:textId="77777777" w:rsidR="00C56A2D" w:rsidRPr="00BE0540" w:rsidRDefault="00C56A2D" w:rsidP="00C56A2D">
      <w:pPr>
        <w:widowControl w:val="0"/>
        <w:autoSpaceDE w:val="0"/>
        <w:autoSpaceDN w:val="0"/>
        <w:jc w:val="both"/>
        <w:rPr>
          <w:rFonts w:ascii="Tahoma" w:eastAsia="Arial" w:hAnsi="Tahoma" w:cs="Tahoma"/>
          <w:sz w:val="18"/>
          <w:szCs w:val="18"/>
        </w:rPr>
      </w:pPr>
    </w:p>
    <w:p w14:paraId="6183FE3A"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ejecución se continuará por capas, y siguiendo el mismo procedimiento indicado antes para lograr una efectiva unión vertical y horizontal.</w:t>
      </w:r>
    </w:p>
    <w:p w14:paraId="1FBCEE35" w14:textId="77777777" w:rsidR="00C56A2D" w:rsidRPr="00BE0540" w:rsidRDefault="00C56A2D" w:rsidP="00C56A2D">
      <w:pPr>
        <w:widowControl w:val="0"/>
        <w:autoSpaceDE w:val="0"/>
        <w:autoSpaceDN w:val="0"/>
        <w:jc w:val="both"/>
        <w:rPr>
          <w:rFonts w:ascii="Tahoma" w:eastAsia="Arial" w:hAnsi="Tahoma" w:cs="Tahoma"/>
          <w:sz w:val="18"/>
          <w:szCs w:val="18"/>
        </w:rPr>
      </w:pPr>
    </w:p>
    <w:p w14:paraId="2E0B39C0"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7FB35410"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1DACD76F"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0AD18D47"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4258901"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4F05A548"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26A2A4A8"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Una vez vaciado el hormigón fresco, deberá protegerse contra la lluvia, el viento, sol y en general contra toda acción que lo perjudique. El hormigón será protegido manteniéndose a una temperatura superior a 5°C por lo menos durante </w:t>
      </w:r>
      <w:r w:rsidRPr="00BE0540">
        <w:rPr>
          <w:rFonts w:ascii="Tahoma" w:eastAsia="Arial" w:hAnsi="Tahoma" w:cs="Tahoma"/>
          <w:sz w:val="18"/>
          <w:szCs w:val="18"/>
        </w:rPr>
        <w:lastRenderedPageBreak/>
        <w:t>96 horas.</w:t>
      </w:r>
    </w:p>
    <w:p w14:paraId="48939147" w14:textId="77777777" w:rsidR="00C56A2D" w:rsidRPr="00BE0540" w:rsidRDefault="00C56A2D" w:rsidP="00C56A2D">
      <w:pPr>
        <w:widowControl w:val="0"/>
        <w:autoSpaceDE w:val="0"/>
        <w:autoSpaceDN w:val="0"/>
        <w:jc w:val="both"/>
        <w:rPr>
          <w:rFonts w:ascii="Tahoma" w:eastAsia="Arial" w:hAnsi="Tahoma" w:cs="Tahoma"/>
          <w:sz w:val="18"/>
          <w:szCs w:val="18"/>
        </w:rPr>
      </w:pPr>
    </w:p>
    <w:p w14:paraId="60393F3C"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F3BD6F6" w14:textId="77777777" w:rsidR="00C56A2D" w:rsidRPr="00BE0540" w:rsidRDefault="00C56A2D" w:rsidP="00C56A2D">
      <w:pPr>
        <w:widowControl w:val="0"/>
        <w:autoSpaceDE w:val="0"/>
        <w:autoSpaceDN w:val="0"/>
        <w:jc w:val="both"/>
        <w:rPr>
          <w:rFonts w:ascii="Tahoma" w:eastAsia="Arial" w:hAnsi="Tahoma" w:cs="Tahoma"/>
          <w:sz w:val="18"/>
          <w:szCs w:val="18"/>
        </w:rPr>
      </w:pPr>
    </w:p>
    <w:p w14:paraId="05B26001"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2719C887" w14:textId="77777777" w:rsidR="00C56A2D" w:rsidRPr="00BE0540" w:rsidRDefault="00C56A2D" w:rsidP="00C56A2D">
      <w:pPr>
        <w:widowControl w:val="0"/>
        <w:autoSpaceDE w:val="0"/>
        <w:autoSpaceDN w:val="0"/>
        <w:jc w:val="both"/>
        <w:rPr>
          <w:rFonts w:ascii="Tahoma" w:eastAsia="Arial" w:hAnsi="Tahoma" w:cs="Tahoma"/>
          <w:sz w:val="18"/>
          <w:szCs w:val="18"/>
        </w:rPr>
      </w:pPr>
    </w:p>
    <w:p w14:paraId="232EA56E"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4F8D4440"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79803C8A" w14:textId="77777777" w:rsidR="00C56A2D" w:rsidRPr="00BE0540" w:rsidRDefault="00C56A2D" w:rsidP="00C56A2D">
      <w:pPr>
        <w:widowControl w:val="0"/>
        <w:autoSpaceDE w:val="0"/>
        <w:autoSpaceDN w:val="0"/>
        <w:jc w:val="both"/>
        <w:rPr>
          <w:rFonts w:ascii="Tahoma" w:eastAsia="Arial" w:hAnsi="Tahoma" w:cs="Tahoma"/>
          <w:sz w:val="18"/>
          <w:szCs w:val="18"/>
        </w:rPr>
      </w:pPr>
    </w:p>
    <w:p w14:paraId="479F6C8C"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4A141EC9" w14:textId="77777777" w:rsidR="00C56A2D" w:rsidRPr="00BE0540" w:rsidRDefault="00C56A2D" w:rsidP="00C56A2D">
      <w:pPr>
        <w:widowControl w:val="0"/>
        <w:autoSpaceDE w:val="0"/>
        <w:autoSpaceDN w:val="0"/>
        <w:jc w:val="both"/>
        <w:rPr>
          <w:rFonts w:ascii="Tahoma" w:eastAsia="Arial" w:hAnsi="Tahoma" w:cs="Tahoma"/>
          <w:sz w:val="18"/>
          <w:szCs w:val="18"/>
        </w:rPr>
      </w:pPr>
    </w:p>
    <w:p w14:paraId="00EDDC64"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402C93DD" w14:textId="77777777" w:rsidR="00C56A2D" w:rsidRPr="00BE0540" w:rsidRDefault="00C56A2D" w:rsidP="00C56A2D">
      <w:pPr>
        <w:widowControl w:val="0"/>
        <w:autoSpaceDE w:val="0"/>
        <w:autoSpaceDN w:val="0"/>
        <w:jc w:val="both"/>
        <w:rPr>
          <w:rFonts w:ascii="Tahoma" w:eastAsia="Arial" w:hAnsi="Tahoma" w:cs="Tahoma"/>
          <w:sz w:val="18"/>
          <w:szCs w:val="18"/>
        </w:rPr>
      </w:pPr>
    </w:p>
    <w:p w14:paraId="09314D39" w14:textId="77777777" w:rsidR="00C56A2D" w:rsidRPr="00BE0540" w:rsidRDefault="00C56A2D" w:rsidP="00C56A2D">
      <w:pPr>
        <w:widowControl w:val="0"/>
        <w:numPr>
          <w:ilvl w:val="0"/>
          <w:numId w:val="99"/>
        </w:numPr>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436C2AA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27ADCD58" w14:textId="77777777" w:rsidR="00C56A2D" w:rsidRPr="00BE0540" w:rsidRDefault="00C56A2D" w:rsidP="00C56A2D">
      <w:pPr>
        <w:widowControl w:val="0"/>
        <w:numPr>
          <w:ilvl w:val="0"/>
          <w:numId w:val="94"/>
        </w:numPr>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51AB8009" w14:textId="77777777" w:rsidR="00C56A2D" w:rsidRPr="00BE0540" w:rsidRDefault="00C56A2D" w:rsidP="00C56A2D">
      <w:pPr>
        <w:widowControl w:val="0"/>
        <w:numPr>
          <w:ilvl w:val="0"/>
          <w:numId w:val="94"/>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3B5BB5A8" w14:textId="77777777" w:rsidR="00C56A2D" w:rsidRPr="00BE0540" w:rsidRDefault="00C56A2D" w:rsidP="00C56A2D">
      <w:pPr>
        <w:widowControl w:val="0"/>
        <w:numPr>
          <w:ilvl w:val="0"/>
          <w:numId w:val="94"/>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4854C672" w14:textId="77777777" w:rsidR="00C56A2D" w:rsidRPr="00BE0540" w:rsidRDefault="00C56A2D" w:rsidP="00C56A2D">
      <w:pPr>
        <w:widowControl w:val="0"/>
        <w:autoSpaceDE w:val="0"/>
        <w:autoSpaceDN w:val="0"/>
        <w:jc w:val="both"/>
        <w:rPr>
          <w:rFonts w:ascii="Tahoma" w:eastAsia="Arial" w:hAnsi="Tahoma" w:cs="Tahoma"/>
          <w:sz w:val="18"/>
          <w:szCs w:val="18"/>
        </w:rPr>
      </w:pPr>
    </w:p>
    <w:p w14:paraId="774DEA23"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031C420C" w14:textId="77777777" w:rsidR="00C56A2D" w:rsidRPr="00BE0540" w:rsidRDefault="00C56A2D" w:rsidP="00C56A2D">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6E1E6740" w14:textId="77777777" w:rsidR="00C56A2D" w:rsidRPr="00BE0540" w:rsidRDefault="00C56A2D" w:rsidP="00C56A2D">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1F6BF87E" w14:textId="77777777" w:rsidR="00C56A2D" w:rsidRPr="00BE0540" w:rsidRDefault="00C56A2D" w:rsidP="00C56A2D">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0C28B618" w14:textId="77777777" w:rsidR="00C56A2D" w:rsidRPr="00BE0540" w:rsidRDefault="00C56A2D" w:rsidP="00C56A2D">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10DE72AA" w14:textId="77777777" w:rsidR="00C56A2D" w:rsidRPr="00BE0540" w:rsidRDefault="00C56A2D" w:rsidP="00C56A2D">
      <w:pPr>
        <w:widowControl w:val="0"/>
        <w:autoSpaceDE w:val="0"/>
        <w:autoSpaceDN w:val="0"/>
        <w:jc w:val="both"/>
        <w:rPr>
          <w:rFonts w:ascii="Tahoma" w:eastAsia="Arial" w:hAnsi="Tahoma" w:cs="Tahoma"/>
          <w:sz w:val="18"/>
          <w:szCs w:val="18"/>
        </w:rPr>
      </w:pPr>
    </w:p>
    <w:p w14:paraId="40E1A339" w14:textId="77777777" w:rsidR="00C56A2D" w:rsidRPr="00BE0540" w:rsidRDefault="00C56A2D" w:rsidP="00C56A2D">
      <w:pPr>
        <w:widowControl w:val="0"/>
        <w:numPr>
          <w:ilvl w:val="0"/>
          <w:numId w:val="100"/>
        </w:numPr>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2B3F95C7"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161C57D" w14:textId="77777777" w:rsidR="00C56A2D" w:rsidRPr="00BE0540" w:rsidRDefault="00C56A2D" w:rsidP="00C56A2D">
      <w:pPr>
        <w:widowControl w:val="0"/>
        <w:autoSpaceDE w:val="0"/>
        <w:autoSpaceDN w:val="0"/>
        <w:jc w:val="both"/>
        <w:rPr>
          <w:rFonts w:ascii="Tahoma" w:eastAsia="Arial" w:hAnsi="Tahoma" w:cs="Tahoma"/>
          <w:sz w:val="18"/>
          <w:szCs w:val="18"/>
        </w:rPr>
      </w:pPr>
    </w:p>
    <w:p w14:paraId="5EE23037" w14:textId="77777777" w:rsidR="00C56A2D" w:rsidRPr="00BE0540" w:rsidRDefault="00C56A2D" w:rsidP="00C56A2D">
      <w:pPr>
        <w:widowControl w:val="0"/>
        <w:autoSpaceDE w:val="0"/>
        <w:autoSpaceDN w:val="0"/>
        <w:jc w:val="both"/>
        <w:rPr>
          <w:rFonts w:ascii="Tahoma" w:eastAsia="Arial" w:hAnsi="Tahoma" w:cs="Tahoma"/>
          <w:sz w:val="18"/>
          <w:szCs w:val="18"/>
        </w:rPr>
      </w:pPr>
    </w:p>
    <w:p w14:paraId="266085B9" w14:textId="77777777" w:rsidR="00C56A2D" w:rsidRPr="00BE0540" w:rsidRDefault="00C56A2D" w:rsidP="00C56A2D">
      <w:pPr>
        <w:widowControl w:val="0"/>
        <w:numPr>
          <w:ilvl w:val="0"/>
          <w:numId w:val="100"/>
        </w:numPr>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5FF6D895"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BDFA5D2" w14:textId="77777777" w:rsidR="00C56A2D" w:rsidRPr="00BE0540" w:rsidRDefault="00C56A2D" w:rsidP="00C56A2D">
      <w:pPr>
        <w:widowControl w:val="0"/>
        <w:autoSpaceDE w:val="0"/>
        <w:autoSpaceDN w:val="0"/>
        <w:jc w:val="both"/>
        <w:rPr>
          <w:rFonts w:ascii="Tahoma" w:eastAsia="Arial" w:hAnsi="Tahoma" w:cs="Tahoma"/>
          <w:sz w:val="18"/>
          <w:szCs w:val="18"/>
        </w:rPr>
      </w:pPr>
    </w:p>
    <w:p w14:paraId="6DE92D06"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57120D0" w14:textId="77777777" w:rsidR="00C56A2D" w:rsidRPr="00BE0540" w:rsidRDefault="00C56A2D" w:rsidP="00C56A2D">
      <w:pPr>
        <w:widowControl w:val="0"/>
        <w:autoSpaceDE w:val="0"/>
        <w:autoSpaceDN w:val="0"/>
        <w:jc w:val="both"/>
        <w:rPr>
          <w:rFonts w:ascii="Tahoma" w:eastAsia="Arial" w:hAnsi="Tahoma" w:cs="Tahoma"/>
          <w:sz w:val="18"/>
          <w:szCs w:val="18"/>
        </w:rPr>
      </w:pPr>
    </w:p>
    <w:p w14:paraId="0004991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14:paraId="4B72C74D" w14:textId="77777777" w:rsidR="00C56A2D" w:rsidRPr="00BE0540" w:rsidRDefault="00C56A2D" w:rsidP="00C56A2D">
      <w:pPr>
        <w:widowControl w:val="0"/>
        <w:autoSpaceDE w:val="0"/>
        <w:autoSpaceDN w:val="0"/>
        <w:jc w:val="both"/>
        <w:rPr>
          <w:rFonts w:ascii="Tahoma" w:eastAsia="Arial" w:hAnsi="Tahoma" w:cs="Tahoma"/>
          <w:sz w:val="18"/>
          <w:szCs w:val="18"/>
        </w:rPr>
      </w:pPr>
    </w:p>
    <w:p w14:paraId="0D549FA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27E9B39"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4E159859"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2D82627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E08D27C" w14:textId="77777777" w:rsidR="00C56A2D" w:rsidRPr="00BE0540" w:rsidRDefault="00C56A2D" w:rsidP="00C56A2D">
      <w:pPr>
        <w:widowControl w:val="0"/>
        <w:autoSpaceDE w:val="0"/>
        <w:autoSpaceDN w:val="0"/>
        <w:jc w:val="both"/>
        <w:rPr>
          <w:rFonts w:ascii="Tahoma" w:eastAsia="Arial" w:hAnsi="Tahoma" w:cs="Tahoma"/>
          <w:sz w:val="18"/>
          <w:szCs w:val="18"/>
        </w:rPr>
      </w:pPr>
    </w:p>
    <w:p w14:paraId="337FDC07"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B28D17C" w14:textId="77777777" w:rsidR="00C56A2D" w:rsidRPr="00BE0540" w:rsidRDefault="00C56A2D" w:rsidP="00C56A2D">
      <w:pPr>
        <w:widowControl w:val="0"/>
        <w:autoSpaceDE w:val="0"/>
        <w:autoSpaceDN w:val="0"/>
        <w:jc w:val="both"/>
        <w:rPr>
          <w:rFonts w:ascii="Tahoma" w:eastAsia="Arial" w:hAnsi="Tahoma" w:cs="Tahoma"/>
          <w:sz w:val="18"/>
          <w:szCs w:val="18"/>
        </w:rPr>
      </w:pPr>
    </w:p>
    <w:p w14:paraId="77F94CD2"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32051F22" w14:textId="77777777" w:rsidR="00C56A2D" w:rsidRPr="00BE0540" w:rsidRDefault="00C56A2D" w:rsidP="00C56A2D">
      <w:pPr>
        <w:widowControl w:val="0"/>
        <w:autoSpaceDE w:val="0"/>
        <w:autoSpaceDN w:val="0"/>
        <w:jc w:val="both"/>
        <w:rPr>
          <w:rFonts w:ascii="Tahoma" w:eastAsia="Arial" w:hAnsi="Tahoma" w:cs="Tahoma"/>
          <w:sz w:val="18"/>
          <w:szCs w:val="18"/>
        </w:rPr>
      </w:pPr>
    </w:p>
    <w:p w14:paraId="09882529"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47064626"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56BDF8BE" w14:textId="77777777" w:rsidR="00C56A2D" w:rsidRPr="00BE0540" w:rsidRDefault="00C56A2D" w:rsidP="00C56A2D">
      <w:pPr>
        <w:tabs>
          <w:tab w:val="left" w:pos="560"/>
        </w:tabs>
        <w:jc w:val="both"/>
        <w:rPr>
          <w:rFonts w:ascii="Tahoma" w:eastAsia="Arial" w:hAnsi="Tahoma" w:cs="Tahoma"/>
          <w:sz w:val="18"/>
          <w:szCs w:val="18"/>
        </w:rPr>
      </w:pPr>
      <w:r w:rsidRPr="00BE0540">
        <w:rPr>
          <w:rFonts w:ascii="Tahoma" w:eastAsia="Arial" w:hAnsi="Tahoma" w:cs="Tahoma"/>
          <w:sz w:val="18"/>
          <w:szCs w:val="18"/>
        </w:rPr>
        <w:t xml:space="preserve">Los cimientos de hormigón ciclópeo serán medidos en </w:t>
      </w:r>
      <w:r w:rsidRPr="00BE0540">
        <w:rPr>
          <w:rFonts w:ascii="Tahoma" w:eastAsia="Arial" w:hAnsi="Tahoma" w:cs="Tahoma"/>
          <w:b/>
          <w:sz w:val="18"/>
          <w:szCs w:val="18"/>
        </w:rPr>
        <w:t>metros cúbicos</w:t>
      </w:r>
      <w:r w:rsidRPr="00BE0540">
        <w:rPr>
          <w:rFonts w:ascii="Tahoma" w:eastAsia="Arial" w:hAnsi="Tahoma" w:cs="Tahoma"/>
          <w:sz w:val="18"/>
          <w:szCs w:val="18"/>
        </w:rPr>
        <w:t>, tomando en cuenta únicamente el volumen neto del trabajo ejecutado y autorizado.</w:t>
      </w:r>
    </w:p>
    <w:p w14:paraId="50FC822A" w14:textId="77777777" w:rsidR="00C56A2D" w:rsidRPr="00BE0540" w:rsidRDefault="00C56A2D" w:rsidP="00C56A2D">
      <w:pPr>
        <w:widowControl w:val="0"/>
        <w:autoSpaceDE w:val="0"/>
        <w:autoSpaceDN w:val="0"/>
        <w:jc w:val="both"/>
        <w:rPr>
          <w:rFonts w:ascii="Tahoma" w:eastAsia="Arial" w:hAnsi="Tahoma" w:cs="Tahoma"/>
          <w:sz w:val="18"/>
          <w:szCs w:val="18"/>
        </w:rPr>
      </w:pPr>
    </w:p>
    <w:p w14:paraId="021A69BE"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4A574164" w14:textId="77777777" w:rsidR="00C56A2D" w:rsidRPr="00BE0540" w:rsidRDefault="00C56A2D" w:rsidP="00C56A2D">
      <w:pPr>
        <w:widowControl w:val="0"/>
        <w:tabs>
          <w:tab w:val="left" w:pos="2025"/>
        </w:tabs>
        <w:autoSpaceDE w:val="0"/>
        <w:autoSpaceDN w:val="0"/>
        <w:rPr>
          <w:rFonts w:ascii="Tahoma" w:eastAsia="Arial" w:hAnsi="Tahoma" w:cs="Tahoma"/>
          <w:b/>
          <w:sz w:val="18"/>
          <w:szCs w:val="18"/>
        </w:rPr>
      </w:pPr>
    </w:p>
    <w:p w14:paraId="107468FC"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mismos </w:t>
      </w:r>
      <w:r w:rsidRPr="00BE0540">
        <w:rPr>
          <w:rFonts w:ascii="Tahoma" w:eastAsia="Arial" w:hAnsi="Tahoma" w:cs="Tahoma"/>
          <w:color w:val="000000"/>
          <w:sz w:val="18"/>
          <w:szCs w:val="18"/>
        </w:rPr>
        <w:t xml:space="preserve">que no serán tomados en cuenta en la cantidad monetaria del ítem.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5CEC32E2"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6C68EFCD"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10C4744D"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5BAE65F1" w14:textId="77777777" w:rsidR="00C56A2D" w:rsidRPr="00BE0540" w:rsidRDefault="00C56A2D" w:rsidP="00C56A2D">
      <w:pPr>
        <w:widowControl w:val="0"/>
        <w:autoSpaceDE w:val="0"/>
        <w:autoSpaceDN w:val="0"/>
        <w:jc w:val="both"/>
        <w:rPr>
          <w:rFonts w:ascii="Tahoma" w:eastAsia="Arial" w:hAnsi="Tahoma" w:cs="Tahoma"/>
          <w:b/>
          <w:bCs/>
          <w:color w:val="000000"/>
          <w:sz w:val="18"/>
          <w:szCs w:val="18"/>
        </w:rPr>
      </w:pPr>
      <w:r w:rsidRPr="00BE0540">
        <w:rPr>
          <w:rFonts w:ascii="Tahoma" w:eastAsia="Arial" w:hAnsi="Tahoma" w:cs="Tahoma"/>
          <w:b/>
          <w:bCs/>
          <w:color w:val="000000"/>
          <w:sz w:val="18"/>
          <w:szCs w:val="18"/>
        </w:rPr>
        <w:t>DETALLE CONSTRUCTIVO. –</w:t>
      </w:r>
    </w:p>
    <w:p w14:paraId="4C89C2B0"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5BFEC89B" w14:textId="77777777" w:rsidR="00C56A2D" w:rsidRPr="00BE0540" w:rsidRDefault="00C56A2D" w:rsidP="00C56A2D">
      <w:pPr>
        <w:widowControl w:val="0"/>
        <w:tabs>
          <w:tab w:val="left" w:pos="560"/>
        </w:tabs>
        <w:autoSpaceDE w:val="0"/>
        <w:autoSpaceDN w:val="0"/>
        <w:jc w:val="center"/>
        <w:rPr>
          <w:rFonts w:ascii="Tahoma" w:eastAsia="Arial" w:hAnsi="Tahoma" w:cs="Tahoma"/>
          <w:color w:val="000000"/>
          <w:sz w:val="18"/>
          <w:szCs w:val="18"/>
        </w:rPr>
      </w:pPr>
      <w:r w:rsidRPr="00BE0540">
        <w:rPr>
          <w:rFonts w:ascii="Tahoma" w:eastAsia="Arial" w:hAnsi="Tahoma" w:cs="Tahoma"/>
          <w:noProof/>
          <w:sz w:val="18"/>
          <w:szCs w:val="18"/>
          <w:lang w:eastAsia="es-BO"/>
        </w:rPr>
        <w:drawing>
          <wp:inline distT="0" distB="0" distL="0" distR="0" wp14:anchorId="21DA9398" wp14:editId="595D049C">
            <wp:extent cx="1094556" cy="14763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51346" cy="1552976"/>
                    </a:xfrm>
                    <a:prstGeom prst="rect">
                      <a:avLst/>
                    </a:prstGeom>
                  </pic:spPr>
                </pic:pic>
              </a:graphicData>
            </a:graphic>
          </wp:inline>
        </w:drawing>
      </w:r>
    </w:p>
    <w:p w14:paraId="5862C703" w14:textId="77777777" w:rsidR="00C56A2D" w:rsidRPr="00BE0540" w:rsidRDefault="00C56A2D" w:rsidP="00C56A2D">
      <w:pPr>
        <w:widowControl w:val="0"/>
        <w:tabs>
          <w:tab w:val="left" w:pos="560"/>
        </w:tabs>
        <w:autoSpaceDE w:val="0"/>
        <w:autoSpaceDN w:val="0"/>
        <w:jc w:val="center"/>
        <w:rPr>
          <w:rFonts w:ascii="Tahoma" w:eastAsia="Arial" w:hAnsi="Tahoma" w:cs="Tahoma"/>
          <w:color w:val="000000"/>
          <w:sz w:val="18"/>
          <w:szCs w:val="18"/>
        </w:rPr>
      </w:pPr>
    </w:p>
    <w:p w14:paraId="60799CB9" w14:textId="77777777" w:rsidR="00C56A2D" w:rsidRPr="00BE0540" w:rsidRDefault="00C56A2D" w:rsidP="00C56A2D">
      <w:pPr>
        <w:widowControl w:val="0"/>
        <w:autoSpaceDE w:val="0"/>
        <w:autoSpaceDN w:val="0"/>
        <w:rPr>
          <w:rFonts w:ascii="Tahoma" w:eastAsia="Arial" w:hAnsi="Tahoma" w:cs="Tahoma"/>
          <w:sz w:val="18"/>
          <w:szCs w:val="18"/>
        </w:rPr>
      </w:pPr>
    </w:p>
    <w:p w14:paraId="347E4EDB" w14:textId="77777777" w:rsidR="00C56A2D" w:rsidRPr="00BE0540" w:rsidRDefault="00C56A2D" w:rsidP="00C56A2D">
      <w:pPr>
        <w:widowControl w:val="0"/>
        <w:autoSpaceDE w:val="0"/>
        <w:autoSpaceDN w:val="0"/>
        <w:rPr>
          <w:rFonts w:ascii="Tahoma" w:eastAsia="Arial" w:hAnsi="Tahoma" w:cs="Tahoma"/>
          <w:sz w:val="18"/>
          <w:szCs w:val="18"/>
        </w:rPr>
      </w:pPr>
    </w:p>
    <w:p w14:paraId="6CA405BE" w14:textId="77777777" w:rsidR="00C56A2D" w:rsidRPr="00BE0540" w:rsidRDefault="00C56A2D" w:rsidP="00C56A2D">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459"/>
        <w:gridCol w:w="971"/>
        <w:gridCol w:w="6374"/>
      </w:tblGrid>
      <w:tr w:rsidR="00C56A2D" w:rsidRPr="00BE0540" w14:paraId="10FDBAE7" w14:textId="77777777" w:rsidTr="004D74B1">
        <w:tc>
          <w:tcPr>
            <w:tcW w:w="0" w:type="auto"/>
            <w:shd w:val="clear" w:color="auto" w:fill="1F3864" w:themeFill="accent5" w:themeFillShade="80"/>
          </w:tcPr>
          <w:p w14:paraId="6B7D3039"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0" w:type="auto"/>
            <w:shd w:val="clear" w:color="auto" w:fill="1F3864" w:themeFill="accent5" w:themeFillShade="80"/>
          </w:tcPr>
          <w:p w14:paraId="3CAFF19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44D51E6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3EFD283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72C6D0B6" w14:textId="77777777" w:rsidTr="004D74B1">
        <w:tc>
          <w:tcPr>
            <w:tcW w:w="0" w:type="auto"/>
            <w:shd w:val="clear" w:color="auto" w:fill="BDD6EE" w:themeFill="accent1" w:themeFillTint="66"/>
            <w:vAlign w:val="center"/>
          </w:tcPr>
          <w:p w14:paraId="70F7E45D"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8</w:t>
            </w:r>
          </w:p>
        </w:tc>
        <w:tc>
          <w:tcPr>
            <w:tcW w:w="0" w:type="auto"/>
            <w:shd w:val="clear" w:color="auto" w:fill="BDD6EE" w:themeFill="accent1" w:themeFillTint="66"/>
            <w:vAlign w:val="center"/>
          </w:tcPr>
          <w:p w14:paraId="7100C9A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VAC-OG-SCI-1</w:t>
            </w:r>
          </w:p>
        </w:tc>
        <w:tc>
          <w:tcPr>
            <w:tcW w:w="0" w:type="auto"/>
            <w:shd w:val="clear" w:color="auto" w:fill="BDD6EE" w:themeFill="accent1" w:themeFillTint="66"/>
            <w:vAlign w:val="center"/>
          </w:tcPr>
          <w:p w14:paraId="464608D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0" w:type="auto"/>
            <w:shd w:val="clear" w:color="auto" w:fill="BDD6EE" w:themeFill="accent1" w:themeFillTint="66"/>
            <w:vAlign w:val="center"/>
          </w:tcPr>
          <w:p w14:paraId="07CD872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SOBRECIMIENTO DE HORMIGÓN CICLÓPEO 50% PIEDRA DESPLAZADORA</w:t>
            </w:r>
          </w:p>
        </w:tc>
      </w:tr>
    </w:tbl>
    <w:p w14:paraId="5041C563"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063E36C4"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BC7C1D7"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59641744"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construcción de sobrecimientos de hormigón ciclópeo con 50 % piedra </w:t>
      </w:r>
      <w:proofErr w:type="spellStart"/>
      <w:r w:rsidRPr="00BE0540">
        <w:rPr>
          <w:rFonts w:ascii="Tahoma" w:eastAsia="Arial" w:hAnsi="Tahoma" w:cs="Tahoma"/>
          <w:sz w:val="18"/>
          <w:szCs w:val="18"/>
        </w:rPr>
        <w:t>desplazadora</w:t>
      </w:r>
      <w:proofErr w:type="spellEnd"/>
      <w:r w:rsidRPr="00BE0540">
        <w:rPr>
          <w:rFonts w:ascii="Tahoma" w:eastAsia="Arial" w:hAnsi="Tahoma" w:cs="Tahoma"/>
          <w:sz w:val="18"/>
          <w:szCs w:val="18"/>
        </w:rPr>
        <w:t>, de acuerdo a las dimensiones, dosificaciones de hormigón 1:2:4 y otros detalles señalados en los planos constructivos, e instrucciones del Inspector de proyecto.</w:t>
      </w:r>
    </w:p>
    <w:p w14:paraId="6FDD7473" w14:textId="77777777" w:rsidR="00C56A2D" w:rsidRPr="00BE0540" w:rsidRDefault="00C56A2D" w:rsidP="00C56A2D">
      <w:pPr>
        <w:widowControl w:val="0"/>
        <w:autoSpaceDE w:val="0"/>
        <w:autoSpaceDN w:val="0"/>
        <w:jc w:val="both"/>
        <w:rPr>
          <w:rFonts w:ascii="Tahoma" w:eastAsia="Arial" w:hAnsi="Tahoma" w:cs="Tahoma"/>
          <w:sz w:val="18"/>
          <w:szCs w:val="18"/>
        </w:rPr>
      </w:pPr>
    </w:p>
    <w:p w14:paraId="1DC95D6F"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1123654"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42BB0789"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La Entidad Ejecutora proporcionará todos los materiales, herramientas y equipo necesarios para la ejecución de los trabajos, exceptuando los de aporte propio y los mismos deberán ser aprobados por el Inspector de proyecto.</w:t>
      </w:r>
    </w:p>
    <w:p w14:paraId="1C1CF680" w14:textId="77777777" w:rsidR="00C56A2D" w:rsidRPr="00BE0540" w:rsidRDefault="00C56A2D" w:rsidP="00C56A2D">
      <w:pPr>
        <w:widowControl w:val="0"/>
        <w:autoSpaceDE w:val="0"/>
        <w:autoSpaceDN w:val="0"/>
        <w:jc w:val="both"/>
        <w:rPr>
          <w:rFonts w:ascii="Tahoma" w:eastAsia="Arial" w:hAnsi="Tahoma" w:cs="Tahoma"/>
          <w:sz w:val="18"/>
          <w:szCs w:val="18"/>
        </w:rPr>
      </w:pPr>
    </w:p>
    <w:p w14:paraId="1E295D4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33EC18ED"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0385156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3934AC4"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64A81113"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EA3F7DF"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1368E40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3A01AFD9"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DC3EB99"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general, el sobre cimiento de hormigón ciclópeo con 50% de piedra </w:t>
      </w:r>
      <w:proofErr w:type="spellStart"/>
      <w:r w:rsidRPr="00BE0540">
        <w:rPr>
          <w:rFonts w:ascii="Tahoma" w:eastAsia="Arial" w:hAnsi="Tahoma" w:cs="Tahoma"/>
          <w:kern w:val="28"/>
          <w:sz w:val="18"/>
          <w:szCs w:val="18"/>
        </w:rPr>
        <w:t>desplazadora</w:t>
      </w:r>
      <w:proofErr w:type="spellEnd"/>
      <w:r w:rsidRPr="00BE0540">
        <w:rPr>
          <w:rFonts w:ascii="Tahoma" w:eastAsia="Arial" w:hAnsi="Tahoma" w:cs="Tahoma"/>
          <w:kern w:val="28"/>
          <w:sz w:val="18"/>
          <w:szCs w:val="18"/>
        </w:rPr>
        <w:t xml:space="preserve"> deberá cumplir con las siguientes directrices referidas a la ejecución:</w:t>
      </w:r>
    </w:p>
    <w:p w14:paraId="10324FA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525C7D9"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Limpieza y Preparación</w:t>
      </w:r>
    </w:p>
    <w:p w14:paraId="4570D36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46B1520"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B162605"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4BBD6CE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3D07A0BA"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8ADCBFF"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 Su arreglo y escuadrías usadas serán los necesarios para resistir el peso del hormigón fresco, equipo de construcción y los obreros durante la operación del vaciado.</w:t>
      </w:r>
    </w:p>
    <w:p w14:paraId="6E77D9F7"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6F1BAE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14:paraId="029B6E8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FEB351D"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D6162B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C15EF43"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3088A7D2"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59AEBE6"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3588A6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BE0540">
        <w:rPr>
          <w:rFonts w:ascii="Tahoma" w:eastAsia="Arial" w:hAnsi="Tahoma" w:cs="Tahoma"/>
          <w:kern w:val="28"/>
          <w:sz w:val="18"/>
          <w:szCs w:val="18"/>
        </w:rPr>
        <w:t>desplazadora</w:t>
      </w:r>
      <w:proofErr w:type="spellEnd"/>
      <w:r w:rsidRPr="00BE0540">
        <w:rPr>
          <w:rFonts w:ascii="Tahoma" w:eastAsia="Arial" w:hAnsi="Tahoma" w:cs="Tahoma"/>
          <w:kern w:val="28"/>
          <w:sz w:val="18"/>
          <w:szCs w:val="18"/>
        </w:rPr>
        <w:t>. El hormigón tendrá una resistencia a los 28 días según la indicada en planos, pero en ningún caso menor a los 18 MPa. Para esta tarea:</w:t>
      </w:r>
    </w:p>
    <w:p w14:paraId="16C285EF" w14:textId="77777777" w:rsidR="00C56A2D" w:rsidRPr="00BE0540" w:rsidRDefault="00C56A2D" w:rsidP="00C56A2D">
      <w:pPr>
        <w:widowControl w:val="0"/>
        <w:numPr>
          <w:ilvl w:val="0"/>
          <w:numId w:val="10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3F98E69C" w14:textId="77777777" w:rsidR="00C56A2D" w:rsidRPr="00BE0540" w:rsidRDefault="00C56A2D" w:rsidP="00C56A2D">
      <w:pPr>
        <w:widowControl w:val="0"/>
        <w:numPr>
          <w:ilvl w:val="0"/>
          <w:numId w:val="10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67D3BEC5" w14:textId="77777777" w:rsidR="00C56A2D" w:rsidRPr="00BE0540" w:rsidRDefault="00C56A2D" w:rsidP="00C56A2D">
      <w:pPr>
        <w:widowControl w:val="0"/>
        <w:numPr>
          <w:ilvl w:val="0"/>
          <w:numId w:val="10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414A6C13" w14:textId="77777777" w:rsidR="00C56A2D" w:rsidRPr="00BE0540" w:rsidRDefault="00C56A2D" w:rsidP="00C56A2D">
      <w:pPr>
        <w:widowControl w:val="0"/>
        <w:numPr>
          <w:ilvl w:val="0"/>
          <w:numId w:val="10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5F20ECF1" w14:textId="77777777" w:rsidR="00C56A2D" w:rsidRPr="00BE0540" w:rsidRDefault="00C56A2D" w:rsidP="00C56A2D">
      <w:pPr>
        <w:widowControl w:val="0"/>
        <w:numPr>
          <w:ilvl w:val="0"/>
          <w:numId w:val="10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D2EC3CD" w14:textId="77777777" w:rsidR="00C56A2D" w:rsidRPr="00BE0540" w:rsidRDefault="00C56A2D" w:rsidP="00C56A2D">
      <w:pPr>
        <w:widowControl w:val="0"/>
        <w:numPr>
          <w:ilvl w:val="0"/>
          <w:numId w:val="10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561A58AD" w14:textId="77777777" w:rsidR="00C56A2D" w:rsidRPr="00BE0540" w:rsidRDefault="00C56A2D" w:rsidP="00C56A2D">
      <w:pPr>
        <w:widowControl w:val="0"/>
        <w:numPr>
          <w:ilvl w:val="0"/>
          <w:numId w:val="10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4BC8D07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1F178F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tiempo de mezclado, contando a partir del momento en que todos los materiales hayan ingresado al tambor, no </w:t>
      </w:r>
      <w:r w:rsidRPr="00BE0540">
        <w:rPr>
          <w:rFonts w:ascii="Tahoma" w:eastAsia="Arial" w:hAnsi="Tahoma" w:cs="Tahoma"/>
          <w:kern w:val="28"/>
          <w:sz w:val="18"/>
          <w:szCs w:val="18"/>
        </w:rPr>
        <w:lastRenderedPageBreak/>
        <w:t>será inferior a noventa segundos para capacidades útiles de hasta 1 m3, pero no menor al necesario para obtener una mezcla uniforme. No se permitirá un mezclado excesivo que haga necesario agregar agua para mantener la consistencia adecuada.</w:t>
      </w:r>
    </w:p>
    <w:p w14:paraId="57BA3D26"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EC8B53F"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r w:rsidRPr="00BE0540">
        <w:rPr>
          <w:rFonts w:ascii="Tahoma" w:eastAsia="Arial" w:hAnsi="Tahoma" w:cs="Tahoma"/>
          <w:b/>
          <w:kern w:val="28"/>
          <w:sz w:val="18"/>
          <w:szCs w:val="18"/>
        </w:rPr>
        <w:t>El mezclado manual queda expresamente prohibido.</w:t>
      </w:r>
      <w:r w:rsidRPr="00BE0540">
        <w:rPr>
          <w:rFonts w:ascii="Tahoma" w:eastAsia="Arial" w:hAnsi="Tahoma" w:cs="Tahoma"/>
          <w:kern w:val="28"/>
          <w:sz w:val="18"/>
          <w:szCs w:val="18"/>
        </w:rPr>
        <w:t xml:space="preserve"> El hormigón será de una consistencia tal que se asegure su trabajabilidad y la manipulación de masas compactas, densas, con aspecto y coloración uniformes.</w:t>
      </w:r>
    </w:p>
    <w:p w14:paraId="14DDEE95"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116828D"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cantidades mínimas de cemento para las diferentes clases de hormigón serán las siguientes:</w:t>
      </w:r>
    </w:p>
    <w:p w14:paraId="779B2C71" w14:textId="77777777" w:rsidR="00C56A2D" w:rsidRPr="00BE0540" w:rsidRDefault="00C56A2D" w:rsidP="00C56A2D">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tblGrid>
      <w:tr w:rsidR="00C56A2D" w:rsidRPr="00BE0540" w14:paraId="6E949D76" w14:textId="77777777" w:rsidTr="004D74B1">
        <w:trPr>
          <w:trHeight w:hRule="exact" w:val="221"/>
          <w:jc w:val="center"/>
        </w:trPr>
        <w:tc>
          <w:tcPr>
            <w:tcW w:w="2122" w:type="dxa"/>
            <w:shd w:val="clear" w:color="auto" w:fill="1F3864" w:themeFill="accent5" w:themeFillShade="80"/>
            <w:vAlign w:val="center"/>
          </w:tcPr>
          <w:p w14:paraId="1704E75C" w14:textId="77777777" w:rsidR="00C56A2D" w:rsidRPr="00BE0540" w:rsidRDefault="00C56A2D" w:rsidP="004D74B1">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DOSIFICACIÓN</w:t>
            </w:r>
          </w:p>
        </w:tc>
        <w:tc>
          <w:tcPr>
            <w:tcW w:w="5670" w:type="dxa"/>
            <w:shd w:val="clear" w:color="auto" w:fill="1F3864" w:themeFill="accent5" w:themeFillShade="80"/>
            <w:vAlign w:val="center"/>
          </w:tcPr>
          <w:p w14:paraId="322C7516" w14:textId="77777777" w:rsidR="00C56A2D" w:rsidRPr="00BE0540" w:rsidRDefault="00C56A2D" w:rsidP="004D74B1">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 xml:space="preserve">CANTIDAD MÍNIMA DE </w:t>
            </w:r>
            <w:proofErr w:type="spellStart"/>
            <w:r w:rsidRPr="00BE0540">
              <w:rPr>
                <w:rFonts w:ascii="Tahoma" w:eastAsia="Arial" w:hAnsi="Tahoma" w:cs="Tahoma"/>
                <w:b/>
                <w:bCs/>
                <w:kern w:val="28"/>
                <w:sz w:val="18"/>
                <w:szCs w:val="18"/>
              </w:rPr>
              <w:t>CEMENTOKg</w:t>
            </w:r>
            <w:proofErr w:type="spellEnd"/>
            <w:r w:rsidRPr="00BE0540">
              <w:rPr>
                <w:rFonts w:ascii="Tahoma" w:eastAsia="Arial" w:hAnsi="Tahoma" w:cs="Tahoma"/>
                <w:b/>
                <w:bCs/>
                <w:kern w:val="28"/>
                <w:sz w:val="18"/>
                <w:szCs w:val="18"/>
              </w:rPr>
              <w:t>/m3</w:t>
            </w:r>
          </w:p>
        </w:tc>
      </w:tr>
      <w:tr w:rsidR="00C56A2D" w:rsidRPr="00BE0540" w14:paraId="02B99C4A" w14:textId="77777777" w:rsidTr="004D74B1">
        <w:trPr>
          <w:trHeight w:hRule="exact" w:val="281"/>
          <w:jc w:val="center"/>
        </w:trPr>
        <w:tc>
          <w:tcPr>
            <w:tcW w:w="2122" w:type="dxa"/>
            <w:shd w:val="clear" w:color="auto" w:fill="auto"/>
            <w:vAlign w:val="center"/>
          </w:tcPr>
          <w:p w14:paraId="5669BB37" w14:textId="77777777" w:rsidR="00C56A2D" w:rsidRPr="00BE0540" w:rsidRDefault="00C56A2D" w:rsidP="004D74B1">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1:2:3</w:t>
            </w:r>
          </w:p>
        </w:tc>
        <w:tc>
          <w:tcPr>
            <w:tcW w:w="5670" w:type="dxa"/>
            <w:shd w:val="clear" w:color="auto" w:fill="auto"/>
            <w:vAlign w:val="center"/>
          </w:tcPr>
          <w:p w14:paraId="314016DB" w14:textId="77777777" w:rsidR="00C56A2D" w:rsidRPr="00BE0540" w:rsidRDefault="00C56A2D" w:rsidP="004D74B1">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350</w:t>
            </w:r>
          </w:p>
        </w:tc>
      </w:tr>
      <w:tr w:rsidR="00C56A2D" w:rsidRPr="00BE0540" w14:paraId="160C7E1D" w14:textId="77777777" w:rsidTr="004D74B1">
        <w:trPr>
          <w:trHeight w:hRule="exact" w:val="284"/>
          <w:jc w:val="center"/>
        </w:trPr>
        <w:tc>
          <w:tcPr>
            <w:tcW w:w="2122" w:type="dxa"/>
            <w:shd w:val="clear" w:color="auto" w:fill="auto"/>
            <w:vAlign w:val="center"/>
          </w:tcPr>
          <w:p w14:paraId="25AD765C" w14:textId="77777777" w:rsidR="00C56A2D" w:rsidRPr="00BE0540" w:rsidRDefault="00C56A2D" w:rsidP="004D74B1">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1:2:4</w:t>
            </w:r>
          </w:p>
        </w:tc>
        <w:tc>
          <w:tcPr>
            <w:tcW w:w="5670" w:type="dxa"/>
            <w:shd w:val="clear" w:color="auto" w:fill="auto"/>
            <w:vAlign w:val="center"/>
          </w:tcPr>
          <w:p w14:paraId="0AA2791A" w14:textId="77777777" w:rsidR="00C56A2D" w:rsidRPr="00BE0540" w:rsidRDefault="00C56A2D" w:rsidP="004D74B1">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300</w:t>
            </w:r>
          </w:p>
        </w:tc>
      </w:tr>
      <w:tr w:rsidR="00C56A2D" w:rsidRPr="00BE0540" w14:paraId="64EA4693" w14:textId="77777777" w:rsidTr="004D74B1">
        <w:trPr>
          <w:trHeight w:hRule="exact" w:val="289"/>
          <w:jc w:val="center"/>
        </w:trPr>
        <w:tc>
          <w:tcPr>
            <w:tcW w:w="2122" w:type="dxa"/>
            <w:shd w:val="clear" w:color="auto" w:fill="auto"/>
            <w:vAlign w:val="center"/>
          </w:tcPr>
          <w:p w14:paraId="784EE3B1" w14:textId="77777777" w:rsidR="00C56A2D" w:rsidRPr="00BE0540" w:rsidRDefault="00C56A2D" w:rsidP="004D74B1">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1:3:4</w:t>
            </w:r>
          </w:p>
        </w:tc>
        <w:tc>
          <w:tcPr>
            <w:tcW w:w="5670" w:type="dxa"/>
            <w:shd w:val="clear" w:color="auto" w:fill="auto"/>
            <w:vAlign w:val="center"/>
          </w:tcPr>
          <w:p w14:paraId="0581F03F" w14:textId="77777777" w:rsidR="00C56A2D" w:rsidRPr="00BE0540" w:rsidRDefault="00C56A2D" w:rsidP="004D74B1">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265</w:t>
            </w:r>
          </w:p>
        </w:tc>
      </w:tr>
      <w:tr w:rsidR="00C56A2D" w:rsidRPr="00BE0540" w14:paraId="6676E41B" w14:textId="77777777" w:rsidTr="004D74B1">
        <w:trPr>
          <w:trHeight w:hRule="exact" w:val="279"/>
          <w:jc w:val="center"/>
        </w:trPr>
        <w:tc>
          <w:tcPr>
            <w:tcW w:w="2122" w:type="dxa"/>
            <w:shd w:val="clear" w:color="auto" w:fill="auto"/>
            <w:vAlign w:val="center"/>
          </w:tcPr>
          <w:p w14:paraId="0AA25D42" w14:textId="77777777" w:rsidR="00C56A2D" w:rsidRPr="00BE0540" w:rsidRDefault="00C56A2D" w:rsidP="004D74B1">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1:3:5</w:t>
            </w:r>
          </w:p>
        </w:tc>
        <w:tc>
          <w:tcPr>
            <w:tcW w:w="5670" w:type="dxa"/>
            <w:shd w:val="clear" w:color="auto" w:fill="auto"/>
            <w:vAlign w:val="center"/>
          </w:tcPr>
          <w:p w14:paraId="11E05704" w14:textId="77777777" w:rsidR="00C56A2D" w:rsidRPr="00BE0540" w:rsidRDefault="00C56A2D" w:rsidP="004D74B1">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235</w:t>
            </w:r>
          </w:p>
        </w:tc>
      </w:tr>
    </w:tbl>
    <w:p w14:paraId="7A19CDBA"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AF6445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64A7B90E"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17341E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dosificaciones señaladas anteriormente serán empleadas, cuando las mismas no se encuentren especificadas en los planos correspondientes.</w:t>
      </w:r>
    </w:p>
    <w:p w14:paraId="0DB4F3E6"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1FD6703"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2165E19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8C2F4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8FF87D3"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E0A5DE0"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EC04B5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2182BB1"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6450F75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o vaciado deberá cumplir con las exigencias y requisitos establecidos en la Norma CBH-87 para hormigones.</w:t>
      </w:r>
    </w:p>
    <w:p w14:paraId="112DE734"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90B6F83"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6C1C237"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24498B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CA36B10"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44F22B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AF2F75B"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6083F1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ejecución se continuará por capas, y siguiendo el mismo procedimiento indicado antes para lograr una efectiva unión vertical y horizontal.</w:t>
      </w:r>
    </w:p>
    <w:p w14:paraId="056937E4"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091D3D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6578807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AE48F19"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0D528B53"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2B7AF71"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BD2560C"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lastRenderedPageBreak/>
        <w:t>Desencofrado</w:t>
      </w:r>
    </w:p>
    <w:p w14:paraId="5F3BD59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57DC36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4BEB73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7388710E"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4661461"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6B28B57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13C6631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3CD4EAB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F3E05AA"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96C1CA8"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39420F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44C16598"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A634518"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5D5E917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0007E9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E045AD0"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81CCB1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3A8BA3A"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AFD20B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BDD81B9"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BC65D3D" w14:textId="77777777" w:rsidR="00C56A2D" w:rsidRPr="00BE0540" w:rsidRDefault="00C56A2D" w:rsidP="00C56A2D">
      <w:pPr>
        <w:widowControl w:val="0"/>
        <w:numPr>
          <w:ilvl w:val="0"/>
          <w:numId w:val="105"/>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33F3CE7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2B458FD1" w14:textId="77777777" w:rsidR="00C56A2D" w:rsidRPr="00BE0540" w:rsidRDefault="00C56A2D" w:rsidP="00C56A2D">
      <w:pPr>
        <w:widowControl w:val="0"/>
        <w:numPr>
          <w:ilvl w:val="0"/>
          <w:numId w:val="10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26AB08D0" w14:textId="77777777" w:rsidR="00C56A2D" w:rsidRPr="00BE0540" w:rsidRDefault="00C56A2D" w:rsidP="00C56A2D">
      <w:pPr>
        <w:widowControl w:val="0"/>
        <w:numPr>
          <w:ilvl w:val="0"/>
          <w:numId w:val="10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0A7DDCC5" w14:textId="77777777" w:rsidR="00C56A2D" w:rsidRPr="00BE0540" w:rsidRDefault="00C56A2D" w:rsidP="00C56A2D">
      <w:pPr>
        <w:widowControl w:val="0"/>
        <w:numPr>
          <w:ilvl w:val="0"/>
          <w:numId w:val="10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198B36CE"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CC22A0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FD2C99A" w14:textId="77777777" w:rsidR="00C56A2D" w:rsidRPr="00BE0540" w:rsidRDefault="00C56A2D" w:rsidP="00C56A2D">
      <w:pPr>
        <w:widowControl w:val="0"/>
        <w:numPr>
          <w:ilvl w:val="0"/>
          <w:numId w:val="10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248CCCDF" w14:textId="77777777" w:rsidR="00C56A2D" w:rsidRPr="00BE0540" w:rsidRDefault="00C56A2D" w:rsidP="00C56A2D">
      <w:pPr>
        <w:widowControl w:val="0"/>
        <w:numPr>
          <w:ilvl w:val="0"/>
          <w:numId w:val="10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489C5C21" w14:textId="77777777" w:rsidR="00C56A2D" w:rsidRPr="00BE0540" w:rsidRDefault="00C56A2D" w:rsidP="00C56A2D">
      <w:pPr>
        <w:widowControl w:val="0"/>
        <w:numPr>
          <w:ilvl w:val="0"/>
          <w:numId w:val="10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31874504" w14:textId="77777777" w:rsidR="00C56A2D" w:rsidRPr="00BE0540" w:rsidRDefault="00C56A2D" w:rsidP="00C56A2D">
      <w:pPr>
        <w:widowControl w:val="0"/>
        <w:numPr>
          <w:ilvl w:val="0"/>
          <w:numId w:val="10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Otros que el proponente oferte en su propuesta</w:t>
      </w:r>
    </w:p>
    <w:p w14:paraId="2D6F7AE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8CBB316" w14:textId="77777777" w:rsidR="00C56A2D" w:rsidRPr="00BE0540" w:rsidRDefault="00C56A2D" w:rsidP="00C56A2D">
      <w:pPr>
        <w:widowControl w:val="0"/>
        <w:numPr>
          <w:ilvl w:val="0"/>
          <w:numId w:val="105"/>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29A2166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A433FB8"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0F053CF" w14:textId="77777777" w:rsidR="00C56A2D" w:rsidRPr="00BE0540" w:rsidRDefault="00C56A2D" w:rsidP="00C56A2D">
      <w:pPr>
        <w:widowControl w:val="0"/>
        <w:numPr>
          <w:ilvl w:val="0"/>
          <w:numId w:val="105"/>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6ECBD72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1D091044"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FC1BD2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6830AD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C449E0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Es obligación de la Entidad ejecutora realizar cualquier corrección en la dosificación para conseguir el hormigón requerido tanto en consistencia como en resistencia. La Entidad ejecutora deberá proveer los medios y mano de obra </w:t>
      </w:r>
      <w:r w:rsidRPr="00BE0540">
        <w:rPr>
          <w:rFonts w:ascii="Tahoma" w:eastAsia="Arial" w:hAnsi="Tahoma" w:cs="Tahoma"/>
          <w:kern w:val="28"/>
          <w:sz w:val="18"/>
          <w:szCs w:val="18"/>
        </w:rPr>
        <w:lastRenderedPageBreak/>
        <w:t>para realizar los ensayos.</w:t>
      </w:r>
    </w:p>
    <w:p w14:paraId="5F6F089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1A8B250"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FCD88C4"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B04C20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093BBD7"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E99FD4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4963BE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285B03E"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DC6F665"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44E73930"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589BEA0"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062F84F"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FDCD607"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60B908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44B4578B"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58F5AC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779AFBC7"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FB9FFED"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se realizará por capas de 20 cm. de espesor, dentro de las cuales se colocarán las piedras </w:t>
      </w:r>
      <w:proofErr w:type="spellStart"/>
      <w:r w:rsidRPr="00BE0540">
        <w:rPr>
          <w:rFonts w:ascii="Tahoma" w:eastAsia="Arial" w:hAnsi="Tahoma" w:cs="Tahoma"/>
          <w:kern w:val="28"/>
          <w:sz w:val="18"/>
          <w:szCs w:val="18"/>
        </w:rPr>
        <w:t>desplazadoras</w:t>
      </w:r>
      <w:proofErr w:type="spellEnd"/>
      <w:r w:rsidRPr="00BE0540">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6D9BD9A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hormigón ciclópeo se compactará a mano mediante barretas o varillas de acero, cuidando que las piedras </w:t>
      </w:r>
      <w:proofErr w:type="spellStart"/>
      <w:r w:rsidRPr="00BE0540">
        <w:rPr>
          <w:rFonts w:ascii="Tahoma" w:eastAsia="Arial" w:hAnsi="Tahoma" w:cs="Tahoma"/>
          <w:kern w:val="28"/>
          <w:sz w:val="18"/>
          <w:szCs w:val="18"/>
        </w:rPr>
        <w:t>desplazadoras</w:t>
      </w:r>
      <w:proofErr w:type="spellEnd"/>
      <w:r w:rsidRPr="00BE0540">
        <w:rPr>
          <w:rFonts w:ascii="Tahoma" w:eastAsia="Arial" w:hAnsi="Tahoma" w:cs="Tahoma"/>
          <w:kern w:val="28"/>
          <w:sz w:val="18"/>
          <w:szCs w:val="18"/>
        </w:rPr>
        <w:t xml:space="preserve"> queden colocadas en el centro del cuerpo del sobrecimiento y que no tengan ningún contacto con el encofrado, salvo indicación contraria del Inspector de proyecto.</w:t>
      </w:r>
    </w:p>
    <w:p w14:paraId="0EFA8CA1"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CF1BAC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los encofrados se podrá realizar recién a las veinticuatro horas de haberse efectuado el vaciado.</w:t>
      </w:r>
    </w:p>
    <w:p w14:paraId="209655C8"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265A110"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4FE0C09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C4A7D7B"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50BCE333"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7964FDC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sobrecimiento de hormigón ciclópeo 50% piedra </w:t>
      </w:r>
      <w:proofErr w:type="spellStart"/>
      <w:r w:rsidRPr="00BE0540">
        <w:rPr>
          <w:rFonts w:ascii="Tahoma" w:eastAsia="Arial" w:hAnsi="Tahoma" w:cs="Tahoma"/>
          <w:kern w:val="28"/>
          <w:sz w:val="18"/>
          <w:szCs w:val="18"/>
        </w:rPr>
        <w:t>desplazadora</w:t>
      </w:r>
      <w:proofErr w:type="spellEnd"/>
      <w:r w:rsidRPr="00BE0540">
        <w:rPr>
          <w:rFonts w:ascii="Tahoma" w:eastAsia="Arial" w:hAnsi="Tahoma" w:cs="Tahoma"/>
          <w:kern w:val="28"/>
          <w:sz w:val="18"/>
          <w:szCs w:val="18"/>
        </w:rPr>
        <w:t xml:space="preserve"> será medido en </w:t>
      </w:r>
      <w:r w:rsidRPr="00BE0540">
        <w:rPr>
          <w:rFonts w:ascii="Tahoma" w:eastAsia="Arial" w:hAnsi="Tahoma" w:cs="Tahoma"/>
          <w:b/>
          <w:kern w:val="28"/>
          <w:sz w:val="18"/>
          <w:szCs w:val="18"/>
        </w:rPr>
        <w:t>metros cúbicos</w:t>
      </w:r>
      <w:r w:rsidRPr="00BE0540">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3267DA56" w14:textId="77777777" w:rsidR="00C56A2D" w:rsidRPr="00BE0540" w:rsidRDefault="00C56A2D" w:rsidP="00C56A2D">
      <w:pPr>
        <w:widowControl w:val="0"/>
        <w:autoSpaceDE w:val="0"/>
        <w:autoSpaceDN w:val="0"/>
        <w:jc w:val="both"/>
        <w:rPr>
          <w:rFonts w:ascii="Tahoma" w:eastAsia="Arial" w:hAnsi="Tahoma" w:cs="Tahoma"/>
          <w:sz w:val="18"/>
          <w:szCs w:val="18"/>
        </w:rPr>
      </w:pPr>
    </w:p>
    <w:p w14:paraId="552FED95"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2ABA4CE4" w14:textId="77777777" w:rsidR="00C56A2D" w:rsidRPr="00BE0540" w:rsidRDefault="00C56A2D" w:rsidP="00C56A2D">
      <w:pPr>
        <w:widowControl w:val="0"/>
        <w:tabs>
          <w:tab w:val="left" w:pos="2025"/>
        </w:tabs>
        <w:autoSpaceDE w:val="0"/>
        <w:autoSpaceDN w:val="0"/>
        <w:jc w:val="both"/>
        <w:rPr>
          <w:rFonts w:ascii="Tahoma" w:eastAsia="Arial" w:hAnsi="Tahoma" w:cs="Tahoma"/>
          <w:b/>
          <w:sz w:val="18"/>
          <w:szCs w:val="18"/>
        </w:rPr>
      </w:pPr>
    </w:p>
    <w:p w14:paraId="48247F8C"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3B3E0AF5"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56371E76"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1B987D52" w14:textId="77777777" w:rsidR="00C56A2D" w:rsidRPr="00BE0540" w:rsidRDefault="00C56A2D" w:rsidP="00C56A2D">
      <w:pPr>
        <w:spacing w:line="300" w:lineRule="auto"/>
        <w:jc w:val="both"/>
        <w:rPr>
          <w:rFonts w:ascii="Tahoma" w:hAnsi="Tahoma" w:cs="Tahoma"/>
          <w:b/>
          <w:i/>
          <w:sz w:val="18"/>
          <w:szCs w:val="18"/>
          <w:u w:val="single"/>
        </w:rPr>
      </w:pPr>
    </w:p>
    <w:p w14:paraId="440C6E35" w14:textId="77777777" w:rsidR="00C56A2D" w:rsidRPr="00BE0540" w:rsidRDefault="00C56A2D" w:rsidP="00C56A2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1"/>
        <w:gridCol w:w="1912"/>
        <w:gridCol w:w="1199"/>
        <w:gridCol w:w="5591"/>
      </w:tblGrid>
      <w:tr w:rsidR="00C56A2D" w:rsidRPr="00BE0540" w14:paraId="3880460B" w14:textId="77777777" w:rsidTr="004D74B1">
        <w:tc>
          <w:tcPr>
            <w:tcW w:w="298" w:type="pct"/>
            <w:shd w:val="clear" w:color="auto" w:fill="1F3864" w:themeFill="accent5" w:themeFillShade="80"/>
          </w:tcPr>
          <w:p w14:paraId="2BECC2AB"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033" w:type="pct"/>
            <w:shd w:val="clear" w:color="auto" w:fill="1F3864" w:themeFill="accent5" w:themeFillShade="80"/>
          </w:tcPr>
          <w:p w14:paraId="34F4E4AD"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8" w:type="pct"/>
            <w:shd w:val="clear" w:color="auto" w:fill="1F3864" w:themeFill="accent5" w:themeFillShade="80"/>
          </w:tcPr>
          <w:p w14:paraId="31F5906C"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21" w:type="pct"/>
            <w:shd w:val="clear" w:color="auto" w:fill="1F3864" w:themeFill="accent5" w:themeFillShade="80"/>
          </w:tcPr>
          <w:p w14:paraId="34B2555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1A6EA361" w14:textId="77777777" w:rsidTr="004D74B1">
        <w:tc>
          <w:tcPr>
            <w:tcW w:w="298" w:type="pct"/>
            <w:shd w:val="clear" w:color="auto" w:fill="BDD6EE" w:themeFill="accent1" w:themeFillTint="66"/>
            <w:vAlign w:val="center"/>
          </w:tcPr>
          <w:p w14:paraId="2C0BD54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9</w:t>
            </w:r>
          </w:p>
        </w:tc>
        <w:tc>
          <w:tcPr>
            <w:tcW w:w="1033" w:type="pct"/>
            <w:shd w:val="clear" w:color="auto" w:fill="BDD6EE" w:themeFill="accent1" w:themeFillTint="66"/>
            <w:vAlign w:val="center"/>
          </w:tcPr>
          <w:p w14:paraId="5D0126D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VAC-OG-IMP-1</w:t>
            </w:r>
          </w:p>
        </w:tc>
        <w:tc>
          <w:tcPr>
            <w:tcW w:w="648" w:type="pct"/>
            <w:shd w:val="clear" w:color="auto" w:fill="BDD6EE" w:themeFill="accent1" w:themeFillTint="66"/>
            <w:vAlign w:val="center"/>
          </w:tcPr>
          <w:p w14:paraId="103B9BC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21" w:type="pct"/>
            <w:shd w:val="clear" w:color="auto" w:fill="BDD6EE" w:themeFill="accent1" w:themeFillTint="66"/>
            <w:vAlign w:val="center"/>
          </w:tcPr>
          <w:p w14:paraId="59D34E4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IMPERMEABILIZACIÓN CON CARTÓN ASFALTICO</w:t>
            </w:r>
          </w:p>
        </w:tc>
      </w:tr>
    </w:tbl>
    <w:p w14:paraId="217E92D0"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0FD2EF7C"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A3A2B2F"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14977A53"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123C8A3D" w14:textId="77777777" w:rsidR="00C56A2D" w:rsidRPr="00BE0540" w:rsidRDefault="00C56A2D" w:rsidP="00C56A2D">
      <w:pPr>
        <w:widowControl w:val="0"/>
        <w:autoSpaceDE w:val="0"/>
        <w:autoSpaceDN w:val="0"/>
        <w:jc w:val="both"/>
        <w:rPr>
          <w:rFonts w:ascii="Tahoma" w:eastAsia="Arial" w:hAnsi="Tahoma" w:cs="Tahoma"/>
          <w:sz w:val="18"/>
          <w:szCs w:val="18"/>
        </w:rPr>
      </w:pPr>
    </w:p>
    <w:p w14:paraId="378FEF99"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27E78538"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77EE7781"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6B789E" w14:textId="77777777" w:rsidR="00C56A2D" w:rsidRPr="00BE0540" w:rsidRDefault="00C56A2D" w:rsidP="00C56A2D">
      <w:pPr>
        <w:widowControl w:val="0"/>
        <w:autoSpaceDE w:val="0"/>
        <w:autoSpaceDN w:val="0"/>
        <w:jc w:val="both"/>
        <w:rPr>
          <w:rFonts w:ascii="Tahoma" w:eastAsia="Arial" w:hAnsi="Tahoma" w:cs="Tahoma"/>
          <w:sz w:val="18"/>
          <w:szCs w:val="18"/>
        </w:rPr>
      </w:pPr>
    </w:p>
    <w:p w14:paraId="3FFEF67A"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Estos materiales deberán ser almacenados en lugares libres de humedad y riesgo de rayaduras o dobleces.</w:t>
      </w:r>
    </w:p>
    <w:p w14:paraId="33427F30" w14:textId="77777777" w:rsidR="00C56A2D" w:rsidRPr="00BE0540" w:rsidRDefault="00C56A2D" w:rsidP="00C56A2D">
      <w:pPr>
        <w:widowControl w:val="0"/>
        <w:autoSpaceDE w:val="0"/>
        <w:autoSpaceDN w:val="0"/>
        <w:jc w:val="both"/>
        <w:rPr>
          <w:rFonts w:ascii="Tahoma" w:eastAsia="Arial" w:hAnsi="Tahoma" w:cs="Tahoma"/>
          <w:color w:val="000000" w:themeColor="text1"/>
          <w:sz w:val="18"/>
          <w:szCs w:val="18"/>
        </w:rPr>
      </w:pPr>
    </w:p>
    <w:p w14:paraId="19161840"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FAD117C"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2D84B1C4"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56A47F73" w14:textId="77777777" w:rsidR="00C56A2D" w:rsidRPr="00BE0540" w:rsidRDefault="00C56A2D" w:rsidP="00C56A2D">
      <w:pPr>
        <w:widowControl w:val="0"/>
        <w:autoSpaceDE w:val="0"/>
        <w:autoSpaceDN w:val="0"/>
        <w:jc w:val="both"/>
        <w:rPr>
          <w:rFonts w:ascii="Tahoma" w:eastAsia="Arial" w:hAnsi="Tahoma" w:cs="Tahoma"/>
          <w:sz w:val="18"/>
          <w:szCs w:val="18"/>
        </w:rPr>
      </w:pPr>
    </w:p>
    <w:p w14:paraId="7FBA310C"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BE0540">
          <w:rPr>
            <w:rFonts w:ascii="Tahoma" w:eastAsia="Arial" w:hAnsi="Tahoma" w:cs="Tahoma"/>
            <w:sz w:val="18"/>
            <w:szCs w:val="18"/>
          </w:rPr>
          <w:t>10 centímetros</w:t>
        </w:r>
      </w:smartTag>
      <w:r w:rsidRPr="00BE0540">
        <w:rPr>
          <w:rFonts w:ascii="Tahoma" w:eastAsia="Arial" w:hAnsi="Tahoma" w:cs="Tahoma"/>
          <w:sz w:val="18"/>
          <w:szCs w:val="18"/>
        </w:rPr>
        <w:t>. A continuación, se colocará una capa de mortero de cemento para colocar la primera hilera de ladrillos, bloques u otros elementos que conforman los muros.</w:t>
      </w:r>
    </w:p>
    <w:p w14:paraId="24F88422" w14:textId="77777777" w:rsidR="00C56A2D" w:rsidRPr="00BE0540" w:rsidRDefault="00C56A2D" w:rsidP="00C56A2D">
      <w:pPr>
        <w:widowControl w:val="0"/>
        <w:autoSpaceDE w:val="0"/>
        <w:autoSpaceDN w:val="0"/>
        <w:jc w:val="both"/>
        <w:rPr>
          <w:rFonts w:ascii="Tahoma" w:eastAsia="Arial" w:hAnsi="Tahoma" w:cs="Tahoma"/>
          <w:sz w:val="18"/>
          <w:szCs w:val="18"/>
        </w:rPr>
      </w:pPr>
    </w:p>
    <w:p w14:paraId="6CF1E00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deben tomar las previsiones para evitar accidentes como intoxicaciones, inflamaciones y explosiones.</w:t>
      </w:r>
    </w:p>
    <w:p w14:paraId="162D021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57B58B50"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AAE51EE" w14:textId="77777777" w:rsidR="00C56A2D" w:rsidRPr="00BE0540" w:rsidRDefault="00C56A2D" w:rsidP="00C56A2D">
      <w:pPr>
        <w:widowControl w:val="0"/>
        <w:autoSpaceDE w:val="0"/>
        <w:autoSpaceDN w:val="0"/>
        <w:jc w:val="both"/>
        <w:rPr>
          <w:rFonts w:ascii="Tahoma" w:eastAsia="Arial" w:hAnsi="Tahoma" w:cs="Tahoma"/>
          <w:sz w:val="18"/>
          <w:szCs w:val="18"/>
        </w:rPr>
      </w:pPr>
    </w:p>
    <w:p w14:paraId="3C89F772"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impermeabilización con cartón asfaltico, será medida en </w:t>
      </w:r>
      <w:r w:rsidRPr="00BE0540">
        <w:rPr>
          <w:rFonts w:ascii="Tahoma" w:eastAsia="Arial" w:hAnsi="Tahoma" w:cs="Tahoma"/>
          <w:b/>
          <w:sz w:val="18"/>
          <w:szCs w:val="18"/>
        </w:rPr>
        <w:t>metros cuadrados</w:t>
      </w:r>
      <w:r w:rsidRPr="00BE0540">
        <w:rPr>
          <w:rFonts w:ascii="Tahoma" w:eastAsia="Arial" w:hAnsi="Tahoma" w:cs="Tahoma"/>
          <w:sz w:val="18"/>
          <w:szCs w:val="18"/>
        </w:rPr>
        <w:t>, tomando en cuenta únicamente, el área neta de trabajo ejecutado y autorizado.</w:t>
      </w:r>
    </w:p>
    <w:p w14:paraId="13E69E0B" w14:textId="77777777" w:rsidR="00C56A2D" w:rsidRPr="00BE0540" w:rsidRDefault="00C56A2D" w:rsidP="00C56A2D">
      <w:pPr>
        <w:widowControl w:val="0"/>
        <w:autoSpaceDE w:val="0"/>
        <w:autoSpaceDN w:val="0"/>
        <w:jc w:val="both"/>
        <w:rPr>
          <w:rFonts w:ascii="Tahoma" w:eastAsia="Arial" w:hAnsi="Tahoma" w:cs="Tahoma"/>
          <w:sz w:val="18"/>
          <w:szCs w:val="18"/>
        </w:rPr>
      </w:pPr>
    </w:p>
    <w:p w14:paraId="1149C65E"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564BCABB" w14:textId="77777777" w:rsidR="00C56A2D" w:rsidRPr="00BE0540" w:rsidRDefault="00C56A2D" w:rsidP="00C56A2D">
      <w:pPr>
        <w:widowControl w:val="0"/>
        <w:tabs>
          <w:tab w:val="left" w:pos="2025"/>
        </w:tabs>
        <w:autoSpaceDE w:val="0"/>
        <w:autoSpaceDN w:val="0"/>
        <w:rPr>
          <w:rFonts w:ascii="Tahoma" w:eastAsia="Arial" w:hAnsi="Tahoma" w:cs="Tahoma"/>
          <w:b/>
          <w:sz w:val="18"/>
          <w:szCs w:val="18"/>
        </w:rPr>
      </w:pPr>
    </w:p>
    <w:p w14:paraId="34AD45D2"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eastAsia="Arial" w:hAnsi="Tahoma" w:cs="Tahoma"/>
          <w:b/>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sz w:val="18"/>
          <w:szCs w:val="18"/>
        </w:rPr>
        <w:t>Ítem.</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765C539D" w14:textId="77777777" w:rsidR="00C56A2D" w:rsidRPr="00BE0540" w:rsidRDefault="00C56A2D" w:rsidP="00C56A2D">
      <w:pPr>
        <w:widowControl w:val="0"/>
        <w:autoSpaceDE w:val="0"/>
        <w:autoSpaceDN w:val="0"/>
        <w:jc w:val="both"/>
        <w:rPr>
          <w:rFonts w:ascii="Tahoma" w:eastAsia="Arial" w:hAnsi="Tahoma" w:cs="Tahoma"/>
          <w:sz w:val="18"/>
          <w:szCs w:val="18"/>
        </w:rPr>
      </w:pPr>
    </w:p>
    <w:p w14:paraId="4F00B56E"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693D1F7D" w14:textId="77777777" w:rsidR="00C56A2D" w:rsidRPr="00BE0540" w:rsidRDefault="00C56A2D" w:rsidP="00C56A2D">
      <w:pPr>
        <w:rPr>
          <w:rFonts w:ascii="Tahoma" w:hAnsi="Tahoma" w:cs="Tahoma"/>
          <w:sz w:val="18"/>
          <w:szCs w:val="18"/>
        </w:rPr>
      </w:pPr>
    </w:p>
    <w:p w14:paraId="68EDF924" w14:textId="77777777" w:rsidR="00C56A2D" w:rsidRPr="00BE0540" w:rsidRDefault="00C56A2D" w:rsidP="00C56A2D">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503"/>
        <w:gridCol w:w="971"/>
        <w:gridCol w:w="6330"/>
      </w:tblGrid>
      <w:tr w:rsidR="00C56A2D" w:rsidRPr="00BE0540" w14:paraId="0F38E42F" w14:textId="77777777" w:rsidTr="004D74B1">
        <w:tc>
          <w:tcPr>
            <w:tcW w:w="0" w:type="auto"/>
            <w:shd w:val="clear" w:color="auto" w:fill="1F3864" w:themeFill="accent5" w:themeFillShade="80"/>
          </w:tcPr>
          <w:p w14:paraId="0C7BC827"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0" w:type="auto"/>
            <w:shd w:val="clear" w:color="auto" w:fill="1F3864" w:themeFill="accent5" w:themeFillShade="80"/>
          </w:tcPr>
          <w:p w14:paraId="03BA2D21"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1861FDD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0254EDF1"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7E0A6CE6" w14:textId="77777777" w:rsidTr="004D74B1">
        <w:tc>
          <w:tcPr>
            <w:tcW w:w="0" w:type="auto"/>
            <w:shd w:val="clear" w:color="auto" w:fill="BDD6EE" w:themeFill="accent1" w:themeFillTint="66"/>
            <w:vAlign w:val="center"/>
          </w:tcPr>
          <w:p w14:paraId="1496AA4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10</w:t>
            </w:r>
          </w:p>
        </w:tc>
        <w:tc>
          <w:tcPr>
            <w:tcW w:w="0" w:type="auto"/>
            <w:shd w:val="clear" w:color="auto" w:fill="BDD6EE" w:themeFill="accent1" w:themeFillTint="66"/>
            <w:vAlign w:val="center"/>
          </w:tcPr>
          <w:p w14:paraId="73104AE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VAC-OG-MLA-4</w:t>
            </w:r>
          </w:p>
        </w:tc>
        <w:tc>
          <w:tcPr>
            <w:tcW w:w="0" w:type="auto"/>
            <w:shd w:val="clear" w:color="auto" w:fill="BDD6EE" w:themeFill="accent1" w:themeFillTint="66"/>
            <w:vAlign w:val="center"/>
          </w:tcPr>
          <w:p w14:paraId="53164E3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BDD6EE" w:themeFill="accent1" w:themeFillTint="66"/>
            <w:vAlign w:val="center"/>
          </w:tcPr>
          <w:p w14:paraId="19C38D2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MURO DE LADRILLO DE 6H C/MORTERO DE CEMENTO (25X15X10) E=10 CM</w:t>
            </w:r>
          </w:p>
        </w:tc>
      </w:tr>
    </w:tbl>
    <w:p w14:paraId="7100B70D"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437B6588"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FF2FD54"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57ED6112"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48B1DC8F" w14:textId="77777777" w:rsidR="00C56A2D" w:rsidRPr="00BE0540" w:rsidRDefault="00C56A2D" w:rsidP="00C56A2D">
      <w:pPr>
        <w:widowControl w:val="0"/>
        <w:autoSpaceDE w:val="0"/>
        <w:autoSpaceDN w:val="0"/>
        <w:jc w:val="both"/>
        <w:rPr>
          <w:rFonts w:ascii="Tahoma" w:eastAsia="Arial" w:hAnsi="Tahoma" w:cs="Tahoma"/>
          <w:sz w:val="18"/>
          <w:szCs w:val="18"/>
        </w:rPr>
      </w:pPr>
    </w:p>
    <w:p w14:paraId="6A673ECD"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5E12B0C"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7A3D2666"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6F71C5B" w14:textId="77777777" w:rsidR="00C56A2D" w:rsidRPr="00BE0540" w:rsidRDefault="00C56A2D" w:rsidP="00C56A2D">
      <w:pPr>
        <w:widowControl w:val="0"/>
        <w:autoSpaceDE w:val="0"/>
        <w:autoSpaceDN w:val="0"/>
        <w:jc w:val="both"/>
        <w:rPr>
          <w:rFonts w:ascii="Tahoma" w:eastAsia="Arial" w:hAnsi="Tahoma" w:cs="Tahoma"/>
          <w:sz w:val="18"/>
          <w:szCs w:val="18"/>
        </w:rPr>
      </w:pPr>
    </w:p>
    <w:p w14:paraId="210787E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w:t>
      </w:r>
      <w:r w:rsidRPr="00BE0540">
        <w:rPr>
          <w:rFonts w:ascii="Tahoma" w:eastAsia="Arial" w:hAnsi="Tahoma" w:cs="Tahoma"/>
          <w:sz w:val="18"/>
          <w:szCs w:val="18"/>
        </w:rPr>
        <w:lastRenderedPageBreak/>
        <w:t>87 para los materiales que cubre esta norma.</w:t>
      </w:r>
    </w:p>
    <w:p w14:paraId="38F68A21"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651DF791"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49AF5EE0"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67D7921C" w14:textId="77777777" w:rsidR="00C56A2D" w:rsidRPr="00BE0540" w:rsidRDefault="00C56A2D" w:rsidP="00C56A2D">
      <w:pPr>
        <w:widowControl w:val="0"/>
        <w:autoSpaceDE w:val="0"/>
        <w:autoSpaceDN w:val="0"/>
        <w:jc w:val="both"/>
        <w:rPr>
          <w:rFonts w:ascii="Tahoma" w:eastAsia="Arial" w:hAnsi="Tahoma" w:cs="Tahoma"/>
          <w:kern w:val="28"/>
          <w:sz w:val="18"/>
          <w:szCs w:val="18"/>
        </w:rPr>
      </w:pPr>
      <w:bookmarkStart w:id="177" w:name="_Hlk99012889"/>
      <w:r w:rsidRPr="00BE0540">
        <w:rPr>
          <w:rFonts w:ascii="Tahoma" w:eastAsia="Arial" w:hAnsi="Tahoma" w:cs="Tahoma"/>
          <w:kern w:val="28"/>
          <w:sz w:val="18"/>
          <w:szCs w:val="18"/>
        </w:rPr>
        <w:t>Todos los ladrillos deberán estar limpios y mojarse abundantemente antes de su colocación.</w:t>
      </w:r>
    </w:p>
    <w:p w14:paraId="540D3B19"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colocados en hileras perfectamente horizontales y a plomada, asentándolas sobre una capa de mortero de un espesor mínimo de 1,5 cm.</w:t>
      </w:r>
    </w:p>
    <w:p w14:paraId="1AA122B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2BECC1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5CA91607"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DBEEBC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068E879"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3AB2AF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89D4596"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483889F"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751D22A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9C6B030"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6620DB5"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AB4C4B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53EBE398"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B8717C3"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28A749A4"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4C0DC17" w14:textId="77777777" w:rsidR="00C56A2D" w:rsidRPr="00BE0540" w:rsidRDefault="00C56A2D" w:rsidP="00C56A2D">
      <w:pPr>
        <w:widowControl w:val="0"/>
        <w:autoSpaceDE w:val="0"/>
        <w:autoSpaceDN w:val="0"/>
        <w:jc w:val="both"/>
        <w:rPr>
          <w:rFonts w:ascii="Tahoma" w:eastAsia="Arial" w:hAnsi="Tahoma" w:cs="Tahoma"/>
          <w:b/>
          <w:sz w:val="18"/>
          <w:szCs w:val="18"/>
        </w:rPr>
      </w:pPr>
      <w:bookmarkStart w:id="178" w:name="_Hlk99012926"/>
      <w:r w:rsidRPr="00BE0540">
        <w:rPr>
          <w:rFonts w:ascii="Tahoma" w:eastAsia="Arial" w:hAnsi="Tahoma" w:cs="Tahoma"/>
          <w:b/>
          <w:sz w:val="18"/>
          <w:szCs w:val="18"/>
        </w:rPr>
        <w:t>Criterios de Control, Aceptación y Rechazo</w:t>
      </w:r>
    </w:p>
    <w:p w14:paraId="65C82B14"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4B299E7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6B13345"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708911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8"/>
    </w:p>
    <w:bookmarkEnd w:id="177"/>
    <w:p w14:paraId="0EB313F2"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0710F6AC"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30D3CA1A" w14:textId="77777777" w:rsidR="00C56A2D" w:rsidRPr="00BE0540" w:rsidRDefault="00C56A2D" w:rsidP="00C56A2D">
      <w:pPr>
        <w:widowControl w:val="0"/>
        <w:autoSpaceDE w:val="0"/>
        <w:autoSpaceDN w:val="0"/>
        <w:jc w:val="both"/>
        <w:rPr>
          <w:rFonts w:ascii="Tahoma" w:eastAsia="Arial" w:hAnsi="Tahoma" w:cs="Tahoma"/>
          <w:sz w:val="18"/>
          <w:szCs w:val="18"/>
        </w:rPr>
      </w:pPr>
    </w:p>
    <w:p w14:paraId="47FD01F7"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muro de ladrillo de 6h c/mortero de cemento (25x15x10) e=10 cm, será medido en </w:t>
      </w:r>
      <w:r w:rsidRPr="00BE0540">
        <w:rPr>
          <w:rFonts w:ascii="Tahoma" w:eastAsia="Arial" w:hAnsi="Tahoma" w:cs="Tahoma"/>
          <w:b/>
          <w:sz w:val="18"/>
          <w:szCs w:val="18"/>
        </w:rPr>
        <w:t>metros cuadrados</w:t>
      </w:r>
      <w:r w:rsidRPr="00BE0540">
        <w:rPr>
          <w:rFonts w:ascii="Tahoma" w:eastAsia="Arial" w:hAnsi="Tahoma" w:cs="Tahoma"/>
          <w:sz w:val="18"/>
          <w:szCs w:val="18"/>
        </w:rPr>
        <w:t xml:space="preserve"> tomando en cuenta el área neta del trabajo ejecutado. </w:t>
      </w:r>
    </w:p>
    <w:p w14:paraId="50413540" w14:textId="77777777" w:rsidR="00C56A2D" w:rsidRPr="00BE0540" w:rsidRDefault="00C56A2D" w:rsidP="00C56A2D">
      <w:pPr>
        <w:widowControl w:val="0"/>
        <w:autoSpaceDE w:val="0"/>
        <w:autoSpaceDN w:val="0"/>
        <w:jc w:val="both"/>
        <w:rPr>
          <w:rFonts w:ascii="Tahoma" w:eastAsia="Arial" w:hAnsi="Tahoma" w:cs="Tahoma"/>
          <w:sz w:val="18"/>
          <w:szCs w:val="18"/>
        </w:rPr>
      </w:pPr>
    </w:p>
    <w:p w14:paraId="70A4ADE4"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78AFF544" w14:textId="77777777" w:rsidR="00C56A2D" w:rsidRPr="00BE0540" w:rsidRDefault="00C56A2D" w:rsidP="00C56A2D">
      <w:pPr>
        <w:widowControl w:val="0"/>
        <w:tabs>
          <w:tab w:val="left" w:pos="2025"/>
        </w:tabs>
        <w:autoSpaceDE w:val="0"/>
        <w:autoSpaceDN w:val="0"/>
        <w:jc w:val="both"/>
        <w:rPr>
          <w:rFonts w:ascii="Tahoma" w:eastAsia="Arial" w:hAnsi="Tahoma" w:cs="Tahoma"/>
          <w:b/>
          <w:sz w:val="18"/>
          <w:szCs w:val="18"/>
        </w:rPr>
      </w:pPr>
    </w:p>
    <w:p w14:paraId="11613235" w14:textId="77777777" w:rsidR="00C56A2D" w:rsidRPr="00BE0540" w:rsidRDefault="00C56A2D" w:rsidP="00C56A2D">
      <w:pPr>
        <w:rPr>
          <w:rFonts w:ascii="Tahoma" w:hAnsi="Tahoma" w:cs="Tahoma"/>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mismos </w:t>
      </w:r>
      <w:r w:rsidRPr="00BE0540">
        <w:rPr>
          <w:rFonts w:ascii="Tahoma" w:eastAsia="Arial" w:hAnsi="Tahoma" w:cs="Tahoma"/>
          <w:color w:val="000000"/>
          <w:sz w:val="18"/>
          <w:szCs w:val="18"/>
        </w:rPr>
        <w:t xml:space="preserve">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spell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color w:val="000000"/>
          <w:sz w:val="18"/>
          <w:szCs w:val="18"/>
        </w:rPr>
        <w:t>En</w:t>
      </w:r>
      <w:proofErr w:type="spellEnd"/>
      <w:r w:rsidRPr="00BE0540">
        <w:rPr>
          <w:rFonts w:ascii="Tahoma" w:eastAsia="Arial" w:hAnsi="Tahoma" w:cs="Tahoma"/>
          <w:color w:val="000000"/>
          <w:sz w:val="18"/>
          <w:szCs w:val="18"/>
        </w:rPr>
        <w:t xml:space="preserve"> caso de material de aporte propio, este será aprobado por el Inspector de proyecto, para garantizar su calidad.</w:t>
      </w:r>
    </w:p>
    <w:p w14:paraId="58CFE282"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3A318B77" w14:textId="77777777" w:rsidR="00C56A2D" w:rsidRPr="00BE0540" w:rsidRDefault="00C56A2D" w:rsidP="00C56A2D">
      <w:pPr>
        <w:spacing w:line="300" w:lineRule="auto"/>
        <w:jc w:val="both"/>
        <w:rPr>
          <w:rFonts w:ascii="Tahoma" w:hAnsi="Tahoma" w:cs="Tahoma"/>
          <w:b/>
          <w:i/>
          <w:sz w:val="18"/>
          <w:szCs w:val="18"/>
          <w:u w:val="single"/>
        </w:rPr>
      </w:pPr>
      <w:r w:rsidRPr="00BE0540">
        <w:rPr>
          <w:rFonts w:ascii="Tahoma" w:eastAsia="Arial" w:hAnsi="Tahoma" w:cs="Tahoma"/>
          <w:color w:val="000000"/>
          <w:sz w:val="18"/>
          <w:szCs w:val="18"/>
        </w:rPr>
        <w:lastRenderedPageBreak/>
        <w:t>Este aporte propio estará sujeto al cronograma de ejecución de obra de la Entidad Ejecutora.</w:t>
      </w:r>
    </w:p>
    <w:p w14:paraId="19C01FD6" w14:textId="77777777" w:rsidR="00C56A2D" w:rsidRPr="00BE0540" w:rsidRDefault="00C56A2D" w:rsidP="00C56A2D">
      <w:pPr>
        <w:spacing w:line="300" w:lineRule="auto"/>
        <w:jc w:val="both"/>
        <w:rPr>
          <w:rFonts w:ascii="Tahoma" w:hAnsi="Tahoma" w:cs="Tahoma"/>
          <w:b/>
          <w:i/>
          <w:sz w:val="18"/>
          <w:szCs w:val="18"/>
          <w:u w:val="single"/>
        </w:rPr>
      </w:pPr>
    </w:p>
    <w:p w14:paraId="7A9212C8" w14:textId="77777777" w:rsidR="00C56A2D" w:rsidRPr="00BE0540" w:rsidRDefault="00C56A2D" w:rsidP="00C56A2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C56A2D" w:rsidRPr="00BE0540" w14:paraId="4645DADC" w14:textId="77777777" w:rsidTr="004D74B1">
        <w:tc>
          <w:tcPr>
            <w:tcW w:w="1030" w:type="pct"/>
            <w:shd w:val="clear" w:color="auto" w:fill="1F3864" w:themeFill="accent5" w:themeFillShade="80"/>
          </w:tcPr>
          <w:p w14:paraId="50E76BC8"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030" w:type="pct"/>
            <w:shd w:val="clear" w:color="auto" w:fill="1F3864" w:themeFill="accent5" w:themeFillShade="80"/>
          </w:tcPr>
          <w:p w14:paraId="591EAB80"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3" w:type="pct"/>
            <w:shd w:val="clear" w:color="auto" w:fill="1F3864" w:themeFill="accent5" w:themeFillShade="80"/>
          </w:tcPr>
          <w:p w14:paraId="08A63129"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7" w:type="pct"/>
            <w:shd w:val="clear" w:color="auto" w:fill="1F3864" w:themeFill="accent5" w:themeFillShade="80"/>
          </w:tcPr>
          <w:p w14:paraId="6AB8955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5AF3F994" w14:textId="77777777" w:rsidTr="004D74B1">
        <w:tc>
          <w:tcPr>
            <w:tcW w:w="1030" w:type="pct"/>
            <w:shd w:val="clear" w:color="auto" w:fill="BDD6EE" w:themeFill="accent1" w:themeFillTint="66"/>
            <w:vAlign w:val="center"/>
          </w:tcPr>
          <w:p w14:paraId="00EA02D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11</w:t>
            </w:r>
          </w:p>
        </w:tc>
        <w:tc>
          <w:tcPr>
            <w:tcW w:w="1030" w:type="pct"/>
            <w:shd w:val="clear" w:color="auto" w:fill="BDD6EE" w:themeFill="accent1" w:themeFillTint="66"/>
            <w:vAlign w:val="center"/>
          </w:tcPr>
          <w:p w14:paraId="2C7CA311"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VAC-OG-VIG-1</w:t>
            </w:r>
          </w:p>
        </w:tc>
        <w:tc>
          <w:tcPr>
            <w:tcW w:w="533" w:type="pct"/>
            <w:shd w:val="clear" w:color="auto" w:fill="BDD6EE" w:themeFill="accent1" w:themeFillTint="66"/>
            <w:vAlign w:val="center"/>
          </w:tcPr>
          <w:p w14:paraId="4488814B"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407" w:type="pct"/>
            <w:shd w:val="clear" w:color="auto" w:fill="BDD6EE" w:themeFill="accent1" w:themeFillTint="66"/>
            <w:vAlign w:val="center"/>
          </w:tcPr>
          <w:p w14:paraId="43D4EF7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VIGA CADENA DE HORMIGÓN ARMADO</w:t>
            </w:r>
          </w:p>
        </w:tc>
      </w:tr>
    </w:tbl>
    <w:p w14:paraId="5CBA8FEF"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7C30B69C"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3DA895C"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21D49705"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3B25362" w14:textId="77777777" w:rsidR="00C56A2D" w:rsidRPr="00BE0540" w:rsidRDefault="00C56A2D" w:rsidP="00C56A2D">
      <w:pPr>
        <w:widowControl w:val="0"/>
        <w:autoSpaceDE w:val="0"/>
        <w:autoSpaceDN w:val="0"/>
        <w:jc w:val="both"/>
        <w:rPr>
          <w:rFonts w:ascii="Tahoma" w:eastAsia="Arial" w:hAnsi="Tahoma" w:cs="Tahoma"/>
          <w:sz w:val="18"/>
          <w:szCs w:val="18"/>
        </w:rPr>
      </w:pPr>
    </w:p>
    <w:p w14:paraId="1B35DC20"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C4A8579"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51EF6898"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8C6FF3" w14:textId="77777777" w:rsidR="00C56A2D" w:rsidRPr="00BE0540" w:rsidRDefault="00C56A2D" w:rsidP="00C56A2D">
      <w:pPr>
        <w:widowControl w:val="0"/>
        <w:autoSpaceDE w:val="0"/>
        <w:autoSpaceDN w:val="0"/>
        <w:jc w:val="both"/>
        <w:rPr>
          <w:rFonts w:ascii="Tahoma" w:eastAsia="Arial" w:hAnsi="Tahoma" w:cs="Tahoma"/>
          <w:sz w:val="18"/>
          <w:szCs w:val="18"/>
        </w:rPr>
      </w:pPr>
    </w:p>
    <w:p w14:paraId="6EAFAA38"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64222A97" w14:textId="77777777" w:rsidR="00C56A2D" w:rsidRPr="00BE0540" w:rsidRDefault="00C56A2D" w:rsidP="00C56A2D">
      <w:pPr>
        <w:widowControl w:val="0"/>
        <w:autoSpaceDE w:val="0"/>
        <w:autoSpaceDN w:val="0"/>
        <w:jc w:val="both"/>
        <w:rPr>
          <w:rFonts w:ascii="Tahoma" w:eastAsia="Arial" w:hAnsi="Tahoma" w:cs="Tahoma"/>
          <w:sz w:val="18"/>
          <w:szCs w:val="18"/>
        </w:rPr>
      </w:pPr>
    </w:p>
    <w:p w14:paraId="0DC8D3A0"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6B62C3"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6EB8B12C"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E71D933"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30A648E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646A0E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se deberán cumplir con las siguientes directrices referidas a la ejecución.</w:t>
      </w:r>
    </w:p>
    <w:p w14:paraId="0E987EF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B4C7021"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0E7648A8"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6ACDFE0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7B96C700"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25D4C6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3048D99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5CF7AD2"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33A7C0C0"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59A665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w:t>
      </w:r>
    </w:p>
    <w:p w14:paraId="4F54A9E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E064F97"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32843C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ABDD15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6F149D1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04DC6FAE"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7B5095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734A2C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59567BE5"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5DBEFD5"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Apuntalamiento</w:t>
      </w:r>
    </w:p>
    <w:p w14:paraId="418CB0F2"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4D6D035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En el caso de elementos elevados, se colocarán puntales y listones máximos cada 1,50m o según lo indicado en los planos constructivos y/o memoria de cálculo.</w:t>
      </w:r>
    </w:p>
    <w:p w14:paraId="6A25E8C2"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Debajo de los puntales, en la base, se colocarán cuñas de madera para una mejor distribución de cargas, evitar el hundimiento en el piso y facilitar los trabajos de </w:t>
      </w:r>
      <w:proofErr w:type="spellStart"/>
      <w:r w:rsidRPr="00BE0540">
        <w:rPr>
          <w:rFonts w:ascii="Tahoma" w:eastAsia="Arial" w:hAnsi="Tahoma" w:cs="Tahoma"/>
          <w:kern w:val="28"/>
          <w:sz w:val="18"/>
          <w:szCs w:val="18"/>
        </w:rPr>
        <w:t>des-apuntalamiento</w:t>
      </w:r>
      <w:proofErr w:type="spellEnd"/>
      <w:r w:rsidRPr="00BE0540">
        <w:rPr>
          <w:rFonts w:ascii="Tahoma" w:eastAsia="Arial" w:hAnsi="Tahoma" w:cs="Tahoma"/>
          <w:kern w:val="28"/>
          <w:sz w:val="18"/>
          <w:szCs w:val="18"/>
        </w:rPr>
        <w:t>.</w:t>
      </w:r>
    </w:p>
    <w:p w14:paraId="4B5F579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w:t>
      </w:r>
      <w:proofErr w:type="spellStart"/>
      <w:r w:rsidRPr="00BE0540">
        <w:rPr>
          <w:rFonts w:ascii="Tahoma" w:eastAsia="Arial" w:hAnsi="Tahoma" w:cs="Tahoma"/>
          <w:kern w:val="28"/>
          <w:sz w:val="18"/>
          <w:szCs w:val="18"/>
        </w:rPr>
        <w:t>des-apuntalamiento</w:t>
      </w:r>
      <w:proofErr w:type="spellEnd"/>
      <w:r w:rsidRPr="00BE0540">
        <w:rPr>
          <w:rFonts w:ascii="Tahoma" w:eastAsia="Arial" w:hAnsi="Tahoma" w:cs="Tahoma"/>
          <w:kern w:val="28"/>
          <w:sz w:val="18"/>
          <w:szCs w:val="18"/>
        </w:rPr>
        <w:t xml:space="preserve"> se efectuará según lo indicado en los planos constructivos y/o memoria de cálculo, pero en ningún caso será antes de los 14 días.</w:t>
      </w:r>
    </w:p>
    <w:p w14:paraId="23B0BC30"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w:t>
      </w:r>
      <w:proofErr w:type="spellStart"/>
      <w:r w:rsidRPr="00BE0540">
        <w:rPr>
          <w:rFonts w:ascii="Tahoma" w:eastAsia="Arial" w:hAnsi="Tahoma" w:cs="Tahoma"/>
          <w:kern w:val="28"/>
          <w:sz w:val="18"/>
          <w:szCs w:val="18"/>
        </w:rPr>
        <w:t>des-apuntalado</w:t>
      </w:r>
      <w:proofErr w:type="spellEnd"/>
      <w:r w:rsidRPr="00BE0540">
        <w:rPr>
          <w:rFonts w:ascii="Tahoma" w:eastAsia="Arial" w:hAnsi="Tahoma" w:cs="Tahom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4E303FF9"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C1318B0"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Armado de Fierros</w:t>
      </w:r>
    </w:p>
    <w:p w14:paraId="73A6DA9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31DF8ED"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0FE37CF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253E7DB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969380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04977C5A"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428A3C52"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4C38F56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402B1B3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50BF68D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A26D15B"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1E3A7F8E"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Limpieza y Colocación </w:t>
      </w:r>
    </w:p>
    <w:p w14:paraId="453C28DA"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2FF80ADD"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59C587B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09F36F1D"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5AFA6EE5"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47D2C5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11B0E0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5F6D9A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4A086F60" w14:textId="77777777" w:rsidR="00C56A2D" w:rsidRPr="00BE0540" w:rsidRDefault="00C56A2D" w:rsidP="00C56A2D">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40A586F3" w14:textId="77777777" w:rsidR="00C56A2D" w:rsidRPr="00BE0540" w:rsidRDefault="00C56A2D" w:rsidP="00C56A2D">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r>
      <w:r w:rsidRPr="00BE0540">
        <w:rPr>
          <w:rFonts w:ascii="Tahoma" w:eastAsia="Arial" w:hAnsi="Tahoma" w:cs="Tahoma"/>
          <w:kern w:val="28"/>
          <w:sz w:val="18"/>
          <w:szCs w:val="18"/>
        </w:rPr>
        <w:tab/>
        <w:t xml:space="preserve"> 1,5 a 2,0   cm.</w:t>
      </w:r>
    </w:p>
    <w:p w14:paraId="2936E049" w14:textId="77777777" w:rsidR="00C56A2D" w:rsidRPr="00BE0540" w:rsidRDefault="00C56A2D" w:rsidP="00C56A2D">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3947195A" w14:textId="77777777" w:rsidR="00C56A2D" w:rsidRPr="00BE0540" w:rsidRDefault="00C56A2D" w:rsidP="00C56A2D">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77A45A73"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72ED5ED"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5AD1D18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E5FAED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7C41C10"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39759277"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6E80B46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ejecutarán los empalmes en los sectores donde estén expresamente indicado en planos constructivos o instruido </w:t>
      </w:r>
      <w:r w:rsidRPr="00BE0540">
        <w:rPr>
          <w:rFonts w:ascii="Tahoma" w:eastAsia="Arial" w:hAnsi="Tahoma" w:cs="Tahoma"/>
          <w:kern w:val="28"/>
          <w:sz w:val="18"/>
          <w:szCs w:val="18"/>
        </w:rPr>
        <w:lastRenderedPageBreak/>
        <w:t>por el Inspector de proyecto.</w:t>
      </w:r>
    </w:p>
    <w:p w14:paraId="5A96813A"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AE880C9"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24A17C62"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22D7B83"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b) En toda la longitud del empalme se colocarán armaduras transversales suplementarias para mejorar las condiciones del empalme, cuando sea necesario.</w:t>
      </w:r>
    </w:p>
    <w:p w14:paraId="05E84E79"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C17316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0D008A6"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27E8B148"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24E5DCF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y deseablemente por peso. Para esta tarea:</w:t>
      </w:r>
    </w:p>
    <w:p w14:paraId="215BBAD7" w14:textId="77777777" w:rsidR="00C56A2D" w:rsidRPr="00BE0540" w:rsidRDefault="00C56A2D" w:rsidP="00C56A2D">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Sé utilizarán una o más hormigoneras de capacidad adecuada y se empleará personal especializado para su manejo.</w:t>
      </w:r>
    </w:p>
    <w:p w14:paraId="571B9748" w14:textId="77777777" w:rsidR="00C56A2D" w:rsidRPr="00BE0540" w:rsidRDefault="00C56A2D" w:rsidP="00C56A2D">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58878271" w14:textId="77777777" w:rsidR="00C56A2D" w:rsidRPr="00BE0540" w:rsidRDefault="00C56A2D" w:rsidP="00C56A2D">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61A4085C" w14:textId="77777777" w:rsidR="00C56A2D" w:rsidRPr="00BE0540" w:rsidRDefault="00C56A2D" w:rsidP="00C56A2D">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6CE18D0F" w14:textId="77777777" w:rsidR="00C56A2D" w:rsidRPr="00BE0540" w:rsidRDefault="00C56A2D" w:rsidP="00C56A2D">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3ED57E9" w14:textId="77777777" w:rsidR="00C56A2D" w:rsidRPr="00BE0540" w:rsidRDefault="00C56A2D" w:rsidP="00C56A2D">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63524901" w14:textId="77777777" w:rsidR="00C56A2D" w:rsidRPr="00BE0540" w:rsidRDefault="00C56A2D" w:rsidP="00C56A2D">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66C7908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FFFA0A"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p>
    <w:p w14:paraId="4727FC3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mezclado manual queda expresamente prohibido.</w:t>
      </w:r>
    </w:p>
    <w:p w14:paraId="6402C43B"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592F02DE"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7B8DED04"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ECAA1A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A82610"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3C8F599"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2F82DADB"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4A12C917"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4DB966C6"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CA8979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w:t>
      </w:r>
    </w:p>
    <w:p w14:paraId="4ACC57A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procederá al vaciado de los elementos estructurales sin antes contar con la autorización del Inspector de proyecto.</w:t>
      </w:r>
    </w:p>
    <w:p w14:paraId="1C4B1BFA"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del hormigón se realizará de acuerdo a un plan de trabajo previamente autorizado por el Inspector de Obra.</w:t>
      </w:r>
    </w:p>
    <w:p w14:paraId="087D00C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E941D59"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5336C29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6D4CE5C" w14:textId="77777777" w:rsidR="00C56A2D" w:rsidRPr="00BE0540" w:rsidRDefault="00C56A2D" w:rsidP="00C56A2D">
      <w:pPr>
        <w:widowControl w:val="0"/>
        <w:numPr>
          <w:ilvl w:val="0"/>
          <w:numId w:val="9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5CFD8AA5" w14:textId="77777777" w:rsidR="00C56A2D" w:rsidRPr="00BE0540" w:rsidRDefault="00C56A2D" w:rsidP="00C56A2D">
      <w:pPr>
        <w:widowControl w:val="0"/>
        <w:numPr>
          <w:ilvl w:val="0"/>
          <w:numId w:val="9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No podrá efectuarse el vaciado durante la lluvia.</w:t>
      </w:r>
    </w:p>
    <w:p w14:paraId="05BCB316" w14:textId="77777777" w:rsidR="00C56A2D" w:rsidRPr="00BE0540" w:rsidRDefault="00C56A2D" w:rsidP="00C56A2D">
      <w:pPr>
        <w:widowControl w:val="0"/>
        <w:numPr>
          <w:ilvl w:val="0"/>
          <w:numId w:val="9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332F0FFC" w14:textId="77777777" w:rsidR="00C56A2D" w:rsidRPr="00BE0540" w:rsidRDefault="00C56A2D" w:rsidP="00C56A2D">
      <w:pPr>
        <w:widowControl w:val="0"/>
        <w:numPr>
          <w:ilvl w:val="0"/>
          <w:numId w:val="9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Por ningún motivo se podrá agregar agua en el momento de hormigonar.</w:t>
      </w:r>
    </w:p>
    <w:p w14:paraId="2F850AD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1DFDC13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2AE9E5B2"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6A1DB68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en losas deberá efectuarse por franjas de ancho tal que, al vaciar la capa siguiente, en la primera no se haya iniciado el fraguado.</w:t>
      </w:r>
    </w:p>
    <w:p w14:paraId="10F04338"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6C4F7D94"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091867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29E1164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3B210D8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7E106BB9"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57019230"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7252308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61D676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41143CF9"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compactación manual del hormigón mediante varillas de hierro será </w:t>
      </w:r>
      <w:proofErr w:type="gramStart"/>
      <w:r w:rsidRPr="00BE0540">
        <w:rPr>
          <w:rFonts w:ascii="Tahoma" w:eastAsia="Arial" w:hAnsi="Tahoma" w:cs="Tahoma"/>
          <w:kern w:val="28"/>
          <w:sz w:val="18"/>
          <w:szCs w:val="18"/>
        </w:rPr>
        <w:t>usado</w:t>
      </w:r>
      <w:proofErr w:type="gramEnd"/>
      <w:r w:rsidRPr="00BE0540">
        <w:rPr>
          <w:rFonts w:ascii="Tahoma" w:eastAsia="Arial" w:hAnsi="Tahoma" w:cs="Tahoma"/>
          <w:kern w:val="28"/>
          <w:sz w:val="18"/>
          <w:szCs w:val="18"/>
        </w:rPr>
        <w:t xml:space="preserve"> solo bajo autorización de Inspector de proyecto.</w:t>
      </w:r>
    </w:p>
    <w:p w14:paraId="4073E789"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39864CC2"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703B8E15"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7C6B32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CD33B20"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E902CA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C0E612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7EB113FD"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A58CB6A"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B80A11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0B195D3"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p>
    <w:p w14:paraId="77CD93CB"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24ABD247"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6EAEA74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D539B6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4B7D347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1D5219EA"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1B8DC5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5BE976CE"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267F9315"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073A42BB"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11EB8F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Todas las operaciones de la Obra deberán ser controladas mediante ensayos e inspecciones, no eximiéndose la </w:t>
      </w:r>
      <w:r w:rsidRPr="00BE0540">
        <w:rPr>
          <w:rFonts w:ascii="Tahoma" w:eastAsia="Arial" w:hAnsi="Tahoma" w:cs="Tahoma"/>
          <w:kern w:val="28"/>
          <w:sz w:val="18"/>
          <w:szCs w:val="18"/>
        </w:rPr>
        <w:lastRenderedPageBreak/>
        <w:t>responsabilidad de la Entidad Ejecutora en caso de encontrarse cualquier defecto en forma posterior.</w:t>
      </w:r>
    </w:p>
    <w:p w14:paraId="72AA4B3E"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A158B3A"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778AF3BA"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28B52799" w14:textId="77777777" w:rsidR="00C56A2D" w:rsidRPr="00BE0540" w:rsidRDefault="00C56A2D" w:rsidP="00C56A2D">
      <w:pPr>
        <w:widowControl w:val="0"/>
        <w:numPr>
          <w:ilvl w:val="0"/>
          <w:numId w:val="108"/>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48BCEA54" w14:textId="77777777" w:rsidR="00C56A2D" w:rsidRPr="00BE0540" w:rsidRDefault="00C56A2D" w:rsidP="00C56A2D">
      <w:pPr>
        <w:widowControl w:val="0"/>
        <w:autoSpaceDE w:val="0"/>
        <w:autoSpaceDN w:val="0"/>
        <w:ind w:left="720"/>
        <w:jc w:val="both"/>
        <w:rPr>
          <w:rFonts w:ascii="Tahoma" w:eastAsia="Arial" w:hAnsi="Tahoma" w:cs="Tahoma"/>
          <w:b/>
          <w:kern w:val="28"/>
          <w:sz w:val="18"/>
          <w:szCs w:val="18"/>
        </w:rPr>
      </w:pPr>
    </w:p>
    <w:p w14:paraId="127678E0"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6607F37A" w14:textId="77777777" w:rsidR="00C56A2D" w:rsidRPr="00BE0540" w:rsidRDefault="00C56A2D" w:rsidP="00C56A2D">
      <w:pPr>
        <w:widowControl w:val="0"/>
        <w:numPr>
          <w:ilvl w:val="0"/>
          <w:numId w:val="9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5A1481CF" w14:textId="77777777" w:rsidR="00C56A2D" w:rsidRPr="00BE0540" w:rsidRDefault="00C56A2D" w:rsidP="00C56A2D">
      <w:pPr>
        <w:widowControl w:val="0"/>
        <w:numPr>
          <w:ilvl w:val="0"/>
          <w:numId w:val="9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5FC4D104" w14:textId="77777777" w:rsidR="00C56A2D" w:rsidRPr="00BE0540" w:rsidRDefault="00C56A2D" w:rsidP="00C56A2D">
      <w:pPr>
        <w:widowControl w:val="0"/>
        <w:numPr>
          <w:ilvl w:val="0"/>
          <w:numId w:val="9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1C937919" w14:textId="77777777" w:rsidR="00C56A2D" w:rsidRPr="00BE0540" w:rsidRDefault="00C56A2D" w:rsidP="00C56A2D">
      <w:pPr>
        <w:widowControl w:val="0"/>
        <w:numPr>
          <w:ilvl w:val="0"/>
          <w:numId w:val="9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6099641C"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77A27091" w14:textId="77777777" w:rsidR="00C56A2D" w:rsidRPr="00BE0540" w:rsidRDefault="00C56A2D" w:rsidP="00C56A2D">
      <w:pPr>
        <w:widowControl w:val="0"/>
        <w:numPr>
          <w:ilvl w:val="0"/>
          <w:numId w:val="9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2DC5682F" w14:textId="77777777" w:rsidR="00C56A2D" w:rsidRPr="00BE0540" w:rsidRDefault="00C56A2D" w:rsidP="00C56A2D">
      <w:pPr>
        <w:widowControl w:val="0"/>
        <w:numPr>
          <w:ilvl w:val="0"/>
          <w:numId w:val="9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093A9025" w14:textId="77777777" w:rsidR="00C56A2D" w:rsidRPr="00BE0540" w:rsidRDefault="00C56A2D" w:rsidP="00C56A2D">
      <w:pPr>
        <w:widowControl w:val="0"/>
        <w:numPr>
          <w:ilvl w:val="0"/>
          <w:numId w:val="9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26B89058" w14:textId="77777777" w:rsidR="00C56A2D" w:rsidRPr="00BE0540" w:rsidRDefault="00C56A2D" w:rsidP="00C56A2D">
      <w:pPr>
        <w:widowControl w:val="0"/>
        <w:numPr>
          <w:ilvl w:val="0"/>
          <w:numId w:val="9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Otros que el proponente oferte en su propuesta. </w:t>
      </w:r>
    </w:p>
    <w:p w14:paraId="11863C97" w14:textId="77777777" w:rsidR="00C56A2D" w:rsidRPr="00BE0540" w:rsidRDefault="00C56A2D" w:rsidP="00C56A2D">
      <w:pPr>
        <w:widowControl w:val="0"/>
        <w:autoSpaceDE w:val="0"/>
        <w:autoSpaceDN w:val="0"/>
        <w:ind w:left="720"/>
        <w:jc w:val="both"/>
        <w:rPr>
          <w:rFonts w:ascii="Tahoma" w:eastAsia="Arial" w:hAnsi="Tahoma" w:cs="Tahoma"/>
          <w:kern w:val="28"/>
          <w:sz w:val="18"/>
          <w:szCs w:val="18"/>
        </w:rPr>
      </w:pPr>
    </w:p>
    <w:p w14:paraId="65CF1E4E" w14:textId="77777777" w:rsidR="00C56A2D" w:rsidRPr="00BE0540" w:rsidRDefault="00C56A2D" w:rsidP="00C56A2D">
      <w:pPr>
        <w:widowControl w:val="0"/>
        <w:numPr>
          <w:ilvl w:val="0"/>
          <w:numId w:val="108"/>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55CA920B" w14:textId="77777777" w:rsidR="00C56A2D" w:rsidRPr="00BE0540" w:rsidRDefault="00C56A2D" w:rsidP="00C56A2D">
      <w:pPr>
        <w:widowControl w:val="0"/>
        <w:autoSpaceDE w:val="0"/>
        <w:autoSpaceDN w:val="0"/>
        <w:ind w:left="720"/>
        <w:jc w:val="both"/>
        <w:rPr>
          <w:rFonts w:ascii="Tahoma" w:eastAsia="Arial" w:hAnsi="Tahoma" w:cs="Tahoma"/>
          <w:b/>
          <w:kern w:val="28"/>
          <w:sz w:val="18"/>
          <w:szCs w:val="18"/>
        </w:rPr>
      </w:pPr>
    </w:p>
    <w:p w14:paraId="57518590"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D7DCFC8"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E993022" w14:textId="77777777" w:rsidR="00C56A2D" w:rsidRPr="00BE0540" w:rsidRDefault="00C56A2D" w:rsidP="00C56A2D">
      <w:pPr>
        <w:widowControl w:val="0"/>
        <w:numPr>
          <w:ilvl w:val="0"/>
          <w:numId w:val="109"/>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25D84139" w14:textId="77777777" w:rsidR="00C56A2D" w:rsidRPr="00BE0540" w:rsidRDefault="00C56A2D" w:rsidP="00C56A2D">
      <w:pPr>
        <w:widowControl w:val="0"/>
        <w:autoSpaceDE w:val="0"/>
        <w:autoSpaceDN w:val="0"/>
        <w:ind w:left="360"/>
        <w:jc w:val="both"/>
        <w:rPr>
          <w:rFonts w:ascii="Tahoma" w:eastAsia="Arial" w:hAnsi="Tahoma" w:cs="Tahoma"/>
          <w:b/>
          <w:kern w:val="28"/>
          <w:sz w:val="18"/>
          <w:szCs w:val="18"/>
        </w:rPr>
      </w:pPr>
    </w:p>
    <w:p w14:paraId="744AFC60" w14:textId="77777777" w:rsidR="00C56A2D" w:rsidRPr="00BE0540" w:rsidRDefault="00C56A2D" w:rsidP="00C56A2D">
      <w:pPr>
        <w:widowControl w:val="0"/>
        <w:autoSpaceDE w:val="0"/>
        <w:autoSpaceDN w:val="0"/>
        <w:ind w:left="720"/>
        <w:jc w:val="both"/>
        <w:rPr>
          <w:rFonts w:ascii="Tahoma" w:eastAsia="Arial" w:hAnsi="Tahoma" w:cs="Tahoma"/>
          <w:b/>
          <w:kern w:val="28"/>
          <w:sz w:val="18"/>
          <w:szCs w:val="18"/>
        </w:rPr>
      </w:pPr>
    </w:p>
    <w:p w14:paraId="7BC0D27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2F56956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7AEE54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B9F234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319E52A"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3794BE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F61E057"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78E85A5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56A2D" w:rsidRPr="00BE0540" w14:paraId="50B20D41" w14:textId="77777777" w:rsidTr="004D74B1">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DFD684" w14:textId="77777777" w:rsidR="00C56A2D" w:rsidRPr="00BE0540" w:rsidRDefault="00C56A2D" w:rsidP="004D74B1">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TIPO DEL </w:t>
            </w:r>
            <w:proofErr w:type="spellStart"/>
            <w:r w:rsidRPr="00BE0540">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A353DED" w14:textId="77777777" w:rsidR="00C56A2D" w:rsidRPr="00BE0540" w:rsidRDefault="00C56A2D" w:rsidP="004D74B1">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957AE1" w14:textId="77777777" w:rsidR="00C56A2D" w:rsidRPr="00BE0540" w:rsidRDefault="00C56A2D" w:rsidP="004D74B1">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RES. </w:t>
            </w:r>
            <w:proofErr w:type="gramStart"/>
            <w:r w:rsidRPr="00BE0540">
              <w:rPr>
                <w:rFonts w:ascii="Tahoma" w:eastAsia="Arial" w:hAnsi="Tahoma" w:cs="Tahoma"/>
                <w:b/>
                <w:kern w:val="28"/>
                <w:sz w:val="18"/>
                <w:szCs w:val="18"/>
              </w:rPr>
              <w:t>Kg./</w:t>
            </w:r>
            <w:proofErr w:type="gramEnd"/>
            <w:r w:rsidRPr="00BE0540">
              <w:rPr>
                <w:rFonts w:ascii="Tahoma" w:eastAsia="Arial" w:hAnsi="Tahoma" w:cs="Tahoma"/>
                <w:b/>
                <w:kern w:val="28"/>
                <w:sz w:val="18"/>
                <w:szCs w:val="18"/>
              </w:rPr>
              <w:t>cm2</w:t>
            </w:r>
          </w:p>
          <w:p w14:paraId="0C97ABAF" w14:textId="77777777" w:rsidR="00C56A2D" w:rsidRPr="00BE0540" w:rsidRDefault="00C56A2D" w:rsidP="004D74B1">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A216EA" w14:textId="77777777" w:rsidR="00C56A2D" w:rsidRPr="00BE0540" w:rsidRDefault="00C56A2D" w:rsidP="004D74B1">
            <w:pPr>
              <w:widowControl w:val="0"/>
              <w:autoSpaceDE w:val="0"/>
              <w:autoSpaceDN w:val="0"/>
              <w:jc w:val="both"/>
              <w:rPr>
                <w:rFonts w:ascii="Tahoma" w:eastAsia="Arial" w:hAnsi="Tahoma" w:cs="Tahoma"/>
                <w:b/>
                <w:kern w:val="28"/>
                <w:sz w:val="18"/>
                <w:szCs w:val="18"/>
                <w:lang w:val="pt-BR"/>
              </w:rPr>
            </w:pPr>
            <w:r w:rsidRPr="00BE0540">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255EDA5" w14:textId="77777777" w:rsidR="00C56A2D" w:rsidRPr="00BE0540" w:rsidRDefault="00C56A2D" w:rsidP="004D74B1">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8A963B" w14:textId="77777777" w:rsidR="00C56A2D" w:rsidRPr="00BE0540" w:rsidRDefault="00C56A2D" w:rsidP="004D74B1">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Rev. (</w:t>
            </w:r>
            <w:proofErr w:type="spellStart"/>
            <w:r w:rsidRPr="00BE0540">
              <w:rPr>
                <w:rFonts w:ascii="Tahoma" w:eastAsia="Arial" w:hAnsi="Tahoma" w:cs="Tahoma"/>
                <w:b/>
                <w:kern w:val="28"/>
                <w:sz w:val="18"/>
                <w:szCs w:val="18"/>
              </w:rPr>
              <w:t>Pulg</w:t>
            </w:r>
            <w:proofErr w:type="spellEnd"/>
            <w:r w:rsidRPr="00BE0540">
              <w:rPr>
                <w:rFonts w:ascii="Tahoma" w:eastAsia="Arial" w:hAnsi="Tahoma" w:cs="Tahoma"/>
                <w:b/>
                <w:kern w:val="28"/>
                <w:sz w:val="18"/>
                <w:szCs w:val="18"/>
              </w:rPr>
              <w:t>.)</w:t>
            </w:r>
          </w:p>
        </w:tc>
      </w:tr>
      <w:tr w:rsidR="00C56A2D" w:rsidRPr="00BE0540" w14:paraId="3057FD23" w14:textId="77777777" w:rsidTr="004D74B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9B35CD0"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400”"/>
              </w:smartTagPr>
              <w:r w:rsidRPr="00BE0540">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0FC8E79" w14:textId="77777777" w:rsidR="00C56A2D" w:rsidRPr="00BE0540" w:rsidRDefault="00C56A2D" w:rsidP="004D74B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3F29BEA"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541F53"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F427948"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33BFF5"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C56A2D" w:rsidRPr="00BE0540" w14:paraId="54FE9897" w14:textId="77777777" w:rsidTr="004D74B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A96E71B"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350”"/>
              </w:smartTagPr>
              <w:r w:rsidRPr="00BE0540">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A2CC3E9" w14:textId="77777777" w:rsidR="00C56A2D" w:rsidRPr="00BE0540" w:rsidRDefault="00C56A2D" w:rsidP="004D74B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26497F7"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8269BCC"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33BC5F"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CE6B7E"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C56A2D" w:rsidRPr="00BE0540" w14:paraId="6D62125C" w14:textId="77777777" w:rsidTr="004D74B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630AE33" w14:textId="77777777" w:rsidR="00C56A2D" w:rsidRPr="00BE0540" w:rsidRDefault="00C56A2D" w:rsidP="004D74B1">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97B018" w14:textId="77777777" w:rsidR="00C56A2D" w:rsidRPr="00BE0540" w:rsidRDefault="00C56A2D" w:rsidP="004D74B1">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BE0540">
                <w:rPr>
                  <w:rFonts w:ascii="Tahoma" w:eastAsia="Arial" w:hAnsi="Tahoma" w:cs="Tahoma"/>
                  <w:b/>
                  <w:kern w:val="28"/>
                  <w:sz w:val="18"/>
                  <w:szCs w:val="18"/>
                </w:rPr>
                <w:t>1”</w:t>
              </w:r>
            </w:smartTag>
            <w:r w:rsidRPr="00BE0540">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4B7331" w14:textId="77777777" w:rsidR="00C56A2D" w:rsidRPr="00BE0540" w:rsidRDefault="00C56A2D" w:rsidP="004D74B1">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8EFCEA" w14:textId="77777777" w:rsidR="00C56A2D" w:rsidRPr="00BE0540" w:rsidRDefault="00C56A2D" w:rsidP="004D74B1">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8955E1" w14:textId="77777777" w:rsidR="00C56A2D" w:rsidRPr="00BE0540" w:rsidRDefault="00C56A2D" w:rsidP="004D74B1">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B06D68" w14:textId="77777777" w:rsidR="00C56A2D" w:rsidRPr="00BE0540" w:rsidRDefault="00C56A2D" w:rsidP="004D74B1">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 – 4</w:t>
            </w:r>
          </w:p>
        </w:tc>
      </w:tr>
      <w:tr w:rsidR="00C56A2D" w:rsidRPr="00BE0540" w14:paraId="7819C373" w14:textId="77777777" w:rsidTr="004D74B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6673C9F"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8D7A81" w14:textId="77777777" w:rsidR="00C56A2D" w:rsidRPr="00BE0540" w:rsidRDefault="00C56A2D" w:rsidP="004D74B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A15911"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E2AF7B"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72AE0B"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8BA3DB"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C56A2D" w:rsidRPr="00BE0540" w14:paraId="584FED54" w14:textId="77777777" w:rsidTr="004D74B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F6C0A24"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CDC831" w14:textId="77777777" w:rsidR="00C56A2D" w:rsidRPr="00BE0540" w:rsidRDefault="00C56A2D" w:rsidP="004D74B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85D3B8"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182477"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3BD55B"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74BBA8"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C56A2D" w:rsidRPr="00BE0540" w14:paraId="7EE42876" w14:textId="77777777" w:rsidTr="004D74B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D508C6E"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28146D" w14:textId="77777777" w:rsidR="00C56A2D" w:rsidRPr="00BE0540" w:rsidRDefault="00C56A2D" w:rsidP="004D74B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A489D8"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48DAB2"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FA8D1E"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04A96A"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C56A2D" w:rsidRPr="00BE0540" w14:paraId="27EF3933" w14:textId="77777777" w:rsidTr="004D74B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1F138B9"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19BC70" w14:textId="77777777" w:rsidR="00C56A2D" w:rsidRPr="00BE0540" w:rsidRDefault="00C56A2D" w:rsidP="004D74B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r w:rsidRPr="00BE0540">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5F0D78"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94AD4E"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C954CB"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C69FD9" w14:textId="77777777" w:rsidR="00C56A2D" w:rsidRPr="00BE0540" w:rsidRDefault="00C56A2D" w:rsidP="004D74B1">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bl>
    <w:p w14:paraId="1F722C8D"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7A23DA96"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4C85A3A1"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3DE32A22"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ED4419A"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FE59653"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5C4BEC6"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7D79CDA"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5A938C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7F30A9F"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01EB4CA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AE97DA9"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A869D0E"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0943F8B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Viga Cadena de Hormigón Armado, será medida en </w:t>
      </w:r>
      <w:r w:rsidRPr="00BE0540">
        <w:rPr>
          <w:rFonts w:ascii="Tahoma" w:eastAsia="Arial" w:hAnsi="Tahoma" w:cs="Tahoma"/>
          <w:b/>
          <w:kern w:val="28"/>
          <w:sz w:val="18"/>
          <w:szCs w:val="18"/>
        </w:rPr>
        <w:t>metros cúbicos.</w:t>
      </w:r>
      <w:r w:rsidRPr="00BE0540">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0FA8EA55" w14:textId="77777777" w:rsidR="00C56A2D" w:rsidRPr="00BE0540" w:rsidRDefault="00C56A2D" w:rsidP="00C56A2D">
      <w:pPr>
        <w:widowControl w:val="0"/>
        <w:autoSpaceDE w:val="0"/>
        <w:autoSpaceDN w:val="0"/>
        <w:jc w:val="both"/>
        <w:rPr>
          <w:rFonts w:ascii="Tahoma" w:eastAsia="Arial" w:hAnsi="Tahoma" w:cs="Tahoma"/>
          <w:sz w:val="18"/>
          <w:szCs w:val="18"/>
        </w:rPr>
      </w:pPr>
    </w:p>
    <w:p w14:paraId="5E3289A8"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53D7D682" w14:textId="77777777" w:rsidR="00C56A2D" w:rsidRPr="00BE0540" w:rsidRDefault="00C56A2D" w:rsidP="00C56A2D">
      <w:pPr>
        <w:widowControl w:val="0"/>
        <w:tabs>
          <w:tab w:val="left" w:pos="2025"/>
        </w:tabs>
        <w:autoSpaceDE w:val="0"/>
        <w:autoSpaceDN w:val="0"/>
        <w:jc w:val="both"/>
        <w:rPr>
          <w:rFonts w:ascii="Tahoma" w:eastAsia="Arial" w:hAnsi="Tahoma" w:cs="Tahoma"/>
          <w:b/>
          <w:sz w:val="18"/>
          <w:szCs w:val="18"/>
        </w:rPr>
      </w:pPr>
    </w:p>
    <w:p w14:paraId="1A4D2952" w14:textId="77777777" w:rsidR="00C56A2D" w:rsidRPr="00BE0540" w:rsidRDefault="00C56A2D" w:rsidP="00C56A2D">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1D36FE71"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61CBEBBF"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671FEF27" w14:textId="77777777" w:rsidR="00C56A2D" w:rsidRPr="00BE0540" w:rsidRDefault="00C56A2D" w:rsidP="00C56A2D">
      <w:pPr>
        <w:widowControl w:val="0"/>
        <w:autoSpaceDE w:val="0"/>
        <w:autoSpaceDN w:val="0"/>
        <w:jc w:val="both"/>
        <w:rPr>
          <w:rFonts w:ascii="Tahoma" w:eastAsia="Arial" w:hAnsi="Tahoma" w:cs="Tahoma"/>
          <w:sz w:val="18"/>
          <w:szCs w:val="18"/>
        </w:rPr>
      </w:pPr>
    </w:p>
    <w:p w14:paraId="4F26932B"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DETALLE CONSTRUCTIVO. –</w:t>
      </w:r>
    </w:p>
    <w:p w14:paraId="15E8B6F5"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1BBFA2C8" w14:textId="77777777" w:rsidR="00C56A2D" w:rsidRPr="00BE0540" w:rsidRDefault="00C56A2D" w:rsidP="00C56A2D">
      <w:pPr>
        <w:widowControl w:val="0"/>
        <w:autoSpaceDE w:val="0"/>
        <w:autoSpaceDN w:val="0"/>
        <w:jc w:val="center"/>
        <w:rPr>
          <w:rFonts w:ascii="Tahoma" w:eastAsia="Arial" w:hAnsi="Tahoma" w:cs="Tahoma"/>
          <w:sz w:val="18"/>
          <w:szCs w:val="18"/>
        </w:rPr>
      </w:pPr>
      <w:r w:rsidRPr="00BE0540">
        <w:rPr>
          <w:rFonts w:ascii="Tahoma" w:eastAsia="Arial" w:hAnsi="Tahoma" w:cs="Tahoma"/>
          <w:noProof/>
          <w:sz w:val="18"/>
          <w:szCs w:val="18"/>
          <w:lang w:eastAsia="es-BO"/>
        </w:rPr>
        <w:drawing>
          <wp:inline distT="0" distB="0" distL="0" distR="0" wp14:anchorId="6086BF12" wp14:editId="2C5CECAF">
            <wp:extent cx="2112614" cy="3272096"/>
            <wp:effectExtent l="0" t="8255"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
                      <a:extLst>
                        <a:ext uri="{28A0092B-C50C-407E-A947-70E740481C1C}">
                          <a14:useLocalDpi xmlns:a14="http://schemas.microsoft.com/office/drawing/2010/main" val="0"/>
                        </a:ext>
                      </a:extLst>
                    </a:blip>
                    <a:srcRect l="21677" r="26720"/>
                    <a:stretch>
                      <a:fillRect/>
                    </a:stretch>
                  </pic:blipFill>
                  <pic:spPr bwMode="auto">
                    <a:xfrm rot="-5400000">
                      <a:off x="0" y="0"/>
                      <a:ext cx="2130723" cy="3300144"/>
                    </a:xfrm>
                    <a:prstGeom prst="rect">
                      <a:avLst/>
                    </a:prstGeom>
                    <a:noFill/>
                    <a:ln>
                      <a:noFill/>
                    </a:ln>
                  </pic:spPr>
                </pic:pic>
              </a:graphicData>
            </a:graphic>
          </wp:inline>
        </w:drawing>
      </w:r>
    </w:p>
    <w:p w14:paraId="21D49AF7"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7449B411"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4A8DF52C"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430382B5"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491"/>
        <w:gridCol w:w="1669"/>
        <w:gridCol w:w="1060"/>
        <w:gridCol w:w="6033"/>
      </w:tblGrid>
      <w:tr w:rsidR="00C56A2D" w:rsidRPr="00BE0540" w14:paraId="71400866" w14:textId="77777777" w:rsidTr="004D74B1">
        <w:tc>
          <w:tcPr>
            <w:tcW w:w="265" w:type="pct"/>
            <w:shd w:val="clear" w:color="auto" w:fill="1F3864" w:themeFill="accent5" w:themeFillShade="80"/>
          </w:tcPr>
          <w:p w14:paraId="78BA3EE7"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lastRenderedPageBreak/>
              <w:t>N°</w:t>
            </w:r>
            <w:proofErr w:type="spellEnd"/>
          </w:p>
        </w:tc>
        <w:tc>
          <w:tcPr>
            <w:tcW w:w="902" w:type="pct"/>
            <w:shd w:val="clear" w:color="auto" w:fill="1F3864" w:themeFill="accent5" w:themeFillShade="80"/>
          </w:tcPr>
          <w:p w14:paraId="1C0C2C5D"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3" w:type="pct"/>
            <w:shd w:val="clear" w:color="auto" w:fill="1F3864" w:themeFill="accent5" w:themeFillShade="80"/>
          </w:tcPr>
          <w:p w14:paraId="1A0EBCC9"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59" w:type="pct"/>
            <w:shd w:val="clear" w:color="auto" w:fill="1F3864" w:themeFill="accent5" w:themeFillShade="80"/>
          </w:tcPr>
          <w:p w14:paraId="426D2C0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6981AF02" w14:textId="77777777" w:rsidTr="004D74B1">
        <w:tc>
          <w:tcPr>
            <w:tcW w:w="265" w:type="pct"/>
            <w:shd w:val="clear" w:color="auto" w:fill="BDD6EE" w:themeFill="accent1" w:themeFillTint="66"/>
            <w:vAlign w:val="center"/>
          </w:tcPr>
          <w:p w14:paraId="408F1FCD"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12</w:t>
            </w:r>
          </w:p>
        </w:tc>
        <w:tc>
          <w:tcPr>
            <w:tcW w:w="902" w:type="pct"/>
            <w:shd w:val="clear" w:color="auto" w:fill="BDD6EE" w:themeFill="accent1" w:themeFillTint="66"/>
            <w:vAlign w:val="center"/>
          </w:tcPr>
          <w:p w14:paraId="4DC3C0E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VAC-OG-LOS-4</w:t>
            </w:r>
          </w:p>
        </w:tc>
        <w:tc>
          <w:tcPr>
            <w:tcW w:w="573" w:type="pct"/>
            <w:shd w:val="clear" w:color="auto" w:fill="BDD6EE" w:themeFill="accent1" w:themeFillTint="66"/>
            <w:vAlign w:val="center"/>
          </w:tcPr>
          <w:p w14:paraId="69CD52E9"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3259" w:type="pct"/>
            <w:shd w:val="clear" w:color="auto" w:fill="BDD6EE" w:themeFill="accent1" w:themeFillTint="66"/>
            <w:vAlign w:val="center"/>
          </w:tcPr>
          <w:p w14:paraId="04F2966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LOSA LLENA DE HORMIG</w:t>
            </w:r>
            <w:r w:rsidRPr="00BE0540">
              <w:rPr>
                <w:rFonts w:ascii="Tahoma" w:eastAsia="Arial" w:hAnsi="Tahoma" w:cs="Tahoma"/>
                <w:b/>
                <w:sz w:val="18"/>
                <w:szCs w:val="18"/>
              </w:rPr>
              <w:t>Ó</w:t>
            </w:r>
            <w:r w:rsidRPr="00BE0540">
              <w:rPr>
                <w:rFonts w:ascii="Tahoma" w:eastAsia="Arial" w:hAnsi="Tahoma" w:cs="Tahoma"/>
                <w:b/>
                <w:bCs/>
                <w:sz w:val="18"/>
                <w:szCs w:val="18"/>
              </w:rPr>
              <w:t>N ARMADO P/TANQUE ELEVADO</w:t>
            </w:r>
          </w:p>
        </w:tc>
      </w:tr>
    </w:tbl>
    <w:p w14:paraId="2F23D0A5"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0C081985"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DC7B30C"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612CA1E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84B42BB" w14:textId="77777777" w:rsidR="00C56A2D" w:rsidRPr="00BE0540" w:rsidRDefault="00C56A2D" w:rsidP="00C56A2D">
      <w:pPr>
        <w:widowControl w:val="0"/>
        <w:autoSpaceDE w:val="0"/>
        <w:autoSpaceDN w:val="0"/>
        <w:jc w:val="both"/>
        <w:rPr>
          <w:rFonts w:ascii="Tahoma" w:eastAsia="Arial" w:hAnsi="Tahoma" w:cs="Tahoma"/>
          <w:sz w:val="18"/>
          <w:szCs w:val="18"/>
        </w:rPr>
      </w:pPr>
    </w:p>
    <w:p w14:paraId="4A4BBB6D"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66226FA"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0E7E319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A424A59" w14:textId="77777777" w:rsidR="00C56A2D" w:rsidRPr="00BE0540" w:rsidRDefault="00C56A2D" w:rsidP="00C56A2D">
      <w:pPr>
        <w:widowControl w:val="0"/>
        <w:autoSpaceDE w:val="0"/>
        <w:autoSpaceDN w:val="0"/>
        <w:adjustRightInd w:val="0"/>
        <w:jc w:val="both"/>
        <w:rPr>
          <w:rFonts w:ascii="Tahoma" w:hAnsi="Tahoma" w:cs="Tahoma"/>
          <w:color w:val="000000"/>
          <w:sz w:val="18"/>
          <w:szCs w:val="18"/>
        </w:rPr>
      </w:pPr>
    </w:p>
    <w:p w14:paraId="7C2B0AE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1A4E203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42362E1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9372AA" w14:textId="77777777" w:rsidR="00C56A2D" w:rsidRPr="00BE0540" w:rsidRDefault="00C56A2D" w:rsidP="00C56A2D">
      <w:pPr>
        <w:widowControl w:val="0"/>
        <w:autoSpaceDE w:val="0"/>
        <w:autoSpaceDN w:val="0"/>
        <w:jc w:val="both"/>
        <w:rPr>
          <w:rFonts w:ascii="Tahoma" w:eastAsia="Arial" w:hAnsi="Tahoma" w:cs="Tahoma"/>
          <w:color w:val="000000" w:themeColor="text1"/>
          <w:sz w:val="18"/>
          <w:szCs w:val="18"/>
        </w:rPr>
      </w:pPr>
    </w:p>
    <w:p w14:paraId="3AA2A7B8"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0D090E05"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2F6B96E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 En general, se deberán cumplir con las siguientes directrices referidas a la ejecución.</w:t>
      </w:r>
    </w:p>
    <w:p w14:paraId="4D89FC61" w14:textId="77777777" w:rsidR="00C56A2D" w:rsidRPr="00BE0540" w:rsidRDefault="00C56A2D" w:rsidP="00C56A2D">
      <w:pPr>
        <w:widowControl w:val="0"/>
        <w:autoSpaceDE w:val="0"/>
        <w:autoSpaceDN w:val="0"/>
        <w:jc w:val="both"/>
        <w:rPr>
          <w:rFonts w:ascii="Tahoma" w:eastAsia="Arial" w:hAnsi="Tahoma" w:cs="Tahoma"/>
          <w:sz w:val="18"/>
          <w:szCs w:val="18"/>
        </w:rPr>
      </w:pPr>
    </w:p>
    <w:p w14:paraId="41A3FFDD"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4B9B86F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w:t>
      </w:r>
    </w:p>
    <w:p w14:paraId="2895AF1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16AB46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4597FCA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2C5858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EA1C3C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3EE144E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631CF29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89345D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74EA879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4619BA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F9E2F9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429565DD"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Apuntalamiento</w:t>
      </w:r>
    </w:p>
    <w:p w14:paraId="7871A23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elementos elevados, se colocarán puntales y listones máximos cada 1,50m o según lo indicado en los planos constructivos y/o memoria de cálculo.</w:t>
      </w:r>
    </w:p>
    <w:p w14:paraId="3A698E3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E80E93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sidRPr="00BE0540">
        <w:rPr>
          <w:rFonts w:ascii="Tahoma" w:eastAsia="Arial" w:hAnsi="Tahoma" w:cs="Tahoma"/>
          <w:sz w:val="18"/>
          <w:szCs w:val="18"/>
        </w:rPr>
        <w:t>des-apuntalamiento</w:t>
      </w:r>
      <w:proofErr w:type="spellEnd"/>
      <w:r w:rsidRPr="00BE0540">
        <w:rPr>
          <w:rFonts w:ascii="Tahoma" w:eastAsia="Arial" w:hAnsi="Tahoma" w:cs="Tahoma"/>
          <w:sz w:val="18"/>
          <w:szCs w:val="18"/>
        </w:rPr>
        <w:t>.</w:t>
      </w:r>
    </w:p>
    <w:p w14:paraId="327F765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5EEAAFC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w:t>
      </w:r>
      <w:proofErr w:type="spellStart"/>
      <w:r w:rsidRPr="00BE0540">
        <w:rPr>
          <w:rFonts w:ascii="Tahoma" w:eastAsia="Arial" w:hAnsi="Tahoma" w:cs="Tahoma"/>
          <w:sz w:val="18"/>
          <w:szCs w:val="18"/>
        </w:rPr>
        <w:t>des-apuntalamiento</w:t>
      </w:r>
      <w:proofErr w:type="spellEnd"/>
      <w:r w:rsidRPr="00BE0540">
        <w:rPr>
          <w:rFonts w:ascii="Tahoma" w:eastAsia="Arial" w:hAnsi="Tahoma" w:cs="Tahoma"/>
          <w:sz w:val="18"/>
          <w:szCs w:val="18"/>
        </w:rPr>
        <w:t xml:space="preserve"> se efectuará según lo indicado en los planos constructivos y/o memoria de cálculo, pero en ningún caso será antes de los 14 días.</w:t>
      </w:r>
    </w:p>
    <w:p w14:paraId="6C675C6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545000A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desapuntalado se realizará previa autorización escrita del Inspector de proyecto, asimismo, en los casos que el </w:t>
      </w:r>
      <w:r w:rsidRPr="00BE0540">
        <w:rPr>
          <w:rFonts w:ascii="Tahoma" w:eastAsia="Arial" w:hAnsi="Tahoma" w:cs="Tahoma"/>
          <w:sz w:val="18"/>
          <w:szCs w:val="18"/>
        </w:rPr>
        <w:lastRenderedPageBreak/>
        <w:t>Inspector de proyecto vea necesario, solicitará al Entidad Ejecutora de manera previa la secuencia.</w:t>
      </w:r>
    </w:p>
    <w:p w14:paraId="1C36EE67"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02649B12"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689DB71C"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0586A883"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19FB4CF5"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58C422A7"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77723DBA"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74B6F956"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2A884052"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81848CE"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66ADD775"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362F8E6D" w14:textId="77777777" w:rsidR="00C56A2D" w:rsidRPr="00BE0540" w:rsidRDefault="00C56A2D" w:rsidP="00C56A2D">
      <w:pPr>
        <w:widowControl w:val="0"/>
        <w:numPr>
          <w:ilvl w:val="0"/>
          <w:numId w:val="9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5977CD27" w14:textId="77777777" w:rsidR="00C56A2D" w:rsidRPr="00BE0540" w:rsidRDefault="00C56A2D" w:rsidP="00C56A2D">
      <w:pPr>
        <w:widowControl w:val="0"/>
        <w:numPr>
          <w:ilvl w:val="0"/>
          <w:numId w:val="9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64063E09" w14:textId="77777777" w:rsidR="00C56A2D" w:rsidRPr="00BE0540" w:rsidRDefault="00C56A2D" w:rsidP="00C56A2D">
      <w:pPr>
        <w:widowControl w:val="0"/>
        <w:numPr>
          <w:ilvl w:val="0"/>
          <w:numId w:val="9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5E86DC8C" w14:textId="77777777" w:rsidR="00C56A2D" w:rsidRPr="00BE0540" w:rsidRDefault="00C56A2D" w:rsidP="00C56A2D">
      <w:pPr>
        <w:widowControl w:val="0"/>
        <w:numPr>
          <w:ilvl w:val="0"/>
          <w:numId w:val="9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76C7DBAB"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6C433624"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6980E934"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117F5FE9"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5E8F3653"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3723EF56"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78A18045"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p>
    <w:p w14:paraId="66C2C296"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58AFE78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6F51391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A0849E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4B06EF7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41D80F2"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AE8A026"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2954C2A6"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33BC22E9"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53941EDB"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7470AC12"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218619B0"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30944530"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432F0A85"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Queda terminantemente prohibido el empleo de aceros de diferentes tipos en una misma</w:t>
      </w:r>
      <w:r w:rsidRPr="00BE0540">
        <w:rPr>
          <w:rFonts w:ascii="Tahoma" w:eastAsia="Arial" w:hAnsi="Tahoma" w:cs="Tahoma"/>
          <w:color w:val="000000"/>
          <w:sz w:val="18"/>
          <w:szCs w:val="18"/>
        </w:rPr>
        <w:t xml:space="preserve"> sección, salvo ello sea debidamente justificado por la Entidad Ejecutora y aprobado por el </w:t>
      </w:r>
      <w:r w:rsidRPr="00BE0540">
        <w:rPr>
          <w:rFonts w:ascii="Tahoma" w:eastAsia="Arial" w:hAnsi="Tahoma" w:cs="Tahoma"/>
          <w:sz w:val="18"/>
          <w:szCs w:val="18"/>
        </w:rPr>
        <w:t>Inspector de proyecto</w:t>
      </w:r>
      <w:r w:rsidRPr="00BE0540">
        <w:rPr>
          <w:rFonts w:ascii="Tahoma" w:eastAsia="Arial" w:hAnsi="Tahoma" w:cs="Tahoma"/>
          <w:color w:val="000000"/>
          <w:sz w:val="18"/>
          <w:szCs w:val="18"/>
        </w:rPr>
        <w:t>.</w:t>
      </w:r>
    </w:p>
    <w:p w14:paraId="7EB3601D"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427B2388"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090F00E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FA39337"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615355E8"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Se ejecutarán los empalmes en los sectores donde estén expresamente indicado en planos constructivos o instruido por el Inspector de proyecto.</w:t>
      </w:r>
    </w:p>
    <w:p w14:paraId="55139692"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6B845174"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E35B6FE"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7DB9FED1"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6371A23E" w14:textId="77777777" w:rsidR="00C56A2D" w:rsidRPr="00BE0540" w:rsidRDefault="00C56A2D" w:rsidP="00C56A2D">
      <w:pPr>
        <w:widowControl w:val="0"/>
        <w:numPr>
          <w:ilvl w:val="0"/>
          <w:numId w:val="11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96A0A5B" w14:textId="77777777" w:rsidR="00C56A2D" w:rsidRPr="00BE0540" w:rsidRDefault="00C56A2D" w:rsidP="00C56A2D">
      <w:pPr>
        <w:widowControl w:val="0"/>
        <w:numPr>
          <w:ilvl w:val="0"/>
          <w:numId w:val="11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toda la longitud del empalme se colocarán armaduras transversales suplementarias para mejorar las condiciones del empalme, cuando sea necesario.</w:t>
      </w:r>
    </w:p>
    <w:p w14:paraId="141BF2C5" w14:textId="77777777" w:rsidR="00C56A2D" w:rsidRPr="00BE0540" w:rsidRDefault="00C56A2D" w:rsidP="00C56A2D">
      <w:pPr>
        <w:widowControl w:val="0"/>
        <w:numPr>
          <w:ilvl w:val="0"/>
          <w:numId w:val="11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F3D1B67"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3650FBDC"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5BDAFEA9"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7B688E21" w14:textId="77777777" w:rsidR="00C56A2D" w:rsidRPr="00BE0540" w:rsidRDefault="00C56A2D" w:rsidP="00C56A2D">
      <w:pPr>
        <w:widowControl w:val="0"/>
        <w:numPr>
          <w:ilvl w:val="0"/>
          <w:numId w:val="114"/>
        </w:numPr>
        <w:tabs>
          <w:tab w:val="left" w:pos="560"/>
        </w:tabs>
        <w:autoSpaceDE w:val="0"/>
        <w:autoSpaceDN w:val="0"/>
        <w:ind w:left="567" w:hanging="357"/>
        <w:jc w:val="both"/>
        <w:rPr>
          <w:rFonts w:ascii="Tahoma" w:eastAsia="Arial" w:hAnsi="Tahoma" w:cs="Tahoma"/>
          <w:sz w:val="18"/>
          <w:szCs w:val="18"/>
        </w:rPr>
      </w:pPr>
      <w:r w:rsidRPr="00BE0540">
        <w:rPr>
          <w:rFonts w:ascii="Tahoma" w:eastAsia="Arial" w:hAnsi="Tahoma" w:cs="Tahoma"/>
          <w:sz w:val="18"/>
          <w:szCs w:val="18"/>
        </w:rPr>
        <w:t>Se utilizarán una o más hormigoneras de capacidad adecuada y se empleará personal especializado para su manejo.</w:t>
      </w:r>
    </w:p>
    <w:p w14:paraId="7521880A" w14:textId="77777777" w:rsidR="00C56A2D" w:rsidRPr="00BE0540" w:rsidRDefault="00C56A2D" w:rsidP="00C56A2D">
      <w:pPr>
        <w:widowControl w:val="0"/>
        <w:numPr>
          <w:ilvl w:val="0"/>
          <w:numId w:val="114"/>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226CD1CF" w14:textId="77777777" w:rsidR="00C56A2D" w:rsidRPr="00BE0540" w:rsidRDefault="00C56A2D" w:rsidP="00C56A2D">
      <w:pPr>
        <w:widowControl w:val="0"/>
        <w:numPr>
          <w:ilvl w:val="0"/>
          <w:numId w:val="114"/>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43B9B483" w14:textId="77777777" w:rsidR="00C56A2D" w:rsidRPr="00BE0540" w:rsidRDefault="00C56A2D" w:rsidP="00C56A2D">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464ED5EA" w14:textId="77777777" w:rsidR="00C56A2D" w:rsidRPr="00BE0540" w:rsidRDefault="00C56A2D" w:rsidP="00C56A2D">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971410E" w14:textId="77777777" w:rsidR="00C56A2D" w:rsidRPr="00BE0540" w:rsidRDefault="00C56A2D" w:rsidP="00C56A2D">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68D9A820" w14:textId="77777777" w:rsidR="00C56A2D" w:rsidRPr="00BE0540" w:rsidRDefault="00C56A2D" w:rsidP="00C56A2D">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0113BF00" w14:textId="77777777" w:rsidR="00C56A2D" w:rsidRPr="00BE0540" w:rsidRDefault="00C56A2D" w:rsidP="00C56A2D">
      <w:pPr>
        <w:widowControl w:val="0"/>
        <w:tabs>
          <w:tab w:val="left" w:pos="560"/>
        </w:tabs>
        <w:autoSpaceDE w:val="0"/>
        <w:autoSpaceDN w:val="0"/>
        <w:ind w:left="426"/>
        <w:jc w:val="both"/>
        <w:rPr>
          <w:rFonts w:ascii="Tahoma" w:eastAsia="Arial" w:hAnsi="Tahoma" w:cs="Tahoma"/>
          <w:sz w:val="18"/>
          <w:szCs w:val="18"/>
        </w:rPr>
      </w:pPr>
    </w:p>
    <w:p w14:paraId="6D9321A3"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07E64B9"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4BEAF1FC"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0F523627"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5FF43555"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36AEDC7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D4B975E"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07FAD37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8EEEF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5272742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BDF417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0EDEE2F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7B535A8" w14:textId="77777777" w:rsidR="00C56A2D" w:rsidRPr="00BE0540" w:rsidRDefault="00C56A2D" w:rsidP="00C56A2D">
      <w:pPr>
        <w:widowControl w:val="0"/>
        <w:autoSpaceDE w:val="0"/>
        <w:autoSpaceDN w:val="0"/>
        <w:jc w:val="both"/>
        <w:rPr>
          <w:rFonts w:ascii="Tahoma" w:eastAsia="Arial" w:hAnsi="Tahoma" w:cs="Tahoma"/>
          <w:sz w:val="18"/>
          <w:szCs w:val="18"/>
        </w:rPr>
      </w:pPr>
    </w:p>
    <w:p w14:paraId="1DD83C69"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0B923B79"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w:t>
      </w:r>
    </w:p>
    <w:p w14:paraId="040054B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BBDEBE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estructurales sin antes contar con la autorización del Inspector de proyecto.</w:t>
      </w:r>
    </w:p>
    <w:p w14:paraId="6010FD4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06D245C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vaciado del hormigón se realizará de acuerdo a un plan de trabajo previamente autorizado por el Inspector de </w:t>
      </w:r>
      <w:r w:rsidRPr="00BE0540">
        <w:rPr>
          <w:rFonts w:ascii="Tahoma" w:eastAsia="Arial" w:hAnsi="Tahoma" w:cs="Tahoma"/>
          <w:sz w:val="18"/>
          <w:szCs w:val="18"/>
        </w:rPr>
        <w:lastRenderedPageBreak/>
        <w:t>proyecto.</w:t>
      </w:r>
    </w:p>
    <w:p w14:paraId="4BCB656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54FD8A7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DB5C89B"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1DD9FD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no se indiquen las juntas constructivas en el proyecto, el Inspector de proyecto indicará donde pueden hacerse las juntas constructivas.</w:t>
      </w:r>
    </w:p>
    <w:p w14:paraId="0E49405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2B36FA0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siguientes prohibiciones para el hormigonado deben tenerse en cuenta:</w:t>
      </w:r>
    </w:p>
    <w:p w14:paraId="77232BB2" w14:textId="77777777" w:rsidR="00C56A2D" w:rsidRPr="00BE0540" w:rsidRDefault="00C56A2D" w:rsidP="00C56A2D">
      <w:pPr>
        <w:widowControl w:val="0"/>
        <w:numPr>
          <w:ilvl w:val="0"/>
          <w:numId w:val="9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temperatura de vaciado no será menor a 5°C.</w:t>
      </w:r>
    </w:p>
    <w:p w14:paraId="1B50323E" w14:textId="77777777" w:rsidR="00C56A2D" w:rsidRPr="00BE0540" w:rsidRDefault="00C56A2D" w:rsidP="00C56A2D">
      <w:pPr>
        <w:widowControl w:val="0"/>
        <w:numPr>
          <w:ilvl w:val="0"/>
          <w:numId w:val="9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podrá efectuarse el vaciado durante la lluvia.</w:t>
      </w:r>
    </w:p>
    <w:p w14:paraId="6EA4419F" w14:textId="77777777" w:rsidR="00C56A2D" w:rsidRPr="00BE0540" w:rsidRDefault="00C56A2D" w:rsidP="00C56A2D">
      <w:pPr>
        <w:widowControl w:val="0"/>
        <w:numPr>
          <w:ilvl w:val="0"/>
          <w:numId w:val="9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será permitido disponer de grandes cantidades de hormigón en un solo lugar para esparcirlo posteriormente.</w:t>
      </w:r>
    </w:p>
    <w:p w14:paraId="2E766D72" w14:textId="77777777" w:rsidR="00C56A2D" w:rsidRPr="00BE0540" w:rsidRDefault="00C56A2D" w:rsidP="00C56A2D">
      <w:pPr>
        <w:widowControl w:val="0"/>
        <w:numPr>
          <w:ilvl w:val="0"/>
          <w:numId w:val="9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Por ningún motivo se podrá agregar agua en el momento de hormigonar.</w:t>
      </w:r>
    </w:p>
    <w:p w14:paraId="10516B7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E9528F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espesor máximo de la capa de hormigón no deberá exceder a 20 cm para permitir una compactación eficaz.</w:t>
      </w:r>
    </w:p>
    <w:p w14:paraId="5B50AEE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41525F0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velocidad del vaciado será la suficiente para garantizar que el hormigón se mantenga plástico en todo momento.</w:t>
      </w:r>
    </w:p>
    <w:p w14:paraId="1013A51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5CB0791B"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 podrá verter el hormigón en caída libre desde alturas superiores a 1,50 m, debiendo en este caso utilizar canalones, embudos o ductos.</w:t>
      </w:r>
    </w:p>
    <w:p w14:paraId="7922EB4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4BA9074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vaciado en losas deberá efectuarse por franjas de ancho tal que, al vaciar la capa siguiente, en la primera no se haya iniciado el fraguado.</w:t>
      </w:r>
    </w:p>
    <w:p w14:paraId="2E889AF0"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p>
    <w:p w14:paraId="49ACBDDB"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02FC5E2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26B44DEB"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E1DE4B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0BDD62F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472A165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34A6D59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F5C526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13D2FA4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FD7AE1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303E625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44FE0C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76FE499"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4AA1B06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37F92BB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D0E220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523D5D7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7383531"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625D55C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1B1210B"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34D63BB"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AF7FAB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65AFD9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desencofrado no se realizará hasta que el hormigón haya alcanzado la resistencia necesaria para soportar con </w:t>
      </w:r>
      <w:r w:rsidRPr="00BE0540">
        <w:rPr>
          <w:rFonts w:ascii="Tahoma" w:eastAsia="Arial" w:hAnsi="Tahoma" w:cs="Tahoma"/>
          <w:sz w:val="18"/>
          <w:szCs w:val="18"/>
        </w:rPr>
        <w:lastRenderedPageBreak/>
        <w:t>suficiente seguridad y sin deformaciones excesivas, los esfuerzos a que va a estar sometido durante y después del desencofrado.</w:t>
      </w:r>
    </w:p>
    <w:p w14:paraId="3BBFC7C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4760C88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66FADB8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40C5CCF9"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7F5545F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056B23C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7A49332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53B7A0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requerirá la autorización del Inspector de proyecto.</w:t>
      </w:r>
    </w:p>
    <w:p w14:paraId="35C4BD33" w14:textId="77777777" w:rsidR="00C56A2D" w:rsidRPr="00BE0540" w:rsidRDefault="00C56A2D" w:rsidP="00C56A2D">
      <w:pPr>
        <w:widowControl w:val="0"/>
        <w:suppressAutoHyphens/>
        <w:autoSpaceDE w:val="0"/>
        <w:autoSpaceDN w:val="0"/>
        <w:contextualSpacing/>
        <w:jc w:val="both"/>
        <w:rPr>
          <w:rFonts w:ascii="Tahoma" w:eastAsia="Arial" w:hAnsi="Tahoma" w:cs="Tahoma"/>
          <w:sz w:val="18"/>
          <w:szCs w:val="18"/>
        </w:rPr>
      </w:pPr>
    </w:p>
    <w:p w14:paraId="579B2DE2"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773C279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59C6D82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3C5FB21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3E3F758B"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238D2BE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9D98DD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2A242E6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4915EF0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97FBACE"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642E53D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605250B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50F05E5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306111B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6F183F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4A6005C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0C975FB" w14:textId="77777777" w:rsidR="00C56A2D" w:rsidRPr="00BE0540" w:rsidRDefault="00C56A2D" w:rsidP="00C56A2D">
      <w:pPr>
        <w:widowControl w:val="0"/>
        <w:numPr>
          <w:ilvl w:val="0"/>
          <w:numId w:val="108"/>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2BC0193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0394369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7FDF525" w14:textId="77777777" w:rsidR="00C56A2D" w:rsidRPr="00BE0540" w:rsidRDefault="00C56A2D" w:rsidP="00C56A2D">
      <w:pPr>
        <w:widowControl w:val="0"/>
        <w:numPr>
          <w:ilvl w:val="0"/>
          <w:numId w:val="94"/>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14B28D8C" w14:textId="77777777" w:rsidR="00C56A2D" w:rsidRPr="00BE0540" w:rsidRDefault="00C56A2D" w:rsidP="00C56A2D">
      <w:pPr>
        <w:widowControl w:val="0"/>
        <w:numPr>
          <w:ilvl w:val="0"/>
          <w:numId w:val="94"/>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20ECE610" w14:textId="77777777" w:rsidR="00C56A2D" w:rsidRPr="00BE0540" w:rsidRDefault="00C56A2D" w:rsidP="00C56A2D">
      <w:pPr>
        <w:widowControl w:val="0"/>
        <w:numPr>
          <w:ilvl w:val="0"/>
          <w:numId w:val="94"/>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3B42C21D" w14:textId="77777777" w:rsidR="00C56A2D" w:rsidRPr="00BE0540" w:rsidRDefault="00C56A2D" w:rsidP="00C56A2D">
      <w:pPr>
        <w:widowControl w:val="0"/>
        <w:numPr>
          <w:ilvl w:val="0"/>
          <w:numId w:val="94"/>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0B1DA54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0B599CD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07E278A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63AD637" w14:textId="77777777" w:rsidR="00C56A2D" w:rsidRPr="00BE0540" w:rsidRDefault="00C56A2D" w:rsidP="00C56A2D">
      <w:pPr>
        <w:widowControl w:val="0"/>
        <w:numPr>
          <w:ilvl w:val="0"/>
          <w:numId w:val="95"/>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6A38BD04" w14:textId="77777777" w:rsidR="00C56A2D" w:rsidRPr="00BE0540" w:rsidRDefault="00C56A2D" w:rsidP="00C56A2D">
      <w:pPr>
        <w:widowControl w:val="0"/>
        <w:numPr>
          <w:ilvl w:val="0"/>
          <w:numId w:val="95"/>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1DB835C5" w14:textId="77777777" w:rsidR="00C56A2D" w:rsidRPr="00BE0540" w:rsidRDefault="00C56A2D" w:rsidP="00C56A2D">
      <w:pPr>
        <w:widowControl w:val="0"/>
        <w:numPr>
          <w:ilvl w:val="0"/>
          <w:numId w:val="95"/>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3EF38EF3" w14:textId="77777777" w:rsidR="00C56A2D" w:rsidRPr="00BE0540" w:rsidRDefault="00C56A2D" w:rsidP="00C56A2D">
      <w:pPr>
        <w:widowControl w:val="0"/>
        <w:numPr>
          <w:ilvl w:val="0"/>
          <w:numId w:val="95"/>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20BFC59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80BE601" w14:textId="77777777" w:rsidR="00C56A2D" w:rsidRPr="00BE0540" w:rsidRDefault="00C56A2D" w:rsidP="00C56A2D">
      <w:pPr>
        <w:widowControl w:val="0"/>
        <w:numPr>
          <w:ilvl w:val="0"/>
          <w:numId w:val="108"/>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7B839E6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6016B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853D009" w14:textId="77777777" w:rsidR="00C56A2D" w:rsidRPr="00BE0540" w:rsidRDefault="00C56A2D" w:rsidP="00C56A2D">
      <w:pPr>
        <w:widowControl w:val="0"/>
        <w:numPr>
          <w:ilvl w:val="0"/>
          <w:numId w:val="112"/>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6260982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frecuencia de los ensayos tanto de los materiales como del propio hormigón y mortero se tomará de acuerdo a lo </w:t>
      </w:r>
      <w:r w:rsidRPr="00BE0540">
        <w:rPr>
          <w:rFonts w:ascii="Tahoma" w:eastAsia="Arial" w:hAnsi="Tahoma" w:cs="Tahoma"/>
          <w:sz w:val="18"/>
          <w:szCs w:val="18"/>
        </w:rPr>
        <w:lastRenderedPageBreak/>
        <w:t>indicado en la normativa CBH-87 en conformidad con el nivel de control del proyecto.</w:t>
      </w:r>
    </w:p>
    <w:p w14:paraId="2EBAC4F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4E22668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8C366F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B51CE2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C5D648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5E6BD7B"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FFFC5C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2252BEE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B718CF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2E38ACC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F4A179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87854B2"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6B562420" w14:textId="77777777" w:rsidR="00C56A2D" w:rsidRPr="00BE0540" w:rsidRDefault="00C56A2D" w:rsidP="00C56A2D">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56A2D" w:rsidRPr="00BE0540" w14:paraId="59F83669" w14:textId="77777777" w:rsidTr="004D74B1">
        <w:tc>
          <w:tcPr>
            <w:tcW w:w="912" w:type="pct"/>
            <w:shd w:val="clear" w:color="auto" w:fill="1F3864" w:themeFill="accent5" w:themeFillShade="80"/>
            <w:vAlign w:val="center"/>
          </w:tcPr>
          <w:p w14:paraId="62B4DC4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 xml:space="preserve">TIPO DEL </w:t>
            </w:r>
            <w:proofErr w:type="spellStart"/>
            <w:r w:rsidRPr="00BE0540">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4F747FC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TAM. MAX. AGREGADO</w:t>
            </w:r>
          </w:p>
        </w:tc>
        <w:tc>
          <w:tcPr>
            <w:tcW w:w="874" w:type="pct"/>
            <w:shd w:val="clear" w:color="auto" w:fill="1F3864" w:themeFill="accent5" w:themeFillShade="80"/>
            <w:vAlign w:val="center"/>
          </w:tcPr>
          <w:p w14:paraId="43565D77"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RES. Kg/cm2</w:t>
            </w:r>
          </w:p>
          <w:p w14:paraId="634C813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(28 días)</w:t>
            </w:r>
          </w:p>
        </w:tc>
        <w:tc>
          <w:tcPr>
            <w:tcW w:w="972" w:type="pct"/>
            <w:shd w:val="clear" w:color="auto" w:fill="1F3864" w:themeFill="accent5" w:themeFillShade="80"/>
            <w:vAlign w:val="center"/>
          </w:tcPr>
          <w:p w14:paraId="0905CC70" w14:textId="77777777" w:rsidR="00C56A2D" w:rsidRPr="00BE0540" w:rsidRDefault="00C56A2D" w:rsidP="004D74B1">
            <w:pPr>
              <w:widowControl w:val="0"/>
              <w:autoSpaceDE w:val="0"/>
              <w:autoSpaceDN w:val="0"/>
              <w:jc w:val="center"/>
              <w:rPr>
                <w:rFonts w:ascii="Tahoma" w:eastAsia="Arial" w:hAnsi="Tahoma" w:cs="Tahoma"/>
                <w:b/>
                <w:sz w:val="18"/>
                <w:szCs w:val="18"/>
                <w:lang w:val="pt-BR"/>
              </w:rPr>
            </w:pPr>
            <w:r w:rsidRPr="00BE0540">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3E8093AB"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RELACIÓN a / c</w:t>
            </w:r>
          </w:p>
        </w:tc>
        <w:tc>
          <w:tcPr>
            <w:tcW w:w="687" w:type="pct"/>
            <w:shd w:val="clear" w:color="auto" w:fill="1F3864" w:themeFill="accent5" w:themeFillShade="80"/>
            <w:vAlign w:val="center"/>
          </w:tcPr>
          <w:p w14:paraId="65ADDCB0"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 (</w:t>
            </w:r>
            <w:proofErr w:type="spellStart"/>
            <w:r w:rsidRPr="00BE0540">
              <w:rPr>
                <w:rFonts w:ascii="Tahoma" w:eastAsia="Arial" w:hAnsi="Tahoma" w:cs="Tahoma"/>
                <w:b/>
                <w:sz w:val="18"/>
                <w:szCs w:val="18"/>
              </w:rPr>
              <w:t>pulg</w:t>
            </w:r>
            <w:proofErr w:type="spellEnd"/>
            <w:r w:rsidRPr="00BE0540">
              <w:rPr>
                <w:rFonts w:ascii="Tahoma" w:eastAsia="Arial" w:hAnsi="Tahoma" w:cs="Tahoma"/>
                <w:b/>
                <w:sz w:val="18"/>
                <w:szCs w:val="18"/>
              </w:rPr>
              <w:t>)</w:t>
            </w:r>
          </w:p>
        </w:tc>
      </w:tr>
      <w:tr w:rsidR="00C56A2D" w:rsidRPr="00BE0540" w14:paraId="290BA4A9" w14:textId="77777777" w:rsidTr="004D74B1">
        <w:trPr>
          <w:trHeight w:val="304"/>
        </w:trPr>
        <w:tc>
          <w:tcPr>
            <w:tcW w:w="912" w:type="pct"/>
            <w:vAlign w:val="center"/>
          </w:tcPr>
          <w:p w14:paraId="224C3842"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400”"/>
              </w:smartTagPr>
              <w:r w:rsidRPr="00BE0540">
                <w:rPr>
                  <w:rFonts w:ascii="Tahoma" w:eastAsia="Arial" w:hAnsi="Tahoma" w:cs="Tahoma"/>
                  <w:sz w:val="18"/>
                  <w:szCs w:val="18"/>
                </w:rPr>
                <w:t>400”</w:t>
              </w:r>
            </w:smartTag>
          </w:p>
        </w:tc>
        <w:tc>
          <w:tcPr>
            <w:tcW w:w="874" w:type="pct"/>
            <w:vAlign w:val="center"/>
          </w:tcPr>
          <w:p w14:paraId="6116F4D8" w14:textId="77777777" w:rsidR="00C56A2D" w:rsidRPr="00BE0540" w:rsidRDefault="00C56A2D" w:rsidP="004D74B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48BBFD80"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400</w:t>
            </w:r>
          </w:p>
        </w:tc>
        <w:tc>
          <w:tcPr>
            <w:tcW w:w="972" w:type="pct"/>
            <w:vAlign w:val="center"/>
          </w:tcPr>
          <w:p w14:paraId="6EF8FB14"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470</w:t>
            </w:r>
          </w:p>
        </w:tc>
        <w:tc>
          <w:tcPr>
            <w:tcW w:w="680" w:type="pct"/>
            <w:vAlign w:val="center"/>
          </w:tcPr>
          <w:p w14:paraId="60C51777"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0,4</w:t>
            </w:r>
          </w:p>
        </w:tc>
        <w:tc>
          <w:tcPr>
            <w:tcW w:w="687" w:type="pct"/>
            <w:vAlign w:val="center"/>
          </w:tcPr>
          <w:p w14:paraId="04220AF9"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 – 3</w:t>
            </w:r>
          </w:p>
        </w:tc>
      </w:tr>
      <w:tr w:rsidR="00C56A2D" w:rsidRPr="00BE0540" w14:paraId="6F1EC2F8" w14:textId="77777777" w:rsidTr="004D74B1">
        <w:trPr>
          <w:trHeight w:val="132"/>
        </w:trPr>
        <w:tc>
          <w:tcPr>
            <w:tcW w:w="912" w:type="pct"/>
            <w:vAlign w:val="center"/>
          </w:tcPr>
          <w:p w14:paraId="3EB8B5B2"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350”"/>
              </w:smartTagPr>
              <w:r w:rsidRPr="00BE0540">
                <w:rPr>
                  <w:rFonts w:ascii="Tahoma" w:eastAsia="Arial" w:hAnsi="Tahoma" w:cs="Tahoma"/>
                  <w:sz w:val="18"/>
                  <w:szCs w:val="18"/>
                </w:rPr>
                <w:t>350”</w:t>
              </w:r>
            </w:smartTag>
          </w:p>
        </w:tc>
        <w:tc>
          <w:tcPr>
            <w:tcW w:w="874" w:type="pct"/>
            <w:vAlign w:val="center"/>
          </w:tcPr>
          <w:p w14:paraId="4F1F4062" w14:textId="77777777" w:rsidR="00C56A2D" w:rsidRPr="00BE0540" w:rsidRDefault="00C56A2D" w:rsidP="004D74B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7CF5DDD1"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350</w:t>
            </w:r>
          </w:p>
        </w:tc>
        <w:tc>
          <w:tcPr>
            <w:tcW w:w="972" w:type="pct"/>
            <w:vAlign w:val="center"/>
          </w:tcPr>
          <w:p w14:paraId="7F4BA28B"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450</w:t>
            </w:r>
          </w:p>
        </w:tc>
        <w:tc>
          <w:tcPr>
            <w:tcW w:w="680" w:type="pct"/>
            <w:vAlign w:val="center"/>
          </w:tcPr>
          <w:p w14:paraId="13A7A602"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0,4 – 0.45</w:t>
            </w:r>
          </w:p>
        </w:tc>
        <w:tc>
          <w:tcPr>
            <w:tcW w:w="687" w:type="pct"/>
            <w:vAlign w:val="center"/>
          </w:tcPr>
          <w:p w14:paraId="219869C7"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 – 3</w:t>
            </w:r>
          </w:p>
        </w:tc>
      </w:tr>
      <w:tr w:rsidR="00C56A2D" w:rsidRPr="00BE0540" w14:paraId="5AD46BA2" w14:textId="77777777" w:rsidTr="004D74B1">
        <w:trPr>
          <w:trHeight w:val="304"/>
        </w:trPr>
        <w:tc>
          <w:tcPr>
            <w:tcW w:w="912" w:type="pct"/>
            <w:vAlign w:val="center"/>
          </w:tcPr>
          <w:p w14:paraId="0A2A8F7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Tipo “A” 210</w:t>
            </w:r>
          </w:p>
        </w:tc>
        <w:tc>
          <w:tcPr>
            <w:tcW w:w="874" w:type="pct"/>
            <w:vAlign w:val="center"/>
          </w:tcPr>
          <w:p w14:paraId="1DCEAD50" w14:textId="77777777" w:rsidR="00C56A2D" w:rsidRPr="00BE0540" w:rsidRDefault="00C56A2D" w:rsidP="004D74B1">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BE0540">
                <w:rPr>
                  <w:rFonts w:ascii="Tahoma" w:eastAsia="Arial" w:hAnsi="Tahoma" w:cs="Tahoma"/>
                  <w:b/>
                  <w:sz w:val="18"/>
                  <w:szCs w:val="18"/>
                </w:rPr>
                <w:t>1”</w:t>
              </w:r>
            </w:smartTag>
            <w:r w:rsidRPr="00BE0540">
              <w:rPr>
                <w:rFonts w:ascii="Tahoma" w:eastAsia="Arial" w:hAnsi="Tahoma" w:cs="Tahoma"/>
                <w:b/>
                <w:sz w:val="18"/>
                <w:szCs w:val="18"/>
              </w:rPr>
              <w:t xml:space="preserve"> – 1/2”</w:t>
            </w:r>
          </w:p>
        </w:tc>
        <w:tc>
          <w:tcPr>
            <w:tcW w:w="874" w:type="pct"/>
            <w:vAlign w:val="center"/>
          </w:tcPr>
          <w:p w14:paraId="1CDB8AD1"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210</w:t>
            </w:r>
          </w:p>
        </w:tc>
        <w:tc>
          <w:tcPr>
            <w:tcW w:w="972" w:type="pct"/>
            <w:vAlign w:val="center"/>
          </w:tcPr>
          <w:p w14:paraId="2D69229C"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350</w:t>
            </w:r>
          </w:p>
        </w:tc>
        <w:tc>
          <w:tcPr>
            <w:tcW w:w="680" w:type="pct"/>
            <w:vAlign w:val="center"/>
          </w:tcPr>
          <w:p w14:paraId="3561745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0,5</w:t>
            </w:r>
          </w:p>
        </w:tc>
        <w:tc>
          <w:tcPr>
            <w:tcW w:w="687" w:type="pct"/>
            <w:vAlign w:val="center"/>
          </w:tcPr>
          <w:p w14:paraId="76BA0EBD"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 – 4</w:t>
            </w:r>
          </w:p>
        </w:tc>
      </w:tr>
      <w:tr w:rsidR="00C56A2D" w:rsidRPr="00BE0540" w14:paraId="09C948E5" w14:textId="77777777" w:rsidTr="004D74B1">
        <w:trPr>
          <w:trHeight w:val="305"/>
        </w:trPr>
        <w:tc>
          <w:tcPr>
            <w:tcW w:w="912" w:type="pct"/>
            <w:vAlign w:val="center"/>
          </w:tcPr>
          <w:p w14:paraId="2232132D"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“B” 180</w:t>
            </w:r>
          </w:p>
        </w:tc>
        <w:tc>
          <w:tcPr>
            <w:tcW w:w="874" w:type="pct"/>
            <w:vAlign w:val="center"/>
          </w:tcPr>
          <w:p w14:paraId="76165958" w14:textId="77777777" w:rsidR="00C56A2D" w:rsidRPr="00BE0540" w:rsidRDefault="00C56A2D" w:rsidP="004D74B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526E876B"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180</w:t>
            </w:r>
          </w:p>
        </w:tc>
        <w:tc>
          <w:tcPr>
            <w:tcW w:w="972" w:type="pct"/>
            <w:vAlign w:val="center"/>
          </w:tcPr>
          <w:p w14:paraId="754DF6D9"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310</w:t>
            </w:r>
          </w:p>
        </w:tc>
        <w:tc>
          <w:tcPr>
            <w:tcW w:w="680" w:type="pct"/>
            <w:vAlign w:val="center"/>
          </w:tcPr>
          <w:p w14:paraId="4B03E103"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0,55</w:t>
            </w:r>
          </w:p>
        </w:tc>
        <w:tc>
          <w:tcPr>
            <w:tcW w:w="687" w:type="pct"/>
            <w:vAlign w:val="center"/>
          </w:tcPr>
          <w:p w14:paraId="6EDC056E"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4</w:t>
            </w:r>
          </w:p>
        </w:tc>
      </w:tr>
      <w:tr w:rsidR="00C56A2D" w:rsidRPr="00BE0540" w14:paraId="468231A3" w14:textId="77777777" w:rsidTr="004D74B1">
        <w:trPr>
          <w:trHeight w:val="304"/>
        </w:trPr>
        <w:tc>
          <w:tcPr>
            <w:tcW w:w="912" w:type="pct"/>
            <w:vAlign w:val="center"/>
          </w:tcPr>
          <w:p w14:paraId="09FE3D74"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“C” 160</w:t>
            </w:r>
          </w:p>
        </w:tc>
        <w:tc>
          <w:tcPr>
            <w:tcW w:w="874" w:type="pct"/>
            <w:vAlign w:val="center"/>
          </w:tcPr>
          <w:p w14:paraId="798850D2" w14:textId="77777777" w:rsidR="00C56A2D" w:rsidRPr="00BE0540" w:rsidRDefault="00C56A2D" w:rsidP="004D74B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7D9185A4"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160</w:t>
            </w:r>
          </w:p>
        </w:tc>
        <w:tc>
          <w:tcPr>
            <w:tcW w:w="972" w:type="pct"/>
            <w:vAlign w:val="center"/>
          </w:tcPr>
          <w:p w14:paraId="52C0E06F"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250</w:t>
            </w:r>
          </w:p>
        </w:tc>
        <w:tc>
          <w:tcPr>
            <w:tcW w:w="680" w:type="pct"/>
            <w:vAlign w:val="center"/>
          </w:tcPr>
          <w:p w14:paraId="4C6EE5E7"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0,6</w:t>
            </w:r>
          </w:p>
        </w:tc>
        <w:tc>
          <w:tcPr>
            <w:tcW w:w="687" w:type="pct"/>
            <w:vAlign w:val="center"/>
          </w:tcPr>
          <w:p w14:paraId="5576B81E"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r w:rsidR="00C56A2D" w:rsidRPr="00BE0540" w14:paraId="77E49AFC" w14:textId="77777777" w:rsidTr="004D74B1">
        <w:trPr>
          <w:trHeight w:val="304"/>
        </w:trPr>
        <w:tc>
          <w:tcPr>
            <w:tcW w:w="912" w:type="pct"/>
            <w:vAlign w:val="center"/>
          </w:tcPr>
          <w:p w14:paraId="0BB712C9"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“D” 130</w:t>
            </w:r>
          </w:p>
        </w:tc>
        <w:tc>
          <w:tcPr>
            <w:tcW w:w="874" w:type="pct"/>
            <w:vAlign w:val="center"/>
          </w:tcPr>
          <w:p w14:paraId="095850F6" w14:textId="77777777" w:rsidR="00C56A2D" w:rsidRPr="00BE0540" w:rsidRDefault="00C56A2D" w:rsidP="004D74B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p>
        </w:tc>
        <w:tc>
          <w:tcPr>
            <w:tcW w:w="874" w:type="pct"/>
            <w:vAlign w:val="center"/>
          </w:tcPr>
          <w:p w14:paraId="1C2699BA"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130</w:t>
            </w:r>
          </w:p>
        </w:tc>
        <w:tc>
          <w:tcPr>
            <w:tcW w:w="972" w:type="pct"/>
            <w:vAlign w:val="center"/>
          </w:tcPr>
          <w:p w14:paraId="0FE43C6E"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230</w:t>
            </w:r>
          </w:p>
        </w:tc>
        <w:tc>
          <w:tcPr>
            <w:tcW w:w="680" w:type="pct"/>
            <w:vAlign w:val="center"/>
          </w:tcPr>
          <w:p w14:paraId="41EF02DB"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0,7</w:t>
            </w:r>
          </w:p>
        </w:tc>
        <w:tc>
          <w:tcPr>
            <w:tcW w:w="687" w:type="pct"/>
            <w:vAlign w:val="center"/>
          </w:tcPr>
          <w:p w14:paraId="094D5C8F"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r w:rsidR="00C56A2D" w:rsidRPr="00BE0540" w14:paraId="3D4FF056" w14:textId="77777777" w:rsidTr="004D74B1">
        <w:trPr>
          <w:trHeight w:val="305"/>
        </w:trPr>
        <w:tc>
          <w:tcPr>
            <w:tcW w:w="912" w:type="pct"/>
            <w:vAlign w:val="center"/>
          </w:tcPr>
          <w:p w14:paraId="181AA8DD"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“E”</w:t>
            </w:r>
          </w:p>
        </w:tc>
        <w:tc>
          <w:tcPr>
            <w:tcW w:w="874" w:type="pct"/>
            <w:vAlign w:val="center"/>
          </w:tcPr>
          <w:p w14:paraId="51CCEEBD" w14:textId="77777777" w:rsidR="00C56A2D" w:rsidRPr="00BE0540" w:rsidRDefault="00C56A2D" w:rsidP="004D74B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r w:rsidRPr="00BE0540">
              <w:rPr>
                <w:rFonts w:ascii="Tahoma" w:eastAsia="Arial" w:hAnsi="Tahoma" w:cs="Tahoma"/>
                <w:sz w:val="18"/>
                <w:szCs w:val="18"/>
              </w:rPr>
              <w:t xml:space="preserve"> – 2 ½”</w:t>
            </w:r>
          </w:p>
        </w:tc>
        <w:tc>
          <w:tcPr>
            <w:tcW w:w="874" w:type="pct"/>
            <w:vAlign w:val="center"/>
          </w:tcPr>
          <w:p w14:paraId="3DEFBB4D"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210</w:t>
            </w:r>
          </w:p>
        </w:tc>
        <w:tc>
          <w:tcPr>
            <w:tcW w:w="972" w:type="pct"/>
            <w:vAlign w:val="center"/>
          </w:tcPr>
          <w:p w14:paraId="30F14F5E"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225</w:t>
            </w:r>
          </w:p>
        </w:tc>
        <w:tc>
          <w:tcPr>
            <w:tcW w:w="680" w:type="pct"/>
            <w:vAlign w:val="center"/>
          </w:tcPr>
          <w:p w14:paraId="347E8D2F"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0,75</w:t>
            </w:r>
          </w:p>
        </w:tc>
        <w:tc>
          <w:tcPr>
            <w:tcW w:w="687" w:type="pct"/>
            <w:vAlign w:val="center"/>
          </w:tcPr>
          <w:p w14:paraId="75FB1B36" w14:textId="77777777" w:rsidR="00C56A2D" w:rsidRPr="00BE0540" w:rsidRDefault="00C56A2D" w:rsidP="004D74B1">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bl>
    <w:p w14:paraId="3EC3E7B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C9C199C"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0B8F6B3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811B67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A929D2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5A3761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4AF58474" w14:textId="77777777" w:rsidR="00C56A2D" w:rsidRPr="00BE0540" w:rsidRDefault="00C56A2D" w:rsidP="00C56A2D">
      <w:pPr>
        <w:widowControl w:val="0"/>
        <w:tabs>
          <w:tab w:val="left" w:pos="8711"/>
        </w:tabs>
        <w:autoSpaceDE w:val="0"/>
        <w:autoSpaceDN w:val="0"/>
        <w:adjustRightInd w:val="0"/>
        <w:jc w:val="both"/>
        <w:rPr>
          <w:rFonts w:ascii="Tahoma" w:hAnsi="Tahoma" w:cs="Tahoma"/>
          <w:sz w:val="18"/>
          <w:szCs w:val="18"/>
        </w:rPr>
      </w:pPr>
      <w:r w:rsidRPr="00BE0540">
        <w:rPr>
          <w:rFonts w:ascii="Tahoma" w:hAnsi="Tahoma" w:cs="Tahoma"/>
          <w:sz w:val="18"/>
          <w:szCs w:val="18"/>
        </w:rPr>
        <w:t xml:space="preserve">Todo material, hormigón o elemento ejecutado que sea rechazado se procederá conforme a lo indicado </w:t>
      </w:r>
      <w:r w:rsidRPr="00BE0540">
        <w:rPr>
          <w:rFonts w:ascii="Tahoma" w:eastAsia="Arial" w:hAnsi="Tahoma" w:cs="Tahoma"/>
          <w:sz w:val="18"/>
          <w:szCs w:val="18"/>
        </w:rPr>
        <w:t>en la Normativa referida CBH-87 con su curado, corrección, demolición o reposición, actividad que deberá ser aprobada por el Inspector de proyecto</w:t>
      </w:r>
      <w:r w:rsidRPr="00BE0540">
        <w:rPr>
          <w:rFonts w:ascii="Tahoma" w:hAnsi="Tahoma" w:cs="Tahoma"/>
          <w:sz w:val="18"/>
          <w:szCs w:val="18"/>
        </w:rPr>
        <w:t>.</w:t>
      </w:r>
    </w:p>
    <w:p w14:paraId="47E72FE8" w14:textId="77777777" w:rsidR="00C56A2D" w:rsidRPr="00BE0540" w:rsidRDefault="00C56A2D" w:rsidP="00C56A2D">
      <w:pPr>
        <w:widowControl w:val="0"/>
        <w:tabs>
          <w:tab w:val="left" w:pos="8711"/>
        </w:tabs>
        <w:autoSpaceDE w:val="0"/>
        <w:autoSpaceDN w:val="0"/>
        <w:adjustRightInd w:val="0"/>
        <w:jc w:val="both"/>
        <w:rPr>
          <w:rFonts w:ascii="Tahoma" w:hAnsi="Tahoma" w:cs="Tahoma"/>
          <w:sz w:val="18"/>
          <w:szCs w:val="18"/>
        </w:rPr>
      </w:pPr>
      <w:r w:rsidRPr="00BE0540">
        <w:rPr>
          <w:rFonts w:ascii="Tahoma" w:hAnsi="Tahoma" w:cs="Tahoma"/>
          <w:sz w:val="18"/>
          <w:szCs w:val="18"/>
        </w:rPr>
        <w:t>Todos los ensayos, pruebas, demoliciones, curados y reemplazos necesarios serán cancelados por la Entidad Ejecutora.</w:t>
      </w:r>
    </w:p>
    <w:p w14:paraId="0B25A1FD"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3DC41E0F"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7C1F34D" w14:textId="77777777" w:rsidR="00C56A2D" w:rsidRPr="00BE0540" w:rsidRDefault="00C56A2D" w:rsidP="00C56A2D">
      <w:pPr>
        <w:widowControl w:val="0"/>
        <w:autoSpaceDE w:val="0"/>
        <w:autoSpaceDN w:val="0"/>
        <w:jc w:val="both"/>
        <w:rPr>
          <w:rFonts w:ascii="Tahoma" w:eastAsia="Arial" w:hAnsi="Tahoma" w:cs="Tahoma"/>
          <w:sz w:val="18"/>
          <w:szCs w:val="18"/>
        </w:rPr>
      </w:pPr>
    </w:p>
    <w:p w14:paraId="569FA03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Losa Llena de Hormigón Armado P/Tanque Elevado será medida en </w:t>
      </w:r>
      <w:r w:rsidRPr="00BE0540">
        <w:rPr>
          <w:rFonts w:ascii="Tahoma" w:eastAsia="Arial" w:hAnsi="Tahoma" w:cs="Tahoma"/>
          <w:b/>
          <w:sz w:val="18"/>
          <w:szCs w:val="18"/>
        </w:rPr>
        <w:t>metros cúbicos</w:t>
      </w:r>
      <w:r w:rsidRPr="00BE0540">
        <w:rPr>
          <w:rFonts w:ascii="Tahoma" w:eastAsia="Arial" w:hAnsi="Tahoma" w:cs="Tahoma"/>
          <w:sz w:val="18"/>
          <w:szCs w:val="18"/>
        </w:rPr>
        <w:t>, tomando en cuenta solo los volúmenes netos ejecutados y autorizados.</w:t>
      </w:r>
    </w:p>
    <w:p w14:paraId="44D37178" w14:textId="77777777" w:rsidR="00C56A2D" w:rsidRPr="00BE0540" w:rsidRDefault="00C56A2D" w:rsidP="00C56A2D">
      <w:pPr>
        <w:widowControl w:val="0"/>
        <w:autoSpaceDE w:val="0"/>
        <w:autoSpaceDN w:val="0"/>
        <w:jc w:val="both"/>
        <w:rPr>
          <w:rFonts w:ascii="Tahoma" w:eastAsia="Arial" w:hAnsi="Tahoma" w:cs="Tahoma"/>
          <w:sz w:val="18"/>
          <w:szCs w:val="18"/>
        </w:rPr>
      </w:pPr>
    </w:p>
    <w:p w14:paraId="7EB4E799"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APORTE PROPIO. -</w:t>
      </w:r>
    </w:p>
    <w:p w14:paraId="7D25E512" w14:textId="77777777" w:rsidR="00C56A2D" w:rsidRPr="00BE0540" w:rsidRDefault="00C56A2D" w:rsidP="00C56A2D">
      <w:pPr>
        <w:widowControl w:val="0"/>
        <w:tabs>
          <w:tab w:val="left" w:pos="2025"/>
        </w:tabs>
        <w:autoSpaceDE w:val="0"/>
        <w:autoSpaceDN w:val="0"/>
        <w:rPr>
          <w:rFonts w:ascii="Tahoma" w:eastAsia="Arial" w:hAnsi="Tahoma" w:cs="Tahoma"/>
          <w:b/>
          <w:sz w:val="18"/>
          <w:szCs w:val="18"/>
        </w:rPr>
      </w:pPr>
    </w:p>
    <w:p w14:paraId="31D1D38F"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59ADDDB4"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7E1F2A8A" w14:textId="77777777" w:rsidR="00C56A2D" w:rsidRPr="00BE0540" w:rsidRDefault="00C56A2D" w:rsidP="00C56A2D">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CAFDC68" w14:textId="77777777" w:rsidR="00C56A2D" w:rsidRPr="00BE0540" w:rsidRDefault="00C56A2D" w:rsidP="00C56A2D">
      <w:pPr>
        <w:widowControl w:val="0"/>
        <w:tabs>
          <w:tab w:val="left" w:pos="560"/>
        </w:tabs>
        <w:autoSpaceDE w:val="0"/>
        <w:autoSpaceDN w:val="0"/>
        <w:jc w:val="both"/>
        <w:rPr>
          <w:rFonts w:ascii="Tahoma" w:eastAsia="Calibri" w:hAnsi="Tahoma" w:cs="Tahoma"/>
          <w:b/>
          <w:color w:val="000000"/>
          <w:sz w:val="18"/>
          <w:szCs w:val="18"/>
        </w:rPr>
      </w:pPr>
    </w:p>
    <w:tbl>
      <w:tblPr>
        <w:tblStyle w:val="TablaconcuadrculaCOPA31"/>
        <w:tblW w:w="0" w:type="auto"/>
        <w:tblLook w:val="04A0" w:firstRow="1" w:lastRow="0" w:firstColumn="1" w:lastColumn="0" w:noHBand="0" w:noVBand="1"/>
      </w:tblPr>
      <w:tblGrid>
        <w:gridCol w:w="449"/>
        <w:gridCol w:w="1373"/>
        <w:gridCol w:w="971"/>
        <w:gridCol w:w="6460"/>
      </w:tblGrid>
      <w:tr w:rsidR="00C56A2D" w:rsidRPr="00BE0540" w14:paraId="4D8FEEE1" w14:textId="77777777" w:rsidTr="004D74B1">
        <w:trPr>
          <w:trHeight w:val="401"/>
        </w:trPr>
        <w:tc>
          <w:tcPr>
            <w:tcW w:w="0" w:type="auto"/>
            <w:shd w:val="clear" w:color="auto" w:fill="1F4E79" w:themeFill="accent1" w:themeFillShade="80"/>
          </w:tcPr>
          <w:p w14:paraId="51A74764"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0" w:type="auto"/>
            <w:shd w:val="clear" w:color="auto" w:fill="1F4E79" w:themeFill="accent1" w:themeFillShade="80"/>
          </w:tcPr>
          <w:p w14:paraId="196A975B" w14:textId="77777777" w:rsidR="00C56A2D" w:rsidRPr="00BE0540" w:rsidRDefault="00C56A2D" w:rsidP="004D74B1">
            <w:pPr>
              <w:widowControl w:val="0"/>
              <w:tabs>
                <w:tab w:val="left" w:pos="560"/>
              </w:tabs>
              <w:autoSpaceDE w:val="0"/>
              <w:autoSpaceDN w:val="0"/>
              <w:jc w:val="both"/>
              <w:rPr>
                <w:rFonts w:ascii="Tahoma" w:eastAsia="Calibri" w:hAnsi="Tahoma" w:cs="Tahoma"/>
                <w:b/>
                <w:color w:val="FFFFFF" w:themeColor="background1"/>
                <w:sz w:val="18"/>
                <w:szCs w:val="18"/>
              </w:rPr>
            </w:pPr>
            <w:bookmarkStart w:id="179" w:name="_Hlk161697100"/>
            <w:r w:rsidRPr="00BE0540">
              <w:rPr>
                <w:rFonts w:ascii="Tahoma" w:eastAsia="Calibri" w:hAnsi="Tahoma" w:cs="Tahoma"/>
                <w:b/>
                <w:color w:val="FFFFFF" w:themeColor="background1"/>
                <w:sz w:val="18"/>
                <w:szCs w:val="18"/>
              </w:rPr>
              <w:t>CODIGO</w:t>
            </w:r>
          </w:p>
        </w:tc>
        <w:tc>
          <w:tcPr>
            <w:tcW w:w="0" w:type="auto"/>
            <w:shd w:val="clear" w:color="auto" w:fill="1F4E79" w:themeFill="accent1" w:themeFillShade="80"/>
          </w:tcPr>
          <w:p w14:paraId="293D313D" w14:textId="77777777" w:rsidR="00C56A2D" w:rsidRPr="00BE0540" w:rsidRDefault="00C56A2D" w:rsidP="004D74B1">
            <w:pPr>
              <w:widowControl w:val="0"/>
              <w:tabs>
                <w:tab w:val="left" w:pos="560"/>
              </w:tabs>
              <w:autoSpaceDE w:val="0"/>
              <w:autoSpaceDN w:val="0"/>
              <w:jc w:val="both"/>
              <w:rPr>
                <w:rFonts w:ascii="Tahoma" w:eastAsia="Calibri" w:hAnsi="Tahoma" w:cs="Tahoma"/>
                <w:b/>
                <w:color w:val="FFFFFF" w:themeColor="background1"/>
                <w:sz w:val="18"/>
                <w:szCs w:val="18"/>
              </w:rPr>
            </w:pPr>
            <w:r w:rsidRPr="00BE0540">
              <w:rPr>
                <w:rFonts w:ascii="Tahoma" w:eastAsia="Calibri" w:hAnsi="Tahoma" w:cs="Tahoma"/>
                <w:b/>
                <w:color w:val="FFFFFF" w:themeColor="background1"/>
                <w:sz w:val="18"/>
                <w:szCs w:val="18"/>
              </w:rPr>
              <w:t>UNIDAD</w:t>
            </w:r>
          </w:p>
        </w:tc>
        <w:tc>
          <w:tcPr>
            <w:tcW w:w="0" w:type="auto"/>
            <w:shd w:val="clear" w:color="auto" w:fill="1F4E79" w:themeFill="accent1" w:themeFillShade="80"/>
          </w:tcPr>
          <w:p w14:paraId="2B96A6F6" w14:textId="77777777" w:rsidR="00C56A2D" w:rsidRPr="00BE0540" w:rsidRDefault="00C56A2D" w:rsidP="004D74B1">
            <w:pPr>
              <w:widowControl w:val="0"/>
              <w:tabs>
                <w:tab w:val="left" w:pos="560"/>
              </w:tabs>
              <w:autoSpaceDE w:val="0"/>
              <w:autoSpaceDN w:val="0"/>
              <w:jc w:val="both"/>
              <w:rPr>
                <w:rFonts w:ascii="Tahoma" w:eastAsia="Calibri" w:hAnsi="Tahoma" w:cs="Tahoma"/>
                <w:b/>
                <w:color w:val="FFFFFF" w:themeColor="background1"/>
                <w:sz w:val="18"/>
                <w:szCs w:val="18"/>
              </w:rPr>
            </w:pPr>
            <w:r w:rsidRPr="00BE0540">
              <w:rPr>
                <w:rFonts w:ascii="Tahoma" w:eastAsia="Calibri" w:hAnsi="Tahoma" w:cs="Tahoma"/>
                <w:b/>
                <w:color w:val="FFFFFF" w:themeColor="background1"/>
                <w:sz w:val="18"/>
                <w:szCs w:val="18"/>
              </w:rPr>
              <w:t>ITEM</w:t>
            </w:r>
          </w:p>
        </w:tc>
      </w:tr>
      <w:tr w:rsidR="00C56A2D" w:rsidRPr="00BE0540" w14:paraId="277FD0F4" w14:textId="77777777" w:rsidTr="004D74B1">
        <w:tc>
          <w:tcPr>
            <w:tcW w:w="0" w:type="auto"/>
            <w:shd w:val="clear" w:color="auto" w:fill="B4C6E7" w:themeFill="accent5" w:themeFillTint="66"/>
            <w:vAlign w:val="center"/>
          </w:tcPr>
          <w:p w14:paraId="25CBFA77"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13</w:t>
            </w:r>
          </w:p>
        </w:tc>
        <w:tc>
          <w:tcPr>
            <w:tcW w:w="0" w:type="auto"/>
            <w:shd w:val="clear" w:color="auto" w:fill="B4C6E7" w:themeFill="accent5" w:themeFillTint="66"/>
          </w:tcPr>
          <w:p w14:paraId="1D548112" w14:textId="77777777" w:rsidR="00C56A2D" w:rsidRPr="00BE0540" w:rsidRDefault="00C56A2D" w:rsidP="004D74B1">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Arial" w:hAnsi="Tahoma" w:cs="Tahoma"/>
                <w:b/>
                <w:bCs/>
                <w:sz w:val="18"/>
                <w:szCs w:val="18"/>
              </w:rPr>
              <w:t>VAC-OG-CUB-7</w:t>
            </w:r>
          </w:p>
        </w:tc>
        <w:tc>
          <w:tcPr>
            <w:tcW w:w="0" w:type="auto"/>
            <w:shd w:val="clear" w:color="auto" w:fill="B4C6E7" w:themeFill="accent5" w:themeFillTint="66"/>
          </w:tcPr>
          <w:p w14:paraId="4DE86136" w14:textId="77777777" w:rsidR="00C56A2D" w:rsidRPr="00BE0540" w:rsidRDefault="00C56A2D" w:rsidP="004D74B1">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M2</w:t>
            </w:r>
          </w:p>
        </w:tc>
        <w:tc>
          <w:tcPr>
            <w:tcW w:w="0" w:type="auto"/>
            <w:shd w:val="clear" w:color="auto" w:fill="B4C6E7" w:themeFill="accent5" w:themeFillTint="66"/>
          </w:tcPr>
          <w:p w14:paraId="66E62E01" w14:textId="77777777" w:rsidR="00C56A2D" w:rsidRPr="00BE0540" w:rsidRDefault="00C56A2D" w:rsidP="004D74B1">
            <w:pPr>
              <w:widowControl w:val="0"/>
              <w:tabs>
                <w:tab w:val="left" w:pos="560"/>
              </w:tabs>
              <w:autoSpaceDE w:val="0"/>
              <w:autoSpaceDN w:val="0"/>
              <w:jc w:val="center"/>
              <w:rPr>
                <w:rFonts w:ascii="Tahoma" w:eastAsia="Calibri" w:hAnsi="Tahoma" w:cs="Tahoma"/>
                <w:b/>
                <w:bCs/>
                <w:color w:val="000000"/>
                <w:sz w:val="18"/>
                <w:szCs w:val="18"/>
              </w:rPr>
            </w:pPr>
            <w:r w:rsidRPr="00BE0540">
              <w:rPr>
                <w:rFonts w:ascii="Tahoma" w:eastAsia="Calibri" w:hAnsi="Tahoma" w:cs="Tahoma"/>
                <w:b/>
                <w:bCs/>
                <w:color w:val="000000"/>
                <w:sz w:val="18"/>
                <w:szCs w:val="18"/>
              </w:rPr>
              <w:t>CUBIERTA DE PLACA ONDULADA DE FIBROCEMENTO PREPINTADA C/ESTRUCTURA DE MADERA</w:t>
            </w:r>
          </w:p>
        </w:tc>
      </w:tr>
      <w:bookmarkEnd w:id="179"/>
    </w:tbl>
    <w:p w14:paraId="6D7FEC64" w14:textId="77777777" w:rsidR="00C56A2D" w:rsidRPr="00BE0540" w:rsidRDefault="00C56A2D" w:rsidP="00C56A2D">
      <w:pPr>
        <w:widowControl w:val="0"/>
        <w:tabs>
          <w:tab w:val="left" w:pos="560"/>
        </w:tabs>
        <w:autoSpaceDE w:val="0"/>
        <w:autoSpaceDN w:val="0"/>
        <w:jc w:val="both"/>
        <w:rPr>
          <w:rFonts w:ascii="Tahoma" w:eastAsia="Calibri" w:hAnsi="Tahoma" w:cs="Tahoma"/>
          <w:b/>
          <w:color w:val="000000"/>
          <w:sz w:val="18"/>
          <w:szCs w:val="18"/>
        </w:rPr>
      </w:pPr>
    </w:p>
    <w:p w14:paraId="5F9CAAAB" w14:textId="77777777" w:rsidR="00C56A2D" w:rsidRPr="00BE0540" w:rsidRDefault="00C56A2D" w:rsidP="00C56A2D">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DESCRIPCI</w:t>
      </w:r>
      <w:r w:rsidRPr="00BE0540">
        <w:rPr>
          <w:rFonts w:ascii="Tahoma" w:eastAsia="Arial" w:hAnsi="Tahoma" w:cs="Tahoma"/>
          <w:b/>
          <w:bCs/>
          <w:sz w:val="18"/>
          <w:szCs w:val="18"/>
        </w:rPr>
        <w:t>Ó</w:t>
      </w:r>
      <w:r w:rsidRPr="00BE0540">
        <w:rPr>
          <w:rFonts w:ascii="Tahoma" w:eastAsia="Calibri" w:hAnsi="Tahoma" w:cs="Tahoma"/>
          <w:b/>
          <w:color w:val="000000"/>
          <w:sz w:val="18"/>
          <w:szCs w:val="18"/>
        </w:rPr>
        <w:t>N</w:t>
      </w:r>
      <w:r w:rsidRPr="00BE0540">
        <w:rPr>
          <w:rFonts w:ascii="Tahoma" w:eastAsia="Arial" w:hAnsi="Tahoma" w:cs="Tahoma"/>
          <w:b/>
          <w:sz w:val="18"/>
          <w:szCs w:val="18"/>
        </w:rPr>
        <w:t>. -</w:t>
      </w:r>
    </w:p>
    <w:p w14:paraId="184C4328"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40B911A0"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Este ítem se refiere a la provisión y colocación de cubierta de placa ondulada de fibrocemento </w:t>
      </w:r>
      <w:proofErr w:type="spellStart"/>
      <w:r w:rsidRPr="00BE0540">
        <w:rPr>
          <w:rFonts w:ascii="Tahoma" w:eastAsia="Arial" w:hAnsi="Tahoma" w:cs="Tahoma"/>
          <w:sz w:val="18"/>
          <w:szCs w:val="18"/>
        </w:rPr>
        <w:t>prepintada</w:t>
      </w:r>
      <w:proofErr w:type="spellEnd"/>
      <w:r w:rsidRPr="00BE0540">
        <w:rPr>
          <w:rFonts w:ascii="Tahoma" w:eastAsia="Arial" w:hAnsi="Tahoma" w:cs="Tahoma"/>
          <w:sz w:val="18"/>
          <w:szCs w:val="18"/>
        </w:rPr>
        <w:t xml:space="preserve"> con estructura de madera, de acuerdo a lo establecido en los planos de construcción e instrucciones del Inspector de proyecto.</w:t>
      </w:r>
    </w:p>
    <w:p w14:paraId="16E5F487"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0EE2AAE0" w14:textId="77777777" w:rsidR="00C56A2D" w:rsidRPr="00BE0540" w:rsidRDefault="00C56A2D" w:rsidP="00C56A2D">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MATERIALES, HERRAMIENTAS Y EQUIPO</w:t>
      </w:r>
      <w:r w:rsidRPr="00BE0540">
        <w:rPr>
          <w:rFonts w:ascii="Tahoma" w:eastAsia="Arial" w:hAnsi="Tahoma" w:cs="Tahoma"/>
          <w:b/>
          <w:sz w:val="18"/>
          <w:szCs w:val="18"/>
        </w:rPr>
        <w:t>. -</w:t>
      </w:r>
    </w:p>
    <w:p w14:paraId="28C1FFF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358536C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92D219"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592DB3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Deberá cumplirse con las normas técnicas que IBNORCA prescriba para los materiales usados en el presente ítem.</w:t>
      </w:r>
    </w:p>
    <w:p w14:paraId="4DF036B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370596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los elementos de madera de manera complementaria deberá cumplirse con lo indicado en el </w:t>
      </w:r>
      <w:r w:rsidRPr="00BE0540">
        <w:rPr>
          <w:rFonts w:ascii="Tahoma" w:eastAsia="Arial" w:hAnsi="Tahoma" w:cs="Tahoma"/>
          <w:i/>
          <w:iCs/>
          <w:sz w:val="18"/>
          <w:szCs w:val="18"/>
        </w:rPr>
        <w:t>Manual de Diseño del Grupo Andino</w:t>
      </w:r>
      <w:r w:rsidRPr="00BE0540">
        <w:rPr>
          <w:rFonts w:ascii="Tahoma" w:eastAsia="Arial" w:hAnsi="Tahoma" w:cs="Tahoma"/>
          <w:sz w:val="18"/>
          <w:szCs w:val="18"/>
        </w:rPr>
        <w:t>.</w:t>
      </w:r>
    </w:p>
    <w:p w14:paraId="5823C55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F55DE5C" w14:textId="77777777" w:rsidR="00C56A2D" w:rsidRPr="00BE0540" w:rsidRDefault="00C56A2D" w:rsidP="00C56A2D">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FORMA DE EJECUCIÓN. -</w:t>
      </w:r>
    </w:p>
    <w:p w14:paraId="4C406E20" w14:textId="77777777" w:rsidR="00C56A2D" w:rsidRPr="00BE0540" w:rsidRDefault="00C56A2D" w:rsidP="00C56A2D">
      <w:pPr>
        <w:widowControl w:val="0"/>
        <w:autoSpaceDE w:val="0"/>
        <w:autoSpaceDN w:val="0"/>
        <w:jc w:val="both"/>
        <w:rPr>
          <w:rFonts w:ascii="Tahoma" w:eastAsia="Arial" w:hAnsi="Tahoma" w:cs="Tahoma"/>
          <w:b/>
          <w:bCs/>
          <w:sz w:val="18"/>
          <w:szCs w:val="18"/>
        </w:rPr>
      </w:pPr>
    </w:p>
    <w:p w14:paraId="5ECDA175"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BE0540">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11B7EB8F" w14:textId="77777777" w:rsidR="00C56A2D" w:rsidRPr="00BE0540" w:rsidRDefault="00C56A2D" w:rsidP="00C56A2D">
      <w:pPr>
        <w:widowControl w:val="0"/>
        <w:autoSpaceDE w:val="0"/>
        <w:autoSpaceDN w:val="0"/>
        <w:jc w:val="both"/>
        <w:rPr>
          <w:rFonts w:ascii="Tahoma" w:eastAsia="Arial" w:hAnsi="Tahoma" w:cs="Tahoma"/>
          <w:sz w:val="18"/>
          <w:szCs w:val="18"/>
        </w:rPr>
      </w:pPr>
    </w:p>
    <w:p w14:paraId="57D48F8F" w14:textId="77777777" w:rsidR="00C56A2D" w:rsidRPr="00BE0540" w:rsidRDefault="00C56A2D" w:rsidP="00C56A2D">
      <w:pPr>
        <w:widowControl w:val="0"/>
        <w:autoSpaceDE w:val="0"/>
        <w:autoSpaceDN w:val="0"/>
        <w:jc w:val="both"/>
        <w:rPr>
          <w:rFonts w:ascii="Tahoma" w:hAnsi="Tahoma" w:cs="Tahoma"/>
          <w:sz w:val="18"/>
          <w:szCs w:val="18"/>
        </w:rPr>
      </w:pPr>
      <w:r w:rsidRPr="00BE0540">
        <w:rPr>
          <w:rFonts w:ascii="Tahoma" w:hAnsi="Tahoma" w:cs="Tahoma"/>
          <w:sz w:val="18"/>
          <w:szCs w:val="18"/>
        </w:rPr>
        <w:t>La construcción de la estructura de madera deberá ser conforme a lo indicado en planos y con las modificaciones que hayan sido aprobados por el Inspector de proyecto.</w:t>
      </w:r>
    </w:p>
    <w:p w14:paraId="10944D26" w14:textId="77777777" w:rsidR="00C56A2D" w:rsidRPr="00BE0540" w:rsidRDefault="00C56A2D" w:rsidP="00C56A2D">
      <w:pPr>
        <w:widowControl w:val="0"/>
        <w:autoSpaceDE w:val="0"/>
        <w:autoSpaceDN w:val="0"/>
        <w:jc w:val="both"/>
        <w:rPr>
          <w:rFonts w:ascii="Tahoma" w:hAnsi="Tahoma" w:cs="Tahoma"/>
          <w:sz w:val="18"/>
          <w:szCs w:val="18"/>
        </w:rPr>
      </w:pPr>
    </w:p>
    <w:p w14:paraId="2460695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cubierta deberá ser de tipo desmontable, por lo que se deberá tomar en cuenta que las conexiones las mismas deberán ser empernadas para facilitar su desmontaje.</w:t>
      </w:r>
    </w:p>
    <w:p w14:paraId="21B72EB1" w14:textId="77777777" w:rsidR="00C56A2D" w:rsidRPr="00BE0540" w:rsidRDefault="00C56A2D" w:rsidP="00C56A2D">
      <w:pPr>
        <w:widowControl w:val="0"/>
        <w:autoSpaceDE w:val="0"/>
        <w:autoSpaceDN w:val="0"/>
        <w:jc w:val="both"/>
        <w:rPr>
          <w:rFonts w:ascii="Tahoma" w:hAnsi="Tahoma" w:cs="Tahoma"/>
          <w:sz w:val="18"/>
          <w:szCs w:val="18"/>
        </w:rPr>
      </w:pPr>
    </w:p>
    <w:p w14:paraId="0B86F33A" w14:textId="77777777" w:rsidR="00C56A2D" w:rsidRPr="00BE0540" w:rsidRDefault="00C56A2D" w:rsidP="00C56A2D">
      <w:pPr>
        <w:widowControl w:val="0"/>
        <w:autoSpaceDE w:val="0"/>
        <w:autoSpaceDN w:val="0"/>
        <w:jc w:val="both"/>
        <w:rPr>
          <w:rFonts w:ascii="Tahoma" w:hAnsi="Tahoma" w:cs="Tahoma"/>
          <w:sz w:val="18"/>
          <w:szCs w:val="18"/>
        </w:rPr>
      </w:pPr>
      <w:r w:rsidRPr="00BE0540">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32DB104" w14:textId="77777777" w:rsidR="00C56A2D" w:rsidRPr="00BE0540" w:rsidRDefault="00C56A2D" w:rsidP="00C56A2D">
      <w:pPr>
        <w:widowControl w:val="0"/>
        <w:autoSpaceDE w:val="0"/>
        <w:autoSpaceDN w:val="0"/>
        <w:jc w:val="both"/>
        <w:rPr>
          <w:rFonts w:ascii="Tahoma" w:eastAsia="Arial" w:hAnsi="Tahoma" w:cs="Tahoma"/>
          <w:sz w:val="18"/>
          <w:szCs w:val="18"/>
        </w:rPr>
      </w:pPr>
    </w:p>
    <w:p w14:paraId="1AECC218" w14:textId="77777777" w:rsidR="00C56A2D" w:rsidRPr="00BE0540" w:rsidRDefault="00C56A2D" w:rsidP="00C56A2D">
      <w:pPr>
        <w:widowControl w:val="0"/>
        <w:autoSpaceDE w:val="0"/>
        <w:autoSpaceDN w:val="0"/>
        <w:jc w:val="both"/>
        <w:rPr>
          <w:rFonts w:ascii="Tahoma" w:hAnsi="Tahoma" w:cs="Tahoma"/>
          <w:sz w:val="18"/>
          <w:szCs w:val="18"/>
        </w:rPr>
      </w:pPr>
      <w:r w:rsidRPr="00BE0540">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07DECBD1" w14:textId="77777777" w:rsidR="00C56A2D" w:rsidRPr="00BE0540" w:rsidRDefault="00C56A2D" w:rsidP="00C56A2D">
      <w:pPr>
        <w:widowControl w:val="0"/>
        <w:autoSpaceDE w:val="0"/>
        <w:autoSpaceDN w:val="0"/>
        <w:jc w:val="both"/>
        <w:rPr>
          <w:rFonts w:ascii="Tahoma" w:eastAsia="Arial" w:hAnsi="Tahoma" w:cs="Tahoma"/>
          <w:sz w:val="18"/>
          <w:szCs w:val="18"/>
        </w:rPr>
      </w:pPr>
    </w:p>
    <w:p w14:paraId="093DD424"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w:t>
      </w:r>
      <w:r w:rsidRPr="00BE0540">
        <w:rPr>
          <w:rFonts w:ascii="Tahoma" w:eastAsia="Arial" w:hAnsi="Tahoma" w:cs="Tahoma"/>
          <w:b/>
          <w:sz w:val="18"/>
          <w:szCs w:val="18"/>
        </w:rPr>
        <w:t>el responsable del correcto almacenamiento, colocado del material, equipo y herramientas que sean necesarios para la buena y correcta ejecución de este ítem, está bajo control de la Entidad Ejecutora</w:t>
      </w:r>
      <w:r w:rsidRPr="00BE0540">
        <w:rPr>
          <w:rFonts w:ascii="Tahoma" w:eastAsia="Arial" w:hAnsi="Tahoma" w:cs="Tahoma"/>
          <w:sz w:val="18"/>
          <w:szCs w:val="18"/>
        </w:rPr>
        <w:t xml:space="preserve"> previa autorización del Inspector de proyectos. </w:t>
      </w:r>
    </w:p>
    <w:p w14:paraId="240019EF" w14:textId="77777777" w:rsidR="00C56A2D" w:rsidRPr="00BE0540" w:rsidRDefault="00C56A2D" w:rsidP="00C56A2D">
      <w:pPr>
        <w:widowControl w:val="0"/>
        <w:autoSpaceDE w:val="0"/>
        <w:autoSpaceDN w:val="0"/>
        <w:jc w:val="both"/>
        <w:rPr>
          <w:rFonts w:ascii="Tahoma" w:eastAsia="Arial" w:hAnsi="Tahoma" w:cs="Tahoma"/>
          <w:sz w:val="18"/>
          <w:szCs w:val="18"/>
        </w:rPr>
      </w:pPr>
    </w:p>
    <w:p w14:paraId="32EFA9C9"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2F515432" w14:textId="77777777" w:rsidR="00C56A2D" w:rsidRPr="00BE0540" w:rsidRDefault="00C56A2D" w:rsidP="00C56A2D">
      <w:pPr>
        <w:widowControl w:val="0"/>
        <w:autoSpaceDE w:val="0"/>
        <w:autoSpaceDN w:val="0"/>
        <w:jc w:val="both"/>
        <w:rPr>
          <w:rFonts w:ascii="Tahoma" w:eastAsia="Arial" w:hAnsi="Tahoma" w:cs="Tahoma"/>
          <w:sz w:val="18"/>
          <w:szCs w:val="18"/>
        </w:rPr>
      </w:pPr>
    </w:p>
    <w:p w14:paraId="5E17C346"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50AB4EB6" w14:textId="77777777" w:rsidR="00C56A2D" w:rsidRPr="00BE0540" w:rsidRDefault="00C56A2D" w:rsidP="00C56A2D">
      <w:pPr>
        <w:widowControl w:val="0"/>
        <w:autoSpaceDE w:val="0"/>
        <w:autoSpaceDN w:val="0"/>
        <w:jc w:val="both"/>
        <w:rPr>
          <w:rFonts w:ascii="Tahoma" w:eastAsia="Arial" w:hAnsi="Tahoma" w:cs="Tahoma"/>
          <w:sz w:val="18"/>
          <w:szCs w:val="18"/>
        </w:rPr>
      </w:pPr>
    </w:p>
    <w:p w14:paraId="56F786BD" w14:textId="77777777" w:rsidR="00C56A2D" w:rsidRPr="00BE0540" w:rsidRDefault="00C56A2D" w:rsidP="00C56A2D">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 xml:space="preserve">ESTRUCTURA DE MADERA. – </w:t>
      </w:r>
    </w:p>
    <w:p w14:paraId="70F8ECB4" w14:textId="77777777" w:rsidR="00C56A2D" w:rsidRPr="00BE0540" w:rsidRDefault="00C56A2D" w:rsidP="00C56A2D">
      <w:pPr>
        <w:widowControl w:val="0"/>
        <w:autoSpaceDE w:val="0"/>
        <w:autoSpaceDN w:val="0"/>
        <w:jc w:val="both"/>
        <w:rPr>
          <w:rFonts w:ascii="Tahoma" w:eastAsia="Arial" w:hAnsi="Tahoma" w:cs="Tahoma"/>
          <w:sz w:val="18"/>
          <w:szCs w:val="18"/>
        </w:rPr>
      </w:pPr>
    </w:p>
    <w:p w14:paraId="189DB2C0"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74DF1EE1" w14:textId="77777777" w:rsidR="00C56A2D" w:rsidRPr="00BE0540" w:rsidRDefault="00C56A2D" w:rsidP="00C56A2D">
      <w:pPr>
        <w:widowControl w:val="0"/>
        <w:autoSpaceDE w:val="0"/>
        <w:autoSpaceDN w:val="0"/>
        <w:jc w:val="both"/>
        <w:rPr>
          <w:rFonts w:ascii="Tahoma" w:eastAsia="Arial" w:hAnsi="Tahoma" w:cs="Tahoma"/>
          <w:sz w:val="18"/>
          <w:szCs w:val="18"/>
        </w:rPr>
      </w:pPr>
    </w:p>
    <w:p w14:paraId="2EB0813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445B09C1" w14:textId="77777777" w:rsidR="00C56A2D" w:rsidRPr="00BE0540" w:rsidRDefault="00C56A2D" w:rsidP="00C56A2D">
      <w:pPr>
        <w:widowControl w:val="0"/>
        <w:autoSpaceDE w:val="0"/>
        <w:autoSpaceDN w:val="0"/>
        <w:jc w:val="both"/>
        <w:rPr>
          <w:rFonts w:ascii="Tahoma" w:eastAsia="Arial" w:hAnsi="Tahoma" w:cs="Tahoma"/>
          <w:sz w:val="18"/>
          <w:szCs w:val="18"/>
        </w:rPr>
      </w:pPr>
    </w:p>
    <w:p w14:paraId="73920FF8"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la colocación de la estructura, se deberán tomar en consideración las siguientes especificaciones: </w:t>
      </w:r>
    </w:p>
    <w:p w14:paraId="457B9BA6" w14:textId="77777777" w:rsidR="00C56A2D" w:rsidRPr="00BE0540" w:rsidRDefault="00C56A2D" w:rsidP="00C56A2D">
      <w:pPr>
        <w:widowControl w:val="0"/>
        <w:numPr>
          <w:ilvl w:val="0"/>
          <w:numId w:val="116"/>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comprobar las medidas en obra, y elaborarla sujetándose a estas y a los diseños suministrados. </w:t>
      </w:r>
    </w:p>
    <w:p w14:paraId="320F0134" w14:textId="77777777" w:rsidR="00C56A2D" w:rsidRPr="00BE0540" w:rsidRDefault="00C56A2D" w:rsidP="00C56A2D">
      <w:pPr>
        <w:widowControl w:val="0"/>
        <w:numPr>
          <w:ilvl w:val="0"/>
          <w:numId w:val="116"/>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Inspector </w:t>
      </w:r>
    </w:p>
    <w:p w14:paraId="04ADEFD3" w14:textId="77777777" w:rsidR="00C56A2D" w:rsidRPr="00BE0540" w:rsidRDefault="00C56A2D" w:rsidP="00C56A2D">
      <w:pPr>
        <w:widowControl w:val="0"/>
        <w:numPr>
          <w:ilvl w:val="0"/>
          <w:numId w:val="116"/>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del Inspector. </w:t>
      </w:r>
    </w:p>
    <w:p w14:paraId="1FD63384" w14:textId="77777777" w:rsidR="00C56A2D" w:rsidRPr="00BE0540" w:rsidRDefault="00C56A2D" w:rsidP="00C56A2D">
      <w:pPr>
        <w:widowControl w:val="0"/>
        <w:autoSpaceDE w:val="0"/>
        <w:autoSpaceDN w:val="0"/>
        <w:jc w:val="both"/>
        <w:rPr>
          <w:rFonts w:ascii="Tahoma" w:eastAsia="Arial" w:hAnsi="Tahoma" w:cs="Tahoma"/>
          <w:sz w:val="18"/>
          <w:szCs w:val="18"/>
        </w:rPr>
      </w:pPr>
    </w:p>
    <w:p w14:paraId="77831BD4" w14:textId="77777777" w:rsidR="00C56A2D" w:rsidRPr="00BE0540" w:rsidRDefault="00C56A2D" w:rsidP="00C56A2D">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Criterios de Control, Aceptación y Rechazo</w:t>
      </w:r>
    </w:p>
    <w:p w14:paraId="7BCF7BCA"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acceder a la cubierta la Entidad Ejecutora debe tener tablones que cubran la distancia de no menos de 3 listones.</w:t>
      </w:r>
    </w:p>
    <w:p w14:paraId="61CCE440" w14:textId="77777777" w:rsidR="00C56A2D" w:rsidRPr="00BE0540" w:rsidRDefault="00C56A2D" w:rsidP="00C56A2D">
      <w:pPr>
        <w:widowControl w:val="0"/>
        <w:autoSpaceDE w:val="0"/>
        <w:autoSpaceDN w:val="0"/>
        <w:jc w:val="both"/>
        <w:rPr>
          <w:rFonts w:ascii="Tahoma" w:eastAsia="Arial" w:hAnsi="Tahoma" w:cs="Tahoma"/>
          <w:sz w:val="18"/>
          <w:szCs w:val="18"/>
        </w:rPr>
      </w:pPr>
    </w:p>
    <w:p w14:paraId="0C5D4C6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rechazará toda placa ondulada de fibrocemento que esté en mal estado ya sea antes de la colocación o después de la misma, su reposición será inmediata. </w:t>
      </w:r>
      <w:r w:rsidRPr="00BE0540">
        <w:rPr>
          <w:rFonts w:ascii="Tahoma" w:eastAsia="Arial" w:hAnsi="Tahoma" w:cs="Tahoma"/>
          <w:b/>
          <w:sz w:val="18"/>
          <w:szCs w:val="18"/>
        </w:rPr>
        <w:t>Al terminar el trabajo se realizará una prueba de agua regando la cubierta por todos los sectores principalmente en las uniones y en la colocación de los Pernos</w:t>
      </w:r>
      <w:r w:rsidRPr="00BE0540">
        <w:rPr>
          <w:rFonts w:ascii="Tahoma" w:eastAsia="Arial" w:hAnsi="Tahoma" w:cs="Tahoma"/>
          <w:sz w:val="18"/>
          <w:szCs w:val="18"/>
        </w:rPr>
        <w:t>. Posterior a ello, si la prueba resulta satisfactoria, el Inspector de proyecto dará la aprobación.</w:t>
      </w:r>
    </w:p>
    <w:p w14:paraId="724A085A" w14:textId="77777777" w:rsidR="00C56A2D" w:rsidRPr="00BE0540" w:rsidRDefault="00C56A2D" w:rsidP="00C56A2D">
      <w:pPr>
        <w:widowControl w:val="0"/>
        <w:autoSpaceDE w:val="0"/>
        <w:autoSpaceDN w:val="0"/>
        <w:jc w:val="both"/>
        <w:rPr>
          <w:rFonts w:ascii="Tahoma" w:eastAsia="Arial" w:hAnsi="Tahoma" w:cs="Tahoma"/>
          <w:sz w:val="18"/>
          <w:szCs w:val="18"/>
        </w:rPr>
      </w:pPr>
    </w:p>
    <w:p w14:paraId="1D2F5038"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3B2540FF" w14:textId="77777777" w:rsidR="00C56A2D" w:rsidRPr="00BE0540" w:rsidRDefault="00C56A2D" w:rsidP="00C56A2D">
      <w:pPr>
        <w:widowControl w:val="0"/>
        <w:autoSpaceDE w:val="0"/>
        <w:autoSpaceDN w:val="0"/>
        <w:jc w:val="both"/>
        <w:rPr>
          <w:rFonts w:ascii="Tahoma" w:eastAsia="Calibri" w:hAnsi="Tahoma" w:cs="Tahoma"/>
          <w:color w:val="000000"/>
          <w:sz w:val="18"/>
          <w:szCs w:val="18"/>
        </w:rPr>
      </w:pPr>
    </w:p>
    <w:p w14:paraId="1F3B4982" w14:textId="77777777" w:rsidR="00C56A2D" w:rsidRPr="00BE0540" w:rsidRDefault="00C56A2D" w:rsidP="00C56A2D">
      <w:pPr>
        <w:widowControl w:val="0"/>
        <w:autoSpaceDE w:val="0"/>
        <w:autoSpaceDN w:val="0"/>
        <w:jc w:val="both"/>
        <w:rPr>
          <w:rFonts w:ascii="Tahoma" w:eastAsia="Arial" w:hAnsi="Tahoma" w:cs="Tahoma"/>
          <w:b/>
          <w:bCs/>
          <w:sz w:val="18"/>
          <w:szCs w:val="18"/>
        </w:rPr>
      </w:pPr>
      <w:r w:rsidRPr="00BE0540">
        <w:rPr>
          <w:rFonts w:ascii="Tahoma" w:eastAsia="Calibri" w:hAnsi="Tahoma" w:cs="Tahoma"/>
          <w:b/>
          <w:bCs/>
          <w:color w:val="000000"/>
          <w:sz w:val="18"/>
          <w:szCs w:val="18"/>
        </w:rPr>
        <w:t>MEDICIÓN</w:t>
      </w:r>
      <w:r w:rsidRPr="00BE0540">
        <w:rPr>
          <w:rFonts w:ascii="Tahoma" w:eastAsia="Arial" w:hAnsi="Tahoma" w:cs="Tahoma"/>
          <w:b/>
          <w:bCs/>
          <w:sz w:val="18"/>
          <w:szCs w:val="18"/>
        </w:rPr>
        <w:t>. –</w:t>
      </w:r>
    </w:p>
    <w:p w14:paraId="407FD605" w14:textId="77777777" w:rsidR="00C56A2D" w:rsidRPr="00BE0540" w:rsidRDefault="00C56A2D" w:rsidP="00C56A2D">
      <w:pPr>
        <w:widowControl w:val="0"/>
        <w:autoSpaceDE w:val="0"/>
        <w:autoSpaceDN w:val="0"/>
        <w:jc w:val="both"/>
        <w:rPr>
          <w:rFonts w:ascii="Tahoma" w:eastAsia="Calibri" w:hAnsi="Tahoma" w:cs="Tahoma"/>
          <w:b/>
          <w:bCs/>
          <w:color w:val="000000"/>
          <w:sz w:val="18"/>
          <w:szCs w:val="18"/>
        </w:rPr>
      </w:pPr>
    </w:p>
    <w:p w14:paraId="034256D6" w14:textId="77777777" w:rsidR="00C56A2D" w:rsidRPr="00BE0540" w:rsidRDefault="00C56A2D" w:rsidP="00C56A2D">
      <w:pPr>
        <w:widowControl w:val="0"/>
        <w:autoSpaceDE w:val="0"/>
        <w:autoSpaceDN w:val="0"/>
        <w:jc w:val="both"/>
        <w:rPr>
          <w:rFonts w:ascii="Tahoma" w:hAnsi="Tahoma" w:cs="Tahoma"/>
          <w:sz w:val="18"/>
          <w:szCs w:val="18"/>
        </w:rPr>
      </w:pPr>
      <w:r w:rsidRPr="00BE0540">
        <w:rPr>
          <w:rFonts w:ascii="Tahoma" w:eastAsia="Arial" w:hAnsi="Tahoma" w:cs="Tahoma"/>
          <w:sz w:val="18"/>
          <w:szCs w:val="18"/>
        </w:rPr>
        <w:t xml:space="preserve">La cubierta de placa ondulada de fibrocemento incluida la estructura de madera, se medirá en </w:t>
      </w:r>
      <w:r w:rsidRPr="00BE0540">
        <w:rPr>
          <w:rFonts w:ascii="Tahoma" w:eastAsia="Arial" w:hAnsi="Tahoma" w:cs="Tahoma"/>
          <w:b/>
          <w:bCs/>
          <w:sz w:val="18"/>
          <w:szCs w:val="18"/>
        </w:rPr>
        <w:t>metros cuadrados</w:t>
      </w:r>
      <w:r w:rsidRPr="00BE0540">
        <w:rPr>
          <w:rFonts w:ascii="Tahoma" w:eastAsia="Arial" w:hAnsi="Tahoma" w:cs="Tahoma"/>
          <w:sz w:val="18"/>
          <w:szCs w:val="18"/>
        </w:rPr>
        <w:t xml:space="preserve"> tomando en cuenta únicamente el área neta del trabajo ejecutado indicado en los planos y/o instrucciones escritas del Inspector de proyecto</w:t>
      </w:r>
      <w:r w:rsidRPr="00BE0540">
        <w:rPr>
          <w:rFonts w:ascii="Tahoma" w:hAnsi="Tahoma" w:cs="Tahoma"/>
          <w:sz w:val="18"/>
          <w:szCs w:val="18"/>
        </w:rPr>
        <w:t xml:space="preserve">. </w:t>
      </w:r>
    </w:p>
    <w:p w14:paraId="2309FB21" w14:textId="77777777" w:rsidR="00C56A2D" w:rsidRPr="00BE0540" w:rsidRDefault="00C56A2D" w:rsidP="00C56A2D">
      <w:pPr>
        <w:widowControl w:val="0"/>
        <w:autoSpaceDE w:val="0"/>
        <w:autoSpaceDN w:val="0"/>
        <w:jc w:val="both"/>
        <w:rPr>
          <w:rFonts w:ascii="Tahoma" w:eastAsia="Calibri" w:hAnsi="Tahoma" w:cs="Tahoma"/>
          <w:color w:val="000000"/>
          <w:sz w:val="18"/>
          <w:szCs w:val="18"/>
        </w:rPr>
      </w:pPr>
    </w:p>
    <w:p w14:paraId="50F3DAFC" w14:textId="77777777" w:rsidR="00C56A2D" w:rsidRPr="00BE0540" w:rsidRDefault="00C56A2D" w:rsidP="00C56A2D">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APORTE PROPIO. -</w:t>
      </w:r>
    </w:p>
    <w:p w14:paraId="3624D6A8" w14:textId="77777777" w:rsidR="00C56A2D" w:rsidRPr="00BE0540" w:rsidRDefault="00C56A2D" w:rsidP="00C56A2D">
      <w:pPr>
        <w:widowControl w:val="0"/>
        <w:autoSpaceDE w:val="0"/>
        <w:autoSpaceDN w:val="0"/>
        <w:jc w:val="both"/>
        <w:rPr>
          <w:rFonts w:ascii="Tahoma" w:eastAsia="Arial" w:hAnsi="Tahoma" w:cs="Tahoma"/>
          <w:sz w:val="18"/>
          <w:szCs w:val="18"/>
        </w:rPr>
      </w:pPr>
    </w:p>
    <w:p w14:paraId="3E4BAE18" w14:textId="77777777" w:rsidR="00C56A2D" w:rsidRPr="00BE0540" w:rsidRDefault="00C56A2D" w:rsidP="00C56A2D">
      <w:pPr>
        <w:rPr>
          <w:rFonts w:ascii="Tahoma" w:hAnsi="Tahoma" w:cs="Tahoma"/>
          <w:sz w:val="18"/>
          <w:szCs w:val="18"/>
        </w:rPr>
      </w:pPr>
      <w:r w:rsidRPr="00BE0540">
        <w:rPr>
          <w:rFonts w:ascii="Tahoma" w:eastAsia="Arial" w:hAnsi="Tahoma" w:cs="Tahoma"/>
          <w:sz w:val="18"/>
          <w:szCs w:val="18"/>
        </w:rPr>
        <w:t>El aporte propio se encuentra especificado en el análisis de precios</w:t>
      </w:r>
      <w:r w:rsidRPr="00BE0540">
        <w:rPr>
          <w:rFonts w:ascii="Tahoma" w:eastAsia="Arial" w:hAnsi="Tahoma" w:cs="Tahoma"/>
          <w:color w:val="FF0000"/>
          <w:sz w:val="18"/>
          <w:szCs w:val="18"/>
        </w:rPr>
        <w:t xml:space="preserve"> </w:t>
      </w:r>
      <w:r w:rsidRPr="00BE0540">
        <w:rPr>
          <w:rFonts w:ascii="Tahoma" w:eastAsia="Arial" w:hAnsi="Tahoma" w:cs="Tahoma"/>
          <w:sz w:val="18"/>
          <w:szCs w:val="18"/>
        </w:rPr>
        <w:t xml:space="preserve">de precios unitarios, mismos 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será aprobado por el Inspector de proyecto, para garantizar su calidad.</w:t>
      </w:r>
    </w:p>
    <w:p w14:paraId="786297FF" w14:textId="77777777" w:rsidR="00C56A2D" w:rsidRPr="00BE0540" w:rsidRDefault="00C56A2D" w:rsidP="00C56A2D">
      <w:pPr>
        <w:widowControl w:val="0"/>
        <w:autoSpaceDE w:val="0"/>
        <w:autoSpaceDN w:val="0"/>
        <w:jc w:val="both"/>
        <w:rPr>
          <w:rFonts w:ascii="Tahoma" w:eastAsia="Arial" w:hAnsi="Tahoma" w:cs="Tahoma"/>
          <w:sz w:val="18"/>
          <w:szCs w:val="18"/>
        </w:rPr>
      </w:pPr>
    </w:p>
    <w:p w14:paraId="796E0433" w14:textId="77777777" w:rsidR="00C56A2D" w:rsidRPr="00BE0540" w:rsidRDefault="00C56A2D" w:rsidP="00C56A2D">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0CA40E65" w14:textId="77777777" w:rsidR="00C56A2D" w:rsidRPr="00BE0540" w:rsidRDefault="00C56A2D" w:rsidP="00C56A2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0"/>
        <w:gridCol w:w="1810"/>
        <w:gridCol w:w="1810"/>
        <w:gridCol w:w="1105"/>
        <w:gridCol w:w="4018"/>
      </w:tblGrid>
      <w:tr w:rsidR="00C56A2D" w:rsidRPr="00BE0540" w14:paraId="084F101A" w14:textId="77777777" w:rsidTr="004D74B1">
        <w:tc>
          <w:tcPr>
            <w:tcW w:w="276" w:type="pct"/>
            <w:shd w:val="clear" w:color="auto" w:fill="1F3864" w:themeFill="accent5" w:themeFillShade="80"/>
          </w:tcPr>
          <w:p w14:paraId="0CC8E188"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978" w:type="pct"/>
            <w:shd w:val="clear" w:color="auto" w:fill="1F3864" w:themeFill="accent5" w:themeFillShade="80"/>
          </w:tcPr>
          <w:p w14:paraId="1180D1A9"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78" w:type="pct"/>
            <w:shd w:val="clear" w:color="auto" w:fill="1F3864" w:themeFill="accent5" w:themeFillShade="80"/>
          </w:tcPr>
          <w:p w14:paraId="15F7FD2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97" w:type="pct"/>
            <w:shd w:val="clear" w:color="auto" w:fill="1F3864" w:themeFill="accent5" w:themeFillShade="80"/>
          </w:tcPr>
          <w:p w14:paraId="65B7F3A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172" w:type="pct"/>
            <w:shd w:val="clear" w:color="auto" w:fill="1F3864" w:themeFill="accent5" w:themeFillShade="80"/>
          </w:tcPr>
          <w:p w14:paraId="5D0AF46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0848DB84" w14:textId="77777777" w:rsidTr="004D74B1">
        <w:tc>
          <w:tcPr>
            <w:tcW w:w="276" w:type="pct"/>
            <w:shd w:val="clear" w:color="auto" w:fill="BDD6EE" w:themeFill="accent1" w:themeFillTint="66"/>
            <w:vAlign w:val="center"/>
          </w:tcPr>
          <w:p w14:paraId="5C29728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14</w:t>
            </w:r>
          </w:p>
        </w:tc>
        <w:tc>
          <w:tcPr>
            <w:tcW w:w="978" w:type="pct"/>
            <w:shd w:val="clear" w:color="auto" w:fill="BDD6EE" w:themeFill="accent1" w:themeFillTint="66"/>
            <w:vAlign w:val="center"/>
          </w:tcPr>
          <w:p w14:paraId="3D1AE6D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VAC-OG-CON-2</w:t>
            </w:r>
          </w:p>
        </w:tc>
        <w:tc>
          <w:tcPr>
            <w:tcW w:w="978" w:type="pct"/>
            <w:shd w:val="clear" w:color="auto" w:fill="BDD6EE" w:themeFill="accent1" w:themeFillTint="66"/>
            <w:vAlign w:val="center"/>
          </w:tcPr>
          <w:p w14:paraId="4C171C2D"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VAC-OG-CON-2</w:t>
            </w:r>
          </w:p>
        </w:tc>
        <w:tc>
          <w:tcPr>
            <w:tcW w:w="597" w:type="pct"/>
            <w:shd w:val="clear" w:color="auto" w:fill="BDD6EE" w:themeFill="accent1" w:themeFillTint="66"/>
            <w:vAlign w:val="center"/>
          </w:tcPr>
          <w:p w14:paraId="2DA0C22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172" w:type="pct"/>
            <w:shd w:val="clear" w:color="auto" w:fill="BDD6EE" w:themeFill="accent1" w:themeFillTint="66"/>
          </w:tcPr>
          <w:p w14:paraId="0B459A9B"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lang w:val="pt-BR"/>
              </w:rPr>
              <w:t xml:space="preserve">CONTRAPISO DE </w:t>
            </w:r>
            <w:r w:rsidRPr="00BE0540">
              <w:rPr>
                <w:rFonts w:ascii="Tahoma" w:eastAsia="Arial" w:hAnsi="Tahoma" w:cs="Tahoma"/>
                <w:b/>
                <w:bCs/>
                <w:color w:val="000000" w:themeColor="text1"/>
                <w:sz w:val="18"/>
                <w:szCs w:val="18"/>
              </w:rPr>
              <w:t>HORMIGÓN</w:t>
            </w:r>
            <w:r w:rsidRPr="00BE0540">
              <w:rPr>
                <w:rFonts w:ascii="Tahoma" w:eastAsia="Arial" w:hAnsi="Tahoma" w:cs="Tahoma"/>
                <w:b/>
                <w:bCs/>
                <w:sz w:val="18"/>
                <w:szCs w:val="18"/>
                <w:lang w:val="pt-BR"/>
              </w:rPr>
              <w:t xml:space="preserve"> E=5 CM</w:t>
            </w:r>
          </w:p>
        </w:tc>
      </w:tr>
    </w:tbl>
    <w:p w14:paraId="6E1A1B0F"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7A8D12EB"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11BC6F9"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71ACECD6" w14:textId="77777777" w:rsidR="00C56A2D" w:rsidRPr="00BE0540" w:rsidRDefault="00C56A2D" w:rsidP="00C56A2D">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14:paraId="1206B84B" w14:textId="77777777" w:rsidR="00C56A2D" w:rsidRPr="00BE0540" w:rsidRDefault="00C56A2D" w:rsidP="00C56A2D">
      <w:pPr>
        <w:widowControl w:val="0"/>
        <w:autoSpaceDE w:val="0"/>
        <w:autoSpaceDN w:val="0"/>
        <w:jc w:val="both"/>
        <w:rPr>
          <w:rFonts w:ascii="Tahoma" w:eastAsia="Arial" w:hAnsi="Tahoma" w:cs="Tahoma"/>
          <w:sz w:val="18"/>
          <w:szCs w:val="18"/>
        </w:rPr>
      </w:pPr>
    </w:p>
    <w:p w14:paraId="26D8D41D"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74E1F38"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3B109A8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7044E0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4B327CD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AEB5E0D"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628409CA"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E7867F7"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6C3969E9"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71A10128" w14:textId="77777777" w:rsidR="00C56A2D" w:rsidRPr="00BE0540" w:rsidRDefault="00C56A2D" w:rsidP="00C56A2D">
      <w:pPr>
        <w:widowControl w:val="0"/>
        <w:autoSpaceDE w:val="0"/>
        <w:autoSpaceDN w:val="0"/>
        <w:jc w:val="both"/>
        <w:rPr>
          <w:rFonts w:ascii="Tahoma" w:eastAsia="Arial" w:hAnsi="Tahoma" w:cs="Tahoma"/>
          <w:sz w:val="18"/>
          <w:szCs w:val="18"/>
        </w:rPr>
      </w:pPr>
    </w:p>
    <w:p w14:paraId="48B662ED"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el contrapiso de hormigón deberá cumplir con las siguientes directrices referidas a la ejecución:</w:t>
      </w:r>
    </w:p>
    <w:p w14:paraId="17FE00A2" w14:textId="77777777" w:rsidR="00C56A2D" w:rsidRPr="00BE0540" w:rsidRDefault="00C56A2D" w:rsidP="00C56A2D">
      <w:pPr>
        <w:widowControl w:val="0"/>
        <w:autoSpaceDE w:val="0"/>
        <w:autoSpaceDN w:val="0"/>
        <w:jc w:val="both"/>
        <w:rPr>
          <w:rFonts w:ascii="Tahoma" w:eastAsia="Arial" w:hAnsi="Tahoma" w:cs="Tahoma"/>
          <w:sz w:val="18"/>
          <w:szCs w:val="18"/>
        </w:rPr>
      </w:pPr>
    </w:p>
    <w:p w14:paraId="066AF4DD"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Preparación </w:t>
      </w:r>
    </w:p>
    <w:p w14:paraId="504063A1"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 manera previa a la ejecución del ítem, se prepara la superficie sobre la cual se ejecute el contrapiso este uniforme, libre de impurezas y con la pendiente deseada. Antes de ejecutar la superficie deberá estar perfilada de acuerdo a planos y no deberá haber regiones donde la superficie sea de mala calidad o esta observada por su calidad.</w:t>
      </w:r>
    </w:p>
    <w:p w14:paraId="513AEACF" w14:textId="77777777" w:rsidR="00C56A2D" w:rsidRPr="00BE0540" w:rsidRDefault="00C56A2D" w:rsidP="00C56A2D">
      <w:pPr>
        <w:widowControl w:val="0"/>
        <w:autoSpaceDE w:val="0"/>
        <w:autoSpaceDN w:val="0"/>
        <w:jc w:val="both"/>
        <w:rPr>
          <w:rFonts w:ascii="Tahoma" w:eastAsia="Arial" w:hAnsi="Tahoma" w:cs="Tahoma"/>
          <w:sz w:val="18"/>
          <w:szCs w:val="18"/>
        </w:rPr>
      </w:pPr>
    </w:p>
    <w:p w14:paraId="5C4EE070"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59050F57"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322A509A" w14:textId="77777777" w:rsidR="00C56A2D" w:rsidRPr="00BE0540" w:rsidRDefault="00C56A2D" w:rsidP="00C56A2D">
      <w:pPr>
        <w:widowControl w:val="0"/>
        <w:autoSpaceDE w:val="0"/>
        <w:autoSpaceDN w:val="0"/>
        <w:jc w:val="both"/>
        <w:rPr>
          <w:rFonts w:ascii="Tahoma" w:eastAsia="Arial" w:hAnsi="Tahoma" w:cs="Tahoma"/>
          <w:sz w:val="18"/>
          <w:szCs w:val="18"/>
        </w:rPr>
      </w:pPr>
    </w:p>
    <w:p w14:paraId="1C62EF2D"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A7E52EA" w14:textId="77777777" w:rsidR="00C56A2D" w:rsidRPr="00BE0540" w:rsidRDefault="00C56A2D" w:rsidP="00C56A2D">
      <w:pPr>
        <w:widowControl w:val="0"/>
        <w:autoSpaceDE w:val="0"/>
        <w:autoSpaceDN w:val="0"/>
        <w:jc w:val="both"/>
        <w:rPr>
          <w:rFonts w:ascii="Tahoma" w:eastAsia="Arial" w:hAnsi="Tahoma" w:cs="Tahoma"/>
          <w:sz w:val="18"/>
          <w:szCs w:val="18"/>
        </w:rPr>
      </w:pPr>
    </w:p>
    <w:p w14:paraId="7B3F8C02"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4FEB20FC" w14:textId="77777777" w:rsidR="00C56A2D" w:rsidRPr="00BE0540" w:rsidRDefault="00C56A2D" w:rsidP="00C56A2D">
      <w:pPr>
        <w:widowControl w:val="0"/>
        <w:autoSpaceDE w:val="0"/>
        <w:autoSpaceDN w:val="0"/>
        <w:jc w:val="both"/>
        <w:rPr>
          <w:rFonts w:ascii="Tahoma" w:eastAsia="Arial" w:hAnsi="Tahoma" w:cs="Tahoma"/>
          <w:sz w:val="18"/>
          <w:szCs w:val="18"/>
        </w:rPr>
      </w:pPr>
    </w:p>
    <w:p w14:paraId="0A5D51E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391C6D34" w14:textId="77777777" w:rsidR="00C56A2D" w:rsidRPr="00BE0540" w:rsidRDefault="00C56A2D" w:rsidP="00C56A2D">
      <w:pPr>
        <w:widowControl w:val="0"/>
        <w:autoSpaceDE w:val="0"/>
        <w:autoSpaceDN w:val="0"/>
        <w:jc w:val="both"/>
        <w:rPr>
          <w:rFonts w:ascii="Tahoma" w:eastAsia="Arial" w:hAnsi="Tahoma" w:cs="Tahoma"/>
          <w:sz w:val="18"/>
          <w:szCs w:val="18"/>
        </w:rPr>
      </w:pPr>
    </w:p>
    <w:p w14:paraId="12962CA6"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vaciado de hormigón debe ser de forma continua, solo se interrumpirá en los sectores donde los planos indiquen.</w:t>
      </w:r>
    </w:p>
    <w:p w14:paraId="263B9E18" w14:textId="77777777" w:rsidR="00C56A2D" w:rsidRPr="00BE0540" w:rsidRDefault="00C56A2D" w:rsidP="00C56A2D">
      <w:pPr>
        <w:widowControl w:val="0"/>
        <w:autoSpaceDE w:val="0"/>
        <w:autoSpaceDN w:val="0"/>
        <w:jc w:val="both"/>
        <w:rPr>
          <w:rFonts w:ascii="Tahoma" w:eastAsia="Arial" w:hAnsi="Tahoma" w:cs="Tahoma"/>
          <w:sz w:val="18"/>
          <w:szCs w:val="18"/>
        </w:rPr>
      </w:pPr>
    </w:p>
    <w:p w14:paraId="582CC4A0"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Terminado Superficial</w:t>
      </w:r>
    </w:p>
    <w:p w14:paraId="48801A06"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acabado del contrapiso deberá realizarse con plancha metálica 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 dependiendo del tipo de acabado indicado en los planos constructivos o instrucciones del Inspector de proyecto.</w:t>
      </w:r>
    </w:p>
    <w:p w14:paraId="7573213B" w14:textId="77777777" w:rsidR="00C56A2D" w:rsidRPr="00BE0540" w:rsidRDefault="00C56A2D" w:rsidP="00C56A2D">
      <w:pPr>
        <w:widowControl w:val="0"/>
        <w:autoSpaceDE w:val="0"/>
        <w:autoSpaceDN w:val="0"/>
        <w:jc w:val="both"/>
        <w:rPr>
          <w:rFonts w:ascii="Tahoma" w:eastAsia="Arial" w:hAnsi="Tahoma" w:cs="Tahoma"/>
          <w:sz w:val="18"/>
          <w:szCs w:val="18"/>
        </w:rPr>
      </w:pPr>
    </w:p>
    <w:p w14:paraId="5CCED875"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0652DC72"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3DFB005" w14:textId="77777777" w:rsidR="00C56A2D" w:rsidRPr="00BE0540" w:rsidRDefault="00C56A2D" w:rsidP="00C56A2D">
      <w:pPr>
        <w:widowControl w:val="0"/>
        <w:autoSpaceDE w:val="0"/>
        <w:autoSpaceDN w:val="0"/>
        <w:jc w:val="both"/>
        <w:rPr>
          <w:rFonts w:ascii="Tahoma" w:eastAsia="Arial" w:hAnsi="Tahoma" w:cs="Tahoma"/>
          <w:sz w:val="18"/>
          <w:szCs w:val="18"/>
        </w:rPr>
      </w:pPr>
    </w:p>
    <w:p w14:paraId="277088E8"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23410500" w14:textId="77777777" w:rsidR="00C56A2D" w:rsidRPr="00BE0540" w:rsidRDefault="00C56A2D" w:rsidP="00C56A2D">
      <w:pPr>
        <w:widowControl w:val="0"/>
        <w:autoSpaceDE w:val="0"/>
        <w:autoSpaceDN w:val="0"/>
        <w:jc w:val="both"/>
        <w:rPr>
          <w:rFonts w:ascii="Tahoma" w:eastAsia="Arial" w:hAnsi="Tahoma" w:cs="Tahoma"/>
          <w:sz w:val="18"/>
          <w:szCs w:val="18"/>
        </w:rPr>
      </w:pPr>
    </w:p>
    <w:p w14:paraId="106986E0"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equipo o maquinarias que generen daño en el elemento.</w:t>
      </w:r>
    </w:p>
    <w:p w14:paraId="3B6809DB" w14:textId="77777777" w:rsidR="00C56A2D" w:rsidRPr="00BE0540" w:rsidRDefault="00C56A2D" w:rsidP="00C56A2D">
      <w:pPr>
        <w:widowControl w:val="0"/>
        <w:autoSpaceDE w:val="0"/>
        <w:autoSpaceDN w:val="0"/>
        <w:jc w:val="both"/>
        <w:rPr>
          <w:rFonts w:ascii="Tahoma" w:eastAsia="Arial" w:hAnsi="Tahoma" w:cs="Tahoma"/>
          <w:sz w:val="18"/>
          <w:szCs w:val="18"/>
        </w:rPr>
      </w:pPr>
    </w:p>
    <w:p w14:paraId="214EDF2B"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69D42878"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Todo elemento que no cumpla con el alineamiento, pendiente, espesores o replanteo, será rechazado debiendo el Inspector de proyecto indicar claramente el o los sectores que han sido observados.</w:t>
      </w:r>
    </w:p>
    <w:p w14:paraId="0B21781C" w14:textId="77777777" w:rsidR="00C56A2D" w:rsidRPr="00BE0540" w:rsidRDefault="00C56A2D" w:rsidP="00C56A2D">
      <w:pPr>
        <w:widowControl w:val="0"/>
        <w:autoSpaceDE w:val="0"/>
        <w:autoSpaceDN w:val="0"/>
        <w:jc w:val="both"/>
        <w:rPr>
          <w:rFonts w:ascii="Tahoma" w:eastAsia="Arial" w:hAnsi="Tahoma" w:cs="Tahoma"/>
          <w:sz w:val="18"/>
          <w:szCs w:val="18"/>
        </w:rPr>
      </w:pPr>
    </w:p>
    <w:p w14:paraId="1E098EF5"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14:paraId="6FBE1D1A" w14:textId="77777777" w:rsidR="00C56A2D" w:rsidRPr="00BE0540" w:rsidRDefault="00C56A2D" w:rsidP="00C56A2D">
      <w:pPr>
        <w:widowControl w:val="0"/>
        <w:autoSpaceDE w:val="0"/>
        <w:autoSpaceDN w:val="0"/>
        <w:jc w:val="both"/>
        <w:rPr>
          <w:rFonts w:ascii="Tahoma" w:eastAsia="Arial" w:hAnsi="Tahoma" w:cs="Tahoma"/>
          <w:sz w:val="18"/>
          <w:szCs w:val="18"/>
        </w:rPr>
      </w:pPr>
    </w:p>
    <w:p w14:paraId="6B6F4EF3"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834BEAF"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0A84038A"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Contrapiso de Hormigón se medirá en </w:t>
      </w:r>
      <w:r w:rsidRPr="00BE0540">
        <w:rPr>
          <w:rFonts w:ascii="Tahoma" w:eastAsia="Arial" w:hAnsi="Tahoma" w:cs="Tahoma"/>
          <w:b/>
          <w:sz w:val="18"/>
          <w:szCs w:val="18"/>
        </w:rPr>
        <w:t>metros cuadrados</w:t>
      </w:r>
      <w:r w:rsidRPr="00BE0540">
        <w:rPr>
          <w:rFonts w:ascii="Tahoma" w:eastAsia="Arial" w:hAnsi="Tahoma" w:cs="Tahoma"/>
          <w:sz w:val="18"/>
          <w:szCs w:val="18"/>
        </w:rPr>
        <w:t xml:space="preserve"> tomando en cuenta únicamente las superficies netas ejecutadas y autorizadas.</w:t>
      </w:r>
    </w:p>
    <w:p w14:paraId="05886EF2" w14:textId="77777777" w:rsidR="00C56A2D" w:rsidRPr="00BE0540" w:rsidRDefault="00C56A2D" w:rsidP="00C56A2D">
      <w:pPr>
        <w:widowControl w:val="0"/>
        <w:autoSpaceDE w:val="0"/>
        <w:autoSpaceDN w:val="0"/>
        <w:jc w:val="both"/>
        <w:rPr>
          <w:rFonts w:ascii="Tahoma" w:eastAsia="Arial" w:hAnsi="Tahoma" w:cs="Tahoma"/>
          <w:sz w:val="18"/>
          <w:szCs w:val="18"/>
        </w:rPr>
      </w:pPr>
    </w:p>
    <w:p w14:paraId="5E14FB06"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65EF0F76" w14:textId="77777777" w:rsidR="00C56A2D" w:rsidRPr="00BE0540" w:rsidRDefault="00C56A2D" w:rsidP="00C56A2D">
      <w:pPr>
        <w:widowControl w:val="0"/>
        <w:tabs>
          <w:tab w:val="left" w:pos="2025"/>
        </w:tabs>
        <w:autoSpaceDE w:val="0"/>
        <w:autoSpaceDN w:val="0"/>
        <w:rPr>
          <w:rFonts w:ascii="Tahoma" w:eastAsia="Arial" w:hAnsi="Tahoma" w:cs="Tahoma"/>
          <w:b/>
          <w:sz w:val="18"/>
          <w:szCs w:val="18"/>
        </w:rPr>
      </w:pPr>
    </w:p>
    <w:p w14:paraId="1F310C7E" w14:textId="77777777" w:rsidR="00C56A2D" w:rsidRPr="00BE0540" w:rsidRDefault="00C56A2D" w:rsidP="00C56A2D">
      <w:pPr>
        <w:rPr>
          <w:rFonts w:ascii="Tahoma" w:hAnsi="Tahoma" w:cs="Tahoma"/>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w:t>
      </w:r>
      <w:r w:rsidRPr="00BE0540">
        <w:rPr>
          <w:rFonts w:ascii="Tahoma" w:eastAsia="Arial" w:hAnsi="Tahoma" w:cs="Tahoma"/>
          <w:color w:val="000000"/>
          <w:sz w:val="18"/>
          <w:szCs w:val="18"/>
        </w:rPr>
        <w:t>mismos que no serán tomados en cuenta en la cantidad monetaria del ítem</w:t>
      </w:r>
      <w:r w:rsidRPr="00BE0540">
        <w:rPr>
          <w:rFonts w:ascii="Tahoma" w:hAnsi="Tahoma" w:cs="Tahoma"/>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37B90375"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4FC6767F"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BBCBB8F" w14:textId="77777777" w:rsidR="00C56A2D" w:rsidRPr="00BE0540" w:rsidRDefault="00C56A2D" w:rsidP="00C56A2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91"/>
        <w:gridCol w:w="2089"/>
        <w:gridCol w:w="1275"/>
        <w:gridCol w:w="5298"/>
      </w:tblGrid>
      <w:tr w:rsidR="00C56A2D" w:rsidRPr="00BE0540" w14:paraId="1E6FDBF9" w14:textId="77777777" w:rsidTr="004D74B1">
        <w:tc>
          <w:tcPr>
            <w:tcW w:w="319" w:type="pct"/>
            <w:shd w:val="clear" w:color="auto" w:fill="1F3864" w:themeFill="accent5" w:themeFillShade="80"/>
          </w:tcPr>
          <w:p w14:paraId="6274131F"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129" w:type="pct"/>
            <w:shd w:val="clear" w:color="auto" w:fill="1F3864" w:themeFill="accent5" w:themeFillShade="80"/>
          </w:tcPr>
          <w:p w14:paraId="1A0E729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89" w:type="pct"/>
            <w:shd w:val="clear" w:color="auto" w:fill="1F3864" w:themeFill="accent5" w:themeFillShade="80"/>
          </w:tcPr>
          <w:p w14:paraId="374FCF8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863" w:type="pct"/>
            <w:shd w:val="clear" w:color="auto" w:fill="1F3864" w:themeFill="accent5" w:themeFillShade="80"/>
          </w:tcPr>
          <w:p w14:paraId="0BD8FD0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00E2D318" w14:textId="77777777" w:rsidTr="004D74B1">
        <w:tc>
          <w:tcPr>
            <w:tcW w:w="319" w:type="pct"/>
            <w:shd w:val="clear" w:color="auto" w:fill="BDD6EE" w:themeFill="accent1" w:themeFillTint="66"/>
            <w:vAlign w:val="center"/>
          </w:tcPr>
          <w:p w14:paraId="44569E8C"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15</w:t>
            </w:r>
          </w:p>
        </w:tc>
        <w:tc>
          <w:tcPr>
            <w:tcW w:w="1129" w:type="pct"/>
            <w:shd w:val="clear" w:color="auto" w:fill="BDD6EE" w:themeFill="accent1" w:themeFillTint="66"/>
            <w:vAlign w:val="center"/>
          </w:tcPr>
          <w:p w14:paraId="4A0D387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VAC-OG-CON-5</w:t>
            </w:r>
          </w:p>
        </w:tc>
        <w:tc>
          <w:tcPr>
            <w:tcW w:w="689" w:type="pct"/>
            <w:shd w:val="clear" w:color="auto" w:fill="BDD6EE" w:themeFill="accent1" w:themeFillTint="66"/>
            <w:vAlign w:val="center"/>
          </w:tcPr>
          <w:p w14:paraId="783B7A9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863" w:type="pct"/>
            <w:shd w:val="clear" w:color="auto" w:fill="BDD6EE" w:themeFill="accent1" w:themeFillTint="66"/>
          </w:tcPr>
          <w:p w14:paraId="1CDA61B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EMPEDRADO Y CONTRAPISO DE CEMENTO</w:t>
            </w:r>
          </w:p>
        </w:tc>
      </w:tr>
    </w:tbl>
    <w:p w14:paraId="18C8E2A3"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6DAB536A"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0AC0ACB"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43270AF4"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4BDBFA1F" w14:textId="77777777" w:rsidR="00C56A2D" w:rsidRPr="00BE0540" w:rsidRDefault="00C56A2D" w:rsidP="00C56A2D">
      <w:pPr>
        <w:widowControl w:val="0"/>
        <w:autoSpaceDE w:val="0"/>
        <w:autoSpaceDN w:val="0"/>
        <w:jc w:val="both"/>
        <w:rPr>
          <w:rFonts w:ascii="Tahoma" w:eastAsia="Arial" w:hAnsi="Tahoma" w:cs="Tahoma"/>
          <w:sz w:val="18"/>
          <w:szCs w:val="18"/>
        </w:rPr>
      </w:pPr>
    </w:p>
    <w:p w14:paraId="51175C0A"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832D13D"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2091D05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F1DEB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DF9CEC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137F4A6B"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1556AA57"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8D17950"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5727C442"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En general, la ejecución del empedrado y contrapiso de cemento deberá cumplir con las siguientes directrices referidas a la ejecución:</w:t>
      </w:r>
    </w:p>
    <w:p w14:paraId="2BA0FBC8" w14:textId="77777777" w:rsidR="00C56A2D" w:rsidRPr="00BE0540" w:rsidRDefault="00C56A2D" w:rsidP="00C56A2D">
      <w:pPr>
        <w:widowControl w:val="0"/>
        <w:autoSpaceDE w:val="0"/>
        <w:autoSpaceDN w:val="0"/>
        <w:jc w:val="both"/>
        <w:rPr>
          <w:rFonts w:ascii="Tahoma" w:eastAsia="Arial" w:hAnsi="Tahoma" w:cs="Tahoma"/>
          <w:sz w:val="18"/>
          <w:szCs w:val="18"/>
          <w:lang w:val="es-419"/>
        </w:rPr>
      </w:pPr>
    </w:p>
    <w:p w14:paraId="59E7FF65"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b/>
          <w:sz w:val="18"/>
          <w:szCs w:val="18"/>
          <w:lang w:val="es-419"/>
        </w:rPr>
        <w:t>Limpieza y Preparación</w:t>
      </w:r>
    </w:p>
    <w:p w14:paraId="343DBA6E"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3F25E7A7" w14:textId="77777777" w:rsidR="00C56A2D" w:rsidRPr="00BE0540" w:rsidRDefault="00C56A2D" w:rsidP="00C56A2D">
      <w:pPr>
        <w:widowControl w:val="0"/>
        <w:autoSpaceDE w:val="0"/>
        <w:autoSpaceDN w:val="0"/>
        <w:jc w:val="both"/>
        <w:rPr>
          <w:rFonts w:ascii="Tahoma" w:eastAsia="Arial" w:hAnsi="Tahoma" w:cs="Tahoma"/>
          <w:sz w:val="18"/>
          <w:szCs w:val="18"/>
          <w:lang w:val="es-419"/>
        </w:rPr>
      </w:pPr>
    </w:p>
    <w:p w14:paraId="2C34B568"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7D20120C" w14:textId="77777777" w:rsidR="00C56A2D" w:rsidRPr="00BE0540" w:rsidRDefault="00C56A2D" w:rsidP="00C56A2D">
      <w:pPr>
        <w:widowControl w:val="0"/>
        <w:autoSpaceDE w:val="0"/>
        <w:autoSpaceDN w:val="0"/>
        <w:jc w:val="both"/>
        <w:rPr>
          <w:rFonts w:ascii="Tahoma" w:eastAsia="Arial" w:hAnsi="Tahoma" w:cs="Tahoma"/>
          <w:sz w:val="18"/>
          <w:szCs w:val="18"/>
          <w:lang w:val="es-419"/>
        </w:rPr>
      </w:pPr>
    </w:p>
    <w:p w14:paraId="52614A33" w14:textId="77777777" w:rsidR="00C56A2D" w:rsidRPr="00BE0540" w:rsidRDefault="00C56A2D" w:rsidP="00C56A2D">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Empedrado</w:t>
      </w:r>
    </w:p>
    <w:p w14:paraId="79685978"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33D53B8" w14:textId="77777777" w:rsidR="00C56A2D" w:rsidRPr="00BE0540" w:rsidRDefault="00C56A2D" w:rsidP="00C56A2D">
      <w:pPr>
        <w:widowControl w:val="0"/>
        <w:autoSpaceDE w:val="0"/>
        <w:autoSpaceDN w:val="0"/>
        <w:jc w:val="both"/>
        <w:rPr>
          <w:rFonts w:ascii="Tahoma" w:eastAsia="Arial" w:hAnsi="Tahoma" w:cs="Tahoma"/>
          <w:sz w:val="18"/>
          <w:szCs w:val="18"/>
          <w:lang w:val="es-419"/>
        </w:rPr>
      </w:pPr>
    </w:p>
    <w:p w14:paraId="52C18EE3"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lastRenderedPageBreak/>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6937A85" w14:textId="77777777" w:rsidR="00C56A2D" w:rsidRPr="00BE0540" w:rsidRDefault="00C56A2D" w:rsidP="00C56A2D">
      <w:pPr>
        <w:widowControl w:val="0"/>
        <w:autoSpaceDE w:val="0"/>
        <w:autoSpaceDN w:val="0"/>
        <w:jc w:val="both"/>
        <w:rPr>
          <w:rFonts w:ascii="Tahoma" w:eastAsia="Arial" w:hAnsi="Tahoma" w:cs="Tahoma"/>
          <w:sz w:val="18"/>
          <w:szCs w:val="18"/>
          <w:lang w:val="es-419"/>
        </w:rPr>
      </w:pPr>
    </w:p>
    <w:p w14:paraId="42D03B46" w14:textId="77777777" w:rsidR="00C56A2D" w:rsidRPr="00BE0540" w:rsidRDefault="00C56A2D" w:rsidP="00C56A2D">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Mezclado del Hormigón y Morteros</w:t>
      </w:r>
    </w:p>
    <w:p w14:paraId="497EC90A"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hormigón deberá ser mezclado mecánicamente dosificando por volumen, en ciertos casos el Inspector de proyecto autorizará el mezclado manual.</w:t>
      </w:r>
    </w:p>
    <w:p w14:paraId="1FF371F5" w14:textId="77777777" w:rsidR="00C56A2D" w:rsidRPr="00BE0540" w:rsidRDefault="00C56A2D" w:rsidP="00C56A2D">
      <w:pPr>
        <w:widowControl w:val="0"/>
        <w:autoSpaceDE w:val="0"/>
        <w:autoSpaceDN w:val="0"/>
        <w:jc w:val="both"/>
        <w:rPr>
          <w:rFonts w:ascii="Tahoma" w:eastAsia="Arial" w:hAnsi="Tahoma" w:cs="Tahoma"/>
          <w:sz w:val="18"/>
          <w:szCs w:val="18"/>
          <w:lang w:val="es-419"/>
        </w:rPr>
      </w:pPr>
    </w:p>
    <w:p w14:paraId="59677801"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1739A73" w14:textId="77777777" w:rsidR="00C56A2D" w:rsidRPr="00BE0540" w:rsidRDefault="00C56A2D" w:rsidP="00C56A2D">
      <w:pPr>
        <w:widowControl w:val="0"/>
        <w:autoSpaceDE w:val="0"/>
        <w:autoSpaceDN w:val="0"/>
        <w:jc w:val="both"/>
        <w:rPr>
          <w:rFonts w:ascii="Tahoma" w:eastAsia="Arial" w:hAnsi="Tahoma" w:cs="Tahoma"/>
          <w:sz w:val="18"/>
          <w:szCs w:val="18"/>
          <w:lang w:val="es-419"/>
        </w:rPr>
      </w:pPr>
    </w:p>
    <w:p w14:paraId="7AF910AE"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4001DA6C" w14:textId="77777777" w:rsidR="00C56A2D" w:rsidRPr="00BE0540" w:rsidRDefault="00C56A2D" w:rsidP="00C56A2D">
      <w:pPr>
        <w:widowControl w:val="0"/>
        <w:autoSpaceDE w:val="0"/>
        <w:autoSpaceDN w:val="0"/>
        <w:jc w:val="both"/>
        <w:rPr>
          <w:rFonts w:ascii="Tahoma" w:eastAsia="Arial" w:hAnsi="Tahoma" w:cs="Tahoma"/>
          <w:sz w:val="18"/>
          <w:szCs w:val="18"/>
          <w:lang w:val="es-419"/>
        </w:rPr>
      </w:pPr>
    </w:p>
    <w:p w14:paraId="22253AC7"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94C9A18" w14:textId="77777777" w:rsidR="00C56A2D" w:rsidRPr="00BE0540" w:rsidRDefault="00C56A2D" w:rsidP="00C56A2D">
      <w:pPr>
        <w:widowControl w:val="0"/>
        <w:autoSpaceDE w:val="0"/>
        <w:autoSpaceDN w:val="0"/>
        <w:jc w:val="both"/>
        <w:rPr>
          <w:rFonts w:ascii="Tahoma" w:eastAsia="Arial" w:hAnsi="Tahoma" w:cs="Tahoma"/>
          <w:sz w:val="18"/>
          <w:szCs w:val="18"/>
          <w:lang w:val="es-419"/>
        </w:rPr>
      </w:pPr>
    </w:p>
    <w:p w14:paraId="5AC04E3A" w14:textId="77777777" w:rsidR="00C56A2D" w:rsidRPr="00BE0540" w:rsidRDefault="00C56A2D" w:rsidP="00C56A2D">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Hormigonado</w:t>
      </w:r>
    </w:p>
    <w:p w14:paraId="1E85FA2A"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14DAD0BD"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9868DF8"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2A013C7C"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0C7A2F47"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vaciado de hormigón debe ser de forma continua, solo se interrumpirá en los sectores donde los planos indiquen.</w:t>
      </w:r>
    </w:p>
    <w:p w14:paraId="46745C2F" w14:textId="77777777" w:rsidR="00C56A2D" w:rsidRPr="00BE0540" w:rsidRDefault="00C56A2D" w:rsidP="00C56A2D">
      <w:pPr>
        <w:widowControl w:val="0"/>
        <w:autoSpaceDE w:val="0"/>
        <w:autoSpaceDN w:val="0"/>
        <w:jc w:val="both"/>
        <w:rPr>
          <w:rFonts w:ascii="Tahoma" w:eastAsia="Arial" w:hAnsi="Tahoma" w:cs="Tahoma"/>
          <w:sz w:val="18"/>
          <w:szCs w:val="18"/>
          <w:lang w:val="es-419"/>
        </w:rPr>
      </w:pPr>
    </w:p>
    <w:p w14:paraId="7901430C" w14:textId="77777777" w:rsidR="00C56A2D" w:rsidRPr="00BE0540" w:rsidRDefault="00C56A2D" w:rsidP="00C56A2D">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Terminado Superficial</w:t>
      </w:r>
    </w:p>
    <w:p w14:paraId="40762A9B"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04D50E8" w14:textId="77777777" w:rsidR="00C56A2D" w:rsidRPr="00BE0540" w:rsidRDefault="00C56A2D" w:rsidP="00C56A2D">
      <w:pPr>
        <w:widowControl w:val="0"/>
        <w:autoSpaceDE w:val="0"/>
        <w:autoSpaceDN w:val="0"/>
        <w:jc w:val="both"/>
        <w:rPr>
          <w:rFonts w:ascii="Tahoma" w:eastAsia="Arial" w:hAnsi="Tahoma" w:cs="Tahoma"/>
          <w:sz w:val="18"/>
          <w:szCs w:val="18"/>
          <w:lang w:val="es-419"/>
        </w:rPr>
      </w:pPr>
    </w:p>
    <w:p w14:paraId="01258A89"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 xml:space="preserve">El acabado del contrapiso deberá realizarse con plancha metálica o </w:t>
      </w:r>
      <w:proofErr w:type="spellStart"/>
      <w:r w:rsidRPr="00BE0540">
        <w:rPr>
          <w:rFonts w:ascii="Tahoma" w:eastAsia="Arial" w:hAnsi="Tahoma" w:cs="Tahoma"/>
          <w:sz w:val="18"/>
          <w:szCs w:val="18"/>
          <w:lang w:val="es-419"/>
        </w:rPr>
        <w:t>frotachado</w:t>
      </w:r>
      <w:proofErr w:type="spellEnd"/>
      <w:r w:rsidRPr="00BE0540">
        <w:rPr>
          <w:rFonts w:ascii="Tahoma" w:eastAsia="Arial" w:hAnsi="Tahoma" w:cs="Tahoma"/>
          <w:sz w:val="18"/>
          <w:szCs w:val="18"/>
          <w:lang w:val="es-419"/>
        </w:rPr>
        <w:t>, dependiendo del tipo de acabado indicado en los planos constructivos o instrucciones del Inspector de proyecto.</w:t>
      </w:r>
    </w:p>
    <w:p w14:paraId="18404A5E" w14:textId="77777777" w:rsidR="00C56A2D" w:rsidRPr="00BE0540" w:rsidRDefault="00C56A2D" w:rsidP="00C56A2D">
      <w:pPr>
        <w:widowControl w:val="0"/>
        <w:autoSpaceDE w:val="0"/>
        <w:autoSpaceDN w:val="0"/>
        <w:jc w:val="both"/>
        <w:rPr>
          <w:rFonts w:ascii="Tahoma" w:eastAsia="Arial" w:hAnsi="Tahoma" w:cs="Tahoma"/>
          <w:sz w:val="18"/>
          <w:szCs w:val="18"/>
          <w:lang w:val="es-419"/>
        </w:rPr>
      </w:pPr>
    </w:p>
    <w:p w14:paraId="7571AC26" w14:textId="77777777" w:rsidR="00C56A2D" w:rsidRPr="00BE0540" w:rsidRDefault="00C56A2D" w:rsidP="00C56A2D">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Protección y Curado</w:t>
      </w:r>
    </w:p>
    <w:p w14:paraId="24E61565"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9CF8EFF" w14:textId="77777777" w:rsidR="00C56A2D" w:rsidRPr="00BE0540" w:rsidRDefault="00C56A2D" w:rsidP="00C56A2D">
      <w:pPr>
        <w:widowControl w:val="0"/>
        <w:autoSpaceDE w:val="0"/>
        <w:autoSpaceDN w:val="0"/>
        <w:jc w:val="both"/>
        <w:rPr>
          <w:rFonts w:ascii="Tahoma" w:eastAsia="Arial" w:hAnsi="Tahoma" w:cs="Tahoma"/>
          <w:sz w:val="18"/>
          <w:szCs w:val="18"/>
          <w:lang w:val="es-419"/>
        </w:rPr>
      </w:pPr>
    </w:p>
    <w:p w14:paraId="1AAD952B"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04065DF" w14:textId="77777777" w:rsidR="00C56A2D" w:rsidRPr="00BE0540" w:rsidRDefault="00C56A2D" w:rsidP="00C56A2D">
      <w:pPr>
        <w:widowControl w:val="0"/>
        <w:autoSpaceDE w:val="0"/>
        <w:autoSpaceDN w:val="0"/>
        <w:jc w:val="both"/>
        <w:rPr>
          <w:rFonts w:ascii="Tahoma" w:eastAsia="Arial" w:hAnsi="Tahoma" w:cs="Tahoma"/>
          <w:sz w:val="18"/>
          <w:szCs w:val="18"/>
          <w:lang w:val="es-419"/>
        </w:rPr>
      </w:pPr>
    </w:p>
    <w:p w14:paraId="1190C7EC"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Durante la construcción, queda prohibido aplicar cargas, acumular materiales, equipo o maquinarias que generen daño en el elemento.</w:t>
      </w:r>
    </w:p>
    <w:p w14:paraId="7A526D24" w14:textId="77777777" w:rsidR="00C56A2D" w:rsidRPr="00BE0540" w:rsidRDefault="00C56A2D" w:rsidP="00C56A2D">
      <w:pPr>
        <w:widowControl w:val="0"/>
        <w:autoSpaceDE w:val="0"/>
        <w:autoSpaceDN w:val="0"/>
        <w:jc w:val="both"/>
        <w:rPr>
          <w:rFonts w:ascii="Tahoma" w:eastAsia="Arial" w:hAnsi="Tahoma" w:cs="Tahoma"/>
          <w:sz w:val="18"/>
          <w:szCs w:val="18"/>
          <w:lang w:val="es-419"/>
        </w:rPr>
      </w:pPr>
    </w:p>
    <w:p w14:paraId="4731F810" w14:textId="77777777" w:rsidR="00C56A2D" w:rsidRPr="00BE0540" w:rsidRDefault="00C56A2D" w:rsidP="00C56A2D">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Criterios de Aceptación y Rechazo</w:t>
      </w:r>
    </w:p>
    <w:p w14:paraId="63064C8F"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03B4067C" w14:textId="77777777" w:rsidR="00C56A2D" w:rsidRPr="00BE0540" w:rsidRDefault="00C56A2D" w:rsidP="00C56A2D">
      <w:pPr>
        <w:widowControl w:val="0"/>
        <w:autoSpaceDE w:val="0"/>
        <w:autoSpaceDN w:val="0"/>
        <w:jc w:val="both"/>
        <w:rPr>
          <w:rFonts w:ascii="Tahoma" w:eastAsia="Arial" w:hAnsi="Tahoma" w:cs="Tahoma"/>
          <w:sz w:val="18"/>
          <w:szCs w:val="18"/>
          <w:lang w:val="es-419"/>
        </w:rPr>
      </w:pPr>
    </w:p>
    <w:p w14:paraId="2C69722E"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644E0BDA" w14:textId="77777777" w:rsidR="00C56A2D" w:rsidRPr="00BE0540" w:rsidRDefault="00C56A2D" w:rsidP="00C56A2D">
      <w:pPr>
        <w:widowControl w:val="0"/>
        <w:autoSpaceDE w:val="0"/>
        <w:autoSpaceDN w:val="0"/>
        <w:jc w:val="both"/>
        <w:rPr>
          <w:rFonts w:ascii="Tahoma" w:eastAsia="Arial" w:hAnsi="Tahoma" w:cs="Tahoma"/>
          <w:sz w:val="18"/>
          <w:szCs w:val="18"/>
          <w:lang w:val="es-419"/>
        </w:rPr>
      </w:pPr>
    </w:p>
    <w:p w14:paraId="21298C6E"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51FD1075" w14:textId="77777777" w:rsidR="00C56A2D" w:rsidRPr="00BE0540" w:rsidRDefault="00C56A2D" w:rsidP="00C56A2D">
      <w:pPr>
        <w:widowControl w:val="0"/>
        <w:autoSpaceDE w:val="0"/>
        <w:autoSpaceDN w:val="0"/>
        <w:jc w:val="both"/>
        <w:rPr>
          <w:rFonts w:ascii="Tahoma" w:eastAsia="Arial" w:hAnsi="Tahoma" w:cs="Tahoma"/>
          <w:sz w:val="18"/>
          <w:szCs w:val="18"/>
          <w:lang w:val="es-419"/>
        </w:rPr>
      </w:pPr>
    </w:p>
    <w:p w14:paraId="746D30B1"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lastRenderedPageBreak/>
        <w:t>Todos las demoliciones, curados y reemplazos necesarios serán cancelados por la Entidad Ejecutora.</w:t>
      </w:r>
    </w:p>
    <w:p w14:paraId="1BF1EE7D" w14:textId="77777777" w:rsidR="00C56A2D" w:rsidRPr="00BE0540" w:rsidRDefault="00C56A2D" w:rsidP="00C56A2D">
      <w:pPr>
        <w:widowControl w:val="0"/>
        <w:autoSpaceDE w:val="0"/>
        <w:autoSpaceDN w:val="0"/>
        <w:jc w:val="both"/>
        <w:rPr>
          <w:rFonts w:ascii="Tahoma" w:eastAsia="Arial" w:hAnsi="Tahoma" w:cs="Tahoma"/>
          <w:sz w:val="18"/>
          <w:szCs w:val="18"/>
        </w:rPr>
      </w:pPr>
    </w:p>
    <w:p w14:paraId="2B56F260"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419D12DC"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41E94E6D" w14:textId="77777777" w:rsidR="00C56A2D" w:rsidRPr="00BE0540" w:rsidRDefault="00C56A2D" w:rsidP="00C56A2D">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 xml:space="preserve">El empedrado y contrapiso de cemento se medirá en </w:t>
      </w:r>
      <w:r w:rsidRPr="00BE0540">
        <w:rPr>
          <w:rFonts w:ascii="Tahoma" w:eastAsia="Arial" w:hAnsi="Tahoma" w:cs="Tahoma"/>
          <w:b/>
          <w:sz w:val="18"/>
          <w:szCs w:val="18"/>
          <w:lang w:val="es-419"/>
        </w:rPr>
        <w:t>metros cuadrados</w:t>
      </w:r>
      <w:r w:rsidRPr="00BE0540">
        <w:rPr>
          <w:rFonts w:ascii="Tahoma" w:eastAsia="Arial" w:hAnsi="Tahoma" w:cs="Tahoma"/>
          <w:sz w:val="18"/>
          <w:szCs w:val="18"/>
          <w:lang w:val="es-419"/>
        </w:rPr>
        <w:t xml:space="preserve"> tomando en cuenta únicamente las superficies netas ejecutadas y autorizadas.</w:t>
      </w:r>
    </w:p>
    <w:p w14:paraId="2E727088" w14:textId="77777777" w:rsidR="00C56A2D" w:rsidRPr="00BE0540" w:rsidRDefault="00C56A2D" w:rsidP="00C56A2D">
      <w:pPr>
        <w:widowControl w:val="0"/>
        <w:autoSpaceDE w:val="0"/>
        <w:autoSpaceDN w:val="0"/>
        <w:jc w:val="both"/>
        <w:rPr>
          <w:rFonts w:ascii="Tahoma" w:eastAsia="Arial" w:hAnsi="Tahoma" w:cs="Tahoma"/>
          <w:sz w:val="18"/>
          <w:szCs w:val="18"/>
        </w:rPr>
      </w:pPr>
    </w:p>
    <w:p w14:paraId="7753EF70"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6A159A50" w14:textId="77777777" w:rsidR="00C56A2D" w:rsidRPr="00BE0540" w:rsidRDefault="00C56A2D" w:rsidP="00C56A2D">
      <w:pPr>
        <w:widowControl w:val="0"/>
        <w:tabs>
          <w:tab w:val="left" w:pos="2025"/>
        </w:tabs>
        <w:autoSpaceDE w:val="0"/>
        <w:autoSpaceDN w:val="0"/>
        <w:rPr>
          <w:rFonts w:ascii="Tahoma" w:eastAsia="Arial" w:hAnsi="Tahoma" w:cs="Tahoma"/>
          <w:b/>
          <w:sz w:val="18"/>
          <w:szCs w:val="18"/>
        </w:rPr>
      </w:pPr>
    </w:p>
    <w:p w14:paraId="59CDEE5D" w14:textId="77777777" w:rsidR="00C56A2D" w:rsidRPr="00BE0540" w:rsidRDefault="00C56A2D" w:rsidP="00C56A2D">
      <w:pPr>
        <w:rPr>
          <w:rFonts w:ascii="Tahoma" w:hAnsi="Tahoma" w:cs="Tahoma"/>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w:t>
      </w:r>
      <w:r w:rsidRPr="00BE0540">
        <w:rPr>
          <w:rFonts w:ascii="Tahoma" w:eastAsia="Arial" w:hAnsi="Tahoma" w:cs="Tahoma"/>
          <w:color w:val="000000"/>
          <w:sz w:val="18"/>
          <w:szCs w:val="18"/>
        </w:rPr>
        <w:t xml:space="preserve">mismos 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4C3E56ED"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0E99A694"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3798457F" w14:textId="77777777" w:rsidR="00C56A2D" w:rsidRPr="00BE0540" w:rsidRDefault="00C56A2D" w:rsidP="00C56A2D">
      <w:pPr>
        <w:spacing w:line="300" w:lineRule="auto"/>
        <w:jc w:val="both"/>
        <w:rPr>
          <w:rFonts w:ascii="Tahoma" w:hAnsi="Tahoma" w:cs="Tahoma"/>
          <w:b/>
          <w:i/>
          <w:sz w:val="18"/>
          <w:szCs w:val="18"/>
          <w:u w:val="single"/>
        </w:rPr>
      </w:pPr>
    </w:p>
    <w:p w14:paraId="67AEE8C9" w14:textId="77777777" w:rsidR="00C56A2D" w:rsidRPr="00BE0540" w:rsidRDefault="00C56A2D" w:rsidP="00C56A2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0"/>
        <w:gridCol w:w="2173"/>
        <w:gridCol w:w="1384"/>
        <w:gridCol w:w="5056"/>
      </w:tblGrid>
      <w:tr w:rsidR="00C56A2D" w:rsidRPr="00BE0540" w14:paraId="7E5AF32C" w14:textId="77777777" w:rsidTr="004D74B1">
        <w:tc>
          <w:tcPr>
            <w:tcW w:w="346" w:type="pct"/>
            <w:shd w:val="clear" w:color="auto" w:fill="1F3864" w:themeFill="accent5" w:themeFillShade="80"/>
          </w:tcPr>
          <w:p w14:paraId="3C254415"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174" w:type="pct"/>
            <w:shd w:val="clear" w:color="auto" w:fill="1F3864" w:themeFill="accent5" w:themeFillShade="80"/>
          </w:tcPr>
          <w:p w14:paraId="7CB1A40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8" w:type="pct"/>
            <w:shd w:val="clear" w:color="auto" w:fill="1F3864" w:themeFill="accent5" w:themeFillShade="80"/>
          </w:tcPr>
          <w:p w14:paraId="45EEAEE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732" w:type="pct"/>
            <w:shd w:val="clear" w:color="auto" w:fill="1F3864" w:themeFill="accent5" w:themeFillShade="80"/>
          </w:tcPr>
          <w:p w14:paraId="70B8D89D"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2F344FA6" w14:textId="77777777" w:rsidTr="004D74B1">
        <w:trPr>
          <w:trHeight w:val="370"/>
        </w:trPr>
        <w:tc>
          <w:tcPr>
            <w:tcW w:w="346" w:type="pct"/>
            <w:shd w:val="clear" w:color="auto" w:fill="BDD6EE" w:themeFill="accent1" w:themeFillTint="66"/>
            <w:vAlign w:val="center"/>
          </w:tcPr>
          <w:p w14:paraId="022FCDC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16</w:t>
            </w:r>
          </w:p>
        </w:tc>
        <w:tc>
          <w:tcPr>
            <w:tcW w:w="1174" w:type="pct"/>
            <w:shd w:val="clear" w:color="auto" w:fill="BDD6EE" w:themeFill="accent1" w:themeFillTint="66"/>
            <w:vAlign w:val="center"/>
          </w:tcPr>
          <w:p w14:paraId="7EF7242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hAnsi="Tahoma" w:cs="Tahoma"/>
                <w:b/>
                <w:bCs/>
                <w:color w:val="000000"/>
                <w:sz w:val="18"/>
                <w:szCs w:val="18"/>
              </w:rPr>
              <w:t>VAC-OF-BOT-1</w:t>
            </w:r>
          </w:p>
        </w:tc>
        <w:tc>
          <w:tcPr>
            <w:tcW w:w="748" w:type="pct"/>
            <w:shd w:val="clear" w:color="auto" w:fill="BDD6EE" w:themeFill="accent1" w:themeFillTint="66"/>
            <w:vAlign w:val="center"/>
          </w:tcPr>
          <w:p w14:paraId="6A3422CC"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732" w:type="pct"/>
            <w:shd w:val="clear" w:color="auto" w:fill="BDD6EE" w:themeFill="accent1" w:themeFillTint="66"/>
            <w:vAlign w:val="center"/>
          </w:tcPr>
          <w:p w14:paraId="6D27E97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Verdana" w:hAnsi="Tahoma" w:cs="Tahoma"/>
                <w:b/>
                <w:sz w:val="18"/>
                <w:szCs w:val="18"/>
              </w:rPr>
              <w:t>BOTAGUAS DE HORMIGÓN ARMADO</w:t>
            </w:r>
          </w:p>
        </w:tc>
      </w:tr>
    </w:tbl>
    <w:p w14:paraId="04E06FD8"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312F7175"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42073FE"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6C0E8C9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14:paraId="05359631" w14:textId="77777777" w:rsidR="00C56A2D" w:rsidRPr="00BE0540" w:rsidRDefault="00C56A2D" w:rsidP="00C56A2D">
      <w:pPr>
        <w:widowControl w:val="0"/>
        <w:autoSpaceDE w:val="0"/>
        <w:autoSpaceDN w:val="0"/>
        <w:jc w:val="both"/>
        <w:rPr>
          <w:rFonts w:ascii="Tahoma" w:eastAsia="Arial" w:hAnsi="Tahoma" w:cs="Tahoma"/>
          <w:sz w:val="18"/>
          <w:szCs w:val="18"/>
        </w:rPr>
      </w:pPr>
    </w:p>
    <w:p w14:paraId="73CF94F6"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D92A649"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7E0247B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86016F"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07F1E3F5"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65C2DF4E"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p>
    <w:p w14:paraId="7FFDA11A"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 La parrilla se armará con fierro corrugado de 1/4”, con alambre de amarre y deberá asegurar con dados de mortero de cemento, el acabado debe ser fino y pulido.</w:t>
      </w:r>
    </w:p>
    <w:p w14:paraId="401A669E" w14:textId="77777777" w:rsidR="00C56A2D" w:rsidRPr="00BE0540" w:rsidRDefault="00C56A2D" w:rsidP="00C56A2D">
      <w:pPr>
        <w:widowControl w:val="0"/>
        <w:autoSpaceDE w:val="0"/>
        <w:autoSpaceDN w:val="0"/>
        <w:jc w:val="both"/>
        <w:rPr>
          <w:rFonts w:ascii="Tahoma" w:eastAsia="Arial" w:hAnsi="Tahoma" w:cs="Tahoma"/>
          <w:sz w:val="18"/>
          <w:szCs w:val="18"/>
        </w:rPr>
      </w:pPr>
    </w:p>
    <w:p w14:paraId="4FDFA51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 El Hormigón para el vaciado se dosificará a 1:2:3 utilizando agregados limpios. Los materiales serán de buena calidad que aseguren la durabilidad y correcto funcionamiento; previo a su empleo en obra deberá ser aprobado por el Inspector de proyecto.</w:t>
      </w:r>
    </w:p>
    <w:p w14:paraId="51CE7B6A" w14:textId="77777777" w:rsidR="00C56A2D" w:rsidRPr="00BE0540" w:rsidRDefault="00C56A2D" w:rsidP="00C56A2D">
      <w:pPr>
        <w:widowControl w:val="0"/>
        <w:autoSpaceDE w:val="0"/>
        <w:autoSpaceDN w:val="0"/>
        <w:jc w:val="both"/>
        <w:rPr>
          <w:rFonts w:ascii="Tahoma" w:eastAsia="Arial" w:hAnsi="Tahoma" w:cs="Tahoma"/>
          <w:sz w:val="18"/>
          <w:szCs w:val="18"/>
        </w:rPr>
      </w:pPr>
    </w:p>
    <w:p w14:paraId="79617396"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A9C38C8"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463B0ABA"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621752A4"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33CA4BF3"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72D0721B"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41B664ED"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botagua de hormigón armado se medirá en </w:t>
      </w:r>
      <w:r w:rsidRPr="00BE0540">
        <w:rPr>
          <w:rFonts w:ascii="Tahoma" w:eastAsia="Arial" w:hAnsi="Tahoma" w:cs="Tahoma"/>
          <w:b/>
          <w:bCs/>
          <w:sz w:val="18"/>
          <w:szCs w:val="18"/>
        </w:rPr>
        <w:t>metros</w:t>
      </w:r>
      <w:r w:rsidRPr="00BE0540">
        <w:rPr>
          <w:rFonts w:ascii="Tahoma" w:eastAsia="Arial" w:hAnsi="Tahoma" w:cs="Tahoma"/>
          <w:sz w:val="18"/>
          <w:szCs w:val="18"/>
        </w:rPr>
        <w:t>, tomando en cuenta únicamente la longitud neta ejecutada y autorizada.</w:t>
      </w:r>
    </w:p>
    <w:p w14:paraId="0D4AC054"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 </w:t>
      </w:r>
    </w:p>
    <w:p w14:paraId="07C0FD08"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11B7DD52"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55B25C3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w:t>
      </w:r>
      <w:r w:rsidRPr="00BE0540">
        <w:rPr>
          <w:rFonts w:ascii="Tahoma" w:eastAsia="Arial" w:hAnsi="Tahoma" w:cs="Tahoma"/>
          <w:sz w:val="18"/>
          <w:szCs w:val="18"/>
        </w:rPr>
        <w:lastRenderedPageBreak/>
        <w:t xml:space="preserve">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3688AA7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34011E3B"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29F18657" w14:textId="77777777" w:rsidR="00C56A2D" w:rsidRPr="00BE0540" w:rsidRDefault="00C56A2D" w:rsidP="00C56A2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69"/>
        <w:gridCol w:w="1873"/>
        <w:gridCol w:w="1231"/>
        <w:gridCol w:w="5580"/>
      </w:tblGrid>
      <w:tr w:rsidR="00C56A2D" w:rsidRPr="00BE0540" w14:paraId="4A696EF5" w14:textId="77777777" w:rsidTr="004D74B1">
        <w:tc>
          <w:tcPr>
            <w:tcW w:w="308" w:type="pct"/>
            <w:shd w:val="clear" w:color="auto" w:fill="1F3864" w:themeFill="accent5" w:themeFillShade="80"/>
          </w:tcPr>
          <w:p w14:paraId="31BB8755"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012" w:type="pct"/>
            <w:shd w:val="clear" w:color="auto" w:fill="1F3864" w:themeFill="accent5" w:themeFillShade="80"/>
          </w:tcPr>
          <w:p w14:paraId="0243858D"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5" w:type="pct"/>
            <w:shd w:val="clear" w:color="auto" w:fill="1F3864" w:themeFill="accent5" w:themeFillShade="80"/>
          </w:tcPr>
          <w:p w14:paraId="7367122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15" w:type="pct"/>
            <w:shd w:val="clear" w:color="auto" w:fill="1F3864" w:themeFill="accent5" w:themeFillShade="80"/>
          </w:tcPr>
          <w:p w14:paraId="542FD77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762F716F" w14:textId="77777777" w:rsidTr="004D74B1">
        <w:trPr>
          <w:trHeight w:val="370"/>
        </w:trPr>
        <w:tc>
          <w:tcPr>
            <w:tcW w:w="308" w:type="pct"/>
            <w:shd w:val="clear" w:color="auto" w:fill="BDD6EE" w:themeFill="accent1" w:themeFillTint="66"/>
            <w:vAlign w:val="center"/>
          </w:tcPr>
          <w:p w14:paraId="49D28379"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17</w:t>
            </w:r>
          </w:p>
        </w:tc>
        <w:tc>
          <w:tcPr>
            <w:tcW w:w="1012" w:type="pct"/>
            <w:shd w:val="clear" w:color="auto" w:fill="BDD6EE" w:themeFill="accent1" w:themeFillTint="66"/>
            <w:vAlign w:val="center"/>
          </w:tcPr>
          <w:p w14:paraId="2C0A83F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VAC-OF-ALE-1</w:t>
            </w:r>
          </w:p>
        </w:tc>
        <w:tc>
          <w:tcPr>
            <w:tcW w:w="665" w:type="pct"/>
            <w:shd w:val="clear" w:color="auto" w:fill="BDD6EE" w:themeFill="accent1" w:themeFillTint="66"/>
            <w:vAlign w:val="center"/>
          </w:tcPr>
          <w:p w14:paraId="2A75476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15" w:type="pct"/>
            <w:shd w:val="clear" w:color="auto" w:fill="BDD6EE" w:themeFill="accent1" w:themeFillTint="66"/>
            <w:vAlign w:val="center"/>
          </w:tcPr>
          <w:p w14:paraId="704084B1"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ALERO DE YESO C/ ESTRUCTURA MADERAMEN</w:t>
            </w:r>
          </w:p>
        </w:tc>
      </w:tr>
    </w:tbl>
    <w:p w14:paraId="151FA856"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7A89AC34"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EA0333E"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32DA77D0"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Este Ítem se refiere a la construcción de alero de yeso con estructura de maderamen bajo la cubierta superficie inclinada, según indique los planos constructivos e instrucciones del Inspector de proyecto.</w:t>
      </w:r>
    </w:p>
    <w:p w14:paraId="02333970" w14:textId="77777777" w:rsidR="00C56A2D" w:rsidRPr="00BE0540" w:rsidRDefault="00C56A2D" w:rsidP="00C56A2D">
      <w:pPr>
        <w:widowControl w:val="0"/>
        <w:autoSpaceDE w:val="0"/>
        <w:autoSpaceDN w:val="0"/>
        <w:jc w:val="both"/>
        <w:rPr>
          <w:rFonts w:ascii="Tahoma" w:eastAsia="Arial" w:hAnsi="Tahoma" w:cs="Tahoma"/>
          <w:sz w:val="18"/>
          <w:szCs w:val="18"/>
        </w:rPr>
      </w:pPr>
    </w:p>
    <w:p w14:paraId="022F2D1F"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6E2B0EA"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21A9E9C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E7960C4" w14:textId="77777777" w:rsidR="00C56A2D" w:rsidRPr="00BE0540" w:rsidRDefault="00C56A2D" w:rsidP="00C56A2D">
      <w:pPr>
        <w:jc w:val="both"/>
        <w:rPr>
          <w:rFonts w:ascii="Tahoma" w:eastAsiaTheme="minorEastAsia" w:hAnsi="Tahoma" w:cs="Tahoma"/>
          <w:sz w:val="18"/>
          <w:szCs w:val="18"/>
          <w:lang w:eastAsia="es-ES"/>
        </w:rPr>
      </w:pPr>
    </w:p>
    <w:p w14:paraId="6181F5E6"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51C36952"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50AC56CA"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E8A61B7"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1DD39D9F"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A52A537"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2F99219F"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0ABA728"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74386D90"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3D02AD2"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5407775B"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Evitar espesores considerables de revoques, que pueden convertirse en puntos potenciales de agrietamiento.</w:t>
      </w:r>
    </w:p>
    <w:p w14:paraId="3D7AB952"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282461C5"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16C79A63"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p>
    <w:p w14:paraId="027A76F3"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 Cualquier defecto deberá ser subsanado por la Entidad Ejecutora en el plazo indicado por el Inspector de proyecto, en caso necesario, podrá requerir se rehaga completamente la ejecución del ítem en los sectores observados.</w:t>
      </w:r>
    </w:p>
    <w:p w14:paraId="2F31F77C" w14:textId="77777777" w:rsidR="00C56A2D" w:rsidRPr="00BE0540" w:rsidRDefault="00C56A2D" w:rsidP="00C56A2D">
      <w:pPr>
        <w:widowControl w:val="0"/>
        <w:autoSpaceDE w:val="0"/>
        <w:autoSpaceDN w:val="0"/>
        <w:jc w:val="both"/>
        <w:rPr>
          <w:rFonts w:ascii="Tahoma" w:eastAsia="Arial" w:hAnsi="Tahoma" w:cs="Tahoma"/>
          <w:sz w:val="18"/>
          <w:szCs w:val="18"/>
        </w:rPr>
      </w:pPr>
    </w:p>
    <w:p w14:paraId="2AF01429"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574237A5"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225D8B1C"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aleros de yeso con estructura maderamen se medirán en </w:t>
      </w:r>
      <w:r w:rsidRPr="00BE0540">
        <w:rPr>
          <w:rFonts w:ascii="Tahoma" w:eastAsia="Arial" w:hAnsi="Tahoma" w:cs="Tahoma"/>
          <w:b/>
          <w:bCs/>
          <w:sz w:val="18"/>
          <w:szCs w:val="18"/>
        </w:rPr>
        <w:t>metros cuadrados</w:t>
      </w:r>
      <w:r w:rsidRPr="00BE0540">
        <w:rPr>
          <w:rFonts w:ascii="Tahoma" w:eastAsia="Arial" w:hAnsi="Tahoma" w:cs="Tahoma"/>
          <w:sz w:val="18"/>
          <w:szCs w:val="18"/>
        </w:rPr>
        <w:t>, tomando en cuenta solamente el área neta de trabajo ejecutado.</w:t>
      </w:r>
    </w:p>
    <w:p w14:paraId="79AE86A9"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37710B43"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06C9EB93"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0B5F1EE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w:t>
      </w:r>
      <w:r w:rsidRPr="00BE0540">
        <w:rPr>
          <w:rFonts w:ascii="Tahoma" w:eastAsia="Arial" w:hAnsi="Tahoma" w:cs="Tahoma"/>
          <w:sz w:val="18"/>
          <w:szCs w:val="18"/>
        </w:rPr>
        <w:lastRenderedPageBreak/>
        <w:t xml:space="preserve">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5B3135B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09E7B23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18AC8295" w14:textId="77777777" w:rsidR="00C56A2D" w:rsidRPr="00BE0540" w:rsidRDefault="00C56A2D" w:rsidP="00C56A2D">
      <w:pPr>
        <w:spacing w:line="300" w:lineRule="auto"/>
        <w:jc w:val="both"/>
        <w:rPr>
          <w:rFonts w:ascii="Tahoma" w:hAnsi="Tahoma" w:cs="Tahoma"/>
          <w:b/>
          <w:i/>
          <w:sz w:val="18"/>
          <w:szCs w:val="18"/>
          <w:u w:val="single"/>
        </w:rPr>
      </w:pPr>
    </w:p>
    <w:p w14:paraId="2D1A541D" w14:textId="77777777" w:rsidR="00C56A2D" w:rsidRPr="00BE0540" w:rsidRDefault="00C56A2D" w:rsidP="00C56A2D">
      <w:pPr>
        <w:widowControl w:val="0"/>
        <w:autoSpaceDE w:val="0"/>
        <w:autoSpaceDN w:val="0"/>
        <w:adjustRightInd w:val="0"/>
        <w:jc w:val="both"/>
        <w:rPr>
          <w:rFonts w:ascii="Tahoma" w:eastAsia="Arial" w:hAnsi="Tahoma" w:cs="Tahoma"/>
          <w:b/>
          <w:bCs/>
          <w:sz w:val="18"/>
          <w:szCs w:val="18"/>
        </w:rPr>
      </w:pPr>
    </w:p>
    <w:tbl>
      <w:tblPr>
        <w:tblStyle w:val="TablaconcuadrculaCOPA31"/>
        <w:tblW w:w="5000" w:type="pct"/>
        <w:tblLook w:val="04A0" w:firstRow="1" w:lastRow="0" w:firstColumn="1" w:lastColumn="0" w:noHBand="0" w:noVBand="1"/>
      </w:tblPr>
      <w:tblGrid>
        <w:gridCol w:w="642"/>
        <w:gridCol w:w="2565"/>
        <w:gridCol w:w="1386"/>
        <w:gridCol w:w="4660"/>
      </w:tblGrid>
      <w:tr w:rsidR="00C56A2D" w:rsidRPr="00BE0540" w14:paraId="33DD1EDB" w14:textId="77777777" w:rsidTr="004D74B1">
        <w:tc>
          <w:tcPr>
            <w:tcW w:w="347" w:type="pct"/>
            <w:shd w:val="clear" w:color="auto" w:fill="1F3864" w:themeFill="accent5" w:themeFillShade="80"/>
          </w:tcPr>
          <w:p w14:paraId="6619A909"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386" w:type="pct"/>
            <w:shd w:val="clear" w:color="auto" w:fill="1F3864" w:themeFill="accent5" w:themeFillShade="80"/>
          </w:tcPr>
          <w:p w14:paraId="0176A99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9" w:type="pct"/>
            <w:shd w:val="clear" w:color="auto" w:fill="1F3864" w:themeFill="accent5" w:themeFillShade="80"/>
          </w:tcPr>
          <w:p w14:paraId="4053FDB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518" w:type="pct"/>
            <w:shd w:val="clear" w:color="auto" w:fill="1F3864" w:themeFill="accent5" w:themeFillShade="80"/>
          </w:tcPr>
          <w:p w14:paraId="7139076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2EA0E05A" w14:textId="77777777" w:rsidTr="004D74B1">
        <w:tc>
          <w:tcPr>
            <w:tcW w:w="347" w:type="pct"/>
            <w:shd w:val="clear" w:color="auto" w:fill="BDD6EE" w:themeFill="accent1" w:themeFillTint="66"/>
            <w:vAlign w:val="center"/>
          </w:tcPr>
          <w:p w14:paraId="44F592E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18</w:t>
            </w:r>
          </w:p>
        </w:tc>
        <w:tc>
          <w:tcPr>
            <w:tcW w:w="1386" w:type="pct"/>
            <w:shd w:val="clear" w:color="auto" w:fill="BDD6EE" w:themeFill="accent1" w:themeFillTint="66"/>
          </w:tcPr>
          <w:p w14:paraId="1C11452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- 5</w:t>
            </w:r>
          </w:p>
        </w:tc>
        <w:tc>
          <w:tcPr>
            <w:tcW w:w="749" w:type="pct"/>
            <w:shd w:val="clear" w:color="auto" w:fill="BDD6EE" w:themeFill="accent1" w:themeFillTint="66"/>
          </w:tcPr>
          <w:p w14:paraId="5D9649C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518" w:type="pct"/>
            <w:shd w:val="clear" w:color="auto" w:fill="BDD6EE" w:themeFill="accent1" w:themeFillTint="66"/>
          </w:tcPr>
          <w:p w14:paraId="699906A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Calibri" w:hAnsi="Tahoma" w:cs="Tahoma"/>
                <w:b/>
                <w:bCs/>
                <w:sz w:val="18"/>
                <w:szCs w:val="18"/>
              </w:rPr>
              <w:t>REVOQUE INTERIOR DE CEMENTO</w:t>
            </w:r>
          </w:p>
        </w:tc>
      </w:tr>
    </w:tbl>
    <w:p w14:paraId="6CCBB290"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p>
    <w:p w14:paraId="5D8E1E4B"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302D1750"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p>
    <w:p w14:paraId="4CE4196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bookmarkStart w:id="180" w:name="_Hlk94714352"/>
      <w:r w:rsidRPr="00BE0540">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80"/>
    <w:p w14:paraId="65AF46E1" w14:textId="77777777" w:rsidR="00C56A2D" w:rsidRPr="00BE0540" w:rsidRDefault="00C56A2D" w:rsidP="00C56A2D">
      <w:pPr>
        <w:widowControl w:val="0"/>
        <w:autoSpaceDE w:val="0"/>
        <w:autoSpaceDN w:val="0"/>
        <w:adjustRightInd w:val="0"/>
        <w:jc w:val="both"/>
        <w:rPr>
          <w:rFonts w:ascii="Tahoma" w:eastAsia="Arial" w:hAnsi="Tahoma" w:cs="Tahoma"/>
          <w:b/>
          <w:bCs/>
          <w:sz w:val="18"/>
          <w:szCs w:val="18"/>
        </w:rPr>
      </w:pPr>
    </w:p>
    <w:p w14:paraId="103F0400"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MATERIALES, HERRAMIENTAS Y EQUIPO. - </w:t>
      </w:r>
    </w:p>
    <w:p w14:paraId="5C893ACE" w14:textId="77777777" w:rsidR="00C56A2D" w:rsidRPr="00BE0540" w:rsidRDefault="00C56A2D" w:rsidP="00C56A2D">
      <w:pPr>
        <w:widowControl w:val="0"/>
        <w:tabs>
          <w:tab w:val="left" w:pos="8711"/>
        </w:tabs>
        <w:autoSpaceDE w:val="0"/>
        <w:autoSpaceDN w:val="0"/>
        <w:rPr>
          <w:rFonts w:ascii="Tahoma" w:eastAsia="Arial" w:hAnsi="Tahoma" w:cs="Tahoma"/>
          <w:sz w:val="18"/>
          <w:szCs w:val="18"/>
        </w:rPr>
      </w:pPr>
    </w:p>
    <w:p w14:paraId="17A1E3A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bookmarkStart w:id="181" w:name="_Hlk95685267"/>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1"/>
    <w:p w14:paraId="38A65574" w14:textId="77777777" w:rsidR="00C56A2D" w:rsidRPr="00BE0540" w:rsidRDefault="00C56A2D" w:rsidP="00C56A2D">
      <w:pPr>
        <w:widowControl w:val="0"/>
        <w:autoSpaceDE w:val="0"/>
        <w:autoSpaceDN w:val="0"/>
        <w:adjustRightInd w:val="0"/>
        <w:jc w:val="both"/>
        <w:rPr>
          <w:rFonts w:ascii="Tahoma" w:eastAsia="Arial" w:hAnsi="Tahoma" w:cs="Tahoma"/>
          <w:b/>
          <w:bCs/>
          <w:sz w:val="18"/>
          <w:szCs w:val="18"/>
        </w:rPr>
      </w:pPr>
    </w:p>
    <w:p w14:paraId="6029254C"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FORMA DE EJECUCIÓN. - </w:t>
      </w:r>
    </w:p>
    <w:p w14:paraId="2588AC81"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074E86D1"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A96AB02"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312B5693"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66A51FFD" w14:textId="77777777" w:rsidR="00C56A2D" w:rsidRPr="00BE0540" w:rsidRDefault="00C56A2D" w:rsidP="00C56A2D">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del proceder con el revoque, se verificará que la superficie este uniforme sin polvo, grasas o sustancias que perjudiquen la buena ejecución del ítem</w:t>
      </w:r>
      <w:r w:rsidRPr="00BE0540">
        <w:rPr>
          <w:rFonts w:ascii="Tahoma" w:eastAsia="Arial" w:hAnsi="Tahoma" w:cs="Tahoma"/>
          <w:bCs/>
          <w:color w:val="000000"/>
          <w:sz w:val="18"/>
          <w:szCs w:val="18"/>
        </w:rPr>
        <w:t>.</w:t>
      </w:r>
    </w:p>
    <w:p w14:paraId="67C91DE6"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298CFD76"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bookmarkStart w:id="182" w:name="_Hlk95686236"/>
      <w:r w:rsidRPr="00BE0540">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En caso de aplicarse el revoque directamente en hormigón, estas superficies deben haber sido debidamente limpiadas y producido suficiente aspereza como para obtener la debida Unión. </w:t>
      </w:r>
    </w:p>
    <w:p w14:paraId="20E469D7"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75BD2C01" w14:textId="77777777" w:rsidR="00C56A2D" w:rsidRPr="00BE0540" w:rsidRDefault="00C56A2D" w:rsidP="00C56A2D">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Preparación del Mortero</w:t>
      </w:r>
    </w:p>
    <w:p w14:paraId="754E0677"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La proporción de cemento arena fina será de 1:3, y la cantidad de agua usada será tal que resulte en una mezcla plástica.</w:t>
      </w:r>
    </w:p>
    <w:p w14:paraId="4D5AF6D8"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bookmarkStart w:id="183" w:name="_Hlk95686228"/>
      <w:bookmarkEnd w:id="182"/>
    </w:p>
    <w:p w14:paraId="35BCA0CC" w14:textId="77777777" w:rsidR="00C56A2D" w:rsidRPr="00BE0540" w:rsidRDefault="00C56A2D" w:rsidP="00C56A2D">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Aplicación del Revestimiento</w:t>
      </w:r>
      <w:bookmarkEnd w:id="183"/>
    </w:p>
    <w:p w14:paraId="20719445"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051CC98"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niveladas unas con las otras, con el objeto de asegurar la obtención de una superficie pareja y uniforme.</w:t>
      </w:r>
    </w:p>
    <w:p w14:paraId="1D22BF88"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591A95DA"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BF3B70A"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regla entre maestra y maestra. Después se efectuará un rayado vertical con clavos a objeto</w:t>
      </w:r>
    </w:p>
    <w:p w14:paraId="7FC1FB95"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de asegurar la adherencia de la segunda capa de acabado.</w:t>
      </w:r>
    </w:p>
    <w:p w14:paraId="4FDD7432"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DBF7FBF"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3694BD92"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E0540">
        <w:rPr>
          <w:rFonts w:ascii="Tahoma" w:eastAsia="Arial" w:hAnsi="Tahoma" w:cs="Tahoma"/>
          <w:sz w:val="18"/>
          <w:szCs w:val="18"/>
        </w:rPr>
        <w:t>1 :</w:t>
      </w:r>
      <w:proofErr w:type="gramEnd"/>
      <w:r w:rsidRPr="00BE0540">
        <w:rPr>
          <w:rFonts w:ascii="Tahoma" w:eastAsia="Arial" w:hAnsi="Tahoma" w:cs="Tahoma"/>
          <w:sz w:val="18"/>
          <w:szCs w:val="18"/>
        </w:rPr>
        <w:t xml:space="preserve"> 3 en un espesor de 2 a 3 </w:t>
      </w:r>
      <w:proofErr w:type="spellStart"/>
      <w:r w:rsidRPr="00BE0540">
        <w:rPr>
          <w:rFonts w:ascii="Tahoma" w:eastAsia="Arial" w:hAnsi="Tahoma" w:cs="Tahoma"/>
          <w:sz w:val="18"/>
          <w:szCs w:val="18"/>
        </w:rPr>
        <w:t>mm.</w:t>
      </w:r>
      <w:proofErr w:type="spellEnd"/>
      <w:r w:rsidRPr="00BE0540">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 xml:space="preserve">, el procedimiento será el mismo </w:t>
      </w:r>
      <w:r w:rsidRPr="00BE0540">
        <w:rPr>
          <w:rFonts w:ascii="Tahoma" w:eastAsia="Arial" w:hAnsi="Tahoma" w:cs="Tahoma"/>
          <w:sz w:val="18"/>
          <w:szCs w:val="18"/>
        </w:rPr>
        <w:lastRenderedPageBreak/>
        <w:t>que el especificado anteriormente, con la diferencia de que la segunda y última capa de mortero de cemento se la aplicará mediante planchas de madera para acabado rústico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w:t>
      </w:r>
    </w:p>
    <w:p w14:paraId="03395532"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498619C2"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89702F8"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1459A642"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E4BF45D"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52EA6B13"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061AA93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7D9AF37"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0523B8D6"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467693C7"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4E100F4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Revoque Interior de Cemento será medido en </w:t>
      </w:r>
      <w:r w:rsidRPr="00BE0540">
        <w:rPr>
          <w:rFonts w:ascii="Tahoma" w:eastAsia="Arial" w:hAnsi="Tahoma" w:cs="Tahoma"/>
          <w:b/>
          <w:sz w:val="18"/>
          <w:szCs w:val="18"/>
        </w:rPr>
        <w:t>metros cuadrados</w:t>
      </w:r>
      <w:r w:rsidRPr="00BE0540">
        <w:rPr>
          <w:rFonts w:ascii="Tahoma" w:eastAsia="Arial" w:hAnsi="Tahoma" w:cs="Tahoma"/>
          <w:sz w:val="18"/>
          <w:szCs w:val="18"/>
        </w:rPr>
        <w:t xml:space="preserve">, </w:t>
      </w:r>
      <w:r w:rsidRPr="00BE0540">
        <w:rPr>
          <w:rFonts w:ascii="Tahoma" w:eastAsia="Arial" w:hAnsi="Tahoma" w:cs="Tahoma"/>
          <w:color w:val="000000"/>
          <w:sz w:val="18"/>
          <w:szCs w:val="18"/>
        </w:rPr>
        <w:t>tomando en cuenta solamente el área de trabajo neto ejecutado y autorizado</w:t>
      </w:r>
      <w:r w:rsidRPr="00BE0540">
        <w:rPr>
          <w:rFonts w:ascii="Tahoma" w:eastAsia="Arial" w:hAnsi="Tahoma" w:cs="Tahoma"/>
          <w:sz w:val="18"/>
          <w:szCs w:val="18"/>
        </w:rPr>
        <w:t>.</w:t>
      </w:r>
    </w:p>
    <w:p w14:paraId="5928379E"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76EA9424"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bookmarkStart w:id="184" w:name="_Hlk67252147"/>
      <w:r w:rsidRPr="00BE0540">
        <w:rPr>
          <w:rFonts w:ascii="Tahoma" w:eastAsia="Arial" w:hAnsi="Tahoma" w:cs="Tahoma"/>
          <w:b/>
          <w:sz w:val="18"/>
          <w:szCs w:val="18"/>
        </w:rPr>
        <w:t>APORTE PROPIO. -</w:t>
      </w:r>
    </w:p>
    <w:p w14:paraId="204230ED" w14:textId="77777777" w:rsidR="00C56A2D" w:rsidRPr="00BE0540" w:rsidRDefault="00C56A2D" w:rsidP="00C56A2D">
      <w:pPr>
        <w:widowControl w:val="0"/>
        <w:autoSpaceDE w:val="0"/>
        <w:autoSpaceDN w:val="0"/>
        <w:jc w:val="both"/>
        <w:rPr>
          <w:rFonts w:ascii="Tahoma" w:eastAsia="Arial" w:hAnsi="Tahoma" w:cs="Tahoma"/>
          <w:sz w:val="18"/>
          <w:szCs w:val="18"/>
        </w:rPr>
      </w:pPr>
    </w:p>
    <w:bookmarkEnd w:id="184"/>
    <w:p w14:paraId="265BB3B7" w14:textId="77777777" w:rsidR="00C56A2D" w:rsidRPr="00BE0540" w:rsidRDefault="00C56A2D" w:rsidP="00C56A2D">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considerados para el cálculo monetario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Los materiales de aporte propio serán aprobados por el Inspector de Proyecto, para garantizar su calidad.</w:t>
      </w:r>
    </w:p>
    <w:p w14:paraId="270A2F2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4CBEA894" w14:textId="77777777" w:rsidR="00C56A2D" w:rsidRPr="00BE0540" w:rsidRDefault="00C56A2D" w:rsidP="00C56A2D">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49561A52"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88"/>
        <w:gridCol w:w="2752"/>
        <w:gridCol w:w="1488"/>
        <w:gridCol w:w="4325"/>
      </w:tblGrid>
      <w:tr w:rsidR="00C56A2D" w:rsidRPr="00BE0540" w14:paraId="5CF79B45" w14:textId="77777777" w:rsidTr="004D74B1">
        <w:tc>
          <w:tcPr>
            <w:tcW w:w="372" w:type="pct"/>
            <w:shd w:val="clear" w:color="auto" w:fill="1F3864" w:themeFill="accent5" w:themeFillShade="80"/>
          </w:tcPr>
          <w:p w14:paraId="073C8C7E"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487" w:type="pct"/>
            <w:shd w:val="clear" w:color="auto" w:fill="1F3864" w:themeFill="accent5" w:themeFillShade="80"/>
          </w:tcPr>
          <w:p w14:paraId="38E662F0"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04" w:type="pct"/>
            <w:shd w:val="clear" w:color="auto" w:fill="1F3864" w:themeFill="accent5" w:themeFillShade="80"/>
          </w:tcPr>
          <w:p w14:paraId="796E6E9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37" w:type="pct"/>
            <w:shd w:val="clear" w:color="auto" w:fill="1F3864" w:themeFill="accent5" w:themeFillShade="80"/>
          </w:tcPr>
          <w:p w14:paraId="1C96B70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2943102E" w14:textId="77777777" w:rsidTr="004D74B1">
        <w:tc>
          <w:tcPr>
            <w:tcW w:w="372" w:type="pct"/>
            <w:shd w:val="clear" w:color="auto" w:fill="BDD6EE" w:themeFill="accent1" w:themeFillTint="66"/>
            <w:vAlign w:val="center"/>
          </w:tcPr>
          <w:p w14:paraId="220C9437"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19</w:t>
            </w:r>
          </w:p>
        </w:tc>
        <w:tc>
          <w:tcPr>
            <w:tcW w:w="1487" w:type="pct"/>
            <w:shd w:val="clear" w:color="auto" w:fill="BDD6EE" w:themeFill="accent1" w:themeFillTint="66"/>
          </w:tcPr>
          <w:p w14:paraId="579EB5E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- 7</w:t>
            </w:r>
          </w:p>
        </w:tc>
        <w:tc>
          <w:tcPr>
            <w:tcW w:w="804" w:type="pct"/>
            <w:shd w:val="clear" w:color="auto" w:fill="BDD6EE" w:themeFill="accent1" w:themeFillTint="66"/>
          </w:tcPr>
          <w:p w14:paraId="7EB55A6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337" w:type="pct"/>
            <w:shd w:val="clear" w:color="auto" w:fill="BDD6EE" w:themeFill="accent1" w:themeFillTint="66"/>
          </w:tcPr>
          <w:p w14:paraId="0E59E21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REVOQUE INTERIOR DE YESO</w:t>
            </w:r>
          </w:p>
        </w:tc>
      </w:tr>
    </w:tbl>
    <w:p w14:paraId="0CD0724E" w14:textId="77777777" w:rsidR="00C56A2D" w:rsidRPr="00BE0540" w:rsidRDefault="00C56A2D" w:rsidP="00C56A2D">
      <w:pPr>
        <w:widowControl w:val="0"/>
        <w:autoSpaceDE w:val="0"/>
        <w:autoSpaceDN w:val="0"/>
        <w:jc w:val="both"/>
        <w:rPr>
          <w:rFonts w:ascii="Tahoma" w:eastAsia="Arial" w:hAnsi="Tahoma" w:cs="Tahoma"/>
          <w:b/>
          <w:bCs/>
          <w:sz w:val="18"/>
          <w:szCs w:val="18"/>
        </w:rPr>
      </w:pPr>
    </w:p>
    <w:p w14:paraId="33BDD9A7" w14:textId="77777777" w:rsidR="00C56A2D" w:rsidRPr="00BE0540" w:rsidRDefault="00C56A2D" w:rsidP="00C56A2D">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DESCRIPCIÓN. -</w:t>
      </w:r>
    </w:p>
    <w:p w14:paraId="1553A1CE" w14:textId="77777777" w:rsidR="00C56A2D" w:rsidRPr="00BE0540" w:rsidRDefault="00C56A2D" w:rsidP="00C56A2D">
      <w:pPr>
        <w:widowControl w:val="0"/>
        <w:autoSpaceDE w:val="0"/>
        <w:autoSpaceDN w:val="0"/>
        <w:jc w:val="both"/>
        <w:rPr>
          <w:rFonts w:ascii="Tahoma" w:eastAsia="Arial" w:hAnsi="Tahoma" w:cs="Tahoma"/>
          <w:sz w:val="18"/>
          <w:szCs w:val="18"/>
        </w:rPr>
      </w:pPr>
    </w:p>
    <w:p w14:paraId="44730FE9"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0D3640B4" w14:textId="77777777" w:rsidR="00C56A2D" w:rsidRPr="00BE0540" w:rsidRDefault="00C56A2D" w:rsidP="00C56A2D">
      <w:pPr>
        <w:widowControl w:val="0"/>
        <w:autoSpaceDE w:val="0"/>
        <w:autoSpaceDN w:val="0"/>
        <w:jc w:val="both"/>
        <w:rPr>
          <w:rFonts w:ascii="Tahoma" w:eastAsia="Arial" w:hAnsi="Tahoma" w:cs="Tahoma"/>
          <w:sz w:val="18"/>
          <w:szCs w:val="18"/>
        </w:rPr>
      </w:pPr>
    </w:p>
    <w:p w14:paraId="755CF1CF" w14:textId="77777777" w:rsidR="00C56A2D" w:rsidRPr="00BE0540" w:rsidRDefault="00C56A2D" w:rsidP="00C56A2D">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09B589CA" w14:textId="77777777" w:rsidR="00C56A2D" w:rsidRPr="00BE0540" w:rsidRDefault="00C56A2D" w:rsidP="00C56A2D">
      <w:pPr>
        <w:widowControl w:val="0"/>
        <w:tabs>
          <w:tab w:val="left" w:pos="8711"/>
        </w:tabs>
        <w:autoSpaceDE w:val="0"/>
        <w:autoSpaceDN w:val="0"/>
        <w:rPr>
          <w:rFonts w:ascii="Tahoma" w:eastAsia="Arial" w:hAnsi="Tahoma" w:cs="Tahoma"/>
          <w:sz w:val="18"/>
          <w:szCs w:val="18"/>
        </w:rPr>
      </w:pPr>
    </w:p>
    <w:p w14:paraId="1473B9F7" w14:textId="77777777" w:rsidR="00C56A2D" w:rsidRPr="00BE0540" w:rsidRDefault="00C56A2D" w:rsidP="00C56A2D">
      <w:pPr>
        <w:widowControl w:val="0"/>
        <w:autoSpaceDE w:val="0"/>
        <w:autoSpaceDN w:val="0"/>
        <w:rPr>
          <w:rFonts w:ascii="Tahoma" w:eastAsia="Arial" w:hAnsi="Tahoma" w:cs="Tahoma"/>
          <w:kern w:val="28"/>
          <w:sz w:val="18"/>
          <w:szCs w:val="18"/>
        </w:rPr>
      </w:pPr>
      <w:bookmarkStart w:id="185" w:name="_Hlk95425768"/>
      <w:r w:rsidRPr="00BE0540">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5"/>
    <w:p w14:paraId="36B1F952" w14:textId="77777777" w:rsidR="00C56A2D" w:rsidRPr="00BE0540" w:rsidRDefault="00C56A2D" w:rsidP="00C56A2D">
      <w:pPr>
        <w:widowControl w:val="0"/>
        <w:autoSpaceDE w:val="0"/>
        <w:autoSpaceDN w:val="0"/>
        <w:jc w:val="both"/>
        <w:rPr>
          <w:rFonts w:ascii="Tahoma" w:eastAsia="Arial" w:hAnsi="Tahoma" w:cs="Tahoma"/>
          <w:sz w:val="18"/>
          <w:szCs w:val="18"/>
        </w:rPr>
      </w:pPr>
    </w:p>
    <w:p w14:paraId="64B6884B" w14:textId="77777777" w:rsidR="00C56A2D" w:rsidRPr="00BE0540" w:rsidRDefault="00C56A2D" w:rsidP="00C56A2D">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FORMA DE EJECUCIÓN. -</w:t>
      </w:r>
    </w:p>
    <w:p w14:paraId="4997865A" w14:textId="77777777" w:rsidR="00C56A2D" w:rsidRPr="00BE0540" w:rsidRDefault="00C56A2D" w:rsidP="00C56A2D">
      <w:pPr>
        <w:widowControl w:val="0"/>
        <w:autoSpaceDE w:val="0"/>
        <w:autoSpaceDN w:val="0"/>
        <w:jc w:val="both"/>
        <w:rPr>
          <w:rFonts w:ascii="Tahoma" w:eastAsia="Arial" w:hAnsi="Tahoma" w:cs="Tahoma"/>
          <w:sz w:val="18"/>
          <w:szCs w:val="18"/>
        </w:rPr>
      </w:pPr>
    </w:p>
    <w:p w14:paraId="550A141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EB2B28A" w14:textId="77777777" w:rsidR="00C56A2D" w:rsidRPr="00BE0540" w:rsidRDefault="00C56A2D" w:rsidP="00C56A2D">
      <w:pPr>
        <w:widowControl w:val="0"/>
        <w:autoSpaceDE w:val="0"/>
        <w:autoSpaceDN w:val="0"/>
        <w:jc w:val="both"/>
        <w:rPr>
          <w:rFonts w:ascii="Tahoma" w:eastAsia="Arial" w:hAnsi="Tahoma" w:cs="Tahoma"/>
          <w:sz w:val="18"/>
          <w:szCs w:val="18"/>
        </w:rPr>
      </w:pPr>
    </w:p>
    <w:p w14:paraId="28784AB3"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bookmarkStart w:id="186" w:name="_Hlk161513692"/>
      <w:r w:rsidRPr="00BE0540">
        <w:rPr>
          <w:rFonts w:ascii="Tahoma" w:eastAsia="Arial" w:hAnsi="Tahoma" w:cs="Tahoma"/>
          <w:b/>
          <w:sz w:val="18"/>
          <w:szCs w:val="18"/>
        </w:rPr>
        <w:t>Preparación de la Superficie</w:t>
      </w:r>
    </w:p>
    <w:bookmarkEnd w:id="186"/>
    <w:p w14:paraId="29D68487" w14:textId="77777777" w:rsidR="00C56A2D" w:rsidRPr="00BE0540" w:rsidRDefault="00C56A2D" w:rsidP="00C56A2D">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 la colocación de las maestras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 revisarse las superficies a revestir verificando no existan partes sueltas o mal ejecutadas.</w:t>
      </w:r>
    </w:p>
    <w:p w14:paraId="25A6FE2B" w14:textId="77777777" w:rsidR="00C56A2D" w:rsidRPr="00BE0540" w:rsidRDefault="00C56A2D" w:rsidP="00C56A2D">
      <w:pPr>
        <w:widowControl w:val="0"/>
        <w:autoSpaceDE w:val="0"/>
        <w:autoSpaceDN w:val="0"/>
        <w:jc w:val="both"/>
        <w:rPr>
          <w:rFonts w:ascii="Tahoma" w:eastAsia="Arial" w:hAnsi="Tahoma" w:cs="Tahoma"/>
          <w:sz w:val="18"/>
          <w:szCs w:val="18"/>
        </w:rPr>
      </w:pPr>
    </w:p>
    <w:p w14:paraId="12718A45"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Se colocarán maestras distancias no mayores a 2,0 m. cuidando que éstas estén perfectamente niveladas. Luego se efectuar los trabajos preliminares, se humedecerán los paramentos.</w:t>
      </w:r>
    </w:p>
    <w:p w14:paraId="28D239F5" w14:textId="77777777" w:rsidR="00C56A2D" w:rsidRPr="00BE0540" w:rsidRDefault="00C56A2D" w:rsidP="00C56A2D">
      <w:pPr>
        <w:widowControl w:val="0"/>
        <w:autoSpaceDE w:val="0"/>
        <w:autoSpaceDN w:val="0"/>
        <w:jc w:val="both"/>
        <w:rPr>
          <w:rFonts w:ascii="Tahoma" w:eastAsia="Arial" w:hAnsi="Tahoma" w:cs="Tahoma"/>
          <w:sz w:val="18"/>
          <w:szCs w:val="18"/>
        </w:rPr>
      </w:pPr>
    </w:p>
    <w:p w14:paraId="24062B05"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Yeso</w:t>
      </w:r>
    </w:p>
    <w:p w14:paraId="1BAD2F71"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preparación del yeso deberá seguir las indicaciones del proveedor las cuales deberán tener el detalle paso a paso.</w:t>
      </w:r>
    </w:p>
    <w:p w14:paraId="5E01C69C" w14:textId="77777777" w:rsidR="00C56A2D" w:rsidRPr="00BE0540" w:rsidRDefault="00C56A2D" w:rsidP="00C56A2D">
      <w:pPr>
        <w:widowControl w:val="0"/>
        <w:autoSpaceDE w:val="0"/>
        <w:autoSpaceDN w:val="0"/>
        <w:jc w:val="both"/>
        <w:rPr>
          <w:rFonts w:ascii="Tahoma" w:eastAsia="Arial" w:hAnsi="Tahoma" w:cs="Tahoma"/>
          <w:sz w:val="18"/>
          <w:szCs w:val="18"/>
        </w:rPr>
      </w:pPr>
    </w:p>
    <w:p w14:paraId="052D303C"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1A00DF1" w14:textId="77777777" w:rsidR="00C56A2D" w:rsidRPr="00BE0540" w:rsidRDefault="00C56A2D" w:rsidP="00C56A2D">
      <w:pPr>
        <w:widowControl w:val="0"/>
        <w:autoSpaceDE w:val="0"/>
        <w:autoSpaceDN w:val="0"/>
        <w:jc w:val="both"/>
        <w:rPr>
          <w:rFonts w:ascii="Tahoma" w:eastAsia="Arial" w:hAnsi="Tahoma" w:cs="Tahoma"/>
          <w:sz w:val="18"/>
          <w:szCs w:val="18"/>
        </w:rPr>
      </w:pPr>
    </w:p>
    <w:p w14:paraId="6443AD77" w14:textId="77777777" w:rsidR="00C56A2D" w:rsidRPr="00BE0540" w:rsidRDefault="00C56A2D" w:rsidP="00C56A2D">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Preparación de la Superficie</w:t>
      </w:r>
    </w:p>
    <w:p w14:paraId="1362A30C"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muros de ladrillo se limpiarán los mismos en forma cuidadosa, removiendo</w:t>
      </w:r>
    </w:p>
    <w:p w14:paraId="4A15BDA7"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aquellos materiales extraños o residuos de morteros.</w:t>
      </w:r>
    </w:p>
    <w:p w14:paraId="3F1995A5" w14:textId="77777777" w:rsidR="00C56A2D" w:rsidRPr="00BE0540" w:rsidRDefault="00C56A2D" w:rsidP="00C56A2D">
      <w:pPr>
        <w:widowControl w:val="0"/>
        <w:autoSpaceDE w:val="0"/>
        <w:autoSpaceDN w:val="0"/>
        <w:jc w:val="both"/>
        <w:rPr>
          <w:rFonts w:ascii="Tahoma" w:eastAsia="Arial" w:hAnsi="Tahoma" w:cs="Tahoma"/>
          <w:sz w:val="18"/>
          <w:szCs w:val="18"/>
        </w:rPr>
      </w:pPr>
    </w:p>
    <w:p w14:paraId="538EBCF2"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colocarán maestras a distancias no mayores a dos (2) metros, cuidando de que éstas,</w:t>
      </w:r>
    </w:p>
    <w:p w14:paraId="25F3803C"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estén perfectamente niveladas entre sí, a fin de asegurar la obtención de una superficie</w:t>
      </w:r>
    </w:p>
    <w:p w14:paraId="098B3BF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pareja y uniforme.</w:t>
      </w:r>
    </w:p>
    <w:p w14:paraId="3D89299C" w14:textId="77777777" w:rsidR="00C56A2D" w:rsidRPr="00BE0540" w:rsidRDefault="00C56A2D" w:rsidP="00C56A2D">
      <w:pPr>
        <w:widowControl w:val="0"/>
        <w:autoSpaceDE w:val="0"/>
        <w:autoSpaceDN w:val="0"/>
        <w:jc w:val="both"/>
        <w:rPr>
          <w:rFonts w:ascii="Tahoma" w:eastAsia="Arial" w:hAnsi="Tahoma" w:cs="Tahoma"/>
          <w:sz w:val="18"/>
          <w:szCs w:val="18"/>
        </w:rPr>
      </w:pPr>
    </w:p>
    <w:p w14:paraId="520E1133"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Aplicación del Yeso</w:t>
      </w:r>
    </w:p>
    <w:p w14:paraId="00B6AEF8" w14:textId="77777777" w:rsidR="00C56A2D" w:rsidRPr="00BE0540" w:rsidRDefault="00C56A2D" w:rsidP="00C56A2D">
      <w:pPr>
        <w:widowControl w:val="0"/>
        <w:autoSpaceDE w:val="0"/>
        <w:autoSpaceDN w:val="0"/>
        <w:jc w:val="both"/>
        <w:rPr>
          <w:rFonts w:ascii="Tahoma" w:eastAsia="Arial" w:hAnsi="Tahoma" w:cs="Tahoma"/>
          <w:sz w:val="18"/>
          <w:szCs w:val="18"/>
        </w:rPr>
      </w:pPr>
      <w:bookmarkStart w:id="187" w:name="_Hlk95426443"/>
      <w:r w:rsidRPr="00BE0540">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BE0540">
        <w:rPr>
          <w:rFonts w:ascii="Tahoma" w:eastAsia="Arial" w:hAnsi="Tahoma" w:cs="Tahoma"/>
          <w:sz w:val="18"/>
          <w:szCs w:val="18"/>
        </w:rPr>
        <w:t>mm.</w:t>
      </w:r>
      <w:proofErr w:type="spellEnd"/>
      <w:r w:rsidRPr="00BE0540">
        <w:rPr>
          <w:rFonts w:ascii="Tahoma" w:eastAsia="Arial" w:hAnsi="Tahoma" w:cs="Tahoma"/>
          <w:sz w:val="18"/>
          <w:szCs w:val="18"/>
        </w:rPr>
        <w:t xml:space="preserve"> de espesor empleando yeso puro. Esta capa deberá ser ejecutada cuidadosamente mediante planchas metálicas, a fin de obtener superficies completamente lisas, planas y libres de ondulaciones.</w:t>
      </w:r>
    </w:p>
    <w:p w14:paraId="7B63009C" w14:textId="77777777" w:rsidR="00C56A2D" w:rsidRPr="00BE0540" w:rsidRDefault="00C56A2D" w:rsidP="00C56A2D">
      <w:pPr>
        <w:widowControl w:val="0"/>
        <w:autoSpaceDE w:val="0"/>
        <w:autoSpaceDN w:val="0"/>
        <w:jc w:val="both"/>
        <w:rPr>
          <w:rFonts w:ascii="Tahoma" w:eastAsia="Arial" w:hAnsi="Tahoma" w:cs="Tahoma"/>
          <w:sz w:val="18"/>
          <w:szCs w:val="18"/>
        </w:rPr>
      </w:pPr>
    </w:p>
    <w:p w14:paraId="201B5A6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los revoques señalados a continuación:</w:t>
      </w:r>
    </w:p>
    <w:p w14:paraId="546919C8" w14:textId="77777777" w:rsidR="00C56A2D" w:rsidRPr="00BE0540" w:rsidRDefault="00C56A2D" w:rsidP="00C56A2D">
      <w:pPr>
        <w:widowControl w:val="0"/>
        <w:autoSpaceDE w:val="0"/>
        <w:autoSpaceDN w:val="0"/>
        <w:jc w:val="both"/>
        <w:rPr>
          <w:rFonts w:ascii="Tahoma" w:eastAsia="Arial" w:hAnsi="Tahoma" w:cs="Tahoma"/>
          <w:sz w:val="18"/>
          <w:szCs w:val="18"/>
        </w:rPr>
      </w:pPr>
    </w:p>
    <w:p w14:paraId="5F0EF61B" w14:textId="77777777" w:rsidR="00C56A2D" w:rsidRPr="00BE0540" w:rsidRDefault="00C56A2D" w:rsidP="00C56A2D">
      <w:pPr>
        <w:widowControl w:val="0"/>
        <w:numPr>
          <w:ilvl w:val="0"/>
          <w:numId w:val="117"/>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superficies porosas.</w:t>
      </w:r>
    </w:p>
    <w:p w14:paraId="5C044B97" w14:textId="77777777" w:rsidR="00C56A2D" w:rsidRPr="00BE0540" w:rsidRDefault="00C56A2D" w:rsidP="00C56A2D">
      <w:pPr>
        <w:widowControl w:val="0"/>
        <w:numPr>
          <w:ilvl w:val="0"/>
          <w:numId w:val="117"/>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bordes o esquinas en elementos de hormigón.</w:t>
      </w:r>
    </w:p>
    <w:p w14:paraId="2BD4BB45" w14:textId="77777777" w:rsidR="00C56A2D" w:rsidRPr="00BE0540" w:rsidRDefault="00C56A2D" w:rsidP="00C56A2D">
      <w:pPr>
        <w:widowControl w:val="0"/>
        <w:numPr>
          <w:ilvl w:val="0"/>
          <w:numId w:val="117"/>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grietas en estucos.</w:t>
      </w:r>
    </w:p>
    <w:p w14:paraId="1B21109F" w14:textId="77777777" w:rsidR="00C56A2D" w:rsidRPr="00BE0540" w:rsidRDefault="00C56A2D" w:rsidP="00C56A2D">
      <w:pPr>
        <w:widowControl w:val="0"/>
        <w:numPr>
          <w:ilvl w:val="0"/>
          <w:numId w:val="117"/>
        </w:numPr>
        <w:autoSpaceDE w:val="0"/>
        <w:autoSpaceDN w:val="0"/>
        <w:jc w:val="both"/>
        <w:rPr>
          <w:rFonts w:ascii="Tahoma" w:eastAsia="Arial" w:hAnsi="Tahoma" w:cs="Tahoma"/>
          <w:sz w:val="18"/>
          <w:szCs w:val="18"/>
        </w:rPr>
      </w:pPr>
      <w:r w:rsidRPr="00BE0540">
        <w:rPr>
          <w:rFonts w:ascii="Tahoma" w:eastAsia="Arial" w:hAnsi="Tahoma" w:cs="Tahoma"/>
          <w:sz w:val="18"/>
          <w:szCs w:val="18"/>
        </w:rPr>
        <w:t>Regulación de superficies en espesores mínimos.</w:t>
      </w:r>
    </w:p>
    <w:p w14:paraId="5E877356" w14:textId="77777777" w:rsidR="00C56A2D" w:rsidRPr="00BE0540" w:rsidRDefault="00C56A2D" w:rsidP="00C56A2D">
      <w:pPr>
        <w:widowControl w:val="0"/>
        <w:autoSpaceDE w:val="0"/>
        <w:autoSpaceDN w:val="0"/>
        <w:jc w:val="both"/>
        <w:rPr>
          <w:rFonts w:ascii="Tahoma" w:eastAsia="Arial" w:hAnsi="Tahoma" w:cs="Tahoma"/>
          <w:sz w:val="18"/>
          <w:szCs w:val="18"/>
        </w:rPr>
      </w:pPr>
    </w:p>
    <w:p w14:paraId="0D608057"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que las intersecciones de muros con cielos rasos o falsos sean </w:t>
      </w:r>
      <w:proofErr w:type="gramStart"/>
      <w:r w:rsidRPr="00BE0540">
        <w:rPr>
          <w:rFonts w:ascii="Tahoma" w:eastAsia="Arial" w:hAnsi="Tahoma" w:cs="Tahoma"/>
          <w:sz w:val="18"/>
          <w:szCs w:val="18"/>
        </w:rPr>
        <w:t>terminados</w:t>
      </w:r>
      <w:proofErr w:type="gramEnd"/>
      <w:r w:rsidRPr="00BE0540">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7"/>
    </w:p>
    <w:p w14:paraId="4A2831C4" w14:textId="77777777" w:rsidR="00C56A2D" w:rsidRPr="00BE0540" w:rsidRDefault="00C56A2D" w:rsidP="00C56A2D">
      <w:pPr>
        <w:widowControl w:val="0"/>
        <w:autoSpaceDE w:val="0"/>
        <w:autoSpaceDN w:val="0"/>
        <w:jc w:val="both"/>
        <w:rPr>
          <w:rFonts w:ascii="Tahoma" w:eastAsia="Arial" w:hAnsi="Tahoma" w:cs="Tahoma"/>
          <w:sz w:val="18"/>
          <w:szCs w:val="18"/>
        </w:rPr>
      </w:pPr>
    </w:p>
    <w:p w14:paraId="030A13D5"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4A78DD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BE0540">
        <w:rPr>
          <w:rFonts w:ascii="Tahoma" w:eastAsia="Arial" w:hAnsi="Tahoma" w:cs="Tahoma"/>
          <w:sz w:val="18"/>
          <w:szCs w:val="18"/>
        </w:rPr>
        <w:t>descascaramientos</w:t>
      </w:r>
      <w:proofErr w:type="spellEnd"/>
      <w:r w:rsidRPr="00BE0540">
        <w:rPr>
          <w:rFonts w:ascii="Tahoma" w:eastAsia="Arial" w:hAnsi="Tahoma" w:cs="Tahoma"/>
          <w:sz w:val="18"/>
          <w:szCs w:val="18"/>
        </w:rPr>
        <w:t>, hinchazón, textura indeseable o fisuración.</w:t>
      </w:r>
    </w:p>
    <w:p w14:paraId="1AFA866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802AE21" w14:textId="77777777" w:rsidR="00C56A2D" w:rsidRPr="00BE0540" w:rsidRDefault="00C56A2D" w:rsidP="00C56A2D">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MEDICIÓN. -</w:t>
      </w:r>
    </w:p>
    <w:p w14:paraId="39DEEEDF" w14:textId="77777777" w:rsidR="00C56A2D" w:rsidRPr="00BE0540" w:rsidRDefault="00C56A2D" w:rsidP="00C56A2D">
      <w:pPr>
        <w:widowControl w:val="0"/>
        <w:autoSpaceDE w:val="0"/>
        <w:autoSpaceDN w:val="0"/>
        <w:jc w:val="both"/>
        <w:rPr>
          <w:rFonts w:ascii="Tahoma" w:eastAsia="Arial" w:hAnsi="Tahoma" w:cs="Tahoma"/>
          <w:sz w:val="18"/>
          <w:szCs w:val="18"/>
        </w:rPr>
      </w:pPr>
    </w:p>
    <w:p w14:paraId="387EB468"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revoque interior de yeso de las superficies de muros en la construcción se medirá en</w:t>
      </w:r>
      <w:r w:rsidRPr="00BE0540">
        <w:rPr>
          <w:rFonts w:ascii="Tahoma" w:eastAsia="Arial" w:hAnsi="Tahoma" w:cs="Tahoma"/>
          <w:b/>
          <w:sz w:val="18"/>
          <w:szCs w:val="18"/>
        </w:rPr>
        <w:t xml:space="preserve"> metros cuadrados,</w:t>
      </w:r>
      <w:r w:rsidRPr="00BE0540">
        <w:rPr>
          <w:rFonts w:ascii="Tahoma" w:eastAsia="Arial" w:hAnsi="Tahoma" w:cs="Tahoma"/>
          <w:sz w:val="18"/>
          <w:szCs w:val="18"/>
        </w:rPr>
        <w:t xml:space="preserve"> tomando en cuenta solamente el área neta de trabajo ejecutado y autorizado.</w:t>
      </w:r>
    </w:p>
    <w:p w14:paraId="6FDBD9FD"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6046A170"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10AC4080"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materiales de aporte propio será aprobado por el Inspector de Proyecto, para garantizar su calidad.</w:t>
      </w:r>
    </w:p>
    <w:p w14:paraId="3B3316D0" w14:textId="77777777" w:rsidR="00C56A2D" w:rsidRPr="00BE0540" w:rsidRDefault="00C56A2D" w:rsidP="00C56A2D">
      <w:pPr>
        <w:widowControl w:val="0"/>
        <w:autoSpaceDE w:val="0"/>
        <w:autoSpaceDN w:val="0"/>
        <w:jc w:val="both"/>
        <w:rPr>
          <w:rFonts w:ascii="Tahoma" w:eastAsia="Arial" w:hAnsi="Tahoma" w:cs="Tahoma"/>
          <w:sz w:val="18"/>
          <w:szCs w:val="18"/>
        </w:rPr>
      </w:pPr>
    </w:p>
    <w:p w14:paraId="31FEF8C3"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14:paraId="1D9A2A75" w14:textId="77777777" w:rsidR="00C56A2D" w:rsidRPr="00BE0540" w:rsidRDefault="00C56A2D" w:rsidP="00C56A2D">
      <w:pPr>
        <w:spacing w:line="300" w:lineRule="auto"/>
        <w:jc w:val="both"/>
        <w:rPr>
          <w:rFonts w:ascii="Tahoma" w:hAnsi="Tahoma" w:cs="Tahoma"/>
          <w:b/>
          <w:i/>
          <w:sz w:val="18"/>
          <w:szCs w:val="18"/>
          <w:u w:val="single"/>
        </w:rPr>
      </w:pPr>
    </w:p>
    <w:p w14:paraId="3E5B8745" w14:textId="77777777" w:rsidR="00C56A2D" w:rsidRPr="00BE0540" w:rsidRDefault="00C56A2D" w:rsidP="00C56A2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3"/>
        <w:gridCol w:w="1951"/>
        <w:gridCol w:w="1195"/>
        <w:gridCol w:w="5554"/>
      </w:tblGrid>
      <w:tr w:rsidR="00C56A2D" w:rsidRPr="00BE0540" w14:paraId="35B652C6" w14:textId="77777777" w:rsidTr="004D74B1">
        <w:tc>
          <w:tcPr>
            <w:tcW w:w="299" w:type="pct"/>
            <w:shd w:val="clear" w:color="auto" w:fill="1F3864" w:themeFill="accent5" w:themeFillShade="80"/>
          </w:tcPr>
          <w:p w14:paraId="586147D1"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054" w:type="pct"/>
            <w:shd w:val="clear" w:color="auto" w:fill="1F3864" w:themeFill="accent5" w:themeFillShade="80"/>
          </w:tcPr>
          <w:p w14:paraId="270D106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6" w:type="pct"/>
            <w:shd w:val="clear" w:color="auto" w:fill="1F3864" w:themeFill="accent5" w:themeFillShade="80"/>
          </w:tcPr>
          <w:p w14:paraId="3B3AA2A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01" w:type="pct"/>
            <w:shd w:val="clear" w:color="auto" w:fill="1F3864" w:themeFill="accent5" w:themeFillShade="80"/>
          </w:tcPr>
          <w:p w14:paraId="537E775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7FA6548B" w14:textId="77777777" w:rsidTr="004D74B1">
        <w:tc>
          <w:tcPr>
            <w:tcW w:w="299" w:type="pct"/>
            <w:shd w:val="clear" w:color="auto" w:fill="BDD6EE" w:themeFill="accent1" w:themeFillTint="66"/>
            <w:vAlign w:val="center"/>
          </w:tcPr>
          <w:p w14:paraId="2E9258E9"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20</w:t>
            </w:r>
          </w:p>
        </w:tc>
        <w:tc>
          <w:tcPr>
            <w:tcW w:w="1054" w:type="pct"/>
            <w:shd w:val="clear" w:color="auto" w:fill="BDD6EE" w:themeFill="accent1" w:themeFillTint="66"/>
            <w:vAlign w:val="center"/>
          </w:tcPr>
          <w:p w14:paraId="3F69BA7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VAC-OG-MES-1</w:t>
            </w:r>
          </w:p>
        </w:tc>
        <w:tc>
          <w:tcPr>
            <w:tcW w:w="646" w:type="pct"/>
            <w:shd w:val="clear" w:color="auto" w:fill="BDD6EE" w:themeFill="accent1" w:themeFillTint="66"/>
            <w:vAlign w:val="center"/>
          </w:tcPr>
          <w:p w14:paraId="5623163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01" w:type="pct"/>
            <w:shd w:val="clear" w:color="auto" w:fill="BDD6EE" w:themeFill="accent1" w:themeFillTint="66"/>
            <w:vAlign w:val="center"/>
          </w:tcPr>
          <w:p w14:paraId="1B17EB30"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MESÓN DE HORMIGÓN ARMADO PARA COCINA</w:t>
            </w:r>
          </w:p>
        </w:tc>
      </w:tr>
    </w:tbl>
    <w:p w14:paraId="2B065CF9"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2E297554"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786EC30"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5E1FAAA7"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mesón de hormigón armado para cocina con dimensiones señaladas en los planos de detalles, y/o diseño del Inspector de proyecto.</w:t>
      </w:r>
    </w:p>
    <w:p w14:paraId="7FE2B1DD" w14:textId="77777777" w:rsidR="00C56A2D" w:rsidRPr="00BE0540" w:rsidRDefault="00C56A2D" w:rsidP="00C56A2D">
      <w:pPr>
        <w:widowControl w:val="0"/>
        <w:autoSpaceDE w:val="0"/>
        <w:autoSpaceDN w:val="0"/>
        <w:jc w:val="both"/>
        <w:rPr>
          <w:rFonts w:ascii="Tahoma" w:eastAsia="Arial" w:hAnsi="Tahoma" w:cs="Tahoma"/>
          <w:sz w:val="18"/>
          <w:szCs w:val="18"/>
        </w:rPr>
      </w:pPr>
    </w:p>
    <w:p w14:paraId="36CE6C63"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2820EA9B"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11D5119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610295E" w14:textId="77777777" w:rsidR="00C56A2D" w:rsidRPr="00BE0540" w:rsidRDefault="00C56A2D" w:rsidP="00C56A2D">
      <w:pPr>
        <w:widowControl w:val="0"/>
        <w:autoSpaceDE w:val="0"/>
        <w:autoSpaceDN w:val="0"/>
        <w:adjustRightInd w:val="0"/>
        <w:jc w:val="both"/>
        <w:rPr>
          <w:rFonts w:ascii="Tahoma" w:hAnsi="Tahoma" w:cs="Tahoma"/>
          <w:color w:val="000000"/>
          <w:sz w:val="18"/>
          <w:szCs w:val="18"/>
        </w:rPr>
      </w:pPr>
    </w:p>
    <w:p w14:paraId="250FC36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68C73DF9"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3EA15C3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5B6CE4" w14:textId="77777777" w:rsidR="00C56A2D" w:rsidRPr="00BE0540" w:rsidRDefault="00C56A2D" w:rsidP="00C56A2D">
      <w:pPr>
        <w:widowControl w:val="0"/>
        <w:autoSpaceDE w:val="0"/>
        <w:autoSpaceDN w:val="0"/>
        <w:jc w:val="both"/>
        <w:rPr>
          <w:rFonts w:ascii="Tahoma" w:eastAsia="Arial" w:hAnsi="Tahoma" w:cs="Tahoma"/>
          <w:color w:val="000000" w:themeColor="text1"/>
          <w:sz w:val="18"/>
          <w:szCs w:val="18"/>
        </w:rPr>
      </w:pPr>
    </w:p>
    <w:p w14:paraId="016D488A"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8848436"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6ED100A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31307B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C1B0969"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se deberán cumplir con las siguientes directrices referidas a la ejecución.</w:t>
      </w:r>
    </w:p>
    <w:p w14:paraId="6444E180" w14:textId="77777777" w:rsidR="00C56A2D" w:rsidRPr="00BE0540" w:rsidRDefault="00C56A2D" w:rsidP="00C56A2D">
      <w:pPr>
        <w:widowControl w:val="0"/>
        <w:autoSpaceDE w:val="0"/>
        <w:autoSpaceDN w:val="0"/>
        <w:jc w:val="both"/>
        <w:rPr>
          <w:rFonts w:ascii="Tahoma" w:eastAsia="Arial" w:hAnsi="Tahoma" w:cs="Tahoma"/>
          <w:sz w:val="18"/>
          <w:szCs w:val="18"/>
        </w:rPr>
      </w:pPr>
    </w:p>
    <w:p w14:paraId="418BDC1E"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2D8844F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w:t>
      </w:r>
    </w:p>
    <w:p w14:paraId="5FCA77F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5684BF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w:t>
      </w:r>
    </w:p>
    <w:p w14:paraId="3D362BE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23EFE2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14:paraId="25AA0C9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07B0F90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2B4F7AE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232A000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1D50C54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3EADAE8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280D5A8B"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235756BF"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68A7A577"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0283BC65"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12DF3354"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17C0DFAF"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5D51EF99"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2B61B52C"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5E7024BC"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sostener, separar y mantener los recubrimientos de las armaduras, se emplearán soportes (galletas) de mortero de cemento y arena en relación 1:3, los cuales dispondrán de ataduras metálicas que se construirán con la debida </w:t>
      </w:r>
      <w:r w:rsidRPr="00BE0540">
        <w:rPr>
          <w:rFonts w:ascii="Tahoma" w:eastAsia="Arial" w:hAnsi="Tahoma" w:cs="Tahoma"/>
          <w:sz w:val="18"/>
          <w:szCs w:val="18"/>
        </w:rPr>
        <w:lastRenderedPageBreak/>
        <w:t>anticipación, de manera que tengan formas, espesores y resistencia adecuada. Se colocarán en número suficiente para conseguir las posiciones adecuadas, quedando terminantemente prohibido el uso de piedras como separadores.</w:t>
      </w:r>
    </w:p>
    <w:p w14:paraId="0F3E32A4"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60297818"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31F12B9A" w14:textId="77777777" w:rsidR="00C56A2D" w:rsidRPr="00BE0540" w:rsidRDefault="00C56A2D" w:rsidP="00C56A2D">
      <w:pPr>
        <w:widowControl w:val="0"/>
        <w:numPr>
          <w:ilvl w:val="0"/>
          <w:numId w:val="9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0C228898" w14:textId="77777777" w:rsidR="00C56A2D" w:rsidRPr="00BE0540" w:rsidRDefault="00C56A2D" w:rsidP="00C56A2D">
      <w:pPr>
        <w:widowControl w:val="0"/>
        <w:numPr>
          <w:ilvl w:val="0"/>
          <w:numId w:val="9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23DED3F0" w14:textId="77777777" w:rsidR="00C56A2D" w:rsidRPr="00BE0540" w:rsidRDefault="00C56A2D" w:rsidP="00C56A2D">
      <w:pPr>
        <w:widowControl w:val="0"/>
        <w:numPr>
          <w:ilvl w:val="0"/>
          <w:numId w:val="9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367551D0" w14:textId="77777777" w:rsidR="00C56A2D" w:rsidRPr="00BE0540" w:rsidRDefault="00C56A2D" w:rsidP="00C56A2D">
      <w:pPr>
        <w:widowControl w:val="0"/>
        <w:numPr>
          <w:ilvl w:val="0"/>
          <w:numId w:val="9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4DD0782C"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519F0122"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5BFB4453"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51790F39"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2C49ED34"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2B1DA228"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2AE2B033"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p>
    <w:p w14:paraId="558E5BEF"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5169BDA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609CD99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C53C18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343546AB"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AE4DF1E"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50694D"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5CE47BEC"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4472FB7A"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0A2662FF"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7DB084C9"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77E2FD0A"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5A1269BC"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0F6F29F1"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Queda terminantemente prohibido el empleo de aceros de diferentes tipos en una misma</w:t>
      </w:r>
      <w:r w:rsidRPr="00BE0540">
        <w:rPr>
          <w:rFonts w:ascii="Tahoma" w:eastAsia="Arial" w:hAnsi="Tahoma" w:cs="Tahoma"/>
          <w:color w:val="000000"/>
          <w:sz w:val="18"/>
          <w:szCs w:val="18"/>
        </w:rPr>
        <w:t xml:space="preserve"> sección, salvo ello sea debidamente justificado por la Entidad Ejecutora y aprobado por el </w:t>
      </w:r>
      <w:r w:rsidRPr="00BE0540">
        <w:rPr>
          <w:rFonts w:ascii="Tahoma" w:eastAsia="Arial" w:hAnsi="Tahoma" w:cs="Tahoma"/>
          <w:sz w:val="18"/>
          <w:szCs w:val="18"/>
        </w:rPr>
        <w:t>Inspector de proyecto</w:t>
      </w:r>
      <w:r w:rsidRPr="00BE0540">
        <w:rPr>
          <w:rFonts w:ascii="Tahoma" w:eastAsia="Arial" w:hAnsi="Tahoma" w:cs="Tahoma"/>
          <w:color w:val="000000"/>
          <w:sz w:val="18"/>
          <w:szCs w:val="18"/>
        </w:rPr>
        <w:t>.</w:t>
      </w:r>
    </w:p>
    <w:p w14:paraId="36A8B175"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00ACA41C"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7A206809"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4844255E"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795A7584"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E5B3826"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2C85D290"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24EBA01A" w14:textId="77777777" w:rsidR="00C56A2D" w:rsidRPr="00BE0540" w:rsidRDefault="00C56A2D" w:rsidP="00C56A2D">
      <w:pPr>
        <w:widowControl w:val="0"/>
        <w:numPr>
          <w:ilvl w:val="0"/>
          <w:numId w:val="11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E69CB5A" w14:textId="77777777" w:rsidR="00C56A2D" w:rsidRPr="00BE0540" w:rsidRDefault="00C56A2D" w:rsidP="00C56A2D">
      <w:pPr>
        <w:widowControl w:val="0"/>
        <w:numPr>
          <w:ilvl w:val="0"/>
          <w:numId w:val="11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toda la longitud del empalme se colocarán armaduras transversales suplementarias para mejorar las condiciones del empalme, cuando sea necesario.</w:t>
      </w:r>
    </w:p>
    <w:p w14:paraId="3BAB2798" w14:textId="77777777" w:rsidR="00C56A2D" w:rsidRPr="00BE0540" w:rsidRDefault="00C56A2D" w:rsidP="00C56A2D">
      <w:pPr>
        <w:widowControl w:val="0"/>
        <w:numPr>
          <w:ilvl w:val="0"/>
          <w:numId w:val="11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w:t>
      </w:r>
      <w:r w:rsidRPr="00BE0540">
        <w:rPr>
          <w:rFonts w:ascii="Tahoma" w:eastAsia="Arial" w:hAnsi="Tahoma" w:cs="Tahoma"/>
          <w:sz w:val="18"/>
          <w:szCs w:val="18"/>
        </w:rPr>
        <w:lastRenderedPageBreak/>
        <w:t>proyecto.</w:t>
      </w:r>
    </w:p>
    <w:p w14:paraId="301ABB46"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0C8F4A18"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701A3024"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37B5C279" w14:textId="77777777" w:rsidR="00C56A2D" w:rsidRPr="00BE0540" w:rsidRDefault="00C56A2D" w:rsidP="00C56A2D">
      <w:pPr>
        <w:widowControl w:val="0"/>
        <w:numPr>
          <w:ilvl w:val="0"/>
          <w:numId w:val="114"/>
        </w:numPr>
        <w:tabs>
          <w:tab w:val="left" w:pos="560"/>
        </w:tabs>
        <w:autoSpaceDE w:val="0"/>
        <w:autoSpaceDN w:val="0"/>
        <w:ind w:left="567" w:hanging="357"/>
        <w:jc w:val="both"/>
        <w:rPr>
          <w:rFonts w:ascii="Tahoma" w:eastAsia="Arial" w:hAnsi="Tahoma" w:cs="Tahoma"/>
          <w:sz w:val="18"/>
          <w:szCs w:val="18"/>
        </w:rPr>
      </w:pPr>
      <w:r w:rsidRPr="00BE0540">
        <w:rPr>
          <w:rFonts w:ascii="Tahoma" w:eastAsia="Arial" w:hAnsi="Tahoma" w:cs="Tahoma"/>
          <w:sz w:val="18"/>
          <w:szCs w:val="18"/>
        </w:rPr>
        <w:t>Se utilizarán una o más hormigoneras de capacidad adecuada y se empleará personal especializado para su manejo.</w:t>
      </w:r>
    </w:p>
    <w:p w14:paraId="52F27D4A" w14:textId="77777777" w:rsidR="00C56A2D" w:rsidRPr="00BE0540" w:rsidRDefault="00C56A2D" w:rsidP="00C56A2D">
      <w:pPr>
        <w:widowControl w:val="0"/>
        <w:numPr>
          <w:ilvl w:val="0"/>
          <w:numId w:val="114"/>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3BBD57D9" w14:textId="77777777" w:rsidR="00C56A2D" w:rsidRPr="00BE0540" w:rsidRDefault="00C56A2D" w:rsidP="00C56A2D">
      <w:pPr>
        <w:widowControl w:val="0"/>
        <w:numPr>
          <w:ilvl w:val="0"/>
          <w:numId w:val="114"/>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69E0031C" w14:textId="77777777" w:rsidR="00C56A2D" w:rsidRPr="00BE0540" w:rsidRDefault="00C56A2D" w:rsidP="00C56A2D">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51E43CDC" w14:textId="77777777" w:rsidR="00C56A2D" w:rsidRPr="00BE0540" w:rsidRDefault="00C56A2D" w:rsidP="00C56A2D">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BFFAF25" w14:textId="77777777" w:rsidR="00C56A2D" w:rsidRPr="00BE0540" w:rsidRDefault="00C56A2D" w:rsidP="00C56A2D">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5AEEF582" w14:textId="77777777" w:rsidR="00C56A2D" w:rsidRPr="00BE0540" w:rsidRDefault="00C56A2D" w:rsidP="00C56A2D">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1C4D589E" w14:textId="77777777" w:rsidR="00C56A2D" w:rsidRPr="00BE0540" w:rsidRDefault="00C56A2D" w:rsidP="00C56A2D">
      <w:pPr>
        <w:widowControl w:val="0"/>
        <w:tabs>
          <w:tab w:val="left" w:pos="560"/>
        </w:tabs>
        <w:autoSpaceDE w:val="0"/>
        <w:autoSpaceDN w:val="0"/>
        <w:ind w:left="426"/>
        <w:jc w:val="both"/>
        <w:rPr>
          <w:rFonts w:ascii="Tahoma" w:eastAsia="Arial" w:hAnsi="Tahoma" w:cs="Tahoma"/>
          <w:sz w:val="18"/>
          <w:szCs w:val="18"/>
        </w:rPr>
      </w:pPr>
    </w:p>
    <w:p w14:paraId="5E4D5773"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20BD81"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7B12D8D3"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No se permitirá cargar la hormigonera antes de haberse procedido a descargarla totalmente de la batida anterior.  El mezclado manual queda expresamente prohibido.</w:t>
      </w:r>
    </w:p>
    <w:p w14:paraId="1D150420" w14:textId="77777777" w:rsidR="00C56A2D" w:rsidRPr="00BE0540" w:rsidRDefault="00C56A2D" w:rsidP="00C56A2D">
      <w:pPr>
        <w:widowControl w:val="0"/>
        <w:autoSpaceDE w:val="0"/>
        <w:autoSpaceDN w:val="0"/>
        <w:rPr>
          <w:rFonts w:ascii="Tahoma" w:eastAsia="Arial" w:hAnsi="Tahoma" w:cs="Tahoma"/>
          <w:sz w:val="18"/>
          <w:szCs w:val="18"/>
        </w:rPr>
      </w:pPr>
      <w:r w:rsidRPr="00BE0540">
        <w:rPr>
          <w:rFonts w:ascii="Tahoma" w:eastAsia="Arial" w:hAnsi="Tahoma" w:cs="Tahoma"/>
          <w:sz w:val="18"/>
          <w:szCs w:val="18"/>
        </w:rPr>
        <w:t>El hormigón será de una consistencia tal que se asegure su trabajabilidad y la manipulación de masas compactas, densas, con aspecto y coloración uniformes.</w:t>
      </w:r>
    </w:p>
    <w:p w14:paraId="4A4C01A3" w14:textId="77777777" w:rsidR="00C56A2D" w:rsidRPr="00BE0540" w:rsidRDefault="00C56A2D" w:rsidP="00C56A2D">
      <w:pPr>
        <w:widowControl w:val="0"/>
        <w:autoSpaceDE w:val="0"/>
        <w:autoSpaceDN w:val="0"/>
        <w:rPr>
          <w:rFonts w:ascii="Tahoma" w:eastAsia="Arial" w:hAnsi="Tahoma" w:cs="Tahoma"/>
          <w:sz w:val="18"/>
          <w:szCs w:val="18"/>
        </w:rPr>
      </w:pPr>
    </w:p>
    <w:p w14:paraId="60E7A507" w14:textId="77777777" w:rsidR="00C56A2D" w:rsidRPr="00BE0540" w:rsidRDefault="00C56A2D" w:rsidP="00C56A2D">
      <w:pPr>
        <w:widowControl w:val="0"/>
        <w:autoSpaceDE w:val="0"/>
        <w:autoSpaceDN w:val="0"/>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56A2D" w:rsidRPr="00BE0540" w14:paraId="3D487283" w14:textId="77777777" w:rsidTr="004D74B1">
        <w:trPr>
          <w:trHeight w:hRule="exact" w:val="594"/>
          <w:jc w:val="center"/>
        </w:trPr>
        <w:tc>
          <w:tcPr>
            <w:tcW w:w="2056" w:type="dxa"/>
            <w:shd w:val="clear" w:color="auto" w:fill="1F3864" w:themeFill="accent5" w:themeFillShade="80"/>
            <w:vAlign w:val="center"/>
          </w:tcPr>
          <w:p w14:paraId="31B2DD14" w14:textId="77777777" w:rsidR="00C56A2D" w:rsidRPr="00BE0540" w:rsidRDefault="00C56A2D" w:rsidP="004D74B1">
            <w:pPr>
              <w:widowControl w:val="0"/>
              <w:autoSpaceDE w:val="0"/>
              <w:autoSpaceDN w:val="0"/>
              <w:jc w:val="center"/>
              <w:rPr>
                <w:rFonts w:ascii="Tahoma" w:eastAsia="Arial" w:hAnsi="Tahoma" w:cs="Tahoma"/>
                <w:b/>
                <w:bCs/>
                <w:color w:val="FFFFFF" w:themeColor="background1"/>
                <w:sz w:val="18"/>
                <w:szCs w:val="18"/>
              </w:rPr>
            </w:pPr>
            <w:r w:rsidRPr="00BE0540">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14:paraId="35D81272" w14:textId="77777777" w:rsidR="00C56A2D" w:rsidRPr="00BE0540" w:rsidRDefault="00C56A2D" w:rsidP="004D74B1">
            <w:pPr>
              <w:widowControl w:val="0"/>
              <w:autoSpaceDE w:val="0"/>
              <w:autoSpaceDN w:val="0"/>
              <w:jc w:val="center"/>
              <w:rPr>
                <w:rFonts w:ascii="Tahoma" w:eastAsia="Arial" w:hAnsi="Tahoma" w:cs="Tahoma"/>
                <w:b/>
                <w:bCs/>
                <w:color w:val="FFFFFF" w:themeColor="background1"/>
                <w:sz w:val="18"/>
                <w:szCs w:val="18"/>
              </w:rPr>
            </w:pPr>
            <w:r w:rsidRPr="00BE0540">
              <w:rPr>
                <w:rFonts w:ascii="Tahoma" w:eastAsia="Arial" w:hAnsi="Tahoma" w:cs="Tahoma"/>
                <w:b/>
                <w:bCs/>
                <w:color w:val="FFFFFF" w:themeColor="background1"/>
                <w:sz w:val="18"/>
                <w:szCs w:val="18"/>
              </w:rPr>
              <w:t>CANTIDAD MÍNIMA DE CEMENTO Kg/m3</w:t>
            </w:r>
          </w:p>
        </w:tc>
      </w:tr>
      <w:tr w:rsidR="00C56A2D" w:rsidRPr="00BE0540" w14:paraId="7B112F9E" w14:textId="77777777" w:rsidTr="004D74B1">
        <w:trPr>
          <w:trHeight w:hRule="exact" w:val="273"/>
          <w:jc w:val="center"/>
        </w:trPr>
        <w:tc>
          <w:tcPr>
            <w:tcW w:w="2056" w:type="dxa"/>
            <w:shd w:val="clear" w:color="auto" w:fill="auto"/>
            <w:vAlign w:val="center"/>
          </w:tcPr>
          <w:p w14:paraId="1F5DCFED" w14:textId="77777777" w:rsidR="00C56A2D" w:rsidRPr="00BE0540" w:rsidRDefault="00C56A2D" w:rsidP="004D74B1">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1:2:3</w:t>
            </w:r>
          </w:p>
        </w:tc>
        <w:tc>
          <w:tcPr>
            <w:tcW w:w="2901" w:type="dxa"/>
            <w:shd w:val="clear" w:color="auto" w:fill="auto"/>
            <w:vAlign w:val="center"/>
          </w:tcPr>
          <w:p w14:paraId="6CFE83BF" w14:textId="77777777" w:rsidR="00C56A2D" w:rsidRPr="00BE0540" w:rsidRDefault="00C56A2D" w:rsidP="004D74B1">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350</w:t>
            </w:r>
          </w:p>
        </w:tc>
      </w:tr>
      <w:tr w:rsidR="00C56A2D" w:rsidRPr="00BE0540" w14:paraId="6C74D557" w14:textId="77777777" w:rsidTr="004D74B1">
        <w:trPr>
          <w:trHeight w:hRule="exact" w:val="291"/>
          <w:jc w:val="center"/>
        </w:trPr>
        <w:tc>
          <w:tcPr>
            <w:tcW w:w="2056" w:type="dxa"/>
            <w:shd w:val="clear" w:color="auto" w:fill="auto"/>
            <w:vAlign w:val="center"/>
          </w:tcPr>
          <w:p w14:paraId="5D5CBCB4" w14:textId="77777777" w:rsidR="00C56A2D" w:rsidRPr="00BE0540" w:rsidRDefault="00C56A2D" w:rsidP="004D74B1">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1:2:4</w:t>
            </w:r>
          </w:p>
        </w:tc>
        <w:tc>
          <w:tcPr>
            <w:tcW w:w="2901" w:type="dxa"/>
            <w:shd w:val="clear" w:color="auto" w:fill="auto"/>
            <w:vAlign w:val="center"/>
          </w:tcPr>
          <w:p w14:paraId="49C02C6B" w14:textId="77777777" w:rsidR="00C56A2D" w:rsidRPr="00BE0540" w:rsidRDefault="00C56A2D" w:rsidP="004D74B1">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300</w:t>
            </w:r>
          </w:p>
        </w:tc>
      </w:tr>
      <w:tr w:rsidR="00C56A2D" w:rsidRPr="00BE0540" w14:paraId="3E357BAE" w14:textId="77777777" w:rsidTr="004D74B1">
        <w:trPr>
          <w:trHeight w:hRule="exact" w:val="295"/>
          <w:jc w:val="center"/>
        </w:trPr>
        <w:tc>
          <w:tcPr>
            <w:tcW w:w="2056" w:type="dxa"/>
            <w:shd w:val="clear" w:color="auto" w:fill="auto"/>
            <w:vAlign w:val="center"/>
          </w:tcPr>
          <w:p w14:paraId="59296DF4" w14:textId="77777777" w:rsidR="00C56A2D" w:rsidRPr="00BE0540" w:rsidRDefault="00C56A2D" w:rsidP="004D74B1">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1:3:4</w:t>
            </w:r>
          </w:p>
        </w:tc>
        <w:tc>
          <w:tcPr>
            <w:tcW w:w="2901" w:type="dxa"/>
            <w:shd w:val="clear" w:color="auto" w:fill="auto"/>
            <w:vAlign w:val="center"/>
          </w:tcPr>
          <w:p w14:paraId="256C1384" w14:textId="77777777" w:rsidR="00C56A2D" w:rsidRPr="00BE0540" w:rsidRDefault="00C56A2D" w:rsidP="004D74B1">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265</w:t>
            </w:r>
          </w:p>
        </w:tc>
      </w:tr>
      <w:tr w:rsidR="00C56A2D" w:rsidRPr="00BE0540" w14:paraId="623DAC14" w14:textId="77777777" w:rsidTr="004D74B1">
        <w:trPr>
          <w:trHeight w:hRule="exact" w:val="271"/>
          <w:jc w:val="center"/>
        </w:trPr>
        <w:tc>
          <w:tcPr>
            <w:tcW w:w="2056" w:type="dxa"/>
            <w:shd w:val="clear" w:color="auto" w:fill="auto"/>
            <w:vAlign w:val="center"/>
          </w:tcPr>
          <w:p w14:paraId="24D69C0D" w14:textId="77777777" w:rsidR="00C56A2D" w:rsidRPr="00BE0540" w:rsidRDefault="00C56A2D" w:rsidP="004D74B1">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1:3:5</w:t>
            </w:r>
          </w:p>
        </w:tc>
        <w:tc>
          <w:tcPr>
            <w:tcW w:w="2901" w:type="dxa"/>
            <w:shd w:val="clear" w:color="auto" w:fill="auto"/>
            <w:vAlign w:val="center"/>
          </w:tcPr>
          <w:p w14:paraId="582D7065" w14:textId="77777777" w:rsidR="00C56A2D" w:rsidRPr="00BE0540" w:rsidRDefault="00C56A2D" w:rsidP="004D74B1">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235</w:t>
            </w:r>
          </w:p>
        </w:tc>
      </w:tr>
    </w:tbl>
    <w:p w14:paraId="72FF6FDA" w14:textId="77777777" w:rsidR="00C56A2D" w:rsidRPr="00BE0540" w:rsidRDefault="00C56A2D" w:rsidP="00C56A2D">
      <w:pPr>
        <w:widowControl w:val="0"/>
        <w:autoSpaceDE w:val="0"/>
        <w:autoSpaceDN w:val="0"/>
        <w:rPr>
          <w:rFonts w:ascii="Tahoma" w:eastAsia="Arial" w:hAnsi="Tahoma" w:cs="Tahoma"/>
          <w:color w:val="000000" w:themeColor="text1"/>
          <w:sz w:val="18"/>
          <w:szCs w:val="18"/>
        </w:rPr>
      </w:pPr>
    </w:p>
    <w:p w14:paraId="4C72F050" w14:textId="77777777" w:rsidR="00C56A2D" w:rsidRPr="00BE0540" w:rsidRDefault="00C56A2D" w:rsidP="00C56A2D">
      <w:pPr>
        <w:widowControl w:val="0"/>
        <w:autoSpaceDE w:val="0"/>
        <w:autoSpaceDN w:val="0"/>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7079F91D" w14:textId="77777777" w:rsidR="00C56A2D" w:rsidRPr="00BE0540" w:rsidRDefault="00C56A2D" w:rsidP="00C56A2D">
      <w:pPr>
        <w:widowControl w:val="0"/>
        <w:autoSpaceDE w:val="0"/>
        <w:autoSpaceDN w:val="0"/>
        <w:rPr>
          <w:rFonts w:ascii="Tahoma" w:eastAsia="Arial" w:hAnsi="Tahoma" w:cs="Tahoma"/>
          <w:color w:val="000000" w:themeColor="text1"/>
          <w:sz w:val="18"/>
          <w:szCs w:val="18"/>
        </w:rPr>
      </w:pPr>
    </w:p>
    <w:p w14:paraId="1256B564" w14:textId="77777777" w:rsidR="00C56A2D" w:rsidRPr="00BE0540" w:rsidRDefault="00C56A2D" w:rsidP="00C56A2D">
      <w:pPr>
        <w:widowControl w:val="0"/>
        <w:autoSpaceDE w:val="0"/>
        <w:autoSpaceDN w:val="0"/>
        <w:rPr>
          <w:rFonts w:ascii="Tahoma" w:eastAsia="Arial" w:hAnsi="Tahoma" w:cs="Tahoma"/>
          <w:sz w:val="18"/>
          <w:szCs w:val="18"/>
        </w:rPr>
      </w:pPr>
      <w:r w:rsidRPr="00BE0540">
        <w:rPr>
          <w:rFonts w:ascii="Tahoma" w:eastAsia="Arial" w:hAnsi="Tahoma" w:cs="Tahoma"/>
          <w:sz w:val="18"/>
          <w:szCs w:val="18"/>
        </w:rPr>
        <w:t>Las dosificaciones señaladas anteriormente serán empleadas, cuando las mismas no se encuentren especificadas en los planos correspondientes.</w:t>
      </w:r>
    </w:p>
    <w:p w14:paraId="2379678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0384F08C"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1E0CEA2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080867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0DB3F72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C1C436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352391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464A7BB" w14:textId="77777777" w:rsidR="00C56A2D" w:rsidRPr="00BE0540" w:rsidRDefault="00C56A2D" w:rsidP="00C56A2D">
      <w:pPr>
        <w:widowControl w:val="0"/>
        <w:suppressAutoHyphens/>
        <w:autoSpaceDE w:val="0"/>
        <w:autoSpaceDN w:val="0"/>
        <w:contextualSpacing/>
        <w:jc w:val="both"/>
        <w:rPr>
          <w:rFonts w:ascii="Tahoma" w:eastAsia="Arial" w:hAnsi="Tahoma" w:cs="Tahoma"/>
          <w:sz w:val="18"/>
          <w:szCs w:val="18"/>
        </w:rPr>
      </w:pPr>
    </w:p>
    <w:p w14:paraId="14838754"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14EB658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25A3A95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2A5382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6767915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0B40D09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508FEE7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3CBC973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2A00D04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C41E97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07A729C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32FA177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F62690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3D64DC2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615DD7F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8333A3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104CD96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F3DD9BA"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32D6981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D94F32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06403E3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99F75F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257D17C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B0572E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2B16B4D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212414D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00403E3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3B9EBF9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5428928B"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338AB77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BAC0E7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requerirá la autorización del Inspector de proyecto.</w:t>
      </w:r>
    </w:p>
    <w:p w14:paraId="42B3CFB6" w14:textId="77777777" w:rsidR="00C56A2D" w:rsidRPr="00BE0540" w:rsidRDefault="00C56A2D" w:rsidP="00C56A2D">
      <w:pPr>
        <w:widowControl w:val="0"/>
        <w:suppressAutoHyphens/>
        <w:autoSpaceDE w:val="0"/>
        <w:autoSpaceDN w:val="0"/>
        <w:contextualSpacing/>
        <w:jc w:val="both"/>
        <w:rPr>
          <w:rFonts w:ascii="Tahoma" w:eastAsia="Arial" w:hAnsi="Tahoma" w:cs="Tahoma"/>
          <w:sz w:val="18"/>
          <w:szCs w:val="18"/>
        </w:rPr>
      </w:pPr>
    </w:p>
    <w:p w14:paraId="073442ED"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7AF82E59"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1E170BA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526371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561B729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60929E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898A10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267B44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0F7B32D4"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0459A365"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7DDE0BE4" w14:textId="77777777" w:rsidR="00C56A2D" w:rsidRPr="00BE0540" w:rsidRDefault="00C56A2D" w:rsidP="00C56A2D">
      <w:pPr>
        <w:widowControl w:val="0"/>
        <w:autoSpaceDE w:val="0"/>
        <w:autoSpaceDN w:val="0"/>
        <w:jc w:val="both"/>
        <w:rPr>
          <w:rFonts w:ascii="Tahoma" w:eastAsia="Arial" w:hAnsi="Tahoma" w:cs="Tahoma"/>
          <w:sz w:val="18"/>
          <w:szCs w:val="18"/>
        </w:rPr>
      </w:pPr>
    </w:p>
    <w:p w14:paraId="4A7B1E7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mesón de hormigón armado para cocina será medido en </w:t>
      </w:r>
      <w:r w:rsidRPr="00BE0540">
        <w:rPr>
          <w:rFonts w:ascii="Tahoma" w:eastAsia="Arial" w:hAnsi="Tahoma" w:cs="Tahoma"/>
          <w:b/>
          <w:sz w:val="18"/>
          <w:szCs w:val="18"/>
        </w:rPr>
        <w:t>metro cuadrado</w:t>
      </w:r>
      <w:r w:rsidRPr="00BE0540">
        <w:rPr>
          <w:rFonts w:ascii="Tahoma" w:eastAsia="Arial" w:hAnsi="Tahoma" w:cs="Tahoma"/>
          <w:sz w:val="18"/>
          <w:szCs w:val="18"/>
        </w:rPr>
        <w:t>, ejecutada con medidas de acuerdo a los planos constructivos y/o instrucciones escritas del Inspector de proyecto.</w:t>
      </w:r>
    </w:p>
    <w:p w14:paraId="704D9A91" w14:textId="77777777" w:rsidR="00C56A2D" w:rsidRPr="00BE0540" w:rsidRDefault="00C56A2D" w:rsidP="00C56A2D">
      <w:pPr>
        <w:widowControl w:val="0"/>
        <w:autoSpaceDE w:val="0"/>
        <w:autoSpaceDN w:val="0"/>
        <w:jc w:val="both"/>
        <w:rPr>
          <w:rFonts w:ascii="Tahoma" w:eastAsia="Arial" w:hAnsi="Tahoma" w:cs="Tahoma"/>
          <w:sz w:val="18"/>
          <w:szCs w:val="18"/>
        </w:rPr>
      </w:pPr>
    </w:p>
    <w:p w14:paraId="6C2FA1DC"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7A61786B" w14:textId="77777777" w:rsidR="00C56A2D" w:rsidRPr="00BE0540" w:rsidRDefault="00C56A2D" w:rsidP="00C56A2D">
      <w:pPr>
        <w:widowControl w:val="0"/>
        <w:tabs>
          <w:tab w:val="left" w:pos="2025"/>
        </w:tabs>
        <w:autoSpaceDE w:val="0"/>
        <w:autoSpaceDN w:val="0"/>
        <w:rPr>
          <w:rFonts w:ascii="Tahoma" w:eastAsia="Arial" w:hAnsi="Tahoma" w:cs="Tahoma"/>
          <w:b/>
          <w:sz w:val="18"/>
          <w:szCs w:val="18"/>
        </w:rPr>
      </w:pPr>
    </w:p>
    <w:p w14:paraId="085598AF" w14:textId="77777777" w:rsidR="00C56A2D" w:rsidRPr="00BE0540" w:rsidRDefault="00C56A2D" w:rsidP="00C56A2D">
      <w:pPr>
        <w:rPr>
          <w:rFonts w:ascii="Tahoma" w:hAnsi="Tahoma" w:cs="Tahoma"/>
          <w:sz w:val="18"/>
          <w:szCs w:val="18"/>
        </w:rPr>
      </w:pPr>
      <w:r w:rsidRPr="00BE0540">
        <w:rPr>
          <w:rFonts w:ascii="Tahoma" w:eastAsia="Arial" w:hAnsi="Tahoma" w:cs="Tahoma"/>
          <w:sz w:val="18"/>
          <w:szCs w:val="18"/>
        </w:rPr>
        <w:t>El aporte propio se encuentra especificado en el análisis de precios unitarios, mismos que no serán tomados en cuenta en la cantidad monetaria del ítem</w:t>
      </w:r>
      <w:r w:rsidRPr="00BE0540">
        <w:rPr>
          <w:rFonts w:ascii="Tahoma" w:hAnsi="Tahoma" w:cs="Tahoma"/>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56CF3622"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665C97E8" w14:textId="77777777" w:rsidR="00C56A2D" w:rsidRPr="00BE0540" w:rsidRDefault="00C56A2D" w:rsidP="00C56A2D">
      <w:pPr>
        <w:spacing w:line="300" w:lineRule="auto"/>
        <w:jc w:val="both"/>
        <w:rPr>
          <w:rFonts w:ascii="Tahoma" w:hAnsi="Tahoma" w:cs="Tahoma"/>
          <w:b/>
          <w:i/>
          <w:sz w:val="18"/>
          <w:szCs w:val="18"/>
          <w:u w:val="single"/>
        </w:rPr>
      </w:pPr>
    </w:p>
    <w:p w14:paraId="093C8C28" w14:textId="77777777" w:rsidR="00C56A2D" w:rsidRPr="00BE0540" w:rsidRDefault="00C56A2D" w:rsidP="00C56A2D">
      <w:pPr>
        <w:widowControl w:val="0"/>
        <w:autoSpaceDE w:val="0"/>
        <w:autoSpaceDN w:val="0"/>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433"/>
        <w:gridCol w:w="971"/>
        <w:gridCol w:w="6400"/>
      </w:tblGrid>
      <w:tr w:rsidR="00C56A2D" w:rsidRPr="00BE0540" w14:paraId="4919A6D5" w14:textId="77777777" w:rsidTr="004D74B1">
        <w:tc>
          <w:tcPr>
            <w:tcW w:w="0" w:type="auto"/>
            <w:shd w:val="clear" w:color="auto" w:fill="1F3864" w:themeFill="accent5" w:themeFillShade="80"/>
          </w:tcPr>
          <w:p w14:paraId="72D98B15"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0" w:type="auto"/>
            <w:shd w:val="clear" w:color="auto" w:fill="1F3864" w:themeFill="accent5" w:themeFillShade="80"/>
          </w:tcPr>
          <w:p w14:paraId="1EB9997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514064C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2E67399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3F19CBED" w14:textId="77777777" w:rsidTr="004D74B1">
        <w:tc>
          <w:tcPr>
            <w:tcW w:w="0" w:type="auto"/>
            <w:shd w:val="clear" w:color="auto" w:fill="BDD6EE" w:themeFill="accent1" w:themeFillTint="66"/>
            <w:vAlign w:val="center"/>
          </w:tcPr>
          <w:p w14:paraId="782203B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21</w:t>
            </w:r>
          </w:p>
        </w:tc>
        <w:tc>
          <w:tcPr>
            <w:tcW w:w="0" w:type="auto"/>
            <w:shd w:val="clear" w:color="auto" w:fill="BDD6EE" w:themeFill="accent1" w:themeFillTint="66"/>
          </w:tcPr>
          <w:p w14:paraId="4BF517C9"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VAC-IA-ART-3</w:t>
            </w:r>
          </w:p>
        </w:tc>
        <w:tc>
          <w:tcPr>
            <w:tcW w:w="0" w:type="auto"/>
            <w:shd w:val="clear" w:color="auto" w:fill="BDD6EE" w:themeFill="accent1" w:themeFillTint="66"/>
          </w:tcPr>
          <w:p w14:paraId="149E5C8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1A516198" w14:textId="77777777" w:rsidR="00C56A2D" w:rsidRPr="00BE0540" w:rsidRDefault="00C56A2D" w:rsidP="004D74B1">
            <w:pPr>
              <w:widowControl w:val="0"/>
              <w:autoSpaceDE w:val="0"/>
              <w:autoSpaceDN w:val="0"/>
              <w:jc w:val="center"/>
              <w:rPr>
                <w:rFonts w:ascii="Tahoma" w:eastAsia="Arial" w:hAnsi="Tahoma" w:cs="Tahoma"/>
                <w:color w:val="333333"/>
                <w:sz w:val="18"/>
                <w:szCs w:val="18"/>
                <w:lang w:eastAsia="es-BO"/>
              </w:rPr>
            </w:pPr>
            <w:r w:rsidRPr="00BE0540">
              <w:rPr>
                <w:rFonts w:ascii="Tahoma" w:eastAsia="Arial" w:hAnsi="Tahoma" w:cs="Tahoma"/>
                <w:b/>
                <w:sz w:val="18"/>
                <w:szCs w:val="18"/>
              </w:rPr>
              <w:t>PROVISIÓN Y COLOCADO DE LAVAPLATOS DE DOS FOSAS CON ACCESORIOS</w:t>
            </w:r>
          </w:p>
        </w:tc>
      </w:tr>
    </w:tbl>
    <w:p w14:paraId="5BB1166B" w14:textId="77777777" w:rsidR="00C56A2D" w:rsidRPr="00BE0540" w:rsidRDefault="00C56A2D" w:rsidP="00C56A2D">
      <w:pPr>
        <w:widowControl w:val="0"/>
        <w:tabs>
          <w:tab w:val="left" w:pos="560"/>
        </w:tabs>
        <w:autoSpaceDE w:val="0"/>
        <w:autoSpaceDN w:val="0"/>
        <w:contextualSpacing/>
        <w:jc w:val="both"/>
        <w:rPr>
          <w:rFonts w:ascii="Tahoma" w:eastAsia="Arial" w:hAnsi="Tahoma" w:cs="Tahoma"/>
          <w:b/>
          <w:color w:val="000000"/>
          <w:sz w:val="18"/>
          <w:szCs w:val="18"/>
        </w:rPr>
      </w:pPr>
    </w:p>
    <w:p w14:paraId="33B5E01D" w14:textId="77777777" w:rsidR="00C56A2D" w:rsidRPr="00BE0540" w:rsidRDefault="00C56A2D" w:rsidP="00C56A2D">
      <w:pPr>
        <w:widowControl w:val="0"/>
        <w:tabs>
          <w:tab w:val="left" w:pos="560"/>
        </w:tabs>
        <w:autoSpaceDE w:val="0"/>
        <w:autoSpaceDN w:val="0"/>
        <w:contextualSpacing/>
        <w:jc w:val="both"/>
        <w:rPr>
          <w:rFonts w:ascii="Tahoma" w:eastAsia="Arial" w:hAnsi="Tahoma" w:cs="Tahoma"/>
          <w:b/>
          <w:color w:val="000000"/>
          <w:sz w:val="18"/>
          <w:szCs w:val="18"/>
        </w:rPr>
      </w:pPr>
      <w:r w:rsidRPr="00BE0540">
        <w:rPr>
          <w:rFonts w:ascii="Tahoma" w:eastAsia="Arial" w:hAnsi="Tahoma" w:cs="Tahoma"/>
          <w:b/>
          <w:color w:val="000000"/>
          <w:sz w:val="18"/>
          <w:szCs w:val="18"/>
        </w:rPr>
        <w:t>DEFINICIÓN. –</w:t>
      </w:r>
    </w:p>
    <w:p w14:paraId="636378D2" w14:textId="77777777" w:rsidR="00C56A2D" w:rsidRPr="00BE0540" w:rsidRDefault="00C56A2D" w:rsidP="00C56A2D">
      <w:pPr>
        <w:widowControl w:val="0"/>
        <w:tabs>
          <w:tab w:val="left" w:pos="560"/>
        </w:tabs>
        <w:autoSpaceDE w:val="0"/>
        <w:autoSpaceDN w:val="0"/>
        <w:contextualSpacing/>
        <w:jc w:val="both"/>
        <w:rPr>
          <w:rFonts w:ascii="Tahoma" w:eastAsia="Arial" w:hAnsi="Tahoma" w:cs="Tahoma"/>
          <w:b/>
          <w:color w:val="000000"/>
          <w:sz w:val="18"/>
          <w:szCs w:val="18"/>
        </w:rPr>
      </w:pPr>
    </w:p>
    <w:p w14:paraId="7A1F0AA5" w14:textId="77777777" w:rsidR="00C56A2D" w:rsidRPr="00BE0540" w:rsidRDefault="00C56A2D" w:rsidP="00C56A2D">
      <w:pPr>
        <w:widowControl w:val="0"/>
        <w:tabs>
          <w:tab w:val="left" w:pos="560"/>
        </w:tabs>
        <w:autoSpaceDE w:val="0"/>
        <w:autoSpaceDN w:val="0"/>
        <w:contextualSpacing/>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Este ítem se refiere a la provisión y colocado de lavaplatos de dos fosas con accesorios, grifo, sopapa, sifón </w:t>
      </w:r>
      <w:proofErr w:type="spellStart"/>
      <w:r w:rsidRPr="00BE0540">
        <w:rPr>
          <w:rFonts w:ascii="Tahoma" w:eastAsia="Arial" w:hAnsi="Tahoma" w:cs="Tahoma"/>
          <w:color w:val="000000"/>
          <w:sz w:val="18"/>
          <w:szCs w:val="18"/>
        </w:rPr>
        <w:t>y</w:t>
      </w:r>
      <w:proofErr w:type="spellEnd"/>
      <w:r w:rsidRPr="00BE0540">
        <w:rPr>
          <w:rFonts w:ascii="Tahoma" w:eastAsia="Arial" w:hAnsi="Tahoma" w:cs="Tahoma"/>
          <w:color w:val="000000"/>
          <w:sz w:val="18"/>
          <w:szCs w:val="18"/>
        </w:rPr>
        <w:t xml:space="preserve"> instalación, de acuerdo a planos constructivos, e instrucciones del Inspector de proyecto.</w:t>
      </w:r>
    </w:p>
    <w:p w14:paraId="13E84D89" w14:textId="77777777" w:rsidR="00C56A2D" w:rsidRPr="00BE0540" w:rsidRDefault="00C56A2D" w:rsidP="00C56A2D">
      <w:pPr>
        <w:widowControl w:val="0"/>
        <w:tabs>
          <w:tab w:val="left" w:pos="560"/>
        </w:tabs>
        <w:autoSpaceDE w:val="0"/>
        <w:autoSpaceDN w:val="0"/>
        <w:contextualSpacing/>
        <w:jc w:val="both"/>
        <w:rPr>
          <w:rFonts w:ascii="Tahoma" w:eastAsia="Arial" w:hAnsi="Tahoma" w:cs="Tahoma"/>
          <w:color w:val="000000"/>
          <w:sz w:val="18"/>
          <w:szCs w:val="18"/>
        </w:rPr>
      </w:pPr>
    </w:p>
    <w:p w14:paraId="51F34255" w14:textId="77777777" w:rsidR="00C56A2D" w:rsidRPr="00BE0540" w:rsidRDefault="00C56A2D" w:rsidP="00C56A2D">
      <w:pPr>
        <w:widowControl w:val="0"/>
        <w:tabs>
          <w:tab w:val="left" w:pos="560"/>
        </w:tabs>
        <w:autoSpaceDE w:val="0"/>
        <w:autoSpaceDN w:val="0"/>
        <w:contextualSpacing/>
        <w:rPr>
          <w:rFonts w:ascii="Tahoma" w:eastAsia="Arial" w:hAnsi="Tahoma" w:cs="Tahoma"/>
          <w:b/>
          <w:color w:val="000000"/>
          <w:sz w:val="18"/>
          <w:szCs w:val="18"/>
        </w:rPr>
      </w:pPr>
      <w:r w:rsidRPr="00BE0540">
        <w:rPr>
          <w:rFonts w:ascii="Tahoma" w:eastAsia="Arial" w:hAnsi="Tahoma" w:cs="Tahoma"/>
          <w:b/>
          <w:color w:val="000000"/>
          <w:sz w:val="18"/>
          <w:szCs w:val="18"/>
        </w:rPr>
        <w:t>MATERIALES, HERRAMIENTA Y EQUIPOS. –</w:t>
      </w:r>
    </w:p>
    <w:p w14:paraId="7C448E3E" w14:textId="77777777" w:rsidR="00C56A2D" w:rsidRPr="00BE0540" w:rsidRDefault="00C56A2D" w:rsidP="00C56A2D">
      <w:pPr>
        <w:widowControl w:val="0"/>
        <w:tabs>
          <w:tab w:val="left" w:pos="560"/>
        </w:tabs>
        <w:autoSpaceDE w:val="0"/>
        <w:autoSpaceDN w:val="0"/>
        <w:contextualSpacing/>
        <w:rPr>
          <w:rFonts w:ascii="Tahoma" w:eastAsia="Arial" w:hAnsi="Tahoma" w:cs="Tahoma"/>
          <w:b/>
          <w:color w:val="000000"/>
          <w:sz w:val="18"/>
          <w:szCs w:val="18"/>
        </w:rPr>
      </w:pPr>
    </w:p>
    <w:p w14:paraId="6D11D8C8" w14:textId="77777777" w:rsidR="00C56A2D" w:rsidRPr="00BE0540" w:rsidRDefault="00C56A2D" w:rsidP="00C56A2D">
      <w:pPr>
        <w:widowControl w:val="0"/>
        <w:tabs>
          <w:tab w:val="left" w:pos="560"/>
        </w:tabs>
        <w:autoSpaceDE w:val="0"/>
        <w:autoSpaceDN w:val="0"/>
        <w:contextualSpacing/>
        <w:rPr>
          <w:rFonts w:ascii="Tahoma" w:eastAsia="Arial" w:hAnsi="Tahoma" w:cs="Tahoma"/>
          <w:sz w:val="18"/>
          <w:szCs w:val="18"/>
        </w:rPr>
      </w:pPr>
      <w:r w:rsidRPr="00BE0540">
        <w:rPr>
          <w:rFonts w:ascii="Tahoma" w:eastAsia="Arial" w:hAnsi="Tahoma" w:cs="Tahoma"/>
          <w:sz w:val="18"/>
          <w:szCs w:val="18"/>
        </w:rPr>
        <w:t>La Entidad Ejecutora deberá suministrar todos los materiales, herramientas y equipo necesarios para la ejecución de los trabajos.</w:t>
      </w:r>
    </w:p>
    <w:p w14:paraId="60B65F06" w14:textId="77777777" w:rsidR="00C56A2D" w:rsidRPr="00BE0540" w:rsidRDefault="00C56A2D" w:rsidP="00C56A2D">
      <w:pPr>
        <w:widowControl w:val="0"/>
        <w:tabs>
          <w:tab w:val="left" w:pos="560"/>
        </w:tabs>
        <w:autoSpaceDE w:val="0"/>
        <w:autoSpaceDN w:val="0"/>
        <w:contextualSpacing/>
        <w:rPr>
          <w:rFonts w:ascii="Tahoma" w:eastAsia="Arial" w:hAnsi="Tahoma" w:cs="Tahoma"/>
          <w:sz w:val="18"/>
          <w:szCs w:val="18"/>
        </w:rPr>
      </w:pPr>
    </w:p>
    <w:p w14:paraId="4F685873"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EJECUCION. -</w:t>
      </w:r>
    </w:p>
    <w:p w14:paraId="71160380"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74912987"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7FF30CC3"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2A3D8443"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1507B5B7"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63D2E9DF"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2D62F94A"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4902473A"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7735083"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1DE4A6A1"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67D93DD6"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426224C"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15FE7223"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5D6D68DA"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La provisión y colocado de lavaplatos de dos fosas con accesorios</w:t>
      </w:r>
      <w:r w:rsidRPr="00BE0540">
        <w:rPr>
          <w:rFonts w:ascii="Tahoma" w:eastAsia="Arial" w:hAnsi="Tahoma" w:cs="Tahoma"/>
          <w:sz w:val="18"/>
          <w:szCs w:val="18"/>
        </w:rPr>
        <w:t xml:space="preserve"> será medido por </w:t>
      </w:r>
      <w:r w:rsidRPr="00BE0540">
        <w:rPr>
          <w:rFonts w:ascii="Tahoma" w:eastAsia="Arial" w:hAnsi="Tahoma" w:cs="Tahoma"/>
          <w:b/>
          <w:sz w:val="18"/>
          <w:szCs w:val="18"/>
        </w:rPr>
        <w:t>Pieza,</w:t>
      </w:r>
      <w:r w:rsidRPr="00BE0540">
        <w:rPr>
          <w:rFonts w:ascii="Tahoma" w:eastAsia="Arial" w:hAnsi="Tahoma" w:cs="Tahoma"/>
          <w:sz w:val="18"/>
          <w:szCs w:val="18"/>
        </w:rPr>
        <w:t xml:space="preserve"> instalada y correctamente funcionando incluyendo todos sus accesorios para el buen funcionamiento.</w:t>
      </w:r>
    </w:p>
    <w:p w14:paraId="495C5F9E"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77CD03DE"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0F1A42D4" w14:textId="77777777" w:rsidR="00C56A2D" w:rsidRPr="00BE0540" w:rsidRDefault="00C56A2D" w:rsidP="00C56A2D">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materiales de aporte propio será aprobado por el Inspector de proyecto, para garantizar su calidad.</w:t>
      </w:r>
    </w:p>
    <w:p w14:paraId="7D827722"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estará sujeto al cronograma de ejecución de obra de la Entidad Ejecutora.</w:t>
      </w:r>
    </w:p>
    <w:p w14:paraId="1121556E" w14:textId="77777777" w:rsidR="00C56A2D" w:rsidRPr="00BE0540" w:rsidRDefault="00C56A2D" w:rsidP="00C56A2D">
      <w:pPr>
        <w:spacing w:line="300" w:lineRule="auto"/>
        <w:jc w:val="both"/>
        <w:rPr>
          <w:rFonts w:ascii="Tahoma" w:hAnsi="Tahoma" w:cs="Tahoma"/>
          <w:b/>
          <w:i/>
          <w:sz w:val="18"/>
          <w:szCs w:val="18"/>
          <w:u w:val="single"/>
        </w:rPr>
      </w:pPr>
    </w:p>
    <w:p w14:paraId="46D71D06"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80"/>
        <w:gridCol w:w="1912"/>
        <w:gridCol w:w="1255"/>
        <w:gridCol w:w="5506"/>
      </w:tblGrid>
      <w:tr w:rsidR="00C56A2D" w:rsidRPr="00BE0540" w14:paraId="01C454FA" w14:textId="77777777" w:rsidTr="004D74B1">
        <w:tc>
          <w:tcPr>
            <w:tcW w:w="314" w:type="pct"/>
            <w:shd w:val="clear" w:color="auto" w:fill="1F4E79" w:themeFill="accent1" w:themeFillShade="80"/>
          </w:tcPr>
          <w:p w14:paraId="458154A2"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033" w:type="pct"/>
            <w:shd w:val="clear" w:color="auto" w:fill="1F4E79" w:themeFill="accent1" w:themeFillShade="80"/>
          </w:tcPr>
          <w:p w14:paraId="0D98A272" w14:textId="77777777" w:rsidR="00C56A2D" w:rsidRPr="00BE0540" w:rsidRDefault="00C56A2D" w:rsidP="004D74B1">
            <w:pPr>
              <w:widowControl w:val="0"/>
              <w:autoSpaceDE w:val="0"/>
              <w:autoSpaceDN w:val="0"/>
              <w:jc w:val="center"/>
              <w:rPr>
                <w:rFonts w:ascii="Tahoma" w:eastAsia="Arial" w:hAnsi="Tahoma" w:cs="Tahoma"/>
                <w:b/>
                <w:sz w:val="18"/>
                <w:szCs w:val="18"/>
              </w:rPr>
            </w:pPr>
            <w:bookmarkStart w:id="188" w:name="_Hlk161821600"/>
            <w:r w:rsidRPr="00BE0540">
              <w:rPr>
                <w:rFonts w:ascii="Tahoma" w:eastAsia="Arial" w:hAnsi="Tahoma" w:cs="Tahoma"/>
                <w:b/>
                <w:sz w:val="18"/>
                <w:szCs w:val="18"/>
              </w:rPr>
              <w:t>CODIGO</w:t>
            </w:r>
          </w:p>
        </w:tc>
        <w:tc>
          <w:tcPr>
            <w:tcW w:w="678" w:type="pct"/>
            <w:shd w:val="clear" w:color="auto" w:fill="1F4E79" w:themeFill="accent1" w:themeFillShade="80"/>
          </w:tcPr>
          <w:p w14:paraId="339CAFD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76" w:type="pct"/>
            <w:shd w:val="clear" w:color="auto" w:fill="1F4E79" w:themeFill="accent1" w:themeFillShade="80"/>
          </w:tcPr>
          <w:p w14:paraId="1D132021"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5A1C7DFB" w14:textId="77777777" w:rsidTr="004D74B1">
        <w:tc>
          <w:tcPr>
            <w:tcW w:w="314" w:type="pct"/>
            <w:shd w:val="clear" w:color="auto" w:fill="B4C6E7" w:themeFill="accent5" w:themeFillTint="66"/>
            <w:vAlign w:val="center"/>
          </w:tcPr>
          <w:p w14:paraId="63FCBD21"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22</w:t>
            </w:r>
          </w:p>
        </w:tc>
        <w:tc>
          <w:tcPr>
            <w:tcW w:w="1033" w:type="pct"/>
            <w:shd w:val="clear" w:color="auto" w:fill="B4C6E7" w:themeFill="accent5" w:themeFillTint="66"/>
          </w:tcPr>
          <w:p w14:paraId="71F091AD"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VAC-OF-RES-2</w:t>
            </w:r>
          </w:p>
        </w:tc>
        <w:tc>
          <w:tcPr>
            <w:tcW w:w="678" w:type="pct"/>
            <w:shd w:val="clear" w:color="auto" w:fill="B4C6E7" w:themeFill="accent5" w:themeFillTint="66"/>
          </w:tcPr>
          <w:p w14:paraId="35117FE7"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976" w:type="pct"/>
            <w:shd w:val="clear" w:color="auto" w:fill="B4C6E7" w:themeFill="accent5" w:themeFillTint="66"/>
          </w:tcPr>
          <w:p w14:paraId="7B6483AD"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REVESTIMIENTO DE CERÁMICA PARA MESÓN</w:t>
            </w:r>
          </w:p>
        </w:tc>
      </w:tr>
      <w:bookmarkEnd w:id="188"/>
    </w:tbl>
    <w:p w14:paraId="1219E306"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062712AF"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4046B37" w14:textId="77777777" w:rsidR="00C56A2D" w:rsidRPr="00BE0540" w:rsidRDefault="00C56A2D" w:rsidP="00C56A2D">
      <w:pPr>
        <w:widowControl w:val="0"/>
        <w:autoSpaceDE w:val="0"/>
        <w:autoSpaceDN w:val="0"/>
        <w:jc w:val="both"/>
        <w:rPr>
          <w:rFonts w:ascii="Tahoma" w:eastAsia="Arial" w:hAnsi="Tahoma" w:cs="Tahoma"/>
          <w:sz w:val="18"/>
          <w:szCs w:val="18"/>
        </w:rPr>
      </w:pPr>
    </w:p>
    <w:p w14:paraId="5891D3D4"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revestimiento de cerámica para mesón, de acuerdo a lo señalado en los planos constructivos y/o instrucciones del Inspector de proyecto.</w:t>
      </w:r>
    </w:p>
    <w:p w14:paraId="6D78445B" w14:textId="77777777" w:rsidR="00C56A2D" w:rsidRPr="00BE0540" w:rsidRDefault="00C56A2D" w:rsidP="00C56A2D">
      <w:pPr>
        <w:widowControl w:val="0"/>
        <w:autoSpaceDE w:val="0"/>
        <w:autoSpaceDN w:val="0"/>
        <w:jc w:val="both"/>
        <w:rPr>
          <w:rFonts w:ascii="Tahoma" w:eastAsia="Arial" w:hAnsi="Tahoma" w:cs="Tahoma"/>
          <w:sz w:val="18"/>
          <w:szCs w:val="18"/>
        </w:rPr>
      </w:pPr>
    </w:p>
    <w:p w14:paraId="39E336D1"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CBACF29" w14:textId="77777777" w:rsidR="00C56A2D" w:rsidRPr="00BE0540" w:rsidRDefault="00C56A2D" w:rsidP="00C56A2D">
      <w:pPr>
        <w:widowControl w:val="0"/>
        <w:autoSpaceDE w:val="0"/>
        <w:autoSpaceDN w:val="0"/>
        <w:jc w:val="both"/>
        <w:rPr>
          <w:rFonts w:ascii="Tahoma" w:eastAsia="Arial" w:hAnsi="Tahoma" w:cs="Tahoma"/>
          <w:sz w:val="18"/>
          <w:szCs w:val="18"/>
        </w:rPr>
      </w:pPr>
    </w:p>
    <w:p w14:paraId="05AA2C9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C7C73E4" w14:textId="77777777" w:rsidR="00C56A2D" w:rsidRPr="00BE0540" w:rsidRDefault="00C56A2D" w:rsidP="00C56A2D">
      <w:pPr>
        <w:widowControl w:val="0"/>
        <w:autoSpaceDE w:val="0"/>
        <w:autoSpaceDN w:val="0"/>
        <w:jc w:val="both"/>
        <w:rPr>
          <w:rFonts w:ascii="Tahoma" w:eastAsia="Arial" w:hAnsi="Tahoma" w:cs="Tahoma"/>
          <w:sz w:val="18"/>
          <w:szCs w:val="18"/>
        </w:rPr>
      </w:pPr>
    </w:p>
    <w:p w14:paraId="7D76DB06"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FORMA DE EJECUCIÓN. - </w:t>
      </w:r>
    </w:p>
    <w:p w14:paraId="53BD7648" w14:textId="77777777" w:rsidR="00C56A2D" w:rsidRPr="00BE0540" w:rsidRDefault="00C56A2D" w:rsidP="00C56A2D">
      <w:pPr>
        <w:widowControl w:val="0"/>
        <w:autoSpaceDE w:val="0"/>
        <w:autoSpaceDN w:val="0"/>
        <w:jc w:val="both"/>
        <w:rPr>
          <w:rFonts w:ascii="Tahoma" w:eastAsia="Arial" w:hAnsi="Tahoma" w:cs="Tahoma"/>
          <w:sz w:val="18"/>
          <w:szCs w:val="18"/>
        </w:rPr>
      </w:pPr>
    </w:p>
    <w:p w14:paraId="266F80CC"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EACE761" w14:textId="77777777" w:rsidR="00C56A2D" w:rsidRPr="00BE0540" w:rsidRDefault="00C56A2D" w:rsidP="00C56A2D">
      <w:pPr>
        <w:widowControl w:val="0"/>
        <w:autoSpaceDE w:val="0"/>
        <w:autoSpaceDN w:val="0"/>
        <w:jc w:val="both"/>
        <w:rPr>
          <w:rFonts w:ascii="Tahoma" w:eastAsia="Arial" w:hAnsi="Tahoma" w:cs="Tahoma"/>
          <w:sz w:val="18"/>
          <w:szCs w:val="18"/>
        </w:rPr>
      </w:pPr>
    </w:p>
    <w:p w14:paraId="6A3542D6"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1851FA57" w14:textId="77777777" w:rsidR="00C56A2D" w:rsidRPr="00BE0540" w:rsidRDefault="00C56A2D" w:rsidP="00C56A2D">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del colocado de las piezas verificar que la superficie del mesón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las superficies a revestir salvo indicación contraria del Inspector de proyecto.</w:t>
      </w:r>
    </w:p>
    <w:p w14:paraId="1BFD92FB" w14:textId="77777777" w:rsidR="00C56A2D" w:rsidRPr="00BE0540" w:rsidRDefault="00C56A2D" w:rsidP="00C56A2D">
      <w:pPr>
        <w:widowControl w:val="0"/>
        <w:autoSpaceDE w:val="0"/>
        <w:autoSpaceDN w:val="0"/>
        <w:jc w:val="both"/>
        <w:rPr>
          <w:rFonts w:ascii="Tahoma" w:eastAsia="Arial" w:hAnsi="Tahoma" w:cs="Tahoma"/>
          <w:bCs/>
          <w:color w:val="000000"/>
          <w:sz w:val="18"/>
          <w:szCs w:val="18"/>
        </w:rPr>
      </w:pPr>
    </w:p>
    <w:p w14:paraId="69FC6393"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1284E7A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se volverá mezclar y la mezcla estará lista para su aplicación sobre la superficie</w:t>
      </w:r>
      <w:r w:rsidRPr="00BE0540">
        <w:rPr>
          <w:rFonts w:ascii="Tahoma" w:eastAsia="Arial" w:hAnsi="Tahoma" w:cs="Tahoma"/>
          <w:sz w:val="18"/>
          <w:szCs w:val="18"/>
        </w:rPr>
        <w:t>. La mezcla deberá seguir estrictamente la dosificación y forma de preparado indicado por el proveedor.</w:t>
      </w:r>
    </w:p>
    <w:p w14:paraId="0FB8B98F" w14:textId="77777777" w:rsidR="00C56A2D" w:rsidRPr="00BE0540" w:rsidRDefault="00C56A2D" w:rsidP="00C56A2D">
      <w:pPr>
        <w:widowControl w:val="0"/>
        <w:autoSpaceDE w:val="0"/>
        <w:autoSpaceDN w:val="0"/>
        <w:jc w:val="both"/>
        <w:rPr>
          <w:rFonts w:ascii="Tahoma" w:eastAsia="Arial" w:hAnsi="Tahoma" w:cs="Tahoma"/>
          <w:bCs/>
          <w:color w:val="000000"/>
          <w:sz w:val="18"/>
          <w:szCs w:val="18"/>
        </w:rPr>
      </w:pPr>
    </w:p>
    <w:p w14:paraId="3CB35108"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46386E9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el cortado de piezas en el caso de superficies irregulares a fin de minimizar imperfecciones en el acabado y los desperdicios.</w:t>
      </w:r>
    </w:p>
    <w:p w14:paraId="7DF71953"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0B938522" w14:textId="77777777" w:rsidR="00C56A2D" w:rsidRPr="00BE0540" w:rsidRDefault="00C56A2D" w:rsidP="00C56A2D">
      <w:pPr>
        <w:widowControl w:val="0"/>
        <w:autoSpaceDE w:val="0"/>
        <w:autoSpaceDN w:val="0"/>
        <w:jc w:val="both"/>
        <w:rPr>
          <w:rFonts w:ascii="Tahoma" w:eastAsia="Arial" w:hAnsi="Tahoma" w:cs="Tahoma"/>
          <w:bCs/>
          <w:color w:val="000000"/>
          <w:sz w:val="18"/>
          <w:szCs w:val="18"/>
        </w:rPr>
      </w:pPr>
    </w:p>
    <w:p w14:paraId="3567261F" w14:textId="77777777" w:rsidR="00C56A2D" w:rsidRPr="00BE0540" w:rsidRDefault="00C56A2D" w:rsidP="00C56A2D">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12E32A6" w14:textId="77777777" w:rsidR="00C56A2D" w:rsidRPr="00BE0540" w:rsidRDefault="00C56A2D" w:rsidP="00C56A2D">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 </w:t>
      </w:r>
    </w:p>
    <w:p w14:paraId="7459FDC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3B6944E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5084758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49DBDAC"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32822C1A"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6E2B94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02EA14B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69285324" w14:textId="77777777" w:rsidR="00C56A2D" w:rsidRPr="00BE0540" w:rsidRDefault="00C56A2D" w:rsidP="00C56A2D">
      <w:pPr>
        <w:widowControl w:val="0"/>
        <w:autoSpaceDE w:val="0"/>
        <w:autoSpaceDN w:val="0"/>
        <w:jc w:val="both"/>
        <w:rPr>
          <w:rFonts w:ascii="Tahoma" w:eastAsia="Arial" w:hAnsi="Tahoma" w:cs="Tahoma"/>
          <w:sz w:val="18"/>
          <w:szCs w:val="18"/>
        </w:rPr>
      </w:pPr>
    </w:p>
    <w:p w14:paraId="4B0A768E"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B72F45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34145D69"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0C505AC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1B7C277"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1AC02D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En la ejecución se realizará los siguientes controles:</w:t>
      </w:r>
    </w:p>
    <w:p w14:paraId="3EF66B2B" w14:textId="77777777" w:rsidR="00C56A2D" w:rsidRPr="00BE0540" w:rsidRDefault="00C56A2D" w:rsidP="00C56A2D">
      <w:pPr>
        <w:widowControl w:val="0"/>
        <w:numPr>
          <w:ilvl w:val="0"/>
          <w:numId w:val="118"/>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No se aceptarán piezas rotas, mal pegadas sin juntas adecuadas.</w:t>
      </w:r>
    </w:p>
    <w:p w14:paraId="0E7A38C5" w14:textId="77777777" w:rsidR="00C56A2D" w:rsidRPr="00BE0540" w:rsidRDefault="00C56A2D" w:rsidP="00C56A2D">
      <w:pPr>
        <w:widowControl w:val="0"/>
        <w:numPr>
          <w:ilvl w:val="0"/>
          <w:numId w:val="118"/>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Si se denota vacíos entre la cerámica y el cemento cola por un mal asentamiento deberán ser corregidos.</w:t>
      </w:r>
    </w:p>
    <w:p w14:paraId="01E09BD6" w14:textId="77777777" w:rsidR="00C56A2D" w:rsidRPr="00BE0540" w:rsidRDefault="00C56A2D" w:rsidP="00C56A2D">
      <w:pPr>
        <w:widowControl w:val="0"/>
        <w:numPr>
          <w:ilvl w:val="0"/>
          <w:numId w:val="118"/>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En algunos casos el Inspector de proyecto indicará la superficie a rehacer el cual deberá ser ejecutado por cuenta de la Entidad Ejecutora.</w:t>
      </w:r>
    </w:p>
    <w:p w14:paraId="20C7120C" w14:textId="77777777" w:rsidR="00C56A2D" w:rsidRPr="00BE0540" w:rsidRDefault="00C56A2D" w:rsidP="00C56A2D">
      <w:pPr>
        <w:widowControl w:val="0"/>
        <w:tabs>
          <w:tab w:val="left" w:pos="567"/>
        </w:tabs>
        <w:autoSpaceDE w:val="0"/>
        <w:autoSpaceDN w:val="0"/>
        <w:ind w:left="570"/>
        <w:jc w:val="both"/>
        <w:rPr>
          <w:rFonts w:ascii="Tahoma" w:eastAsia="Arial" w:hAnsi="Tahoma" w:cs="Tahoma"/>
          <w:sz w:val="18"/>
          <w:szCs w:val="18"/>
        </w:rPr>
      </w:pPr>
    </w:p>
    <w:p w14:paraId="100C1DC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Por último, se verificará la adecuada instalación del esquinero de aluminio, verificándose no tengan ninguna defecto geométrico y estético.</w:t>
      </w:r>
    </w:p>
    <w:p w14:paraId="3BDEDD0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FD1C31C"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5D36EF26" w14:textId="77777777" w:rsidR="00C56A2D" w:rsidRPr="00BE0540" w:rsidRDefault="00C56A2D" w:rsidP="00C56A2D">
      <w:pPr>
        <w:widowControl w:val="0"/>
        <w:autoSpaceDE w:val="0"/>
        <w:autoSpaceDN w:val="0"/>
        <w:jc w:val="both"/>
        <w:rPr>
          <w:rFonts w:ascii="Tahoma" w:eastAsia="Arial" w:hAnsi="Tahoma" w:cs="Tahoma"/>
          <w:sz w:val="18"/>
          <w:szCs w:val="18"/>
        </w:rPr>
      </w:pPr>
    </w:p>
    <w:p w14:paraId="1F8166E3"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revestimientos de cerámica para mesón, serán medidos por </w:t>
      </w:r>
      <w:r w:rsidRPr="00BE0540">
        <w:rPr>
          <w:rFonts w:ascii="Tahoma" w:eastAsia="Arial" w:hAnsi="Tahoma" w:cs="Tahoma"/>
          <w:b/>
          <w:bCs/>
          <w:sz w:val="18"/>
          <w:szCs w:val="18"/>
        </w:rPr>
        <w:t>metros cuadrados</w:t>
      </w:r>
      <w:r w:rsidRPr="00BE0540">
        <w:rPr>
          <w:rFonts w:ascii="Tahoma" w:eastAsia="Arial" w:hAnsi="Tahoma" w:cs="Tahoma"/>
          <w:sz w:val="18"/>
          <w:szCs w:val="18"/>
        </w:rPr>
        <w:t>, de superficie neta ejecutada y autorizada.</w:t>
      </w:r>
    </w:p>
    <w:p w14:paraId="4254E363" w14:textId="77777777" w:rsidR="00C56A2D" w:rsidRPr="00BE0540" w:rsidRDefault="00C56A2D" w:rsidP="00C56A2D">
      <w:pPr>
        <w:widowControl w:val="0"/>
        <w:autoSpaceDE w:val="0"/>
        <w:autoSpaceDN w:val="0"/>
        <w:jc w:val="both"/>
        <w:rPr>
          <w:rFonts w:ascii="Tahoma" w:eastAsia="Arial" w:hAnsi="Tahoma" w:cs="Tahoma"/>
          <w:sz w:val="18"/>
          <w:szCs w:val="18"/>
        </w:rPr>
      </w:pPr>
    </w:p>
    <w:p w14:paraId="4DA42D66"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2E6E732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5E4380FE" w14:textId="77777777" w:rsidR="00C56A2D" w:rsidRPr="00BE0540" w:rsidRDefault="00C56A2D" w:rsidP="00C56A2D">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 unitarios, mismo 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5EB87F7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66FEE759" w14:textId="77777777" w:rsidR="00C56A2D" w:rsidRPr="00BE0540" w:rsidRDefault="00C56A2D" w:rsidP="00C56A2D">
      <w:pPr>
        <w:spacing w:line="300" w:lineRule="auto"/>
        <w:jc w:val="both"/>
        <w:rPr>
          <w:rFonts w:ascii="Tahoma" w:hAnsi="Tahoma" w:cs="Tahoma"/>
          <w:b/>
          <w:i/>
          <w:sz w:val="18"/>
          <w:szCs w:val="18"/>
          <w:u w:val="single"/>
        </w:rPr>
      </w:pPr>
    </w:p>
    <w:p w14:paraId="5BFE297B" w14:textId="77777777" w:rsidR="00C56A2D" w:rsidRPr="00BE0540" w:rsidRDefault="00C56A2D" w:rsidP="00C56A2D">
      <w:pPr>
        <w:widowControl w:val="0"/>
        <w:autoSpaceDE w:val="0"/>
        <w:autoSpaceDN w:val="0"/>
        <w:rPr>
          <w:rFonts w:ascii="Tahoma" w:eastAsia="Arial" w:hAnsi="Tahoma" w:cs="Tahoma"/>
          <w:sz w:val="18"/>
          <w:szCs w:val="18"/>
        </w:rPr>
      </w:pPr>
    </w:p>
    <w:p w14:paraId="408A3FF5" w14:textId="77777777" w:rsidR="00C56A2D" w:rsidRPr="00BE0540" w:rsidRDefault="00C56A2D" w:rsidP="00C56A2D">
      <w:pPr>
        <w:rPr>
          <w:rFonts w:ascii="Tahoma" w:eastAsiaTheme="minorEastAsia" w:hAnsi="Tahoma" w:cs="Tahoma"/>
          <w:sz w:val="18"/>
          <w:szCs w:val="18"/>
          <w:lang w:eastAsia="es-ES"/>
        </w:rPr>
      </w:pPr>
    </w:p>
    <w:tbl>
      <w:tblPr>
        <w:tblStyle w:val="TablaconcuadrculaCOPA31"/>
        <w:tblW w:w="5000" w:type="pct"/>
        <w:tblLook w:val="04A0" w:firstRow="1" w:lastRow="0" w:firstColumn="1" w:lastColumn="0" w:noHBand="0" w:noVBand="1"/>
      </w:tblPr>
      <w:tblGrid>
        <w:gridCol w:w="550"/>
        <w:gridCol w:w="1806"/>
        <w:gridCol w:w="1186"/>
        <w:gridCol w:w="5711"/>
      </w:tblGrid>
      <w:tr w:rsidR="00C56A2D" w:rsidRPr="00BE0540" w14:paraId="200ECD0C" w14:textId="77777777" w:rsidTr="004D74B1">
        <w:tc>
          <w:tcPr>
            <w:tcW w:w="297" w:type="pct"/>
            <w:shd w:val="clear" w:color="auto" w:fill="1F4E79" w:themeFill="accent1" w:themeFillShade="80"/>
          </w:tcPr>
          <w:p w14:paraId="12C45F8A"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976" w:type="pct"/>
            <w:shd w:val="clear" w:color="auto" w:fill="1F4E79" w:themeFill="accent1" w:themeFillShade="80"/>
          </w:tcPr>
          <w:p w14:paraId="1291FA31"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1" w:type="pct"/>
            <w:shd w:val="clear" w:color="auto" w:fill="1F4E79" w:themeFill="accent1" w:themeFillShade="80"/>
          </w:tcPr>
          <w:p w14:paraId="0537E11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86" w:type="pct"/>
            <w:shd w:val="clear" w:color="auto" w:fill="1F4E79" w:themeFill="accent1" w:themeFillShade="80"/>
          </w:tcPr>
          <w:p w14:paraId="4BC357D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57FA8417" w14:textId="77777777" w:rsidTr="004D74B1">
        <w:tc>
          <w:tcPr>
            <w:tcW w:w="297" w:type="pct"/>
            <w:shd w:val="clear" w:color="auto" w:fill="B4C6E7" w:themeFill="accent5" w:themeFillTint="66"/>
            <w:vAlign w:val="center"/>
          </w:tcPr>
          <w:p w14:paraId="72DD005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23</w:t>
            </w:r>
          </w:p>
        </w:tc>
        <w:tc>
          <w:tcPr>
            <w:tcW w:w="976" w:type="pct"/>
            <w:shd w:val="clear" w:color="auto" w:fill="B4C6E7" w:themeFill="accent5" w:themeFillTint="66"/>
          </w:tcPr>
          <w:p w14:paraId="23626E7C"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VAC-OF-RES-1</w:t>
            </w:r>
          </w:p>
        </w:tc>
        <w:tc>
          <w:tcPr>
            <w:tcW w:w="641" w:type="pct"/>
            <w:shd w:val="clear" w:color="auto" w:fill="B4C6E7" w:themeFill="accent5" w:themeFillTint="66"/>
          </w:tcPr>
          <w:p w14:paraId="1235481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86" w:type="pct"/>
            <w:shd w:val="clear" w:color="auto" w:fill="B4C6E7" w:themeFill="accent5" w:themeFillTint="66"/>
          </w:tcPr>
          <w:p w14:paraId="211C5BCD"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REVESTIMIENTO DE CERÁMICA C/CEMENTO COLA</w:t>
            </w:r>
          </w:p>
        </w:tc>
      </w:tr>
    </w:tbl>
    <w:p w14:paraId="40AA3E2C"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5E1FF354"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DESCRIPCIÓN. -</w:t>
      </w:r>
    </w:p>
    <w:p w14:paraId="0AC6B316"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03D1171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07701E8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3510CD1"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MATERIALES, HERRAMIENTAS Y EQUIPO. -</w:t>
      </w:r>
    </w:p>
    <w:p w14:paraId="0765A8F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20FA2BB"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0CE2D71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7561A008"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FORMA DE EJECUCIÓN. -</w:t>
      </w:r>
    </w:p>
    <w:p w14:paraId="3D455296"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277E0BC0"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99594A0" w14:textId="77777777" w:rsidR="00C56A2D" w:rsidRPr="00BE0540" w:rsidRDefault="00C56A2D" w:rsidP="00C56A2D">
      <w:pPr>
        <w:widowControl w:val="0"/>
        <w:autoSpaceDE w:val="0"/>
        <w:autoSpaceDN w:val="0"/>
        <w:jc w:val="both"/>
        <w:rPr>
          <w:rFonts w:ascii="Tahoma" w:eastAsia="Arial" w:hAnsi="Tahoma" w:cs="Tahoma"/>
          <w:sz w:val="18"/>
          <w:szCs w:val="18"/>
        </w:rPr>
      </w:pPr>
    </w:p>
    <w:p w14:paraId="6A7389BA"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6D7788F9"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p>
    <w:p w14:paraId="1DCEA19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sz w:val="18"/>
          <w:szCs w:val="18"/>
        </w:rPr>
        <w:t>Antes de la colocación de las piezas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con agua las superficies a revestir salvo indicación contraria del Inspector de proyecto.</w:t>
      </w:r>
    </w:p>
    <w:p w14:paraId="1B19A4FA" w14:textId="77777777" w:rsidR="00C56A2D" w:rsidRPr="00BE0540" w:rsidRDefault="00C56A2D" w:rsidP="00C56A2D">
      <w:pPr>
        <w:widowControl w:val="0"/>
        <w:autoSpaceDE w:val="0"/>
        <w:autoSpaceDN w:val="0"/>
        <w:jc w:val="both"/>
        <w:rPr>
          <w:rFonts w:ascii="Tahoma" w:eastAsia="Arial" w:hAnsi="Tahoma" w:cs="Tahoma"/>
          <w:bCs/>
          <w:color w:val="000000"/>
          <w:sz w:val="18"/>
          <w:szCs w:val="18"/>
        </w:rPr>
      </w:pPr>
    </w:p>
    <w:p w14:paraId="41DAC81D"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013BCA5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volver a mezclar y la mezcla estará lista para su aplicación sobre la superficie</w:t>
      </w:r>
      <w:r w:rsidRPr="00BE0540">
        <w:rPr>
          <w:rFonts w:ascii="Tahoma" w:eastAsia="Arial" w:hAnsi="Tahoma" w:cs="Tahoma"/>
          <w:sz w:val="18"/>
          <w:szCs w:val="18"/>
        </w:rPr>
        <w:t>. Se mezcla deberá seguir estrictamente la dosificación y forma indicado por el proveedor.</w:t>
      </w:r>
    </w:p>
    <w:p w14:paraId="6DCE4238" w14:textId="77777777" w:rsidR="00C56A2D" w:rsidRPr="00BE0540" w:rsidRDefault="00C56A2D" w:rsidP="00C56A2D">
      <w:pPr>
        <w:widowControl w:val="0"/>
        <w:autoSpaceDE w:val="0"/>
        <w:autoSpaceDN w:val="0"/>
        <w:jc w:val="both"/>
        <w:rPr>
          <w:rFonts w:ascii="Tahoma" w:eastAsia="Arial" w:hAnsi="Tahoma" w:cs="Tahoma"/>
          <w:bCs/>
          <w:color w:val="000000"/>
          <w:sz w:val="18"/>
          <w:szCs w:val="18"/>
        </w:rPr>
      </w:pPr>
    </w:p>
    <w:p w14:paraId="1CCF5DA7"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5A487FB2"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p>
    <w:p w14:paraId="2A57BA1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proveer el cortado de piezas en el caso de superficies irregulares a fin de minimizar </w:t>
      </w:r>
      <w:r w:rsidRPr="00BE0540">
        <w:rPr>
          <w:rFonts w:ascii="Tahoma" w:eastAsia="Arial" w:hAnsi="Tahoma" w:cs="Tahoma"/>
          <w:sz w:val="18"/>
          <w:szCs w:val="18"/>
        </w:rPr>
        <w:lastRenderedPageBreak/>
        <w:t>imperfecciones en el acabado y los desperdicios.</w:t>
      </w:r>
    </w:p>
    <w:p w14:paraId="0289CEF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7BD549F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40848FEF" w14:textId="77777777" w:rsidR="00C56A2D" w:rsidRPr="00BE0540" w:rsidRDefault="00C56A2D" w:rsidP="00C56A2D">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38929B9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6B66D80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37B4469"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AFC5A52"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E21BE0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3F83DBE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4097D9B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C887FE0"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B9E7CE8"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A2AA38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60D0445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30D99BD6" w14:textId="77777777" w:rsidR="00C56A2D" w:rsidRPr="00BE0540" w:rsidRDefault="00C56A2D" w:rsidP="00C56A2D">
      <w:pPr>
        <w:widowControl w:val="0"/>
        <w:numPr>
          <w:ilvl w:val="0"/>
          <w:numId w:val="118"/>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No se aceptarán piezas rotas, mal pegadas sin juntas adecuadas.</w:t>
      </w:r>
    </w:p>
    <w:p w14:paraId="273C345D" w14:textId="77777777" w:rsidR="00C56A2D" w:rsidRPr="00BE0540" w:rsidRDefault="00C56A2D" w:rsidP="00C56A2D">
      <w:pPr>
        <w:widowControl w:val="0"/>
        <w:numPr>
          <w:ilvl w:val="0"/>
          <w:numId w:val="118"/>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No se aceptan piezas con geometría y bombeo diferentes a lo indicado en los planos que indican la evacuación del agua con las rejillas.</w:t>
      </w:r>
    </w:p>
    <w:p w14:paraId="4BB1A289" w14:textId="77777777" w:rsidR="00C56A2D" w:rsidRPr="00BE0540" w:rsidRDefault="00C56A2D" w:rsidP="00C56A2D">
      <w:pPr>
        <w:widowControl w:val="0"/>
        <w:numPr>
          <w:ilvl w:val="0"/>
          <w:numId w:val="118"/>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Si denota vacíos entre la cerámica y el cemento cola por un mal asentamiento deberán ser corregidos.</w:t>
      </w:r>
    </w:p>
    <w:p w14:paraId="78B537EF" w14:textId="77777777" w:rsidR="00C56A2D" w:rsidRPr="00BE0540" w:rsidRDefault="00C56A2D" w:rsidP="00C56A2D">
      <w:pPr>
        <w:widowControl w:val="0"/>
        <w:numPr>
          <w:ilvl w:val="0"/>
          <w:numId w:val="118"/>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En algunos casos el Inspector de proyecto indicará la superficie a rehacer el cual deberá ser ejecutado por cuenta de la Entidad Ejecutora.</w:t>
      </w:r>
    </w:p>
    <w:p w14:paraId="5B2FC7AE"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530C41CA" w14:textId="77777777" w:rsidR="00C56A2D" w:rsidRPr="00BE0540" w:rsidRDefault="00C56A2D" w:rsidP="00C56A2D">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MEDICIÓN. –</w:t>
      </w:r>
    </w:p>
    <w:p w14:paraId="1844CB96" w14:textId="77777777" w:rsidR="00C56A2D" w:rsidRPr="00BE0540" w:rsidRDefault="00C56A2D" w:rsidP="00C56A2D">
      <w:pPr>
        <w:widowControl w:val="0"/>
        <w:autoSpaceDE w:val="0"/>
        <w:autoSpaceDN w:val="0"/>
        <w:jc w:val="both"/>
        <w:rPr>
          <w:rFonts w:ascii="Tahoma" w:eastAsia="Arial" w:hAnsi="Tahoma" w:cs="Tahoma"/>
          <w:b/>
          <w:kern w:val="28"/>
          <w:sz w:val="18"/>
          <w:szCs w:val="18"/>
        </w:rPr>
      </w:pPr>
    </w:p>
    <w:p w14:paraId="2242EDDF"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bCs/>
          <w:sz w:val="18"/>
          <w:szCs w:val="18"/>
        </w:rPr>
        <w:t>El revestimiento de cerámica</w:t>
      </w:r>
      <w:r w:rsidRPr="00BE0540">
        <w:rPr>
          <w:rFonts w:ascii="Tahoma" w:eastAsia="Arial" w:hAnsi="Tahoma" w:cs="Tahoma"/>
          <w:kern w:val="28"/>
          <w:sz w:val="18"/>
          <w:szCs w:val="18"/>
        </w:rPr>
        <w:t xml:space="preserve"> c/cemento cola será medido en </w:t>
      </w:r>
      <w:r w:rsidRPr="00BE0540">
        <w:rPr>
          <w:rFonts w:ascii="Tahoma" w:eastAsia="Arial" w:hAnsi="Tahoma" w:cs="Tahoma"/>
          <w:b/>
          <w:kern w:val="28"/>
          <w:sz w:val="18"/>
          <w:szCs w:val="18"/>
        </w:rPr>
        <w:t>metros cuadrados,</w:t>
      </w:r>
      <w:r w:rsidRPr="00BE0540">
        <w:rPr>
          <w:rFonts w:ascii="Tahoma" w:eastAsia="Arial" w:hAnsi="Tahoma" w:cs="Tahoma"/>
          <w:kern w:val="28"/>
          <w:sz w:val="18"/>
          <w:szCs w:val="18"/>
        </w:rPr>
        <w:t xml:space="preserve"> tomando en cuenta solamente el área neta ejecutada y autorizada. </w:t>
      </w:r>
    </w:p>
    <w:p w14:paraId="7CAC3636"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75A8AA47"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62995EF3"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p>
    <w:p w14:paraId="30DC858B"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16FBE33D"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58496869" w14:textId="77777777" w:rsidR="00C56A2D" w:rsidRPr="00BE0540" w:rsidRDefault="00C56A2D" w:rsidP="00C56A2D">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13376867" w14:textId="77777777" w:rsidR="00C56A2D" w:rsidRPr="00BE0540" w:rsidRDefault="00C56A2D" w:rsidP="00C56A2D">
      <w:pPr>
        <w:widowControl w:val="0"/>
        <w:tabs>
          <w:tab w:val="left" w:pos="2025"/>
        </w:tabs>
        <w:autoSpaceDE w:val="0"/>
        <w:autoSpaceDN w:val="0"/>
        <w:ind w:right="528"/>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2"/>
        <w:gridCol w:w="2036"/>
        <w:gridCol w:w="1388"/>
        <w:gridCol w:w="5187"/>
      </w:tblGrid>
      <w:tr w:rsidR="00C56A2D" w:rsidRPr="00BE0540" w14:paraId="7D715B4B" w14:textId="77777777" w:rsidTr="004D74B1">
        <w:tc>
          <w:tcPr>
            <w:tcW w:w="347" w:type="pct"/>
            <w:shd w:val="clear" w:color="auto" w:fill="1F3864" w:themeFill="accent5" w:themeFillShade="80"/>
          </w:tcPr>
          <w:p w14:paraId="4FACEC3E"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100" w:type="pct"/>
            <w:shd w:val="clear" w:color="auto" w:fill="1F3864" w:themeFill="accent5" w:themeFillShade="80"/>
          </w:tcPr>
          <w:p w14:paraId="37EFE289"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50" w:type="pct"/>
            <w:shd w:val="clear" w:color="auto" w:fill="1F3864" w:themeFill="accent5" w:themeFillShade="80"/>
          </w:tcPr>
          <w:p w14:paraId="08D27DB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803" w:type="pct"/>
            <w:shd w:val="clear" w:color="auto" w:fill="1F3864" w:themeFill="accent5" w:themeFillShade="80"/>
          </w:tcPr>
          <w:p w14:paraId="0E2D5DB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08C99B34" w14:textId="77777777" w:rsidTr="004D74B1">
        <w:tc>
          <w:tcPr>
            <w:tcW w:w="347" w:type="pct"/>
            <w:shd w:val="clear" w:color="auto" w:fill="BDD6EE" w:themeFill="accent1" w:themeFillTint="66"/>
            <w:vAlign w:val="center"/>
          </w:tcPr>
          <w:p w14:paraId="00C84B5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24</w:t>
            </w:r>
          </w:p>
        </w:tc>
        <w:tc>
          <w:tcPr>
            <w:tcW w:w="1100" w:type="pct"/>
            <w:shd w:val="clear" w:color="auto" w:fill="BDD6EE" w:themeFill="accent1" w:themeFillTint="66"/>
          </w:tcPr>
          <w:p w14:paraId="1EFE8B6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VAC-OF-PIS-1</w:t>
            </w:r>
          </w:p>
        </w:tc>
        <w:tc>
          <w:tcPr>
            <w:tcW w:w="750" w:type="pct"/>
            <w:shd w:val="clear" w:color="auto" w:fill="BDD6EE" w:themeFill="accent1" w:themeFillTint="66"/>
          </w:tcPr>
          <w:p w14:paraId="263645C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803" w:type="pct"/>
            <w:shd w:val="clear" w:color="auto" w:fill="BDD6EE" w:themeFill="accent1" w:themeFillTint="66"/>
          </w:tcPr>
          <w:p w14:paraId="0B20EA4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PISO DE CERÁMICA C/CEMENTO COLA</w:t>
            </w:r>
          </w:p>
        </w:tc>
      </w:tr>
    </w:tbl>
    <w:p w14:paraId="3953C217" w14:textId="77777777" w:rsidR="00C56A2D" w:rsidRPr="00BE0540" w:rsidRDefault="00C56A2D" w:rsidP="00C56A2D">
      <w:pPr>
        <w:widowControl w:val="0"/>
        <w:tabs>
          <w:tab w:val="left" w:pos="560"/>
        </w:tabs>
        <w:autoSpaceDE w:val="0"/>
        <w:autoSpaceDN w:val="0"/>
        <w:ind w:right="528"/>
        <w:jc w:val="both"/>
        <w:rPr>
          <w:rFonts w:ascii="Tahoma" w:eastAsia="Arial" w:hAnsi="Tahoma" w:cs="Tahoma"/>
          <w:b/>
          <w:color w:val="000000"/>
          <w:sz w:val="18"/>
          <w:szCs w:val="18"/>
        </w:rPr>
      </w:pPr>
    </w:p>
    <w:p w14:paraId="5D49C448" w14:textId="77777777" w:rsidR="00C56A2D" w:rsidRPr="00BE0540" w:rsidRDefault="00C56A2D" w:rsidP="00C56A2D">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71FBF118" w14:textId="77777777" w:rsidR="00C56A2D" w:rsidRPr="00BE0540" w:rsidRDefault="00C56A2D" w:rsidP="00C56A2D">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695D17FB" w14:textId="77777777" w:rsidR="00C56A2D" w:rsidRPr="00BE0540" w:rsidRDefault="00C56A2D" w:rsidP="00C56A2D">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336DF889" w14:textId="77777777" w:rsidR="00C56A2D" w:rsidRPr="00BE0540" w:rsidRDefault="00C56A2D" w:rsidP="00C56A2D">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E47F61" w14:textId="77777777" w:rsidR="00C56A2D" w:rsidRPr="00BE0540" w:rsidRDefault="00C56A2D" w:rsidP="00C56A2D">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04F77D64" w14:textId="77777777" w:rsidR="00C56A2D" w:rsidRPr="00BE0540" w:rsidRDefault="00C56A2D" w:rsidP="00C56A2D">
      <w:pPr>
        <w:widowControl w:val="0"/>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5920DF1" w14:textId="77777777" w:rsidR="00C56A2D" w:rsidRPr="00BE0540" w:rsidRDefault="00C56A2D" w:rsidP="00C56A2D">
      <w:pPr>
        <w:widowControl w:val="0"/>
        <w:autoSpaceDE w:val="0"/>
        <w:autoSpaceDN w:val="0"/>
        <w:ind w:right="528"/>
        <w:jc w:val="both"/>
        <w:rPr>
          <w:rFonts w:ascii="Tahoma" w:eastAsia="Arial" w:hAnsi="Tahoma" w:cs="Tahoma"/>
          <w:sz w:val="18"/>
          <w:szCs w:val="18"/>
        </w:rPr>
      </w:pPr>
    </w:p>
    <w:p w14:paraId="6F2D9B42" w14:textId="77777777" w:rsidR="00C56A2D" w:rsidRPr="00BE0540" w:rsidRDefault="00C56A2D" w:rsidP="00C56A2D">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43AA2278" w14:textId="77777777" w:rsidR="00C56A2D" w:rsidRPr="00BE0540" w:rsidRDefault="00C56A2D" w:rsidP="00C56A2D">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sz w:val="18"/>
          <w:szCs w:val="18"/>
        </w:rPr>
        <w:t>Antes del colocado de las piezas verificar que la superficie este uniforme sin polvo, grasas o sustancias que perjudiquen la buena ejecución del ítem</w:t>
      </w:r>
      <w:r w:rsidRPr="00BE0540">
        <w:rPr>
          <w:rFonts w:ascii="Tahoma" w:eastAsia="Arial" w:hAnsi="Tahoma" w:cs="Tahoma"/>
          <w:bCs/>
          <w:color w:val="000000"/>
          <w:sz w:val="18"/>
          <w:szCs w:val="18"/>
        </w:rPr>
        <w:t>.</w:t>
      </w:r>
    </w:p>
    <w:p w14:paraId="70F93A38" w14:textId="77777777" w:rsidR="00C56A2D" w:rsidRPr="00BE0540" w:rsidRDefault="00C56A2D" w:rsidP="00C56A2D">
      <w:pPr>
        <w:widowControl w:val="0"/>
        <w:autoSpaceDE w:val="0"/>
        <w:autoSpaceDN w:val="0"/>
        <w:ind w:right="528"/>
        <w:jc w:val="both"/>
        <w:rPr>
          <w:rFonts w:ascii="Tahoma" w:eastAsia="Arial" w:hAnsi="Tahoma" w:cs="Tahoma"/>
          <w:bCs/>
          <w:color w:val="000000"/>
          <w:sz w:val="18"/>
          <w:szCs w:val="18"/>
        </w:rPr>
      </w:pPr>
    </w:p>
    <w:p w14:paraId="243B7460" w14:textId="77777777" w:rsidR="00C56A2D" w:rsidRPr="00BE0540" w:rsidRDefault="00C56A2D" w:rsidP="00C56A2D">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17EC4E6F" w14:textId="77777777" w:rsidR="00C56A2D" w:rsidRPr="00BE0540" w:rsidRDefault="00C56A2D" w:rsidP="00C56A2D">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5F89BDB5" w14:textId="77777777" w:rsidR="00C56A2D" w:rsidRPr="00BE0540" w:rsidRDefault="00C56A2D" w:rsidP="00C56A2D">
      <w:pPr>
        <w:widowControl w:val="0"/>
        <w:autoSpaceDE w:val="0"/>
        <w:autoSpaceDN w:val="0"/>
        <w:ind w:right="528"/>
        <w:jc w:val="both"/>
        <w:rPr>
          <w:rFonts w:ascii="Tahoma" w:eastAsia="Arial" w:hAnsi="Tahoma" w:cs="Tahoma"/>
          <w:bCs/>
          <w:color w:val="000000"/>
          <w:sz w:val="18"/>
          <w:szCs w:val="18"/>
        </w:rPr>
      </w:pPr>
    </w:p>
    <w:p w14:paraId="423FAA3C" w14:textId="77777777" w:rsidR="00C56A2D" w:rsidRPr="00BE0540" w:rsidRDefault="00C56A2D" w:rsidP="00C56A2D">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1F72A5B4" w14:textId="77777777" w:rsidR="00C56A2D" w:rsidRPr="00BE0540" w:rsidRDefault="00C56A2D" w:rsidP="00C56A2D">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deberá proveer el cortado de piezas en el caso de superficies irregulares a fin de minimizar imperfecciones en el acabado y los desperdicios.</w:t>
      </w:r>
    </w:p>
    <w:p w14:paraId="0C4B9F12" w14:textId="77777777" w:rsidR="00C56A2D" w:rsidRPr="00BE0540" w:rsidRDefault="00C56A2D" w:rsidP="00C56A2D">
      <w:pPr>
        <w:widowControl w:val="0"/>
        <w:tabs>
          <w:tab w:val="left" w:pos="8711"/>
        </w:tabs>
        <w:autoSpaceDE w:val="0"/>
        <w:autoSpaceDN w:val="0"/>
        <w:ind w:right="528"/>
        <w:jc w:val="both"/>
        <w:rPr>
          <w:rFonts w:ascii="Tahoma" w:eastAsia="Arial" w:hAnsi="Tahoma" w:cs="Tahoma"/>
          <w:sz w:val="18"/>
          <w:szCs w:val="18"/>
        </w:rPr>
      </w:pPr>
    </w:p>
    <w:p w14:paraId="4C221D40" w14:textId="77777777" w:rsidR="00C56A2D" w:rsidRPr="00BE0540" w:rsidRDefault="00C56A2D" w:rsidP="00C56A2D">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53C9046E" w14:textId="77777777" w:rsidR="00C56A2D" w:rsidRPr="00BE0540" w:rsidRDefault="00C56A2D" w:rsidP="00C56A2D">
      <w:pPr>
        <w:widowControl w:val="0"/>
        <w:tabs>
          <w:tab w:val="left" w:pos="8711"/>
        </w:tabs>
        <w:autoSpaceDE w:val="0"/>
        <w:autoSpaceDN w:val="0"/>
        <w:ind w:right="528"/>
        <w:jc w:val="both"/>
        <w:rPr>
          <w:rFonts w:ascii="Tahoma" w:eastAsia="Arial" w:hAnsi="Tahoma" w:cs="Tahoma"/>
          <w:sz w:val="18"/>
          <w:szCs w:val="18"/>
        </w:rPr>
      </w:pPr>
    </w:p>
    <w:p w14:paraId="61BBC42E" w14:textId="77777777" w:rsidR="00C56A2D" w:rsidRPr="00BE0540" w:rsidRDefault="00C56A2D" w:rsidP="00C56A2D">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7B61F8D7" w14:textId="77777777" w:rsidR="00C56A2D" w:rsidRPr="00BE0540" w:rsidRDefault="00C56A2D" w:rsidP="00C56A2D">
      <w:pPr>
        <w:widowControl w:val="0"/>
        <w:tabs>
          <w:tab w:val="left" w:pos="8711"/>
        </w:tabs>
        <w:autoSpaceDE w:val="0"/>
        <w:autoSpaceDN w:val="0"/>
        <w:ind w:right="528"/>
        <w:jc w:val="both"/>
        <w:rPr>
          <w:rFonts w:ascii="Tahoma" w:eastAsia="Arial" w:hAnsi="Tahoma" w:cs="Tahoma"/>
          <w:sz w:val="18"/>
          <w:szCs w:val="18"/>
        </w:rPr>
      </w:pPr>
    </w:p>
    <w:p w14:paraId="78945207" w14:textId="77777777" w:rsidR="00C56A2D" w:rsidRPr="00BE0540" w:rsidRDefault="00C56A2D" w:rsidP="00C56A2D">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D1BD58B" w14:textId="77777777" w:rsidR="00C56A2D" w:rsidRPr="00BE0540" w:rsidRDefault="00C56A2D" w:rsidP="00C56A2D">
      <w:pPr>
        <w:widowControl w:val="0"/>
        <w:tabs>
          <w:tab w:val="left" w:pos="8711"/>
        </w:tabs>
        <w:autoSpaceDE w:val="0"/>
        <w:autoSpaceDN w:val="0"/>
        <w:ind w:right="528"/>
        <w:jc w:val="both"/>
        <w:rPr>
          <w:rFonts w:ascii="Tahoma" w:eastAsia="Arial" w:hAnsi="Tahoma" w:cs="Tahoma"/>
          <w:sz w:val="18"/>
          <w:szCs w:val="18"/>
        </w:rPr>
      </w:pPr>
    </w:p>
    <w:p w14:paraId="5FDC3133" w14:textId="77777777" w:rsidR="00C56A2D" w:rsidRPr="00BE0540" w:rsidRDefault="00C56A2D" w:rsidP="00C56A2D">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1D586D89" w14:textId="77777777" w:rsidR="00C56A2D" w:rsidRPr="00BE0540" w:rsidRDefault="00C56A2D" w:rsidP="00C56A2D">
      <w:pPr>
        <w:widowControl w:val="0"/>
        <w:tabs>
          <w:tab w:val="left" w:pos="8711"/>
        </w:tabs>
        <w:autoSpaceDE w:val="0"/>
        <w:autoSpaceDN w:val="0"/>
        <w:ind w:right="528"/>
        <w:jc w:val="both"/>
        <w:rPr>
          <w:rFonts w:ascii="Tahoma" w:eastAsia="Arial" w:hAnsi="Tahoma" w:cs="Tahoma"/>
          <w:sz w:val="18"/>
          <w:szCs w:val="18"/>
        </w:rPr>
      </w:pPr>
    </w:p>
    <w:p w14:paraId="646EEBD9" w14:textId="77777777" w:rsidR="00C56A2D" w:rsidRPr="00BE0540" w:rsidRDefault="00C56A2D" w:rsidP="00C56A2D">
      <w:pPr>
        <w:widowControl w:val="0"/>
        <w:tabs>
          <w:tab w:val="left" w:pos="8711"/>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0E5ABDD3" w14:textId="77777777" w:rsidR="00C56A2D" w:rsidRPr="00BE0540" w:rsidRDefault="00C56A2D" w:rsidP="00C56A2D">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4A3100E6" w14:textId="77777777" w:rsidR="00C56A2D" w:rsidRPr="00BE0540" w:rsidRDefault="00C56A2D" w:rsidP="00C56A2D">
      <w:pPr>
        <w:widowControl w:val="0"/>
        <w:tabs>
          <w:tab w:val="left" w:pos="8711"/>
        </w:tabs>
        <w:autoSpaceDE w:val="0"/>
        <w:autoSpaceDN w:val="0"/>
        <w:ind w:right="528"/>
        <w:jc w:val="both"/>
        <w:rPr>
          <w:rFonts w:ascii="Tahoma" w:eastAsia="Arial" w:hAnsi="Tahoma" w:cs="Tahoma"/>
          <w:sz w:val="18"/>
          <w:szCs w:val="18"/>
        </w:rPr>
      </w:pPr>
    </w:p>
    <w:p w14:paraId="54FC48B3" w14:textId="77777777" w:rsidR="00C56A2D" w:rsidRPr="00BE0540" w:rsidRDefault="00C56A2D" w:rsidP="00C56A2D">
      <w:pPr>
        <w:widowControl w:val="0"/>
        <w:numPr>
          <w:ilvl w:val="0"/>
          <w:numId w:val="118"/>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No se aceptarán pisos con piezas rotas, mal pegadas sin juntas adecuadas.</w:t>
      </w:r>
    </w:p>
    <w:p w14:paraId="6D7DF05D" w14:textId="77777777" w:rsidR="00C56A2D" w:rsidRPr="00BE0540" w:rsidRDefault="00C56A2D" w:rsidP="00C56A2D">
      <w:pPr>
        <w:widowControl w:val="0"/>
        <w:numPr>
          <w:ilvl w:val="0"/>
          <w:numId w:val="118"/>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No se aceptan piezas con geometría y bombeo diferentes a lo indicado en los planos que indican la evacuación del agua con las rejillas.</w:t>
      </w:r>
    </w:p>
    <w:p w14:paraId="137B0ADC" w14:textId="77777777" w:rsidR="00C56A2D" w:rsidRPr="00BE0540" w:rsidRDefault="00C56A2D" w:rsidP="00C56A2D">
      <w:pPr>
        <w:widowControl w:val="0"/>
        <w:numPr>
          <w:ilvl w:val="0"/>
          <w:numId w:val="118"/>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Los pisos que denoten vacíos entre la cerámica y el cemento cola por un mal asentamiento deberán ser corregidos.</w:t>
      </w:r>
    </w:p>
    <w:p w14:paraId="725C6320" w14:textId="77777777" w:rsidR="00C56A2D" w:rsidRPr="00BE0540" w:rsidRDefault="00C56A2D" w:rsidP="00C56A2D">
      <w:pPr>
        <w:widowControl w:val="0"/>
        <w:numPr>
          <w:ilvl w:val="0"/>
          <w:numId w:val="118"/>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En algunos casos el Inspector de proyecto indicará la superficie a rehacer el cual deberá ser ejecutado por cuenta de la Entidad Ejecutora.</w:t>
      </w:r>
    </w:p>
    <w:p w14:paraId="5D53AE38" w14:textId="77777777" w:rsidR="00C56A2D" w:rsidRPr="00BE0540" w:rsidRDefault="00C56A2D" w:rsidP="00C56A2D">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6E4F9440" w14:textId="77777777" w:rsidR="00C56A2D" w:rsidRPr="00BE0540" w:rsidRDefault="00C56A2D" w:rsidP="00C56A2D">
      <w:pPr>
        <w:widowControl w:val="0"/>
        <w:autoSpaceDE w:val="0"/>
        <w:autoSpaceDN w:val="0"/>
        <w:ind w:right="528"/>
        <w:jc w:val="both"/>
        <w:rPr>
          <w:rFonts w:ascii="Tahoma" w:eastAsia="Arial" w:hAnsi="Tahoma" w:cs="Tahoma"/>
          <w:color w:val="000000"/>
          <w:sz w:val="18"/>
          <w:szCs w:val="18"/>
        </w:rPr>
      </w:pPr>
      <w:r w:rsidRPr="00BE0540">
        <w:rPr>
          <w:rFonts w:ascii="Tahoma" w:eastAsia="Arial" w:hAnsi="Tahoma" w:cs="Tahoma"/>
          <w:color w:val="000000"/>
          <w:sz w:val="18"/>
          <w:szCs w:val="18"/>
        </w:rPr>
        <w:t>El piso de cerámica con cemento cola se medirá en</w:t>
      </w:r>
      <w:r w:rsidRPr="00BE0540">
        <w:rPr>
          <w:rFonts w:ascii="Tahoma" w:eastAsia="Arial" w:hAnsi="Tahoma" w:cs="Tahoma"/>
          <w:b/>
          <w:color w:val="000000"/>
          <w:sz w:val="18"/>
          <w:szCs w:val="18"/>
        </w:rPr>
        <w:t xml:space="preserve"> metros cuadrados</w:t>
      </w:r>
      <w:r w:rsidRPr="00BE0540">
        <w:rPr>
          <w:rFonts w:ascii="Tahoma" w:eastAsia="Arial" w:hAnsi="Tahoma" w:cs="Tahoma"/>
          <w:color w:val="000000"/>
          <w:sz w:val="18"/>
          <w:szCs w:val="18"/>
        </w:rPr>
        <w:t>, tomando en cuenta solamente el área de trabajo neto ejecutado y autorizado.</w:t>
      </w:r>
    </w:p>
    <w:p w14:paraId="7DF74964" w14:textId="77777777" w:rsidR="00C56A2D" w:rsidRPr="00BE0540" w:rsidRDefault="00C56A2D" w:rsidP="00C56A2D">
      <w:pPr>
        <w:widowControl w:val="0"/>
        <w:tabs>
          <w:tab w:val="left" w:pos="2025"/>
        </w:tabs>
        <w:autoSpaceDE w:val="0"/>
        <w:autoSpaceDN w:val="0"/>
        <w:ind w:right="528"/>
        <w:jc w:val="both"/>
        <w:rPr>
          <w:rFonts w:ascii="Tahoma" w:eastAsia="Arial" w:hAnsi="Tahoma" w:cs="Tahoma"/>
          <w:b/>
          <w:sz w:val="18"/>
          <w:szCs w:val="18"/>
        </w:rPr>
      </w:pPr>
    </w:p>
    <w:p w14:paraId="12C78222" w14:textId="77777777" w:rsidR="00C56A2D" w:rsidRPr="00BE0540" w:rsidRDefault="00C56A2D" w:rsidP="00C56A2D">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0AD80F1F" w14:textId="77777777" w:rsidR="00C56A2D" w:rsidRPr="00BE0540" w:rsidRDefault="00C56A2D" w:rsidP="00C56A2D">
      <w:pPr>
        <w:widowControl w:val="0"/>
        <w:autoSpaceDE w:val="0"/>
        <w:autoSpaceDN w:val="0"/>
        <w:ind w:right="528"/>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1DC8D7A7"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3D05EEC5" w14:textId="77777777" w:rsidR="00C56A2D" w:rsidRPr="00BE0540" w:rsidRDefault="00C56A2D" w:rsidP="00C56A2D">
      <w:pPr>
        <w:widowControl w:val="0"/>
        <w:tabs>
          <w:tab w:val="left" w:pos="560"/>
        </w:tabs>
        <w:autoSpaceDE w:val="0"/>
        <w:autoSpaceDN w:val="0"/>
        <w:ind w:right="528"/>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27A5D1E3" w14:textId="77777777" w:rsidR="00C56A2D" w:rsidRPr="00BE0540" w:rsidRDefault="00C56A2D" w:rsidP="00C56A2D">
      <w:pPr>
        <w:spacing w:line="300" w:lineRule="auto"/>
        <w:jc w:val="both"/>
        <w:rPr>
          <w:rFonts w:ascii="Tahoma" w:hAnsi="Tahoma" w:cs="Tahoma"/>
          <w:b/>
          <w:i/>
          <w:sz w:val="18"/>
          <w:szCs w:val="18"/>
          <w:u w:val="single"/>
        </w:rPr>
      </w:pPr>
    </w:p>
    <w:p w14:paraId="1F71AE89" w14:textId="77777777" w:rsidR="00C56A2D" w:rsidRPr="00BE0540" w:rsidRDefault="00C56A2D" w:rsidP="00C56A2D">
      <w:pPr>
        <w:widowControl w:val="0"/>
        <w:autoSpaceDE w:val="0"/>
        <w:autoSpaceDN w:val="0"/>
        <w:jc w:val="both"/>
        <w:rPr>
          <w:rFonts w:ascii="Tahoma" w:eastAsia="Arial" w:hAnsi="Tahoma" w:cs="Tahoma"/>
          <w:sz w:val="18"/>
          <w:szCs w:val="18"/>
        </w:rPr>
      </w:pPr>
      <w:bookmarkStart w:id="189" w:name="_Hlk67220710"/>
    </w:p>
    <w:tbl>
      <w:tblPr>
        <w:tblStyle w:val="TablaconcuadrculaCOPA31"/>
        <w:tblW w:w="5000" w:type="pct"/>
        <w:tblLook w:val="04A0" w:firstRow="1" w:lastRow="0" w:firstColumn="1" w:lastColumn="0" w:noHBand="0" w:noVBand="1"/>
      </w:tblPr>
      <w:tblGrid>
        <w:gridCol w:w="604"/>
        <w:gridCol w:w="2038"/>
        <w:gridCol w:w="1307"/>
        <w:gridCol w:w="5304"/>
      </w:tblGrid>
      <w:tr w:rsidR="00C56A2D" w:rsidRPr="00BE0540" w14:paraId="6EA21824" w14:textId="77777777" w:rsidTr="004D74B1">
        <w:tc>
          <w:tcPr>
            <w:tcW w:w="327" w:type="pct"/>
            <w:shd w:val="clear" w:color="auto" w:fill="1F4E79" w:themeFill="accent1" w:themeFillShade="80"/>
          </w:tcPr>
          <w:p w14:paraId="674172AB"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101" w:type="pct"/>
            <w:shd w:val="clear" w:color="auto" w:fill="1F4E79" w:themeFill="accent1" w:themeFillShade="80"/>
          </w:tcPr>
          <w:p w14:paraId="54D8ED1A" w14:textId="77777777" w:rsidR="00C56A2D" w:rsidRPr="00BE0540" w:rsidRDefault="00C56A2D" w:rsidP="004D74B1">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CODIGO</w:t>
            </w:r>
          </w:p>
        </w:tc>
        <w:tc>
          <w:tcPr>
            <w:tcW w:w="706" w:type="pct"/>
            <w:shd w:val="clear" w:color="auto" w:fill="1F4E79" w:themeFill="accent1" w:themeFillShade="80"/>
          </w:tcPr>
          <w:p w14:paraId="210CD643" w14:textId="77777777" w:rsidR="00C56A2D" w:rsidRPr="00BE0540" w:rsidRDefault="00C56A2D" w:rsidP="004D74B1">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UNIDAD</w:t>
            </w:r>
          </w:p>
        </w:tc>
        <w:tc>
          <w:tcPr>
            <w:tcW w:w="2866" w:type="pct"/>
            <w:shd w:val="clear" w:color="auto" w:fill="1F4E79" w:themeFill="accent1" w:themeFillShade="80"/>
          </w:tcPr>
          <w:p w14:paraId="04849DB0" w14:textId="77777777" w:rsidR="00C56A2D" w:rsidRPr="00BE0540" w:rsidRDefault="00C56A2D" w:rsidP="004D74B1">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ITEM</w:t>
            </w:r>
          </w:p>
        </w:tc>
      </w:tr>
      <w:tr w:rsidR="00C56A2D" w:rsidRPr="00BE0540" w14:paraId="74E185AC" w14:textId="77777777" w:rsidTr="004D74B1">
        <w:trPr>
          <w:trHeight w:val="363"/>
        </w:trPr>
        <w:tc>
          <w:tcPr>
            <w:tcW w:w="327" w:type="pct"/>
            <w:shd w:val="clear" w:color="auto" w:fill="BDD6EE" w:themeFill="accent1" w:themeFillTint="66"/>
            <w:vAlign w:val="center"/>
          </w:tcPr>
          <w:p w14:paraId="5B85078D"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25</w:t>
            </w:r>
          </w:p>
        </w:tc>
        <w:tc>
          <w:tcPr>
            <w:tcW w:w="1101" w:type="pct"/>
            <w:shd w:val="clear" w:color="auto" w:fill="BDD6EE" w:themeFill="accent1" w:themeFillTint="66"/>
          </w:tcPr>
          <w:p w14:paraId="197F8A69"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VAC-OF-ZOC-2</w:t>
            </w:r>
          </w:p>
        </w:tc>
        <w:tc>
          <w:tcPr>
            <w:tcW w:w="706" w:type="pct"/>
            <w:shd w:val="clear" w:color="auto" w:fill="BDD6EE" w:themeFill="accent1" w:themeFillTint="66"/>
          </w:tcPr>
          <w:p w14:paraId="4CED9DFC"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866" w:type="pct"/>
            <w:shd w:val="clear" w:color="auto" w:fill="BDD6EE" w:themeFill="accent1" w:themeFillTint="66"/>
          </w:tcPr>
          <w:p w14:paraId="52D29D18" w14:textId="77777777" w:rsidR="00C56A2D" w:rsidRPr="00BE0540" w:rsidRDefault="00C56A2D" w:rsidP="004D74B1">
            <w:pPr>
              <w:jc w:val="center"/>
              <w:rPr>
                <w:rFonts w:ascii="Tahoma" w:eastAsiaTheme="minorEastAsia" w:hAnsi="Tahoma" w:cs="Tahoma"/>
                <w:b/>
                <w:bCs/>
                <w:sz w:val="18"/>
                <w:szCs w:val="18"/>
                <w:lang w:eastAsia="es-ES"/>
              </w:rPr>
            </w:pPr>
            <w:bookmarkStart w:id="190" w:name="_Hlk166524367"/>
            <w:r w:rsidRPr="00BE0540">
              <w:rPr>
                <w:rFonts w:ascii="Tahoma" w:eastAsiaTheme="minorEastAsia" w:hAnsi="Tahoma" w:cs="Tahoma"/>
                <w:b/>
                <w:bCs/>
                <w:sz w:val="18"/>
                <w:szCs w:val="18"/>
                <w:lang w:eastAsia="es-ES"/>
              </w:rPr>
              <w:t>ZÓCALO DE CERÁMICA C/CEMENTO COLA</w:t>
            </w:r>
            <w:bookmarkEnd w:id="190"/>
          </w:p>
        </w:tc>
      </w:tr>
    </w:tbl>
    <w:p w14:paraId="0AD1FD2A" w14:textId="77777777" w:rsidR="00C56A2D" w:rsidRPr="00BE0540" w:rsidRDefault="00C56A2D" w:rsidP="00C56A2D">
      <w:pPr>
        <w:widowControl w:val="0"/>
        <w:autoSpaceDE w:val="0"/>
        <w:autoSpaceDN w:val="0"/>
        <w:jc w:val="both"/>
        <w:rPr>
          <w:rFonts w:ascii="Tahoma" w:eastAsia="Arial" w:hAnsi="Tahoma" w:cs="Tahoma"/>
          <w:b/>
          <w:bCs/>
          <w:color w:val="000000" w:themeColor="text1"/>
          <w:sz w:val="18"/>
          <w:szCs w:val="18"/>
        </w:rPr>
      </w:pPr>
    </w:p>
    <w:p w14:paraId="34E9FA77" w14:textId="77777777" w:rsidR="00C56A2D" w:rsidRPr="00BE0540" w:rsidRDefault="00C56A2D" w:rsidP="00C56A2D">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DEFINICIÓN. -</w:t>
      </w:r>
    </w:p>
    <w:p w14:paraId="0F3A88A4" w14:textId="77777777" w:rsidR="00C56A2D" w:rsidRPr="00BE0540" w:rsidRDefault="00C56A2D" w:rsidP="00C56A2D">
      <w:pPr>
        <w:widowControl w:val="0"/>
        <w:autoSpaceDE w:val="0"/>
        <w:autoSpaceDN w:val="0"/>
        <w:jc w:val="both"/>
        <w:rPr>
          <w:rFonts w:ascii="Tahoma" w:eastAsia="Arial" w:hAnsi="Tahoma" w:cs="Tahoma"/>
          <w:sz w:val="18"/>
          <w:szCs w:val="18"/>
        </w:rPr>
      </w:pPr>
    </w:p>
    <w:p w14:paraId="5398B426"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construcción de zócalo de cerámica con cemento cola, de acuerdo a lo establecido en los </w:t>
      </w:r>
      <w:r w:rsidRPr="00BE0540">
        <w:rPr>
          <w:rFonts w:ascii="Tahoma" w:eastAsia="Arial" w:hAnsi="Tahoma" w:cs="Tahoma"/>
          <w:color w:val="000000"/>
          <w:sz w:val="18"/>
          <w:szCs w:val="18"/>
        </w:rPr>
        <w:t>planos constructivos y/o</w:t>
      </w:r>
      <w:r w:rsidRPr="00BE0540">
        <w:rPr>
          <w:rFonts w:ascii="Tahoma" w:eastAsia="Arial" w:hAnsi="Tahoma" w:cs="Tahoma"/>
          <w:kern w:val="28"/>
          <w:sz w:val="18"/>
          <w:szCs w:val="18"/>
        </w:rPr>
        <w:t xml:space="preserve"> instrucción del Inspector de Obra</w:t>
      </w:r>
      <w:r w:rsidRPr="00BE0540">
        <w:rPr>
          <w:rFonts w:ascii="Tahoma" w:eastAsia="Arial" w:hAnsi="Tahoma" w:cs="Tahoma"/>
          <w:sz w:val="18"/>
          <w:szCs w:val="18"/>
        </w:rPr>
        <w:t>.</w:t>
      </w:r>
    </w:p>
    <w:p w14:paraId="2443F4F7" w14:textId="77777777" w:rsidR="00C56A2D" w:rsidRPr="00BE0540" w:rsidRDefault="00C56A2D" w:rsidP="00C56A2D">
      <w:pPr>
        <w:widowControl w:val="0"/>
        <w:autoSpaceDE w:val="0"/>
        <w:autoSpaceDN w:val="0"/>
        <w:jc w:val="both"/>
        <w:rPr>
          <w:rFonts w:ascii="Tahoma" w:eastAsia="Arial" w:hAnsi="Tahoma" w:cs="Tahoma"/>
          <w:color w:val="000000" w:themeColor="text1"/>
          <w:sz w:val="18"/>
          <w:szCs w:val="18"/>
        </w:rPr>
      </w:pPr>
    </w:p>
    <w:p w14:paraId="5E19756E" w14:textId="77777777" w:rsidR="00C56A2D" w:rsidRPr="00BE0540" w:rsidRDefault="00C56A2D" w:rsidP="00C56A2D">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lastRenderedPageBreak/>
        <w:t>MATERIALES, HERRAMIENTAS Y EQUIPO. -</w:t>
      </w:r>
    </w:p>
    <w:p w14:paraId="11BAE4A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49E3103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26F2129B" w14:textId="77777777" w:rsidR="00C56A2D" w:rsidRPr="00BE0540" w:rsidRDefault="00C56A2D" w:rsidP="00C56A2D">
      <w:pPr>
        <w:widowControl w:val="0"/>
        <w:autoSpaceDE w:val="0"/>
        <w:autoSpaceDN w:val="0"/>
        <w:jc w:val="both"/>
        <w:rPr>
          <w:rFonts w:ascii="Tahoma" w:eastAsia="Arial" w:hAnsi="Tahoma" w:cs="Tahoma"/>
          <w:b/>
          <w:bCs/>
          <w:color w:val="000000" w:themeColor="text1"/>
          <w:sz w:val="18"/>
          <w:szCs w:val="18"/>
        </w:rPr>
      </w:pPr>
    </w:p>
    <w:p w14:paraId="2FC08B1E" w14:textId="77777777" w:rsidR="00C56A2D" w:rsidRPr="00BE0540" w:rsidRDefault="00C56A2D" w:rsidP="00C56A2D">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FORMA DE EJECUCIÓN. -</w:t>
      </w:r>
    </w:p>
    <w:p w14:paraId="08A5CA54" w14:textId="77777777" w:rsidR="00C56A2D" w:rsidRPr="00BE0540" w:rsidRDefault="00C56A2D" w:rsidP="00C56A2D">
      <w:pPr>
        <w:widowControl w:val="0"/>
        <w:autoSpaceDE w:val="0"/>
        <w:autoSpaceDN w:val="0"/>
        <w:jc w:val="both"/>
        <w:rPr>
          <w:rFonts w:ascii="Tahoma" w:eastAsia="Arial" w:hAnsi="Tahoma" w:cs="Tahoma"/>
          <w:color w:val="000000" w:themeColor="text1"/>
          <w:sz w:val="18"/>
          <w:szCs w:val="18"/>
        </w:rPr>
      </w:pPr>
    </w:p>
    <w:p w14:paraId="5B4FB67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C186ED8" w14:textId="77777777" w:rsidR="00C56A2D" w:rsidRPr="00BE0540" w:rsidRDefault="00C56A2D" w:rsidP="00C56A2D">
      <w:pPr>
        <w:widowControl w:val="0"/>
        <w:autoSpaceDE w:val="0"/>
        <w:autoSpaceDN w:val="0"/>
        <w:jc w:val="both"/>
        <w:rPr>
          <w:rFonts w:ascii="Tahoma" w:eastAsia="Arial" w:hAnsi="Tahoma" w:cs="Tahoma"/>
          <w:color w:val="000000" w:themeColor="text1"/>
          <w:sz w:val="18"/>
          <w:szCs w:val="18"/>
        </w:rPr>
      </w:pPr>
    </w:p>
    <w:p w14:paraId="706105FE"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552FE3F3"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p>
    <w:p w14:paraId="2948B2BA"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sz w:val="18"/>
          <w:szCs w:val="18"/>
        </w:rPr>
        <w:t>Antes de la colocación de las piezas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las superficies a revestir salvo indicación contraria del Inspector de Obra.</w:t>
      </w:r>
    </w:p>
    <w:p w14:paraId="64FD4E0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Previamente se limpiarán las juntas de los muros y tabiques que recibirán este revestimiento.</w:t>
      </w:r>
    </w:p>
    <w:p w14:paraId="64A849AC"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p>
    <w:p w14:paraId="271F3C7A"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745FEAD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volver a mezclar y la mezcla estará lista para su aplicación sobre la superficie</w:t>
      </w:r>
      <w:r w:rsidRPr="00BE0540">
        <w:rPr>
          <w:rFonts w:ascii="Tahoma" w:eastAsia="Arial" w:hAnsi="Tahoma" w:cs="Tahoma"/>
          <w:sz w:val="18"/>
          <w:szCs w:val="18"/>
        </w:rPr>
        <w:t>. La mezcla deberá seguir estrictamente la dosificación y forma indicado por el proveedor.</w:t>
      </w:r>
    </w:p>
    <w:p w14:paraId="1EC1F242" w14:textId="77777777" w:rsidR="00C56A2D" w:rsidRPr="00BE0540" w:rsidRDefault="00C56A2D" w:rsidP="00C56A2D">
      <w:pPr>
        <w:widowControl w:val="0"/>
        <w:autoSpaceDE w:val="0"/>
        <w:autoSpaceDN w:val="0"/>
        <w:jc w:val="both"/>
        <w:rPr>
          <w:rFonts w:ascii="Tahoma" w:eastAsia="Arial" w:hAnsi="Tahoma" w:cs="Tahoma"/>
          <w:bCs/>
          <w:color w:val="000000"/>
          <w:sz w:val="18"/>
          <w:szCs w:val="18"/>
        </w:rPr>
      </w:pPr>
    </w:p>
    <w:p w14:paraId="11779D07"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34CFE139"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p>
    <w:p w14:paraId="26000CB8" w14:textId="77777777" w:rsidR="00C56A2D" w:rsidRPr="00BE0540" w:rsidRDefault="00C56A2D" w:rsidP="00C56A2D">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6AF4AD7B" w14:textId="77777777" w:rsidR="00C56A2D" w:rsidRPr="00BE0540" w:rsidRDefault="00C56A2D" w:rsidP="00C56A2D">
      <w:pPr>
        <w:widowControl w:val="0"/>
        <w:autoSpaceDE w:val="0"/>
        <w:autoSpaceDN w:val="0"/>
        <w:jc w:val="both"/>
        <w:rPr>
          <w:rFonts w:ascii="Tahoma" w:eastAsia="Arial" w:hAnsi="Tahoma" w:cs="Tahoma"/>
          <w:color w:val="000000" w:themeColor="text1"/>
          <w:sz w:val="18"/>
          <w:szCs w:val="18"/>
        </w:rPr>
      </w:pPr>
    </w:p>
    <w:p w14:paraId="47B04231"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4FE82B0A" w14:textId="77777777" w:rsidR="00C56A2D" w:rsidRPr="00BE0540" w:rsidRDefault="00C56A2D" w:rsidP="00C56A2D">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El zócalo tendrá la altura indicada en planos, pero en ningún caso será menor a 10 cm de altura. </w:t>
      </w:r>
    </w:p>
    <w:p w14:paraId="18C8054A" w14:textId="77777777" w:rsidR="00C56A2D" w:rsidRPr="00BE0540" w:rsidRDefault="00C56A2D" w:rsidP="00C56A2D">
      <w:pPr>
        <w:widowControl w:val="0"/>
        <w:autoSpaceDE w:val="0"/>
        <w:autoSpaceDN w:val="0"/>
        <w:jc w:val="both"/>
        <w:rPr>
          <w:rFonts w:ascii="Tahoma" w:eastAsia="Arial" w:hAnsi="Tahoma" w:cs="Tahoma"/>
          <w:color w:val="000000" w:themeColor="text1"/>
          <w:sz w:val="18"/>
          <w:szCs w:val="18"/>
        </w:rPr>
      </w:pPr>
    </w:p>
    <w:p w14:paraId="4C7F958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5597B42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37E830A3"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619EB49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20828A07" w14:textId="77777777" w:rsidR="00C56A2D" w:rsidRPr="00BE0540" w:rsidRDefault="00C56A2D" w:rsidP="00C56A2D">
      <w:pPr>
        <w:widowControl w:val="0"/>
        <w:autoSpaceDE w:val="0"/>
        <w:autoSpaceDN w:val="0"/>
        <w:jc w:val="both"/>
        <w:rPr>
          <w:rFonts w:ascii="Tahoma" w:eastAsia="Arial" w:hAnsi="Tahoma" w:cs="Tahoma"/>
          <w:b/>
          <w:bCs/>
          <w:color w:val="000000" w:themeColor="text1"/>
          <w:sz w:val="18"/>
          <w:szCs w:val="18"/>
        </w:rPr>
      </w:pPr>
    </w:p>
    <w:p w14:paraId="4AF5F679" w14:textId="77777777" w:rsidR="00C56A2D" w:rsidRPr="00BE0540" w:rsidRDefault="00C56A2D" w:rsidP="00C56A2D">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MEDICIÓN. –</w:t>
      </w:r>
    </w:p>
    <w:p w14:paraId="58FD682E" w14:textId="77777777" w:rsidR="00C56A2D" w:rsidRPr="00BE0540" w:rsidRDefault="00C56A2D" w:rsidP="00C56A2D">
      <w:pPr>
        <w:widowControl w:val="0"/>
        <w:autoSpaceDE w:val="0"/>
        <w:autoSpaceDN w:val="0"/>
        <w:jc w:val="both"/>
        <w:rPr>
          <w:rFonts w:ascii="Tahoma" w:eastAsia="Arial" w:hAnsi="Tahoma" w:cs="Tahoma"/>
          <w:color w:val="000000" w:themeColor="text1"/>
          <w:sz w:val="18"/>
          <w:szCs w:val="18"/>
        </w:rPr>
      </w:pPr>
    </w:p>
    <w:p w14:paraId="0C929FF4" w14:textId="77777777" w:rsidR="00C56A2D" w:rsidRPr="00BE0540" w:rsidRDefault="00C56A2D" w:rsidP="00C56A2D">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El colocado de zócalo de cerámica c/cemento cola se medirá en </w:t>
      </w:r>
      <w:r w:rsidRPr="00BE0540">
        <w:rPr>
          <w:rFonts w:ascii="Tahoma" w:eastAsia="Arial" w:hAnsi="Tahoma" w:cs="Tahoma"/>
          <w:b/>
          <w:bCs/>
          <w:color w:val="000000" w:themeColor="text1"/>
          <w:sz w:val="18"/>
          <w:szCs w:val="18"/>
        </w:rPr>
        <w:t xml:space="preserve">metros </w:t>
      </w:r>
      <w:r w:rsidRPr="00BE0540">
        <w:rPr>
          <w:rFonts w:ascii="Tahoma" w:eastAsia="Arial" w:hAnsi="Tahoma" w:cs="Tahoma"/>
          <w:color w:val="000000" w:themeColor="text1"/>
          <w:sz w:val="18"/>
          <w:szCs w:val="18"/>
        </w:rPr>
        <w:t>tomando en cuenta únicamente la longitud neta del trabajo ejecutado y autorizado.</w:t>
      </w:r>
    </w:p>
    <w:p w14:paraId="700F150D" w14:textId="77777777" w:rsidR="00C56A2D" w:rsidRPr="00BE0540" w:rsidRDefault="00C56A2D" w:rsidP="00C56A2D">
      <w:pPr>
        <w:widowControl w:val="0"/>
        <w:tabs>
          <w:tab w:val="left" w:pos="560"/>
        </w:tabs>
        <w:autoSpaceDE w:val="0"/>
        <w:autoSpaceDN w:val="0"/>
        <w:jc w:val="both"/>
        <w:rPr>
          <w:rFonts w:ascii="Tahoma" w:eastAsia="Arial" w:hAnsi="Tahoma" w:cs="Tahoma"/>
          <w:b/>
          <w:bCs/>
          <w:color w:val="000000" w:themeColor="text1"/>
          <w:sz w:val="18"/>
          <w:szCs w:val="18"/>
        </w:rPr>
      </w:pPr>
    </w:p>
    <w:p w14:paraId="0DA78385" w14:textId="77777777" w:rsidR="00C56A2D" w:rsidRPr="00BE0540" w:rsidRDefault="00C56A2D" w:rsidP="00C56A2D">
      <w:pPr>
        <w:widowControl w:val="0"/>
        <w:tabs>
          <w:tab w:val="left" w:pos="560"/>
        </w:tabs>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APORTE PROPIO. -</w:t>
      </w:r>
    </w:p>
    <w:p w14:paraId="6E6D3917" w14:textId="77777777" w:rsidR="00C56A2D" w:rsidRPr="00BE0540" w:rsidRDefault="00C56A2D" w:rsidP="00C56A2D">
      <w:pPr>
        <w:widowControl w:val="0"/>
        <w:autoSpaceDE w:val="0"/>
        <w:autoSpaceDN w:val="0"/>
        <w:jc w:val="both"/>
        <w:rPr>
          <w:rFonts w:ascii="Tahoma" w:eastAsia="Arial" w:hAnsi="Tahoma" w:cs="Tahoma"/>
          <w:sz w:val="18"/>
          <w:szCs w:val="18"/>
        </w:rPr>
      </w:pPr>
    </w:p>
    <w:bookmarkEnd w:id="189"/>
    <w:p w14:paraId="6F3414E6"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w:t>
      </w:r>
      <w:r w:rsidRPr="00BE0540">
        <w:rPr>
          <w:rFonts w:ascii="Tahoma" w:eastAsia="Arial" w:hAnsi="Tahoma" w:cs="Tahoma"/>
          <w:color w:val="000000"/>
          <w:sz w:val="18"/>
          <w:szCs w:val="18"/>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Obra, para garantizar su calidad.</w:t>
      </w:r>
    </w:p>
    <w:p w14:paraId="3C12AAF9"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3335F032"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374C6A8F" w14:textId="77777777" w:rsidR="00C56A2D" w:rsidRPr="00BE0540" w:rsidRDefault="00C56A2D" w:rsidP="00C56A2D">
      <w:pPr>
        <w:spacing w:line="300" w:lineRule="auto"/>
        <w:jc w:val="both"/>
        <w:rPr>
          <w:rFonts w:ascii="Tahoma" w:hAnsi="Tahoma" w:cs="Tahoma"/>
          <w:b/>
          <w:i/>
          <w:sz w:val="18"/>
          <w:szCs w:val="18"/>
          <w:u w:val="single"/>
        </w:rPr>
      </w:pPr>
    </w:p>
    <w:p w14:paraId="09A0B2DD" w14:textId="77777777" w:rsidR="00C56A2D" w:rsidRPr="00BE0540" w:rsidRDefault="00C56A2D" w:rsidP="00C56A2D">
      <w:pPr>
        <w:widowControl w:val="0"/>
        <w:autoSpaceDE w:val="0"/>
        <w:autoSpaceDN w:val="0"/>
        <w:jc w:val="both"/>
        <w:rPr>
          <w:rFonts w:ascii="Tahoma" w:eastAsia="Arial" w:hAnsi="Tahoma" w:cs="Tahoma"/>
          <w:sz w:val="18"/>
          <w:szCs w:val="18"/>
        </w:rPr>
      </w:pPr>
    </w:p>
    <w:p w14:paraId="74FA83A0" w14:textId="77777777" w:rsidR="00C56A2D" w:rsidRPr="00BE0540" w:rsidRDefault="00C56A2D" w:rsidP="00C56A2D">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0"/>
        <w:gridCol w:w="2556"/>
        <w:gridCol w:w="1381"/>
        <w:gridCol w:w="4676"/>
      </w:tblGrid>
      <w:tr w:rsidR="00C56A2D" w:rsidRPr="00BE0540" w14:paraId="72F13DA6" w14:textId="77777777" w:rsidTr="004D74B1">
        <w:tc>
          <w:tcPr>
            <w:tcW w:w="346" w:type="pct"/>
            <w:shd w:val="clear" w:color="auto" w:fill="1F3864" w:themeFill="accent5" w:themeFillShade="80"/>
          </w:tcPr>
          <w:p w14:paraId="49988BEF"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381" w:type="pct"/>
            <w:shd w:val="clear" w:color="auto" w:fill="1F3864" w:themeFill="accent5" w:themeFillShade="80"/>
          </w:tcPr>
          <w:p w14:paraId="7C3D1E9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6" w:type="pct"/>
            <w:shd w:val="clear" w:color="auto" w:fill="1F3864" w:themeFill="accent5" w:themeFillShade="80"/>
          </w:tcPr>
          <w:p w14:paraId="4FCAC39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528" w:type="pct"/>
            <w:shd w:val="clear" w:color="auto" w:fill="1F3864" w:themeFill="accent5" w:themeFillShade="80"/>
          </w:tcPr>
          <w:p w14:paraId="30BD8DA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21845EC7" w14:textId="77777777" w:rsidTr="004D74B1">
        <w:tc>
          <w:tcPr>
            <w:tcW w:w="346" w:type="pct"/>
            <w:shd w:val="clear" w:color="auto" w:fill="BDD6EE" w:themeFill="accent1" w:themeFillTint="66"/>
            <w:vAlign w:val="center"/>
          </w:tcPr>
          <w:p w14:paraId="2BD709A9"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26</w:t>
            </w:r>
          </w:p>
        </w:tc>
        <w:tc>
          <w:tcPr>
            <w:tcW w:w="1381" w:type="pct"/>
            <w:shd w:val="clear" w:color="auto" w:fill="BDD6EE" w:themeFill="accent1" w:themeFillTint="66"/>
          </w:tcPr>
          <w:p w14:paraId="739A51B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- 4</w:t>
            </w:r>
          </w:p>
        </w:tc>
        <w:tc>
          <w:tcPr>
            <w:tcW w:w="746" w:type="pct"/>
            <w:shd w:val="clear" w:color="auto" w:fill="BDD6EE" w:themeFill="accent1" w:themeFillTint="66"/>
          </w:tcPr>
          <w:p w14:paraId="023DB19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528" w:type="pct"/>
            <w:shd w:val="clear" w:color="auto" w:fill="BDD6EE" w:themeFill="accent1" w:themeFillTint="66"/>
          </w:tcPr>
          <w:p w14:paraId="13D30570"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REVOQUE EXTERIOR DE CEMENTO</w:t>
            </w:r>
          </w:p>
        </w:tc>
      </w:tr>
    </w:tbl>
    <w:p w14:paraId="6E34AE8A"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r w:rsidRPr="00BE0540">
        <w:rPr>
          <w:rFonts w:ascii="Tahoma" w:eastAsia="Arial" w:hAnsi="Tahoma" w:cs="Tahoma"/>
          <w:color w:val="333333"/>
          <w:sz w:val="18"/>
          <w:szCs w:val="18"/>
          <w:shd w:val="clear" w:color="auto" w:fill="F9F9F9"/>
        </w:rPr>
        <w:t xml:space="preserve"> </w:t>
      </w:r>
    </w:p>
    <w:p w14:paraId="7618D173" w14:textId="77777777" w:rsidR="00C56A2D" w:rsidRPr="00BE0540" w:rsidRDefault="00C56A2D" w:rsidP="00C56A2D">
      <w:pPr>
        <w:widowControl w:val="0"/>
        <w:autoSpaceDE w:val="0"/>
        <w:autoSpaceDN w:val="0"/>
        <w:adjustRightInd w:val="0"/>
        <w:jc w:val="both"/>
        <w:rPr>
          <w:rFonts w:ascii="Tahoma" w:eastAsia="Arial" w:hAnsi="Tahoma" w:cs="Tahoma"/>
          <w:color w:val="000000"/>
          <w:sz w:val="18"/>
          <w:szCs w:val="18"/>
        </w:rPr>
      </w:pPr>
    </w:p>
    <w:p w14:paraId="3128299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ejecución de revoques de cemento con textura en proporción 1:3 para ambientes exteriores </w:t>
      </w:r>
      <w:bookmarkStart w:id="191" w:name="_Hlk161511262"/>
      <w:r w:rsidRPr="00BE0540">
        <w:rPr>
          <w:rFonts w:ascii="Tahoma" w:eastAsia="Arial" w:hAnsi="Tahoma" w:cs="Tahoma"/>
          <w:sz w:val="18"/>
          <w:szCs w:val="18"/>
        </w:rPr>
        <w:t>de acuerdo al trazado, alineación, elevaciones y dimensiones señaladas en los planos constructivos e instrucciones del Inspector de Proyecto.</w:t>
      </w:r>
    </w:p>
    <w:bookmarkEnd w:id="191"/>
    <w:p w14:paraId="6CCFF5E5"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011937F3"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3F840C2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D38B83" w14:textId="77777777" w:rsidR="00C56A2D" w:rsidRPr="00BE0540" w:rsidRDefault="00C56A2D" w:rsidP="00C56A2D">
      <w:pPr>
        <w:widowControl w:val="0"/>
        <w:tabs>
          <w:tab w:val="left" w:pos="8711"/>
        </w:tabs>
        <w:autoSpaceDE w:val="0"/>
        <w:autoSpaceDN w:val="0"/>
        <w:rPr>
          <w:rFonts w:ascii="Tahoma" w:eastAsia="Arial" w:hAnsi="Tahoma" w:cs="Tahoma"/>
          <w:color w:val="000000"/>
          <w:sz w:val="18"/>
          <w:szCs w:val="18"/>
        </w:rPr>
      </w:pPr>
    </w:p>
    <w:p w14:paraId="199C073F"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11CEA985"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p>
    <w:p w14:paraId="404A1E8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7682A26B"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0C9DE09B"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1FBE45FE" w14:textId="77777777" w:rsidR="00C56A2D" w:rsidRPr="00BE0540" w:rsidRDefault="00C56A2D" w:rsidP="00C56A2D">
      <w:pPr>
        <w:widowControl w:val="0"/>
        <w:autoSpaceDE w:val="0"/>
        <w:autoSpaceDN w:val="0"/>
        <w:jc w:val="both"/>
        <w:rPr>
          <w:rFonts w:ascii="Tahoma" w:eastAsia="Arial" w:hAnsi="Tahoma" w:cs="Tahoma"/>
          <w:bCs/>
          <w:color w:val="000000"/>
          <w:sz w:val="18"/>
          <w:szCs w:val="18"/>
        </w:rPr>
      </w:pPr>
      <w:bookmarkStart w:id="192" w:name="_Hlk161511539"/>
      <w:r w:rsidRPr="00BE0540">
        <w:rPr>
          <w:rFonts w:ascii="Tahoma" w:eastAsia="Arial" w:hAnsi="Tahoma" w:cs="Tahoma"/>
          <w:sz w:val="18"/>
          <w:szCs w:val="18"/>
        </w:rPr>
        <w:t xml:space="preserve">Antes del proceder con el revoque, </w:t>
      </w:r>
      <w:bookmarkEnd w:id="192"/>
      <w:r w:rsidRPr="00BE0540">
        <w:rPr>
          <w:rFonts w:ascii="Tahoma" w:eastAsia="Arial" w:hAnsi="Tahoma" w:cs="Tahoma"/>
          <w:sz w:val="18"/>
          <w:szCs w:val="18"/>
        </w:rPr>
        <w:t>se revisará que la superficie este uniforme sin polvo, grasas o sustancias que perjudiquen la buena ejecución del ítem</w:t>
      </w:r>
      <w:r w:rsidRPr="00BE0540">
        <w:rPr>
          <w:rFonts w:ascii="Tahoma" w:eastAsia="Arial" w:hAnsi="Tahoma" w:cs="Tahoma"/>
          <w:bCs/>
          <w:color w:val="000000"/>
          <w:sz w:val="18"/>
          <w:szCs w:val="18"/>
        </w:rPr>
        <w:t>.</w:t>
      </w:r>
    </w:p>
    <w:p w14:paraId="618FF724"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6B09000F"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3543370"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6046306B"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7FBC65D0"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799AE0CF" w14:textId="77777777" w:rsidR="00C56A2D" w:rsidRPr="00BE0540" w:rsidRDefault="00C56A2D" w:rsidP="00C56A2D">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Preparación del Mortero</w:t>
      </w:r>
    </w:p>
    <w:p w14:paraId="45AF55F7"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La proporción de cemento arena fina será de 1:3, y la cantidad de agua usada será tal que resulte en una mezcla plástica. La Entidad Ejecutora podrá mezclar pequeñas cantidades de mortero a mano, previa autorización del Inspector de Proyecto.</w:t>
      </w:r>
    </w:p>
    <w:p w14:paraId="7281CCCE"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789AE023"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El Inspector de Proyecto debe exigir una revisión de la composición y resistencia del mortero y está facultado para realizar las pruebas que crea conveniente.</w:t>
      </w:r>
    </w:p>
    <w:p w14:paraId="68958EBB"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4C918B0D" w14:textId="77777777" w:rsidR="00C56A2D" w:rsidRPr="00BE0540" w:rsidRDefault="00C56A2D" w:rsidP="00C56A2D">
      <w:pPr>
        <w:widowControl w:val="0"/>
        <w:autoSpaceDE w:val="0"/>
        <w:autoSpaceDN w:val="0"/>
        <w:adjustRightInd w:val="0"/>
        <w:ind w:left="-284"/>
        <w:jc w:val="both"/>
        <w:rPr>
          <w:rFonts w:ascii="Tahoma" w:eastAsia="Arial" w:hAnsi="Tahoma" w:cs="Tahoma"/>
          <w:b/>
          <w:bCs/>
          <w:sz w:val="18"/>
          <w:szCs w:val="18"/>
        </w:rPr>
      </w:pPr>
      <w:r w:rsidRPr="00BE0540">
        <w:rPr>
          <w:rFonts w:ascii="Tahoma" w:eastAsia="Arial" w:hAnsi="Tahoma" w:cs="Tahoma"/>
          <w:b/>
          <w:bCs/>
          <w:sz w:val="18"/>
          <w:szCs w:val="18"/>
        </w:rPr>
        <w:t>Aplicación del Revestimiento</w:t>
      </w:r>
    </w:p>
    <w:p w14:paraId="069059E0"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bookmarkStart w:id="193" w:name="_Hlk161511618"/>
      <w:r w:rsidRPr="00BE0540">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AD4AC48"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niveladas unas con las otras, con el objeto de asegurar la obtención de una superficie pareja y uniforme.</w:t>
      </w:r>
    </w:p>
    <w:p w14:paraId="7BE2320D"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2FA70C24"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6899ED0"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regla entre maestra y maestra. Después se efectuará un rayado vertical con clavos a objeto</w:t>
      </w:r>
    </w:p>
    <w:p w14:paraId="589E7451"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de asegurar la adherencia de la segunda capa de acabado.</w:t>
      </w:r>
    </w:p>
    <w:p w14:paraId="51E130B3"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Posteriormente se aplicará la segunda capa de acabado en un espesor de 1.5 a 2.0 </w:t>
      </w:r>
      <w:proofErr w:type="spellStart"/>
      <w:r w:rsidRPr="00BE0540">
        <w:rPr>
          <w:rFonts w:ascii="Tahoma" w:eastAsia="Arial" w:hAnsi="Tahoma" w:cs="Tahoma"/>
          <w:sz w:val="18"/>
          <w:szCs w:val="18"/>
        </w:rPr>
        <w:t>mm.</w:t>
      </w:r>
      <w:proofErr w:type="spellEnd"/>
      <w:r w:rsidRPr="00BE0540">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471624BC"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378C14BE"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E0540">
        <w:rPr>
          <w:rFonts w:ascii="Tahoma" w:eastAsia="Arial" w:hAnsi="Tahoma" w:cs="Tahoma"/>
          <w:sz w:val="18"/>
          <w:szCs w:val="18"/>
        </w:rPr>
        <w:t>1 :</w:t>
      </w:r>
      <w:proofErr w:type="gramEnd"/>
      <w:r w:rsidRPr="00BE0540">
        <w:rPr>
          <w:rFonts w:ascii="Tahoma" w:eastAsia="Arial" w:hAnsi="Tahoma" w:cs="Tahoma"/>
          <w:sz w:val="18"/>
          <w:szCs w:val="18"/>
        </w:rPr>
        <w:t xml:space="preserve"> 3 en un espesor de 2 a 3 </w:t>
      </w:r>
      <w:proofErr w:type="spellStart"/>
      <w:r w:rsidRPr="00BE0540">
        <w:rPr>
          <w:rFonts w:ascii="Tahoma" w:eastAsia="Arial" w:hAnsi="Tahoma" w:cs="Tahoma"/>
          <w:sz w:val="18"/>
          <w:szCs w:val="18"/>
        </w:rPr>
        <w:t>mm.</w:t>
      </w:r>
      <w:proofErr w:type="spellEnd"/>
      <w:r w:rsidRPr="00BE0540">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w:t>
      </w:r>
    </w:p>
    <w:p w14:paraId="14048BB3"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0D70213B"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w:t>
      </w:r>
      <w:r w:rsidRPr="00BE0540">
        <w:rPr>
          <w:rFonts w:ascii="Tahoma" w:eastAsia="Arial" w:hAnsi="Tahoma" w:cs="Tahoma"/>
          <w:sz w:val="18"/>
          <w:szCs w:val="18"/>
        </w:rPr>
        <w:lastRenderedPageBreak/>
        <w:t xml:space="preserve">para darlo el efecto deseado. </w:t>
      </w:r>
    </w:p>
    <w:p w14:paraId="21B787B0"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18DD27B5"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3"/>
    <w:p w14:paraId="77490A24"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4816FA8B"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4967CE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C41FADE"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5A41C76D"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288C83F4"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revoque exterior de cemento se medirá en </w:t>
      </w:r>
      <w:r w:rsidRPr="00BE0540">
        <w:rPr>
          <w:rFonts w:ascii="Tahoma" w:eastAsia="Arial" w:hAnsi="Tahoma" w:cs="Tahoma"/>
          <w:b/>
          <w:color w:val="000000"/>
          <w:sz w:val="18"/>
          <w:szCs w:val="18"/>
        </w:rPr>
        <w:t>metros cuadrados</w:t>
      </w:r>
      <w:r w:rsidRPr="00BE0540">
        <w:rPr>
          <w:rFonts w:ascii="Tahoma" w:eastAsia="Arial" w:hAnsi="Tahoma" w:cs="Tahoma"/>
          <w:color w:val="000000"/>
          <w:sz w:val="18"/>
          <w:szCs w:val="18"/>
        </w:rPr>
        <w:t xml:space="preserve"> tomando la superficie neta de recubrimiento ejecutado y autorizado por el Inspector de Proyecto.</w:t>
      </w:r>
    </w:p>
    <w:p w14:paraId="31AEFBF0"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2103E6E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APORTE PROPIO. -</w:t>
      </w:r>
    </w:p>
    <w:p w14:paraId="2DBEE98A" w14:textId="77777777" w:rsidR="00C56A2D" w:rsidRPr="00BE0540" w:rsidRDefault="00C56A2D" w:rsidP="00C56A2D">
      <w:pPr>
        <w:widowControl w:val="0"/>
        <w:autoSpaceDE w:val="0"/>
        <w:autoSpaceDN w:val="0"/>
        <w:jc w:val="both"/>
        <w:rPr>
          <w:rFonts w:ascii="Tahoma" w:eastAsia="Arial" w:hAnsi="Tahoma" w:cs="Tahoma"/>
          <w:sz w:val="18"/>
          <w:szCs w:val="18"/>
        </w:rPr>
      </w:pPr>
    </w:p>
    <w:p w14:paraId="10122C00"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242EBFD0"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308150CD" w14:textId="77777777" w:rsidR="00C56A2D" w:rsidRPr="00BE0540" w:rsidRDefault="00C56A2D" w:rsidP="00C56A2D">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6C0591D3"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tbl>
      <w:tblPr>
        <w:tblStyle w:val="TablaconcuadrculaCOPA31"/>
        <w:tblW w:w="0" w:type="auto"/>
        <w:tblLook w:val="04A0" w:firstRow="1" w:lastRow="0" w:firstColumn="1" w:lastColumn="0" w:noHBand="0" w:noVBand="1"/>
      </w:tblPr>
      <w:tblGrid>
        <w:gridCol w:w="449"/>
        <w:gridCol w:w="1374"/>
        <w:gridCol w:w="971"/>
        <w:gridCol w:w="6459"/>
      </w:tblGrid>
      <w:tr w:rsidR="00C56A2D" w:rsidRPr="00BE0540" w14:paraId="72DD1A0E" w14:textId="77777777" w:rsidTr="004D74B1">
        <w:tc>
          <w:tcPr>
            <w:tcW w:w="0" w:type="auto"/>
            <w:shd w:val="clear" w:color="auto" w:fill="1F3864" w:themeFill="accent5" w:themeFillShade="80"/>
          </w:tcPr>
          <w:p w14:paraId="2CB84530"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0" w:type="auto"/>
            <w:shd w:val="clear" w:color="auto" w:fill="1F3864" w:themeFill="accent5" w:themeFillShade="80"/>
          </w:tcPr>
          <w:p w14:paraId="34430DE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0B78BA4D"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318FC09D"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17702BD7" w14:textId="77777777" w:rsidTr="004D74B1">
        <w:tc>
          <w:tcPr>
            <w:tcW w:w="0" w:type="auto"/>
            <w:shd w:val="clear" w:color="auto" w:fill="D9E2F3" w:themeFill="accent5" w:themeFillTint="33"/>
            <w:vAlign w:val="center"/>
          </w:tcPr>
          <w:p w14:paraId="273D6ED1"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27</w:t>
            </w:r>
          </w:p>
        </w:tc>
        <w:tc>
          <w:tcPr>
            <w:tcW w:w="0" w:type="auto"/>
            <w:shd w:val="clear" w:color="auto" w:fill="D9E2F3" w:themeFill="accent5" w:themeFillTint="33"/>
          </w:tcPr>
          <w:p w14:paraId="7AD118C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VAC-OF-VEN-3</w:t>
            </w:r>
          </w:p>
        </w:tc>
        <w:tc>
          <w:tcPr>
            <w:tcW w:w="0" w:type="auto"/>
            <w:shd w:val="clear" w:color="auto" w:fill="D9E2F3" w:themeFill="accent5" w:themeFillTint="33"/>
          </w:tcPr>
          <w:p w14:paraId="42B03D6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D9E2F3" w:themeFill="accent5" w:themeFillTint="33"/>
          </w:tcPr>
          <w:p w14:paraId="7E30210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VENTANA DE ALUMINIO LÍNEA 25 C/VIDRIO 4MM Y ACCESORIOS</w:t>
            </w:r>
          </w:p>
        </w:tc>
      </w:tr>
    </w:tbl>
    <w:p w14:paraId="454E9B5D" w14:textId="77777777" w:rsidR="00C56A2D" w:rsidRPr="00BE0540" w:rsidRDefault="00C56A2D" w:rsidP="00C56A2D">
      <w:pPr>
        <w:widowControl w:val="0"/>
        <w:autoSpaceDE w:val="0"/>
        <w:autoSpaceDN w:val="0"/>
        <w:jc w:val="both"/>
        <w:rPr>
          <w:rFonts w:ascii="Tahoma" w:eastAsia="Arial" w:hAnsi="Tahoma" w:cs="Tahoma"/>
          <w:sz w:val="18"/>
          <w:szCs w:val="18"/>
        </w:rPr>
      </w:pPr>
    </w:p>
    <w:p w14:paraId="73AB2AD4"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8970460" w14:textId="77777777" w:rsidR="00C56A2D" w:rsidRPr="00BE0540" w:rsidRDefault="00C56A2D" w:rsidP="00C56A2D">
      <w:pPr>
        <w:widowControl w:val="0"/>
        <w:autoSpaceDE w:val="0"/>
        <w:autoSpaceDN w:val="0"/>
        <w:jc w:val="both"/>
        <w:rPr>
          <w:rFonts w:ascii="Tahoma" w:eastAsia="Arial" w:hAnsi="Tahoma" w:cs="Tahoma"/>
          <w:sz w:val="18"/>
          <w:szCs w:val="18"/>
        </w:rPr>
      </w:pPr>
    </w:p>
    <w:p w14:paraId="248F8602"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3114B7DF" w14:textId="77777777" w:rsidR="00C56A2D" w:rsidRPr="00BE0540" w:rsidRDefault="00C56A2D" w:rsidP="00C56A2D">
      <w:pPr>
        <w:widowControl w:val="0"/>
        <w:autoSpaceDE w:val="0"/>
        <w:autoSpaceDN w:val="0"/>
        <w:jc w:val="both"/>
        <w:rPr>
          <w:rFonts w:ascii="Tahoma" w:eastAsia="Arial" w:hAnsi="Tahoma" w:cs="Tahoma"/>
          <w:sz w:val="18"/>
          <w:szCs w:val="18"/>
        </w:rPr>
      </w:pPr>
    </w:p>
    <w:p w14:paraId="02DEA1E2"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MATERIALES, HERRAMIENTAS Y EQUIPO. – </w:t>
      </w:r>
    </w:p>
    <w:p w14:paraId="31F51399" w14:textId="77777777" w:rsidR="00C56A2D" w:rsidRPr="00BE0540" w:rsidRDefault="00C56A2D" w:rsidP="00C56A2D">
      <w:pPr>
        <w:widowControl w:val="0"/>
        <w:autoSpaceDE w:val="0"/>
        <w:autoSpaceDN w:val="0"/>
        <w:adjustRightInd w:val="0"/>
        <w:jc w:val="both"/>
        <w:rPr>
          <w:rFonts w:ascii="Tahoma" w:eastAsia="Arial" w:hAnsi="Tahoma" w:cs="Tahoma"/>
          <w:sz w:val="18"/>
          <w:szCs w:val="18"/>
        </w:rPr>
      </w:pPr>
    </w:p>
    <w:p w14:paraId="21FDACC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DA10C2" w14:textId="77777777" w:rsidR="00C56A2D" w:rsidRPr="00BE0540" w:rsidRDefault="00C56A2D" w:rsidP="00C56A2D">
      <w:pPr>
        <w:widowControl w:val="0"/>
        <w:autoSpaceDE w:val="0"/>
        <w:autoSpaceDN w:val="0"/>
        <w:jc w:val="both"/>
        <w:rPr>
          <w:rFonts w:ascii="Tahoma" w:eastAsia="Arial" w:hAnsi="Tahoma" w:cs="Tahoma"/>
          <w:sz w:val="18"/>
          <w:szCs w:val="18"/>
        </w:rPr>
      </w:pPr>
    </w:p>
    <w:p w14:paraId="17C19A60"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94C1BAE" w14:textId="77777777" w:rsidR="00C56A2D" w:rsidRPr="00BE0540" w:rsidRDefault="00C56A2D" w:rsidP="00C56A2D">
      <w:pPr>
        <w:widowControl w:val="0"/>
        <w:autoSpaceDE w:val="0"/>
        <w:autoSpaceDN w:val="0"/>
        <w:jc w:val="both"/>
        <w:rPr>
          <w:rFonts w:ascii="Tahoma" w:eastAsia="Arial" w:hAnsi="Tahoma" w:cs="Tahoma"/>
          <w:sz w:val="18"/>
          <w:szCs w:val="18"/>
        </w:rPr>
      </w:pPr>
    </w:p>
    <w:p w14:paraId="77CED4F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Antes de realizar la fabricación de la ventana, </w:t>
      </w:r>
      <w:r w:rsidRPr="00BE0540">
        <w:rPr>
          <w:rFonts w:ascii="Tahoma" w:eastAsia="Arial" w:hAnsi="Tahoma" w:cs="Tahoma"/>
          <w:b/>
          <w:sz w:val="18"/>
          <w:szCs w:val="18"/>
        </w:rPr>
        <w:t xml:space="preserve">la Entidad Ejecutora deberá verificar cuidadosamente las dimensiones reales en obra. </w:t>
      </w:r>
    </w:p>
    <w:p w14:paraId="54CE4554" w14:textId="77777777" w:rsidR="00C56A2D" w:rsidRPr="00BE0540" w:rsidRDefault="00C56A2D" w:rsidP="00C56A2D">
      <w:pPr>
        <w:widowControl w:val="0"/>
        <w:autoSpaceDE w:val="0"/>
        <w:autoSpaceDN w:val="0"/>
        <w:jc w:val="both"/>
        <w:rPr>
          <w:rFonts w:ascii="Tahoma" w:eastAsia="Arial" w:hAnsi="Tahoma" w:cs="Tahoma"/>
          <w:sz w:val="18"/>
          <w:szCs w:val="18"/>
        </w:rPr>
      </w:pPr>
    </w:p>
    <w:p w14:paraId="084689C0"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151F4340" w14:textId="77777777" w:rsidR="00C56A2D" w:rsidRPr="00BE0540" w:rsidRDefault="00C56A2D" w:rsidP="00C56A2D">
      <w:pPr>
        <w:widowControl w:val="0"/>
        <w:autoSpaceDE w:val="0"/>
        <w:autoSpaceDN w:val="0"/>
        <w:jc w:val="both"/>
        <w:rPr>
          <w:rFonts w:ascii="Tahoma" w:eastAsia="Arial" w:hAnsi="Tahoma" w:cs="Tahoma"/>
          <w:sz w:val="18"/>
          <w:szCs w:val="18"/>
        </w:rPr>
      </w:pPr>
    </w:p>
    <w:p w14:paraId="6B63A013"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uniones se realizarán con </w:t>
      </w:r>
      <w:r w:rsidRPr="00BE0540">
        <w:rPr>
          <w:rFonts w:ascii="Tahoma" w:eastAsia="Arial" w:hAnsi="Tahoma" w:cs="Tahoma"/>
          <w:b/>
          <w:sz w:val="18"/>
          <w:szCs w:val="18"/>
        </w:rPr>
        <w:t>tornillos inoxidables</w:t>
      </w:r>
      <w:r w:rsidRPr="00BE0540">
        <w:rPr>
          <w:rFonts w:ascii="Tahoma" w:eastAsia="Arial" w:hAnsi="Tahoma" w:cs="Tahoma"/>
          <w:sz w:val="18"/>
          <w:szCs w:val="18"/>
        </w:rPr>
        <w:t xml:space="preserve"> y serán lo suficientemente sólidas para resistir los esfuerzos correspondientes al transporte, colocación y operación. </w:t>
      </w:r>
    </w:p>
    <w:p w14:paraId="6800F116" w14:textId="77777777" w:rsidR="00C56A2D" w:rsidRPr="00BE0540" w:rsidRDefault="00C56A2D" w:rsidP="00C56A2D">
      <w:pPr>
        <w:widowControl w:val="0"/>
        <w:autoSpaceDE w:val="0"/>
        <w:autoSpaceDN w:val="0"/>
        <w:jc w:val="both"/>
        <w:rPr>
          <w:rFonts w:ascii="Tahoma" w:eastAsia="Arial" w:hAnsi="Tahoma" w:cs="Tahoma"/>
          <w:sz w:val="18"/>
          <w:szCs w:val="18"/>
        </w:rPr>
      </w:pPr>
    </w:p>
    <w:p w14:paraId="072DC052"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w:t>
      </w:r>
      <w:r w:rsidRPr="00BE0540">
        <w:rPr>
          <w:rFonts w:ascii="Tahoma" w:eastAsia="Arial" w:hAnsi="Tahoma" w:cs="Tahoma"/>
          <w:b/>
          <w:sz w:val="18"/>
          <w:szCs w:val="18"/>
        </w:rPr>
        <w:t>todos los accesorios de apertura y cierre</w:t>
      </w:r>
      <w:r w:rsidRPr="00BE0540">
        <w:rPr>
          <w:rFonts w:ascii="Tahoma" w:eastAsia="Arial" w:hAnsi="Tahoma" w:cs="Tahoma"/>
          <w:sz w:val="18"/>
          <w:szCs w:val="18"/>
        </w:rPr>
        <w:t xml:space="preserve">. </w:t>
      </w:r>
    </w:p>
    <w:p w14:paraId="0137CFC7" w14:textId="77777777" w:rsidR="00C56A2D" w:rsidRPr="00BE0540" w:rsidRDefault="00C56A2D" w:rsidP="00C56A2D">
      <w:pPr>
        <w:widowControl w:val="0"/>
        <w:autoSpaceDE w:val="0"/>
        <w:autoSpaceDN w:val="0"/>
        <w:jc w:val="both"/>
        <w:rPr>
          <w:rFonts w:ascii="Tahoma" w:eastAsia="Arial" w:hAnsi="Tahoma" w:cs="Tahoma"/>
          <w:sz w:val="18"/>
          <w:szCs w:val="18"/>
        </w:rPr>
      </w:pPr>
    </w:p>
    <w:p w14:paraId="552AAB6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0FF8642" w14:textId="77777777" w:rsidR="00C56A2D" w:rsidRPr="00BE0540" w:rsidRDefault="00C56A2D" w:rsidP="00C56A2D">
      <w:pPr>
        <w:widowControl w:val="0"/>
        <w:autoSpaceDE w:val="0"/>
        <w:autoSpaceDN w:val="0"/>
        <w:jc w:val="both"/>
        <w:rPr>
          <w:rFonts w:ascii="Tahoma" w:eastAsia="Arial" w:hAnsi="Tahoma" w:cs="Tahoma"/>
          <w:sz w:val="18"/>
          <w:szCs w:val="18"/>
        </w:rPr>
      </w:pPr>
    </w:p>
    <w:p w14:paraId="45CE7B7A"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D63C792" w14:textId="77777777" w:rsidR="00C56A2D" w:rsidRPr="00BE0540" w:rsidRDefault="00C56A2D" w:rsidP="00C56A2D">
      <w:pPr>
        <w:widowControl w:val="0"/>
        <w:autoSpaceDE w:val="0"/>
        <w:autoSpaceDN w:val="0"/>
        <w:jc w:val="both"/>
        <w:rPr>
          <w:rFonts w:ascii="Tahoma" w:eastAsia="Arial" w:hAnsi="Tahoma" w:cs="Tahoma"/>
          <w:sz w:val="18"/>
          <w:szCs w:val="18"/>
        </w:rPr>
      </w:pPr>
    </w:p>
    <w:p w14:paraId="17EBF41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201190F" w14:textId="77777777" w:rsidR="00C56A2D" w:rsidRPr="00BE0540" w:rsidRDefault="00C56A2D" w:rsidP="00C56A2D">
      <w:pPr>
        <w:widowControl w:val="0"/>
        <w:autoSpaceDE w:val="0"/>
        <w:autoSpaceDN w:val="0"/>
        <w:jc w:val="both"/>
        <w:rPr>
          <w:rFonts w:ascii="Tahoma" w:eastAsia="Arial" w:hAnsi="Tahoma" w:cs="Tahoma"/>
          <w:sz w:val="18"/>
          <w:szCs w:val="18"/>
        </w:rPr>
      </w:pPr>
    </w:p>
    <w:p w14:paraId="0F2B3F73"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emplearán burletes de gamo para sujetar los vidrios y accesorios adecuados al tipo de carpintería aluminio.</w:t>
      </w:r>
    </w:p>
    <w:p w14:paraId="092DE0F1" w14:textId="77777777" w:rsidR="00C56A2D" w:rsidRPr="00BE0540" w:rsidRDefault="00C56A2D" w:rsidP="00C56A2D">
      <w:pPr>
        <w:widowControl w:val="0"/>
        <w:autoSpaceDE w:val="0"/>
        <w:autoSpaceDN w:val="0"/>
        <w:jc w:val="both"/>
        <w:rPr>
          <w:rFonts w:ascii="Tahoma" w:eastAsia="Arial" w:hAnsi="Tahoma" w:cs="Tahoma"/>
          <w:sz w:val="18"/>
          <w:szCs w:val="18"/>
        </w:rPr>
      </w:pPr>
    </w:p>
    <w:p w14:paraId="401B3FF0"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070B17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E55869D" w14:textId="77777777" w:rsidR="00C56A2D" w:rsidRPr="00BE0540" w:rsidRDefault="00C56A2D" w:rsidP="00C56A2D">
      <w:pPr>
        <w:widowControl w:val="0"/>
        <w:autoSpaceDE w:val="0"/>
        <w:autoSpaceDN w:val="0"/>
        <w:jc w:val="both"/>
        <w:rPr>
          <w:rFonts w:ascii="Tahoma" w:eastAsia="Arial" w:hAnsi="Tahoma" w:cs="Tahoma"/>
          <w:sz w:val="18"/>
          <w:szCs w:val="18"/>
        </w:rPr>
      </w:pPr>
    </w:p>
    <w:p w14:paraId="221A0117"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5AA890D7" w14:textId="77777777" w:rsidR="00C56A2D" w:rsidRPr="00BE0540" w:rsidRDefault="00C56A2D" w:rsidP="00C56A2D">
      <w:pPr>
        <w:widowControl w:val="0"/>
        <w:autoSpaceDE w:val="0"/>
        <w:autoSpaceDN w:val="0"/>
        <w:jc w:val="both"/>
        <w:rPr>
          <w:rFonts w:ascii="Tahoma" w:eastAsia="Arial" w:hAnsi="Tahoma" w:cs="Tahoma"/>
          <w:sz w:val="18"/>
          <w:szCs w:val="18"/>
        </w:rPr>
      </w:pPr>
    </w:p>
    <w:p w14:paraId="0FC97ED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ventanas de aluminio línea 25 c/vidrio 4mm más accesorios serán medidas en </w:t>
      </w:r>
      <w:r w:rsidRPr="00BE0540">
        <w:rPr>
          <w:rFonts w:ascii="Tahoma" w:eastAsia="Arial" w:hAnsi="Tahoma" w:cs="Tahoma"/>
          <w:b/>
          <w:sz w:val="18"/>
          <w:szCs w:val="18"/>
        </w:rPr>
        <w:t>metros</w:t>
      </w:r>
      <w:r w:rsidRPr="00BE0540">
        <w:rPr>
          <w:rFonts w:ascii="Tahoma" w:eastAsia="Arial" w:hAnsi="Tahoma" w:cs="Tahoma"/>
          <w:b/>
          <w:bCs/>
          <w:sz w:val="18"/>
          <w:szCs w:val="18"/>
        </w:rPr>
        <w:t xml:space="preserve"> cuadrados </w:t>
      </w:r>
      <w:r w:rsidRPr="00BE0540">
        <w:rPr>
          <w:rFonts w:ascii="Tahoma" w:eastAsia="Arial" w:hAnsi="Tahoma" w:cs="Tahoma"/>
          <w:sz w:val="18"/>
          <w:szCs w:val="18"/>
        </w:rPr>
        <w:t>aprobadas con todos sus elementos de funcionamiento instalado en obra y autorizado por el Inspector de Proyecto.</w:t>
      </w:r>
    </w:p>
    <w:p w14:paraId="4014E0AB" w14:textId="77777777" w:rsidR="00C56A2D" w:rsidRPr="00BE0540" w:rsidRDefault="00C56A2D" w:rsidP="00C56A2D">
      <w:pPr>
        <w:widowControl w:val="0"/>
        <w:autoSpaceDE w:val="0"/>
        <w:autoSpaceDN w:val="0"/>
        <w:jc w:val="both"/>
        <w:rPr>
          <w:rFonts w:ascii="Tahoma" w:eastAsia="Arial" w:hAnsi="Tahoma" w:cs="Tahoma"/>
          <w:sz w:val="18"/>
          <w:szCs w:val="18"/>
        </w:rPr>
      </w:pPr>
    </w:p>
    <w:p w14:paraId="7BFBC7AD"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05282399" w14:textId="77777777" w:rsidR="00C56A2D" w:rsidRPr="00BE0540" w:rsidRDefault="00C56A2D" w:rsidP="00C56A2D">
      <w:pPr>
        <w:widowControl w:val="0"/>
        <w:autoSpaceDE w:val="0"/>
        <w:autoSpaceDN w:val="0"/>
        <w:jc w:val="both"/>
        <w:rPr>
          <w:rFonts w:ascii="Tahoma" w:eastAsia="Arial" w:hAnsi="Tahoma" w:cs="Tahoma"/>
          <w:sz w:val="18"/>
          <w:szCs w:val="18"/>
        </w:rPr>
      </w:pPr>
    </w:p>
    <w:p w14:paraId="6FEA5FD9"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materiales de aporte propio será aprobado por el Inspector de Proyecto, para garantizar su calidad.</w:t>
      </w:r>
    </w:p>
    <w:p w14:paraId="0D6BFBAD" w14:textId="77777777" w:rsidR="00C56A2D" w:rsidRPr="00BE0540" w:rsidRDefault="00C56A2D" w:rsidP="00C56A2D">
      <w:pPr>
        <w:widowControl w:val="0"/>
        <w:autoSpaceDE w:val="0"/>
        <w:autoSpaceDN w:val="0"/>
        <w:jc w:val="both"/>
        <w:rPr>
          <w:rFonts w:ascii="Tahoma" w:eastAsia="Arial" w:hAnsi="Tahoma" w:cs="Tahoma"/>
          <w:sz w:val="18"/>
          <w:szCs w:val="18"/>
        </w:rPr>
      </w:pPr>
    </w:p>
    <w:p w14:paraId="02A2C86F"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14:paraId="39F000B9" w14:textId="77777777" w:rsidR="00C56A2D" w:rsidRPr="00BE0540" w:rsidRDefault="00C56A2D" w:rsidP="00C56A2D">
      <w:pPr>
        <w:spacing w:line="300" w:lineRule="auto"/>
        <w:jc w:val="both"/>
        <w:rPr>
          <w:rFonts w:ascii="Tahoma" w:hAnsi="Tahoma" w:cs="Tahoma"/>
          <w:b/>
          <w:i/>
          <w:sz w:val="18"/>
          <w:szCs w:val="18"/>
          <w:u w:val="single"/>
        </w:rPr>
      </w:pPr>
    </w:p>
    <w:p w14:paraId="47588E1A" w14:textId="77777777" w:rsidR="00C56A2D" w:rsidRPr="00BE0540" w:rsidRDefault="00C56A2D" w:rsidP="00C56A2D">
      <w:pPr>
        <w:rPr>
          <w:rFonts w:ascii="Tahoma" w:hAnsi="Tahoma" w:cs="Tahoma"/>
          <w:sz w:val="18"/>
          <w:szCs w:val="18"/>
        </w:rPr>
      </w:pPr>
    </w:p>
    <w:p w14:paraId="2B506492" w14:textId="77777777" w:rsidR="00C56A2D" w:rsidRPr="00BE0540" w:rsidRDefault="00C56A2D" w:rsidP="00C56A2D">
      <w:pPr>
        <w:widowControl w:val="0"/>
        <w:tabs>
          <w:tab w:val="left" w:pos="8711"/>
        </w:tabs>
        <w:autoSpaceDE w:val="0"/>
        <w:autoSpaceDN w:val="0"/>
        <w:ind w:right="386"/>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364"/>
        <w:gridCol w:w="971"/>
        <w:gridCol w:w="6469"/>
      </w:tblGrid>
      <w:tr w:rsidR="00C56A2D" w:rsidRPr="00BE0540" w14:paraId="2777D681" w14:textId="77777777" w:rsidTr="004D74B1">
        <w:tc>
          <w:tcPr>
            <w:tcW w:w="0" w:type="auto"/>
            <w:shd w:val="clear" w:color="auto" w:fill="1F3864" w:themeFill="accent5" w:themeFillShade="80"/>
          </w:tcPr>
          <w:p w14:paraId="462F08CF"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0" w:type="auto"/>
            <w:shd w:val="clear" w:color="auto" w:fill="1F3864" w:themeFill="accent5" w:themeFillShade="80"/>
          </w:tcPr>
          <w:p w14:paraId="1571C9E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495AD76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3D05ED9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70CD7E07" w14:textId="77777777" w:rsidTr="004D74B1">
        <w:tc>
          <w:tcPr>
            <w:tcW w:w="0" w:type="auto"/>
            <w:shd w:val="clear" w:color="auto" w:fill="BDD6EE" w:themeFill="accent1" w:themeFillTint="66"/>
            <w:vAlign w:val="center"/>
          </w:tcPr>
          <w:p w14:paraId="3B6CCBE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28</w:t>
            </w:r>
          </w:p>
        </w:tc>
        <w:tc>
          <w:tcPr>
            <w:tcW w:w="0" w:type="auto"/>
            <w:shd w:val="clear" w:color="auto" w:fill="BDD6EE" w:themeFill="accent1" w:themeFillTint="66"/>
          </w:tcPr>
          <w:p w14:paraId="57D67FB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VAC-OF-CIE-3</w:t>
            </w:r>
          </w:p>
        </w:tc>
        <w:tc>
          <w:tcPr>
            <w:tcW w:w="0" w:type="auto"/>
            <w:shd w:val="clear" w:color="auto" w:fill="BDD6EE" w:themeFill="accent1" w:themeFillTint="66"/>
          </w:tcPr>
          <w:p w14:paraId="5AEE1E17"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BDD6EE" w:themeFill="accent1" w:themeFillTint="66"/>
          </w:tcPr>
          <w:p w14:paraId="7C05424D"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CIELO FALSO DE PLACA PVC C/ESTRUCTURA GALVANIZADA</w:t>
            </w:r>
          </w:p>
        </w:tc>
      </w:tr>
    </w:tbl>
    <w:p w14:paraId="1668CEB4" w14:textId="77777777" w:rsidR="00C56A2D" w:rsidRPr="00BE0540" w:rsidRDefault="00C56A2D" w:rsidP="00C56A2D">
      <w:pPr>
        <w:widowControl w:val="0"/>
        <w:tabs>
          <w:tab w:val="left" w:pos="8711"/>
        </w:tabs>
        <w:autoSpaceDE w:val="0"/>
        <w:autoSpaceDN w:val="0"/>
        <w:ind w:right="386"/>
        <w:jc w:val="both"/>
        <w:rPr>
          <w:rFonts w:ascii="Tahoma" w:eastAsia="Arial" w:hAnsi="Tahoma" w:cs="Tahoma"/>
          <w:b/>
          <w:sz w:val="18"/>
          <w:szCs w:val="18"/>
        </w:rPr>
      </w:pPr>
    </w:p>
    <w:p w14:paraId="4DCE821E" w14:textId="77777777" w:rsidR="00C56A2D" w:rsidRPr="00BE0540" w:rsidRDefault="00C56A2D" w:rsidP="00C56A2D">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DESCRIPCIÓN. –</w:t>
      </w:r>
    </w:p>
    <w:p w14:paraId="0662919E" w14:textId="77777777" w:rsidR="00C56A2D" w:rsidRPr="00BE0540" w:rsidRDefault="00C56A2D" w:rsidP="00C56A2D">
      <w:pPr>
        <w:widowControl w:val="0"/>
        <w:tabs>
          <w:tab w:val="left" w:pos="8711"/>
        </w:tabs>
        <w:autoSpaceDE w:val="0"/>
        <w:autoSpaceDN w:val="0"/>
        <w:ind w:right="386"/>
        <w:jc w:val="both"/>
        <w:rPr>
          <w:rFonts w:ascii="Tahoma" w:eastAsia="Arial" w:hAnsi="Tahoma" w:cs="Tahoma"/>
          <w:b/>
          <w:sz w:val="18"/>
          <w:szCs w:val="18"/>
        </w:rPr>
      </w:pPr>
    </w:p>
    <w:p w14:paraId="0E791046" w14:textId="77777777" w:rsidR="00C56A2D" w:rsidRPr="00BE0540" w:rsidRDefault="00C56A2D" w:rsidP="00C56A2D">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 xml:space="preserve">Este ítem se refiere a todas las actividades y accesorios que se requieren para la provisión y colocado de cielo falso de placa PVC c/estructura galvanizada, en láminas forradas en PVC </w:t>
      </w:r>
      <w:r w:rsidRPr="00BE0540">
        <w:rPr>
          <w:rFonts w:ascii="Tahoma" w:eastAsia="Arial" w:hAnsi="Tahoma" w:cs="Tahoma"/>
          <w:b/>
          <w:sz w:val="18"/>
          <w:szCs w:val="18"/>
        </w:rPr>
        <w:t>apoyadas sobre perfiles de aluminio en T</w:t>
      </w:r>
      <w:r w:rsidRPr="00BE0540">
        <w:rPr>
          <w:rFonts w:ascii="Tahoma" w:eastAsia="Arial" w:hAnsi="Tahoma" w:cs="Tahoma"/>
          <w:sz w:val="18"/>
          <w:szCs w:val="18"/>
        </w:rPr>
        <w:t>, suspendidos en las correas de acuerdo a los planos constructivos e instrucciones del Inspector de proyecto.</w:t>
      </w:r>
    </w:p>
    <w:p w14:paraId="557217E8" w14:textId="77777777" w:rsidR="00C56A2D" w:rsidRPr="00BE0540" w:rsidRDefault="00C56A2D" w:rsidP="00C56A2D">
      <w:pPr>
        <w:ind w:right="386"/>
        <w:jc w:val="both"/>
        <w:rPr>
          <w:rFonts w:ascii="Tahoma" w:hAnsi="Tahoma" w:cs="Tahoma"/>
          <w:sz w:val="18"/>
          <w:szCs w:val="18"/>
          <w:lang w:eastAsia="es-ES"/>
        </w:rPr>
      </w:pPr>
    </w:p>
    <w:p w14:paraId="150C0E41" w14:textId="77777777" w:rsidR="00C56A2D" w:rsidRPr="00BE0540" w:rsidRDefault="00C56A2D" w:rsidP="00C56A2D">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A8B8778" w14:textId="77777777" w:rsidR="00C56A2D" w:rsidRPr="00BE0540" w:rsidRDefault="00C56A2D" w:rsidP="00C56A2D">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25D8AE62" w14:textId="77777777" w:rsidR="00C56A2D" w:rsidRPr="00BE0540" w:rsidRDefault="00C56A2D" w:rsidP="00C56A2D">
      <w:pPr>
        <w:widowControl w:val="0"/>
        <w:tabs>
          <w:tab w:val="left" w:pos="8711"/>
        </w:tabs>
        <w:autoSpaceDE w:val="0"/>
        <w:autoSpaceDN w:val="0"/>
        <w:ind w:right="386"/>
        <w:jc w:val="both"/>
        <w:rPr>
          <w:rFonts w:ascii="Tahoma" w:eastAsia="Arial" w:hAnsi="Tahoma" w:cs="Tahoma"/>
          <w:sz w:val="18"/>
          <w:szCs w:val="18"/>
        </w:rPr>
      </w:pPr>
    </w:p>
    <w:p w14:paraId="04A6AA64" w14:textId="77777777" w:rsidR="00C56A2D" w:rsidRPr="00BE0540" w:rsidRDefault="00C56A2D" w:rsidP="00C56A2D">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FORMA DE EJECUCIÓN. -</w:t>
      </w:r>
    </w:p>
    <w:p w14:paraId="08E36811" w14:textId="77777777" w:rsidR="00C56A2D" w:rsidRPr="00BE0540" w:rsidRDefault="00C56A2D" w:rsidP="00C56A2D">
      <w:pPr>
        <w:widowControl w:val="0"/>
        <w:autoSpaceDE w:val="0"/>
        <w:autoSpaceDN w:val="0"/>
        <w:adjustRightInd w:val="0"/>
        <w:ind w:right="386"/>
        <w:jc w:val="both"/>
        <w:rPr>
          <w:rFonts w:ascii="Tahoma" w:eastAsia="Arial" w:hAnsi="Tahoma" w:cs="Tahoma"/>
          <w:color w:val="333333"/>
          <w:sz w:val="18"/>
          <w:szCs w:val="18"/>
        </w:rPr>
      </w:pPr>
    </w:p>
    <w:p w14:paraId="171C0E53" w14:textId="77777777" w:rsidR="00C56A2D" w:rsidRPr="00BE0540" w:rsidRDefault="00C56A2D" w:rsidP="00C56A2D">
      <w:pPr>
        <w:widowControl w:val="0"/>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En general, el cielo deberá cumplir con las siguientes directrices referidas a la ejecución:</w:t>
      </w:r>
    </w:p>
    <w:p w14:paraId="2A5E37D5" w14:textId="77777777" w:rsidR="00C56A2D" w:rsidRPr="00BE0540" w:rsidRDefault="00C56A2D" w:rsidP="00C56A2D">
      <w:pPr>
        <w:widowControl w:val="0"/>
        <w:tabs>
          <w:tab w:val="left" w:pos="8711"/>
        </w:tabs>
        <w:autoSpaceDE w:val="0"/>
        <w:autoSpaceDN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 xml:space="preserve">Para instalar cielo falso de PVC, mediante </w:t>
      </w:r>
      <w:r w:rsidRPr="00BE0540">
        <w:rPr>
          <w:rFonts w:ascii="Tahoma" w:eastAsia="Arial" w:hAnsi="Tahoma" w:cs="Tahoma"/>
          <w:sz w:val="18"/>
          <w:szCs w:val="18"/>
        </w:rPr>
        <w:t xml:space="preserve">instrucciones del Inspector de proyecto, </w:t>
      </w:r>
      <w:r w:rsidRPr="00BE0540">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7B90AA43" w14:textId="77777777" w:rsidR="00C56A2D" w:rsidRPr="00BE0540" w:rsidRDefault="00C56A2D" w:rsidP="00C56A2D">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El procedimiento para la nivelación es el siguiente:</w:t>
      </w:r>
    </w:p>
    <w:p w14:paraId="77E0BBE8" w14:textId="77777777" w:rsidR="00C56A2D" w:rsidRPr="00BE0540" w:rsidRDefault="00C56A2D" w:rsidP="00C56A2D">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 xml:space="preserve">Mediante </w:t>
      </w:r>
      <w:r w:rsidRPr="00BE0540">
        <w:rPr>
          <w:rFonts w:ascii="Tahoma" w:eastAsia="Arial" w:hAnsi="Tahoma" w:cs="Tahoma"/>
          <w:sz w:val="18"/>
          <w:szCs w:val="18"/>
        </w:rPr>
        <w:t>instrucciones del Inspector de proyecto</w:t>
      </w:r>
      <w:r w:rsidRPr="00BE0540">
        <w:rPr>
          <w:rFonts w:ascii="Tahoma" w:eastAsia="Arial" w:hAnsi="Tahoma" w:cs="Tahoma"/>
          <w:color w:val="333333"/>
          <w:sz w:val="18"/>
          <w:szCs w:val="18"/>
        </w:rPr>
        <w:t xml:space="preserve"> se debe marcar la altura a la que se debe colocar el cielo falso, </w:t>
      </w:r>
      <w:r w:rsidRPr="00BE0540">
        <w:rPr>
          <w:rFonts w:ascii="Tahoma" w:eastAsia="Arial" w:hAnsi="Tahoma" w:cs="Tahoma"/>
          <w:color w:val="333333"/>
          <w:sz w:val="18"/>
          <w:szCs w:val="18"/>
        </w:rPr>
        <w:lastRenderedPageBreak/>
        <w:t>en todos los ángulos del lugar, se deberá trazar una línea uniendo las marcas.</w:t>
      </w:r>
    </w:p>
    <w:p w14:paraId="03959EF5" w14:textId="77777777" w:rsidR="00C56A2D" w:rsidRPr="00BE0540" w:rsidRDefault="00C56A2D" w:rsidP="00C56A2D">
      <w:pPr>
        <w:widowControl w:val="0"/>
        <w:autoSpaceDE w:val="0"/>
        <w:autoSpaceDN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Montar la estructura, utilizando como base las líneas.</w:t>
      </w:r>
    </w:p>
    <w:p w14:paraId="1DFFD13B" w14:textId="77777777" w:rsidR="00C56A2D" w:rsidRPr="00BE0540" w:rsidRDefault="00C56A2D" w:rsidP="00C56A2D">
      <w:pPr>
        <w:widowControl w:val="0"/>
        <w:autoSpaceDE w:val="0"/>
        <w:autoSpaceDN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Fijar el perfil borde en todo el perímetro del ambiente, cortando esquinas a 45º.</w:t>
      </w:r>
    </w:p>
    <w:p w14:paraId="7A0A8F0F" w14:textId="77777777" w:rsidR="00C56A2D" w:rsidRPr="00BE0540" w:rsidRDefault="00C56A2D" w:rsidP="00C56A2D">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Recortar una placa de cielo raso de 0,5 o 1cm. menor que el largo del espacio a cubrir entre los perfiles de borde.</w:t>
      </w:r>
    </w:p>
    <w:p w14:paraId="021F2F5C" w14:textId="77777777" w:rsidR="00C56A2D" w:rsidRPr="00BE0540" w:rsidRDefault="00C56A2D" w:rsidP="00C56A2D">
      <w:pPr>
        <w:widowControl w:val="0"/>
        <w:autoSpaceDE w:val="0"/>
        <w:autoSpaceDN w:val="0"/>
        <w:adjustRightInd w:val="0"/>
        <w:ind w:right="386"/>
        <w:jc w:val="both"/>
        <w:rPr>
          <w:rFonts w:ascii="Tahoma" w:eastAsia="Arial" w:hAnsi="Tahoma" w:cs="Tahoma"/>
          <w:color w:val="333333"/>
          <w:sz w:val="18"/>
          <w:szCs w:val="18"/>
        </w:rPr>
      </w:pPr>
    </w:p>
    <w:p w14:paraId="0168881C" w14:textId="77777777" w:rsidR="00C56A2D" w:rsidRPr="00BE0540" w:rsidRDefault="00C56A2D" w:rsidP="00C56A2D">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223A49AE" w14:textId="77777777" w:rsidR="00C56A2D" w:rsidRPr="00BE0540" w:rsidRDefault="00C56A2D" w:rsidP="00C56A2D">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312968D4" w14:textId="77777777" w:rsidR="00C56A2D" w:rsidRPr="00BE0540" w:rsidRDefault="00C56A2D" w:rsidP="00C56A2D">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 u otro elemento similar.</w:t>
      </w:r>
    </w:p>
    <w:p w14:paraId="1CA764CC" w14:textId="77777777" w:rsidR="00C56A2D" w:rsidRPr="00BE0540" w:rsidRDefault="00C56A2D" w:rsidP="00C56A2D">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En el caso de una curvatura, utilizar el perfil de unión flexible.</w:t>
      </w:r>
    </w:p>
    <w:p w14:paraId="5CD2A4C9" w14:textId="77777777" w:rsidR="00C56A2D" w:rsidRPr="00BE0540" w:rsidRDefault="00C56A2D" w:rsidP="00C56A2D">
      <w:pPr>
        <w:widowControl w:val="0"/>
        <w:autoSpaceDE w:val="0"/>
        <w:autoSpaceDN w:val="0"/>
        <w:adjustRightInd w:val="0"/>
        <w:ind w:right="386"/>
        <w:jc w:val="both"/>
        <w:rPr>
          <w:rFonts w:ascii="Tahoma" w:eastAsia="Arial" w:hAnsi="Tahoma" w:cs="Tahoma"/>
          <w:color w:val="333333"/>
          <w:sz w:val="18"/>
          <w:szCs w:val="18"/>
        </w:rPr>
      </w:pPr>
    </w:p>
    <w:p w14:paraId="18089DD5" w14:textId="77777777" w:rsidR="00C56A2D" w:rsidRPr="00BE0540" w:rsidRDefault="00C56A2D" w:rsidP="00C56A2D">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MEDICIÓN. –</w:t>
      </w:r>
    </w:p>
    <w:p w14:paraId="1D9BB844" w14:textId="77777777" w:rsidR="00C56A2D" w:rsidRPr="00BE0540" w:rsidRDefault="00C56A2D" w:rsidP="00C56A2D">
      <w:pPr>
        <w:widowControl w:val="0"/>
        <w:tabs>
          <w:tab w:val="left" w:pos="8711"/>
        </w:tabs>
        <w:autoSpaceDE w:val="0"/>
        <w:autoSpaceDN w:val="0"/>
        <w:ind w:right="386"/>
        <w:jc w:val="both"/>
        <w:rPr>
          <w:rFonts w:ascii="Tahoma" w:eastAsia="Arial" w:hAnsi="Tahoma" w:cs="Tahoma"/>
          <w:b/>
          <w:sz w:val="18"/>
          <w:szCs w:val="18"/>
        </w:rPr>
      </w:pPr>
    </w:p>
    <w:p w14:paraId="79F8D1E8" w14:textId="77777777" w:rsidR="00C56A2D" w:rsidRPr="00BE0540" w:rsidRDefault="00C56A2D" w:rsidP="00C56A2D">
      <w:pPr>
        <w:widowControl w:val="0"/>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 xml:space="preserve">La provisión y colocado cielo falso de placa PVC c/estructura galvanizada será medido en </w:t>
      </w:r>
      <w:r w:rsidRPr="00BE0540">
        <w:rPr>
          <w:rFonts w:ascii="Tahoma" w:eastAsia="Arial" w:hAnsi="Tahoma" w:cs="Tahoma"/>
          <w:b/>
          <w:sz w:val="18"/>
          <w:szCs w:val="18"/>
        </w:rPr>
        <w:t xml:space="preserve">metros cuadrados, </w:t>
      </w:r>
      <w:r w:rsidRPr="00BE0540">
        <w:rPr>
          <w:rFonts w:ascii="Tahoma" w:eastAsia="Arial" w:hAnsi="Tahoma" w:cs="Tahoma"/>
          <w:sz w:val="18"/>
          <w:szCs w:val="18"/>
        </w:rPr>
        <w:t>tomando en cuenta únicamente las superficies netas ejecutadas y autorizadas.</w:t>
      </w:r>
    </w:p>
    <w:p w14:paraId="59999CE1" w14:textId="77777777" w:rsidR="00C56A2D" w:rsidRPr="00BE0540" w:rsidRDefault="00C56A2D" w:rsidP="00C56A2D">
      <w:pPr>
        <w:widowControl w:val="0"/>
        <w:tabs>
          <w:tab w:val="left" w:pos="8711"/>
        </w:tabs>
        <w:autoSpaceDE w:val="0"/>
        <w:autoSpaceDN w:val="0"/>
        <w:ind w:right="386"/>
        <w:jc w:val="both"/>
        <w:rPr>
          <w:rFonts w:ascii="Tahoma" w:eastAsia="Arial" w:hAnsi="Tahoma" w:cs="Tahoma"/>
          <w:b/>
          <w:sz w:val="18"/>
          <w:szCs w:val="18"/>
        </w:rPr>
      </w:pPr>
    </w:p>
    <w:p w14:paraId="75243748" w14:textId="77777777" w:rsidR="00C56A2D" w:rsidRPr="00BE0540" w:rsidRDefault="00C56A2D" w:rsidP="00C56A2D">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APORTE PROPIO. -</w:t>
      </w:r>
    </w:p>
    <w:p w14:paraId="0969B34E" w14:textId="77777777" w:rsidR="00C56A2D" w:rsidRPr="00BE0540" w:rsidRDefault="00C56A2D" w:rsidP="00C56A2D">
      <w:pPr>
        <w:widowControl w:val="0"/>
        <w:tabs>
          <w:tab w:val="left" w:pos="8711"/>
        </w:tabs>
        <w:autoSpaceDE w:val="0"/>
        <w:autoSpaceDN w:val="0"/>
        <w:ind w:right="386"/>
        <w:jc w:val="both"/>
        <w:rPr>
          <w:rFonts w:ascii="Tahoma" w:eastAsia="Arial" w:hAnsi="Tahoma" w:cs="Tahoma"/>
          <w:sz w:val="18"/>
          <w:szCs w:val="18"/>
        </w:rPr>
      </w:pPr>
    </w:p>
    <w:p w14:paraId="37106B69" w14:textId="77777777" w:rsidR="00C56A2D" w:rsidRPr="00BE0540" w:rsidRDefault="00C56A2D" w:rsidP="00C56A2D">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w:t>
      </w:r>
      <w:r w:rsidRPr="00BE0540">
        <w:rPr>
          <w:rFonts w:ascii="Tahoma" w:eastAsia="Arial" w:hAnsi="Tahoma" w:cs="Tahoma"/>
          <w:color w:val="000000" w:themeColor="text1"/>
          <w:sz w:val="18"/>
          <w:szCs w:val="18"/>
        </w:rPr>
        <w:t>s unitarios</w:t>
      </w:r>
      <w:r w:rsidRPr="00BE0540">
        <w:rPr>
          <w:rFonts w:ascii="Tahoma" w:eastAsia="Arial" w:hAnsi="Tahoma" w:cs="Tahoma"/>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0BF57E34" w14:textId="77777777" w:rsidR="00C56A2D" w:rsidRPr="00BE0540" w:rsidRDefault="00C56A2D" w:rsidP="00C56A2D">
      <w:pPr>
        <w:widowControl w:val="0"/>
        <w:tabs>
          <w:tab w:val="left" w:pos="8711"/>
        </w:tabs>
        <w:autoSpaceDE w:val="0"/>
        <w:autoSpaceDN w:val="0"/>
        <w:ind w:right="386"/>
        <w:jc w:val="both"/>
        <w:rPr>
          <w:rFonts w:ascii="Tahoma" w:eastAsia="Arial" w:hAnsi="Tahoma" w:cs="Tahoma"/>
          <w:sz w:val="18"/>
          <w:szCs w:val="18"/>
        </w:rPr>
      </w:pPr>
    </w:p>
    <w:p w14:paraId="63F7494F" w14:textId="77777777" w:rsidR="00C56A2D" w:rsidRPr="00BE0540" w:rsidRDefault="00C56A2D" w:rsidP="00C56A2D">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20C45349" w14:textId="77777777" w:rsidR="00C56A2D" w:rsidRPr="00BE0540" w:rsidRDefault="00C56A2D" w:rsidP="00C56A2D">
      <w:pPr>
        <w:spacing w:line="300" w:lineRule="auto"/>
        <w:jc w:val="both"/>
        <w:rPr>
          <w:rFonts w:ascii="Tahoma" w:hAnsi="Tahoma" w:cs="Tahoma"/>
          <w:b/>
          <w:i/>
          <w:sz w:val="18"/>
          <w:szCs w:val="18"/>
          <w:u w:val="single"/>
        </w:rPr>
      </w:pPr>
    </w:p>
    <w:p w14:paraId="26BBED77" w14:textId="77777777" w:rsidR="00C56A2D" w:rsidRPr="00BE0540" w:rsidRDefault="00C56A2D" w:rsidP="00C56A2D">
      <w:pPr>
        <w:rPr>
          <w:rFonts w:ascii="Tahoma" w:hAnsi="Tahoma" w:cs="Tahoma"/>
          <w:sz w:val="18"/>
          <w:szCs w:val="18"/>
        </w:rPr>
      </w:pPr>
    </w:p>
    <w:p w14:paraId="1291AED2" w14:textId="77777777" w:rsidR="00C56A2D" w:rsidRPr="00BE0540" w:rsidRDefault="00C56A2D" w:rsidP="00C56A2D">
      <w:pPr>
        <w:widowControl w:val="0"/>
        <w:tabs>
          <w:tab w:val="left" w:pos="2025"/>
        </w:tabs>
        <w:autoSpaceDE w:val="0"/>
        <w:autoSpaceDN w:val="0"/>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C56A2D" w:rsidRPr="00BE0540" w14:paraId="5CE03224" w14:textId="77777777" w:rsidTr="004D74B1">
        <w:tc>
          <w:tcPr>
            <w:tcW w:w="0" w:type="auto"/>
            <w:shd w:val="clear" w:color="auto" w:fill="1F4E79" w:themeFill="accent1" w:themeFillShade="80"/>
          </w:tcPr>
          <w:p w14:paraId="79EC77CA"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0" w:type="auto"/>
            <w:shd w:val="clear" w:color="auto" w:fill="1F4E79" w:themeFill="accent1" w:themeFillShade="80"/>
          </w:tcPr>
          <w:p w14:paraId="7FBC87D9"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4E79" w:themeFill="accent1" w:themeFillShade="80"/>
          </w:tcPr>
          <w:p w14:paraId="7EB49F9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4E79" w:themeFill="accent1" w:themeFillShade="80"/>
          </w:tcPr>
          <w:p w14:paraId="725C601D"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338B1F95" w14:textId="77777777" w:rsidTr="004D74B1">
        <w:tc>
          <w:tcPr>
            <w:tcW w:w="0" w:type="auto"/>
            <w:shd w:val="clear" w:color="auto" w:fill="B4C6E7" w:themeFill="accent5" w:themeFillTint="66"/>
            <w:vAlign w:val="center"/>
          </w:tcPr>
          <w:p w14:paraId="1FF087C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29</w:t>
            </w:r>
          </w:p>
        </w:tc>
        <w:tc>
          <w:tcPr>
            <w:tcW w:w="0" w:type="auto"/>
            <w:shd w:val="clear" w:color="auto" w:fill="B4C6E7" w:themeFill="accent5" w:themeFillTint="66"/>
            <w:vAlign w:val="center"/>
          </w:tcPr>
          <w:p w14:paraId="69961BC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VAC-OF-PUE-9</w:t>
            </w:r>
          </w:p>
        </w:tc>
        <w:tc>
          <w:tcPr>
            <w:tcW w:w="0" w:type="auto"/>
            <w:shd w:val="clear" w:color="auto" w:fill="B4C6E7" w:themeFill="accent5" w:themeFillTint="66"/>
            <w:vAlign w:val="center"/>
          </w:tcPr>
          <w:p w14:paraId="3EB3D757"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4C6E7" w:themeFill="accent5" w:themeFillTint="66"/>
          </w:tcPr>
          <w:p w14:paraId="1458F3BC"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DE PUERTA TABLERO DE MADERA SEMIDURA C/BARNIZ (1,00X2,10) (INC/MARCO Y QUINCALLERÍA)</w:t>
            </w:r>
          </w:p>
        </w:tc>
      </w:tr>
    </w:tbl>
    <w:p w14:paraId="7B475803"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p>
    <w:p w14:paraId="7B0876D4"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0EC39A14"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00FABCD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El ítem comprende la provisión y colocado de puerta tablero de madera semidura c/barniz (1,00x2,10) (</w:t>
      </w:r>
      <w:proofErr w:type="spellStart"/>
      <w:r w:rsidRPr="00BE0540">
        <w:rPr>
          <w:rFonts w:ascii="Tahoma" w:eastAsia="Arial" w:hAnsi="Tahoma" w:cs="Tahoma"/>
          <w:color w:val="000000"/>
          <w:sz w:val="18"/>
          <w:szCs w:val="18"/>
        </w:rPr>
        <w:t>inc</w:t>
      </w:r>
      <w:proofErr w:type="spellEnd"/>
      <w:r w:rsidRPr="00BE0540">
        <w:rPr>
          <w:rFonts w:ascii="Tahoma" w:eastAsia="Arial" w:hAnsi="Tahoma" w:cs="Tahoma"/>
          <w:color w:val="000000"/>
          <w:sz w:val="18"/>
          <w:szCs w:val="18"/>
        </w:rPr>
        <w:t xml:space="preserve">/marco y quincallería) conforme a lo detallado en </w:t>
      </w:r>
      <w:r w:rsidRPr="00BE0540">
        <w:rPr>
          <w:rFonts w:ascii="Tahoma" w:eastAsia="Arial" w:hAnsi="Tahoma" w:cs="Tahoma"/>
          <w:sz w:val="18"/>
          <w:szCs w:val="18"/>
        </w:rPr>
        <w:t>los planos constructivos e instrucciones del Inspector de obra.</w:t>
      </w:r>
    </w:p>
    <w:p w14:paraId="2E2C750E" w14:textId="77777777" w:rsidR="00C56A2D" w:rsidRPr="00BE0540" w:rsidRDefault="00C56A2D" w:rsidP="00C56A2D">
      <w:pPr>
        <w:widowControl w:val="0"/>
        <w:tabs>
          <w:tab w:val="left" w:pos="8711"/>
        </w:tabs>
        <w:autoSpaceDE w:val="0"/>
        <w:autoSpaceDN w:val="0"/>
        <w:jc w:val="both"/>
        <w:rPr>
          <w:rFonts w:ascii="Tahoma" w:eastAsia="Arial" w:hAnsi="Tahoma" w:cs="Tahoma"/>
          <w:color w:val="000000"/>
          <w:sz w:val="18"/>
          <w:szCs w:val="18"/>
        </w:rPr>
      </w:pPr>
    </w:p>
    <w:p w14:paraId="7A935CD8"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025DD01C"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640560D1" w14:textId="77777777" w:rsidR="00C56A2D" w:rsidRPr="00BE0540" w:rsidRDefault="00C56A2D" w:rsidP="00C56A2D">
      <w:pPr>
        <w:jc w:val="both"/>
        <w:rPr>
          <w:rFonts w:ascii="Tahoma" w:eastAsia="Arial" w:hAnsi="Tahoma" w:cs="Tahoma"/>
          <w:sz w:val="18"/>
          <w:szCs w:val="18"/>
        </w:rPr>
      </w:pPr>
      <w:bookmarkStart w:id="194" w:name="_Hlk95056544"/>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6016EF" w14:textId="77777777" w:rsidR="00C56A2D" w:rsidRPr="00BE0540" w:rsidRDefault="00C56A2D" w:rsidP="00C56A2D">
      <w:pPr>
        <w:jc w:val="both"/>
        <w:rPr>
          <w:rFonts w:ascii="Tahoma" w:eastAsia="Arial" w:hAnsi="Tahoma" w:cs="Tahoma"/>
          <w:b/>
          <w:color w:val="000000"/>
          <w:sz w:val="18"/>
          <w:szCs w:val="18"/>
        </w:rPr>
      </w:pPr>
    </w:p>
    <w:bookmarkEnd w:id="194"/>
    <w:p w14:paraId="2A5C939C"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3C9797C5"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1EA64114" w14:textId="77777777" w:rsidR="00C56A2D" w:rsidRPr="00BE0540" w:rsidRDefault="00C56A2D" w:rsidP="00C56A2D">
      <w:pPr>
        <w:widowControl w:val="0"/>
        <w:autoSpaceDE w:val="0"/>
        <w:autoSpaceDN w:val="0"/>
        <w:jc w:val="both"/>
        <w:rPr>
          <w:rFonts w:ascii="Tahoma" w:eastAsia="Arial" w:hAnsi="Tahoma" w:cs="Tahoma"/>
          <w:sz w:val="18"/>
          <w:szCs w:val="18"/>
        </w:rPr>
      </w:pPr>
      <w:bookmarkStart w:id="195" w:name="_Hlk95056654"/>
      <w:r w:rsidRPr="00BE0540">
        <w:rPr>
          <w:rFonts w:ascii="Tahoma" w:eastAsia="Arial" w:hAnsi="Tahoma" w:cs="Tahoma"/>
          <w:sz w:val="18"/>
          <w:szCs w:val="18"/>
        </w:rPr>
        <w:t>En general, la puerta deberá cumplir con las siguientes directrices referidas a la ejecución:</w:t>
      </w:r>
    </w:p>
    <w:p w14:paraId="6B1B4DF1"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118A00CD"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64D81D3"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67A7530"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72EE7DE3"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w:t>
      </w:r>
      <w:r w:rsidRPr="00BE0540">
        <w:rPr>
          <w:rFonts w:ascii="Tahoma" w:eastAsia="Arial" w:hAnsi="Tahoma" w:cs="Tahoma"/>
          <w:color w:val="000000"/>
          <w:sz w:val="18"/>
          <w:szCs w:val="18"/>
        </w:rPr>
        <w:lastRenderedPageBreak/>
        <w:t xml:space="preserve">madera. Los bordes y uniones aparentes serán desgastados y terminados de manera que no queden señales de sierra ni ondulaciones. </w:t>
      </w:r>
    </w:p>
    <w:p w14:paraId="42606A4C"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El Inspector de proyecto deberá verificar que las piezas estén correctamente cepilladas, labradas, enrasadas y lijadas ya que no se admitirá la corrección de defectos de manufactura mediante el empleo de masillas o mastiques</w:t>
      </w:r>
      <w:r w:rsidRPr="00BE0540">
        <w:rPr>
          <w:rFonts w:ascii="Tahoma" w:eastAsia="Arial" w:hAnsi="Tahoma" w:cs="Tahoma"/>
          <w:color w:val="000000"/>
          <w:sz w:val="18"/>
          <w:szCs w:val="18"/>
        </w:rPr>
        <w:t xml:space="preserve">.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7DAB0C4"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6BBC09CB"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27D0B299"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w:t>
      </w:r>
      <w:r w:rsidRPr="00BE0540">
        <w:rPr>
          <w:rFonts w:ascii="Tahoma" w:eastAsia="Arial" w:hAnsi="Tahoma" w:cs="Tahoma"/>
          <w:b/>
          <w:color w:val="000000"/>
          <w:sz w:val="18"/>
          <w:szCs w:val="18"/>
        </w:rPr>
        <w:t>Las hojas de puertas se sujetarán al marco mediante un mínimo de tres bisagras dobles de 4" con sus correspondientes tornillos</w:t>
      </w:r>
      <w:r w:rsidRPr="00BE0540">
        <w:rPr>
          <w:rFonts w:ascii="Tahoma" w:eastAsia="Arial" w:hAnsi="Tahoma" w:cs="Tahoma"/>
          <w:color w:val="000000"/>
          <w:sz w:val="18"/>
          <w:szCs w:val="18"/>
        </w:rPr>
        <w:t>.  Las chapas deberán colocarse en las hojas inmediatamente después de haber ajustado éstas a sus correspondientes marcos.</w:t>
      </w:r>
    </w:p>
    <w:p w14:paraId="0C60692F"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69AFDC21"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w:t>
      </w:r>
      <w:r w:rsidRPr="00BE0540">
        <w:rPr>
          <w:rFonts w:ascii="Tahoma" w:eastAsia="Arial" w:hAnsi="Tahoma" w:cs="Tahoma"/>
          <w:b/>
          <w:color w:val="000000"/>
          <w:sz w:val="18"/>
          <w:szCs w:val="18"/>
        </w:rPr>
        <w:t>debiendo girar y moverse suavemente y sin tropiezos.</w:t>
      </w:r>
    </w:p>
    <w:p w14:paraId="1A9CD6B3"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w:t>
      </w:r>
    </w:p>
    <w:p w14:paraId="0DE55C69"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3316D148"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0D678649"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57974ACD"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5"/>
    <w:p w14:paraId="621D81B9"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21067B96"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10BFFA1E"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2FEB1576"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La provisión y colocado de puerta tablero de madera semidura c/barniz (1,00x2,10) (</w:t>
      </w:r>
      <w:proofErr w:type="spellStart"/>
      <w:r w:rsidRPr="00BE0540">
        <w:rPr>
          <w:rFonts w:ascii="Tahoma" w:eastAsia="Arial" w:hAnsi="Tahoma" w:cs="Tahoma"/>
          <w:sz w:val="18"/>
          <w:szCs w:val="18"/>
        </w:rPr>
        <w:t>inc</w:t>
      </w:r>
      <w:proofErr w:type="spellEnd"/>
      <w:r w:rsidRPr="00BE0540">
        <w:rPr>
          <w:rFonts w:ascii="Tahoma" w:eastAsia="Arial" w:hAnsi="Tahoma" w:cs="Tahoma"/>
          <w:sz w:val="18"/>
          <w:szCs w:val="18"/>
        </w:rPr>
        <w:t>/marco y quincallería)</w:t>
      </w:r>
      <w:r w:rsidRPr="00BE0540">
        <w:rPr>
          <w:rFonts w:ascii="Tahoma" w:eastAsia="Arial" w:hAnsi="Tahoma" w:cs="Tahoma"/>
          <w:color w:val="000000"/>
          <w:sz w:val="18"/>
          <w:szCs w:val="18"/>
        </w:rPr>
        <w:t xml:space="preserve"> 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tomando en cuenta la cantidad neta ejecutada y autorizada.</w:t>
      </w:r>
    </w:p>
    <w:p w14:paraId="68A30B0F"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51EC2B52"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6C46BFB4" w14:textId="77777777" w:rsidR="00C56A2D" w:rsidRPr="00BE0540" w:rsidRDefault="00C56A2D" w:rsidP="00C56A2D">
      <w:pPr>
        <w:widowControl w:val="0"/>
        <w:tabs>
          <w:tab w:val="left" w:pos="2025"/>
        </w:tabs>
        <w:autoSpaceDE w:val="0"/>
        <w:autoSpaceDN w:val="0"/>
        <w:rPr>
          <w:rFonts w:ascii="Tahoma" w:eastAsia="Arial" w:hAnsi="Tahoma" w:cs="Tahoma"/>
          <w:b/>
          <w:sz w:val="18"/>
          <w:szCs w:val="18"/>
        </w:rPr>
      </w:pPr>
    </w:p>
    <w:p w14:paraId="71355133"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aporte propio se encuentra especificado en el análisis</w:t>
      </w:r>
      <w:r w:rsidRPr="00BE0540">
        <w:rPr>
          <w:rFonts w:ascii="Tahoma" w:eastAsia="Arial" w:hAnsi="Tahoma" w:cs="Tahoma"/>
          <w:color w:val="FF0000"/>
          <w:sz w:val="18"/>
          <w:szCs w:val="18"/>
        </w:rPr>
        <w:t xml:space="preserve"> </w:t>
      </w:r>
      <w:r w:rsidRPr="00BE0540">
        <w:rPr>
          <w:rFonts w:ascii="Tahoma" w:eastAsia="Arial" w:hAnsi="Tahoma" w:cs="Tahoma"/>
          <w:sz w:val="18"/>
          <w:szCs w:val="18"/>
        </w:rPr>
        <w:t xml:space="preserve">de precios unitarios, mismos </w:t>
      </w:r>
      <w:r w:rsidRPr="00BE0540">
        <w:rPr>
          <w:rFonts w:ascii="Tahoma" w:eastAsia="Arial" w:hAnsi="Tahoma" w:cs="Tahoma"/>
          <w:color w:val="000000"/>
          <w:sz w:val="18"/>
          <w:szCs w:val="18"/>
        </w:rPr>
        <w:t xml:space="preserve">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257918A0"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31B278C9"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26D07583"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C56A2D" w:rsidRPr="00BE0540" w14:paraId="0E911BB3" w14:textId="77777777" w:rsidTr="004D74B1">
        <w:tc>
          <w:tcPr>
            <w:tcW w:w="0" w:type="auto"/>
            <w:shd w:val="clear" w:color="auto" w:fill="1F3864" w:themeFill="accent5" w:themeFillShade="80"/>
          </w:tcPr>
          <w:p w14:paraId="2638E8CD"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0" w:type="auto"/>
            <w:shd w:val="clear" w:color="auto" w:fill="1F3864" w:themeFill="accent5" w:themeFillShade="80"/>
          </w:tcPr>
          <w:p w14:paraId="7047BB8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0AF195E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711004B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08FCE4A8" w14:textId="77777777" w:rsidTr="004D74B1">
        <w:tc>
          <w:tcPr>
            <w:tcW w:w="0" w:type="auto"/>
            <w:shd w:val="clear" w:color="auto" w:fill="BDD6EE" w:themeFill="accent1" w:themeFillTint="66"/>
            <w:vAlign w:val="center"/>
          </w:tcPr>
          <w:p w14:paraId="6FE05F6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30</w:t>
            </w:r>
          </w:p>
        </w:tc>
        <w:tc>
          <w:tcPr>
            <w:tcW w:w="0" w:type="auto"/>
            <w:shd w:val="clear" w:color="auto" w:fill="BDD6EE" w:themeFill="accent1" w:themeFillTint="66"/>
          </w:tcPr>
          <w:p w14:paraId="0DB8767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VAC-OF-PUE-5</w:t>
            </w:r>
          </w:p>
        </w:tc>
        <w:tc>
          <w:tcPr>
            <w:tcW w:w="0" w:type="auto"/>
            <w:shd w:val="clear" w:color="auto" w:fill="BDD6EE" w:themeFill="accent1" w:themeFillTint="66"/>
          </w:tcPr>
          <w:p w14:paraId="78A585E0"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010DC9A1"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DE PUERTA TABLERO DE MADERA SEMIDURA C/BARNIZ (0,90X2,10) (INC/MARCO Y QUINCALLERÍA)</w:t>
            </w:r>
          </w:p>
        </w:tc>
      </w:tr>
    </w:tbl>
    <w:p w14:paraId="68DCB93A" w14:textId="77777777" w:rsidR="00C56A2D" w:rsidRPr="00BE0540" w:rsidRDefault="00C56A2D" w:rsidP="00C56A2D">
      <w:pPr>
        <w:widowControl w:val="0"/>
        <w:tabs>
          <w:tab w:val="left" w:pos="560"/>
        </w:tabs>
        <w:autoSpaceDE w:val="0"/>
        <w:autoSpaceDN w:val="0"/>
        <w:ind w:right="-21"/>
        <w:jc w:val="both"/>
        <w:rPr>
          <w:rFonts w:ascii="Tahoma" w:eastAsia="Arial" w:hAnsi="Tahoma" w:cs="Tahoma"/>
          <w:b/>
          <w:color w:val="000000"/>
          <w:sz w:val="18"/>
          <w:szCs w:val="18"/>
        </w:rPr>
      </w:pPr>
    </w:p>
    <w:p w14:paraId="76BAD440" w14:textId="77777777" w:rsidR="00C56A2D" w:rsidRPr="00BE0540" w:rsidRDefault="00C56A2D" w:rsidP="00C56A2D">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786D8C3D"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1DA9FD11" w14:textId="77777777" w:rsidR="00C56A2D" w:rsidRPr="00BE0540" w:rsidRDefault="00C56A2D" w:rsidP="00C56A2D">
      <w:pPr>
        <w:widowControl w:val="0"/>
        <w:tabs>
          <w:tab w:val="left" w:pos="8711"/>
        </w:tabs>
        <w:autoSpaceDE w:val="0"/>
        <w:autoSpaceDN w:val="0"/>
        <w:ind w:right="-21"/>
        <w:jc w:val="both"/>
        <w:rPr>
          <w:rFonts w:ascii="Tahoma" w:eastAsia="Arial" w:hAnsi="Tahoma" w:cs="Tahoma"/>
          <w:sz w:val="18"/>
          <w:szCs w:val="18"/>
        </w:rPr>
      </w:pPr>
      <w:r w:rsidRPr="00BE0540">
        <w:rPr>
          <w:rFonts w:ascii="Tahoma" w:eastAsia="Arial" w:hAnsi="Tahoma" w:cs="Tahoma"/>
          <w:color w:val="000000"/>
          <w:sz w:val="18"/>
          <w:szCs w:val="18"/>
        </w:rPr>
        <w:t xml:space="preserve">El ítem comprende </w:t>
      </w:r>
      <w:r w:rsidRPr="00BE0540">
        <w:rPr>
          <w:rFonts w:ascii="Tahoma" w:eastAsia="Arial" w:hAnsi="Tahoma" w:cs="Tahoma"/>
          <w:sz w:val="18"/>
          <w:szCs w:val="18"/>
        </w:rPr>
        <w:t>provisión y colocado de puerta tablero de madera semidura c/barniz (0,90x2,10) (</w:t>
      </w:r>
      <w:proofErr w:type="spellStart"/>
      <w:r w:rsidRPr="00BE0540">
        <w:rPr>
          <w:rFonts w:ascii="Tahoma" w:eastAsia="Arial" w:hAnsi="Tahoma" w:cs="Tahoma"/>
          <w:sz w:val="18"/>
          <w:szCs w:val="18"/>
        </w:rPr>
        <w:t>inc</w:t>
      </w:r>
      <w:proofErr w:type="spellEnd"/>
      <w:r w:rsidRPr="00BE0540">
        <w:rPr>
          <w:rFonts w:ascii="Tahoma" w:eastAsia="Arial" w:hAnsi="Tahoma" w:cs="Tahoma"/>
          <w:sz w:val="18"/>
          <w:szCs w:val="18"/>
        </w:rPr>
        <w:t>/marco y quincallería)</w:t>
      </w:r>
      <w:r w:rsidRPr="00BE0540">
        <w:rPr>
          <w:rFonts w:ascii="Tahoma" w:eastAsia="Arial" w:hAnsi="Tahoma" w:cs="Tahoma"/>
          <w:color w:val="000000"/>
          <w:sz w:val="18"/>
          <w:szCs w:val="18"/>
        </w:rPr>
        <w:t xml:space="preserve"> conforme a lo detallado en </w:t>
      </w:r>
      <w:r w:rsidRPr="00BE0540">
        <w:rPr>
          <w:rFonts w:ascii="Tahoma" w:eastAsia="Arial" w:hAnsi="Tahoma" w:cs="Tahoma"/>
          <w:sz w:val="18"/>
          <w:szCs w:val="18"/>
        </w:rPr>
        <w:t xml:space="preserve">los </w:t>
      </w:r>
      <w:r w:rsidRPr="00BE0540">
        <w:rPr>
          <w:rFonts w:ascii="Tahoma" w:eastAsia="Arial" w:hAnsi="Tahoma" w:cs="Tahoma"/>
          <w:bCs/>
          <w:color w:val="000000"/>
          <w:sz w:val="18"/>
          <w:szCs w:val="18"/>
        </w:rPr>
        <w:t>planos constructivos e instrucciones del Inspector de proyecto.</w:t>
      </w:r>
      <w:r w:rsidRPr="00BE0540">
        <w:rPr>
          <w:rFonts w:ascii="Tahoma" w:eastAsia="Arial" w:hAnsi="Tahoma" w:cs="Tahoma"/>
          <w:sz w:val="18"/>
          <w:szCs w:val="18"/>
        </w:rPr>
        <w:t xml:space="preserve"> </w:t>
      </w:r>
    </w:p>
    <w:p w14:paraId="1D5E473A"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44DF2B93" w14:textId="77777777" w:rsidR="00C56A2D" w:rsidRPr="00BE0540" w:rsidRDefault="00C56A2D" w:rsidP="00C56A2D">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40978663" w14:textId="77777777" w:rsidR="00C56A2D" w:rsidRPr="00BE0540" w:rsidRDefault="00C56A2D" w:rsidP="00C56A2D">
      <w:pPr>
        <w:widowControl w:val="0"/>
        <w:tabs>
          <w:tab w:val="left" w:pos="8711"/>
        </w:tabs>
        <w:autoSpaceDE w:val="0"/>
        <w:autoSpaceDN w:val="0"/>
        <w:ind w:right="-21"/>
        <w:jc w:val="both"/>
        <w:rPr>
          <w:rFonts w:ascii="Tahoma" w:eastAsia="Arial" w:hAnsi="Tahoma" w:cs="Tahoma"/>
          <w:sz w:val="18"/>
          <w:szCs w:val="18"/>
        </w:rPr>
      </w:pPr>
      <w:r w:rsidRPr="00BE0540">
        <w:rPr>
          <w:rFonts w:ascii="Tahoma" w:hAnsi="Tahoma" w:cs="Tahoma"/>
          <w:color w:val="333333"/>
          <w:sz w:val="18"/>
          <w:szCs w:val="18"/>
          <w:lang w:eastAsia="es-ES"/>
        </w:rPr>
        <w:br/>
      </w: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0B5198" w14:textId="77777777" w:rsidR="00C56A2D" w:rsidRPr="00BE0540" w:rsidRDefault="00C56A2D" w:rsidP="00C56A2D">
      <w:pPr>
        <w:widowControl w:val="0"/>
        <w:autoSpaceDE w:val="0"/>
        <w:autoSpaceDN w:val="0"/>
        <w:adjustRightInd w:val="0"/>
        <w:ind w:right="-21"/>
        <w:jc w:val="both"/>
        <w:rPr>
          <w:rFonts w:ascii="Tahoma" w:hAnsi="Tahoma" w:cs="Tahoma"/>
          <w:sz w:val="18"/>
          <w:szCs w:val="18"/>
        </w:rPr>
      </w:pPr>
      <w:r w:rsidRPr="00BE0540">
        <w:rPr>
          <w:rFonts w:ascii="Tahoma" w:hAnsi="Tahoma" w:cs="Tahoma"/>
          <w:sz w:val="18"/>
          <w:szCs w:val="18"/>
        </w:rPr>
        <w:lastRenderedPageBreak/>
        <w:t>La madera será de primera calidad, semidura, sin ojos ni astilla, bien estacionada, seca y de las dimensiones señaladas en los planos.</w:t>
      </w:r>
    </w:p>
    <w:p w14:paraId="1D45EE97" w14:textId="77777777" w:rsidR="00C56A2D" w:rsidRPr="00BE0540" w:rsidRDefault="00C56A2D" w:rsidP="00C56A2D">
      <w:pPr>
        <w:widowControl w:val="0"/>
        <w:autoSpaceDE w:val="0"/>
        <w:autoSpaceDN w:val="0"/>
        <w:adjustRightInd w:val="0"/>
        <w:ind w:right="-21"/>
        <w:jc w:val="both"/>
        <w:rPr>
          <w:rFonts w:ascii="Tahoma" w:hAnsi="Tahoma" w:cs="Tahoma"/>
          <w:sz w:val="18"/>
          <w:szCs w:val="18"/>
        </w:rPr>
      </w:pPr>
    </w:p>
    <w:p w14:paraId="1EDEDD71" w14:textId="77777777" w:rsidR="00C56A2D" w:rsidRPr="00BE0540" w:rsidRDefault="00C56A2D" w:rsidP="00C56A2D">
      <w:pPr>
        <w:widowControl w:val="0"/>
        <w:tabs>
          <w:tab w:val="left" w:pos="8711"/>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6E1EF92"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04B0A4BC" w14:textId="77777777" w:rsidR="00C56A2D" w:rsidRPr="00BE0540" w:rsidRDefault="00C56A2D" w:rsidP="00C56A2D">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07AC7AF8"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7EF6382F" w14:textId="77777777" w:rsidR="00C56A2D" w:rsidRPr="00BE0540" w:rsidRDefault="00C56A2D" w:rsidP="00C56A2D">
      <w:pPr>
        <w:widowControl w:val="0"/>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En general, la puerta deberá cumplir con las siguientes directrices referidas a la ejecución:</w:t>
      </w:r>
    </w:p>
    <w:p w14:paraId="46D656D7"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27CE4202"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2EC720A4"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83C0C38"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2AD959D"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785176A2"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8411372"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2393DA27" w14:textId="77777777" w:rsidR="00C56A2D" w:rsidRPr="00BE0540" w:rsidRDefault="00C56A2D" w:rsidP="00C56A2D">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A24C68F"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6FE24539"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6867D7D"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0088FFE7"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22CDEC14"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50E686B8"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w:t>
      </w:r>
      <w:r w:rsidRPr="00BE0540">
        <w:rPr>
          <w:rFonts w:ascii="Tahoma" w:eastAsia="Arial" w:hAnsi="Tahoma" w:cs="Tahoma"/>
          <w:b/>
          <w:color w:val="000000"/>
          <w:sz w:val="18"/>
          <w:szCs w:val="18"/>
        </w:rPr>
        <w:t>Las hojas de puertas se sujetarán al marco mediante un mínimo de tres bisagras dobles de 4"</w:t>
      </w:r>
      <w:r w:rsidRPr="00BE0540">
        <w:rPr>
          <w:rFonts w:ascii="Tahoma" w:eastAsia="Arial" w:hAnsi="Tahoma" w:cs="Tahoma"/>
          <w:color w:val="000000"/>
          <w:sz w:val="18"/>
          <w:szCs w:val="18"/>
        </w:rPr>
        <w:t xml:space="preserve"> con sus correspondientes tornillos.  Las chapas deberán colocarse en las hojas inmediatamente después de haber ajustado éstas a sus correspondientes marcos.</w:t>
      </w:r>
    </w:p>
    <w:p w14:paraId="36CB22D0"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2A035F2E"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E67247A"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w:t>
      </w:r>
    </w:p>
    <w:p w14:paraId="35EF4213"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36C6A001" w14:textId="77777777" w:rsidR="00C56A2D" w:rsidRPr="00BE0540" w:rsidRDefault="00C56A2D" w:rsidP="00C56A2D">
      <w:pPr>
        <w:widowControl w:val="0"/>
        <w:tabs>
          <w:tab w:val="left" w:pos="8711"/>
        </w:tabs>
        <w:autoSpaceDE w:val="0"/>
        <w:autoSpaceDN w:val="0"/>
        <w:ind w:right="-21"/>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7CF51CAD" w14:textId="77777777" w:rsidR="00C56A2D" w:rsidRPr="00BE0540" w:rsidRDefault="00C56A2D" w:rsidP="00C56A2D">
      <w:pPr>
        <w:widowControl w:val="0"/>
        <w:tabs>
          <w:tab w:val="left" w:pos="8711"/>
        </w:tabs>
        <w:autoSpaceDE w:val="0"/>
        <w:autoSpaceDN w:val="0"/>
        <w:ind w:right="-21"/>
        <w:jc w:val="both"/>
        <w:rPr>
          <w:rFonts w:ascii="Tahoma" w:eastAsia="Arial" w:hAnsi="Tahoma" w:cs="Tahoma"/>
          <w:b/>
          <w:sz w:val="18"/>
          <w:szCs w:val="18"/>
        </w:rPr>
      </w:pPr>
    </w:p>
    <w:p w14:paraId="625A22A4" w14:textId="77777777" w:rsidR="00C56A2D" w:rsidRPr="00BE0540" w:rsidRDefault="00C56A2D" w:rsidP="00C56A2D">
      <w:pPr>
        <w:widowControl w:val="0"/>
        <w:tabs>
          <w:tab w:val="left" w:pos="560"/>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36EFC8EB"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7FBA2F5"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7BA764B2" w14:textId="77777777" w:rsidR="00C56A2D" w:rsidRPr="00BE0540" w:rsidRDefault="00C56A2D" w:rsidP="00C56A2D">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5FCEFCBE" w14:textId="77777777" w:rsidR="00C56A2D" w:rsidRPr="00BE0540" w:rsidRDefault="00C56A2D" w:rsidP="00C56A2D">
      <w:pPr>
        <w:widowControl w:val="0"/>
        <w:tabs>
          <w:tab w:val="left" w:pos="560"/>
        </w:tabs>
        <w:autoSpaceDE w:val="0"/>
        <w:autoSpaceDN w:val="0"/>
        <w:ind w:right="-21"/>
        <w:jc w:val="both"/>
        <w:rPr>
          <w:rFonts w:ascii="Tahoma" w:eastAsia="Arial" w:hAnsi="Tahoma" w:cs="Tahoma"/>
          <w:b/>
          <w:color w:val="000000"/>
          <w:sz w:val="18"/>
          <w:szCs w:val="18"/>
        </w:rPr>
      </w:pPr>
    </w:p>
    <w:p w14:paraId="22C2FD6F"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w:t>
      </w:r>
      <w:r w:rsidRPr="00BE0540">
        <w:rPr>
          <w:rFonts w:ascii="Tahoma" w:eastAsia="Arial" w:hAnsi="Tahoma" w:cs="Tahoma"/>
          <w:sz w:val="18"/>
          <w:szCs w:val="18"/>
        </w:rPr>
        <w:t>provisión y colocado de puerta tablero de madera semidura c/barniz (0,90x2,10) (</w:t>
      </w:r>
      <w:proofErr w:type="spellStart"/>
      <w:r w:rsidRPr="00BE0540">
        <w:rPr>
          <w:rFonts w:ascii="Tahoma" w:eastAsia="Arial" w:hAnsi="Tahoma" w:cs="Tahoma"/>
          <w:sz w:val="18"/>
          <w:szCs w:val="18"/>
        </w:rPr>
        <w:t>inc</w:t>
      </w:r>
      <w:proofErr w:type="spellEnd"/>
      <w:r w:rsidRPr="00BE0540">
        <w:rPr>
          <w:rFonts w:ascii="Tahoma" w:eastAsia="Arial" w:hAnsi="Tahoma" w:cs="Tahoma"/>
          <w:sz w:val="18"/>
          <w:szCs w:val="18"/>
        </w:rPr>
        <w:t xml:space="preserve">/marco y quincallería) </w:t>
      </w:r>
      <w:r w:rsidRPr="00BE0540">
        <w:rPr>
          <w:rFonts w:ascii="Tahoma" w:eastAsia="Arial" w:hAnsi="Tahoma" w:cs="Tahoma"/>
          <w:color w:val="000000"/>
          <w:sz w:val="18"/>
          <w:szCs w:val="18"/>
        </w:rPr>
        <w:t xml:space="preserve">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tomando en cuenta la cantidad neta ejecutada y autorizada.</w:t>
      </w:r>
    </w:p>
    <w:p w14:paraId="2D816132"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 </w:t>
      </w:r>
    </w:p>
    <w:p w14:paraId="577A74C8" w14:textId="77777777" w:rsidR="00C56A2D" w:rsidRPr="00BE0540" w:rsidRDefault="00C56A2D" w:rsidP="00C56A2D">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0FDF10A6" w14:textId="77777777" w:rsidR="00C56A2D" w:rsidRPr="00BE0540" w:rsidRDefault="00C56A2D" w:rsidP="00C56A2D">
      <w:pPr>
        <w:widowControl w:val="0"/>
        <w:tabs>
          <w:tab w:val="left" w:pos="2025"/>
        </w:tabs>
        <w:autoSpaceDE w:val="0"/>
        <w:autoSpaceDN w:val="0"/>
        <w:ind w:right="-21"/>
        <w:jc w:val="both"/>
        <w:rPr>
          <w:rFonts w:ascii="Tahoma" w:eastAsia="Arial" w:hAnsi="Tahoma" w:cs="Tahoma"/>
          <w:b/>
          <w:sz w:val="18"/>
          <w:szCs w:val="18"/>
        </w:rPr>
      </w:pPr>
    </w:p>
    <w:p w14:paraId="7B8E6AAC"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219F356F"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73D19AFE"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C56A2D" w:rsidRPr="00BE0540" w14:paraId="6A706007" w14:textId="77777777" w:rsidTr="004D74B1">
        <w:tc>
          <w:tcPr>
            <w:tcW w:w="0" w:type="auto"/>
            <w:shd w:val="clear" w:color="auto" w:fill="1F3864" w:themeFill="accent5" w:themeFillShade="80"/>
          </w:tcPr>
          <w:p w14:paraId="4B3400E7"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0" w:type="auto"/>
            <w:shd w:val="clear" w:color="auto" w:fill="1F3864" w:themeFill="accent5" w:themeFillShade="80"/>
          </w:tcPr>
          <w:p w14:paraId="251376DC"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76C3A0B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49F8D78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5F18ACA7" w14:textId="77777777" w:rsidTr="004D74B1">
        <w:tc>
          <w:tcPr>
            <w:tcW w:w="0" w:type="auto"/>
            <w:shd w:val="clear" w:color="auto" w:fill="BDD6EE" w:themeFill="accent1" w:themeFillTint="66"/>
            <w:vAlign w:val="center"/>
          </w:tcPr>
          <w:p w14:paraId="7420E98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31</w:t>
            </w:r>
          </w:p>
        </w:tc>
        <w:tc>
          <w:tcPr>
            <w:tcW w:w="0" w:type="auto"/>
            <w:shd w:val="clear" w:color="auto" w:fill="BDD6EE" w:themeFill="accent1" w:themeFillTint="66"/>
          </w:tcPr>
          <w:p w14:paraId="2DAB929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VAC-OF-PUE-1</w:t>
            </w:r>
          </w:p>
        </w:tc>
        <w:tc>
          <w:tcPr>
            <w:tcW w:w="0" w:type="auto"/>
            <w:shd w:val="clear" w:color="auto" w:fill="BDD6EE" w:themeFill="accent1" w:themeFillTint="66"/>
          </w:tcPr>
          <w:p w14:paraId="2A24A89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5B657A7B" w14:textId="77777777" w:rsidR="00C56A2D" w:rsidRPr="00BE0540" w:rsidRDefault="00C56A2D" w:rsidP="004D74B1">
            <w:pPr>
              <w:widowControl w:val="0"/>
              <w:autoSpaceDE w:val="0"/>
              <w:autoSpaceDN w:val="0"/>
              <w:jc w:val="center"/>
              <w:rPr>
                <w:rFonts w:ascii="Tahoma" w:eastAsia="Arial" w:hAnsi="Tahoma" w:cs="Tahoma"/>
                <w:b/>
                <w:sz w:val="18"/>
                <w:szCs w:val="18"/>
              </w:rPr>
            </w:pPr>
            <w:bookmarkStart w:id="196" w:name="_Hlk164153442"/>
            <w:r w:rsidRPr="00BE0540">
              <w:rPr>
                <w:rFonts w:ascii="Tahoma" w:eastAsia="Arial" w:hAnsi="Tahoma" w:cs="Tahoma"/>
                <w:b/>
                <w:sz w:val="18"/>
                <w:szCs w:val="18"/>
              </w:rPr>
              <w:t>PROVISIÓN Y COLOCADO DE PUERTA TABLERO DE MADERA SEMIDURA C/BARNIZ (0,80X2,10) (INC/MARCO Y QUINCALLERÍA)</w:t>
            </w:r>
            <w:bookmarkEnd w:id="196"/>
          </w:p>
        </w:tc>
      </w:tr>
    </w:tbl>
    <w:p w14:paraId="50A4790E" w14:textId="77777777" w:rsidR="00C56A2D" w:rsidRPr="00BE0540" w:rsidRDefault="00C56A2D" w:rsidP="00C56A2D">
      <w:pPr>
        <w:widowControl w:val="0"/>
        <w:tabs>
          <w:tab w:val="left" w:pos="560"/>
        </w:tabs>
        <w:autoSpaceDE w:val="0"/>
        <w:autoSpaceDN w:val="0"/>
        <w:ind w:right="-21"/>
        <w:jc w:val="both"/>
        <w:rPr>
          <w:rFonts w:ascii="Tahoma" w:eastAsia="Arial" w:hAnsi="Tahoma" w:cs="Tahoma"/>
          <w:b/>
          <w:color w:val="000000"/>
          <w:sz w:val="18"/>
          <w:szCs w:val="18"/>
        </w:rPr>
      </w:pPr>
    </w:p>
    <w:p w14:paraId="50C4E7A0" w14:textId="77777777" w:rsidR="00C56A2D" w:rsidRPr="00BE0540" w:rsidRDefault="00C56A2D" w:rsidP="00C56A2D">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2CF6C14A"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1161F765"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ítem comprende la provisión y colocado de</w:t>
      </w:r>
      <w:r w:rsidRPr="00BE0540">
        <w:rPr>
          <w:rFonts w:ascii="Tahoma" w:eastAsia="Arial" w:hAnsi="Tahoma" w:cs="Tahoma"/>
          <w:b/>
          <w:bCs/>
          <w:color w:val="000000"/>
          <w:sz w:val="18"/>
          <w:szCs w:val="18"/>
        </w:rPr>
        <w:t xml:space="preserve"> </w:t>
      </w:r>
      <w:r w:rsidRPr="00BE0540">
        <w:rPr>
          <w:rFonts w:ascii="Tahoma" w:eastAsia="Arial" w:hAnsi="Tahoma" w:cs="Tahoma"/>
          <w:color w:val="000000"/>
          <w:sz w:val="18"/>
          <w:szCs w:val="18"/>
        </w:rPr>
        <w:t xml:space="preserve">puerta de tablero de madera semidura c/barniz (0,80 x 2,10) </w:t>
      </w:r>
      <w:r w:rsidRPr="00BE0540">
        <w:rPr>
          <w:rFonts w:ascii="Tahoma" w:eastAsia="Arial" w:hAnsi="Tahoma" w:cs="Tahoma"/>
          <w:bCs/>
          <w:sz w:val="18"/>
          <w:szCs w:val="18"/>
        </w:rPr>
        <w:t>(</w:t>
      </w:r>
      <w:proofErr w:type="spellStart"/>
      <w:r w:rsidRPr="00BE0540">
        <w:rPr>
          <w:rFonts w:ascii="Tahoma" w:eastAsia="Arial" w:hAnsi="Tahoma" w:cs="Tahoma"/>
          <w:bCs/>
          <w:sz w:val="18"/>
          <w:szCs w:val="18"/>
        </w:rPr>
        <w:t>inc</w:t>
      </w:r>
      <w:proofErr w:type="spellEnd"/>
      <w:r w:rsidRPr="00BE0540">
        <w:rPr>
          <w:rFonts w:ascii="Tahoma" w:eastAsia="Arial" w:hAnsi="Tahoma" w:cs="Tahoma"/>
          <w:bCs/>
          <w:sz w:val="18"/>
          <w:szCs w:val="18"/>
        </w:rPr>
        <w:t>/marco y quincallería)</w:t>
      </w:r>
      <w:r w:rsidRPr="00BE0540">
        <w:rPr>
          <w:rFonts w:ascii="Tahoma" w:eastAsia="Arial" w:hAnsi="Tahoma" w:cs="Tahoma"/>
          <w:bCs/>
          <w:color w:val="000000"/>
          <w:sz w:val="18"/>
          <w:szCs w:val="18"/>
        </w:rPr>
        <w:t>,</w:t>
      </w:r>
      <w:r w:rsidRPr="00BE0540">
        <w:rPr>
          <w:rFonts w:ascii="Tahoma" w:eastAsia="Arial" w:hAnsi="Tahoma" w:cs="Tahoma"/>
          <w:color w:val="000000"/>
          <w:sz w:val="18"/>
          <w:szCs w:val="18"/>
        </w:rPr>
        <w:t xml:space="preserve"> conforme a lo detallado en </w:t>
      </w:r>
      <w:r w:rsidRPr="00BE0540">
        <w:rPr>
          <w:rFonts w:ascii="Tahoma" w:eastAsia="Arial" w:hAnsi="Tahoma" w:cs="Tahoma"/>
          <w:sz w:val="18"/>
          <w:szCs w:val="18"/>
        </w:rPr>
        <w:t>los planos constructivos y/o instrucciones del Inspector de proyecto.</w:t>
      </w:r>
    </w:p>
    <w:p w14:paraId="765CAA6A"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5C02A4B5" w14:textId="77777777" w:rsidR="00C56A2D" w:rsidRPr="00BE0540" w:rsidRDefault="00C56A2D" w:rsidP="00C56A2D">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6C75ABDD" w14:textId="77777777" w:rsidR="00C56A2D" w:rsidRPr="00BE0540" w:rsidRDefault="00C56A2D" w:rsidP="00C56A2D">
      <w:pPr>
        <w:ind w:right="-21"/>
        <w:jc w:val="both"/>
        <w:rPr>
          <w:rFonts w:ascii="Tahoma" w:eastAsia="Arial" w:hAnsi="Tahoma" w:cs="Tahoma"/>
          <w:sz w:val="18"/>
          <w:szCs w:val="18"/>
        </w:rPr>
      </w:pPr>
    </w:p>
    <w:p w14:paraId="794F1DA4" w14:textId="77777777" w:rsidR="00C56A2D" w:rsidRPr="00BE0540" w:rsidRDefault="00C56A2D" w:rsidP="00C56A2D">
      <w:pPr>
        <w:ind w:right="-21"/>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B310D31" w14:textId="77777777" w:rsidR="00C56A2D" w:rsidRPr="00BE0540" w:rsidRDefault="00C56A2D" w:rsidP="00C56A2D">
      <w:pPr>
        <w:ind w:right="-21"/>
        <w:jc w:val="both"/>
        <w:rPr>
          <w:rFonts w:ascii="Tahoma" w:eastAsia="Arial" w:hAnsi="Tahoma" w:cs="Tahoma"/>
          <w:sz w:val="18"/>
          <w:szCs w:val="18"/>
        </w:rPr>
      </w:pPr>
    </w:p>
    <w:p w14:paraId="53D4114D" w14:textId="77777777" w:rsidR="00C56A2D" w:rsidRPr="00BE0540" w:rsidRDefault="00C56A2D" w:rsidP="00C56A2D">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09A8A499"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25BF2B18" w14:textId="77777777" w:rsidR="00C56A2D" w:rsidRPr="00BE0540" w:rsidRDefault="00C56A2D" w:rsidP="00C56A2D">
      <w:pPr>
        <w:widowControl w:val="0"/>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En general, la puerta deberá cumplir con las siguientes directrices referidas a la ejecución:</w:t>
      </w:r>
    </w:p>
    <w:p w14:paraId="31E50353"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39BD4532"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2D1451ED"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7F97C4DD"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C685555"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499E923E"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35D31CF"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094CB183"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E42A3DD"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3D9534BF"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2015469A"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6B4232CC"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w:t>
      </w:r>
    </w:p>
    <w:p w14:paraId="65A3A66E"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w:t>
      </w:r>
      <w:r w:rsidRPr="00BE0540">
        <w:rPr>
          <w:rFonts w:ascii="Tahoma" w:eastAsia="Arial" w:hAnsi="Tahoma" w:cs="Tahoma"/>
          <w:color w:val="000000"/>
          <w:sz w:val="18"/>
          <w:szCs w:val="18"/>
        </w:rPr>
        <w:lastRenderedPageBreak/>
        <w:t>correspondientes tornillos.  Las chapas deberán colocarse en las hojas inmediatamente después de haber ajustado éstas a sus correspondientes marcos.</w:t>
      </w:r>
    </w:p>
    <w:p w14:paraId="5234C092"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4CCC8F7C"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EA957D8"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 especialista.</w:t>
      </w:r>
    </w:p>
    <w:p w14:paraId="219BE478"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749891C1" w14:textId="77777777" w:rsidR="00C56A2D" w:rsidRPr="00BE0540" w:rsidRDefault="00C56A2D" w:rsidP="00C56A2D">
      <w:pPr>
        <w:widowControl w:val="0"/>
        <w:tabs>
          <w:tab w:val="left" w:pos="8711"/>
        </w:tabs>
        <w:autoSpaceDE w:val="0"/>
        <w:autoSpaceDN w:val="0"/>
        <w:ind w:right="-21"/>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1C1C81DE" w14:textId="77777777" w:rsidR="00C56A2D" w:rsidRPr="00BE0540" w:rsidRDefault="00C56A2D" w:rsidP="00C56A2D">
      <w:pPr>
        <w:widowControl w:val="0"/>
        <w:tabs>
          <w:tab w:val="left" w:pos="560"/>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0CAED2BB"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9D70270"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38854680" w14:textId="77777777" w:rsidR="00C56A2D" w:rsidRPr="00BE0540" w:rsidRDefault="00C56A2D" w:rsidP="00C56A2D">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6BEE5EBC"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p>
    <w:p w14:paraId="32B54204" w14:textId="77777777" w:rsidR="00C56A2D" w:rsidRPr="00BE0540" w:rsidRDefault="00C56A2D" w:rsidP="00C56A2D">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w:t>
      </w:r>
      <w:r w:rsidRPr="00BE0540">
        <w:rPr>
          <w:rFonts w:ascii="Tahoma" w:eastAsia="Arial" w:hAnsi="Tahoma" w:cs="Tahoma"/>
          <w:sz w:val="18"/>
          <w:szCs w:val="18"/>
        </w:rPr>
        <w:t>provisión y colocado de puerta tablero de madera semidura c/barniz (0,80x2,10) (</w:t>
      </w:r>
      <w:proofErr w:type="spellStart"/>
      <w:r w:rsidRPr="00BE0540">
        <w:rPr>
          <w:rFonts w:ascii="Tahoma" w:eastAsia="Arial" w:hAnsi="Tahoma" w:cs="Tahoma"/>
          <w:sz w:val="18"/>
          <w:szCs w:val="18"/>
        </w:rPr>
        <w:t>inc</w:t>
      </w:r>
      <w:proofErr w:type="spellEnd"/>
      <w:r w:rsidRPr="00BE0540">
        <w:rPr>
          <w:rFonts w:ascii="Tahoma" w:eastAsia="Arial" w:hAnsi="Tahoma" w:cs="Tahoma"/>
          <w:sz w:val="18"/>
          <w:szCs w:val="18"/>
        </w:rPr>
        <w:t>/marco y quincallería)</w:t>
      </w:r>
      <w:r w:rsidRPr="00BE0540">
        <w:rPr>
          <w:rFonts w:ascii="Tahoma" w:eastAsia="Arial" w:hAnsi="Tahoma" w:cs="Tahoma"/>
          <w:color w:val="FF0000"/>
          <w:sz w:val="18"/>
          <w:szCs w:val="18"/>
        </w:rPr>
        <w:t xml:space="preserve"> </w:t>
      </w:r>
      <w:r w:rsidRPr="00BE0540">
        <w:rPr>
          <w:rFonts w:ascii="Tahoma" w:eastAsia="Arial" w:hAnsi="Tahoma" w:cs="Tahoma"/>
          <w:color w:val="000000"/>
          <w:sz w:val="18"/>
          <w:szCs w:val="18"/>
        </w:rPr>
        <w:t xml:space="preserve">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tomando en cuenta la cantidad neta ejecutada y autorizada.</w:t>
      </w:r>
    </w:p>
    <w:p w14:paraId="6EB266B2" w14:textId="77777777" w:rsidR="00C56A2D" w:rsidRPr="00BE0540" w:rsidRDefault="00C56A2D" w:rsidP="00C56A2D">
      <w:pPr>
        <w:widowControl w:val="0"/>
        <w:tabs>
          <w:tab w:val="left" w:pos="560"/>
        </w:tabs>
        <w:autoSpaceDE w:val="0"/>
        <w:autoSpaceDN w:val="0"/>
        <w:ind w:right="-21"/>
        <w:jc w:val="both"/>
        <w:rPr>
          <w:rFonts w:ascii="Tahoma" w:eastAsia="Arial" w:hAnsi="Tahoma" w:cs="Tahoma"/>
          <w:b/>
          <w:color w:val="000000"/>
          <w:sz w:val="18"/>
          <w:szCs w:val="18"/>
        </w:rPr>
      </w:pPr>
      <w:bookmarkStart w:id="197" w:name="_Hlk67147223"/>
    </w:p>
    <w:p w14:paraId="4D1AB34C" w14:textId="77777777" w:rsidR="00C56A2D" w:rsidRPr="00BE0540" w:rsidRDefault="00C56A2D" w:rsidP="00C56A2D">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145D5589" w14:textId="77777777" w:rsidR="00C56A2D" w:rsidRPr="00BE0540" w:rsidRDefault="00C56A2D" w:rsidP="00C56A2D">
      <w:pPr>
        <w:widowControl w:val="0"/>
        <w:tabs>
          <w:tab w:val="left" w:pos="2025"/>
        </w:tabs>
        <w:autoSpaceDE w:val="0"/>
        <w:autoSpaceDN w:val="0"/>
        <w:ind w:right="-21"/>
        <w:jc w:val="both"/>
        <w:rPr>
          <w:rFonts w:ascii="Tahoma" w:eastAsia="Arial" w:hAnsi="Tahoma" w:cs="Tahoma"/>
          <w:b/>
          <w:sz w:val="18"/>
          <w:szCs w:val="18"/>
        </w:rPr>
      </w:pPr>
    </w:p>
    <w:bookmarkEnd w:id="197"/>
    <w:p w14:paraId="5BA723F6"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361B813D"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5839D813" w14:textId="77777777" w:rsidR="00C56A2D" w:rsidRPr="00BE0540" w:rsidRDefault="00C56A2D" w:rsidP="00C56A2D">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3E2345B7" w14:textId="77777777" w:rsidR="00C56A2D" w:rsidRPr="00BE0540" w:rsidRDefault="00C56A2D" w:rsidP="00C56A2D">
      <w:pPr>
        <w:tabs>
          <w:tab w:val="left" w:pos="8711"/>
        </w:tabs>
        <w:rPr>
          <w:rFonts w:ascii="Tahoma" w:hAnsi="Tahoma" w:cs="Tahoma"/>
          <w:b/>
          <w:sz w:val="18"/>
          <w:szCs w:val="18"/>
        </w:rPr>
      </w:pPr>
    </w:p>
    <w:tbl>
      <w:tblPr>
        <w:tblStyle w:val="TablaconcuadrculaCOPA4"/>
        <w:tblW w:w="9634" w:type="dxa"/>
        <w:tblLook w:val="04A0" w:firstRow="1" w:lastRow="0" w:firstColumn="1" w:lastColumn="0" w:noHBand="0" w:noVBand="1"/>
      </w:tblPr>
      <w:tblGrid>
        <w:gridCol w:w="584"/>
        <w:gridCol w:w="2385"/>
        <w:gridCol w:w="1145"/>
        <w:gridCol w:w="5520"/>
      </w:tblGrid>
      <w:tr w:rsidR="00C56A2D" w:rsidRPr="00BE0540" w14:paraId="52402539" w14:textId="77777777" w:rsidTr="004D74B1">
        <w:tc>
          <w:tcPr>
            <w:tcW w:w="584" w:type="dxa"/>
            <w:shd w:val="clear" w:color="auto" w:fill="1F4E79" w:themeFill="accent1" w:themeFillShade="80"/>
          </w:tcPr>
          <w:p w14:paraId="6A365E23" w14:textId="77777777" w:rsidR="00C56A2D" w:rsidRPr="00BE0540" w:rsidRDefault="00C56A2D" w:rsidP="004D74B1">
            <w:pPr>
              <w:jc w:val="center"/>
              <w:rPr>
                <w:rFonts w:ascii="Tahoma" w:hAnsi="Tahoma" w:cs="Tahoma"/>
                <w:b/>
                <w:sz w:val="18"/>
                <w:szCs w:val="18"/>
              </w:rPr>
            </w:pPr>
            <w:proofErr w:type="spellStart"/>
            <w:r w:rsidRPr="00BE0540">
              <w:rPr>
                <w:rFonts w:ascii="Tahoma" w:hAnsi="Tahoma" w:cs="Tahoma"/>
                <w:b/>
                <w:sz w:val="18"/>
                <w:szCs w:val="18"/>
              </w:rPr>
              <w:t>N°</w:t>
            </w:r>
            <w:proofErr w:type="spellEnd"/>
          </w:p>
        </w:tc>
        <w:tc>
          <w:tcPr>
            <w:tcW w:w="2385" w:type="dxa"/>
            <w:shd w:val="clear" w:color="auto" w:fill="1F4E79" w:themeFill="accent1" w:themeFillShade="80"/>
          </w:tcPr>
          <w:p w14:paraId="42C64AB1" w14:textId="77777777" w:rsidR="00C56A2D" w:rsidRPr="00BE0540" w:rsidRDefault="00C56A2D" w:rsidP="004D74B1">
            <w:pPr>
              <w:jc w:val="center"/>
              <w:rPr>
                <w:rFonts w:ascii="Tahoma" w:hAnsi="Tahoma" w:cs="Tahoma"/>
                <w:b/>
                <w:sz w:val="18"/>
                <w:szCs w:val="18"/>
              </w:rPr>
            </w:pPr>
            <w:r w:rsidRPr="00BE0540">
              <w:rPr>
                <w:rFonts w:ascii="Tahoma" w:hAnsi="Tahoma" w:cs="Tahoma"/>
                <w:b/>
                <w:sz w:val="18"/>
                <w:szCs w:val="18"/>
              </w:rPr>
              <w:t>CODIGO</w:t>
            </w:r>
          </w:p>
        </w:tc>
        <w:tc>
          <w:tcPr>
            <w:tcW w:w="1145" w:type="dxa"/>
            <w:shd w:val="clear" w:color="auto" w:fill="1F4E79" w:themeFill="accent1" w:themeFillShade="80"/>
          </w:tcPr>
          <w:p w14:paraId="4C2C4A4E" w14:textId="77777777" w:rsidR="00C56A2D" w:rsidRPr="00BE0540" w:rsidRDefault="00C56A2D" w:rsidP="004D74B1">
            <w:pPr>
              <w:jc w:val="center"/>
              <w:rPr>
                <w:rFonts w:ascii="Tahoma" w:hAnsi="Tahoma" w:cs="Tahoma"/>
                <w:b/>
                <w:sz w:val="18"/>
                <w:szCs w:val="18"/>
              </w:rPr>
            </w:pPr>
            <w:r w:rsidRPr="00BE0540">
              <w:rPr>
                <w:rFonts w:ascii="Tahoma" w:hAnsi="Tahoma" w:cs="Tahoma"/>
                <w:b/>
                <w:sz w:val="18"/>
                <w:szCs w:val="18"/>
              </w:rPr>
              <w:t>UNIDAD</w:t>
            </w:r>
          </w:p>
        </w:tc>
        <w:tc>
          <w:tcPr>
            <w:tcW w:w="5520" w:type="dxa"/>
            <w:shd w:val="clear" w:color="auto" w:fill="1F4E79" w:themeFill="accent1" w:themeFillShade="80"/>
          </w:tcPr>
          <w:p w14:paraId="5A2B82A7" w14:textId="77777777" w:rsidR="00C56A2D" w:rsidRPr="00BE0540" w:rsidRDefault="00C56A2D" w:rsidP="004D74B1">
            <w:pPr>
              <w:jc w:val="center"/>
              <w:rPr>
                <w:rFonts w:ascii="Tahoma" w:hAnsi="Tahoma" w:cs="Tahoma"/>
                <w:b/>
                <w:sz w:val="18"/>
                <w:szCs w:val="18"/>
              </w:rPr>
            </w:pPr>
            <w:r w:rsidRPr="00BE0540">
              <w:rPr>
                <w:rFonts w:ascii="Tahoma" w:hAnsi="Tahoma" w:cs="Tahoma"/>
                <w:b/>
                <w:sz w:val="18"/>
                <w:szCs w:val="18"/>
              </w:rPr>
              <w:t>ITEM</w:t>
            </w:r>
          </w:p>
        </w:tc>
      </w:tr>
      <w:tr w:rsidR="00C56A2D" w:rsidRPr="00BE0540" w14:paraId="1119CF47" w14:textId="77777777" w:rsidTr="004D74B1">
        <w:tc>
          <w:tcPr>
            <w:tcW w:w="584" w:type="dxa"/>
            <w:shd w:val="clear" w:color="auto" w:fill="B4C6E7" w:themeFill="accent5" w:themeFillTint="66"/>
          </w:tcPr>
          <w:p w14:paraId="01E0CC69" w14:textId="77777777" w:rsidR="00C56A2D" w:rsidRPr="00BE0540" w:rsidRDefault="00C56A2D" w:rsidP="004D74B1">
            <w:pPr>
              <w:jc w:val="center"/>
              <w:rPr>
                <w:rFonts w:ascii="Tahoma" w:hAnsi="Tahoma" w:cs="Tahoma"/>
                <w:b/>
                <w:sz w:val="18"/>
                <w:szCs w:val="18"/>
              </w:rPr>
            </w:pPr>
            <w:r w:rsidRPr="00BE0540">
              <w:rPr>
                <w:rFonts w:ascii="Tahoma" w:hAnsi="Tahoma" w:cs="Tahoma"/>
                <w:b/>
                <w:sz w:val="18"/>
                <w:szCs w:val="18"/>
              </w:rPr>
              <w:t>32</w:t>
            </w:r>
          </w:p>
        </w:tc>
        <w:tc>
          <w:tcPr>
            <w:tcW w:w="2385" w:type="dxa"/>
            <w:shd w:val="clear" w:color="auto" w:fill="B4C6E7" w:themeFill="accent5" w:themeFillTint="66"/>
          </w:tcPr>
          <w:p w14:paraId="280E7D50" w14:textId="77777777" w:rsidR="00C56A2D" w:rsidRPr="00BE0540" w:rsidRDefault="00C56A2D" w:rsidP="004D74B1">
            <w:pPr>
              <w:jc w:val="center"/>
              <w:rPr>
                <w:rFonts w:ascii="Tahoma" w:hAnsi="Tahoma" w:cs="Tahoma"/>
                <w:b/>
                <w:sz w:val="18"/>
                <w:szCs w:val="18"/>
              </w:rPr>
            </w:pPr>
            <w:r w:rsidRPr="00BE0540">
              <w:rPr>
                <w:rFonts w:ascii="Tahoma" w:hAnsi="Tahoma" w:cs="Tahoma"/>
                <w:b/>
                <w:sz w:val="18"/>
                <w:szCs w:val="18"/>
              </w:rPr>
              <w:t>VAC-OF-PUE-22</w:t>
            </w:r>
          </w:p>
        </w:tc>
        <w:tc>
          <w:tcPr>
            <w:tcW w:w="1145" w:type="dxa"/>
            <w:shd w:val="clear" w:color="auto" w:fill="B4C6E7" w:themeFill="accent5" w:themeFillTint="66"/>
          </w:tcPr>
          <w:p w14:paraId="4EEA1D23" w14:textId="77777777" w:rsidR="00C56A2D" w:rsidRPr="00BE0540" w:rsidRDefault="00C56A2D" w:rsidP="004D74B1">
            <w:pPr>
              <w:jc w:val="center"/>
              <w:rPr>
                <w:rFonts w:ascii="Tahoma" w:hAnsi="Tahoma" w:cs="Tahoma"/>
                <w:b/>
                <w:sz w:val="18"/>
                <w:szCs w:val="18"/>
              </w:rPr>
            </w:pPr>
            <w:r w:rsidRPr="00BE0540">
              <w:rPr>
                <w:rFonts w:ascii="Tahoma" w:hAnsi="Tahoma" w:cs="Tahoma"/>
                <w:b/>
                <w:sz w:val="18"/>
                <w:szCs w:val="18"/>
              </w:rPr>
              <w:t>M2</w:t>
            </w:r>
          </w:p>
        </w:tc>
        <w:tc>
          <w:tcPr>
            <w:tcW w:w="5520" w:type="dxa"/>
            <w:shd w:val="clear" w:color="auto" w:fill="B4C6E7" w:themeFill="accent5" w:themeFillTint="66"/>
          </w:tcPr>
          <w:p w14:paraId="066CA59B" w14:textId="77777777" w:rsidR="00C56A2D" w:rsidRPr="00BE0540" w:rsidRDefault="00C56A2D" w:rsidP="004D74B1">
            <w:pPr>
              <w:jc w:val="center"/>
              <w:rPr>
                <w:rFonts w:ascii="Tahoma" w:hAnsi="Tahoma" w:cs="Tahoma"/>
                <w:b/>
                <w:sz w:val="18"/>
                <w:szCs w:val="18"/>
              </w:rPr>
            </w:pPr>
            <w:bookmarkStart w:id="198" w:name="_Hlk164160515"/>
            <w:r w:rsidRPr="00BE0540">
              <w:rPr>
                <w:rFonts w:ascii="Tahoma" w:hAnsi="Tahoma" w:cs="Tahoma"/>
                <w:b/>
                <w:sz w:val="18"/>
                <w:szCs w:val="18"/>
              </w:rPr>
              <w:t>PROVISIÓN Y COLOCADO DE PUERTA TABLERO MADERA SEMIDURA C/MARCO 2"X4"</w:t>
            </w:r>
            <w:bookmarkEnd w:id="198"/>
          </w:p>
        </w:tc>
      </w:tr>
    </w:tbl>
    <w:p w14:paraId="26319177" w14:textId="77777777" w:rsidR="00C56A2D" w:rsidRPr="00BE0540" w:rsidRDefault="00C56A2D" w:rsidP="00C56A2D">
      <w:pPr>
        <w:tabs>
          <w:tab w:val="left" w:pos="8711"/>
        </w:tabs>
        <w:jc w:val="both"/>
        <w:rPr>
          <w:rFonts w:ascii="Tahoma" w:hAnsi="Tahoma" w:cs="Tahoma"/>
          <w:b/>
          <w:sz w:val="18"/>
          <w:szCs w:val="18"/>
        </w:rPr>
      </w:pPr>
    </w:p>
    <w:p w14:paraId="56A63E52" w14:textId="77777777" w:rsidR="00C56A2D" w:rsidRPr="00BE0540" w:rsidRDefault="00C56A2D" w:rsidP="00C56A2D">
      <w:pPr>
        <w:tabs>
          <w:tab w:val="left" w:pos="8711"/>
        </w:tabs>
        <w:jc w:val="both"/>
        <w:rPr>
          <w:rFonts w:ascii="Tahoma" w:hAnsi="Tahoma" w:cs="Tahoma"/>
          <w:b/>
          <w:sz w:val="18"/>
          <w:szCs w:val="18"/>
        </w:rPr>
      </w:pPr>
      <w:r w:rsidRPr="00BE0540">
        <w:rPr>
          <w:rFonts w:ascii="Tahoma" w:hAnsi="Tahoma" w:cs="Tahoma"/>
          <w:b/>
          <w:sz w:val="18"/>
          <w:szCs w:val="18"/>
        </w:rPr>
        <w:t>DESCRIPCIÓN. -</w:t>
      </w:r>
    </w:p>
    <w:p w14:paraId="42B1C38E" w14:textId="77777777" w:rsidR="00C56A2D" w:rsidRPr="00BE0540" w:rsidRDefault="00C56A2D" w:rsidP="00C56A2D">
      <w:pPr>
        <w:tabs>
          <w:tab w:val="left" w:pos="560"/>
        </w:tabs>
        <w:jc w:val="both"/>
        <w:rPr>
          <w:rFonts w:ascii="Tahoma" w:hAnsi="Tahoma" w:cs="Tahoma"/>
          <w:color w:val="000000"/>
          <w:sz w:val="18"/>
          <w:szCs w:val="18"/>
        </w:rPr>
      </w:pPr>
      <w:r w:rsidRPr="00BE0540">
        <w:rPr>
          <w:rFonts w:ascii="Tahoma" w:hAnsi="Tahoma" w:cs="Tahoma"/>
          <w:sz w:val="18"/>
          <w:szCs w:val="18"/>
        </w:rPr>
        <w:t>El ítem comprende la provisión y colocado de puerta de tablero madera semidura c/ marco 2"X4</w:t>
      </w:r>
      <w:r w:rsidRPr="00BE0540">
        <w:rPr>
          <w:rFonts w:ascii="Tahoma" w:hAnsi="Tahoma" w:cs="Tahoma"/>
          <w:b/>
          <w:bCs/>
          <w:sz w:val="18"/>
          <w:szCs w:val="18"/>
        </w:rPr>
        <w:t xml:space="preserve">" </w:t>
      </w:r>
      <w:r w:rsidRPr="00BE0540">
        <w:rPr>
          <w:rFonts w:ascii="Tahoma" w:hAnsi="Tahoma" w:cs="Tahoma"/>
          <w:sz w:val="18"/>
          <w:szCs w:val="18"/>
        </w:rPr>
        <w:t xml:space="preserve">barnizada y con la respectiva quincallería conforme lo detallado en planos </w:t>
      </w:r>
      <w:r w:rsidRPr="00BE0540">
        <w:rPr>
          <w:rFonts w:ascii="Tahoma" w:hAnsi="Tahoma" w:cs="Tahoma"/>
          <w:color w:val="000000"/>
          <w:sz w:val="18"/>
          <w:szCs w:val="18"/>
        </w:rPr>
        <w:t>constructivos y/o instrucciones del Inspector de proyecto.</w:t>
      </w:r>
    </w:p>
    <w:p w14:paraId="38A7EA6A" w14:textId="77777777" w:rsidR="00C56A2D" w:rsidRPr="00BE0540" w:rsidRDefault="00C56A2D" w:rsidP="00C56A2D">
      <w:pPr>
        <w:tabs>
          <w:tab w:val="left" w:pos="8711"/>
        </w:tabs>
        <w:jc w:val="both"/>
        <w:rPr>
          <w:rFonts w:ascii="Tahoma" w:hAnsi="Tahoma" w:cs="Tahoma"/>
          <w:b/>
          <w:sz w:val="18"/>
          <w:szCs w:val="18"/>
        </w:rPr>
      </w:pPr>
      <w:r w:rsidRPr="00BE0540">
        <w:rPr>
          <w:rFonts w:ascii="Tahoma" w:hAnsi="Tahoma" w:cs="Tahoma"/>
          <w:b/>
          <w:sz w:val="18"/>
          <w:szCs w:val="18"/>
        </w:rPr>
        <w:t>MATERIALES, HERRAMIENTAS Y EQUIPO. -</w:t>
      </w:r>
    </w:p>
    <w:p w14:paraId="1CD8B775" w14:textId="77777777" w:rsidR="00C56A2D" w:rsidRPr="00BE0540" w:rsidRDefault="00C56A2D" w:rsidP="00C56A2D">
      <w:pPr>
        <w:jc w:val="both"/>
        <w:rPr>
          <w:rFonts w:ascii="Tahoma" w:hAnsi="Tahoma" w:cs="Tahoma"/>
          <w:sz w:val="18"/>
          <w:szCs w:val="18"/>
        </w:rPr>
      </w:pPr>
      <w:r w:rsidRPr="00BE0540">
        <w:rPr>
          <w:rFonts w:ascii="Tahoma"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4102B9E7" w14:textId="77777777" w:rsidR="00C56A2D" w:rsidRPr="00BE0540" w:rsidRDefault="00C56A2D" w:rsidP="00C56A2D">
      <w:pPr>
        <w:tabs>
          <w:tab w:val="left" w:pos="8711"/>
        </w:tabs>
        <w:jc w:val="both"/>
        <w:rPr>
          <w:rFonts w:ascii="Tahoma" w:hAnsi="Tahoma" w:cs="Tahoma"/>
          <w:b/>
          <w:sz w:val="18"/>
          <w:szCs w:val="18"/>
        </w:rPr>
      </w:pPr>
      <w:r w:rsidRPr="00BE0540">
        <w:rPr>
          <w:rFonts w:ascii="Tahoma" w:hAnsi="Tahoma" w:cs="Tahoma"/>
          <w:b/>
          <w:sz w:val="18"/>
          <w:szCs w:val="18"/>
        </w:rPr>
        <w:t>FORMA DE EJECUCIÓN. -</w:t>
      </w:r>
    </w:p>
    <w:p w14:paraId="20A2A7D0" w14:textId="77777777" w:rsidR="00C56A2D" w:rsidRPr="00BE0540" w:rsidRDefault="00C56A2D" w:rsidP="00C56A2D">
      <w:pPr>
        <w:jc w:val="both"/>
        <w:rPr>
          <w:rFonts w:ascii="Tahoma" w:hAnsi="Tahoma" w:cs="Tahoma"/>
          <w:sz w:val="18"/>
          <w:szCs w:val="18"/>
        </w:rPr>
      </w:pPr>
      <w:r w:rsidRPr="00BE0540">
        <w:rPr>
          <w:rFonts w:ascii="Tahoma" w:hAnsi="Tahoma" w:cs="Tahoma"/>
          <w:sz w:val="18"/>
          <w:szCs w:val="18"/>
        </w:rPr>
        <w:t>En general, la puerta deberá cumplir con las siguientes directrices referidas a la ejecución:</w:t>
      </w:r>
    </w:p>
    <w:p w14:paraId="1B0CA8B0" w14:textId="77777777" w:rsidR="00C56A2D" w:rsidRPr="00BE0540" w:rsidRDefault="00C56A2D" w:rsidP="00C56A2D">
      <w:pPr>
        <w:tabs>
          <w:tab w:val="left" w:pos="560"/>
        </w:tabs>
        <w:jc w:val="both"/>
        <w:rPr>
          <w:rFonts w:ascii="Tahoma" w:hAnsi="Tahoma" w:cs="Tahoma"/>
          <w:color w:val="000000"/>
          <w:sz w:val="18"/>
          <w:szCs w:val="18"/>
        </w:rPr>
      </w:pPr>
      <w:r w:rsidRPr="00BE0540">
        <w:rPr>
          <w:rFonts w:ascii="Tahoma" w:hAnsi="Tahoma" w:cs="Tahoma"/>
          <w:color w:val="000000"/>
          <w:sz w:val="18"/>
          <w:szCs w:val="18"/>
        </w:rPr>
        <w:t>La Entidad Ejecutora deberá verificar cuidadosamente las dimensiones reales en obra, sobre todo aquéllas que están referidas a los niveles de pisos terminados.</w:t>
      </w:r>
    </w:p>
    <w:p w14:paraId="4FB01E69" w14:textId="77777777" w:rsidR="00C56A2D" w:rsidRPr="00BE0540" w:rsidRDefault="00C56A2D" w:rsidP="00C56A2D">
      <w:pPr>
        <w:tabs>
          <w:tab w:val="left" w:pos="560"/>
        </w:tabs>
        <w:jc w:val="both"/>
        <w:rPr>
          <w:rFonts w:ascii="Tahoma" w:hAnsi="Tahoma" w:cs="Tahoma"/>
          <w:color w:val="000000"/>
          <w:sz w:val="18"/>
          <w:szCs w:val="18"/>
        </w:rPr>
      </w:pPr>
      <w:r w:rsidRPr="00BE0540">
        <w:rPr>
          <w:rFonts w:ascii="Tahoma"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28B7E02" w14:textId="77777777" w:rsidR="00C56A2D" w:rsidRPr="00BE0540" w:rsidRDefault="00C56A2D" w:rsidP="00C56A2D">
      <w:pPr>
        <w:tabs>
          <w:tab w:val="left" w:pos="560"/>
        </w:tabs>
        <w:jc w:val="both"/>
        <w:rPr>
          <w:rFonts w:ascii="Tahoma" w:hAnsi="Tahoma" w:cs="Tahoma"/>
          <w:color w:val="000000"/>
          <w:sz w:val="18"/>
          <w:szCs w:val="18"/>
        </w:rPr>
      </w:pPr>
      <w:r w:rsidRPr="00BE0540">
        <w:rPr>
          <w:rFonts w:ascii="Tahoma"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C6DE0BA" w14:textId="77777777" w:rsidR="00C56A2D" w:rsidRPr="00BE0540" w:rsidRDefault="00C56A2D" w:rsidP="00C56A2D">
      <w:pPr>
        <w:tabs>
          <w:tab w:val="left" w:pos="560"/>
        </w:tabs>
        <w:jc w:val="both"/>
        <w:rPr>
          <w:rFonts w:ascii="Tahoma" w:hAnsi="Tahoma" w:cs="Tahoma"/>
          <w:color w:val="000000"/>
          <w:sz w:val="18"/>
          <w:szCs w:val="18"/>
        </w:rPr>
      </w:pPr>
      <w:r w:rsidRPr="00BE0540">
        <w:rPr>
          <w:rFonts w:ascii="Tahoma"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E531CC9" w14:textId="77777777" w:rsidR="00C56A2D" w:rsidRPr="00BE0540" w:rsidRDefault="00C56A2D" w:rsidP="00C56A2D">
      <w:pPr>
        <w:tabs>
          <w:tab w:val="left" w:pos="560"/>
        </w:tabs>
        <w:jc w:val="both"/>
        <w:rPr>
          <w:rFonts w:ascii="Tahoma" w:hAnsi="Tahoma" w:cs="Tahoma"/>
          <w:color w:val="000000"/>
          <w:sz w:val="18"/>
          <w:szCs w:val="18"/>
        </w:rPr>
      </w:pPr>
      <w:r w:rsidRPr="00BE0540">
        <w:rPr>
          <w:rFonts w:ascii="Tahoma"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w:t>
      </w:r>
      <w:r w:rsidRPr="00BE0540">
        <w:rPr>
          <w:rFonts w:ascii="Tahoma" w:hAnsi="Tahoma" w:cs="Tahoma"/>
          <w:color w:val="000000"/>
          <w:sz w:val="18"/>
          <w:szCs w:val="18"/>
        </w:rPr>
        <w:lastRenderedPageBreak/>
        <w:t xml:space="preserve">definitivo y fijándolas mediante tornillos en dimensión y número adecuados a tacos previamente colocados o empleando tacos plásticos o similares. </w:t>
      </w:r>
    </w:p>
    <w:p w14:paraId="2583FD00" w14:textId="77777777" w:rsidR="00C56A2D" w:rsidRPr="00BE0540" w:rsidRDefault="00C56A2D" w:rsidP="00C56A2D">
      <w:pPr>
        <w:tabs>
          <w:tab w:val="left" w:pos="560"/>
        </w:tabs>
        <w:jc w:val="both"/>
        <w:rPr>
          <w:rFonts w:ascii="Tahoma" w:hAnsi="Tahoma" w:cs="Tahoma"/>
          <w:color w:val="000000"/>
          <w:sz w:val="18"/>
          <w:szCs w:val="18"/>
        </w:rPr>
      </w:pPr>
      <w:r w:rsidRPr="00BE0540">
        <w:rPr>
          <w:rFonts w:ascii="Tahoma" w:hAnsi="Tahoma" w:cs="Tahoma"/>
          <w:color w:val="000000"/>
          <w:sz w:val="18"/>
          <w:szCs w:val="18"/>
        </w:rPr>
        <w:t xml:space="preserve">La hoja de puerta tablero tendrá las dimensiones conforme a lo detallado en </w:t>
      </w:r>
      <w:r w:rsidRPr="00BE0540">
        <w:rPr>
          <w:rFonts w:ascii="Tahoma" w:hAnsi="Tahoma" w:cs="Tahoma"/>
          <w:sz w:val="18"/>
          <w:szCs w:val="18"/>
        </w:rPr>
        <w:t>los planos de construcción y/o instrucciones del Inspector de proyecto.</w:t>
      </w:r>
    </w:p>
    <w:p w14:paraId="538DA265" w14:textId="77777777" w:rsidR="00C56A2D" w:rsidRPr="00BE0540" w:rsidRDefault="00C56A2D" w:rsidP="00C56A2D">
      <w:pPr>
        <w:tabs>
          <w:tab w:val="left" w:pos="560"/>
        </w:tabs>
        <w:jc w:val="both"/>
        <w:rPr>
          <w:rFonts w:ascii="Tahoma" w:hAnsi="Tahoma" w:cs="Tahoma"/>
          <w:color w:val="000000"/>
          <w:sz w:val="18"/>
          <w:szCs w:val="18"/>
        </w:rPr>
      </w:pPr>
    </w:p>
    <w:p w14:paraId="7B9BDBC6" w14:textId="77777777" w:rsidR="00C56A2D" w:rsidRPr="00BE0540" w:rsidRDefault="00C56A2D" w:rsidP="00C56A2D">
      <w:pPr>
        <w:tabs>
          <w:tab w:val="left" w:pos="560"/>
        </w:tabs>
        <w:jc w:val="both"/>
        <w:rPr>
          <w:rFonts w:ascii="Tahoma" w:hAnsi="Tahoma" w:cs="Tahoma"/>
          <w:color w:val="000000"/>
          <w:sz w:val="18"/>
          <w:szCs w:val="18"/>
        </w:rPr>
      </w:pPr>
      <w:r w:rsidRPr="00BE0540">
        <w:rPr>
          <w:rFonts w:ascii="Tahoma"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54B2807" w14:textId="77777777" w:rsidR="00C56A2D" w:rsidRPr="00BE0540" w:rsidRDefault="00C56A2D" w:rsidP="00C56A2D">
      <w:pPr>
        <w:tabs>
          <w:tab w:val="left" w:pos="560"/>
        </w:tabs>
        <w:jc w:val="both"/>
        <w:rPr>
          <w:rFonts w:ascii="Tahoma" w:hAnsi="Tahoma" w:cs="Tahoma"/>
          <w:color w:val="000000"/>
          <w:sz w:val="18"/>
          <w:szCs w:val="18"/>
        </w:rPr>
      </w:pPr>
      <w:r w:rsidRPr="00BE0540">
        <w:rPr>
          <w:rFonts w:ascii="Tahoma"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14:paraId="4F4B5A00" w14:textId="77777777" w:rsidR="00C56A2D" w:rsidRPr="00BE0540" w:rsidRDefault="00C56A2D" w:rsidP="00C56A2D">
      <w:pPr>
        <w:tabs>
          <w:tab w:val="left" w:pos="560"/>
        </w:tabs>
        <w:jc w:val="both"/>
        <w:rPr>
          <w:rFonts w:ascii="Tahoma" w:hAnsi="Tahoma" w:cs="Tahoma"/>
          <w:color w:val="000000"/>
          <w:sz w:val="18"/>
          <w:szCs w:val="18"/>
        </w:rPr>
      </w:pPr>
      <w:r w:rsidRPr="00BE0540">
        <w:rPr>
          <w:rFonts w:ascii="Tahoma" w:hAnsi="Tahoma" w:cs="Tahoma"/>
          <w:color w:val="000000"/>
          <w:sz w:val="18"/>
          <w:szCs w:val="18"/>
        </w:rPr>
        <w:t>El colocado de las puertas serán realizadas por un carpintero.</w:t>
      </w:r>
    </w:p>
    <w:p w14:paraId="18C89A74" w14:textId="77777777" w:rsidR="00C56A2D" w:rsidRPr="00BE0540" w:rsidRDefault="00C56A2D" w:rsidP="00C56A2D">
      <w:pPr>
        <w:tabs>
          <w:tab w:val="left" w:pos="8711"/>
        </w:tabs>
        <w:jc w:val="both"/>
        <w:rPr>
          <w:rFonts w:ascii="Tahoma" w:hAnsi="Tahoma" w:cs="Tahoma"/>
          <w:b/>
          <w:sz w:val="18"/>
          <w:szCs w:val="18"/>
        </w:rPr>
      </w:pPr>
      <w:r w:rsidRPr="00BE0540">
        <w:rPr>
          <w:rFonts w:ascii="Tahoma" w:hAnsi="Tahoma" w:cs="Tahoma"/>
          <w:b/>
          <w:sz w:val="18"/>
          <w:szCs w:val="18"/>
        </w:rPr>
        <w:t>Criterios de Control, Aceptación y Rechazo</w:t>
      </w:r>
    </w:p>
    <w:p w14:paraId="62DA0F8F" w14:textId="77777777" w:rsidR="00C56A2D" w:rsidRPr="00BE0540" w:rsidRDefault="00C56A2D" w:rsidP="00C56A2D">
      <w:pPr>
        <w:tabs>
          <w:tab w:val="left" w:pos="560"/>
        </w:tabs>
        <w:jc w:val="both"/>
        <w:rPr>
          <w:rFonts w:ascii="Tahoma" w:hAnsi="Tahoma" w:cs="Tahoma"/>
          <w:sz w:val="18"/>
          <w:szCs w:val="18"/>
        </w:rPr>
      </w:pPr>
      <w:r w:rsidRPr="00BE0540">
        <w:rPr>
          <w:rFonts w:ascii="Tahoma" w:hAnsi="Tahoma" w:cs="Tahoma"/>
          <w:sz w:val="18"/>
          <w:szCs w:val="18"/>
        </w:rPr>
        <w:t>El Inspector de proyecto deberá verificar que la ejecución del ítem no presente ningún defecto de materiales, ejecución o dimensiones mediante inspección visual u otro método conveniente.</w:t>
      </w:r>
    </w:p>
    <w:p w14:paraId="6293BC5C" w14:textId="77777777" w:rsidR="00C56A2D" w:rsidRPr="00BE0540" w:rsidRDefault="00C56A2D" w:rsidP="00C56A2D">
      <w:pPr>
        <w:jc w:val="both"/>
        <w:textAlignment w:val="baseline"/>
        <w:rPr>
          <w:rFonts w:ascii="Tahoma" w:hAnsi="Tahoma" w:cs="Tahoma"/>
          <w:color w:val="000000"/>
          <w:sz w:val="18"/>
          <w:szCs w:val="18"/>
        </w:rPr>
      </w:pPr>
      <w:r w:rsidRPr="00BE0540">
        <w:rPr>
          <w:rFonts w:ascii="Tahoma" w:hAnsi="Tahoma" w:cs="Tahoma"/>
          <w:color w:val="000000"/>
          <w:sz w:val="18"/>
          <w:szCs w:val="18"/>
        </w:rPr>
        <w:t>Revisar que los herrajes estén correctos: que no esté floja la manija, que en la cerradura no se atore la llave al abrir o cerrar, que las bisagras tengan colocados y estén ajustados todos sus tornillos para evitar accidentes de una posible caída de puerta.</w:t>
      </w:r>
    </w:p>
    <w:p w14:paraId="58AE0656" w14:textId="77777777" w:rsidR="00C56A2D" w:rsidRPr="00BE0540" w:rsidRDefault="00C56A2D" w:rsidP="00C56A2D">
      <w:pPr>
        <w:tabs>
          <w:tab w:val="left" w:pos="560"/>
        </w:tabs>
        <w:jc w:val="both"/>
        <w:rPr>
          <w:rFonts w:ascii="Tahoma" w:hAnsi="Tahoma" w:cs="Tahoma"/>
          <w:color w:val="000000"/>
          <w:sz w:val="18"/>
          <w:szCs w:val="18"/>
        </w:rPr>
      </w:pPr>
      <w:r w:rsidRPr="00BE0540">
        <w:rPr>
          <w:rFonts w:ascii="Tahoma" w:hAnsi="Tahoma" w:cs="Tahoma"/>
          <w:sz w:val="18"/>
          <w:szCs w:val="18"/>
        </w:rPr>
        <w:t>Asimismo, deberá verificar la humedad de la madera para lo cual la Entidad Ejecutora deberá poner a disposición en obra de un medidor de humedad de la madera a fin de verificar que la madera no supere los máximos permitidos en esta especificación o la normativa correspondiente.</w:t>
      </w:r>
    </w:p>
    <w:p w14:paraId="2736072E" w14:textId="77777777" w:rsidR="00C56A2D" w:rsidRPr="00BE0540" w:rsidRDefault="00C56A2D" w:rsidP="00C56A2D">
      <w:pPr>
        <w:jc w:val="both"/>
        <w:rPr>
          <w:rFonts w:ascii="Tahoma" w:hAnsi="Tahoma" w:cs="Tahoma"/>
          <w:b/>
          <w:sz w:val="18"/>
          <w:szCs w:val="18"/>
        </w:rPr>
      </w:pPr>
    </w:p>
    <w:tbl>
      <w:tblPr>
        <w:tblStyle w:val="TablaconcuadrculaCOPA4"/>
        <w:tblW w:w="9634" w:type="dxa"/>
        <w:tblLook w:val="04A0" w:firstRow="1" w:lastRow="0" w:firstColumn="1" w:lastColumn="0" w:noHBand="0" w:noVBand="1"/>
      </w:tblPr>
      <w:tblGrid>
        <w:gridCol w:w="584"/>
        <w:gridCol w:w="2385"/>
        <w:gridCol w:w="1145"/>
        <w:gridCol w:w="5520"/>
      </w:tblGrid>
      <w:tr w:rsidR="00C56A2D" w:rsidRPr="00BE0540" w14:paraId="6DFC055C" w14:textId="77777777" w:rsidTr="004D74B1">
        <w:tc>
          <w:tcPr>
            <w:tcW w:w="584" w:type="dxa"/>
            <w:shd w:val="clear" w:color="auto" w:fill="1F4E79" w:themeFill="accent1" w:themeFillShade="80"/>
          </w:tcPr>
          <w:p w14:paraId="5EBE45CD" w14:textId="77777777" w:rsidR="00C56A2D" w:rsidRPr="00BE0540" w:rsidRDefault="00C56A2D" w:rsidP="004D74B1">
            <w:pPr>
              <w:jc w:val="center"/>
              <w:rPr>
                <w:rFonts w:ascii="Tahoma" w:hAnsi="Tahoma" w:cs="Tahoma"/>
                <w:b/>
                <w:color w:val="FFFFFF" w:themeColor="background1"/>
                <w:sz w:val="18"/>
                <w:szCs w:val="18"/>
              </w:rPr>
            </w:pPr>
            <w:proofErr w:type="spellStart"/>
            <w:r w:rsidRPr="00BE0540">
              <w:rPr>
                <w:rFonts w:ascii="Tahoma" w:hAnsi="Tahoma" w:cs="Tahoma"/>
                <w:b/>
                <w:color w:val="FFFFFF" w:themeColor="background1"/>
                <w:sz w:val="18"/>
                <w:szCs w:val="18"/>
              </w:rPr>
              <w:t>N°</w:t>
            </w:r>
            <w:proofErr w:type="spellEnd"/>
          </w:p>
        </w:tc>
        <w:tc>
          <w:tcPr>
            <w:tcW w:w="2385" w:type="dxa"/>
            <w:shd w:val="clear" w:color="auto" w:fill="1F4E79" w:themeFill="accent1" w:themeFillShade="80"/>
          </w:tcPr>
          <w:p w14:paraId="4488BE5C" w14:textId="77777777" w:rsidR="00C56A2D" w:rsidRPr="00BE0540" w:rsidRDefault="00C56A2D" w:rsidP="004D74B1">
            <w:pPr>
              <w:jc w:val="center"/>
              <w:rPr>
                <w:rFonts w:ascii="Tahoma" w:hAnsi="Tahoma" w:cs="Tahoma"/>
                <w:b/>
                <w:color w:val="FFFFFF" w:themeColor="background1"/>
                <w:sz w:val="18"/>
                <w:szCs w:val="18"/>
              </w:rPr>
            </w:pPr>
            <w:r w:rsidRPr="00BE0540">
              <w:rPr>
                <w:rFonts w:ascii="Tahoma" w:hAnsi="Tahoma" w:cs="Tahoma"/>
                <w:b/>
                <w:color w:val="FFFFFF" w:themeColor="background1"/>
                <w:sz w:val="18"/>
                <w:szCs w:val="18"/>
              </w:rPr>
              <w:t>CODIGO</w:t>
            </w:r>
          </w:p>
        </w:tc>
        <w:tc>
          <w:tcPr>
            <w:tcW w:w="1145" w:type="dxa"/>
            <w:shd w:val="clear" w:color="auto" w:fill="1F4E79" w:themeFill="accent1" w:themeFillShade="80"/>
          </w:tcPr>
          <w:p w14:paraId="4CFBB70C" w14:textId="77777777" w:rsidR="00C56A2D" w:rsidRPr="00BE0540" w:rsidRDefault="00C56A2D" w:rsidP="004D74B1">
            <w:pPr>
              <w:jc w:val="center"/>
              <w:rPr>
                <w:rFonts w:ascii="Tahoma" w:hAnsi="Tahoma" w:cs="Tahoma"/>
                <w:b/>
                <w:color w:val="FFFFFF" w:themeColor="background1"/>
                <w:sz w:val="18"/>
                <w:szCs w:val="18"/>
              </w:rPr>
            </w:pPr>
            <w:r w:rsidRPr="00BE0540">
              <w:rPr>
                <w:rFonts w:ascii="Tahoma" w:hAnsi="Tahoma" w:cs="Tahoma"/>
                <w:b/>
                <w:color w:val="FFFFFF" w:themeColor="background1"/>
                <w:sz w:val="18"/>
                <w:szCs w:val="18"/>
              </w:rPr>
              <w:t>UNIDAD</w:t>
            </w:r>
          </w:p>
        </w:tc>
        <w:tc>
          <w:tcPr>
            <w:tcW w:w="5520" w:type="dxa"/>
            <w:shd w:val="clear" w:color="auto" w:fill="1F4E79" w:themeFill="accent1" w:themeFillShade="80"/>
          </w:tcPr>
          <w:p w14:paraId="6FAA2937" w14:textId="77777777" w:rsidR="00C56A2D" w:rsidRPr="00BE0540" w:rsidRDefault="00C56A2D" w:rsidP="004D74B1">
            <w:pPr>
              <w:jc w:val="center"/>
              <w:rPr>
                <w:rFonts w:ascii="Tahoma" w:hAnsi="Tahoma" w:cs="Tahoma"/>
                <w:b/>
                <w:color w:val="FFFFFF" w:themeColor="background1"/>
                <w:sz w:val="18"/>
                <w:szCs w:val="18"/>
              </w:rPr>
            </w:pPr>
            <w:r w:rsidRPr="00BE0540">
              <w:rPr>
                <w:rFonts w:ascii="Tahoma" w:hAnsi="Tahoma" w:cs="Tahoma"/>
                <w:b/>
                <w:color w:val="FFFFFF" w:themeColor="background1"/>
                <w:sz w:val="18"/>
                <w:szCs w:val="18"/>
              </w:rPr>
              <w:t>ITEM</w:t>
            </w:r>
          </w:p>
        </w:tc>
      </w:tr>
      <w:tr w:rsidR="00C56A2D" w:rsidRPr="00BE0540" w14:paraId="1BC89838" w14:textId="77777777" w:rsidTr="004D74B1">
        <w:tc>
          <w:tcPr>
            <w:tcW w:w="584" w:type="dxa"/>
            <w:shd w:val="clear" w:color="auto" w:fill="BDD6EE" w:themeFill="accent1" w:themeFillTint="66"/>
          </w:tcPr>
          <w:p w14:paraId="7866874A" w14:textId="77777777" w:rsidR="00C56A2D" w:rsidRPr="00BE0540" w:rsidRDefault="00C56A2D" w:rsidP="004D74B1">
            <w:pPr>
              <w:jc w:val="center"/>
              <w:rPr>
                <w:rFonts w:ascii="Tahoma" w:hAnsi="Tahoma" w:cs="Tahoma"/>
                <w:b/>
                <w:sz w:val="18"/>
                <w:szCs w:val="18"/>
              </w:rPr>
            </w:pPr>
            <w:r w:rsidRPr="00BE0540">
              <w:rPr>
                <w:rFonts w:ascii="Tahoma" w:hAnsi="Tahoma" w:cs="Tahoma"/>
                <w:b/>
                <w:sz w:val="18"/>
                <w:szCs w:val="18"/>
              </w:rPr>
              <w:t>33</w:t>
            </w:r>
          </w:p>
        </w:tc>
        <w:tc>
          <w:tcPr>
            <w:tcW w:w="2385" w:type="dxa"/>
            <w:shd w:val="clear" w:color="auto" w:fill="BDD6EE" w:themeFill="accent1" w:themeFillTint="66"/>
          </w:tcPr>
          <w:p w14:paraId="10611F3E" w14:textId="77777777" w:rsidR="00C56A2D" w:rsidRPr="00BE0540" w:rsidRDefault="00C56A2D" w:rsidP="004D74B1">
            <w:pPr>
              <w:jc w:val="center"/>
              <w:rPr>
                <w:rFonts w:ascii="Tahoma" w:hAnsi="Tahoma" w:cs="Tahoma"/>
                <w:b/>
                <w:sz w:val="18"/>
                <w:szCs w:val="18"/>
              </w:rPr>
            </w:pPr>
            <w:r w:rsidRPr="00BE0540">
              <w:rPr>
                <w:rFonts w:ascii="Tahoma" w:hAnsi="Tahoma" w:cs="Tahoma"/>
                <w:b/>
                <w:sz w:val="18"/>
                <w:szCs w:val="18"/>
              </w:rPr>
              <w:t>VAC-OF-CHP-1</w:t>
            </w:r>
          </w:p>
        </w:tc>
        <w:tc>
          <w:tcPr>
            <w:tcW w:w="1145" w:type="dxa"/>
            <w:shd w:val="clear" w:color="auto" w:fill="BDD6EE" w:themeFill="accent1" w:themeFillTint="66"/>
          </w:tcPr>
          <w:p w14:paraId="78F83CA6" w14:textId="77777777" w:rsidR="00C56A2D" w:rsidRPr="00BE0540" w:rsidRDefault="00C56A2D" w:rsidP="004D74B1">
            <w:pPr>
              <w:jc w:val="center"/>
              <w:rPr>
                <w:rFonts w:ascii="Tahoma" w:hAnsi="Tahoma" w:cs="Tahoma"/>
                <w:b/>
                <w:sz w:val="18"/>
                <w:szCs w:val="18"/>
              </w:rPr>
            </w:pPr>
            <w:r w:rsidRPr="00BE0540">
              <w:rPr>
                <w:rFonts w:ascii="Tahoma" w:hAnsi="Tahoma" w:cs="Tahoma"/>
                <w:b/>
                <w:sz w:val="18"/>
                <w:szCs w:val="18"/>
              </w:rPr>
              <w:t>PZA</w:t>
            </w:r>
          </w:p>
        </w:tc>
        <w:tc>
          <w:tcPr>
            <w:tcW w:w="5520" w:type="dxa"/>
            <w:shd w:val="clear" w:color="auto" w:fill="BDD6EE" w:themeFill="accent1" w:themeFillTint="66"/>
          </w:tcPr>
          <w:p w14:paraId="663BB62C" w14:textId="77777777" w:rsidR="00C56A2D" w:rsidRPr="00BE0540" w:rsidRDefault="00C56A2D" w:rsidP="004D74B1">
            <w:pPr>
              <w:jc w:val="center"/>
              <w:rPr>
                <w:rFonts w:ascii="Tahoma" w:hAnsi="Tahoma" w:cs="Tahoma"/>
                <w:b/>
                <w:sz w:val="18"/>
                <w:szCs w:val="18"/>
              </w:rPr>
            </w:pPr>
            <w:r w:rsidRPr="00BE0540">
              <w:rPr>
                <w:rFonts w:ascii="Tahoma" w:hAnsi="Tahoma" w:cs="Tahoma"/>
                <w:b/>
                <w:sz w:val="18"/>
                <w:szCs w:val="18"/>
              </w:rPr>
              <w:t>CHAPA EXTERIOR</w:t>
            </w:r>
          </w:p>
        </w:tc>
      </w:tr>
    </w:tbl>
    <w:p w14:paraId="798454D6" w14:textId="77777777" w:rsidR="00C56A2D" w:rsidRPr="00BE0540" w:rsidRDefault="00C56A2D" w:rsidP="00C56A2D">
      <w:pPr>
        <w:jc w:val="both"/>
        <w:rPr>
          <w:rFonts w:ascii="Tahoma" w:hAnsi="Tahoma" w:cs="Tahoma"/>
          <w:b/>
          <w:sz w:val="18"/>
          <w:szCs w:val="18"/>
        </w:rPr>
      </w:pPr>
    </w:p>
    <w:p w14:paraId="64B7944B" w14:textId="77777777" w:rsidR="00C56A2D" w:rsidRPr="00BE0540" w:rsidRDefault="00C56A2D" w:rsidP="00C56A2D">
      <w:pPr>
        <w:jc w:val="both"/>
        <w:rPr>
          <w:rFonts w:ascii="Tahoma" w:hAnsi="Tahoma" w:cs="Tahoma"/>
          <w:b/>
          <w:sz w:val="18"/>
          <w:szCs w:val="18"/>
        </w:rPr>
      </w:pPr>
      <w:r w:rsidRPr="00BE0540">
        <w:rPr>
          <w:rFonts w:ascii="Tahoma" w:hAnsi="Tahoma" w:cs="Tahoma"/>
          <w:b/>
          <w:sz w:val="18"/>
          <w:szCs w:val="18"/>
        </w:rPr>
        <w:t>DESCRIPCIÓN. -</w:t>
      </w:r>
    </w:p>
    <w:p w14:paraId="71C0F981" w14:textId="77777777" w:rsidR="00C56A2D" w:rsidRPr="00BE0540" w:rsidRDefault="00C56A2D" w:rsidP="00C56A2D">
      <w:pPr>
        <w:jc w:val="both"/>
        <w:rPr>
          <w:rFonts w:ascii="Tahoma" w:hAnsi="Tahoma" w:cs="Tahoma"/>
          <w:sz w:val="18"/>
          <w:szCs w:val="18"/>
        </w:rPr>
      </w:pPr>
      <w:r w:rsidRPr="00BE0540">
        <w:rPr>
          <w:rFonts w:ascii="Tahoma" w:hAnsi="Tahoma" w:cs="Tahoma"/>
          <w:sz w:val="18"/>
          <w:szCs w:val="18"/>
        </w:rPr>
        <w:t>El ítem comprende la provisión y colocado Chapa Exterior de acuerdo a los planos constructivos y/o instrucciones del Inspector de proyecto.</w:t>
      </w:r>
    </w:p>
    <w:p w14:paraId="1330B829" w14:textId="77777777" w:rsidR="00C56A2D" w:rsidRPr="00BE0540" w:rsidRDefault="00C56A2D" w:rsidP="00C56A2D">
      <w:pPr>
        <w:tabs>
          <w:tab w:val="left" w:pos="8711"/>
        </w:tabs>
        <w:jc w:val="both"/>
        <w:rPr>
          <w:rFonts w:ascii="Tahoma" w:hAnsi="Tahoma" w:cs="Tahoma"/>
          <w:b/>
          <w:sz w:val="18"/>
          <w:szCs w:val="18"/>
        </w:rPr>
      </w:pPr>
      <w:r w:rsidRPr="00BE0540">
        <w:rPr>
          <w:rFonts w:ascii="Tahoma" w:hAnsi="Tahoma" w:cs="Tahoma"/>
          <w:b/>
          <w:sz w:val="18"/>
          <w:szCs w:val="18"/>
        </w:rPr>
        <w:t>MATERIALES, HERRAMIENTAS Y EQUIPO. -</w:t>
      </w:r>
    </w:p>
    <w:p w14:paraId="4F15BEC2" w14:textId="77777777" w:rsidR="00C56A2D" w:rsidRPr="00BE0540" w:rsidRDefault="00C56A2D" w:rsidP="00C56A2D">
      <w:pPr>
        <w:tabs>
          <w:tab w:val="left" w:pos="8711"/>
        </w:tabs>
        <w:jc w:val="both"/>
        <w:rPr>
          <w:rFonts w:ascii="Tahoma" w:hAnsi="Tahoma" w:cs="Tahoma"/>
          <w:sz w:val="18"/>
          <w:szCs w:val="18"/>
        </w:rPr>
      </w:pPr>
      <w:r w:rsidRPr="00BE0540">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43E55B" w14:textId="77777777" w:rsidR="00C56A2D" w:rsidRPr="00BE0540" w:rsidRDefault="00C56A2D" w:rsidP="00C56A2D">
      <w:pPr>
        <w:jc w:val="both"/>
        <w:rPr>
          <w:rFonts w:ascii="Tahoma" w:hAnsi="Tahoma" w:cs="Tahoma"/>
          <w:b/>
          <w:sz w:val="18"/>
          <w:szCs w:val="18"/>
        </w:rPr>
      </w:pPr>
      <w:r w:rsidRPr="00BE0540">
        <w:rPr>
          <w:rFonts w:ascii="Tahoma" w:hAnsi="Tahoma" w:cs="Tahoma"/>
          <w:b/>
          <w:sz w:val="18"/>
          <w:szCs w:val="18"/>
        </w:rPr>
        <w:t>FORMA DE EJECUCIÓN. -</w:t>
      </w:r>
    </w:p>
    <w:p w14:paraId="17C29579" w14:textId="77777777" w:rsidR="00C56A2D" w:rsidRPr="00BE0540" w:rsidRDefault="00C56A2D" w:rsidP="00C56A2D">
      <w:pPr>
        <w:jc w:val="both"/>
        <w:rPr>
          <w:rFonts w:ascii="Tahoma" w:hAnsi="Tahoma" w:cs="Tahoma"/>
          <w:sz w:val="18"/>
          <w:szCs w:val="18"/>
        </w:rPr>
      </w:pPr>
      <w:r w:rsidRPr="00BE0540">
        <w:rPr>
          <w:rFonts w:ascii="Tahoma" w:hAnsi="Tahoma" w:cs="Tahoma"/>
          <w:sz w:val="18"/>
          <w:szCs w:val="18"/>
        </w:rPr>
        <w:t>Antes de proceder con la instalación, la Entidad Ejecutora presentará al Inspector de proyecto la Chapa Exterior a colocar, para su aprobación.</w:t>
      </w:r>
    </w:p>
    <w:p w14:paraId="1EED0C64" w14:textId="77777777" w:rsidR="00C56A2D" w:rsidRPr="00BE0540" w:rsidRDefault="00C56A2D" w:rsidP="00C56A2D">
      <w:pPr>
        <w:jc w:val="both"/>
        <w:rPr>
          <w:rFonts w:ascii="Tahoma" w:hAnsi="Tahoma" w:cs="Tahoma"/>
          <w:sz w:val="18"/>
          <w:szCs w:val="18"/>
        </w:rPr>
      </w:pPr>
    </w:p>
    <w:p w14:paraId="07010C1B" w14:textId="77777777" w:rsidR="00C56A2D" w:rsidRPr="00BE0540" w:rsidRDefault="00C56A2D" w:rsidP="00C56A2D">
      <w:pPr>
        <w:jc w:val="both"/>
        <w:rPr>
          <w:rFonts w:ascii="Tahoma" w:hAnsi="Tahoma" w:cs="Tahoma"/>
          <w:sz w:val="18"/>
          <w:szCs w:val="18"/>
        </w:rPr>
      </w:pPr>
      <w:r w:rsidRPr="00BE0540">
        <w:rPr>
          <w:rFonts w:ascii="Tahoma" w:hAnsi="Tahoma" w:cs="Tahoma"/>
          <w:sz w:val="18"/>
          <w:szCs w:val="18"/>
        </w:rPr>
        <w:t>El colocado de la pieza se efectuará con la mayor precisión posible, teniendo cuidado que los rebajes y caladuras no excedan el tamaño de las piezas a instalarse, a fin de evitar deterioros en la carpintería de madera o metal. La Chapa Exterior será colocada con tornillos o pernos del tamaño adecuado.</w:t>
      </w:r>
    </w:p>
    <w:p w14:paraId="4E3A2EFD" w14:textId="77777777" w:rsidR="00C56A2D" w:rsidRPr="00BE0540" w:rsidRDefault="00C56A2D" w:rsidP="00C56A2D">
      <w:pPr>
        <w:jc w:val="both"/>
        <w:rPr>
          <w:rFonts w:ascii="Tahoma" w:hAnsi="Tahoma" w:cs="Tahoma"/>
          <w:sz w:val="18"/>
          <w:szCs w:val="18"/>
        </w:rPr>
      </w:pPr>
      <w:r w:rsidRPr="00BE0540">
        <w:rPr>
          <w:rFonts w:ascii="Tahoma" w:hAnsi="Tahoma" w:cs="Tahoma"/>
          <w:sz w:val="18"/>
          <w:szCs w:val="18"/>
        </w:rPr>
        <w:t>Todas las partes movibles serán construidas y colocadas de forma tal, que respondan a los fines a los que están destinadas, debiendo girar y moverse suavemente, sin tropiezos dentro del juego mínimo necesario.</w:t>
      </w:r>
    </w:p>
    <w:p w14:paraId="29298F2E" w14:textId="77777777" w:rsidR="00C56A2D" w:rsidRPr="00BE0540" w:rsidRDefault="00C56A2D" w:rsidP="00C56A2D">
      <w:pPr>
        <w:jc w:val="both"/>
        <w:rPr>
          <w:rFonts w:ascii="Tahoma" w:hAnsi="Tahoma" w:cs="Tahoma"/>
          <w:sz w:val="18"/>
          <w:szCs w:val="18"/>
        </w:rPr>
      </w:pPr>
      <w:r w:rsidRPr="00BE0540">
        <w:rPr>
          <w:rFonts w:ascii="Tahoma" w:hAnsi="Tahoma" w:cs="Tahoma"/>
          <w:sz w:val="18"/>
          <w:szCs w:val="18"/>
        </w:rPr>
        <w:t>Hasta que la obra sea entregada las llaves serán manejadas por personal responsable de la Entidad Ejecutora.</w:t>
      </w:r>
    </w:p>
    <w:p w14:paraId="3A66A76F" w14:textId="77777777" w:rsidR="00C56A2D" w:rsidRPr="00BE0540" w:rsidRDefault="00C56A2D" w:rsidP="00C56A2D">
      <w:pPr>
        <w:tabs>
          <w:tab w:val="left" w:pos="8711"/>
        </w:tabs>
        <w:jc w:val="both"/>
        <w:rPr>
          <w:rFonts w:ascii="Tahoma" w:hAnsi="Tahoma" w:cs="Tahoma"/>
          <w:b/>
          <w:sz w:val="18"/>
          <w:szCs w:val="18"/>
        </w:rPr>
      </w:pPr>
    </w:p>
    <w:p w14:paraId="0F32315B" w14:textId="77777777" w:rsidR="00C56A2D" w:rsidRPr="00BE0540" w:rsidRDefault="00C56A2D" w:rsidP="00C56A2D">
      <w:pPr>
        <w:tabs>
          <w:tab w:val="left" w:pos="560"/>
        </w:tabs>
        <w:ind w:right="386"/>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8"/>
        <w:gridCol w:w="2511"/>
        <w:gridCol w:w="1588"/>
        <w:gridCol w:w="4436"/>
      </w:tblGrid>
      <w:tr w:rsidR="00C56A2D" w:rsidRPr="00BE0540" w14:paraId="026C9A2B" w14:textId="77777777" w:rsidTr="004D74B1">
        <w:tc>
          <w:tcPr>
            <w:tcW w:w="388" w:type="pct"/>
            <w:shd w:val="clear" w:color="auto" w:fill="1F3864" w:themeFill="accent5" w:themeFillShade="80"/>
          </w:tcPr>
          <w:p w14:paraId="139C3658" w14:textId="77777777" w:rsidR="00C56A2D" w:rsidRPr="00BE0540" w:rsidRDefault="00C56A2D" w:rsidP="004D74B1">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357" w:type="pct"/>
            <w:shd w:val="clear" w:color="auto" w:fill="1F3864" w:themeFill="accent5" w:themeFillShade="80"/>
          </w:tcPr>
          <w:p w14:paraId="6ADD8FF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58" w:type="pct"/>
            <w:shd w:val="clear" w:color="auto" w:fill="1F3864" w:themeFill="accent5" w:themeFillShade="80"/>
          </w:tcPr>
          <w:p w14:paraId="50E96AF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97" w:type="pct"/>
            <w:shd w:val="clear" w:color="auto" w:fill="1F3864" w:themeFill="accent5" w:themeFillShade="80"/>
          </w:tcPr>
          <w:p w14:paraId="25BA982C"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0C0A7E69" w14:textId="77777777" w:rsidTr="004D74B1">
        <w:tc>
          <w:tcPr>
            <w:tcW w:w="388" w:type="pct"/>
            <w:shd w:val="clear" w:color="auto" w:fill="BDD6EE" w:themeFill="accent1" w:themeFillTint="66"/>
          </w:tcPr>
          <w:p w14:paraId="1B63105B"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34</w:t>
            </w:r>
          </w:p>
        </w:tc>
        <w:tc>
          <w:tcPr>
            <w:tcW w:w="1357" w:type="pct"/>
            <w:shd w:val="clear" w:color="auto" w:fill="BDD6EE" w:themeFill="accent1" w:themeFillTint="66"/>
          </w:tcPr>
          <w:p w14:paraId="4277376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VAC-OF-PIN-3</w:t>
            </w:r>
          </w:p>
        </w:tc>
        <w:tc>
          <w:tcPr>
            <w:tcW w:w="858" w:type="pct"/>
            <w:shd w:val="clear" w:color="auto" w:fill="BDD6EE" w:themeFill="accent1" w:themeFillTint="66"/>
          </w:tcPr>
          <w:p w14:paraId="7295015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397" w:type="pct"/>
            <w:shd w:val="clear" w:color="auto" w:fill="BDD6EE" w:themeFill="accent1" w:themeFillTint="66"/>
          </w:tcPr>
          <w:p w14:paraId="59617D2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PINTURA INTERIOR LATEX</w:t>
            </w:r>
          </w:p>
        </w:tc>
      </w:tr>
    </w:tbl>
    <w:p w14:paraId="09A03BB1" w14:textId="77777777" w:rsidR="00C56A2D" w:rsidRPr="00BE0540" w:rsidRDefault="00C56A2D" w:rsidP="00C56A2D">
      <w:pPr>
        <w:tabs>
          <w:tab w:val="left" w:pos="560"/>
        </w:tabs>
        <w:ind w:right="386"/>
        <w:jc w:val="both"/>
        <w:rPr>
          <w:rFonts w:ascii="Tahoma" w:eastAsia="Arial" w:hAnsi="Tahoma" w:cs="Tahoma"/>
          <w:b/>
          <w:sz w:val="18"/>
          <w:szCs w:val="18"/>
        </w:rPr>
      </w:pPr>
    </w:p>
    <w:p w14:paraId="631EBBF5" w14:textId="77777777" w:rsidR="00C56A2D" w:rsidRPr="00BE0540" w:rsidRDefault="00C56A2D" w:rsidP="00C56A2D">
      <w:pPr>
        <w:tabs>
          <w:tab w:val="left" w:pos="560"/>
        </w:tabs>
        <w:ind w:right="386"/>
        <w:jc w:val="both"/>
        <w:rPr>
          <w:rFonts w:ascii="Tahoma" w:eastAsia="Arial" w:hAnsi="Tahoma" w:cs="Tahoma"/>
          <w:b/>
          <w:sz w:val="18"/>
          <w:szCs w:val="18"/>
        </w:rPr>
      </w:pPr>
    </w:p>
    <w:p w14:paraId="2D1D8ADC" w14:textId="77777777" w:rsidR="00C56A2D" w:rsidRPr="00BE0540" w:rsidRDefault="00C56A2D" w:rsidP="00C56A2D">
      <w:pPr>
        <w:tabs>
          <w:tab w:val="left" w:pos="560"/>
        </w:tabs>
        <w:ind w:right="386"/>
        <w:jc w:val="both"/>
        <w:rPr>
          <w:rFonts w:ascii="Tahoma" w:hAnsi="Tahoma" w:cs="Tahoma"/>
          <w:b/>
          <w:sz w:val="18"/>
          <w:szCs w:val="18"/>
        </w:rPr>
      </w:pPr>
      <w:r w:rsidRPr="00BE0540">
        <w:rPr>
          <w:rFonts w:ascii="Tahoma" w:hAnsi="Tahoma" w:cs="Tahoma"/>
          <w:b/>
          <w:sz w:val="18"/>
          <w:szCs w:val="18"/>
        </w:rPr>
        <w:t>DESCRIPCIÓN. -</w:t>
      </w:r>
    </w:p>
    <w:p w14:paraId="6164E021"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p>
    <w:p w14:paraId="75F73364"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277B88A1"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p>
    <w:p w14:paraId="4935415C" w14:textId="77777777" w:rsidR="00C56A2D" w:rsidRPr="00BE0540" w:rsidRDefault="00C56A2D" w:rsidP="00C56A2D">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1B193B18"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p>
    <w:p w14:paraId="31FCC4F0" w14:textId="77777777" w:rsidR="00C56A2D" w:rsidRPr="00BE0540" w:rsidRDefault="00C56A2D" w:rsidP="00C56A2D">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491BEE06" w14:textId="77777777" w:rsidR="00C56A2D" w:rsidRPr="00BE0540" w:rsidRDefault="00C56A2D" w:rsidP="00C56A2D">
      <w:pPr>
        <w:widowControl w:val="0"/>
        <w:tabs>
          <w:tab w:val="left" w:pos="560"/>
        </w:tabs>
        <w:autoSpaceDE w:val="0"/>
        <w:autoSpaceDN w:val="0"/>
        <w:ind w:right="386"/>
        <w:jc w:val="both"/>
        <w:rPr>
          <w:rFonts w:ascii="Tahoma" w:eastAsia="Arial" w:hAnsi="Tahoma" w:cs="Tahoma"/>
          <w:b/>
          <w:color w:val="000000"/>
          <w:sz w:val="18"/>
          <w:szCs w:val="18"/>
        </w:rPr>
      </w:pPr>
    </w:p>
    <w:p w14:paraId="4F8736EB" w14:textId="77777777" w:rsidR="00C56A2D" w:rsidRPr="00BE0540" w:rsidRDefault="00C56A2D" w:rsidP="00C56A2D">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1152ADF1"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p>
    <w:p w14:paraId="2BE79E7D"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6FB7F421"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F1D8434"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Asimismo, la Entidad Ejecutora aplicará la pintura en los rangos de tiempo, con el equipo y forma que indica el proveedor del material.</w:t>
      </w:r>
    </w:p>
    <w:p w14:paraId="2A65C696"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D804089"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BE0540">
        <w:rPr>
          <w:rFonts w:ascii="Tahoma" w:eastAsia="Arial" w:hAnsi="Tahoma" w:cs="Tahoma"/>
          <w:color w:val="000000"/>
          <w:sz w:val="18"/>
          <w:szCs w:val="18"/>
        </w:rPr>
        <w:t>a la vez debe verificar que la superficie esté libre de grumos, humedad, moho, polvo o manchas, grasas, etc.</w:t>
      </w:r>
    </w:p>
    <w:p w14:paraId="5C388BA7"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p>
    <w:p w14:paraId="0052753E" w14:textId="77777777" w:rsidR="00C56A2D" w:rsidRPr="00BE0540" w:rsidRDefault="00C56A2D" w:rsidP="00C56A2D">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76686A64" w14:textId="77777777" w:rsidR="00C56A2D" w:rsidRPr="00BE0540" w:rsidRDefault="00C56A2D" w:rsidP="00C56A2D">
      <w:pPr>
        <w:widowControl w:val="0"/>
        <w:tabs>
          <w:tab w:val="left" w:pos="8711"/>
        </w:tabs>
        <w:autoSpaceDE w:val="0"/>
        <w:autoSpaceDN w:val="0"/>
        <w:ind w:right="386"/>
        <w:jc w:val="both"/>
        <w:rPr>
          <w:rFonts w:ascii="Tahoma" w:eastAsia="Arial" w:hAnsi="Tahoma" w:cs="Tahoma"/>
          <w:color w:val="000000"/>
          <w:sz w:val="18"/>
          <w:szCs w:val="18"/>
        </w:rPr>
      </w:pPr>
    </w:p>
    <w:p w14:paraId="1EC6783E"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EFF9267"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BE0540">
        <w:rPr>
          <w:rFonts w:ascii="Tahoma" w:eastAsia="Arial" w:hAnsi="Tahoma" w:cs="Tahoma"/>
          <w:color w:val="000000"/>
          <w:sz w:val="18"/>
          <w:szCs w:val="18"/>
        </w:rPr>
        <w:t>caleo</w:t>
      </w:r>
      <w:proofErr w:type="spellEnd"/>
      <w:r w:rsidRPr="00BE0540">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6DA055E1"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p>
    <w:p w14:paraId="3B0B781F"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p>
    <w:p w14:paraId="420C1FF1" w14:textId="77777777" w:rsidR="00C56A2D" w:rsidRPr="00BE0540" w:rsidRDefault="00C56A2D" w:rsidP="00C56A2D">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663242DB"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p>
    <w:p w14:paraId="313BB163"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pintura interior látex será </w:t>
      </w:r>
      <w:proofErr w:type="gramStart"/>
      <w:r w:rsidRPr="00BE0540">
        <w:rPr>
          <w:rFonts w:ascii="Tahoma" w:eastAsia="Arial" w:hAnsi="Tahoma" w:cs="Tahoma"/>
          <w:color w:val="000000"/>
          <w:sz w:val="18"/>
          <w:szCs w:val="18"/>
        </w:rPr>
        <w:t>medida</w:t>
      </w:r>
      <w:proofErr w:type="gramEnd"/>
      <w:r w:rsidRPr="00BE0540">
        <w:rPr>
          <w:rFonts w:ascii="Tahoma" w:eastAsia="Arial" w:hAnsi="Tahoma" w:cs="Tahoma"/>
          <w:color w:val="000000"/>
          <w:sz w:val="18"/>
          <w:szCs w:val="18"/>
        </w:rPr>
        <w:t xml:space="preserve"> en </w:t>
      </w:r>
      <w:r w:rsidRPr="00BE0540">
        <w:rPr>
          <w:rFonts w:ascii="Tahoma" w:eastAsia="Arial" w:hAnsi="Tahoma" w:cs="Tahoma"/>
          <w:b/>
          <w:color w:val="000000"/>
          <w:sz w:val="18"/>
          <w:szCs w:val="18"/>
        </w:rPr>
        <w:t>metros cuadrados</w:t>
      </w:r>
      <w:r w:rsidRPr="00BE0540">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5A10F708"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p>
    <w:p w14:paraId="57E1E677" w14:textId="77777777" w:rsidR="00C56A2D" w:rsidRPr="00BE0540" w:rsidRDefault="00C56A2D" w:rsidP="00C56A2D">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1053470A"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p>
    <w:p w14:paraId="65D8FC02"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análisis de precios unitarios</w:t>
      </w:r>
      <w:r w:rsidRPr="00BE0540">
        <w:rPr>
          <w:rFonts w:ascii="Tahoma" w:eastAsia="Arial" w:hAnsi="Tahoma" w:cs="Tahoma"/>
          <w:color w:val="000000"/>
          <w:sz w:val="18"/>
          <w:szCs w:val="18"/>
        </w:rPr>
        <w:t xml:space="preserve">,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5048CD77"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13FF27EC"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3EAB4C78" w14:textId="77777777" w:rsidR="00C56A2D" w:rsidRPr="00BE0540" w:rsidRDefault="00C56A2D" w:rsidP="00C56A2D">
      <w:pPr>
        <w:rPr>
          <w:rFonts w:ascii="Tahoma" w:hAnsi="Tahoma" w:cs="Tahoma"/>
          <w:sz w:val="18"/>
          <w:szCs w:val="18"/>
        </w:rPr>
      </w:pPr>
    </w:p>
    <w:p w14:paraId="4CA1793A" w14:textId="77777777" w:rsidR="00C56A2D" w:rsidRPr="00BE0540" w:rsidRDefault="00C56A2D" w:rsidP="00C56A2D">
      <w:pPr>
        <w:widowControl w:val="0"/>
        <w:tabs>
          <w:tab w:val="left" w:pos="2025"/>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3"/>
        <w:gridCol w:w="2509"/>
        <w:gridCol w:w="1586"/>
        <w:gridCol w:w="4445"/>
      </w:tblGrid>
      <w:tr w:rsidR="00C56A2D" w:rsidRPr="00BE0540" w14:paraId="101CAB1D" w14:textId="77777777" w:rsidTr="004D74B1">
        <w:tc>
          <w:tcPr>
            <w:tcW w:w="385" w:type="pct"/>
            <w:shd w:val="clear" w:color="auto" w:fill="1F3864" w:themeFill="accent5" w:themeFillShade="80"/>
          </w:tcPr>
          <w:p w14:paraId="69B4738B"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56" w:type="pct"/>
            <w:shd w:val="clear" w:color="auto" w:fill="1F3864" w:themeFill="accent5" w:themeFillShade="80"/>
          </w:tcPr>
          <w:p w14:paraId="4AC194A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57" w:type="pct"/>
            <w:shd w:val="clear" w:color="auto" w:fill="1F3864" w:themeFill="accent5" w:themeFillShade="80"/>
          </w:tcPr>
          <w:p w14:paraId="7F70BFD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2" w:type="pct"/>
            <w:shd w:val="clear" w:color="auto" w:fill="1F3864" w:themeFill="accent5" w:themeFillShade="80"/>
          </w:tcPr>
          <w:p w14:paraId="237D11B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71B199E8" w14:textId="77777777" w:rsidTr="004D74B1">
        <w:tc>
          <w:tcPr>
            <w:tcW w:w="385" w:type="pct"/>
            <w:shd w:val="clear" w:color="auto" w:fill="BDD6EE" w:themeFill="accent1" w:themeFillTint="66"/>
          </w:tcPr>
          <w:p w14:paraId="36DD3C0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35</w:t>
            </w:r>
          </w:p>
        </w:tc>
        <w:tc>
          <w:tcPr>
            <w:tcW w:w="1356" w:type="pct"/>
            <w:shd w:val="clear" w:color="auto" w:fill="BDD6EE" w:themeFill="accent1" w:themeFillTint="66"/>
          </w:tcPr>
          <w:p w14:paraId="60546667"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VAC-OF-PIN-1</w:t>
            </w:r>
          </w:p>
        </w:tc>
        <w:tc>
          <w:tcPr>
            <w:tcW w:w="857" w:type="pct"/>
            <w:shd w:val="clear" w:color="auto" w:fill="BDD6EE" w:themeFill="accent1" w:themeFillTint="66"/>
          </w:tcPr>
          <w:p w14:paraId="20E96E69"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402" w:type="pct"/>
            <w:shd w:val="clear" w:color="auto" w:fill="BDD6EE" w:themeFill="accent1" w:themeFillTint="66"/>
          </w:tcPr>
          <w:p w14:paraId="363D88B0"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PINTURA EXTERIOR LATEX</w:t>
            </w:r>
          </w:p>
        </w:tc>
      </w:tr>
    </w:tbl>
    <w:p w14:paraId="456A4E8B" w14:textId="77777777" w:rsidR="00C56A2D" w:rsidRPr="00BE0540" w:rsidRDefault="00C56A2D" w:rsidP="00C56A2D">
      <w:pPr>
        <w:widowControl w:val="0"/>
        <w:tabs>
          <w:tab w:val="left" w:pos="560"/>
        </w:tabs>
        <w:autoSpaceDE w:val="0"/>
        <w:autoSpaceDN w:val="0"/>
        <w:ind w:right="386"/>
        <w:jc w:val="both"/>
        <w:rPr>
          <w:rFonts w:ascii="Tahoma" w:eastAsia="Arial" w:hAnsi="Tahoma" w:cs="Tahoma"/>
          <w:sz w:val="18"/>
          <w:szCs w:val="18"/>
        </w:rPr>
      </w:pPr>
    </w:p>
    <w:p w14:paraId="1A540EAE" w14:textId="77777777" w:rsidR="00C56A2D" w:rsidRPr="00BE0540" w:rsidRDefault="00C56A2D" w:rsidP="00C56A2D">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DESCRIPCIÓN. -</w:t>
      </w:r>
    </w:p>
    <w:p w14:paraId="25C3D712" w14:textId="77777777" w:rsidR="00C56A2D" w:rsidRPr="00BE0540" w:rsidRDefault="00C56A2D" w:rsidP="00C56A2D">
      <w:pPr>
        <w:widowControl w:val="0"/>
        <w:tabs>
          <w:tab w:val="left" w:pos="560"/>
        </w:tabs>
        <w:autoSpaceDE w:val="0"/>
        <w:autoSpaceDN w:val="0"/>
        <w:ind w:right="386"/>
        <w:jc w:val="both"/>
        <w:rPr>
          <w:rFonts w:ascii="Tahoma" w:eastAsia="Arial" w:hAnsi="Tahoma" w:cs="Tahoma"/>
          <w:sz w:val="18"/>
          <w:szCs w:val="18"/>
        </w:rPr>
      </w:pPr>
    </w:p>
    <w:p w14:paraId="651E874F"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aplicación de pintura exterior látex</w:t>
      </w:r>
      <w:r w:rsidRPr="00BE0540">
        <w:rPr>
          <w:rFonts w:ascii="Tahoma" w:eastAsia="Arial" w:hAnsi="Tahoma" w:cs="Tahoma"/>
          <w:b/>
          <w:bCs/>
          <w:color w:val="000000"/>
          <w:sz w:val="18"/>
          <w:szCs w:val="18"/>
        </w:rPr>
        <w:t>,</w:t>
      </w:r>
      <w:r w:rsidRPr="00BE0540">
        <w:rPr>
          <w:rFonts w:ascii="Tahoma" w:eastAsia="Arial" w:hAnsi="Tahoma" w:cs="Tahoma"/>
          <w:color w:val="000000"/>
          <w:sz w:val="18"/>
          <w:szCs w:val="18"/>
        </w:rPr>
        <w:t xml:space="preserve"> lavable en muros exteriores y otros que se indiquen en los planos constructivos y/o instrucciones del Inspector de proyecto.</w:t>
      </w:r>
    </w:p>
    <w:p w14:paraId="5F39BD43"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p>
    <w:p w14:paraId="451E8BD5" w14:textId="77777777" w:rsidR="00C56A2D" w:rsidRPr="00BE0540" w:rsidRDefault="00C56A2D" w:rsidP="00C56A2D">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FE731B6" w14:textId="77777777" w:rsidR="00C56A2D" w:rsidRPr="00BE0540" w:rsidRDefault="00C56A2D" w:rsidP="00C56A2D">
      <w:pPr>
        <w:widowControl w:val="0"/>
        <w:tabs>
          <w:tab w:val="left" w:pos="8711"/>
        </w:tabs>
        <w:autoSpaceDE w:val="0"/>
        <w:autoSpaceDN w:val="0"/>
        <w:ind w:right="386"/>
        <w:jc w:val="both"/>
        <w:rPr>
          <w:rFonts w:ascii="Tahoma" w:eastAsia="Arial" w:hAnsi="Tahoma" w:cs="Tahoma"/>
          <w:sz w:val="18"/>
          <w:szCs w:val="18"/>
        </w:rPr>
      </w:pPr>
    </w:p>
    <w:p w14:paraId="236AE9F6" w14:textId="77777777" w:rsidR="00C56A2D" w:rsidRPr="00BE0540" w:rsidRDefault="00C56A2D" w:rsidP="00C56A2D">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9E49D9" w14:textId="77777777" w:rsidR="00C56A2D" w:rsidRPr="00BE0540" w:rsidRDefault="00C56A2D" w:rsidP="00C56A2D">
      <w:pPr>
        <w:widowControl w:val="0"/>
        <w:tabs>
          <w:tab w:val="left" w:pos="560"/>
        </w:tabs>
        <w:autoSpaceDE w:val="0"/>
        <w:autoSpaceDN w:val="0"/>
        <w:ind w:right="386"/>
        <w:jc w:val="both"/>
        <w:rPr>
          <w:rFonts w:ascii="Tahoma" w:eastAsia="Arial" w:hAnsi="Tahoma" w:cs="Tahoma"/>
          <w:b/>
          <w:sz w:val="18"/>
          <w:szCs w:val="18"/>
        </w:rPr>
      </w:pPr>
    </w:p>
    <w:p w14:paraId="6E83EE9C" w14:textId="77777777" w:rsidR="00C56A2D" w:rsidRPr="00BE0540" w:rsidRDefault="00C56A2D" w:rsidP="00C56A2D">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lastRenderedPageBreak/>
        <w:t>FORMA DE EJECUCIÓN. –</w:t>
      </w:r>
    </w:p>
    <w:p w14:paraId="5665BC46" w14:textId="77777777" w:rsidR="00C56A2D" w:rsidRPr="00BE0540" w:rsidRDefault="00C56A2D" w:rsidP="00C56A2D">
      <w:pPr>
        <w:widowControl w:val="0"/>
        <w:tabs>
          <w:tab w:val="left" w:pos="560"/>
        </w:tabs>
        <w:autoSpaceDE w:val="0"/>
        <w:autoSpaceDN w:val="0"/>
        <w:ind w:right="386"/>
        <w:jc w:val="both"/>
        <w:rPr>
          <w:rFonts w:ascii="Tahoma" w:eastAsia="Arial" w:hAnsi="Tahoma" w:cs="Tahoma"/>
          <w:b/>
          <w:sz w:val="18"/>
          <w:szCs w:val="18"/>
        </w:rPr>
      </w:pPr>
    </w:p>
    <w:p w14:paraId="17F4AEF6"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20E8CB91"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p>
    <w:p w14:paraId="1DD635FF"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DE23394"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p>
    <w:p w14:paraId="29E19A98"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Asimismo, la Entidad Ejecutora aplicará la pintura en los rangos de tiempo, con el equipo y forma que indica el proveedor del material.</w:t>
      </w:r>
    </w:p>
    <w:p w14:paraId="4EF48D4A"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6DD2215"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p>
    <w:p w14:paraId="3C713D12"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BE0540">
        <w:rPr>
          <w:rFonts w:ascii="Tahoma" w:eastAsia="Arial" w:hAnsi="Tahoma" w:cs="Tahoma"/>
          <w:color w:val="000000"/>
          <w:sz w:val="18"/>
          <w:szCs w:val="18"/>
        </w:rPr>
        <w:t>a la vez debe verificar que la superficie esté libre de grumos, humedad, moho, polvo o manchas, grasas, etc.</w:t>
      </w:r>
    </w:p>
    <w:p w14:paraId="5F40B347" w14:textId="77777777" w:rsidR="00C56A2D" w:rsidRPr="00BE0540" w:rsidRDefault="00C56A2D" w:rsidP="00C56A2D">
      <w:pPr>
        <w:widowControl w:val="0"/>
        <w:tabs>
          <w:tab w:val="left" w:pos="560"/>
        </w:tabs>
        <w:autoSpaceDE w:val="0"/>
        <w:autoSpaceDN w:val="0"/>
        <w:ind w:right="386"/>
        <w:jc w:val="both"/>
        <w:rPr>
          <w:rFonts w:ascii="Tahoma" w:eastAsia="Arial" w:hAnsi="Tahoma" w:cs="Tahoma"/>
          <w:sz w:val="18"/>
          <w:szCs w:val="18"/>
        </w:rPr>
      </w:pPr>
    </w:p>
    <w:p w14:paraId="502A9F88" w14:textId="77777777" w:rsidR="00C56A2D" w:rsidRPr="00BE0540" w:rsidRDefault="00C56A2D" w:rsidP="00C56A2D">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0E36FE19"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EBEC8D1"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p>
    <w:p w14:paraId="282ADB8F"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BE0540">
        <w:rPr>
          <w:rFonts w:ascii="Tahoma" w:eastAsia="Arial" w:hAnsi="Tahoma" w:cs="Tahoma"/>
          <w:color w:val="000000"/>
          <w:sz w:val="18"/>
          <w:szCs w:val="18"/>
        </w:rPr>
        <w:t>caleo</w:t>
      </w:r>
      <w:proofErr w:type="spellEnd"/>
      <w:r w:rsidRPr="00BE0540">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0F35CA81" w14:textId="77777777" w:rsidR="00C56A2D" w:rsidRPr="00BE0540" w:rsidRDefault="00C56A2D" w:rsidP="00C56A2D">
      <w:pPr>
        <w:widowControl w:val="0"/>
        <w:tabs>
          <w:tab w:val="left" w:pos="560"/>
        </w:tabs>
        <w:autoSpaceDE w:val="0"/>
        <w:autoSpaceDN w:val="0"/>
        <w:ind w:right="386"/>
        <w:jc w:val="both"/>
        <w:rPr>
          <w:rFonts w:ascii="Tahoma" w:eastAsia="Arial" w:hAnsi="Tahoma" w:cs="Tahoma"/>
          <w:sz w:val="18"/>
          <w:szCs w:val="18"/>
        </w:rPr>
      </w:pPr>
    </w:p>
    <w:p w14:paraId="1DA66A44" w14:textId="77777777" w:rsidR="00C56A2D" w:rsidRPr="00BE0540" w:rsidRDefault="00C56A2D" w:rsidP="00C56A2D">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MEDICIÓN. –</w:t>
      </w:r>
    </w:p>
    <w:p w14:paraId="14477D69" w14:textId="77777777" w:rsidR="00C56A2D" w:rsidRPr="00BE0540" w:rsidRDefault="00C56A2D" w:rsidP="00C56A2D">
      <w:pPr>
        <w:widowControl w:val="0"/>
        <w:tabs>
          <w:tab w:val="left" w:pos="560"/>
        </w:tabs>
        <w:autoSpaceDE w:val="0"/>
        <w:autoSpaceDN w:val="0"/>
        <w:ind w:right="386"/>
        <w:jc w:val="both"/>
        <w:rPr>
          <w:rFonts w:ascii="Tahoma" w:eastAsia="Arial" w:hAnsi="Tahoma" w:cs="Tahoma"/>
          <w:sz w:val="18"/>
          <w:szCs w:val="18"/>
        </w:rPr>
      </w:pPr>
    </w:p>
    <w:p w14:paraId="15A2DC4B" w14:textId="77777777" w:rsidR="00C56A2D" w:rsidRPr="00BE0540" w:rsidRDefault="00C56A2D" w:rsidP="00C56A2D">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pintura exterior látex será </w:t>
      </w:r>
      <w:proofErr w:type="gramStart"/>
      <w:r w:rsidRPr="00BE0540">
        <w:rPr>
          <w:rFonts w:ascii="Tahoma" w:eastAsia="Arial" w:hAnsi="Tahoma" w:cs="Tahoma"/>
          <w:color w:val="000000"/>
          <w:sz w:val="18"/>
          <w:szCs w:val="18"/>
        </w:rPr>
        <w:t>medida</w:t>
      </w:r>
      <w:proofErr w:type="gramEnd"/>
      <w:r w:rsidRPr="00BE0540">
        <w:rPr>
          <w:rFonts w:ascii="Tahoma" w:eastAsia="Arial" w:hAnsi="Tahoma" w:cs="Tahoma"/>
          <w:color w:val="000000"/>
          <w:sz w:val="18"/>
          <w:szCs w:val="18"/>
        </w:rPr>
        <w:t xml:space="preserve"> en </w:t>
      </w:r>
      <w:r w:rsidRPr="00BE0540">
        <w:rPr>
          <w:rFonts w:ascii="Tahoma" w:eastAsia="Arial" w:hAnsi="Tahoma" w:cs="Tahoma"/>
          <w:b/>
          <w:color w:val="000000"/>
          <w:sz w:val="18"/>
          <w:szCs w:val="18"/>
        </w:rPr>
        <w:t>metros cuadrados</w:t>
      </w:r>
      <w:r w:rsidRPr="00BE0540">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23E9F719" w14:textId="77777777" w:rsidR="00C56A2D" w:rsidRPr="00BE0540" w:rsidRDefault="00C56A2D" w:rsidP="00C56A2D">
      <w:pPr>
        <w:widowControl w:val="0"/>
        <w:tabs>
          <w:tab w:val="left" w:pos="560"/>
        </w:tabs>
        <w:autoSpaceDE w:val="0"/>
        <w:autoSpaceDN w:val="0"/>
        <w:ind w:right="386"/>
        <w:jc w:val="both"/>
        <w:rPr>
          <w:rFonts w:ascii="Tahoma" w:eastAsia="Arial" w:hAnsi="Tahoma" w:cs="Tahoma"/>
          <w:sz w:val="18"/>
          <w:szCs w:val="18"/>
        </w:rPr>
      </w:pPr>
    </w:p>
    <w:p w14:paraId="61B9495B" w14:textId="77777777" w:rsidR="00C56A2D" w:rsidRPr="00BE0540" w:rsidRDefault="00C56A2D" w:rsidP="00C56A2D">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APORTE PROPIO. -</w:t>
      </w:r>
    </w:p>
    <w:p w14:paraId="1C4008A5" w14:textId="77777777" w:rsidR="00C56A2D" w:rsidRPr="00BE0540" w:rsidRDefault="00C56A2D" w:rsidP="00C56A2D">
      <w:pPr>
        <w:widowControl w:val="0"/>
        <w:tabs>
          <w:tab w:val="left" w:pos="560"/>
        </w:tabs>
        <w:autoSpaceDE w:val="0"/>
        <w:autoSpaceDN w:val="0"/>
        <w:ind w:right="386"/>
        <w:jc w:val="both"/>
        <w:rPr>
          <w:rFonts w:ascii="Tahoma" w:eastAsia="Arial" w:hAnsi="Tahoma" w:cs="Tahoma"/>
          <w:sz w:val="18"/>
          <w:szCs w:val="18"/>
        </w:rPr>
      </w:pPr>
    </w:p>
    <w:p w14:paraId="5F985A96"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xml:space="preserve">,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72D8129E"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664F2757"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5A51CD6" w14:textId="77777777" w:rsidR="00C56A2D" w:rsidRPr="00BE0540" w:rsidRDefault="00C56A2D" w:rsidP="00C56A2D">
      <w:pPr>
        <w:spacing w:line="300" w:lineRule="auto"/>
        <w:jc w:val="both"/>
        <w:rPr>
          <w:rFonts w:ascii="Tahoma" w:hAnsi="Tahoma" w:cs="Tahoma"/>
          <w:b/>
          <w:i/>
          <w:sz w:val="18"/>
          <w:szCs w:val="18"/>
          <w:u w:val="single"/>
        </w:rPr>
      </w:pPr>
    </w:p>
    <w:p w14:paraId="2A4FE442"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8"/>
        <w:gridCol w:w="1701"/>
        <w:gridCol w:w="1073"/>
        <w:gridCol w:w="5981"/>
      </w:tblGrid>
      <w:tr w:rsidR="00C56A2D" w:rsidRPr="00BE0540" w14:paraId="7D782F08" w14:textId="77777777" w:rsidTr="004D74B1">
        <w:tc>
          <w:tcPr>
            <w:tcW w:w="269" w:type="pct"/>
            <w:shd w:val="clear" w:color="auto" w:fill="1F3864" w:themeFill="accent5" w:themeFillShade="80"/>
          </w:tcPr>
          <w:p w14:paraId="55F4796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19" w:type="pct"/>
            <w:shd w:val="clear" w:color="auto" w:fill="1F3864" w:themeFill="accent5" w:themeFillShade="80"/>
          </w:tcPr>
          <w:p w14:paraId="1EE1BAC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80" w:type="pct"/>
            <w:shd w:val="clear" w:color="auto" w:fill="1F3864" w:themeFill="accent5" w:themeFillShade="80"/>
          </w:tcPr>
          <w:p w14:paraId="54C67E9D"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32" w:type="pct"/>
            <w:shd w:val="clear" w:color="auto" w:fill="1F3864" w:themeFill="accent5" w:themeFillShade="80"/>
          </w:tcPr>
          <w:p w14:paraId="5DF43A9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5CF23CBE" w14:textId="77777777" w:rsidTr="004D74B1">
        <w:tc>
          <w:tcPr>
            <w:tcW w:w="269" w:type="pct"/>
            <w:shd w:val="clear" w:color="auto" w:fill="BDD6EE" w:themeFill="accent1" w:themeFillTint="66"/>
          </w:tcPr>
          <w:p w14:paraId="06B13BF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36</w:t>
            </w:r>
          </w:p>
        </w:tc>
        <w:tc>
          <w:tcPr>
            <w:tcW w:w="919" w:type="pct"/>
            <w:shd w:val="clear" w:color="auto" w:fill="BDD6EE" w:themeFill="accent1" w:themeFillTint="66"/>
          </w:tcPr>
          <w:p w14:paraId="5857634D"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VAC-OF-CAN-1</w:t>
            </w:r>
          </w:p>
        </w:tc>
        <w:tc>
          <w:tcPr>
            <w:tcW w:w="580" w:type="pct"/>
            <w:shd w:val="clear" w:color="auto" w:fill="BDD6EE" w:themeFill="accent1" w:themeFillTint="66"/>
          </w:tcPr>
          <w:p w14:paraId="2B896D9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3232" w:type="pct"/>
            <w:shd w:val="clear" w:color="auto" w:fill="BDD6EE" w:themeFill="accent1" w:themeFillTint="66"/>
            <w:vAlign w:val="center"/>
          </w:tcPr>
          <w:p w14:paraId="523F2EC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 xml:space="preserve">CANALETA DE CALAMINA GALVANIZADA </w:t>
            </w:r>
            <w:proofErr w:type="spellStart"/>
            <w:r w:rsidRPr="00BE0540">
              <w:rPr>
                <w:rFonts w:ascii="Tahoma" w:eastAsia="Arial" w:hAnsi="Tahoma" w:cs="Tahoma"/>
                <w:b/>
                <w:bCs/>
                <w:sz w:val="18"/>
                <w:szCs w:val="18"/>
              </w:rPr>
              <w:t>Nro</w:t>
            </w:r>
            <w:proofErr w:type="spellEnd"/>
            <w:r w:rsidRPr="00BE0540">
              <w:rPr>
                <w:rFonts w:ascii="Tahoma" w:eastAsia="Arial" w:hAnsi="Tahoma" w:cs="Tahoma"/>
                <w:b/>
                <w:bCs/>
                <w:sz w:val="18"/>
                <w:szCs w:val="18"/>
              </w:rPr>
              <w:t xml:space="preserve"> 28 CORTE 33</w:t>
            </w:r>
          </w:p>
        </w:tc>
      </w:tr>
    </w:tbl>
    <w:p w14:paraId="5411248E"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p>
    <w:p w14:paraId="30B44C21"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FD9611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canaleta de calamina galvanizada </w:t>
      </w:r>
      <w:proofErr w:type="spellStart"/>
      <w:r w:rsidRPr="00BE0540">
        <w:rPr>
          <w:rFonts w:ascii="Tahoma" w:eastAsia="Arial" w:hAnsi="Tahoma" w:cs="Tahoma"/>
          <w:sz w:val="18"/>
          <w:szCs w:val="18"/>
        </w:rPr>
        <w:t>Nro</w:t>
      </w:r>
      <w:proofErr w:type="spellEnd"/>
      <w:r w:rsidRPr="00BE0540">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216E4D5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F995C2B"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971B07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98CA79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4053EB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842DE0B"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84D52B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096B271A"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EC7C425"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p>
    <w:p w14:paraId="00BCA606"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prever todas las herramientas, equipos y accesorios necesarios para la ejecución del ítem. </w:t>
      </w:r>
    </w:p>
    <w:p w14:paraId="6039DAEA" w14:textId="77777777" w:rsidR="00C56A2D" w:rsidRPr="00BE0540" w:rsidRDefault="00C56A2D" w:rsidP="00C56A2D">
      <w:pPr>
        <w:widowControl w:val="0"/>
        <w:autoSpaceDE w:val="0"/>
        <w:autoSpaceDN w:val="0"/>
        <w:jc w:val="both"/>
        <w:rPr>
          <w:rFonts w:ascii="Tahoma" w:eastAsia="Arial" w:hAnsi="Tahoma" w:cs="Tahoma"/>
          <w:sz w:val="18"/>
          <w:szCs w:val="18"/>
        </w:rPr>
      </w:pPr>
    </w:p>
    <w:p w14:paraId="26903FB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canaletas deberán ser elaboradas de calamina galvanizada </w:t>
      </w:r>
      <w:proofErr w:type="spellStart"/>
      <w:r w:rsidRPr="00BE0540">
        <w:rPr>
          <w:rFonts w:ascii="Tahoma" w:eastAsia="Arial" w:hAnsi="Tahoma" w:cs="Tahoma"/>
          <w:sz w:val="18"/>
          <w:szCs w:val="18"/>
        </w:rPr>
        <w:t>Nro</w:t>
      </w:r>
      <w:proofErr w:type="spellEnd"/>
      <w:r w:rsidRPr="00BE0540">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06E831D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4CC8BA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6154B6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9FA4C7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canaletas de sección rectangular cuyas dimensiones y formas correspondan a lo especificado en planos, se asegurarán en los aleros mediante hierro pletina de 1/8</w:t>
      </w:r>
      <w:r w:rsidRPr="00BE0540">
        <w:rPr>
          <w:rFonts w:ascii="Tahoma" w:eastAsia="Arial" w:hAnsi="Tahoma" w:cs="Tahoma"/>
          <w:color w:val="333333"/>
          <w:sz w:val="18"/>
          <w:szCs w:val="18"/>
        </w:rPr>
        <w:t>"</w:t>
      </w:r>
      <w:r w:rsidRPr="00BE0540">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25444DB"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45E22DF2"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Las canaletas, en caso necesario, llevarán dos manos de pintura anticorrosiva sobre la cual se posará dos manos de pintura al óleo con color seleccionado por el Inspector de proyecto.</w:t>
      </w:r>
    </w:p>
    <w:p w14:paraId="1109731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3290C220"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767402C3"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p>
    <w:p w14:paraId="5B9AFB6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63ACB04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2F2B322"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p>
    <w:p w14:paraId="63CF136A"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1A28B149"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Canaleta de Calamina Galvanizada </w:t>
      </w:r>
      <w:proofErr w:type="spellStart"/>
      <w:r w:rsidRPr="00BE0540">
        <w:rPr>
          <w:rFonts w:ascii="Tahoma" w:eastAsia="Arial" w:hAnsi="Tahoma" w:cs="Tahoma"/>
          <w:sz w:val="18"/>
          <w:szCs w:val="18"/>
        </w:rPr>
        <w:t>Nro</w:t>
      </w:r>
      <w:proofErr w:type="spellEnd"/>
      <w:r w:rsidRPr="00BE0540">
        <w:rPr>
          <w:rFonts w:ascii="Tahoma" w:eastAsia="Arial" w:hAnsi="Tahoma" w:cs="Tahoma"/>
          <w:sz w:val="18"/>
          <w:szCs w:val="18"/>
        </w:rPr>
        <w:t xml:space="preserve"> 28 Corte 33, incluyendo todos sus accesorios para el buen funcionamiento, será medida en forma de </w:t>
      </w:r>
      <w:r w:rsidRPr="00BE0540">
        <w:rPr>
          <w:rFonts w:ascii="Tahoma" w:eastAsia="Arial" w:hAnsi="Tahoma" w:cs="Tahoma"/>
          <w:b/>
          <w:sz w:val="18"/>
          <w:szCs w:val="18"/>
        </w:rPr>
        <w:t>metros</w:t>
      </w:r>
      <w:r w:rsidRPr="00BE0540">
        <w:rPr>
          <w:rFonts w:ascii="Tahoma" w:eastAsia="Arial" w:hAnsi="Tahoma" w:cs="Tahoma"/>
          <w:sz w:val="18"/>
          <w:szCs w:val="18"/>
        </w:rPr>
        <w:t>, tomando en cuenta solo las longitudes netas ejecutados y autorizados.</w:t>
      </w:r>
    </w:p>
    <w:p w14:paraId="262606F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u w:val="single"/>
        </w:rPr>
      </w:pPr>
    </w:p>
    <w:p w14:paraId="1BE5726B"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4C633A0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u w:val="single"/>
        </w:rPr>
      </w:pPr>
    </w:p>
    <w:p w14:paraId="15B6F3FE"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xml:space="preserve">,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26BB2700"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74D3E8AA" w14:textId="77777777" w:rsidR="00C56A2D" w:rsidRPr="00BE0540" w:rsidRDefault="00C56A2D" w:rsidP="00C56A2D">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091AE68" w14:textId="77777777" w:rsidR="00C56A2D" w:rsidRPr="00BE0540" w:rsidRDefault="00C56A2D" w:rsidP="00C56A2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809"/>
        <w:gridCol w:w="2839"/>
        <w:gridCol w:w="1802"/>
        <w:gridCol w:w="3803"/>
      </w:tblGrid>
      <w:tr w:rsidR="00C56A2D" w:rsidRPr="00BE0540" w14:paraId="4D4F38F0" w14:textId="77777777" w:rsidTr="004D74B1">
        <w:tc>
          <w:tcPr>
            <w:tcW w:w="437" w:type="pct"/>
            <w:shd w:val="clear" w:color="auto" w:fill="1F3864" w:themeFill="accent5" w:themeFillShade="80"/>
          </w:tcPr>
          <w:p w14:paraId="6FDC8DF1"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534" w:type="pct"/>
            <w:shd w:val="clear" w:color="auto" w:fill="1F3864" w:themeFill="accent5" w:themeFillShade="80"/>
          </w:tcPr>
          <w:p w14:paraId="7B3E3F4C"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74" w:type="pct"/>
            <w:shd w:val="clear" w:color="auto" w:fill="1F3864" w:themeFill="accent5" w:themeFillShade="80"/>
          </w:tcPr>
          <w:p w14:paraId="1E0F4FC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055" w:type="pct"/>
            <w:shd w:val="clear" w:color="auto" w:fill="1F3864" w:themeFill="accent5" w:themeFillShade="80"/>
          </w:tcPr>
          <w:p w14:paraId="4C755BC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6A78FB65" w14:textId="77777777" w:rsidTr="004D74B1">
        <w:trPr>
          <w:trHeight w:val="370"/>
        </w:trPr>
        <w:tc>
          <w:tcPr>
            <w:tcW w:w="437" w:type="pct"/>
            <w:shd w:val="clear" w:color="auto" w:fill="BDD6EE" w:themeFill="accent1" w:themeFillTint="66"/>
            <w:vAlign w:val="center"/>
          </w:tcPr>
          <w:p w14:paraId="73481FE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37</w:t>
            </w:r>
          </w:p>
        </w:tc>
        <w:tc>
          <w:tcPr>
            <w:tcW w:w="1534" w:type="pct"/>
            <w:shd w:val="clear" w:color="auto" w:fill="BDD6EE" w:themeFill="accent1" w:themeFillTint="66"/>
            <w:vAlign w:val="center"/>
          </w:tcPr>
          <w:p w14:paraId="30FC12F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VAC-OF-BAJ-1</w:t>
            </w:r>
          </w:p>
        </w:tc>
        <w:tc>
          <w:tcPr>
            <w:tcW w:w="974" w:type="pct"/>
            <w:shd w:val="clear" w:color="auto" w:fill="BDD6EE" w:themeFill="accent1" w:themeFillTint="66"/>
            <w:vAlign w:val="center"/>
          </w:tcPr>
          <w:p w14:paraId="517177B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055" w:type="pct"/>
            <w:shd w:val="clear" w:color="auto" w:fill="BDD6EE" w:themeFill="accent1" w:themeFillTint="66"/>
            <w:vAlign w:val="center"/>
          </w:tcPr>
          <w:p w14:paraId="090A4801"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themeColor="text1"/>
                <w:sz w:val="18"/>
                <w:szCs w:val="18"/>
              </w:rPr>
              <w:t>BAJANTE DE PVC 3"</w:t>
            </w:r>
          </w:p>
        </w:tc>
      </w:tr>
    </w:tbl>
    <w:p w14:paraId="3E5131E6"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4BF42716"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08C4B5C"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5133F67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5184132B" w14:textId="77777777" w:rsidR="00C56A2D" w:rsidRPr="00BE0540" w:rsidRDefault="00C56A2D" w:rsidP="00C56A2D">
      <w:pPr>
        <w:widowControl w:val="0"/>
        <w:autoSpaceDE w:val="0"/>
        <w:autoSpaceDN w:val="0"/>
        <w:jc w:val="both"/>
        <w:rPr>
          <w:rFonts w:ascii="Tahoma" w:eastAsia="Arial" w:hAnsi="Tahoma" w:cs="Tahoma"/>
          <w:sz w:val="18"/>
          <w:szCs w:val="18"/>
        </w:rPr>
      </w:pPr>
    </w:p>
    <w:p w14:paraId="52E038D4"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EF0FF8B"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7E88723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w:t>
      </w:r>
      <w:r w:rsidRPr="00BE0540">
        <w:rPr>
          <w:rFonts w:ascii="Tahoma" w:eastAsia="Arial" w:hAnsi="Tahoma" w:cs="Tahoma"/>
          <w:sz w:val="18"/>
          <w:szCs w:val="18"/>
        </w:rPr>
        <w:lastRenderedPageBreak/>
        <w:t>necesarios para la ejecución de los trabajos, los mismos deberán ser aprobados por el Inspector de proyecto.</w:t>
      </w:r>
    </w:p>
    <w:p w14:paraId="5393094A"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4AD83D37"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64B13EF2"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p>
    <w:p w14:paraId="7EC8AD31"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w:t>
      </w:r>
      <w:r w:rsidRPr="00BE0540">
        <w:rPr>
          <w:rFonts w:ascii="Tahoma" w:eastAsia="Arial" w:hAnsi="Tahoma" w:cs="Tahoma"/>
          <w:b/>
          <w:sz w:val="18"/>
          <w:szCs w:val="18"/>
        </w:rPr>
        <w:t>deberán colocarse cada 1 m</w:t>
      </w:r>
      <w:r w:rsidRPr="00BE0540">
        <w:rPr>
          <w:rFonts w:ascii="Tahoma" w:eastAsia="Arial" w:hAnsi="Tahoma" w:cs="Tahoma"/>
          <w:sz w:val="18"/>
          <w:szCs w:val="18"/>
        </w:rPr>
        <w:t xml:space="preserve">,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3A9247D" w14:textId="77777777" w:rsidR="00C56A2D" w:rsidRPr="00BE0540" w:rsidRDefault="00C56A2D" w:rsidP="00C56A2D">
      <w:pPr>
        <w:widowControl w:val="0"/>
        <w:autoSpaceDE w:val="0"/>
        <w:autoSpaceDN w:val="0"/>
        <w:jc w:val="both"/>
        <w:rPr>
          <w:rFonts w:ascii="Tahoma" w:eastAsia="Arial" w:hAnsi="Tahoma" w:cs="Tahoma"/>
          <w:sz w:val="18"/>
          <w:szCs w:val="18"/>
        </w:rPr>
      </w:pPr>
    </w:p>
    <w:p w14:paraId="3AE9BAA2"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33A9AFFF"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0FD186A2"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bajante de PVC de 3</w:t>
      </w:r>
      <w:r w:rsidRPr="00BE0540">
        <w:rPr>
          <w:rFonts w:ascii="Tahoma" w:eastAsia="Arial" w:hAnsi="Tahoma" w:cs="Tahoma"/>
          <w:b/>
          <w:bCs/>
          <w:color w:val="000000" w:themeColor="text1"/>
          <w:sz w:val="18"/>
          <w:szCs w:val="18"/>
        </w:rPr>
        <w:t>"</w:t>
      </w:r>
      <w:r w:rsidRPr="00BE0540">
        <w:rPr>
          <w:rFonts w:ascii="Tahoma" w:eastAsia="Arial" w:hAnsi="Tahoma" w:cs="Tahoma"/>
          <w:sz w:val="18"/>
          <w:szCs w:val="18"/>
        </w:rPr>
        <w:t xml:space="preserve"> se medirán en </w:t>
      </w:r>
      <w:r w:rsidRPr="00BE0540">
        <w:rPr>
          <w:rFonts w:ascii="Tahoma" w:eastAsia="Arial" w:hAnsi="Tahoma" w:cs="Tahoma"/>
          <w:b/>
          <w:sz w:val="18"/>
          <w:szCs w:val="18"/>
        </w:rPr>
        <w:t>metros</w:t>
      </w:r>
      <w:r w:rsidRPr="00BE0540">
        <w:rPr>
          <w:rFonts w:ascii="Tahoma" w:eastAsia="Arial" w:hAnsi="Tahoma" w:cs="Tahoma"/>
          <w:sz w:val="18"/>
          <w:szCs w:val="18"/>
        </w:rPr>
        <w:t xml:space="preserve">, tomando en cuenta únicamente las longitudes netas instaladas. </w:t>
      </w:r>
    </w:p>
    <w:p w14:paraId="7426A2C8"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093FB9C3"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6CC61EEA"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079CF63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2B9F461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851E37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188F00CE" w14:textId="77777777" w:rsidR="00C56A2D" w:rsidRPr="00BE0540" w:rsidRDefault="00C56A2D" w:rsidP="00C56A2D">
      <w:pPr>
        <w:rPr>
          <w:rFonts w:ascii="Tahoma" w:hAnsi="Tahoma" w:cs="Tahoma"/>
          <w:sz w:val="18"/>
          <w:szCs w:val="18"/>
        </w:rPr>
      </w:pPr>
    </w:p>
    <w:p w14:paraId="411E8C65" w14:textId="77777777" w:rsidR="00C56A2D" w:rsidRPr="00BE0540" w:rsidRDefault="00C56A2D" w:rsidP="00C56A2D">
      <w:pPr>
        <w:widowControl w:val="0"/>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2"/>
        <w:gridCol w:w="2280"/>
        <w:gridCol w:w="1432"/>
        <w:gridCol w:w="4899"/>
      </w:tblGrid>
      <w:tr w:rsidR="00C56A2D" w:rsidRPr="00BE0540" w14:paraId="04ED8376" w14:textId="77777777" w:rsidTr="004D74B1">
        <w:trPr>
          <w:trHeight w:val="212"/>
        </w:trPr>
        <w:tc>
          <w:tcPr>
            <w:tcW w:w="347" w:type="pct"/>
            <w:shd w:val="clear" w:color="auto" w:fill="323E4F" w:themeFill="text2" w:themeFillShade="BF"/>
          </w:tcPr>
          <w:p w14:paraId="4BFCC2F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32" w:type="pct"/>
            <w:shd w:val="clear" w:color="auto" w:fill="323E4F" w:themeFill="text2" w:themeFillShade="BF"/>
          </w:tcPr>
          <w:p w14:paraId="3ACFD05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74" w:type="pct"/>
            <w:shd w:val="clear" w:color="auto" w:fill="323E4F" w:themeFill="text2" w:themeFillShade="BF"/>
          </w:tcPr>
          <w:p w14:paraId="5177D72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647" w:type="pct"/>
            <w:shd w:val="clear" w:color="auto" w:fill="323E4F" w:themeFill="text2" w:themeFillShade="BF"/>
          </w:tcPr>
          <w:p w14:paraId="7D857BDB"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145A7D68" w14:textId="77777777" w:rsidTr="004D74B1">
        <w:tc>
          <w:tcPr>
            <w:tcW w:w="347" w:type="pct"/>
            <w:shd w:val="clear" w:color="auto" w:fill="BDD6EE" w:themeFill="accent1" w:themeFillTint="66"/>
          </w:tcPr>
          <w:p w14:paraId="26D905E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38</w:t>
            </w:r>
          </w:p>
        </w:tc>
        <w:tc>
          <w:tcPr>
            <w:tcW w:w="1232" w:type="pct"/>
            <w:shd w:val="clear" w:color="auto" w:fill="BDD6EE" w:themeFill="accent1" w:themeFillTint="66"/>
          </w:tcPr>
          <w:p w14:paraId="6EC560E9"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VAC-IA-APO-1</w:t>
            </w:r>
          </w:p>
        </w:tc>
        <w:tc>
          <w:tcPr>
            <w:tcW w:w="774" w:type="pct"/>
            <w:shd w:val="clear" w:color="auto" w:fill="BDD6EE" w:themeFill="accent1" w:themeFillTint="66"/>
          </w:tcPr>
          <w:p w14:paraId="2523C89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647" w:type="pct"/>
            <w:shd w:val="clear" w:color="auto" w:fill="BDD6EE" w:themeFill="accent1" w:themeFillTint="66"/>
          </w:tcPr>
          <w:p w14:paraId="68D37C7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DE AGUA POTABLE</w:t>
            </w:r>
          </w:p>
        </w:tc>
      </w:tr>
    </w:tbl>
    <w:p w14:paraId="6E89BDA5" w14:textId="77777777" w:rsidR="00C56A2D" w:rsidRPr="00BE0540" w:rsidRDefault="00C56A2D" w:rsidP="00C56A2D">
      <w:pPr>
        <w:widowControl w:val="0"/>
        <w:autoSpaceDE w:val="0"/>
        <w:autoSpaceDN w:val="0"/>
        <w:rPr>
          <w:rFonts w:ascii="Tahoma" w:eastAsia="Arial" w:hAnsi="Tahoma" w:cs="Tahoma"/>
          <w:sz w:val="18"/>
          <w:szCs w:val="18"/>
        </w:rPr>
      </w:pPr>
    </w:p>
    <w:p w14:paraId="353D4BFE" w14:textId="77777777" w:rsidR="00C56A2D" w:rsidRPr="00BE0540" w:rsidRDefault="00C56A2D" w:rsidP="00C56A2D">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0B991C3A" w14:textId="77777777" w:rsidR="00C56A2D" w:rsidRPr="00BE0540" w:rsidRDefault="00C56A2D" w:rsidP="00C56A2D">
      <w:pPr>
        <w:widowControl w:val="0"/>
        <w:autoSpaceDE w:val="0"/>
        <w:autoSpaceDN w:val="0"/>
        <w:ind w:right="156"/>
        <w:jc w:val="both"/>
        <w:rPr>
          <w:rFonts w:ascii="Tahoma" w:eastAsia="Arial" w:hAnsi="Tahoma" w:cs="Tahoma"/>
          <w:sz w:val="18"/>
          <w:szCs w:val="18"/>
        </w:rPr>
      </w:pPr>
    </w:p>
    <w:p w14:paraId="0BDCA574" w14:textId="77777777" w:rsidR="00C56A2D" w:rsidRPr="00BE0540" w:rsidRDefault="00C56A2D" w:rsidP="00C56A2D">
      <w:pPr>
        <w:widowControl w:val="0"/>
        <w:autoSpaceDE w:val="0"/>
        <w:autoSpaceDN w:val="0"/>
        <w:ind w:right="156"/>
        <w:jc w:val="both"/>
        <w:rPr>
          <w:rFonts w:ascii="Tahoma" w:eastAsia="Arial" w:hAnsi="Tahoma" w:cs="Tahoma"/>
          <w:sz w:val="18"/>
          <w:szCs w:val="18"/>
        </w:rPr>
      </w:pPr>
      <w:r w:rsidRPr="00BE0540">
        <w:rPr>
          <w:rFonts w:ascii="Tahoma" w:eastAsia="Arial" w:hAnsi="Tahoma" w:cs="Tahoma"/>
          <w:sz w:val="18"/>
          <w:szCs w:val="18"/>
        </w:rPr>
        <w:t>Este ítem comprende la instalación y ejecución de todos los trabajos para efectuar las</w:t>
      </w:r>
      <w:r w:rsidRPr="00BE0540">
        <w:rPr>
          <w:rFonts w:ascii="Tahoma" w:eastAsia="Arial" w:hAnsi="Tahoma" w:cs="Tahoma"/>
          <w:spacing w:val="-29"/>
          <w:sz w:val="18"/>
          <w:szCs w:val="18"/>
        </w:rPr>
        <w:t xml:space="preserve"> </w:t>
      </w:r>
      <w:r w:rsidRPr="00BE0540">
        <w:rPr>
          <w:rFonts w:ascii="Tahoma" w:eastAsia="Arial" w:hAnsi="Tahoma" w:cs="Tahoma"/>
          <w:sz w:val="18"/>
          <w:szCs w:val="18"/>
        </w:rPr>
        <w:t>conexiones domiciliarias</w:t>
      </w:r>
      <w:r w:rsidRPr="00BE0540">
        <w:rPr>
          <w:rFonts w:ascii="Tahoma" w:eastAsia="Arial" w:hAnsi="Tahoma" w:cs="Tahoma"/>
          <w:spacing w:val="-9"/>
          <w:sz w:val="18"/>
          <w:szCs w:val="18"/>
        </w:rPr>
        <w:t xml:space="preserve"> </w:t>
      </w:r>
      <w:r w:rsidRPr="00BE0540">
        <w:rPr>
          <w:rFonts w:ascii="Tahoma" w:eastAsia="Arial" w:hAnsi="Tahoma" w:cs="Tahoma"/>
          <w:sz w:val="18"/>
          <w:szCs w:val="18"/>
        </w:rPr>
        <w:t>de</w:t>
      </w:r>
      <w:r w:rsidRPr="00BE0540">
        <w:rPr>
          <w:rFonts w:ascii="Tahoma" w:eastAsia="Arial" w:hAnsi="Tahoma" w:cs="Tahoma"/>
          <w:spacing w:val="-8"/>
          <w:sz w:val="18"/>
          <w:szCs w:val="18"/>
        </w:rPr>
        <w:t xml:space="preserve"> </w:t>
      </w:r>
      <w:r w:rsidRPr="00BE0540">
        <w:rPr>
          <w:rFonts w:ascii="Tahoma" w:eastAsia="Arial" w:hAnsi="Tahoma" w:cs="Tahoma"/>
          <w:sz w:val="18"/>
          <w:szCs w:val="18"/>
        </w:rPr>
        <w:t>agua</w:t>
      </w:r>
      <w:r w:rsidRPr="00BE0540">
        <w:rPr>
          <w:rFonts w:ascii="Tahoma" w:eastAsia="Arial" w:hAnsi="Tahoma" w:cs="Tahoma"/>
          <w:spacing w:val="-9"/>
          <w:sz w:val="18"/>
          <w:szCs w:val="18"/>
        </w:rPr>
        <w:t xml:space="preserve"> </w:t>
      </w:r>
      <w:r w:rsidRPr="00BE0540">
        <w:rPr>
          <w:rFonts w:ascii="Tahoma" w:eastAsia="Arial" w:hAnsi="Tahoma" w:cs="Tahoma"/>
          <w:sz w:val="18"/>
          <w:szCs w:val="18"/>
        </w:rPr>
        <w:t>potable</w:t>
      </w:r>
      <w:r w:rsidRPr="00BE0540">
        <w:rPr>
          <w:rFonts w:ascii="Tahoma" w:eastAsia="Arial" w:hAnsi="Tahoma" w:cs="Tahoma"/>
          <w:spacing w:val="-10"/>
          <w:sz w:val="18"/>
          <w:szCs w:val="18"/>
        </w:rPr>
        <w:t xml:space="preserve"> </w:t>
      </w:r>
      <w:r w:rsidRPr="00BE0540">
        <w:rPr>
          <w:rFonts w:ascii="Tahoma" w:eastAsia="Arial" w:hAnsi="Tahoma" w:cs="Tahoma"/>
          <w:sz w:val="18"/>
          <w:szCs w:val="18"/>
        </w:rPr>
        <w:t>de</w:t>
      </w:r>
      <w:r w:rsidRPr="00BE0540">
        <w:rPr>
          <w:rFonts w:ascii="Tahoma" w:eastAsia="Arial" w:hAnsi="Tahoma" w:cs="Tahoma"/>
          <w:spacing w:val="-10"/>
          <w:sz w:val="18"/>
          <w:szCs w:val="18"/>
        </w:rPr>
        <w:t xml:space="preserve"> </w:t>
      </w:r>
      <w:r w:rsidRPr="00BE0540">
        <w:rPr>
          <w:rFonts w:ascii="Tahoma" w:eastAsia="Arial" w:hAnsi="Tahoma" w:cs="Tahoma"/>
          <w:sz w:val="18"/>
          <w:szCs w:val="18"/>
        </w:rPr>
        <w:t>acuerdo</w:t>
      </w:r>
      <w:r w:rsidRPr="00BE0540">
        <w:rPr>
          <w:rFonts w:ascii="Tahoma" w:eastAsia="Arial" w:hAnsi="Tahoma" w:cs="Tahoma"/>
          <w:spacing w:val="-7"/>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los</w:t>
      </w:r>
      <w:r w:rsidRPr="00BE0540">
        <w:rPr>
          <w:rFonts w:ascii="Tahoma" w:eastAsia="Arial" w:hAnsi="Tahoma" w:cs="Tahoma"/>
          <w:spacing w:val="-9"/>
          <w:sz w:val="18"/>
          <w:szCs w:val="18"/>
        </w:rPr>
        <w:t xml:space="preserve"> </w:t>
      </w:r>
      <w:r w:rsidRPr="00BE0540">
        <w:rPr>
          <w:rFonts w:ascii="Tahoma" w:eastAsia="Arial" w:hAnsi="Tahoma" w:cs="Tahoma"/>
          <w:sz w:val="18"/>
          <w:szCs w:val="18"/>
        </w:rPr>
        <w:t>planos</w:t>
      </w:r>
      <w:r w:rsidRPr="00BE0540">
        <w:rPr>
          <w:rFonts w:ascii="Tahoma" w:eastAsia="Arial" w:hAnsi="Tahoma" w:cs="Tahoma"/>
          <w:spacing w:val="-9"/>
          <w:sz w:val="18"/>
          <w:szCs w:val="18"/>
        </w:rPr>
        <w:t xml:space="preserve"> </w:t>
      </w:r>
      <w:r w:rsidRPr="00BE0540">
        <w:rPr>
          <w:rFonts w:ascii="Tahoma" w:eastAsia="Arial" w:hAnsi="Tahoma" w:cs="Tahoma"/>
          <w:sz w:val="18"/>
          <w:szCs w:val="18"/>
        </w:rPr>
        <w:t>de</w:t>
      </w:r>
      <w:r w:rsidRPr="00BE0540">
        <w:rPr>
          <w:rFonts w:ascii="Tahoma" w:eastAsia="Arial" w:hAnsi="Tahoma" w:cs="Tahoma"/>
          <w:spacing w:val="-8"/>
          <w:sz w:val="18"/>
          <w:szCs w:val="18"/>
        </w:rPr>
        <w:t xml:space="preserve"> </w:t>
      </w:r>
      <w:r w:rsidRPr="00BE0540">
        <w:rPr>
          <w:rFonts w:ascii="Tahoma" w:eastAsia="Arial" w:hAnsi="Tahoma" w:cs="Tahoma"/>
          <w:sz w:val="18"/>
          <w:szCs w:val="18"/>
        </w:rPr>
        <w:t>detalle</w:t>
      </w:r>
      <w:r w:rsidRPr="00BE0540">
        <w:rPr>
          <w:rFonts w:ascii="Tahoma" w:eastAsia="Arial" w:hAnsi="Tahoma" w:cs="Tahoma"/>
          <w:spacing w:val="-6"/>
          <w:sz w:val="18"/>
          <w:szCs w:val="18"/>
        </w:rPr>
        <w:t xml:space="preserve"> </w:t>
      </w:r>
      <w:r w:rsidRPr="00BE0540">
        <w:rPr>
          <w:rFonts w:ascii="Tahoma" w:eastAsia="Arial" w:hAnsi="Tahoma" w:cs="Tahoma"/>
          <w:sz w:val="18"/>
          <w:szCs w:val="18"/>
        </w:rPr>
        <w:t>y/o instrucciones del Inspector de proyecto.</w:t>
      </w:r>
    </w:p>
    <w:p w14:paraId="2AC41873" w14:textId="77777777" w:rsidR="00C56A2D" w:rsidRPr="00BE0540" w:rsidRDefault="00C56A2D" w:rsidP="00C56A2D">
      <w:pPr>
        <w:widowControl w:val="0"/>
        <w:autoSpaceDE w:val="0"/>
        <w:autoSpaceDN w:val="0"/>
        <w:rPr>
          <w:rFonts w:ascii="Tahoma" w:eastAsia="Arial" w:hAnsi="Tahoma" w:cs="Tahoma"/>
          <w:sz w:val="18"/>
          <w:szCs w:val="18"/>
        </w:rPr>
      </w:pPr>
    </w:p>
    <w:p w14:paraId="3FEACE4B" w14:textId="77777777" w:rsidR="00C56A2D" w:rsidRPr="00BE0540" w:rsidRDefault="00C56A2D" w:rsidP="00C56A2D">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2DF8D6E8" w14:textId="77777777" w:rsidR="00C56A2D" w:rsidRPr="00BE0540" w:rsidRDefault="00C56A2D" w:rsidP="00C56A2D">
      <w:pPr>
        <w:widowControl w:val="0"/>
        <w:autoSpaceDE w:val="0"/>
        <w:autoSpaceDN w:val="0"/>
        <w:jc w:val="both"/>
        <w:rPr>
          <w:rFonts w:ascii="Tahoma" w:eastAsia="Arial" w:hAnsi="Tahoma" w:cs="Tahoma"/>
          <w:sz w:val="18"/>
          <w:szCs w:val="18"/>
        </w:rPr>
      </w:pPr>
    </w:p>
    <w:p w14:paraId="3E595CF2"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4F818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56285103" w14:textId="77777777" w:rsidR="00C56A2D" w:rsidRPr="00BE0540" w:rsidRDefault="00C56A2D" w:rsidP="00C56A2D">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63B8B26F" w14:textId="77777777" w:rsidR="00C56A2D" w:rsidRPr="00BE0540" w:rsidRDefault="00C56A2D" w:rsidP="00C56A2D">
      <w:pPr>
        <w:widowControl w:val="0"/>
        <w:autoSpaceDE w:val="0"/>
        <w:autoSpaceDN w:val="0"/>
        <w:rPr>
          <w:rFonts w:ascii="Tahoma" w:eastAsia="Arial" w:hAnsi="Tahoma" w:cs="Tahoma"/>
          <w:b/>
          <w:sz w:val="18"/>
          <w:szCs w:val="18"/>
        </w:rPr>
      </w:pPr>
    </w:p>
    <w:p w14:paraId="3FA23E11" w14:textId="77777777" w:rsidR="00C56A2D" w:rsidRPr="00BE0540" w:rsidRDefault="00C56A2D" w:rsidP="00C56A2D">
      <w:pPr>
        <w:widowControl w:val="0"/>
        <w:autoSpaceDE w:val="0"/>
        <w:autoSpaceDN w:val="0"/>
        <w:ind w:right="153"/>
        <w:jc w:val="both"/>
        <w:rPr>
          <w:rFonts w:ascii="Tahoma" w:eastAsia="Arial" w:hAnsi="Tahoma" w:cs="Tahoma"/>
          <w:sz w:val="18"/>
          <w:szCs w:val="18"/>
        </w:rPr>
      </w:pPr>
      <w:r w:rsidRPr="00BE0540">
        <w:rPr>
          <w:rFonts w:ascii="Tahoma" w:eastAsia="Arial" w:hAnsi="Tahoma" w:cs="Tahoma"/>
          <w:sz w:val="18"/>
          <w:szCs w:val="18"/>
        </w:rPr>
        <w:t>Previa la instalación en la vivienda, el beneficiario será el encargado de las conexiones domiciliarias desde la tubería matriz hasta la</w:t>
      </w:r>
      <w:r w:rsidRPr="00BE0540">
        <w:rPr>
          <w:rFonts w:ascii="Tahoma" w:eastAsia="Arial" w:hAnsi="Tahoma" w:cs="Tahoma"/>
          <w:spacing w:val="-20"/>
          <w:sz w:val="18"/>
          <w:szCs w:val="18"/>
        </w:rPr>
        <w:t xml:space="preserve"> </w:t>
      </w:r>
      <w:r w:rsidRPr="00BE0540">
        <w:rPr>
          <w:rFonts w:ascii="Tahoma" w:eastAsia="Arial" w:hAnsi="Tahoma" w:cs="Tahoma"/>
          <w:sz w:val="18"/>
          <w:szCs w:val="18"/>
        </w:rPr>
        <w:t>llave</w:t>
      </w:r>
      <w:r w:rsidRPr="00BE0540">
        <w:rPr>
          <w:rFonts w:ascii="Tahoma" w:eastAsia="Arial" w:hAnsi="Tahoma" w:cs="Tahoma"/>
          <w:spacing w:val="-17"/>
          <w:sz w:val="18"/>
          <w:szCs w:val="18"/>
        </w:rPr>
        <w:t xml:space="preserve"> </w:t>
      </w:r>
      <w:r w:rsidRPr="00BE0540">
        <w:rPr>
          <w:rFonts w:ascii="Tahoma" w:eastAsia="Arial" w:hAnsi="Tahoma" w:cs="Tahoma"/>
          <w:sz w:val="18"/>
          <w:szCs w:val="18"/>
        </w:rPr>
        <w:t>de</w:t>
      </w:r>
      <w:r w:rsidRPr="00BE0540">
        <w:rPr>
          <w:rFonts w:ascii="Tahoma" w:eastAsia="Arial" w:hAnsi="Tahoma" w:cs="Tahoma"/>
          <w:spacing w:val="-18"/>
          <w:sz w:val="18"/>
          <w:szCs w:val="18"/>
        </w:rPr>
        <w:t xml:space="preserve"> </w:t>
      </w:r>
      <w:r w:rsidRPr="00BE0540">
        <w:rPr>
          <w:rFonts w:ascii="Tahoma" w:eastAsia="Arial" w:hAnsi="Tahoma" w:cs="Tahoma"/>
          <w:sz w:val="18"/>
          <w:szCs w:val="18"/>
        </w:rPr>
        <w:t>paso</w:t>
      </w:r>
      <w:r w:rsidRPr="00BE0540">
        <w:rPr>
          <w:rFonts w:ascii="Tahoma" w:eastAsia="Arial" w:hAnsi="Tahoma" w:cs="Tahoma"/>
          <w:spacing w:val="-15"/>
          <w:sz w:val="18"/>
          <w:szCs w:val="18"/>
        </w:rPr>
        <w:t xml:space="preserve"> </w:t>
      </w:r>
      <w:r w:rsidRPr="00BE0540">
        <w:rPr>
          <w:rFonts w:ascii="Tahoma" w:eastAsia="Arial" w:hAnsi="Tahoma" w:cs="Tahoma"/>
          <w:sz w:val="18"/>
          <w:szCs w:val="18"/>
        </w:rPr>
        <w:t>a</w:t>
      </w:r>
      <w:r w:rsidRPr="00BE0540">
        <w:rPr>
          <w:rFonts w:ascii="Tahoma" w:eastAsia="Arial" w:hAnsi="Tahoma" w:cs="Tahoma"/>
          <w:spacing w:val="-12"/>
          <w:sz w:val="18"/>
          <w:szCs w:val="18"/>
        </w:rPr>
        <w:t xml:space="preserve"> </w:t>
      </w:r>
      <w:r w:rsidRPr="00BE0540">
        <w:rPr>
          <w:rFonts w:ascii="Tahoma" w:eastAsia="Arial" w:hAnsi="Tahoma" w:cs="Tahoma"/>
          <w:sz w:val="18"/>
          <w:szCs w:val="18"/>
        </w:rPr>
        <w:t>instalarse</w:t>
      </w:r>
      <w:r w:rsidRPr="00BE0540">
        <w:rPr>
          <w:rFonts w:ascii="Tahoma" w:eastAsia="Arial" w:hAnsi="Tahoma" w:cs="Tahoma"/>
          <w:spacing w:val="-14"/>
          <w:sz w:val="18"/>
          <w:szCs w:val="18"/>
        </w:rPr>
        <w:t xml:space="preserve"> </w:t>
      </w:r>
      <w:r w:rsidRPr="00BE0540">
        <w:rPr>
          <w:rFonts w:ascii="Tahoma" w:eastAsia="Arial" w:hAnsi="Tahoma" w:cs="Tahoma"/>
          <w:sz w:val="18"/>
          <w:szCs w:val="18"/>
        </w:rPr>
        <w:t>en</w:t>
      </w:r>
      <w:r w:rsidRPr="00BE0540">
        <w:rPr>
          <w:rFonts w:ascii="Tahoma" w:eastAsia="Arial" w:hAnsi="Tahoma" w:cs="Tahoma"/>
          <w:spacing w:val="-13"/>
          <w:sz w:val="18"/>
          <w:szCs w:val="18"/>
        </w:rPr>
        <w:t xml:space="preserve"> </w:t>
      </w:r>
      <w:r w:rsidRPr="00BE0540">
        <w:rPr>
          <w:rFonts w:ascii="Tahoma" w:eastAsia="Arial" w:hAnsi="Tahoma" w:cs="Tahoma"/>
          <w:sz w:val="18"/>
          <w:szCs w:val="18"/>
        </w:rPr>
        <w:t>la</w:t>
      </w:r>
      <w:r w:rsidRPr="00BE0540">
        <w:rPr>
          <w:rFonts w:ascii="Tahoma" w:eastAsia="Arial" w:hAnsi="Tahoma" w:cs="Tahoma"/>
          <w:spacing w:val="-15"/>
          <w:sz w:val="18"/>
          <w:szCs w:val="18"/>
        </w:rPr>
        <w:t xml:space="preserve"> </w:t>
      </w:r>
      <w:r w:rsidRPr="00BE0540">
        <w:rPr>
          <w:rFonts w:ascii="Tahoma" w:eastAsia="Arial" w:hAnsi="Tahoma" w:cs="Tahoma"/>
          <w:sz w:val="18"/>
          <w:szCs w:val="18"/>
        </w:rPr>
        <w:t>cámara</w:t>
      </w:r>
      <w:r w:rsidRPr="00BE0540">
        <w:rPr>
          <w:rFonts w:ascii="Tahoma" w:eastAsia="Arial" w:hAnsi="Tahoma" w:cs="Tahoma"/>
          <w:spacing w:val="-12"/>
          <w:sz w:val="18"/>
          <w:szCs w:val="18"/>
        </w:rPr>
        <w:t xml:space="preserve"> </w:t>
      </w:r>
      <w:r w:rsidRPr="00BE0540">
        <w:rPr>
          <w:rFonts w:ascii="Tahoma" w:eastAsia="Arial" w:hAnsi="Tahoma" w:cs="Tahoma"/>
          <w:sz w:val="18"/>
          <w:szCs w:val="18"/>
        </w:rPr>
        <w:t>de</w:t>
      </w:r>
      <w:r w:rsidRPr="00BE0540">
        <w:rPr>
          <w:rFonts w:ascii="Tahoma" w:eastAsia="Arial" w:hAnsi="Tahoma" w:cs="Tahoma"/>
          <w:spacing w:val="-15"/>
          <w:sz w:val="18"/>
          <w:szCs w:val="18"/>
        </w:rPr>
        <w:t xml:space="preserve"> </w:t>
      </w:r>
      <w:r w:rsidRPr="00BE0540">
        <w:rPr>
          <w:rFonts w:ascii="Tahoma" w:eastAsia="Arial" w:hAnsi="Tahoma" w:cs="Tahoma"/>
          <w:sz w:val="18"/>
          <w:szCs w:val="18"/>
        </w:rPr>
        <w:t>medidor</w:t>
      </w:r>
      <w:r w:rsidRPr="00BE0540">
        <w:rPr>
          <w:rFonts w:ascii="Tahoma" w:eastAsia="Arial" w:hAnsi="Tahoma" w:cs="Tahoma"/>
          <w:spacing w:val="-18"/>
          <w:sz w:val="18"/>
          <w:szCs w:val="18"/>
        </w:rPr>
        <w:t xml:space="preserve"> </w:t>
      </w:r>
      <w:r w:rsidRPr="00BE0540">
        <w:rPr>
          <w:rFonts w:ascii="Tahoma" w:eastAsia="Arial" w:hAnsi="Tahoma" w:cs="Tahoma"/>
          <w:sz w:val="18"/>
          <w:szCs w:val="18"/>
        </w:rPr>
        <w:t>ubicado</w:t>
      </w:r>
      <w:r w:rsidRPr="00BE0540">
        <w:rPr>
          <w:rFonts w:ascii="Tahoma" w:eastAsia="Arial" w:hAnsi="Tahoma" w:cs="Tahoma"/>
          <w:spacing w:val="-17"/>
          <w:sz w:val="18"/>
          <w:szCs w:val="18"/>
        </w:rPr>
        <w:t xml:space="preserve"> </w:t>
      </w:r>
      <w:r w:rsidRPr="00BE0540">
        <w:rPr>
          <w:rFonts w:ascii="Tahoma" w:eastAsia="Arial" w:hAnsi="Tahoma" w:cs="Tahoma"/>
          <w:sz w:val="18"/>
          <w:szCs w:val="18"/>
        </w:rPr>
        <w:t>en</w:t>
      </w:r>
      <w:r w:rsidRPr="00BE0540">
        <w:rPr>
          <w:rFonts w:ascii="Tahoma" w:eastAsia="Arial" w:hAnsi="Tahoma" w:cs="Tahoma"/>
          <w:spacing w:val="-11"/>
          <w:sz w:val="18"/>
          <w:szCs w:val="18"/>
        </w:rPr>
        <w:t xml:space="preserve"> </w:t>
      </w:r>
      <w:r w:rsidRPr="00BE0540">
        <w:rPr>
          <w:rFonts w:ascii="Tahoma" w:eastAsia="Arial" w:hAnsi="Tahoma" w:cs="Tahoma"/>
          <w:sz w:val="18"/>
          <w:szCs w:val="18"/>
        </w:rPr>
        <w:t>la</w:t>
      </w:r>
      <w:r w:rsidRPr="00BE0540">
        <w:rPr>
          <w:rFonts w:ascii="Tahoma" w:eastAsia="Arial" w:hAnsi="Tahoma" w:cs="Tahoma"/>
          <w:spacing w:val="-15"/>
          <w:sz w:val="18"/>
          <w:szCs w:val="18"/>
        </w:rPr>
        <w:t xml:space="preserve"> </w:t>
      </w:r>
      <w:r w:rsidRPr="00BE0540">
        <w:rPr>
          <w:rFonts w:ascii="Tahoma" w:eastAsia="Arial" w:hAnsi="Tahoma" w:cs="Tahoma"/>
          <w:sz w:val="18"/>
          <w:szCs w:val="18"/>
        </w:rPr>
        <w:t>acera</w:t>
      </w:r>
      <w:r w:rsidRPr="00BE0540">
        <w:rPr>
          <w:rFonts w:ascii="Tahoma" w:eastAsia="Arial" w:hAnsi="Tahoma" w:cs="Tahoma"/>
          <w:spacing w:val="-7"/>
          <w:sz w:val="18"/>
          <w:szCs w:val="18"/>
        </w:rPr>
        <w:t xml:space="preserve"> </w:t>
      </w:r>
      <w:r w:rsidRPr="00BE0540">
        <w:rPr>
          <w:rFonts w:ascii="Tahoma" w:eastAsia="Arial" w:hAnsi="Tahoma" w:cs="Tahoma"/>
          <w:sz w:val="18"/>
          <w:szCs w:val="18"/>
        </w:rPr>
        <w:t>exterior</w:t>
      </w:r>
      <w:r w:rsidRPr="00BE0540">
        <w:rPr>
          <w:rFonts w:ascii="Tahoma" w:eastAsia="Arial" w:hAnsi="Tahoma" w:cs="Tahoma"/>
          <w:spacing w:val="-14"/>
          <w:sz w:val="18"/>
          <w:szCs w:val="18"/>
        </w:rPr>
        <w:t xml:space="preserve"> </w:t>
      </w:r>
      <w:r w:rsidRPr="00BE0540">
        <w:rPr>
          <w:rFonts w:ascii="Tahoma" w:eastAsia="Arial" w:hAnsi="Tahoma" w:cs="Tahoma"/>
          <w:sz w:val="18"/>
          <w:szCs w:val="18"/>
        </w:rPr>
        <w:t>de</w:t>
      </w:r>
      <w:r w:rsidRPr="00BE0540">
        <w:rPr>
          <w:rFonts w:ascii="Tahoma" w:eastAsia="Arial" w:hAnsi="Tahoma" w:cs="Tahoma"/>
          <w:spacing w:val="-14"/>
          <w:sz w:val="18"/>
          <w:szCs w:val="18"/>
        </w:rPr>
        <w:t xml:space="preserve"> </w:t>
      </w:r>
      <w:r w:rsidRPr="00BE0540">
        <w:rPr>
          <w:rFonts w:ascii="Tahoma" w:eastAsia="Arial" w:hAnsi="Tahoma" w:cs="Tahoma"/>
          <w:sz w:val="18"/>
          <w:szCs w:val="18"/>
        </w:rPr>
        <w:t>la</w:t>
      </w:r>
      <w:r w:rsidRPr="00BE0540">
        <w:rPr>
          <w:rFonts w:ascii="Tahoma" w:eastAsia="Arial" w:hAnsi="Tahoma" w:cs="Tahoma"/>
          <w:spacing w:val="-16"/>
          <w:sz w:val="18"/>
          <w:szCs w:val="18"/>
        </w:rPr>
        <w:t xml:space="preserve"> </w:t>
      </w:r>
      <w:r w:rsidRPr="00BE0540">
        <w:rPr>
          <w:rFonts w:ascii="Tahoma" w:eastAsia="Arial" w:hAnsi="Tahoma" w:cs="Tahoma"/>
          <w:sz w:val="18"/>
          <w:szCs w:val="18"/>
        </w:rPr>
        <w:t>vivienda, y de esta hasta el lugar de emplazamiento de la vivienda, para el correcto funcionamiento de las áreas donde se realice las conexiones hidráulicas.</w:t>
      </w:r>
    </w:p>
    <w:p w14:paraId="4E33E1AD" w14:textId="77777777" w:rsidR="00C56A2D" w:rsidRPr="00BE0540" w:rsidRDefault="00C56A2D" w:rsidP="00C56A2D">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76578F9" w14:textId="77777777" w:rsidR="00C56A2D" w:rsidRPr="00BE0540" w:rsidRDefault="00C56A2D" w:rsidP="00C56A2D">
      <w:pPr>
        <w:widowControl w:val="0"/>
        <w:autoSpaceDE w:val="0"/>
        <w:autoSpaceDN w:val="0"/>
        <w:jc w:val="both"/>
        <w:rPr>
          <w:rFonts w:ascii="Tahoma" w:eastAsia="Arial" w:hAnsi="Tahoma" w:cs="Tahoma"/>
          <w:color w:val="000000"/>
          <w:sz w:val="18"/>
          <w:szCs w:val="18"/>
          <w:shd w:val="clear" w:color="auto" w:fill="FFFFFF"/>
        </w:rPr>
      </w:pPr>
    </w:p>
    <w:p w14:paraId="4ADEBB1A" w14:textId="77777777" w:rsidR="00C56A2D" w:rsidRPr="00BE0540" w:rsidRDefault="00C56A2D" w:rsidP="00C56A2D">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DBCBBB2" w14:textId="77777777" w:rsidR="00C56A2D" w:rsidRPr="00BE0540" w:rsidRDefault="00C56A2D" w:rsidP="00C56A2D">
      <w:pPr>
        <w:widowControl w:val="0"/>
        <w:autoSpaceDE w:val="0"/>
        <w:autoSpaceDN w:val="0"/>
        <w:jc w:val="both"/>
        <w:rPr>
          <w:rFonts w:ascii="Tahoma" w:eastAsia="Arial" w:hAnsi="Tahoma" w:cs="Tahoma"/>
          <w:color w:val="000000"/>
          <w:sz w:val="18"/>
          <w:szCs w:val="18"/>
          <w:shd w:val="clear" w:color="auto" w:fill="FFFFFF"/>
        </w:rPr>
      </w:pPr>
    </w:p>
    <w:p w14:paraId="2C79810B"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4C58539E"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738CBF51"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79948E58" w14:textId="77777777" w:rsidR="00C56A2D" w:rsidRPr="00BE0540" w:rsidRDefault="00C56A2D" w:rsidP="00C56A2D">
      <w:pPr>
        <w:widowControl w:val="0"/>
        <w:autoSpaceDE w:val="0"/>
        <w:autoSpaceDN w:val="0"/>
        <w:ind w:right="159"/>
        <w:jc w:val="both"/>
        <w:rPr>
          <w:rFonts w:ascii="Tahoma" w:eastAsia="Arial" w:hAnsi="Tahoma" w:cs="Tahoma"/>
          <w:sz w:val="18"/>
          <w:szCs w:val="18"/>
        </w:rPr>
      </w:pPr>
      <w:r w:rsidRPr="00BE0540">
        <w:rPr>
          <w:rFonts w:ascii="Tahoma" w:eastAsia="Arial" w:hAnsi="Tahoma" w:cs="Tahoma"/>
          <w:sz w:val="18"/>
          <w:szCs w:val="18"/>
        </w:rPr>
        <w:t>La</w:t>
      </w:r>
      <w:r w:rsidRPr="00BE0540">
        <w:rPr>
          <w:rFonts w:ascii="Tahoma" w:eastAsia="Arial" w:hAnsi="Tahoma" w:cs="Tahoma"/>
          <w:spacing w:val="-12"/>
          <w:sz w:val="18"/>
          <w:szCs w:val="18"/>
        </w:rPr>
        <w:t xml:space="preserve"> </w:t>
      </w:r>
      <w:r w:rsidRPr="00BE0540">
        <w:rPr>
          <w:rFonts w:ascii="Tahoma" w:eastAsia="Arial" w:hAnsi="Tahoma" w:cs="Tahoma"/>
          <w:sz w:val="18"/>
          <w:szCs w:val="18"/>
        </w:rPr>
        <w:t>prueba</w:t>
      </w:r>
      <w:r w:rsidRPr="00BE0540">
        <w:rPr>
          <w:rFonts w:ascii="Tahoma" w:eastAsia="Arial" w:hAnsi="Tahoma" w:cs="Tahoma"/>
          <w:spacing w:val="-10"/>
          <w:sz w:val="18"/>
          <w:szCs w:val="18"/>
        </w:rPr>
        <w:t xml:space="preserve"> </w:t>
      </w:r>
      <w:r w:rsidRPr="00BE0540">
        <w:rPr>
          <w:rFonts w:ascii="Tahoma" w:eastAsia="Arial" w:hAnsi="Tahoma" w:cs="Tahoma"/>
          <w:sz w:val="18"/>
          <w:szCs w:val="18"/>
        </w:rPr>
        <w:t>hidráulica</w:t>
      </w:r>
      <w:r w:rsidRPr="00BE0540">
        <w:rPr>
          <w:rFonts w:ascii="Tahoma" w:eastAsia="Arial" w:hAnsi="Tahoma" w:cs="Tahoma"/>
          <w:spacing w:val="-7"/>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realizará</w:t>
      </w:r>
      <w:r w:rsidRPr="00BE0540">
        <w:rPr>
          <w:rFonts w:ascii="Tahoma" w:eastAsia="Arial" w:hAnsi="Tahoma" w:cs="Tahoma"/>
          <w:spacing w:val="-7"/>
          <w:sz w:val="18"/>
          <w:szCs w:val="18"/>
        </w:rPr>
        <w:t xml:space="preserve"> </w:t>
      </w:r>
      <w:r w:rsidRPr="00BE0540">
        <w:rPr>
          <w:rFonts w:ascii="Tahoma" w:eastAsia="Arial" w:hAnsi="Tahoma" w:cs="Tahoma"/>
          <w:sz w:val="18"/>
          <w:szCs w:val="18"/>
        </w:rPr>
        <w:t>con</w:t>
      </w:r>
      <w:r w:rsidRPr="00BE0540">
        <w:rPr>
          <w:rFonts w:ascii="Tahoma" w:eastAsia="Arial" w:hAnsi="Tahoma" w:cs="Tahoma"/>
          <w:spacing w:val="-9"/>
          <w:sz w:val="18"/>
          <w:szCs w:val="18"/>
        </w:rPr>
        <w:t xml:space="preserve"> </w:t>
      </w:r>
      <w:r w:rsidRPr="00BE0540">
        <w:rPr>
          <w:rFonts w:ascii="Tahoma" w:eastAsia="Arial" w:hAnsi="Tahoma" w:cs="Tahoma"/>
          <w:sz w:val="18"/>
          <w:szCs w:val="18"/>
        </w:rPr>
        <w:t>una</w:t>
      </w:r>
      <w:r w:rsidRPr="00BE0540">
        <w:rPr>
          <w:rFonts w:ascii="Tahoma" w:eastAsia="Arial" w:hAnsi="Tahoma" w:cs="Tahoma"/>
          <w:spacing w:val="-10"/>
          <w:sz w:val="18"/>
          <w:szCs w:val="18"/>
        </w:rPr>
        <w:t xml:space="preserve"> </w:t>
      </w:r>
      <w:r w:rsidRPr="00BE0540">
        <w:rPr>
          <w:rFonts w:ascii="Tahoma" w:eastAsia="Arial" w:hAnsi="Tahoma" w:cs="Tahoma"/>
          <w:sz w:val="18"/>
          <w:szCs w:val="18"/>
        </w:rPr>
        <w:t>presión</w:t>
      </w:r>
      <w:r w:rsidRPr="00BE0540">
        <w:rPr>
          <w:rFonts w:ascii="Tahoma" w:eastAsia="Arial" w:hAnsi="Tahoma" w:cs="Tahoma"/>
          <w:spacing w:val="-9"/>
          <w:sz w:val="18"/>
          <w:szCs w:val="18"/>
        </w:rPr>
        <w:t xml:space="preserve"> </w:t>
      </w:r>
      <w:r w:rsidRPr="00BE0540">
        <w:rPr>
          <w:rFonts w:ascii="Tahoma" w:eastAsia="Arial" w:hAnsi="Tahoma" w:cs="Tahoma"/>
          <w:sz w:val="18"/>
          <w:szCs w:val="18"/>
        </w:rPr>
        <w:t>1,5</w:t>
      </w:r>
      <w:r w:rsidRPr="00BE0540">
        <w:rPr>
          <w:rFonts w:ascii="Tahoma" w:eastAsia="Arial" w:hAnsi="Tahoma" w:cs="Tahoma"/>
          <w:spacing w:val="-9"/>
          <w:sz w:val="18"/>
          <w:szCs w:val="18"/>
        </w:rPr>
        <w:t xml:space="preserve"> </w:t>
      </w:r>
      <w:r w:rsidRPr="00BE0540">
        <w:rPr>
          <w:rFonts w:ascii="Tahoma" w:eastAsia="Arial" w:hAnsi="Tahoma" w:cs="Tahoma"/>
          <w:sz w:val="18"/>
          <w:szCs w:val="18"/>
        </w:rPr>
        <w:t>mayor</w:t>
      </w:r>
      <w:r w:rsidRPr="00BE0540">
        <w:rPr>
          <w:rFonts w:ascii="Tahoma" w:eastAsia="Arial" w:hAnsi="Tahoma" w:cs="Tahoma"/>
          <w:spacing w:val="-11"/>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la</w:t>
      </w:r>
      <w:r w:rsidRPr="00BE0540">
        <w:rPr>
          <w:rFonts w:ascii="Tahoma" w:eastAsia="Arial" w:hAnsi="Tahoma" w:cs="Tahoma"/>
          <w:spacing w:val="-10"/>
          <w:sz w:val="18"/>
          <w:szCs w:val="18"/>
        </w:rPr>
        <w:t xml:space="preserve"> </w:t>
      </w:r>
      <w:r w:rsidRPr="00BE0540">
        <w:rPr>
          <w:rFonts w:ascii="Tahoma" w:eastAsia="Arial" w:hAnsi="Tahoma" w:cs="Tahoma"/>
          <w:sz w:val="18"/>
          <w:szCs w:val="18"/>
        </w:rPr>
        <w:t>presión</w:t>
      </w:r>
      <w:r w:rsidRPr="00BE0540">
        <w:rPr>
          <w:rFonts w:ascii="Tahoma" w:eastAsia="Arial" w:hAnsi="Tahoma" w:cs="Tahoma"/>
          <w:spacing w:val="-5"/>
          <w:sz w:val="18"/>
          <w:szCs w:val="18"/>
        </w:rPr>
        <w:t xml:space="preserve"> </w:t>
      </w:r>
      <w:r w:rsidRPr="00BE0540">
        <w:rPr>
          <w:rFonts w:ascii="Tahoma" w:eastAsia="Arial" w:hAnsi="Tahoma" w:cs="Tahoma"/>
          <w:sz w:val="18"/>
          <w:szCs w:val="18"/>
        </w:rPr>
        <w:t>estática</w:t>
      </w:r>
      <w:r w:rsidRPr="00BE0540">
        <w:rPr>
          <w:rFonts w:ascii="Tahoma" w:eastAsia="Arial" w:hAnsi="Tahoma" w:cs="Tahoma"/>
          <w:spacing w:val="-10"/>
          <w:sz w:val="18"/>
          <w:szCs w:val="18"/>
        </w:rPr>
        <w:t xml:space="preserve"> </w:t>
      </w:r>
      <w:r w:rsidRPr="00BE0540">
        <w:rPr>
          <w:rFonts w:ascii="Tahoma" w:eastAsia="Arial" w:hAnsi="Tahoma" w:cs="Tahoma"/>
          <w:sz w:val="18"/>
          <w:szCs w:val="18"/>
        </w:rPr>
        <w:t>del</w:t>
      </w:r>
      <w:r w:rsidRPr="00BE0540">
        <w:rPr>
          <w:rFonts w:ascii="Tahoma" w:eastAsia="Arial" w:hAnsi="Tahoma" w:cs="Tahoma"/>
          <w:spacing w:val="-7"/>
          <w:sz w:val="18"/>
          <w:szCs w:val="18"/>
        </w:rPr>
        <w:t xml:space="preserve"> </w:t>
      </w:r>
      <w:r w:rsidRPr="00BE0540">
        <w:rPr>
          <w:rFonts w:ascii="Tahoma" w:eastAsia="Arial" w:hAnsi="Tahoma" w:cs="Tahoma"/>
          <w:sz w:val="18"/>
          <w:szCs w:val="18"/>
        </w:rPr>
        <w:t>servicio</w:t>
      </w:r>
      <w:r w:rsidRPr="00BE0540">
        <w:rPr>
          <w:rFonts w:ascii="Tahoma" w:eastAsia="Arial" w:hAnsi="Tahoma" w:cs="Tahoma"/>
          <w:spacing w:val="-11"/>
          <w:sz w:val="18"/>
          <w:szCs w:val="18"/>
        </w:rPr>
        <w:t xml:space="preserve"> </w:t>
      </w:r>
      <w:r w:rsidRPr="00BE0540">
        <w:rPr>
          <w:rFonts w:ascii="Tahoma" w:eastAsia="Arial" w:hAnsi="Tahoma" w:cs="Tahoma"/>
          <w:sz w:val="18"/>
          <w:szCs w:val="18"/>
        </w:rPr>
        <w:t>del sistema,</w:t>
      </w:r>
      <w:r w:rsidRPr="00BE0540">
        <w:rPr>
          <w:rFonts w:ascii="Tahoma" w:eastAsia="Arial" w:hAnsi="Tahoma" w:cs="Tahoma"/>
          <w:spacing w:val="-10"/>
          <w:sz w:val="18"/>
          <w:szCs w:val="18"/>
        </w:rPr>
        <w:t xml:space="preserve"> </w:t>
      </w:r>
      <w:r w:rsidRPr="00BE0540">
        <w:rPr>
          <w:rFonts w:ascii="Tahoma" w:eastAsia="Arial" w:hAnsi="Tahoma" w:cs="Tahoma"/>
          <w:sz w:val="18"/>
          <w:szCs w:val="18"/>
        </w:rPr>
        <w:t>se</w:t>
      </w:r>
      <w:r w:rsidRPr="00BE0540">
        <w:rPr>
          <w:rFonts w:ascii="Tahoma" w:eastAsia="Arial" w:hAnsi="Tahoma" w:cs="Tahoma"/>
          <w:spacing w:val="-9"/>
          <w:sz w:val="18"/>
          <w:szCs w:val="18"/>
        </w:rPr>
        <w:t xml:space="preserve"> </w:t>
      </w:r>
      <w:r w:rsidRPr="00BE0540">
        <w:rPr>
          <w:rFonts w:ascii="Tahoma" w:eastAsia="Arial" w:hAnsi="Tahoma" w:cs="Tahoma"/>
          <w:sz w:val="18"/>
          <w:szCs w:val="18"/>
        </w:rPr>
        <w:t>bloqueará</w:t>
      </w:r>
      <w:r w:rsidRPr="00BE0540">
        <w:rPr>
          <w:rFonts w:ascii="Tahoma" w:eastAsia="Arial" w:hAnsi="Tahoma" w:cs="Tahoma"/>
          <w:spacing w:val="-5"/>
          <w:sz w:val="18"/>
          <w:szCs w:val="18"/>
        </w:rPr>
        <w:t xml:space="preserve"> </w:t>
      </w:r>
      <w:r w:rsidRPr="00BE0540">
        <w:rPr>
          <w:rFonts w:ascii="Tahoma" w:eastAsia="Arial" w:hAnsi="Tahoma" w:cs="Tahoma"/>
          <w:sz w:val="18"/>
          <w:szCs w:val="18"/>
        </w:rPr>
        <w:t>el</w:t>
      </w:r>
      <w:r w:rsidRPr="00BE0540">
        <w:rPr>
          <w:rFonts w:ascii="Tahoma" w:eastAsia="Arial" w:hAnsi="Tahoma" w:cs="Tahoma"/>
          <w:spacing w:val="-8"/>
          <w:sz w:val="18"/>
          <w:szCs w:val="18"/>
        </w:rPr>
        <w:t xml:space="preserve"> </w:t>
      </w:r>
      <w:r w:rsidRPr="00BE0540">
        <w:rPr>
          <w:rFonts w:ascii="Tahoma" w:eastAsia="Arial" w:hAnsi="Tahoma" w:cs="Tahoma"/>
          <w:sz w:val="18"/>
          <w:szCs w:val="18"/>
        </w:rPr>
        <w:t>circuito</w:t>
      </w:r>
      <w:r w:rsidRPr="00BE0540">
        <w:rPr>
          <w:rFonts w:ascii="Tahoma" w:eastAsia="Arial" w:hAnsi="Tahoma" w:cs="Tahoma"/>
          <w:spacing w:val="-10"/>
          <w:sz w:val="18"/>
          <w:szCs w:val="18"/>
        </w:rPr>
        <w:t xml:space="preserve"> </w:t>
      </w:r>
      <w:r w:rsidRPr="00BE0540">
        <w:rPr>
          <w:rFonts w:ascii="Tahoma" w:eastAsia="Arial" w:hAnsi="Tahoma" w:cs="Tahoma"/>
          <w:sz w:val="18"/>
          <w:szCs w:val="18"/>
        </w:rPr>
        <w:t>o</w:t>
      </w:r>
      <w:r w:rsidRPr="00BE0540">
        <w:rPr>
          <w:rFonts w:ascii="Tahoma" w:eastAsia="Arial" w:hAnsi="Tahoma" w:cs="Tahoma"/>
          <w:spacing w:val="-11"/>
          <w:sz w:val="18"/>
          <w:szCs w:val="18"/>
        </w:rPr>
        <w:t xml:space="preserve"> </w:t>
      </w:r>
      <w:r w:rsidRPr="00BE0540">
        <w:rPr>
          <w:rFonts w:ascii="Tahoma" w:eastAsia="Arial" w:hAnsi="Tahoma" w:cs="Tahoma"/>
          <w:sz w:val="18"/>
          <w:szCs w:val="18"/>
        </w:rPr>
        <w:t>tramo</w:t>
      </w:r>
      <w:r w:rsidRPr="00BE0540">
        <w:rPr>
          <w:rFonts w:ascii="Tahoma" w:eastAsia="Arial" w:hAnsi="Tahoma" w:cs="Tahoma"/>
          <w:spacing w:val="-9"/>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probar</w:t>
      </w:r>
      <w:r w:rsidRPr="00BE0540">
        <w:rPr>
          <w:rFonts w:ascii="Tahoma" w:eastAsia="Arial" w:hAnsi="Tahoma" w:cs="Tahoma"/>
          <w:spacing w:val="-12"/>
          <w:sz w:val="18"/>
          <w:szCs w:val="18"/>
        </w:rPr>
        <w:t xml:space="preserve"> </w:t>
      </w:r>
      <w:r w:rsidRPr="00BE0540">
        <w:rPr>
          <w:rFonts w:ascii="Tahoma" w:eastAsia="Arial" w:hAnsi="Tahoma" w:cs="Tahoma"/>
          <w:sz w:val="18"/>
          <w:szCs w:val="18"/>
        </w:rPr>
        <w:t>mediante</w:t>
      </w:r>
      <w:r w:rsidRPr="00BE0540">
        <w:rPr>
          <w:rFonts w:ascii="Tahoma" w:eastAsia="Arial" w:hAnsi="Tahoma" w:cs="Tahoma"/>
          <w:spacing w:val="-11"/>
          <w:sz w:val="18"/>
          <w:szCs w:val="18"/>
        </w:rPr>
        <w:t xml:space="preserve"> </w:t>
      </w:r>
      <w:r w:rsidRPr="00BE0540">
        <w:rPr>
          <w:rFonts w:ascii="Tahoma" w:eastAsia="Arial" w:hAnsi="Tahoma" w:cs="Tahoma"/>
          <w:sz w:val="18"/>
          <w:szCs w:val="18"/>
        </w:rPr>
        <w:t>tapones</w:t>
      </w:r>
      <w:r w:rsidRPr="00BE0540">
        <w:rPr>
          <w:rFonts w:ascii="Tahoma" w:eastAsia="Arial" w:hAnsi="Tahoma" w:cs="Tahoma"/>
          <w:spacing w:val="-8"/>
          <w:sz w:val="18"/>
          <w:szCs w:val="18"/>
        </w:rPr>
        <w:t xml:space="preserve"> </w:t>
      </w:r>
      <w:r w:rsidRPr="00BE0540">
        <w:rPr>
          <w:rFonts w:ascii="Tahoma" w:eastAsia="Arial" w:hAnsi="Tahoma" w:cs="Tahoma"/>
          <w:sz w:val="18"/>
          <w:szCs w:val="18"/>
        </w:rPr>
        <w:t>o</w:t>
      </w:r>
      <w:r w:rsidRPr="00BE0540">
        <w:rPr>
          <w:rFonts w:ascii="Tahoma" w:eastAsia="Arial" w:hAnsi="Tahoma" w:cs="Tahoma"/>
          <w:spacing w:val="-9"/>
          <w:sz w:val="18"/>
          <w:szCs w:val="18"/>
        </w:rPr>
        <w:t xml:space="preserve"> </w:t>
      </w:r>
      <w:r w:rsidRPr="00BE0540">
        <w:rPr>
          <w:rFonts w:ascii="Tahoma" w:eastAsia="Arial" w:hAnsi="Tahoma" w:cs="Tahoma"/>
          <w:sz w:val="18"/>
          <w:szCs w:val="18"/>
        </w:rPr>
        <w:t>cerrando</w:t>
      </w:r>
      <w:r w:rsidRPr="00BE0540">
        <w:rPr>
          <w:rFonts w:ascii="Tahoma" w:eastAsia="Arial" w:hAnsi="Tahoma" w:cs="Tahoma"/>
          <w:spacing w:val="-8"/>
          <w:sz w:val="18"/>
          <w:szCs w:val="18"/>
        </w:rPr>
        <w:t xml:space="preserve"> </w:t>
      </w:r>
      <w:r w:rsidRPr="00BE0540">
        <w:rPr>
          <w:rFonts w:ascii="Tahoma" w:eastAsia="Arial" w:hAnsi="Tahoma" w:cs="Tahoma"/>
          <w:sz w:val="18"/>
          <w:szCs w:val="18"/>
        </w:rPr>
        <w:t>completamente las válvulas</w:t>
      </w:r>
      <w:r w:rsidRPr="00BE0540">
        <w:rPr>
          <w:rFonts w:ascii="Tahoma" w:eastAsia="Arial" w:hAnsi="Tahoma" w:cs="Tahoma"/>
          <w:spacing w:val="-6"/>
          <w:sz w:val="18"/>
          <w:szCs w:val="18"/>
        </w:rPr>
        <w:t xml:space="preserve"> </w:t>
      </w:r>
      <w:r w:rsidRPr="00BE0540">
        <w:rPr>
          <w:rFonts w:ascii="Tahoma" w:eastAsia="Arial" w:hAnsi="Tahoma" w:cs="Tahoma"/>
          <w:sz w:val="18"/>
          <w:szCs w:val="18"/>
        </w:rPr>
        <w:t>necesarias.</w:t>
      </w:r>
    </w:p>
    <w:p w14:paraId="5325B2FD" w14:textId="77777777" w:rsidR="00C56A2D" w:rsidRPr="00BE0540" w:rsidRDefault="00C56A2D" w:rsidP="00C56A2D">
      <w:pPr>
        <w:widowControl w:val="0"/>
        <w:autoSpaceDE w:val="0"/>
        <w:autoSpaceDN w:val="0"/>
        <w:rPr>
          <w:rFonts w:ascii="Tahoma" w:eastAsia="Arial" w:hAnsi="Tahoma" w:cs="Tahoma"/>
          <w:sz w:val="18"/>
          <w:szCs w:val="18"/>
        </w:rPr>
      </w:pPr>
    </w:p>
    <w:p w14:paraId="685078D6" w14:textId="77777777" w:rsidR="00C56A2D" w:rsidRPr="00BE0540" w:rsidRDefault="00C56A2D" w:rsidP="00C56A2D">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MEDICIÓN. –</w:t>
      </w:r>
    </w:p>
    <w:p w14:paraId="72389D47" w14:textId="77777777" w:rsidR="00C56A2D" w:rsidRPr="00BE0540" w:rsidRDefault="00C56A2D" w:rsidP="00C56A2D">
      <w:pPr>
        <w:widowControl w:val="0"/>
        <w:autoSpaceDE w:val="0"/>
        <w:autoSpaceDN w:val="0"/>
        <w:rPr>
          <w:rFonts w:ascii="Tahoma" w:eastAsia="Arial" w:hAnsi="Tahoma" w:cs="Tahoma"/>
          <w:b/>
          <w:sz w:val="18"/>
          <w:szCs w:val="18"/>
        </w:rPr>
      </w:pPr>
    </w:p>
    <w:p w14:paraId="00F6B072" w14:textId="77777777" w:rsidR="00C56A2D" w:rsidRPr="00BE0540" w:rsidRDefault="00C56A2D" w:rsidP="00C56A2D">
      <w:pPr>
        <w:widowControl w:val="0"/>
        <w:autoSpaceDE w:val="0"/>
        <w:autoSpaceDN w:val="0"/>
        <w:ind w:right="159"/>
        <w:jc w:val="both"/>
        <w:rPr>
          <w:rFonts w:ascii="Tahoma" w:eastAsia="Arial" w:hAnsi="Tahoma" w:cs="Tahoma"/>
          <w:sz w:val="18"/>
          <w:szCs w:val="18"/>
        </w:rPr>
      </w:pPr>
      <w:r w:rsidRPr="00BE0540">
        <w:rPr>
          <w:rFonts w:ascii="Tahoma" w:eastAsia="Arial" w:hAnsi="Tahoma" w:cs="Tahoma"/>
          <w:sz w:val="18"/>
          <w:szCs w:val="18"/>
        </w:rPr>
        <w:t xml:space="preserve">La instalación de agua potable se medirá en forma </w:t>
      </w:r>
      <w:r w:rsidRPr="00BE0540">
        <w:rPr>
          <w:rFonts w:ascii="Tahoma" w:eastAsia="Arial" w:hAnsi="Tahoma" w:cs="Tahoma"/>
          <w:b/>
          <w:sz w:val="18"/>
          <w:szCs w:val="18"/>
        </w:rPr>
        <w:t xml:space="preserve">global </w:t>
      </w:r>
      <w:r w:rsidRPr="00BE0540">
        <w:rPr>
          <w:rFonts w:ascii="Tahoma" w:eastAsia="Arial" w:hAnsi="Tahoma" w:cs="Tahoma"/>
          <w:sz w:val="18"/>
          <w:szCs w:val="18"/>
        </w:rPr>
        <w:t>de acuerdo a lo efectivamente ejecutado para el buen funcionamiento, de acuerdo a planos autorizados y aprobados por el Inspector de proyecto.</w:t>
      </w:r>
    </w:p>
    <w:p w14:paraId="12DBBE70" w14:textId="77777777" w:rsidR="00C56A2D" w:rsidRPr="00BE0540" w:rsidRDefault="00C56A2D" w:rsidP="00C56A2D">
      <w:pPr>
        <w:widowControl w:val="0"/>
        <w:autoSpaceDE w:val="0"/>
        <w:autoSpaceDN w:val="0"/>
        <w:outlineLvl w:val="0"/>
        <w:rPr>
          <w:rFonts w:ascii="Tahoma" w:eastAsia="Arial" w:hAnsi="Tahoma" w:cs="Tahoma"/>
          <w:b/>
          <w:bCs/>
          <w:sz w:val="18"/>
          <w:szCs w:val="18"/>
        </w:rPr>
      </w:pPr>
    </w:p>
    <w:p w14:paraId="13258AEF" w14:textId="77777777" w:rsidR="00C56A2D" w:rsidRPr="00BE0540" w:rsidRDefault="00C56A2D" w:rsidP="00C56A2D">
      <w:pPr>
        <w:widowControl w:val="0"/>
        <w:autoSpaceDE w:val="0"/>
        <w:autoSpaceDN w:val="0"/>
        <w:outlineLvl w:val="0"/>
        <w:rPr>
          <w:rFonts w:ascii="Tahoma" w:eastAsia="Arial" w:hAnsi="Tahoma" w:cs="Tahoma"/>
          <w:b/>
          <w:bCs/>
          <w:sz w:val="18"/>
          <w:szCs w:val="18"/>
        </w:rPr>
      </w:pPr>
    </w:p>
    <w:p w14:paraId="224FB34D" w14:textId="77777777" w:rsidR="00C56A2D" w:rsidRPr="00BE0540" w:rsidRDefault="00C56A2D" w:rsidP="00C56A2D">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APORTE PROPIO. –</w:t>
      </w:r>
    </w:p>
    <w:p w14:paraId="669E6334" w14:textId="77777777" w:rsidR="00C56A2D" w:rsidRPr="00BE0540" w:rsidRDefault="00C56A2D" w:rsidP="00C56A2D">
      <w:pPr>
        <w:widowControl w:val="0"/>
        <w:autoSpaceDE w:val="0"/>
        <w:autoSpaceDN w:val="0"/>
        <w:rPr>
          <w:rFonts w:ascii="Tahoma" w:eastAsia="Arial" w:hAnsi="Tahoma" w:cs="Tahoma"/>
          <w:b/>
          <w:sz w:val="18"/>
          <w:szCs w:val="18"/>
        </w:rPr>
      </w:pPr>
    </w:p>
    <w:p w14:paraId="6550BC5C"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xml:space="preserve">,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6556FE52"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55677504"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7D010380" w14:textId="77777777" w:rsidR="00C56A2D" w:rsidRPr="00BE0540" w:rsidRDefault="00C56A2D" w:rsidP="00C56A2D">
      <w:pPr>
        <w:rPr>
          <w:rFonts w:ascii="Tahoma" w:hAnsi="Tahoma" w:cs="Tahoma"/>
          <w:sz w:val="18"/>
          <w:szCs w:val="18"/>
        </w:rPr>
      </w:pPr>
    </w:p>
    <w:p w14:paraId="2AF038AB" w14:textId="77777777" w:rsidR="00C56A2D" w:rsidRPr="00BE0540" w:rsidRDefault="00C56A2D" w:rsidP="00C56A2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22"/>
        <w:gridCol w:w="2535"/>
        <w:gridCol w:w="1610"/>
        <w:gridCol w:w="4386"/>
      </w:tblGrid>
      <w:tr w:rsidR="00C56A2D" w:rsidRPr="00BE0540" w14:paraId="767415D4" w14:textId="77777777" w:rsidTr="004D74B1">
        <w:tc>
          <w:tcPr>
            <w:tcW w:w="390" w:type="pct"/>
            <w:shd w:val="clear" w:color="auto" w:fill="1F3864" w:themeFill="accent5" w:themeFillShade="80"/>
          </w:tcPr>
          <w:p w14:paraId="5CBAB2A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70" w:type="pct"/>
            <w:shd w:val="clear" w:color="auto" w:fill="1F3864" w:themeFill="accent5" w:themeFillShade="80"/>
          </w:tcPr>
          <w:p w14:paraId="0164121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70" w:type="pct"/>
            <w:shd w:val="clear" w:color="auto" w:fill="1F3864" w:themeFill="accent5" w:themeFillShade="80"/>
          </w:tcPr>
          <w:p w14:paraId="77171EB9"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70" w:type="pct"/>
            <w:shd w:val="clear" w:color="auto" w:fill="1F3864" w:themeFill="accent5" w:themeFillShade="80"/>
          </w:tcPr>
          <w:p w14:paraId="4D0290A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2D51AAD0" w14:textId="77777777" w:rsidTr="004D74B1">
        <w:trPr>
          <w:trHeight w:val="370"/>
        </w:trPr>
        <w:tc>
          <w:tcPr>
            <w:tcW w:w="390" w:type="pct"/>
            <w:shd w:val="clear" w:color="auto" w:fill="BDD6EE" w:themeFill="accent1" w:themeFillTint="66"/>
            <w:vAlign w:val="center"/>
          </w:tcPr>
          <w:p w14:paraId="5E766AF0"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39</w:t>
            </w:r>
          </w:p>
        </w:tc>
        <w:tc>
          <w:tcPr>
            <w:tcW w:w="1370" w:type="pct"/>
            <w:shd w:val="clear" w:color="auto" w:fill="BDD6EE" w:themeFill="accent1" w:themeFillTint="66"/>
            <w:vAlign w:val="center"/>
          </w:tcPr>
          <w:p w14:paraId="7FF15C0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VAC-IS-SAN-1</w:t>
            </w:r>
          </w:p>
        </w:tc>
        <w:tc>
          <w:tcPr>
            <w:tcW w:w="870" w:type="pct"/>
            <w:shd w:val="clear" w:color="auto" w:fill="BDD6EE" w:themeFill="accent1" w:themeFillTint="66"/>
            <w:vAlign w:val="center"/>
          </w:tcPr>
          <w:p w14:paraId="6963F5B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370" w:type="pct"/>
            <w:shd w:val="clear" w:color="auto" w:fill="BDD6EE" w:themeFill="accent1" w:themeFillTint="66"/>
            <w:vAlign w:val="center"/>
          </w:tcPr>
          <w:p w14:paraId="3AD58B6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SANITARIA</w:t>
            </w:r>
          </w:p>
        </w:tc>
      </w:tr>
    </w:tbl>
    <w:p w14:paraId="3112B07A"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3508F3AA"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33789534"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3400BA91" w14:textId="77777777" w:rsidR="00C56A2D" w:rsidRPr="00BE0540" w:rsidRDefault="00C56A2D" w:rsidP="00C56A2D">
      <w:pPr>
        <w:widowControl w:val="0"/>
        <w:autoSpaceDE w:val="0"/>
        <w:autoSpaceDN w:val="0"/>
        <w:jc w:val="both"/>
        <w:rPr>
          <w:rFonts w:ascii="Tahoma" w:eastAsia="Verdana" w:hAnsi="Tahoma" w:cs="Tahoma"/>
          <w:spacing w:val="-1"/>
          <w:sz w:val="18"/>
          <w:szCs w:val="18"/>
        </w:rPr>
      </w:pPr>
      <w:r w:rsidRPr="00BE0540">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sidRPr="00BE0540">
        <w:rPr>
          <w:rFonts w:ascii="Tahoma" w:eastAsia="Arial" w:hAnsi="Tahoma" w:cs="Tahoma"/>
          <w:sz w:val="18"/>
          <w:szCs w:val="18"/>
        </w:rPr>
        <w:t xml:space="preserve">, </w:t>
      </w:r>
      <w:r w:rsidRPr="00BE0540">
        <w:rPr>
          <w:rFonts w:ascii="Tahoma" w:eastAsia="Verdana" w:hAnsi="Tahoma" w:cs="Tahoma"/>
          <w:spacing w:val="-1"/>
          <w:sz w:val="18"/>
          <w:szCs w:val="18"/>
        </w:rPr>
        <w:t>e instrucciones del Inspector de proyecto.</w:t>
      </w:r>
    </w:p>
    <w:p w14:paraId="1B021BE1" w14:textId="77777777" w:rsidR="00C56A2D" w:rsidRPr="00BE0540" w:rsidRDefault="00C56A2D" w:rsidP="00C56A2D">
      <w:pPr>
        <w:widowControl w:val="0"/>
        <w:autoSpaceDE w:val="0"/>
        <w:autoSpaceDN w:val="0"/>
        <w:jc w:val="both"/>
        <w:rPr>
          <w:rFonts w:ascii="Tahoma" w:eastAsia="Arial" w:hAnsi="Tahoma" w:cs="Tahoma"/>
          <w:sz w:val="18"/>
          <w:szCs w:val="18"/>
        </w:rPr>
      </w:pPr>
    </w:p>
    <w:p w14:paraId="3AF439FD"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661820A"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25C69F6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DD661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BA1707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7B65753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7E4E273A"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1743C619"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E136176" w14:textId="77777777" w:rsidR="00C56A2D" w:rsidRPr="00BE0540" w:rsidRDefault="00C56A2D" w:rsidP="00C56A2D">
      <w:pPr>
        <w:widowControl w:val="0"/>
        <w:autoSpaceDE w:val="0"/>
        <w:autoSpaceDN w:val="0"/>
        <w:jc w:val="both"/>
        <w:rPr>
          <w:rFonts w:ascii="Tahoma" w:eastAsia="Arial" w:hAnsi="Tahoma" w:cs="Tahoma"/>
          <w:sz w:val="18"/>
          <w:szCs w:val="18"/>
        </w:rPr>
      </w:pPr>
    </w:p>
    <w:p w14:paraId="688E9E11" w14:textId="77777777" w:rsidR="00C56A2D" w:rsidRPr="00BE0540" w:rsidRDefault="00C56A2D" w:rsidP="00C56A2D">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4252E6D7"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16E98D5" w14:textId="77777777" w:rsidR="00C56A2D" w:rsidRPr="00BE0540" w:rsidRDefault="00C56A2D" w:rsidP="00C56A2D">
      <w:pPr>
        <w:widowControl w:val="0"/>
        <w:autoSpaceDE w:val="0"/>
        <w:autoSpaceDN w:val="0"/>
        <w:jc w:val="both"/>
        <w:rPr>
          <w:rFonts w:ascii="Tahoma" w:eastAsia="Arial" w:hAnsi="Tahoma" w:cs="Tahoma"/>
          <w:color w:val="000000"/>
          <w:sz w:val="18"/>
          <w:szCs w:val="18"/>
          <w:shd w:val="clear" w:color="auto" w:fill="FFFFFF"/>
        </w:rPr>
      </w:pPr>
    </w:p>
    <w:p w14:paraId="0AE9C4E0" w14:textId="77777777" w:rsidR="00C56A2D" w:rsidRPr="00BE0540" w:rsidRDefault="00C56A2D" w:rsidP="00C56A2D">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5328045"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D6FB391"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1489167" w14:textId="77777777" w:rsidR="00C56A2D" w:rsidRPr="00BE0540" w:rsidRDefault="00C56A2D" w:rsidP="00C56A2D">
      <w:pPr>
        <w:widowControl w:val="0"/>
        <w:autoSpaceDE w:val="0"/>
        <w:autoSpaceDN w:val="0"/>
        <w:jc w:val="both"/>
        <w:rPr>
          <w:rFonts w:ascii="Tahoma" w:eastAsia="Arial" w:hAnsi="Tahoma" w:cs="Tahoma"/>
          <w:sz w:val="18"/>
          <w:szCs w:val="18"/>
        </w:rPr>
      </w:pPr>
    </w:p>
    <w:p w14:paraId="57FEDA15"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7014446"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36A52545" w14:textId="77777777" w:rsidR="00C56A2D" w:rsidRPr="00BE0540" w:rsidRDefault="00C56A2D" w:rsidP="00C56A2D">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La instalación sanitaria se medirá en forma </w:t>
      </w:r>
      <w:r w:rsidRPr="00BE0540">
        <w:rPr>
          <w:rFonts w:ascii="Tahoma" w:eastAsia="Arial" w:hAnsi="Tahoma" w:cs="Tahoma"/>
          <w:b/>
          <w:color w:val="000000" w:themeColor="text1"/>
          <w:sz w:val="18"/>
          <w:szCs w:val="18"/>
        </w:rPr>
        <w:t xml:space="preserve">global, </w:t>
      </w:r>
      <w:r w:rsidRPr="00BE0540">
        <w:rPr>
          <w:rFonts w:ascii="Tahoma" w:eastAsia="Arial" w:hAnsi="Tahoma" w:cs="Tahoma"/>
          <w:sz w:val="18"/>
          <w:szCs w:val="18"/>
        </w:rPr>
        <w:t>incluyendo todos sus accesorios para el buen funcionamiento, de acuerdo a planos, autorizados y aprobados por el Inspector de proyecto.</w:t>
      </w:r>
    </w:p>
    <w:p w14:paraId="78939ADC"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51A8DF1C"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5684124F"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23BF3213"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78F0C06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4712A79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31B3C96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59418EAA" w14:textId="77777777" w:rsidR="00C56A2D" w:rsidRPr="00BE0540" w:rsidRDefault="00C56A2D" w:rsidP="00C56A2D">
      <w:pPr>
        <w:rPr>
          <w:rFonts w:ascii="Tahoma" w:hAnsi="Tahoma" w:cs="Tahoma"/>
          <w:sz w:val="18"/>
          <w:szCs w:val="18"/>
        </w:rPr>
      </w:pPr>
    </w:p>
    <w:p w14:paraId="430AF656" w14:textId="77777777" w:rsidR="00C56A2D" w:rsidRPr="00BE0540" w:rsidRDefault="00C56A2D" w:rsidP="00C56A2D">
      <w:pPr>
        <w:widowControl w:val="0"/>
        <w:autoSpaceDE w:val="0"/>
        <w:autoSpaceDN w:val="0"/>
        <w:jc w:val="both"/>
        <w:rPr>
          <w:rFonts w:ascii="Tahoma" w:eastAsia="Arial" w:hAnsi="Tahoma" w:cs="Tahoma"/>
          <w:sz w:val="18"/>
          <w:szCs w:val="18"/>
        </w:rPr>
      </w:pPr>
    </w:p>
    <w:p w14:paraId="16990E45" w14:textId="77777777" w:rsidR="00C56A2D" w:rsidRPr="00BE0540" w:rsidRDefault="00C56A2D" w:rsidP="00C56A2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84"/>
        <w:gridCol w:w="1547"/>
        <w:gridCol w:w="1146"/>
        <w:gridCol w:w="6076"/>
      </w:tblGrid>
      <w:tr w:rsidR="00C56A2D" w:rsidRPr="00BE0540" w14:paraId="19F4C273" w14:textId="77777777" w:rsidTr="004D74B1">
        <w:tc>
          <w:tcPr>
            <w:tcW w:w="262" w:type="pct"/>
            <w:shd w:val="clear" w:color="auto" w:fill="1F3864" w:themeFill="accent5" w:themeFillShade="80"/>
          </w:tcPr>
          <w:p w14:paraId="08C53C6B"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36" w:type="pct"/>
            <w:shd w:val="clear" w:color="auto" w:fill="1F3864" w:themeFill="accent5" w:themeFillShade="80"/>
          </w:tcPr>
          <w:p w14:paraId="11AB9610"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CÓDIGO</w:t>
            </w:r>
          </w:p>
        </w:tc>
        <w:tc>
          <w:tcPr>
            <w:tcW w:w="619" w:type="pct"/>
            <w:shd w:val="clear" w:color="auto" w:fill="1F3864" w:themeFill="accent5" w:themeFillShade="80"/>
          </w:tcPr>
          <w:p w14:paraId="7EA8985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82" w:type="pct"/>
            <w:shd w:val="clear" w:color="auto" w:fill="1F3864" w:themeFill="accent5" w:themeFillShade="80"/>
          </w:tcPr>
          <w:p w14:paraId="24E901B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ÍTEM</w:t>
            </w:r>
          </w:p>
        </w:tc>
      </w:tr>
      <w:tr w:rsidR="00C56A2D" w:rsidRPr="00BE0540" w14:paraId="0B69CAC4" w14:textId="77777777" w:rsidTr="004D74B1">
        <w:tc>
          <w:tcPr>
            <w:tcW w:w="262" w:type="pct"/>
            <w:shd w:val="clear" w:color="auto" w:fill="BDD6EE" w:themeFill="accent1" w:themeFillTint="66"/>
            <w:vAlign w:val="center"/>
          </w:tcPr>
          <w:p w14:paraId="5DD462E2" w14:textId="77777777" w:rsidR="00C56A2D" w:rsidRPr="00BE0540" w:rsidRDefault="00C56A2D" w:rsidP="004D74B1">
            <w:pPr>
              <w:jc w:val="center"/>
              <w:rPr>
                <w:rFonts w:ascii="Tahoma" w:hAnsi="Tahoma" w:cs="Tahoma"/>
                <w:b/>
                <w:bCs/>
                <w:color w:val="212529"/>
                <w:sz w:val="18"/>
                <w:szCs w:val="18"/>
              </w:rPr>
            </w:pPr>
            <w:r w:rsidRPr="00BE0540">
              <w:rPr>
                <w:rFonts w:ascii="Tahoma" w:eastAsia="Arial" w:hAnsi="Tahoma" w:cs="Tahoma"/>
                <w:b/>
                <w:color w:val="212529"/>
                <w:sz w:val="18"/>
                <w:szCs w:val="18"/>
              </w:rPr>
              <w:t>40</w:t>
            </w:r>
          </w:p>
          <w:p w14:paraId="37E25F47" w14:textId="77777777" w:rsidR="00C56A2D" w:rsidRPr="00BE0540" w:rsidRDefault="00C56A2D" w:rsidP="004D74B1">
            <w:pPr>
              <w:widowControl w:val="0"/>
              <w:autoSpaceDE w:val="0"/>
              <w:autoSpaceDN w:val="0"/>
              <w:jc w:val="center"/>
              <w:rPr>
                <w:rFonts w:ascii="Tahoma" w:eastAsia="Arial" w:hAnsi="Tahoma" w:cs="Tahoma"/>
                <w:b/>
                <w:sz w:val="18"/>
                <w:szCs w:val="18"/>
              </w:rPr>
            </w:pPr>
          </w:p>
        </w:tc>
        <w:tc>
          <w:tcPr>
            <w:tcW w:w="836" w:type="pct"/>
            <w:shd w:val="clear" w:color="auto" w:fill="BDD6EE" w:themeFill="accent1" w:themeFillTint="66"/>
            <w:vAlign w:val="center"/>
          </w:tcPr>
          <w:p w14:paraId="026E0535" w14:textId="77777777" w:rsidR="00C56A2D" w:rsidRPr="00BE0540" w:rsidRDefault="00C56A2D" w:rsidP="004D74B1">
            <w:pPr>
              <w:jc w:val="center"/>
              <w:rPr>
                <w:rFonts w:ascii="Tahoma" w:hAnsi="Tahoma" w:cs="Tahoma"/>
                <w:b/>
                <w:bCs/>
                <w:color w:val="212529"/>
                <w:sz w:val="18"/>
                <w:szCs w:val="18"/>
              </w:rPr>
            </w:pPr>
            <w:r w:rsidRPr="00BE0540">
              <w:rPr>
                <w:rFonts w:ascii="Tahoma" w:eastAsia="Arial" w:hAnsi="Tahoma" w:cs="Tahoma"/>
                <w:color w:val="212529"/>
                <w:sz w:val="18"/>
                <w:szCs w:val="18"/>
              </w:rPr>
              <w:br/>
            </w:r>
            <w:r w:rsidRPr="00BE0540">
              <w:rPr>
                <w:rFonts w:ascii="Tahoma" w:eastAsia="Arial" w:hAnsi="Tahoma" w:cs="Tahoma"/>
                <w:b/>
                <w:bCs/>
                <w:color w:val="212529"/>
                <w:sz w:val="18"/>
                <w:szCs w:val="18"/>
              </w:rPr>
              <w:t>VAC-IA-TAN-01</w:t>
            </w:r>
          </w:p>
          <w:p w14:paraId="51CA70A2" w14:textId="77777777" w:rsidR="00C56A2D" w:rsidRPr="00BE0540" w:rsidRDefault="00C56A2D" w:rsidP="004D74B1">
            <w:pPr>
              <w:widowControl w:val="0"/>
              <w:autoSpaceDE w:val="0"/>
              <w:autoSpaceDN w:val="0"/>
              <w:jc w:val="center"/>
              <w:rPr>
                <w:rFonts w:ascii="Tahoma" w:eastAsia="Arial" w:hAnsi="Tahoma" w:cs="Tahoma"/>
                <w:b/>
                <w:sz w:val="18"/>
                <w:szCs w:val="18"/>
              </w:rPr>
            </w:pPr>
          </w:p>
        </w:tc>
        <w:tc>
          <w:tcPr>
            <w:tcW w:w="619" w:type="pct"/>
            <w:shd w:val="clear" w:color="auto" w:fill="BDD6EE" w:themeFill="accent1" w:themeFillTint="66"/>
            <w:vAlign w:val="center"/>
          </w:tcPr>
          <w:p w14:paraId="5E4FE167"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Calibri" w:hAnsi="Tahoma" w:cs="Tahoma"/>
                <w:b/>
                <w:sz w:val="18"/>
                <w:szCs w:val="18"/>
              </w:rPr>
              <w:t>GLB</w:t>
            </w:r>
          </w:p>
        </w:tc>
        <w:tc>
          <w:tcPr>
            <w:tcW w:w="3282" w:type="pct"/>
            <w:shd w:val="clear" w:color="auto" w:fill="BDD6EE" w:themeFill="accent1" w:themeFillTint="66"/>
            <w:vAlign w:val="center"/>
          </w:tcPr>
          <w:p w14:paraId="3987022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TANQUE PLÁSTICO DE AGUA DE 450 LITROS C/ACCESORIOS</w:t>
            </w:r>
          </w:p>
        </w:tc>
      </w:tr>
    </w:tbl>
    <w:p w14:paraId="749470B4"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7DB4AFBC"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7C6B35D"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3CDBB833"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provisión y colocado de tanque plástico de agua de 450 litros con todos sus accesorios (una conexión de entrada 1/2”, una conexión de salida de 1/2”, válvula con varilla y flotador, conexión de rebose, un grifo, una anilla de 1/2”, una </w:t>
      </w:r>
      <w:proofErr w:type="spellStart"/>
      <w:r w:rsidRPr="00BE0540">
        <w:rPr>
          <w:rFonts w:ascii="Tahoma" w:eastAsia="Arial" w:hAnsi="Tahoma" w:cs="Tahoma"/>
          <w:sz w:val="18"/>
          <w:szCs w:val="18"/>
        </w:rPr>
        <w:t>tee</w:t>
      </w:r>
      <w:proofErr w:type="spellEnd"/>
      <w:r w:rsidRPr="00BE0540">
        <w:rPr>
          <w:rFonts w:ascii="Tahoma" w:eastAsia="Arial" w:hAnsi="Tahoma" w:cs="Tahoma"/>
          <w:sz w:val="18"/>
          <w:szCs w:val="18"/>
        </w:rPr>
        <w:t xml:space="preserve"> de 1/2”, 2 codos, teflón) de acuerdo a la ubicación y cantidad establecida en los planos de detalle y/o instrucciones del Inspector de Proyecto.</w:t>
      </w:r>
    </w:p>
    <w:p w14:paraId="543645F5" w14:textId="77777777" w:rsidR="00C56A2D" w:rsidRPr="00BE0540" w:rsidRDefault="00C56A2D" w:rsidP="00C56A2D">
      <w:pPr>
        <w:widowControl w:val="0"/>
        <w:autoSpaceDE w:val="0"/>
        <w:autoSpaceDN w:val="0"/>
        <w:jc w:val="both"/>
        <w:rPr>
          <w:rFonts w:ascii="Tahoma" w:eastAsia="Arial" w:hAnsi="Tahoma" w:cs="Tahoma"/>
          <w:sz w:val="18"/>
          <w:szCs w:val="18"/>
        </w:rPr>
      </w:pPr>
    </w:p>
    <w:p w14:paraId="4126A225"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2272CA1"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33E7BF0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a emplearse deberán ser suministrados de acuerdo al siguiente detalle:</w:t>
      </w:r>
    </w:p>
    <w:p w14:paraId="5C9865A2" w14:textId="77777777" w:rsidR="00C56A2D" w:rsidRPr="00BE0540" w:rsidRDefault="00C56A2D" w:rsidP="00C56A2D">
      <w:pPr>
        <w:widowControl w:val="0"/>
        <w:autoSpaceDE w:val="0"/>
        <w:autoSpaceDN w:val="0"/>
        <w:jc w:val="both"/>
        <w:rPr>
          <w:rFonts w:ascii="Tahoma" w:eastAsia="Arial" w:hAnsi="Tahoma" w:cs="Tahoma"/>
          <w:sz w:val="18"/>
          <w:szCs w:val="18"/>
        </w:rPr>
      </w:pPr>
    </w:p>
    <w:p w14:paraId="5D7FCC85"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AD5EDE6" w14:textId="77777777" w:rsidR="00C56A2D" w:rsidRPr="00BE0540" w:rsidRDefault="00C56A2D" w:rsidP="00C56A2D">
      <w:pPr>
        <w:widowControl w:val="0"/>
        <w:autoSpaceDE w:val="0"/>
        <w:autoSpaceDN w:val="0"/>
        <w:jc w:val="both"/>
        <w:rPr>
          <w:rFonts w:ascii="Tahoma" w:eastAsia="Arial" w:hAnsi="Tahoma" w:cs="Tahoma"/>
          <w:sz w:val="18"/>
          <w:szCs w:val="18"/>
        </w:rPr>
      </w:pPr>
    </w:p>
    <w:p w14:paraId="4C145364"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2CFFE11"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4052AABE"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E6D0953"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780B87DF"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6D68643B"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8DA0CC4"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BE0540">
        <w:rPr>
          <w:rFonts w:ascii="Tahoma" w:eastAsia="Arial" w:hAnsi="Tahoma" w:cs="Tahoma"/>
          <w:kern w:val="28"/>
          <w:sz w:val="18"/>
          <w:szCs w:val="18"/>
        </w:rPr>
        <w:t>tee</w:t>
      </w:r>
      <w:proofErr w:type="spellEnd"/>
      <w:r w:rsidRPr="00BE0540">
        <w:rPr>
          <w:rFonts w:ascii="Tahoma" w:eastAsia="Arial" w:hAnsi="Tahoma" w:cs="Tahoma"/>
          <w:kern w:val="28"/>
          <w:sz w:val="18"/>
          <w:szCs w:val="18"/>
        </w:rPr>
        <w:t xml:space="preserve"> de 1/2”, 2 codos, teflón.</w:t>
      </w:r>
    </w:p>
    <w:p w14:paraId="4028933F"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FA59BC5"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sidRPr="00BE0540">
        <w:rPr>
          <w:rFonts w:ascii="Tahoma" w:eastAsia="Arial" w:hAnsi="Tahoma" w:cs="Tahoma"/>
          <w:b/>
          <w:kern w:val="28"/>
          <w:sz w:val="18"/>
          <w:szCs w:val="18"/>
        </w:rPr>
        <w:t>(Si bien esta base no será cancelada en el presente ítem este deberá contemplar ganchos o anillas ancladas al hormigón que permita fijar el tanque a la base con alambre galvanizado).</w:t>
      </w:r>
    </w:p>
    <w:p w14:paraId="3F55C423"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58523806"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53C18B1"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4D8C2853" w14:textId="77777777" w:rsidR="00C56A2D" w:rsidRPr="00BE0540" w:rsidRDefault="00C56A2D" w:rsidP="00C56A2D">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14F3D2D2" w14:textId="77777777" w:rsidR="00C56A2D" w:rsidRPr="00BE0540" w:rsidRDefault="00C56A2D" w:rsidP="00C56A2D">
      <w:pPr>
        <w:widowControl w:val="0"/>
        <w:autoSpaceDE w:val="0"/>
        <w:autoSpaceDN w:val="0"/>
        <w:jc w:val="both"/>
        <w:rPr>
          <w:rFonts w:ascii="Tahoma" w:eastAsia="Arial" w:hAnsi="Tahoma" w:cs="Tahoma"/>
          <w:kern w:val="28"/>
          <w:sz w:val="18"/>
          <w:szCs w:val="18"/>
        </w:rPr>
      </w:pPr>
    </w:p>
    <w:p w14:paraId="68EB6D85"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AD5801A"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5BA037CA" w14:textId="77777777" w:rsidR="00C56A2D" w:rsidRPr="00BE0540" w:rsidRDefault="00C56A2D" w:rsidP="00C56A2D">
      <w:pPr>
        <w:widowControl w:val="0"/>
        <w:tabs>
          <w:tab w:val="left" w:pos="560"/>
        </w:tabs>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C893220" w14:textId="77777777" w:rsidR="00C56A2D" w:rsidRPr="00BE0540" w:rsidRDefault="00C56A2D" w:rsidP="00C56A2D">
      <w:pPr>
        <w:widowControl w:val="0"/>
        <w:tabs>
          <w:tab w:val="left" w:pos="560"/>
        </w:tabs>
        <w:autoSpaceDE w:val="0"/>
        <w:autoSpaceDN w:val="0"/>
        <w:jc w:val="both"/>
        <w:rPr>
          <w:rFonts w:ascii="Tahoma" w:eastAsia="Arial" w:hAnsi="Tahoma" w:cs="Tahoma"/>
          <w:kern w:val="28"/>
          <w:sz w:val="18"/>
          <w:szCs w:val="18"/>
        </w:rPr>
      </w:pPr>
    </w:p>
    <w:p w14:paraId="2654C520" w14:textId="77777777" w:rsidR="00C56A2D" w:rsidRPr="00BE0540" w:rsidRDefault="00C56A2D" w:rsidP="00C56A2D">
      <w:pPr>
        <w:widowControl w:val="0"/>
        <w:tabs>
          <w:tab w:val="left" w:pos="560"/>
        </w:tabs>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1D1B2BC0" w14:textId="77777777" w:rsidR="00C56A2D" w:rsidRPr="00BE0540" w:rsidRDefault="00C56A2D" w:rsidP="00C56A2D">
      <w:pPr>
        <w:widowControl w:val="0"/>
        <w:tabs>
          <w:tab w:val="left" w:pos="560"/>
        </w:tabs>
        <w:autoSpaceDE w:val="0"/>
        <w:autoSpaceDN w:val="0"/>
        <w:jc w:val="both"/>
        <w:rPr>
          <w:rFonts w:ascii="Tahoma" w:eastAsia="Arial" w:hAnsi="Tahoma" w:cs="Tahoma"/>
          <w:kern w:val="28"/>
          <w:sz w:val="18"/>
          <w:szCs w:val="18"/>
        </w:rPr>
      </w:pPr>
    </w:p>
    <w:p w14:paraId="366A3766"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FORMA DE PAGO. - </w:t>
      </w:r>
    </w:p>
    <w:p w14:paraId="23DC04F2"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p>
    <w:p w14:paraId="4AB676E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54FD591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64F658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Dicho precio será en compensación total por los materiales, mano de obra, herramientas, equipo señalado en el análisis de precios unitarios para la adecuada y correcta ejecución de los trabajos.</w:t>
      </w:r>
    </w:p>
    <w:p w14:paraId="7EF7B3C7"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7FB8C629"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E97103F" w14:textId="77777777" w:rsidR="00C56A2D" w:rsidRPr="00BE0540" w:rsidRDefault="00C56A2D" w:rsidP="00C56A2D">
      <w:pPr>
        <w:widowControl w:val="0"/>
        <w:autoSpaceDE w:val="0"/>
        <w:autoSpaceDN w:val="0"/>
        <w:jc w:val="both"/>
        <w:rPr>
          <w:rFonts w:ascii="Tahoma" w:eastAsia="Arial" w:hAnsi="Tahoma" w:cs="Tahoma"/>
          <w:sz w:val="18"/>
          <w:szCs w:val="18"/>
        </w:rPr>
      </w:pPr>
    </w:p>
    <w:p w14:paraId="34573CB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tanque plástico de agua de 450 litros c/accesorios será medido en forma </w:t>
      </w:r>
      <w:r w:rsidRPr="00BE0540">
        <w:rPr>
          <w:rFonts w:ascii="Tahoma" w:eastAsia="Arial" w:hAnsi="Tahoma" w:cs="Tahoma"/>
          <w:b/>
          <w:sz w:val="18"/>
          <w:szCs w:val="18"/>
        </w:rPr>
        <w:t>global</w:t>
      </w:r>
      <w:r w:rsidRPr="00BE0540">
        <w:rPr>
          <w:rFonts w:ascii="Tahoma" w:eastAsia="Arial" w:hAnsi="Tahoma" w:cs="Tahoma"/>
          <w:sz w:val="18"/>
          <w:szCs w:val="18"/>
        </w:rPr>
        <w:t>, incluyendo todos sus accesorios para el buen funcionamiento del ítem.</w:t>
      </w:r>
    </w:p>
    <w:p w14:paraId="11C2289B"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609C8525" w14:textId="77777777" w:rsidR="00C56A2D" w:rsidRPr="00BE0540" w:rsidRDefault="00C56A2D" w:rsidP="00C56A2D">
      <w:pPr>
        <w:widowControl w:val="0"/>
        <w:tabs>
          <w:tab w:val="left" w:pos="2025"/>
        </w:tabs>
        <w:autoSpaceDE w:val="0"/>
        <w:autoSpaceDN w:val="0"/>
        <w:jc w:val="both"/>
        <w:rPr>
          <w:rFonts w:ascii="Tahoma" w:eastAsia="Arial" w:hAnsi="Tahoma" w:cs="Tahoma"/>
          <w:b/>
          <w:sz w:val="18"/>
          <w:szCs w:val="18"/>
        </w:rPr>
      </w:pPr>
    </w:p>
    <w:p w14:paraId="6FACB72D"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Los materiales de aporte propio serán aprobados por el </w:t>
      </w:r>
      <w:r w:rsidRPr="00BE0540">
        <w:rPr>
          <w:rFonts w:ascii="Tahoma" w:eastAsia="Arial" w:hAnsi="Tahoma" w:cs="Tahoma"/>
          <w:kern w:val="28"/>
          <w:sz w:val="18"/>
          <w:szCs w:val="18"/>
        </w:rPr>
        <w:t>Inspector de Proyecto</w:t>
      </w:r>
      <w:r w:rsidRPr="00BE0540">
        <w:rPr>
          <w:rFonts w:ascii="Tahoma" w:eastAsia="Arial" w:hAnsi="Tahoma" w:cs="Tahoma"/>
          <w:color w:val="000000"/>
          <w:sz w:val="18"/>
          <w:szCs w:val="18"/>
        </w:rPr>
        <w:t>, para garantizar su calidad.</w:t>
      </w:r>
    </w:p>
    <w:p w14:paraId="4FFC3847"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1A07CA3F"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Este aporte propio estará sujeto al cronograma de ejecución del Proyecto de la Entidad Ejecutora.</w:t>
      </w:r>
    </w:p>
    <w:p w14:paraId="37E68D2F" w14:textId="77777777" w:rsidR="00C56A2D" w:rsidRPr="00BE0540" w:rsidRDefault="00C56A2D" w:rsidP="00C56A2D">
      <w:pPr>
        <w:spacing w:line="300" w:lineRule="auto"/>
        <w:jc w:val="both"/>
        <w:rPr>
          <w:rFonts w:ascii="Tahoma" w:hAnsi="Tahoma" w:cs="Tahoma"/>
          <w:b/>
          <w:i/>
          <w:sz w:val="18"/>
          <w:szCs w:val="18"/>
          <w:u w:val="single"/>
        </w:rPr>
      </w:pPr>
    </w:p>
    <w:p w14:paraId="22C303B1"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2"/>
        <w:gridCol w:w="1623"/>
        <w:gridCol w:w="1107"/>
        <w:gridCol w:w="6011"/>
      </w:tblGrid>
      <w:tr w:rsidR="00C56A2D" w:rsidRPr="00BE0540" w14:paraId="19330563" w14:textId="77777777" w:rsidTr="004D74B1">
        <w:tc>
          <w:tcPr>
            <w:tcW w:w="277" w:type="pct"/>
            <w:shd w:val="clear" w:color="auto" w:fill="1F3864" w:themeFill="accent5" w:themeFillShade="80"/>
          </w:tcPr>
          <w:p w14:paraId="2E7158F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77" w:type="pct"/>
            <w:shd w:val="clear" w:color="auto" w:fill="1F3864" w:themeFill="accent5" w:themeFillShade="80"/>
          </w:tcPr>
          <w:p w14:paraId="4D6E05D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98" w:type="pct"/>
            <w:shd w:val="clear" w:color="auto" w:fill="1F3864" w:themeFill="accent5" w:themeFillShade="80"/>
          </w:tcPr>
          <w:p w14:paraId="10E3FA3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49" w:type="pct"/>
            <w:shd w:val="clear" w:color="auto" w:fill="1F3864" w:themeFill="accent5" w:themeFillShade="80"/>
          </w:tcPr>
          <w:p w14:paraId="15026D97"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44CBFDAA" w14:textId="77777777" w:rsidTr="004D74B1">
        <w:tc>
          <w:tcPr>
            <w:tcW w:w="277" w:type="pct"/>
            <w:shd w:val="clear" w:color="auto" w:fill="BDD6EE" w:themeFill="accent1" w:themeFillTint="66"/>
          </w:tcPr>
          <w:p w14:paraId="55625E09"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41</w:t>
            </w:r>
          </w:p>
        </w:tc>
        <w:tc>
          <w:tcPr>
            <w:tcW w:w="877" w:type="pct"/>
            <w:shd w:val="clear" w:color="auto" w:fill="BDD6EE" w:themeFill="accent1" w:themeFillTint="66"/>
          </w:tcPr>
          <w:p w14:paraId="39BE6C8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VAC-IS-ART-1</w:t>
            </w:r>
          </w:p>
        </w:tc>
        <w:tc>
          <w:tcPr>
            <w:tcW w:w="598" w:type="pct"/>
            <w:shd w:val="clear" w:color="auto" w:fill="BDD6EE" w:themeFill="accent1" w:themeFillTint="66"/>
          </w:tcPr>
          <w:p w14:paraId="5955D759"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49" w:type="pct"/>
            <w:shd w:val="clear" w:color="auto" w:fill="BDD6EE" w:themeFill="accent1" w:themeFillTint="66"/>
          </w:tcPr>
          <w:p w14:paraId="4D33518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E INSTALACIÓN DE ARTEFACTOS PARA BAÑO</w:t>
            </w:r>
          </w:p>
        </w:tc>
      </w:tr>
    </w:tbl>
    <w:p w14:paraId="60CF3720"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0882B4B3"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95AE3FD"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p>
    <w:p w14:paraId="4EE913C9"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w:t>
      </w:r>
      <w:r w:rsidRPr="00BE0540">
        <w:rPr>
          <w:rFonts w:ascii="Tahoma" w:eastAsia="Arial" w:hAnsi="Tahoma" w:cs="Tahoma"/>
          <w:bCs/>
          <w:sz w:val="18"/>
          <w:szCs w:val="18"/>
        </w:rPr>
        <w:t>provisión e instalación de artefactos para baño</w:t>
      </w:r>
      <w:r w:rsidRPr="00BE0540">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5EA8ECAB"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p>
    <w:p w14:paraId="118C567B"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FDE77E9" w14:textId="77777777" w:rsidR="00C56A2D" w:rsidRPr="00BE0540" w:rsidRDefault="00C56A2D" w:rsidP="00C56A2D">
      <w:pPr>
        <w:widowControl w:val="0"/>
        <w:autoSpaceDE w:val="0"/>
        <w:autoSpaceDN w:val="0"/>
        <w:jc w:val="both"/>
        <w:rPr>
          <w:rFonts w:ascii="Tahoma" w:eastAsia="Arial" w:hAnsi="Tahoma" w:cs="Tahoma"/>
          <w:sz w:val="18"/>
          <w:szCs w:val="18"/>
        </w:rPr>
      </w:pPr>
    </w:p>
    <w:p w14:paraId="24AB0D92"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5134716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3EF74A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745BFF24"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p>
    <w:p w14:paraId="0857F04F"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0AAAD4A"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p>
    <w:p w14:paraId="1EC6B844"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Inodoro doble descarga</w:t>
      </w:r>
    </w:p>
    <w:p w14:paraId="4897CE03"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p>
    <w:p w14:paraId="02C7239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r>
        <w:rPr>
          <w:rFonts w:ascii="Tahoma" w:eastAsia="Arial" w:hAnsi="Tahoma" w:cs="Tahoma"/>
          <w:sz w:val="18"/>
          <w:szCs w:val="18"/>
        </w:rPr>
        <w:t xml:space="preserve"> </w:t>
      </w:r>
      <w:r w:rsidRPr="00BE0540">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CADB4F8" w14:textId="77777777" w:rsidR="00C56A2D" w:rsidRPr="00BE0540" w:rsidRDefault="00C56A2D" w:rsidP="00C56A2D">
      <w:pPr>
        <w:widowControl w:val="0"/>
        <w:autoSpaceDE w:val="0"/>
        <w:autoSpaceDN w:val="0"/>
        <w:jc w:val="both"/>
        <w:rPr>
          <w:rFonts w:ascii="Tahoma" w:eastAsia="Arial" w:hAnsi="Tahoma" w:cs="Tahoma"/>
          <w:sz w:val="18"/>
          <w:szCs w:val="18"/>
        </w:rPr>
      </w:pPr>
    </w:p>
    <w:p w14:paraId="1F0468C3"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Previa a la instalación se deberá verificar que toda la instalación de agua potable y desagüe sanitario este culminada.</w:t>
      </w:r>
    </w:p>
    <w:p w14:paraId="0733C315"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7CF9F9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32B69EF" w14:textId="77777777" w:rsidR="00C56A2D" w:rsidRPr="00BE0540" w:rsidRDefault="00C56A2D" w:rsidP="00C56A2D">
      <w:pPr>
        <w:widowControl w:val="0"/>
        <w:autoSpaceDE w:val="0"/>
        <w:autoSpaceDN w:val="0"/>
        <w:jc w:val="both"/>
        <w:rPr>
          <w:rFonts w:ascii="Tahoma" w:eastAsia="Arial" w:hAnsi="Tahoma" w:cs="Tahoma"/>
          <w:sz w:val="18"/>
          <w:szCs w:val="18"/>
        </w:rPr>
      </w:pPr>
    </w:p>
    <w:p w14:paraId="538BC120"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Lavamanos</w:t>
      </w:r>
    </w:p>
    <w:p w14:paraId="337CD785"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5764DC90"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la colocación la Entidad Ejecutora deberá presentar el artefacto al Inspector de proyecto para su aprobación correspondiente.</w:t>
      </w:r>
    </w:p>
    <w:p w14:paraId="536E5295"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4A6308E7"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Verificar que el revestimiento cerámico de las paredes y piso del baño este totalmente culminados.</w:t>
      </w:r>
    </w:p>
    <w:p w14:paraId="54595989"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02CCD1E3"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Colocar el lavamanos con pedestal con la posición final a instalar.</w:t>
      </w:r>
    </w:p>
    <w:p w14:paraId="069CA146"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Marcar la posición de la platina, uñetas, las grapas plásticas o los tornillos en la pared terminada (según sea el caso).</w:t>
      </w:r>
    </w:p>
    <w:p w14:paraId="41E3A990"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Fijar la platina, uñetas o las grapas plásticas (según sea el caso).</w:t>
      </w:r>
    </w:p>
    <w:p w14:paraId="55ECCD72"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Perforar los agujeros marcados en la pared o en piso terminado (si el modelo lo permite). No fijar firmemente aún.</w:t>
      </w:r>
    </w:p>
    <w:p w14:paraId="78927EA7"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Colocar el lavamanos en la platina, las grapas plásticas o tornillos (según sea el caso).</w:t>
      </w:r>
    </w:p>
    <w:p w14:paraId="2711D09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Posicionar el pedestal levantando el lavamanos suavemente y fijándolo contra la pared. Fijar la platina, uñetas o las grapas plásticas (según sea el caso).</w:t>
      </w:r>
    </w:p>
    <w:p w14:paraId="717D124A"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6633995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Conectar los suministros de agua a la grifería con el chicotillo flexible comprobando el sellado en todos los elementos utilizados.</w:t>
      </w:r>
    </w:p>
    <w:p w14:paraId="648F87FC" w14:textId="77777777" w:rsidR="00C56A2D" w:rsidRPr="00BE0540" w:rsidRDefault="00C56A2D" w:rsidP="00C56A2D">
      <w:pPr>
        <w:widowControl w:val="0"/>
        <w:autoSpaceDE w:val="0"/>
        <w:autoSpaceDN w:val="0"/>
        <w:jc w:val="both"/>
        <w:rPr>
          <w:rFonts w:ascii="Tahoma" w:eastAsia="Arial" w:hAnsi="Tahoma" w:cs="Tahoma"/>
          <w:sz w:val="18"/>
          <w:szCs w:val="18"/>
        </w:rPr>
      </w:pPr>
    </w:p>
    <w:p w14:paraId="7160AA68"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Artefactos Sanitarios</w:t>
      </w:r>
    </w:p>
    <w:p w14:paraId="24764C2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95404B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574632E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3B1ABD6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14:paraId="0BDFEB56"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8540574"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p>
    <w:p w14:paraId="3A620A5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medición de la Provisión e Instalación de Artefactos para Baño se realizará de forma </w:t>
      </w:r>
      <w:r w:rsidRPr="00BE0540">
        <w:rPr>
          <w:rFonts w:ascii="Tahoma" w:eastAsia="Arial" w:hAnsi="Tahoma" w:cs="Tahoma"/>
          <w:b/>
          <w:sz w:val="18"/>
          <w:szCs w:val="18"/>
        </w:rPr>
        <w:t>Global</w:t>
      </w:r>
      <w:r w:rsidRPr="00BE0540">
        <w:rPr>
          <w:rFonts w:ascii="Tahoma" w:eastAsia="Arial" w:hAnsi="Tahoma" w:cs="Tahoma"/>
          <w:sz w:val="18"/>
          <w:szCs w:val="18"/>
        </w:rPr>
        <w:t xml:space="preserve"> de acuerdo a lo estipulado en la presentación de propuesta.</w:t>
      </w:r>
    </w:p>
    <w:p w14:paraId="5E342F6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30A92C7"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17AD9D69"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u w:val="single"/>
        </w:rPr>
      </w:pPr>
    </w:p>
    <w:p w14:paraId="7A7C72B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14:paraId="134927A7" w14:textId="77777777" w:rsidR="00C56A2D" w:rsidRPr="00BE0540" w:rsidRDefault="00C56A2D" w:rsidP="00C56A2D">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7882F76C" w14:textId="77777777" w:rsidR="00C56A2D" w:rsidRPr="00BE0540" w:rsidRDefault="00C56A2D" w:rsidP="00C56A2D">
      <w:pPr>
        <w:widowControl w:val="0"/>
        <w:tabs>
          <w:tab w:val="left" w:pos="8711"/>
        </w:tabs>
        <w:autoSpaceDE w:val="0"/>
        <w:autoSpaceDN w:val="0"/>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569"/>
        <w:gridCol w:w="1841"/>
        <w:gridCol w:w="1225"/>
        <w:gridCol w:w="5618"/>
      </w:tblGrid>
      <w:tr w:rsidR="00C56A2D" w:rsidRPr="00BE0540" w14:paraId="3B07A9D6" w14:textId="77777777" w:rsidTr="004D74B1">
        <w:tc>
          <w:tcPr>
            <w:tcW w:w="307" w:type="pct"/>
            <w:shd w:val="clear" w:color="auto" w:fill="1F3864" w:themeFill="accent5" w:themeFillShade="80"/>
          </w:tcPr>
          <w:p w14:paraId="535AEE8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95" w:type="pct"/>
            <w:shd w:val="clear" w:color="auto" w:fill="1F3864" w:themeFill="accent5" w:themeFillShade="80"/>
          </w:tcPr>
          <w:p w14:paraId="627EB56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2" w:type="pct"/>
            <w:shd w:val="clear" w:color="auto" w:fill="1F3864" w:themeFill="accent5" w:themeFillShade="80"/>
          </w:tcPr>
          <w:p w14:paraId="3201CE8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36" w:type="pct"/>
            <w:shd w:val="clear" w:color="auto" w:fill="1F3864" w:themeFill="accent5" w:themeFillShade="80"/>
          </w:tcPr>
          <w:p w14:paraId="0A5D5EB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1878071C" w14:textId="77777777" w:rsidTr="004D74B1">
        <w:tc>
          <w:tcPr>
            <w:tcW w:w="307" w:type="pct"/>
            <w:shd w:val="clear" w:color="auto" w:fill="BDD6EE" w:themeFill="accent1" w:themeFillTint="66"/>
          </w:tcPr>
          <w:p w14:paraId="300B4D49"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42</w:t>
            </w:r>
          </w:p>
        </w:tc>
        <w:tc>
          <w:tcPr>
            <w:tcW w:w="995" w:type="pct"/>
            <w:shd w:val="clear" w:color="auto" w:fill="BDD6EE" w:themeFill="accent1" w:themeFillTint="66"/>
          </w:tcPr>
          <w:p w14:paraId="3CA0BB7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VAC-IE-DUC-1</w:t>
            </w:r>
          </w:p>
        </w:tc>
        <w:tc>
          <w:tcPr>
            <w:tcW w:w="662" w:type="pct"/>
            <w:shd w:val="clear" w:color="auto" w:fill="BDD6EE" w:themeFill="accent1" w:themeFillTint="66"/>
          </w:tcPr>
          <w:p w14:paraId="7D459FAB"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PZA</w:t>
            </w:r>
          </w:p>
        </w:tc>
        <w:tc>
          <w:tcPr>
            <w:tcW w:w="3036" w:type="pct"/>
            <w:shd w:val="clear" w:color="auto" w:fill="BDD6EE" w:themeFill="accent1" w:themeFillTint="66"/>
          </w:tcPr>
          <w:p w14:paraId="730B6D9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DUCHA ELÉCTRICA</w:t>
            </w:r>
          </w:p>
        </w:tc>
      </w:tr>
    </w:tbl>
    <w:p w14:paraId="4FB57B23"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0041CFE0"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DESCRIPCIÓN. –</w:t>
      </w:r>
    </w:p>
    <w:p w14:paraId="77D075E6"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1347FB3C"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lastRenderedPageBreak/>
        <w:t xml:space="preserve">Este ítem se refiere a la </w:t>
      </w:r>
      <w:r w:rsidRPr="00BE0540">
        <w:rPr>
          <w:rFonts w:ascii="Tahoma" w:eastAsia="Arial" w:hAnsi="Tahoma" w:cs="Tahoma"/>
          <w:bCs/>
          <w:color w:val="000000"/>
          <w:sz w:val="18"/>
          <w:szCs w:val="18"/>
        </w:rPr>
        <w:t>provisión y colocado de ducha eléctrica</w:t>
      </w:r>
      <w:r w:rsidRPr="00BE0540">
        <w:rPr>
          <w:rFonts w:ascii="Tahoma" w:eastAsia="Arial" w:hAnsi="Tahoma" w:cs="Tahoma"/>
          <w:color w:val="000000"/>
          <w:sz w:val="18"/>
          <w:szCs w:val="18"/>
        </w:rPr>
        <w:t>, con todos sus accesorios, de acuerdo a lo establecido en los planos constructivos y/o instrucciones del Inspector de proyecto.</w:t>
      </w:r>
    </w:p>
    <w:p w14:paraId="4B7DE644"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37F7A4C2"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MATERIALES, HERRAMIENTAS Y EQUIPO. -</w:t>
      </w:r>
    </w:p>
    <w:p w14:paraId="3278691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hAnsi="Tahoma" w:cs="Tahoma"/>
          <w:color w:val="333333"/>
          <w:sz w:val="18"/>
          <w:szCs w:val="18"/>
          <w:lang w:eastAsia="es-ES"/>
        </w:rPr>
        <w:br/>
      </w: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645D30" w14:textId="77777777" w:rsidR="00C56A2D" w:rsidRPr="00BE0540" w:rsidRDefault="00C56A2D" w:rsidP="00C56A2D">
      <w:pPr>
        <w:jc w:val="both"/>
        <w:rPr>
          <w:rFonts w:ascii="Tahoma" w:eastAsia="Arial" w:hAnsi="Tahoma" w:cs="Tahoma"/>
          <w:color w:val="000000"/>
          <w:sz w:val="18"/>
          <w:szCs w:val="18"/>
        </w:rPr>
      </w:pPr>
    </w:p>
    <w:p w14:paraId="3557DF5E"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0720E654"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 ducha deberá ser instalada a una altura de aproximadamente 2.10 m. sobre el nivel del piso o lo indicado en los planos de detalle.</w:t>
      </w:r>
    </w:p>
    <w:p w14:paraId="1430DB71"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315F36FF"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CCDB047"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p>
    <w:p w14:paraId="69F04CE3"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42C28A0A"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C3678DA"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p>
    <w:p w14:paraId="10C70729"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3E6A59B4"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p>
    <w:p w14:paraId="110035DF"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w:t>
      </w:r>
      <w:r w:rsidRPr="00BE0540">
        <w:rPr>
          <w:rFonts w:ascii="Tahoma" w:eastAsia="Arial" w:hAnsi="Tahoma" w:cs="Tahoma"/>
          <w:bCs/>
          <w:color w:val="000000"/>
          <w:sz w:val="18"/>
          <w:szCs w:val="18"/>
        </w:rPr>
        <w:t>provisión y colocado de ducha eléctrica</w:t>
      </w:r>
      <w:r w:rsidRPr="00BE0540">
        <w:rPr>
          <w:rFonts w:ascii="Tahoma" w:eastAsia="Arial" w:hAnsi="Tahoma" w:cs="Tahoma"/>
          <w:color w:val="000000"/>
          <w:sz w:val="18"/>
          <w:szCs w:val="18"/>
        </w:rPr>
        <w:t xml:space="preserve"> 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xml:space="preserve"> colocado y terminado en el sitio de acuerdo a planos y/o instrucciones del Inspector de proyecto.</w:t>
      </w:r>
    </w:p>
    <w:p w14:paraId="501F5991" w14:textId="77777777" w:rsidR="00C56A2D" w:rsidRPr="00BE0540" w:rsidRDefault="00C56A2D" w:rsidP="00C56A2D">
      <w:pPr>
        <w:widowControl w:val="0"/>
        <w:tabs>
          <w:tab w:val="left" w:pos="2025"/>
        </w:tabs>
        <w:autoSpaceDE w:val="0"/>
        <w:autoSpaceDN w:val="0"/>
        <w:rPr>
          <w:rFonts w:ascii="Tahoma" w:eastAsia="Arial" w:hAnsi="Tahoma" w:cs="Tahoma"/>
          <w:b/>
          <w:sz w:val="18"/>
          <w:szCs w:val="18"/>
        </w:rPr>
      </w:pPr>
    </w:p>
    <w:p w14:paraId="5DBBFA4C"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color w:val="000000"/>
          <w:sz w:val="18"/>
          <w:szCs w:val="18"/>
        </w:rPr>
        <w:t>APORTE PROPIO. -</w:t>
      </w:r>
    </w:p>
    <w:p w14:paraId="0F7E21A9"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 </w:t>
      </w:r>
    </w:p>
    <w:p w14:paraId="74DE0105"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03DA189A"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60EE821E" w14:textId="77777777" w:rsidR="00C56A2D" w:rsidRPr="00BE0540" w:rsidRDefault="00C56A2D" w:rsidP="00C56A2D">
      <w:pPr>
        <w:spacing w:line="300" w:lineRule="auto"/>
        <w:jc w:val="both"/>
        <w:rPr>
          <w:rFonts w:ascii="Tahoma" w:hAnsi="Tahoma" w:cs="Tahoma"/>
          <w:b/>
          <w:i/>
          <w:sz w:val="18"/>
          <w:szCs w:val="18"/>
          <w:u w:val="single"/>
        </w:rPr>
      </w:pPr>
    </w:p>
    <w:p w14:paraId="39029F40"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p>
    <w:tbl>
      <w:tblPr>
        <w:tblStyle w:val="TablaconcuadrculaCOPA31"/>
        <w:tblW w:w="10195" w:type="dxa"/>
        <w:tblLook w:val="04A0" w:firstRow="1" w:lastRow="0" w:firstColumn="1" w:lastColumn="0" w:noHBand="0" w:noVBand="1"/>
      </w:tblPr>
      <w:tblGrid>
        <w:gridCol w:w="2385"/>
        <w:gridCol w:w="1145"/>
        <w:gridCol w:w="1145"/>
        <w:gridCol w:w="5520"/>
      </w:tblGrid>
      <w:tr w:rsidR="00C56A2D" w:rsidRPr="00BE0540" w14:paraId="7CAC3F59" w14:textId="77777777" w:rsidTr="004D74B1">
        <w:tc>
          <w:tcPr>
            <w:tcW w:w="2385" w:type="dxa"/>
            <w:shd w:val="clear" w:color="auto" w:fill="1F3864" w:themeFill="accent5" w:themeFillShade="80"/>
          </w:tcPr>
          <w:p w14:paraId="34A438BC"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45" w:type="dxa"/>
            <w:shd w:val="clear" w:color="auto" w:fill="1F3864" w:themeFill="accent5" w:themeFillShade="80"/>
          </w:tcPr>
          <w:p w14:paraId="1B21600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1145" w:type="dxa"/>
            <w:shd w:val="clear" w:color="auto" w:fill="1F3864" w:themeFill="accent5" w:themeFillShade="80"/>
          </w:tcPr>
          <w:p w14:paraId="6A6D1327"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5520" w:type="dxa"/>
            <w:shd w:val="clear" w:color="auto" w:fill="1F3864" w:themeFill="accent5" w:themeFillShade="80"/>
          </w:tcPr>
          <w:p w14:paraId="7584A49E"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75E862B6" w14:textId="77777777" w:rsidTr="004D74B1">
        <w:tc>
          <w:tcPr>
            <w:tcW w:w="2385" w:type="dxa"/>
            <w:shd w:val="clear" w:color="auto" w:fill="BDD6EE" w:themeFill="accent1" w:themeFillTint="66"/>
          </w:tcPr>
          <w:p w14:paraId="77074692" w14:textId="77777777" w:rsidR="00C56A2D" w:rsidRPr="00BE0540" w:rsidRDefault="00C56A2D" w:rsidP="004D74B1">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43</w:t>
            </w:r>
          </w:p>
        </w:tc>
        <w:tc>
          <w:tcPr>
            <w:tcW w:w="1145" w:type="dxa"/>
            <w:shd w:val="clear" w:color="auto" w:fill="BDD6EE" w:themeFill="accent1" w:themeFillTint="66"/>
          </w:tcPr>
          <w:p w14:paraId="6D2B380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VAC-IS-CAI-5</w:t>
            </w:r>
          </w:p>
        </w:tc>
        <w:tc>
          <w:tcPr>
            <w:tcW w:w="1145" w:type="dxa"/>
            <w:shd w:val="clear" w:color="auto" w:fill="BDD6EE" w:themeFill="accent1" w:themeFillTint="66"/>
          </w:tcPr>
          <w:p w14:paraId="2E10B75D"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5520" w:type="dxa"/>
            <w:shd w:val="clear" w:color="auto" w:fill="BDD6EE" w:themeFill="accent1" w:themeFillTint="66"/>
          </w:tcPr>
          <w:p w14:paraId="5257306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CAMARA DE INSPECCIÓN DE LADRILLO GAMBOTE (24X12X6) (0,60X0,60)</w:t>
            </w:r>
          </w:p>
        </w:tc>
      </w:tr>
    </w:tbl>
    <w:p w14:paraId="6F1FE004"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p>
    <w:p w14:paraId="34E1FC0E"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C8F6FA3"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p>
    <w:p w14:paraId="05BAB628"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provisión, instalación y construcción de cámara de inspección de ladrillo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 incluyendo sus tapas de hormigón armado, de acuerdo a planos constructivos, y/o instrucción del Inspector de proyecto.</w:t>
      </w:r>
    </w:p>
    <w:p w14:paraId="66EACC42"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58AAF4DD"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180A9E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3003318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8EDDE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54E2ED89"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20BF70B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B54156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14:paraId="13C663CB"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CEF25F5"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p>
    <w:p w14:paraId="3D8FFF39" w14:textId="77777777" w:rsidR="00C56A2D" w:rsidRPr="00BE0540" w:rsidRDefault="00C56A2D" w:rsidP="00C56A2D">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 xml:space="preserve">El replanteo y trazado de las cámaras, serán realizadas por la Entidad Ejecutora con estricta sujeción a la ubicación y </w:t>
      </w:r>
      <w:r w:rsidRPr="00BE0540">
        <w:rPr>
          <w:rFonts w:ascii="Tahoma" w:eastAsia="Arial" w:hAnsi="Tahoma" w:cs="Tahoma"/>
          <w:color w:val="000000"/>
          <w:sz w:val="18"/>
          <w:szCs w:val="18"/>
          <w:shd w:val="clear" w:color="auto" w:fill="FFFFFF"/>
        </w:rPr>
        <w:lastRenderedPageBreak/>
        <w:t>las dimensiones señaladas en los planos y/o instrucción del Inspector.</w:t>
      </w:r>
    </w:p>
    <w:p w14:paraId="583EF1AA" w14:textId="77777777" w:rsidR="00C56A2D" w:rsidRPr="00BE0540" w:rsidRDefault="00C56A2D" w:rsidP="00C56A2D">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E0540">
        <w:rPr>
          <w:rFonts w:ascii="Tahoma" w:eastAsia="Arial" w:hAnsi="Tahoma" w:cs="Tahoma"/>
          <w:color w:val="000000"/>
          <w:sz w:val="18"/>
          <w:szCs w:val="18"/>
          <w:shd w:val="clear" w:color="auto" w:fill="FFFFFF"/>
        </w:rPr>
        <w:cr/>
      </w:r>
    </w:p>
    <w:p w14:paraId="01C9FD4C"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D070DB9"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shd w:val="clear" w:color="auto" w:fill="FFFFFF"/>
        </w:rPr>
        <w:t>Previa verificación del nivel de la excavación y el asentamiento del terreno, los muros de ladrillo serán</w:t>
      </w:r>
      <w:r w:rsidRPr="00BE0540">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w:t>
      </w:r>
    </w:p>
    <w:p w14:paraId="52A64621"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4FDD3B40"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los planos no establezcan otra cosa, el mortero de cemento para la mampostería de ladrillo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 xml:space="preserve"> la dosificación será en proporción 1:4. Los ladrillos serán del tipo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 xml:space="preserve"> de primera calidad. </w:t>
      </w:r>
    </w:p>
    <w:p w14:paraId="7536E93A"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569E5440"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1312F099"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8A4CCC9"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4551257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551830E2" w14:textId="77777777" w:rsidR="00C56A2D" w:rsidRPr="00BE0540" w:rsidRDefault="00C56A2D" w:rsidP="00C56A2D">
      <w:pPr>
        <w:widowControl w:val="0"/>
        <w:autoSpaceDE w:val="0"/>
        <w:autoSpaceDN w:val="0"/>
        <w:jc w:val="both"/>
        <w:rPr>
          <w:rFonts w:ascii="Tahoma" w:eastAsia="Arial" w:hAnsi="Tahoma" w:cs="Tahoma"/>
          <w:sz w:val="18"/>
          <w:szCs w:val="18"/>
        </w:rPr>
      </w:pPr>
    </w:p>
    <w:p w14:paraId="1C182D57"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669010E9"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3FE59E39"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66F3D9E8"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33FB7405"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Criterios de Control, Aceptación y Rechazo</w:t>
      </w:r>
    </w:p>
    <w:p w14:paraId="509EBC62"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74ADC9E6"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4A2775A3"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6D8DC6F"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p>
    <w:p w14:paraId="288D6F95"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cámara de inspección de ladrillo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 xml:space="preserve"> será medida en </w:t>
      </w:r>
      <w:r w:rsidRPr="00BE0540">
        <w:rPr>
          <w:rFonts w:ascii="Tahoma" w:eastAsia="Arial" w:hAnsi="Tahoma" w:cs="Tahoma"/>
          <w:b/>
          <w:sz w:val="18"/>
          <w:szCs w:val="18"/>
        </w:rPr>
        <w:t>pieza</w:t>
      </w:r>
      <w:r w:rsidRPr="00BE0540">
        <w:rPr>
          <w:rFonts w:ascii="Tahoma" w:eastAsia="Arial" w:hAnsi="Tahoma" w:cs="Tahoma"/>
          <w:sz w:val="18"/>
          <w:szCs w:val="18"/>
        </w:rPr>
        <w:t>, incluyendo todos sus accesorios para el buen funcionamiento.</w:t>
      </w:r>
    </w:p>
    <w:p w14:paraId="54FE782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u w:val="single"/>
        </w:rPr>
      </w:pPr>
    </w:p>
    <w:p w14:paraId="41534B07"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3372187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u w:val="single"/>
        </w:rPr>
      </w:pPr>
    </w:p>
    <w:p w14:paraId="3B228885"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36DC1BA0"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351CA3A4"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26BE8E3E" w14:textId="77777777" w:rsidR="00C56A2D" w:rsidRPr="00BE0540" w:rsidRDefault="00C56A2D" w:rsidP="00C56A2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55"/>
        <w:gridCol w:w="1723"/>
        <w:gridCol w:w="983"/>
        <w:gridCol w:w="6092"/>
      </w:tblGrid>
      <w:tr w:rsidR="00C56A2D" w:rsidRPr="00BE0540" w14:paraId="605BCDA5" w14:textId="77777777" w:rsidTr="004D74B1">
        <w:tc>
          <w:tcPr>
            <w:tcW w:w="246" w:type="pct"/>
            <w:shd w:val="clear" w:color="auto" w:fill="1F3864" w:themeFill="accent5" w:themeFillShade="80"/>
          </w:tcPr>
          <w:p w14:paraId="776394D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31" w:type="pct"/>
            <w:shd w:val="clear" w:color="auto" w:fill="1F3864" w:themeFill="accent5" w:themeFillShade="80"/>
          </w:tcPr>
          <w:p w14:paraId="42513440"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1" w:type="pct"/>
            <w:shd w:val="clear" w:color="auto" w:fill="1F3864" w:themeFill="accent5" w:themeFillShade="80"/>
          </w:tcPr>
          <w:p w14:paraId="404E4DB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92" w:type="pct"/>
            <w:shd w:val="clear" w:color="auto" w:fill="1F3864" w:themeFill="accent5" w:themeFillShade="80"/>
          </w:tcPr>
          <w:p w14:paraId="170971B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4B1F0ED4" w14:textId="77777777" w:rsidTr="004D74B1">
        <w:trPr>
          <w:trHeight w:val="370"/>
        </w:trPr>
        <w:tc>
          <w:tcPr>
            <w:tcW w:w="246" w:type="pct"/>
            <w:shd w:val="clear" w:color="auto" w:fill="BDD6EE" w:themeFill="accent1" w:themeFillTint="66"/>
            <w:vAlign w:val="center"/>
          </w:tcPr>
          <w:p w14:paraId="3CED292E" w14:textId="77777777" w:rsidR="00C56A2D" w:rsidRPr="00BE0540" w:rsidRDefault="00C56A2D" w:rsidP="004D74B1">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44</w:t>
            </w:r>
          </w:p>
        </w:tc>
        <w:tc>
          <w:tcPr>
            <w:tcW w:w="931" w:type="pct"/>
            <w:shd w:val="clear" w:color="auto" w:fill="BDD6EE" w:themeFill="accent1" w:themeFillTint="66"/>
            <w:vAlign w:val="center"/>
          </w:tcPr>
          <w:p w14:paraId="71519550"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IS - CAS - 5</w:t>
            </w:r>
          </w:p>
        </w:tc>
        <w:tc>
          <w:tcPr>
            <w:tcW w:w="531" w:type="pct"/>
            <w:shd w:val="clear" w:color="auto" w:fill="BDD6EE" w:themeFill="accent1" w:themeFillTint="66"/>
            <w:vAlign w:val="center"/>
          </w:tcPr>
          <w:p w14:paraId="61DA0277"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92" w:type="pct"/>
            <w:shd w:val="clear" w:color="auto" w:fill="BDD6EE" w:themeFill="accent1" w:themeFillTint="66"/>
          </w:tcPr>
          <w:p w14:paraId="039D785C"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CÁMARA SÉPTICA DE LADRILLO GAMBOTE (24X12X6) (1,50X1,50)</w:t>
            </w:r>
          </w:p>
        </w:tc>
      </w:tr>
    </w:tbl>
    <w:p w14:paraId="0188B7B5"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74FC4250"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C88F3AC"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7CF8CF31" w14:textId="77777777" w:rsidR="00C56A2D" w:rsidRPr="00BE0540" w:rsidRDefault="00C56A2D" w:rsidP="00C56A2D">
      <w:pPr>
        <w:widowControl w:val="0"/>
        <w:autoSpaceDE w:val="0"/>
        <w:autoSpaceDN w:val="0"/>
        <w:jc w:val="both"/>
        <w:rPr>
          <w:rFonts w:ascii="Tahoma" w:eastAsia="Verdana" w:hAnsi="Tahoma" w:cs="Tahoma"/>
          <w:spacing w:val="-1"/>
          <w:sz w:val="18"/>
          <w:szCs w:val="18"/>
        </w:rPr>
      </w:pPr>
      <w:r w:rsidRPr="00BE0540">
        <w:rPr>
          <w:rFonts w:ascii="Tahoma" w:eastAsia="Arial" w:hAnsi="Tahoma" w:cs="Tahoma"/>
          <w:sz w:val="18"/>
          <w:szCs w:val="18"/>
        </w:rPr>
        <w:t xml:space="preserve">El ítem comprende la provisión, instalación y construcción de </w:t>
      </w:r>
      <w:r w:rsidRPr="00BE0540">
        <w:rPr>
          <w:rFonts w:ascii="Tahoma" w:eastAsia="Arial" w:hAnsi="Tahoma" w:cs="Tahoma"/>
          <w:bCs/>
          <w:sz w:val="18"/>
          <w:szCs w:val="18"/>
        </w:rPr>
        <w:t xml:space="preserve">cámara séptica de ladrillo </w:t>
      </w:r>
      <w:proofErr w:type="spellStart"/>
      <w:r w:rsidRPr="00BE0540">
        <w:rPr>
          <w:rFonts w:ascii="Tahoma" w:eastAsia="Arial" w:hAnsi="Tahoma" w:cs="Tahoma"/>
          <w:bCs/>
          <w:sz w:val="18"/>
          <w:szCs w:val="18"/>
        </w:rPr>
        <w:t>gambote</w:t>
      </w:r>
      <w:proofErr w:type="spellEnd"/>
      <w:r w:rsidRPr="00BE0540">
        <w:rPr>
          <w:rFonts w:ascii="Tahoma" w:eastAsia="Arial" w:hAnsi="Tahoma" w:cs="Tahoma"/>
          <w:sz w:val="18"/>
          <w:szCs w:val="18"/>
        </w:rPr>
        <w:t xml:space="preserve">, para desagüe </w:t>
      </w:r>
      <w:r w:rsidRPr="00BE0540">
        <w:rPr>
          <w:rFonts w:ascii="Tahoma" w:eastAsia="Arial" w:hAnsi="Tahoma" w:cs="Tahoma"/>
          <w:sz w:val="18"/>
          <w:szCs w:val="18"/>
        </w:rPr>
        <w:lastRenderedPageBreak/>
        <w:t xml:space="preserve">sanitario que permiten efectuar la recolección y disposición de las aguas residuales, de acuerdo a planos constructivos, </w:t>
      </w:r>
      <w:r w:rsidRPr="00BE0540">
        <w:rPr>
          <w:rFonts w:ascii="Tahoma" w:eastAsia="Verdana" w:hAnsi="Tahoma" w:cs="Tahoma"/>
          <w:spacing w:val="-1"/>
          <w:sz w:val="18"/>
          <w:szCs w:val="18"/>
        </w:rPr>
        <w:t>e instrucciones del Inspector de proyecto.</w:t>
      </w:r>
    </w:p>
    <w:p w14:paraId="70319677" w14:textId="77777777" w:rsidR="00C56A2D" w:rsidRPr="00BE0540" w:rsidRDefault="00C56A2D" w:rsidP="00C56A2D">
      <w:pPr>
        <w:widowControl w:val="0"/>
        <w:autoSpaceDE w:val="0"/>
        <w:autoSpaceDN w:val="0"/>
        <w:jc w:val="both"/>
        <w:rPr>
          <w:rFonts w:ascii="Tahoma" w:eastAsia="Arial" w:hAnsi="Tahoma" w:cs="Tahoma"/>
          <w:sz w:val="18"/>
          <w:szCs w:val="18"/>
        </w:rPr>
      </w:pPr>
    </w:p>
    <w:p w14:paraId="39664340"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232EB702"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522F898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4BB52D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2166ADD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7B271A5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62A7FA2"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476F1F6D"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0D156D92" w14:textId="77777777" w:rsidR="00C56A2D" w:rsidRPr="00BE0540" w:rsidRDefault="00C56A2D" w:rsidP="00C56A2D">
      <w:pPr>
        <w:widowControl w:val="0"/>
        <w:autoSpaceDE w:val="0"/>
        <w:autoSpaceDN w:val="0"/>
        <w:jc w:val="both"/>
        <w:rPr>
          <w:rFonts w:ascii="Tahoma" w:eastAsia="Arial" w:hAnsi="Tahoma" w:cs="Tahoma"/>
          <w:sz w:val="18"/>
          <w:szCs w:val="18"/>
        </w:rPr>
      </w:pPr>
    </w:p>
    <w:p w14:paraId="0A192CC5" w14:textId="77777777" w:rsidR="00C56A2D" w:rsidRPr="00BE0540" w:rsidRDefault="00C56A2D" w:rsidP="00C56A2D">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02D733EC" w14:textId="77777777" w:rsidR="00C56A2D" w:rsidRPr="00BE0540" w:rsidRDefault="00C56A2D" w:rsidP="00C56A2D">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4EF9A9C"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470B1D27"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shd w:val="clear" w:color="auto" w:fill="FFFFFF"/>
        </w:rPr>
        <w:t>Previa verificación del nivel de la excavación y el asentamiento del terreno, los muros de ladrillo serán</w:t>
      </w:r>
      <w:r w:rsidRPr="00BE0540">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106A40C8" w14:textId="77777777" w:rsidR="00C56A2D" w:rsidRPr="00BE0540" w:rsidRDefault="00C56A2D" w:rsidP="00C56A2D">
      <w:pPr>
        <w:widowControl w:val="0"/>
        <w:autoSpaceDE w:val="0"/>
        <w:autoSpaceDN w:val="0"/>
        <w:jc w:val="both"/>
        <w:rPr>
          <w:rFonts w:ascii="Tahoma" w:eastAsia="Arial" w:hAnsi="Tahoma" w:cs="Tahoma"/>
          <w:sz w:val="18"/>
          <w:szCs w:val="18"/>
        </w:rPr>
      </w:pPr>
    </w:p>
    <w:p w14:paraId="5743E370"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62793506"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5EF41240"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46D10BE"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77282DA6"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B6C3755"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193A5CC"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784C6EDA"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2745A90B"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3672CA9C"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6CD3A4AD"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0E61712B" w14:textId="77777777" w:rsidR="00C56A2D" w:rsidRPr="00BE0540" w:rsidRDefault="00C56A2D" w:rsidP="00C56A2D">
      <w:pPr>
        <w:widowControl w:val="0"/>
        <w:autoSpaceDE w:val="0"/>
        <w:autoSpaceDN w:val="0"/>
        <w:jc w:val="both"/>
        <w:rPr>
          <w:rFonts w:ascii="Tahoma" w:eastAsia="Arial" w:hAnsi="Tahoma" w:cs="Tahoma"/>
          <w:sz w:val="18"/>
          <w:szCs w:val="18"/>
        </w:rPr>
      </w:pPr>
    </w:p>
    <w:p w14:paraId="4B3F3CE3"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540FA821" w14:textId="77777777" w:rsidR="00C56A2D" w:rsidRPr="00BE0540" w:rsidRDefault="00C56A2D" w:rsidP="00C56A2D">
      <w:pPr>
        <w:widowControl w:val="0"/>
        <w:autoSpaceDE w:val="0"/>
        <w:autoSpaceDN w:val="0"/>
        <w:jc w:val="both"/>
        <w:rPr>
          <w:rFonts w:ascii="Tahoma" w:eastAsia="Arial" w:hAnsi="Tahoma" w:cs="Tahoma"/>
          <w:sz w:val="18"/>
          <w:szCs w:val="18"/>
        </w:rPr>
      </w:pPr>
    </w:p>
    <w:p w14:paraId="77B1E7C1"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deberá verificar que el ítem fue ejecutado de acuerdo a planos constructivos o instrucciones del Inspector de proyecto, no debiendo tener defectos relacionados a la mala calidad de materiales o mala ejecución. Se verificará </w:t>
      </w:r>
      <w:r w:rsidRPr="00BE0540">
        <w:rPr>
          <w:rFonts w:ascii="Tahoma" w:eastAsia="Arial" w:hAnsi="Tahoma" w:cs="Tahoma"/>
          <w:sz w:val="18"/>
          <w:szCs w:val="18"/>
        </w:rPr>
        <w:lastRenderedPageBreak/>
        <w:t>tenga correcta las dimensiones, cotas, pendientes y todos los accesorios correctamente instalados. Asimismo, se deberá realizar pruebas hidráulicas sobre el sistema para lo cual la Entidad Ejecutora facilitará todas las condiciones necesarias para ello.</w:t>
      </w:r>
    </w:p>
    <w:p w14:paraId="7F14DB49" w14:textId="77777777" w:rsidR="00C56A2D" w:rsidRPr="00BE0540" w:rsidRDefault="00C56A2D" w:rsidP="00C56A2D">
      <w:pPr>
        <w:widowControl w:val="0"/>
        <w:autoSpaceDE w:val="0"/>
        <w:autoSpaceDN w:val="0"/>
        <w:jc w:val="both"/>
        <w:rPr>
          <w:rFonts w:ascii="Tahoma" w:eastAsia="Arial" w:hAnsi="Tahoma" w:cs="Tahoma"/>
          <w:sz w:val="18"/>
          <w:szCs w:val="18"/>
        </w:rPr>
      </w:pPr>
    </w:p>
    <w:p w14:paraId="5E2D693E"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0F2B54C1"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0C5F32CE"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cámara séptica de ladrillo gabote será medido en forma </w:t>
      </w:r>
      <w:r w:rsidRPr="00BE0540">
        <w:rPr>
          <w:rFonts w:ascii="Tahoma" w:eastAsia="Arial" w:hAnsi="Tahoma" w:cs="Tahoma"/>
          <w:b/>
          <w:sz w:val="18"/>
          <w:szCs w:val="18"/>
        </w:rPr>
        <w:t>Global</w:t>
      </w:r>
      <w:r w:rsidRPr="00BE0540">
        <w:rPr>
          <w:rFonts w:ascii="Tahoma" w:eastAsia="Arial" w:hAnsi="Tahoma" w:cs="Tahoma"/>
          <w:sz w:val="18"/>
          <w:szCs w:val="18"/>
        </w:rPr>
        <w:t>, incluyendo todos sus accesorios para el buen funcionamiento.</w:t>
      </w:r>
    </w:p>
    <w:p w14:paraId="3B2CAF46"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3C4CF13D"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6ECF7EB5"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293CE5E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204BD9F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8F5511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1634A4F7" w14:textId="77777777" w:rsidR="00C56A2D" w:rsidRPr="00BE0540" w:rsidRDefault="00C56A2D" w:rsidP="00C56A2D">
      <w:pPr>
        <w:spacing w:line="300" w:lineRule="auto"/>
        <w:jc w:val="both"/>
        <w:rPr>
          <w:rFonts w:ascii="Tahoma" w:hAnsi="Tahoma" w:cs="Tahoma"/>
          <w:b/>
          <w:i/>
          <w:sz w:val="18"/>
          <w:szCs w:val="18"/>
          <w:u w:val="single"/>
        </w:rPr>
      </w:pPr>
    </w:p>
    <w:p w14:paraId="7CA967C0" w14:textId="77777777" w:rsidR="00C56A2D" w:rsidRPr="00BE0540" w:rsidRDefault="00C56A2D" w:rsidP="00C56A2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04"/>
        <w:gridCol w:w="1634"/>
        <w:gridCol w:w="1088"/>
        <w:gridCol w:w="6027"/>
      </w:tblGrid>
      <w:tr w:rsidR="00C56A2D" w:rsidRPr="00BE0540" w14:paraId="6FDB245E" w14:textId="77777777" w:rsidTr="004D74B1">
        <w:tc>
          <w:tcPr>
            <w:tcW w:w="272" w:type="pct"/>
            <w:shd w:val="clear" w:color="auto" w:fill="1F3864" w:themeFill="accent5" w:themeFillShade="80"/>
          </w:tcPr>
          <w:p w14:paraId="09FE30A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83" w:type="pct"/>
            <w:shd w:val="clear" w:color="auto" w:fill="1F3864" w:themeFill="accent5" w:themeFillShade="80"/>
          </w:tcPr>
          <w:p w14:paraId="779D52E7"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88" w:type="pct"/>
            <w:shd w:val="clear" w:color="auto" w:fill="1F3864" w:themeFill="accent5" w:themeFillShade="80"/>
          </w:tcPr>
          <w:p w14:paraId="698258C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57" w:type="pct"/>
            <w:shd w:val="clear" w:color="auto" w:fill="1F3864" w:themeFill="accent5" w:themeFillShade="80"/>
          </w:tcPr>
          <w:p w14:paraId="4893F99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242CA03A" w14:textId="77777777" w:rsidTr="004D74B1">
        <w:trPr>
          <w:trHeight w:val="370"/>
        </w:trPr>
        <w:tc>
          <w:tcPr>
            <w:tcW w:w="272" w:type="pct"/>
            <w:shd w:val="clear" w:color="auto" w:fill="BDD6EE" w:themeFill="accent1" w:themeFillTint="66"/>
            <w:vAlign w:val="center"/>
          </w:tcPr>
          <w:p w14:paraId="450F166B" w14:textId="77777777" w:rsidR="00C56A2D" w:rsidRPr="00BE0540" w:rsidRDefault="00C56A2D" w:rsidP="004D74B1">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45</w:t>
            </w:r>
          </w:p>
        </w:tc>
        <w:tc>
          <w:tcPr>
            <w:tcW w:w="883" w:type="pct"/>
            <w:shd w:val="clear" w:color="auto" w:fill="BDD6EE" w:themeFill="accent1" w:themeFillTint="66"/>
            <w:vAlign w:val="center"/>
          </w:tcPr>
          <w:p w14:paraId="6EDBF2D7"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VAC-IS-POA-4</w:t>
            </w:r>
          </w:p>
        </w:tc>
        <w:tc>
          <w:tcPr>
            <w:tcW w:w="588" w:type="pct"/>
            <w:shd w:val="clear" w:color="auto" w:fill="BDD6EE" w:themeFill="accent1" w:themeFillTint="66"/>
            <w:vAlign w:val="center"/>
          </w:tcPr>
          <w:p w14:paraId="0700187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57" w:type="pct"/>
            <w:shd w:val="clear" w:color="auto" w:fill="BDD6EE" w:themeFill="accent1" w:themeFillTint="66"/>
            <w:vAlign w:val="center"/>
          </w:tcPr>
          <w:p w14:paraId="29B87350"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POZO ABSORBENTE DE MAMPOSTERÍA DE PIEDRA H=2,50</w:t>
            </w:r>
          </w:p>
        </w:tc>
      </w:tr>
    </w:tbl>
    <w:p w14:paraId="5F0B9494"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5A4FE4DB"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60B7F66"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42233DBA" w14:textId="77777777" w:rsidR="00C56A2D" w:rsidRPr="00BE0540" w:rsidRDefault="00C56A2D" w:rsidP="00C56A2D">
      <w:pPr>
        <w:widowControl w:val="0"/>
        <w:autoSpaceDE w:val="0"/>
        <w:autoSpaceDN w:val="0"/>
        <w:jc w:val="both"/>
        <w:rPr>
          <w:rFonts w:ascii="Tahoma" w:eastAsia="Verdana" w:hAnsi="Tahoma" w:cs="Tahoma"/>
          <w:spacing w:val="-1"/>
          <w:sz w:val="18"/>
          <w:szCs w:val="18"/>
        </w:rPr>
      </w:pPr>
      <w:r w:rsidRPr="00BE0540">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BE0540">
        <w:rPr>
          <w:rFonts w:ascii="Tahoma" w:eastAsia="Verdana" w:hAnsi="Tahoma" w:cs="Tahoma"/>
          <w:spacing w:val="-1"/>
          <w:sz w:val="18"/>
          <w:szCs w:val="18"/>
        </w:rPr>
        <w:t>e instrucciones del Inspector de proyecto.</w:t>
      </w:r>
    </w:p>
    <w:p w14:paraId="5D03E1F5" w14:textId="77777777" w:rsidR="00C56A2D" w:rsidRPr="00BE0540" w:rsidRDefault="00C56A2D" w:rsidP="00C56A2D">
      <w:pPr>
        <w:widowControl w:val="0"/>
        <w:autoSpaceDE w:val="0"/>
        <w:autoSpaceDN w:val="0"/>
        <w:jc w:val="both"/>
        <w:rPr>
          <w:rFonts w:ascii="Tahoma" w:eastAsia="Arial" w:hAnsi="Tahoma" w:cs="Tahoma"/>
          <w:sz w:val="18"/>
          <w:szCs w:val="18"/>
        </w:rPr>
      </w:pPr>
    </w:p>
    <w:p w14:paraId="79006897"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FB95AF9"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24E3CE8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76391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C7884AB"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568643C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77E2F0D9"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583EA094"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5A32F65" w14:textId="77777777" w:rsidR="00C56A2D" w:rsidRPr="00BE0540" w:rsidRDefault="00C56A2D" w:rsidP="00C56A2D">
      <w:pPr>
        <w:widowControl w:val="0"/>
        <w:autoSpaceDE w:val="0"/>
        <w:autoSpaceDN w:val="0"/>
        <w:jc w:val="both"/>
        <w:rPr>
          <w:rFonts w:ascii="Tahoma" w:eastAsia="Arial" w:hAnsi="Tahoma" w:cs="Tahoma"/>
          <w:sz w:val="18"/>
          <w:szCs w:val="18"/>
        </w:rPr>
      </w:pPr>
    </w:p>
    <w:p w14:paraId="105E2989" w14:textId="77777777" w:rsidR="00C56A2D" w:rsidRPr="00BE0540" w:rsidRDefault="00C56A2D" w:rsidP="00C56A2D">
      <w:pPr>
        <w:widowControl w:val="0"/>
        <w:autoSpaceDE w:val="0"/>
        <w:autoSpaceDN w:val="0"/>
        <w:jc w:val="both"/>
        <w:rPr>
          <w:rFonts w:ascii="Tahoma" w:eastAsia="Arial" w:hAnsi="Tahoma" w:cs="Tahoma"/>
          <w:sz w:val="18"/>
          <w:szCs w:val="18"/>
          <w:shd w:val="clear" w:color="auto" w:fill="FFFFFF"/>
        </w:rPr>
      </w:pPr>
      <w:r w:rsidRPr="00BE0540">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076C195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E0540">
        <w:rPr>
          <w:rFonts w:ascii="Tahoma" w:eastAsia="Arial" w:hAnsi="Tahoma" w:cs="Tahoma"/>
          <w:sz w:val="18"/>
          <w:szCs w:val="18"/>
          <w:shd w:val="clear" w:color="auto" w:fill="FFFFFF"/>
        </w:rPr>
        <w:cr/>
      </w: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59156E75"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63B5366"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4CFB422D"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Para una buena ejecución del ítem se realizará pruebas hidráulicas y pruebas de aceptación del sistema.</w:t>
      </w:r>
    </w:p>
    <w:p w14:paraId="5E26952F"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093607F1"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78DB502F"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10A01EA7" w14:textId="77777777" w:rsidR="00C56A2D" w:rsidRPr="00BE0540" w:rsidRDefault="00C56A2D" w:rsidP="00C56A2D">
      <w:pPr>
        <w:widowControl w:val="0"/>
        <w:autoSpaceDE w:val="0"/>
        <w:autoSpaceDN w:val="0"/>
        <w:jc w:val="both"/>
        <w:rPr>
          <w:rFonts w:ascii="Tahoma" w:eastAsia="Arial" w:hAnsi="Tahoma" w:cs="Tahoma"/>
          <w:sz w:val="18"/>
          <w:szCs w:val="18"/>
        </w:rPr>
      </w:pPr>
    </w:p>
    <w:p w14:paraId="69C49EA5"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706FFB3" w14:textId="77777777" w:rsidR="00C56A2D" w:rsidRPr="00BE0540" w:rsidRDefault="00C56A2D" w:rsidP="00C56A2D">
      <w:pPr>
        <w:widowControl w:val="0"/>
        <w:autoSpaceDE w:val="0"/>
        <w:autoSpaceDN w:val="0"/>
        <w:jc w:val="both"/>
        <w:rPr>
          <w:rFonts w:ascii="Tahoma" w:eastAsia="Arial" w:hAnsi="Tahoma" w:cs="Tahoma"/>
          <w:sz w:val="18"/>
          <w:szCs w:val="18"/>
        </w:rPr>
      </w:pPr>
    </w:p>
    <w:p w14:paraId="228C551D"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CAA0044" w14:textId="77777777" w:rsidR="00C56A2D" w:rsidRPr="00BE0540" w:rsidRDefault="00C56A2D" w:rsidP="00C56A2D">
      <w:pPr>
        <w:widowControl w:val="0"/>
        <w:autoSpaceDE w:val="0"/>
        <w:autoSpaceDN w:val="0"/>
        <w:jc w:val="both"/>
        <w:rPr>
          <w:rFonts w:ascii="Tahoma" w:eastAsia="Arial" w:hAnsi="Tahoma" w:cs="Tahoma"/>
          <w:sz w:val="18"/>
          <w:szCs w:val="18"/>
        </w:rPr>
      </w:pPr>
    </w:p>
    <w:p w14:paraId="20D91C87" w14:textId="77777777" w:rsidR="00C56A2D" w:rsidRPr="00BE0540" w:rsidRDefault="00C56A2D" w:rsidP="00C56A2D">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44282934"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53C198A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pozo absorbente de mampostería de piedra H=2,50 será medido en forma </w:t>
      </w:r>
      <w:r w:rsidRPr="00BE0540">
        <w:rPr>
          <w:rFonts w:ascii="Tahoma" w:eastAsia="Arial" w:hAnsi="Tahoma" w:cs="Tahoma"/>
          <w:b/>
          <w:bCs/>
          <w:sz w:val="18"/>
          <w:szCs w:val="18"/>
        </w:rPr>
        <w:t>global</w:t>
      </w:r>
      <w:r w:rsidRPr="00BE0540">
        <w:rPr>
          <w:rFonts w:ascii="Tahoma" w:eastAsia="Arial" w:hAnsi="Tahoma" w:cs="Tahoma"/>
          <w:sz w:val="18"/>
          <w:szCs w:val="18"/>
        </w:rPr>
        <w:t>, incluyendo todos sus accesorios para el buen funcionamiento del pozo de absorción.</w:t>
      </w:r>
    </w:p>
    <w:p w14:paraId="4509A2DF"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p>
    <w:p w14:paraId="1DBA0FF1"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06025C9B" w14:textId="77777777" w:rsidR="00C56A2D" w:rsidRPr="00BE0540" w:rsidRDefault="00C56A2D" w:rsidP="00C56A2D">
      <w:pPr>
        <w:widowControl w:val="0"/>
        <w:autoSpaceDE w:val="0"/>
        <w:autoSpaceDN w:val="0"/>
        <w:jc w:val="both"/>
        <w:rPr>
          <w:rFonts w:ascii="Tahoma" w:eastAsia="Arial" w:hAnsi="Tahoma" w:cs="Tahoma"/>
          <w:b/>
          <w:sz w:val="18"/>
          <w:szCs w:val="18"/>
        </w:rPr>
      </w:pPr>
    </w:p>
    <w:p w14:paraId="23A767C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6845CD8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58E9CA3E" w14:textId="77777777" w:rsidR="00C56A2D" w:rsidRPr="00BE0540" w:rsidRDefault="00C56A2D" w:rsidP="00C56A2D">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tbl>
      <w:tblPr>
        <w:tblStyle w:val="TablaconcuadrculaCOPA31"/>
        <w:tblW w:w="5079" w:type="pct"/>
        <w:tblLook w:val="04A0" w:firstRow="1" w:lastRow="0" w:firstColumn="1" w:lastColumn="0" w:noHBand="0" w:noVBand="1"/>
      </w:tblPr>
      <w:tblGrid>
        <w:gridCol w:w="446"/>
        <w:gridCol w:w="1481"/>
        <w:gridCol w:w="972"/>
        <w:gridCol w:w="6500"/>
      </w:tblGrid>
      <w:tr w:rsidR="00C56A2D" w:rsidRPr="00BE0540" w14:paraId="5552E283" w14:textId="77777777" w:rsidTr="004D74B1">
        <w:trPr>
          <w:trHeight w:val="186"/>
        </w:trPr>
        <w:tc>
          <w:tcPr>
            <w:tcW w:w="237" w:type="pct"/>
            <w:shd w:val="clear" w:color="auto" w:fill="1F3864" w:themeFill="accent5" w:themeFillShade="80"/>
          </w:tcPr>
          <w:p w14:paraId="1C009A7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788" w:type="pct"/>
            <w:shd w:val="clear" w:color="auto" w:fill="1F3864" w:themeFill="accent5" w:themeFillShade="80"/>
          </w:tcPr>
          <w:p w14:paraId="5E31CCCC"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17" w:type="pct"/>
            <w:shd w:val="clear" w:color="auto" w:fill="1F3864" w:themeFill="accent5" w:themeFillShade="80"/>
          </w:tcPr>
          <w:p w14:paraId="378A8F9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458" w:type="pct"/>
            <w:shd w:val="clear" w:color="auto" w:fill="1F3864" w:themeFill="accent5" w:themeFillShade="80"/>
          </w:tcPr>
          <w:p w14:paraId="59B379C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75003791" w14:textId="77777777" w:rsidTr="004D74B1">
        <w:trPr>
          <w:trHeight w:val="372"/>
        </w:trPr>
        <w:tc>
          <w:tcPr>
            <w:tcW w:w="237" w:type="pct"/>
            <w:shd w:val="clear" w:color="auto" w:fill="BDD6EE" w:themeFill="accent1" w:themeFillTint="66"/>
          </w:tcPr>
          <w:p w14:paraId="67C8B007" w14:textId="77777777" w:rsidR="00C56A2D" w:rsidRPr="00BE0540" w:rsidRDefault="00C56A2D" w:rsidP="004D74B1">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46</w:t>
            </w:r>
          </w:p>
        </w:tc>
        <w:tc>
          <w:tcPr>
            <w:tcW w:w="788" w:type="pct"/>
            <w:shd w:val="clear" w:color="auto" w:fill="BDD6EE" w:themeFill="accent1" w:themeFillTint="66"/>
          </w:tcPr>
          <w:p w14:paraId="1915E0B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VAC-IE-ILU-1</w:t>
            </w:r>
          </w:p>
        </w:tc>
        <w:tc>
          <w:tcPr>
            <w:tcW w:w="517" w:type="pct"/>
            <w:shd w:val="clear" w:color="auto" w:fill="BDD6EE" w:themeFill="accent1" w:themeFillTint="66"/>
          </w:tcPr>
          <w:p w14:paraId="775AED6C"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458" w:type="pct"/>
            <w:shd w:val="clear" w:color="auto" w:fill="BDD6EE" w:themeFill="accent1" w:themeFillTint="66"/>
          </w:tcPr>
          <w:p w14:paraId="76534EB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ELÉCTRICA (PUNTO DE ILUMINACIÓN FOCO LED 18 W)</w:t>
            </w:r>
          </w:p>
        </w:tc>
      </w:tr>
    </w:tbl>
    <w:p w14:paraId="2460BB93"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E08C0A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w:t>
      </w:r>
      <w:r w:rsidRPr="00BE0540">
        <w:rPr>
          <w:rFonts w:ascii="Tahoma" w:eastAsia="Arial" w:hAnsi="Tahoma" w:cs="Tahoma"/>
          <w:bCs/>
          <w:sz w:val="18"/>
          <w:szCs w:val="18"/>
        </w:rPr>
        <w:t>Instalación eléctrica (punto de iluminación Foco Led 18W)</w:t>
      </w:r>
      <w:r w:rsidRPr="00BE0540">
        <w:rPr>
          <w:rFonts w:ascii="Tahoma" w:eastAsia="Arial" w:hAnsi="Tahoma" w:cs="Tahoma"/>
          <w:sz w:val="18"/>
          <w:szCs w:val="18"/>
        </w:rPr>
        <w:t>, dispuesta de acuerdo a los detalles de planos del proyecto o bien a lo indicado por el Inspector de proyectos.</w:t>
      </w:r>
    </w:p>
    <w:p w14:paraId="20D3C719"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p>
    <w:p w14:paraId="7789CA4B"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C2292A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560469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697FE9F0"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B3E7E0B"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p>
    <w:p w14:paraId="57764E6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0A9A5B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748674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FAFE9C9"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4AA8A4A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w:t>
      </w:r>
      <w:r w:rsidRPr="00BE0540">
        <w:rPr>
          <w:rFonts w:ascii="Tahoma" w:eastAsia="Arial" w:hAnsi="Tahoma" w:cs="Tahoma"/>
          <w:sz w:val="18"/>
          <w:szCs w:val="18"/>
        </w:rPr>
        <w:lastRenderedPageBreak/>
        <w:t>hará pruebas en presencia del Inspector de proyecto, para asegurarse que materiales y mano de obra cumplan las especificaciones. Todo defecto encontrado será corregido inmediatamente, sin que afecte al presupuesto.</w:t>
      </w:r>
    </w:p>
    <w:p w14:paraId="42C266F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36F54E6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BCD872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16C5E24B"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408720E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B06069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137FCC3"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6BE8B53B"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597D83F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F3C1AA8"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7FD771E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w:t>
      </w:r>
      <w:r w:rsidRPr="00BE0540">
        <w:rPr>
          <w:rFonts w:ascii="Tahoma" w:eastAsia="Arial" w:hAnsi="Tahoma" w:cs="Tahoma"/>
          <w:bCs/>
          <w:sz w:val="18"/>
          <w:szCs w:val="18"/>
        </w:rPr>
        <w:t>Instalación eléctrica (punto de iluminación Foco Led 18W) se medirá</w:t>
      </w:r>
      <w:r w:rsidRPr="00BE0540">
        <w:rPr>
          <w:rFonts w:ascii="Tahoma" w:eastAsia="Arial" w:hAnsi="Tahoma" w:cs="Tahoma"/>
          <w:sz w:val="18"/>
          <w:szCs w:val="18"/>
        </w:rPr>
        <w:t xml:space="preserve"> por </w:t>
      </w:r>
      <w:r w:rsidRPr="00BE0540">
        <w:rPr>
          <w:rFonts w:ascii="Tahoma" w:eastAsia="Arial" w:hAnsi="Tahoma" w:cs="Tahoma"/>
          <w:b/>
          <w:sz w:val="18"/>
          <w:szCs w:val="18"/>
        </w:rPr>
        <w:t xml:space="preserve">Punto </w:t>
      </w:r>
      <w:r w:rsidRPr="00BE0540">
        <w:rPr>
          <w:rFonts w:ascii="Tahoma" w:eastAsia="Arial" w:hAnsi="Tahoma" w:cs="Tahoma"/>
          <w:sz w:val="18"/>
          <w:szCs w:val="18"/>
        </w:rPr>
        <w:t>instalado con todos sus accesorios</w:t>
      </w:r>
      <w:r w:rsidRPr="00BE0540">
        <w:rPr>
          <w:rFonts w:ascii="Tahoma" w:eastAsia="Arial" w:hAnsi="Tahoma" w:cs="Tahoma"/>
          <w:b/>
          <w:sz w:val="18"/>
          <w:szCs w:val="18"/>
        </w:rPr>
        <w:t xml:space="preserve"> </w:t>
      </w:r>
      <w:r w:rsidRPr="00BE0540">
        <w:rPr>
          <w:rFonts w:ascii="Tahoma" w:eastAsia="Arial" w:hAnsi="Tahoma" w:cs="Tahoma"/>
          <w:sz w:val="18"/>
          <w:szCs w:val="18"/>
        </w:rPr>
        <w:t xml:space="preserve">y funcionamiento comprobado de acuerdo a planos y/o instrucción del Inspector de proyecto. </w:t>
      </w:r>
    </w:p>
    <w:p w14:paraId="073980B7"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440B9F3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0CE78CF9" w14:textId="77777777" w:rsidR="00C56A2D" w:rsidRPr="00BE0540" w:rsidRDefault="00C56A2D" w:rsidP="00C56A2D">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2A17E255" w14:textId="77777777" w:rsidR="00C56A2D" w:rsidRPr="00BE0540" w:rsidRDefault="00C56A2D" w:rsidP="00C56A2D">
      <w:pPr>
        <w:widowControl w:val="0"/>
        <w:tabs>
          <w:tab w:val="left" w:pos="8711"/>
        </w:tabs>
        <w:autoSpaceDE w:val="0"/>
        <w:autoSpaceDN w:val="0"/>
        <w:jc w:val="center"/>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1"/>
        <w:gridCol w:w="1582"/>
        <w:gridCol w:w="1060"/>
        <w:gridCol w:w="6120"/>
      </w:tblGrid>
      <w:tr w:rsidR="00C56A2D" w:rsidRPr="00BE0540" w14:paraId="3C6A902A" w14:textId="77777777" w:rsidTr="004D74B1">
        <w:tc>
          <w:tcPr>
            <w:tcW w:w="265" w:type="pct"/>
            <w:shd w:val="clear" w:color="auto" w:fill="1F3864" w:themeFill="accent5" w:themeFillShade="80"/>
          </w:tcPr>
          <w:p w14:paraId="7152A15B"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55" w:type="pct"/>
            <w:shd w:val="clear" w:color="auto" w:fill="1F3864" w:themeFill="accent5" w:themeFillShade="80"/>
          </w:tcPr>
          <w:p w14:paraId="0A050F0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3" w:type="pct"/>
            <w:shd w:val="clear" w:color="auto" w:fill="1F3864" w:themeFill="accent5" w:themeFillShade="80"/>
          </w:tcPr>
          <w:p w14:paraId="7F1E59D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306" w:type="pct"/>
            <w:shd w:val="clear" w:color="auto" w:fill="1F3864" w:themeFill="accent5" w:themeFillShade="80"/>
          </w:tcPr>
          <w:p w14:paraId="4A69157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4A60CDFC" w14:textId="77777777" w:rsidTr="004D74B1">
        <w:tc>
          <w:tcPr>
            <w:tcW w:w="265" w:type="pct"/>
            <w:shd w:val="clear" w:color="auto" w:fill="BDD6EE" w:themeFill="accent1" w:themeFillTint="66"/>
          </w:tcPr>
          <w:p w14:paraId="5F296BBB" w14:textId="77777777" w:rsidR="00C56A2D" w:rsidRPr="00BE0540" w:rsidRDefault="00C56A2D" w:rsidP="004D74B1">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47</w:t>
            </w:r>
          </w:p>
        </w:tc>
        <w:tc>
          <w:tcPr>
            <w:tcW w:w="855" w:type="pct"/>
            <w:shd w:val="clear" w:color="auto" w:fill="BDD6EE" w:themeFill="accent1" w:themeFillTint="66"/>
          </w:tcPr>
          <w:p w14:paraId="5316C1EB"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VAC-IE-COR-2</w:t>
            </w:r>
          </w:p>
        </w:tc>
        <w:tc>
          <w:tcPr>
            <w:tcW w:w="573" w:type="pct"/>
            <w:shd w:val="clear" w:color="auto" w:fill="BDD6EE" w:themeFill="accent1" w:themeFillTint="66"/>
          </w:tcPr>
          <w:p w14:paraId="2B1A3E2C"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306" w:type="pct"/>
            <w:shd w:val="clear" w:color="auto" w:fill="BDD6EE" w:themeFill="accent1" w:themeFillTint="66"/>
          </w:tcPr>
          <w:p w14:paraId="28CFE3B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ELÉCTRICA (PUNTO TOMACORRIENTE SIMPLE)</w:t>
            </w:r>
          </w:p>
        </w:tc>
      </w:tr>
    </w:tbl>
    <w:p w14:paraId="7ECB0DD7"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p>
    <w:p w14:paraId="4EDEF461"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5A521011"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p>
    <w:p w14:paraId="193F4C6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Instalación eléctrica (punto de tomacorriente simple), dispuesta de acuerdo </w:t>
      </w:r>
      <w:r w:rsidRPr="00BE0540">
        <w:rPr>
          <w:rFonts w:ascii="Tahoma" w:eastAsia="Arial" w:hAnsi="Tahoma" w:cs="Tahoma"/>
          <w:color w:val="000000"/>
          <w:sz w:val="18"/>
          <w:szCs w:val="18"/>
        </w:rPr>
        <w:t>los planos constructivos y/o instrucciones del Inspector de proyecto</w:t>
      </w:r>
      <w:r w:rsidRPr="00BE0540">
        <w:rPr>
          <w:rFonts w:ascii="Tahoma" w:eastAsia="Arial" w:hAnsi="Tahoma" w:cs="Tahoma"/>
          <w:sz w:val="18"/>
          <w:szCs w:val="18"/>
        </w:rPr>
        <w:t>.</w:t>
      </w:r>
    </w:p>
    <w:p w14:paraId="2C638275"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p>
    <w:p w14:paraId="00909754"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MATERIALES, HERRAMIENTAS Y EQUIPO. -</w:t>
      </w:r>
    </w:p>
    <w:p w14:paraId="460A164E"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p>
    <w:p w14:paraId="0C068F4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9" w:name="_Hlk166509050"/>
      <w:r w:rsidRPr="00BE0540">
        <w:rPr>
          <w:rFonts w:ascii="Tahoma" w:eastAsia="Arial" w:hAnsi="Tahoma" w:cs="Tahoma"/>
          <w:sz w:val="18"/>
          <w:szCs w:val="18"/>
        </w:rPr>
        <w:t>proyecto</w:t>
      </w:r>
      <w:bookmarkEnd w:id="199"/>
      <w:r w:rsidRPr="00BE0540">
        <w:rPr>
          <w:rFonts w:ascii="Tahoma" w:eastAsia="Arial" w:hAnsi="Tahoma" w:cs="Tahoma"/>
          <w:sz w:val="18"/>
          <w:szCs w:val="18"/>
        </w:rPr>
        <w:t>.</w:t>
      </w:r>
    </w:p>
    <w:p w14:paraId="72B4173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01EAC909"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272F1917"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p>
    <w:p w14:paraId="54E25163"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09591F21"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p>
    <w:p w14:paraId="3B0BF880"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la instalación eléctrica (punto tomacorriente simple) deberá cumplir con las siguientes directrices referidas a la ejecución:</w:t>
      </w:r>
    </w:p>
    <w:p w14:paraId="5549133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7371E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3AE5C95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C6901F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037D3CE5"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695E0B3" w14:textId="77777777" w:rsidR="00C56A2D" w:rsidRPr="00BE0540" w:rsidRDefault="00C56A2D" w:rsidP="00C56A2D">
      <w:pPr>
        <w:widowControl w:val="0"/>
        <w:autoSpaceDE w:val="0"/>
        <w:autoSpaceDN w:val="0"/>
        <w:jc w:val="both"/>
        <w:rPr>
          <w:rFonts w:ascii="Tahoma" w:eastAsia="Arial" w:hAnsi="Tahoma" w:cs="Tahoma"/>
          <w:sz w:val="18"/>
          <w:szCs w:val="18"/>
        </w:rPr>
      </w:pPr>
    </w:p>
    <w:p w14:paraId="6EDA261D"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1F526BD" w14:textId="77777777" w:rsidR="00C56A2D" w:rsidRPr="00BE0540" w:rsidRDefault="00C56A2D" w:rsidP="00C56A2D">
      <w:pPr>
        <w:widowControl w:val="0"/>
        <w:autoSpaceDE w:val="0"/>
        <w:autoSpaceDN w:val="0"/>
        <w:jc w:val="both"/>
        <w:rPr>
          <w:rFonts w:ascii="Tahoma" w:eastAsia="Arial" w:hAnsi="Tahoma" w:cs="Tahoma"/>
          <w:sz w:val="18"/>
          <w:szCs w:val="18"/>
        </w:rPr>
      </w:pPr>
    </w:p>
    <w:p w14:paraId="74DBF26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4EF602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5E480F5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D8109F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2A67492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576D440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5D71CC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tomacorrientes deben instalarse a 0.40 m sobre el nivel del piso terminado, y en los lugares indicados en planos y/o instrucciones del Inspector de proyecto.</w:t>
      </w:r>
    </w:p>
    <w:p w14:paraId="7878CC05"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4D37DD1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328BBC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CB7A823"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CBA3C6E"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7FAD093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2C47B19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573C3D8" w14:textId="77777777" w:rsidR="00C56A2D" w:rsidRPr="00BE0540" w:rsidRDefault="00C56A2D" w:rsidP="00C56A2D">
      <w:pPr>
        <w:widowControl w:val="0"/>
        <w:autoSpaceDE w:val="0"/>
        <w:autoSpaceDN w:val="0"/>
        <w:jc w:val="both"/>
        <w:rPr>
          <w:rFonts w:ascii="Tahoma" w:eastAsia="Arial" w:hAnsi="Tahoma" w:cs="Tahoma"/>
          <w:sz w:val="18"/>
          <w:szCs w:val="18"/>
        </w:rPr>
      </w:pPr>
    </w:p>
    <w:p w14:paraId="552D09D6"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MEDICIÓN. –</w:t>
      </w:r>
    </w:p>
    <w:p w14:paraId="3BDF44D0"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p>
    <w:p w14:paraId="7F5FB2E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Instalación eléctrica (punto de tomacorriente simple) se medirá por </w:t>
      </w:r>
      <w:r w:rsidRPr="00BE0540">
        <w:rPr>
          <w:rFonts w:ascii="Tahoma" w:eastAsia="Arial" w:hAnsi="Tahoma" w:cs="Tahoma"/>
          <w:b/>
          <w:sz w:val="18"/>
          <w:szCs w:val="18"/>
        </w:rPr>
        <w:t xml:space="preserve">Punto </w:t>
      </w:r>
      <w:r w:rsidRPr="00BE0540">
        <w:rPr>
          <w:rFonts w:ascii="Tahoma" w:eastAsia="Arial" w:hAnsi="Tahoma" w:cs="Tahoma"/>
          <w:sz w:val="18"/>
          <w:szCs w:val="18"/>
        </w:rPr>
        <w:t xml:space="preserve">instalado con todos sus accesorios de acuerdo a planos constructivos y/o instrucción del Inspector de </w:t>
      </w:r>
      <w:bookmarkStart w:id="200" w:name="_Hlk166509234"/>
      <w:r w:rsidRPr="00BE0540">
        <w:rPr>
          <w:rFonts w:ascii="Tahoma" w:eastAsia="Arial" w:hAnsi="Tahoma" w:cs="Tahoma"/>
          <w:sz w:val="18"/>
          <w:szCs w:val="18"/>
        </w:rPr>
        <w:t>proyecto</w:t>
      </w:r>
      <w:r w:rsidRPr="00BE0540">
        <w:rPr>
          <w:rFonts w:ascii="Tahoma" w:eastAsia="Arial" w:hAnsi="Tahoma" w:cs="Tahoma"/>
          <w:b/>
          <w:sz w:val="18"/>
          <w:szCs w:val="18"/>
        </w:rPr>
        <w:t xml:space="preserve"> </w:t>
      </w:r>
      <w:bookmarkEnd w:id="200"/>
      <w:r w:rsidRPr="00BE0540">
        <w:rPr>
          <w:rFonts w:ascii="Tahoma" w:eastAsia="Arial" w:hAnsi="Tahoma" w:cs="Tahoma"/>
          <w:sz w:val="18"/>
          <w:szCs w:val="18"/>
        </w:rPr>
        <w:t>y funcionamiento comprobado mediante testeo o pruebas correspondientes.</w:t>
      </w:r>
    </w:p>
    <w:p w14:paraId="155E6158" w14:textId="77777777" w:rsidR="00C56A2D" w:rsidRPr="00BE0540" w:rsidRDefault="00C56A2D" w:rsidP="00C56A2D">
      <w:pPr>
        <w:widowControl w:val="0"/>
        <w:tabs>
          <w:tab w:val="left" w:pos="8711"/>
        </w:tabs>
        <w:autoSpaceDE w:val="0"/>
        <w:autoSpaceDN w:val="0"/>
        <w:rPr>
          <w:rFonts w:ascii="Tahoma" w:eastAsia="Arial" w:hAnsi="Tahoma" w:cs="Tahoma"/>
          <w:sz w:val="18"/>
          <w:szCs w:val="18"/>
          <w:u w:val="single"/>
        </w:rPr>
      </w:pPr>
    </w:p>
    <w:p w14:paraId="60C92D55"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20DCF0D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57105593"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w:t>
      </w:r>
      <w:r w:rsidRPr="00BE0540">
        <w:rPr>
          <w:rFonts w:ascii="Tahoma" w:eastAsia="Arial" w:hAnsi="Tahoma" w:cs="Tahoma"/>
          <w:sz w:val="18"/>
          <w:szCs w:val="18"/>
        </w:rPr>
        <w:t>proyecto</w:t>
      </w:r>
      <w:r w:rsidRPr="00BE0540">
        <w:rPr>
          <w:rFonts w:ascii="Tahoma" w:eastAsia="Arial" w:hAnsi="Tahoma" w:cs="Tahoma"/>
          <w:color w:val="000000"/>
          <w:sz w:val="18"/>
          <w:szCs w:val="18"/>
        </w:rPr>
        <w:t>, para garantizar su calidad.</w:t>
      </w:r>
    </w:p>
    <w:p w14:paraId="28AFD0B4"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7BE65D3B"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4F93AA7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u w:val="single"/>
        </w:rPr>
      </w:pPr>
    </w:p>
    <w:p w14:paraId="6EFEEE1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494"/>
        <w:gridCol w:w="1593"/>
        <w:gridCol w:w="1068"/>
        <w:gridCol w:w="6098"/>
      </w:tblGrid>
      <w:tr w:rsidR="00C56A2D" w:rsidRPr="00BE0540" w14:paraId="4F74A29D" w14:textId="77777777" w:rsidTr="004D74B1">
        <w:tc>
          <w:tcPr>
            <w:tcW w:w="267" w:type="pct"/>
            <w:shd w:val="clear" w:color="auto" w:fill="323E4F" w:themeFill="text2" w:themeFillShade="BF"/>
          </w:tcPr>
          <w:p w14:paraId="4500F34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lastRenderedPageBreak/>
              <w:t>N</w:t>
            </w:r>
          </w:p>
        </w:tc>
        <w:tc>
          <w:tcPr>
            <w:tcW w:w="861" w:type="pct"/>
            <w:shd w:val="clear" w:color="auto" w:fill="323E4F" w:themeFill="text2" w:themeFillShade="BF"/>
          </w:tcPr>
          <w:p w14:paraId="50819547"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7" w:type="pct"/>
            <w:shd w:val="clear" w:color="auto" w:fill="323E4F" w:themeFill="text2" w:themeFillShade="BF"/>
          </w:tcPr>
          <w:p w14:paraId="16489E4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94" w:type="pct"/>
            <w:shd w:val="clear" w:color="auto" w:fill="323E4F" w:themeFill="text2" w:themeFillShade="BF"/>
          </w:tcPr>
          <w:p w14:paraId="7AEC1F2B"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628ACE14" w14:textId="77777777" w:rsidTr="004D74B1">
        <w:tc>
          <w:tcPr>
            <w:tcW w:w="267" w:type="pct"/>
            <w:shd w:val="clear" w:color="auto" w:fill="BDD6EE" w:themeFill="accent1" w:themeFillTint="66"/>
          </w:tcPr>
          <w:p w14:paraId="488F53C0" w14:textId="77777777" w:rsidR="00C56A2D" w:rsidRPr="00BE0540" w:rsidRDefault="00C56A2D" w:rsidP="004D74B1">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48</w:t>
            </w:r>
          </w:p>
        </w:tc>
        <w:tc>
          <w:tcPr>
            <w:tcW w:w="861" w:type="pct"/>
            <w:shd w:val="clear" w:color="auto" w:fill="BDD6EE" w:themeFill="accent1" w:themeFillTint="66"/>
          </w:tcPr>
          <w:p w14:paraId="3D8CCA1C"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VAC-IE-COR-1</w:t>
            </w:r>
          </w:p>
        </w:tc>
        <w:tc>
          <w:tcPr>
            <w:tcW w:w="577" w:type="pct"/>
            <w:shd w:val="clear" w:color="auto" w:fill="BDD6EE" w:themeFill="accent1" w:themeFillTint="66"/>
          </w:tcPr>
          <w:p w14:paraId="5D327A73"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294" w:type="pct"/>
            <w:shd w:val="clear" w:color="auto" w:fill="BDD6EE" w:themeFill="accent1" w:themeFillTint="66"/>
          </w:tcPr>
          <w:p w14:paraId="7490654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ELÉCTRICA (PUNTO TOMACORRIENTE DOBLE)</w:t>
            </w:r>
          </w:p>
        </w:tc>
      </w:tr>
    </w:tbl>
    <w:p w14:paraId="0210BB66" w14:textId="77777777" w:rsidR="00C56A2D" w:rsidRPr="00BE0540" w:rsidRDefault="00C56A2D" w:rsidP="00C56A2D">
      <w:pPr>
        <w:widowControl w:val="0"/>
        <w:autoSpaceDE w:val="0"/>
        <w:autoSpaceDN w:val="0"/>
        <w:rPr>
          <w:rFonts w:ascii="Tahoma" w:eastAsia="Arial" w:hAnsi="Tahoma" w:cs="Tahoma"/>
          <w:sz w:val="18"/>
          <w:szCs w:val="18"/>
        </w:rPr>
      </w:pPr>
    </w:p>
    <w:p w14:paraId="56F1DB45" w14:textId="77777777" w:rsidR="00C56A2D" w:rsidRPr="00BE0540" w:rsidRDefault="00C56A2D" w:rsidP="00C56A2D">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1775CE2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Instalación eléctrica (punto de tomacorriente doble</w:t>
      </w:r>
      <w:proofErr w:type="gramStart"/>
      <w:r w:rsidRPr="00BE0540">
        <w:rPr>
          <w:rFonts w:ascii="Tahoma" w:eastAsia="Arial" w:hAnsi="Tahoma" w:cs="Tahoma"/>
          <w:sz w:val="18"/>
          <w:szCs w:val="18"/>
        </w:rPr>
        <w:t>),de</w:t>
      </w:r>
      <w:proofErr w:type="gramEnd"/>
      <w:r w:rsidRPr="00BE0540">
        <w:rPr>
          <w:rFonts w:ascii="Tahoma" w:eastAsia="Arial" w:hAnsi="Tahoma" w:cs="Tahoma"/>
          <w:sz w:val="18"/>
          <w:szCs w:val="18"/>
        </w:rPr>
        <w:t xml:space="preserve"> acuerdo a los detalles de planos del proyecto o bien a lo indicado por el Inspector de proyecto.</w:t>
      </w:r>
    </w:p>
    <w:p w14:paraId="1D723763" w14:textId="77777777" w:rsidR="00C56A2D" w:rsidRPr="00BE0540" w:rsidRDefault="00C56A2D" w:rsidP="00C56A2D">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41C3918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B3BE1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bookmarkStart w:id="201" w:name="_Hlk99440952"/>
      <w:bookmarkStart w:id="202" w:name="_Hlk99441616"/>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201"/>
      <w:bookmarkEnd w:id="202"/>
    </w:p>
    <w:p w14:paraId="38905977" w14:textId="77777777" w:rsidR="00C56A2D" w:rsidRPr="00BE0540" w:rsidRDefault="00C56A2D" w:rsidP="00C56A2D">
      <w:pPr>
        <w:widowControl w:val="0"/>
        <w:tabs>
          <w:tab w:val="left" w:pos="8711"/>
        </w:tabs>
        <w:autoSpaceDE w:val="0"/>
        <w:autoSpaceDN w:val="0"/>
        <w:jc w:val="both"/>
        <w:rPr>
          <w:rFonts w:ascii="Tahoma" w:eastAsia="Arial" w:hAnsi="Tahoma" w:cs="Tahoma"/>
          <w:b/>
          <w:bCs/>
          <w:sz w:val="18"/>
          <w:szCs w:val="18"/>
        </w:rPr>
      </w:pPr>
    </w:p>
    <w:p w14:paraId="14C4ED4B" w14:textId="77777777" w:rsidR="00C56A2D" w:rsidRPr="00BE0540" w:rsidRDefault="00C56A2D" w:rsidP="00C56A2D">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61D01F86" w14:textId="77777777" w:rsidR="00C56A2D" w:rsidRPr="00BE0540" w:rsidRDefault="00C56A2D" w:rsidP="00C56A2D">
      <w:pPr>
        <w:widowControl w:val="0"/>
        <w:autoSpaceDE w:val="0"/>
        <w:autoSpaceDN w:val="0"/>
        <w:rPr>
          <w:rFonts w:ascii="Tahoma" w:eastAsia="Arial" w:hAnsi="Tahoma" w:cs="Tahoma"/>
          <w:b/>
          <w:sz w:val="18"/>
          <w:szCs w:val="18"/>
        </w:rPr>
      </w:pPr>
    </w:p>
    <w:p w14:paraId="08564A4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6B224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6101F3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238A7E3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317BEE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104222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69EF168"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AA0084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86B9D4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37CCFD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63D021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4D8596DA"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tomacorrientes deben instalarse a 0.40 m sobre el nivel del piso terminado, y en los lugares indicados en planos y/o instrucciones del Inspector de proyecto.</w:t>
      </w:r>
    </w:p>
    <w:p w14:paraId="18F8FE0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2335AA9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5CDEDD4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CDB5530"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5600A53"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4078DD9B"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7DA59C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EB2F24D" w14:textId="77777777" w:rsidR="00C56A2D" w:rsidRPr="00BE0540" w:rsidRDefault="00C56A2D" w:rsidP="00C56A2D">
      <w:pPr>
        <w:widowControl w:val="0"/>
        <w:autoSpaceDE w:val="0"/>
        <w:autoSpaceDN w:val="0"/>
        <w:rPr>
          <w:rFonts w:ascii="Tahoma" w:eastAsia="Arial" w:hAnsi="Tahoma" w:cs="Tahoma"/>
          <w:b/>
          <w:sz w:val="18"/>
          <w:szCs w:val="18"/>
        </w:rPr>
      </w:pPr>
    </w:p>
    <w:p w14:paraId="020620B5"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MEDICIÓN. -</w:t>
      </w:r>
    </w:p>
    <w:p w14:paraId="40218417"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p>
    <w:p w14:paraId="60D5330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Instalación eléctrica (punto de tomacorriente doble), se medirá por </w:t>
      </w:r>
      <w:r w:rsidRPr="00BE0540">
        <w:rPr>
          <w:rFonts w:ascii="Tahoma" w:eastAsia="Arial" w:hAnsi="Tahoma" w:cs="Tahoma"/>
          <w:b/>
          <w:sz w:val="18"/>
          <w:szCs w:val="18"/>
        </w:rPr>
        <w:t xml:space="preserve">Punto, </w:t>
      </w:r>
      <w:r w:rsidRPr="00BE0540">
        <w:rPr>
          <w:rFonts w:ascii="Tahoma" w:eastAsia="Arial" w:hAnsi="Tahoma" w:cs="Tahoma"/>
          <w:sz w:val="18"/>
          <w:szCs w:val="18"/>
        </w:rPr>
        <w:t>instalado con todos sus accesorios</w:t>
      </w:r>
      <w:r w:rsidRPr="00BE0540">
        <w:rPr>
          <w:rFonts w:ascii="Tahoma" w:eastAsia="Arial" w:hAnsi="Tahoma" w:cs="Tahoma"/>
          <w:b/>
          <w:sz w:val="18"/>
          <w:szCs w:val="18"/>
        </w:rPr>
        <w:t xml:space="preserve"> </w:t>
      </w:r>
      <w:r w:rsidRPr="00BE0540">
        <w:rPr>
          <w:rFonts w:ascii="Tahoma" w:eastAsia="Arial" w:hAnsi="Tahoma" w:cs="Tahoma"/>
          <w:sz w:val="18"/>
          <w:szCs w:val="18"/>
        </w:rPr>
        <w:t xml:space="preserve">y funcionamiento comprobado de acuerdo a planos y/o instrucción del Inspector de proyecto. </w:t>
      </w:r>
    </w:p>
    <w:p w14:paraId="6E12BD99" w14:textId="77777777" w:rsidR="00C56A2D" w:rsidRPr="00BE0540" w:rsidRDefault="00C56A2D" w:rsidP="00C56A2D">
      <w:pPr>
        <w:widowControl w:val="0"/>
        <w:autoSpaceDE w:val="0"/>
        <w:autoSpaceDN w:val="0"/>
        <w:jc w:val="both"/>
        <w:outlineLvl w:val="0"/>
        <w:rPr>
          <w:rFonts w:ascii="Tahoma" w:eastAsia="Arial" w:hAnsi="Tahoma" w:cs="Tahoma"/>
          <w:b/>
          <w:bCs/>
          <w:sz w:val="18"/>
          <w:szCs w:val="18"/>
        </w:rPr>
      </w:pPr>
      <w:r w:rsidRPr="00BE0540">
        <w:rPr>
          <w:rFonts w:ascii="Tahoma" w:eastAsia="Arial" w:hAnsi="Tahoma" w:cs="Tahoma"/>
          <w:b/>
          <w:bCs/>
          <w:sz w:val="18"/>
          <w:szCs w:val="18"/>
        </w:rPr>
        <w:lastRenderedPageBreak/>
        <w:t>APORTE PROPIO. –</w:t>
      </w:r>
    </w:p>
    <w:p w14:paraId="600089AC" w14:textId="77777777" w:rsidR="00C56A2D" w:rsidRPr="00BE0540" w:rsidRDefault="00C56A2D" w:rsidP="00C56A2D">
      <w:pPr>
        <w:widowControl w:val="0"/>
        <w:autoSpaceDE w:val="0"/>
        <w:autoSpaceDN w:val="0"/>
        <w:ind w:right="154"/>
        <w:rPr>
          <w:rFonts w:ascii="Tahoma" w:eastAsia="Arial" w:hAnsi="Tahoma" w:cs="Tahoma"/>
          <w:sz w:val="18"/>
          <w:szCs w:val="18"/>
        </w:rPr>
      </w:pPr>
    </w:p>
    <w:p w14:paraId="0FAE6554" w14:textId="77777777" w:rsidR="00C56A2D" w:rsidRPr="00BE0540" w:rsidRDefault="00C56A2D" w:rsidP="00C56A2D">
      <w:pPr>
        <w:widowControl w:val="0"/>
        <w:autoSpaceDE w:val="0"/>
        <w:autoSpaceDN w:val="0"/>
        <w:ind w:right="154"/>
        <w:rPr>
          <w:rFonts w:ascii="Tahoma" w:eastAsia="Arial" w:hAnsi="Tahoma" w:cs="Tahoma"/>
          <w:sz w:val="18"/>
          <w:szCs w:val="18"/>
        </w:rPr>
      </w:pPr>
      <w:r w:rsidRPr="00BE0540">
        <w:rPr>
          <w:rFonts w:ascii="Tahoma" w:eastAsia="Arial" w:hAnsi="Tahoma" w:cs="Tahoma"/>
          <w:sz w:val="18"/>
          <w:szCs w:val="18"/>
        </w:rPr>
        <w:t>El</w:t>
      </w:r>
      <w:r w:rsidRPr="00BE0540">
        <w:rPr>
          <w:rFonts w:ascii="Tahoma" w:eastAsia="Arial" w:hAnsi="Tahoma" w:cs="Tahoma"/>
          <w:spacing w:val="-7"/>
          <w:sz w:val="18"/>
          <w:szCs w:val="18"/>
        </w:rPr>
        <w:t xml:space="preserve"> </w:t>
      </w:r>
      <w:r w:rsidRPr="00BE0540">
        <w:rPr>
          <w:rFonts w:ascii="Tahoma" w:eastAsia="Arial" w:hAnsi="Tahoma" w:cs="Tahoma"/>
          <w:sz w:val="18"/>
          <w:szCs w:val="18"/>
        </w:rPr>
        <w:t>aporte</w:t>
      </w:r>
      <w:r w:rsidRPr="00BE0540">
        <w:rPr>
          <w:rFonts w:ascii="Tahoma" w:eastAsia="Arial" w:hAnsi="Tahoma" w:cs="Tahoma"/>
          <w:spacing w:val="-14"/>
          <w:sz w:val="18"/>
          <w:szCs w:val="18"/>
        </w:rPr>
        <w:t xml:space="preserve"> </w:t>
      </w:r>
      <w:r w:rsidRPr="00BE0540">
        <w:rPr>
          <w:rFonts w:ascii="Tahoma" w:eastAsia="Arial" w:hAnsi="Tahoma" w:cs="Tahoma"/>
          <w:sz w:val="18"/>
          <w:szCs w:val="18"/>
        </w:rPr>
        <w:t>propio</w:t>
      </w:r>
      <w:r w:rsidRPr="00BE0540">
        <w:rPr>
          <w:rFonts w:ascii="Tahoma" w:eastAsia="Arial" w:hAnsi="Tahoma" w:cs="Tahoma"/>
          <w:spacing w:val="-11"/>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encuentra</w:t>
      </w:r>
      <w:r w:rsidRPr="00BE0540">
        <w:rPr>
          <w:rFonts w:ascii="Tahoma" w:eastAsia="Arial" w:hAnsi="Tahoma" w:cs="Tahoma"/>
          <w:spacing w:val="-6"/>
          <w:sz w:val="18"/>
          <w:szCs w:val="18"/>
        </w:rPr>
        <w:t xml:space="preserve"> </w:t>
      </w:r>
      <w:r w:rsidRPr="00BE0540">
        <w:rPr>
          <w:rFonts w:ascii="Tahoma" w:eastAsia="Arial" w:hAnsi="Tahoma" w:cs="Tahoma"/>
          <w:sz w:val="18"/>
          <w:szCs w:val="18"/>
        </w:rPr>
        <w:t>especificado</w:t>
      </w:r>
      <w:r w:rsidRPr="00BE0540">
        <w:rPr>
          <w:rFonts w:ascii="Tahoma" w:eastAsia="Arial" w:hAnsi="Tahoma" w:cs="Tahoma"/>
          <w:spacing w:val="-9"/>
          <w:sz w:val="18"/>
          <w:szCs w:val="18"/>
        </w:rPr>
        <w:t xml:space="preserve"> </w:t>
      </w:r>
      <w:r w:rsidRPr="00BE0540">
        <w:rPr>
          <w:rFonts w:ascii="Tahoma" w:eastAsia="Arial" w:hAnsi="Tahoma" w:cs="Tahoma"/>
          <w:sz w:val="18"/>
          <w:szCs w:val="18"/>
        </w:rPr>
        <w:t>en</w:t>
      </w:r>
      <w:r w:rsidRPr="00BE0540">
        <w:rPr>
          <w:rFonts w:ascii="Tahoma" w:eastAsia="Arial" w:hAnsi="Tahoma" w:cs="Tahoma"/>
          <w:spacing w:val="-9"/>
          <w:sz w:val="18"/>
          <w:szCs w:val="18"/>
        </w:rPr>
        <w:t xml:space="preserve"> </w:t>
      </w:r>
      <w:r w:rsidRPr="00BE0540">
        <w:rPr>
          <w:rFonts w:ascii="Tahoma" w:eastAsia="Arial" w:hAnsi="Tahoma" w:cs="Tahoma"/>
          <w:sz w:val="18"/>
          <w:szCs w:val="18"/>
        </w:rPr>
        <w:t>el</w:t>
      </w:r>
      <w:r w:rsidRPr="00BE0540">
        <w:rPr>
          <w:rFonts w:ascii="Tahoma" w:eastAsia="Arial" w:hAnsi="Tahoma" w:cs="Tahoma"/>
          <w:spacing w:val="-5"/>
          <w:sz w:val="18"/>
          <w:szCs w:val="18"/>
        </w:rPr>
        <w:t xml:space="preserve"> </w:t>
      </w:r>
      <w:r w:rsidRPr="00BE0540">
        <w:rPr>
          <w:rFonts w:ascii="Tahoma" w:eastAsia="Arial" w:hAnsi="Tahoma" w:cs="Tahoma"/>
          <w:sz w:val="18"/>
          <w:szCs w:val="18"/>
        </w:rPr>
        <w:t>análisis</w:t>
      </w:r>
      <w:r w:rsidRPr="00BE0540">
        <w:rPr>
          <w:rFonts w:ascii="Tahoma" w:eastAsia="Arial" w:hAnsi="Tahoma" w:cs="Tahoma"/>
          <w:spacing w:val="-12"/>
          <w:sz w:val="18"/>
          <w:szCs w:val="18"/>
        </w:rPr>
        <w:t xml:space="preserve"> </w:t>
      </w:r>
      <w:r w:rsidRPr="00BE0540">
        <w:rPr>
          <w:rFonts w:ascii="Tahoma" w:eastAsia="Arial" w:hAnsi="Tahoma" w:cs="Tahoma"/>
          <w:sz w:val="18"/>
          <w:szCs w:val="18"/>
        </w:rPr>
        <w:t>unitario,</w:t>
      </w:r>
      <w:r w:rsidRPr="00BE0540">
        <w:rPr>
          <w:rFonts w:ascii="Tahoma" w:eastAsia="Arial" w:hAnsi="Tahoma" w:cs="Tahoma"/>
          <w:spacing w:val="-10"/>
          <w:sz w:val="18"/>
          <w:szCs w:val="18"/>
        </w:rPr>
        <w:t xml:space="preserve"> </w:t>
      </w:r>
      <w:r w:rsidRPr="00BE0540">
        <w:rPr>
          <w:rFonts w:ascii="Tahoma" w:eastAsia="Arial" w:hAnsi="Tahoma" w:cs="Tahoma"/>
          <w:sz w:val="18"/>
          <w:szCs w:val="18"/>
        </w:rPr>
        <w:t>mismos</w:t>
      </w:r>
      <w:r w:rsidRPr="00BE0540">
        <w:rPr>
          <w:rFonts w:ascii="Tahoma" w:eastAsia="Arial" w:hAnsi="Tahoma" w:cs="Tahoma"/>
          <w:spacing w:val="-13"/>
          <w:sz w:val="18"/>
          <w:szCs w:val="18"/>
        </w:rPr>
        <w:t xml:space="preserve"> </w:t>
      </w:r>
      <w:r w:rsidRPr="00BE0540">
        <w:rPr>
          <w:rFonts w:ascii="Tahoma" w:eastAsia="Arial" w:hAnsi="Tahoma" w:cs="Tahoma"/>
          <w:sz w:val="18"/>
          <w:szCs w:val="18"/>
        </w:rPr>
        <w:t>que</w:t>
      </w:r>
      <w:r w:rsidRPr="00BE0540">
        <w:rPr>
          <w:rFonts w:ascii="Tahoma" w:eastAsia="Arial" w:hAnsi="Tahoma" w:cs="Tahoma"/>
          <w:spacing w:val="-11"/>
          <w:sz w:val="18"/>
          <w:szCs w:val="18"/>
        </w:rPr>
        <w:t xml:space="preserve"> </w:t>
      </w:r>
      <w:r w:rsidRPr="00BE0540">
        <w:rPr>
          <w:rFonts w:ascii="Tahoma" w:eastAsia="Arial" w:hAnsi="Tahoma" w:cs="Tahoma"/>
          <w:sz w:val="18"/>
          <w:szCs w:val="18"/>
        </w:rPr>
        <w:t>no</w:t>
      </w:r>
      <w:r w:rsidRPr="00BE0540">
        <w:rPr>
          <w:rFonts w:ascii="Tahoma" w:eastAsia="Arial" w:hAnsi="Tahoma" w:cs="Tahoma"/>
          <w:spacing w:val="-11"/>
          <w:sz w:val="18"/>
          <w:szCs w:val="18"/>
        </w:rPr>
        <w:t xml:space="preserve"> </w:t>
      </w:r>
      <w:r w:rsidRPr="00BE0540">
        <w:rPr>
          <w:rFonts w:ascii="Tahoma" w:eastAsia="Arial" w:hAnsi="Tahoma" w:cs="Tahoma"/>
          <w:sz w:val="18"/>
          <w:szCs w:val="18"/>
        </w:rPr>
        <w:t>serán</w:t>
      </w:r>
      <w:r w:rsidRPr="00BE0540">
        <w:rPr>
          <w:rFonts w:ascii="Tahoma" w:eastAsia="Arial" w:hAnsi="Tahoma" w:cs="Tahoma"/>
          <w:spacing w:val="-8"/>
          <w:sz w:val="18"/>
          <w:szCs w:val="18"/>
        </w:rPr>
        <w:t xml:space="preserve"> </w:t>
      </w:r>
      <w:r w:rsidRPr="00BE0540">
        <w:rPr>
          <w:rFonts w:ascii="Tahoma" w:eastAsia="Arial" w:hAnsi="Tahoma" w:cs="Tahoma"/>
          <w:sz w:val="18"/>
          <w:szCs w:val="18"/>
        </w:rPr>
        <w:t xml:space="preserve">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materiales de aporte propio será aprobado por el Inspector de proyecto, para garantizar su calidad.</w:t>
      </w:r>
    </w:p>
    <w:p w14:paraId="3071F2D3" w14:textId="77777777" w:rsidR="00C56A2D" w:rsidRPr="00BE0540" w:rsidRDefault="00C56A2D" w:rsidP="00C56A2D">
      <w:pPr>
        <w:widowControl w:val="0"/>
        <w:autoSpaceDE w:val="0"/>
        <w:autoSpaceDN w:val="0"/>
        <w:rPr>
          <w:rFonts w:ascii="Tahoma" w:eastAsia="Arial" w:hAnsi="Tahoma" w:cs="Tahoma"/>
          <w:sz w:val="18"/>
          <w:szCs w:val="18"/>
        </w:rPr>
      </w:pPr>
    </w:p>
    <w:p w14:paraId="1E7D620B" w14:textId="77777777" w:rsidR="00C56A2D" w:rsidRPr="00BE0540" w:rsidRDefault="00C56A2D" w:rsidP="00C56A2D">
      <w:pPr>
        <w:widowControl w:val="0"/>
        <w:autoSpaceDE w:val="0"/>
        <w:autoSpaceDN w:val="0"/>
        <w:rPr>
          <w:rFonts w:ascii="Tahoma" w:eastAsia="Arial" w:hAnsi="Tahoma" w:cs="Tahoma"/>
          <w:b/>
          <w:sz w:val="18"/>
          <w:szCs w:val="18"/>
        </w:rPr>
      </w:pPr>
      <w:r w:rsidRPr="00BE0540">
        <w:rPr>
          <w:rFonts w:ascii="Tahoma" w:eastAsia="Arial" w:hAnsi="Tahoma" w:cs="Tahoma"/>
          <w:sz w:val="18"/>
          <w:szCs w:val="18"/>
        </w:rPr>
        <w:t>Este aporte estará sujeto al cronograma de ejecución de obra de la Entidad Ejecutora.</w:t>
      </w:r>
    </w:p>
    <w:p w14:paraId="4B270E39" w14:textId="77777777" w:rsidR="00C56A2D" w:rsidRPr="00BE0540" w:rsidRDefault="00C56A2D" w:rsidP="00C56A2D">
      <w:pPr>
        <w:widowControl w:val="0"/>
        <w:tabs>
          <w:tab w:val="left" w:pos="8711"/>
        </w:tabs>
        <w:autoSpaceDE w:val="0"/>
        <w:autoSpaceDN w:val="0"/>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591"/>
        <w:gridCol w:w="1854"/>
        <w:gridCol w:w="1273"/>
        <w:gridCol w:w="5535"/>
      </w:tblGrid>
      <w:tr w:rsidR="00C56A2D" w:rsidRPr="00BE0540" w14:paraId="371185A0" w14:textId="77777777" w:rsidTr="004D74B1">
        <w:tc>
          <w:tcPr>
            <w:tcW w:w="319" w:type="pct"/>
            <w:shd w:val="clear" w:color="auto" w:fill="323E4F" w:themeFill="text2" w:themeFillShade="BF"/>
          </w:tcPr>
          <w:p w14:paraId="34596C7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02" w:type="pct"/>
            <w:shd w:val="clear" w:color="auto" w:fill="323E4F" w:themeFill="text2" w:themeFillShade="BF"/>
          </w:tcPr>
          <w:p w14:paraId="65A2B6D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88" w:type="pct"/>
            <w:shd w:val="clear" w:color="auto" w:fill="323E4F" w:themeFill="text2" w:themeFillShade="BF"/>
          </w:tcPr>
          <w:p w14:paraId="2E4D5D5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91" w:type="pct"/>
            <w:shd w:val="clear" w:color="auto" w:fill="323E4F" w:themeFill="text2" w:themeFillShade="BF"/>
          </w:tcPr>
          <w:p w14:paraId="69031A3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622C21A8" w14:textId="77777777" w:rsidTr="004D74B1">
        <w:tc>
          <w:tcPr>
            <w:tcW w:w="319" w:type="pct"/>
            <w:shd w:val="clear" w:color="auto" w:fill="BDD6EE" w:themeFill="accent1" w:themeFillTint="66"/>
          </w:tcPr>
          <w:p w14:paraId="36401634" w14:textId="77777777" w:rsidR="00C56A2D" w:rsidRPr="00BE0540" w:rsidRDefault="00C56A2D" w:rsidP="004D74B1">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49</w:t>
            </w:r>
          </w:p>
        </w:tc>
        <w:tc>
          <w:tcPr>
            <w:tcW w:w="1002" w:type="pct"/>
            <w:shd w:val="clear" w:color="auto" w:fill="BDD6EE" w:themeFill="accent1" w:themeFillTint="66"/>
          </w:tcPr>
          <w:p w14:paraId="53A0A2E1"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VAC-IE-FUE-1</w:t>
            </w:r>
          </w:p>
        </w:tc>
        <w:tc>
          <w:tcPr>
            <w:tcW w:w="688" w:type="pct"/>
            <w:shd w:val="clear" w:color="auto" w:fill="BDD6EE" w:themeFill="accent1" w:themeFillTint="66"/>
          </w:tcPr>
          <w:p w14:paraId="54957159"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2991" w:type="pct"/>
            <w:shd w:val="clear" w:color="auto" w:fill="BDD6EE" w:themeFill="accent1" w:themeFillTint="66"/>
          </w:tcPr>
          <w:p w14:paraId="042A347C"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ELÉCTRICA (TOMA DE FUERZA)</w:t>
            </w:r>
          </w:p>
        </w:tc>
      </w:tr>
    </w:tbl>
    <w:p w14:paraId="5214151A" w14:textId="77777777" w:rsidR="00C56A2D" w:rsidRPr="00BE0540" w:rsidRDefault="00C56A2D" w:rsidP="00C56A2D">
      <w:pPr>
        <w:widowControl w:val="0"/>
        <w:autoSpaceDE w:val="0"/>
        <w:autoSpaceDN w:val="0"/>
        <w:rPr>
          <w:rFonts w:ascii="Tahoma" w:eastAsia="Arial" w:hAnsi="Tahoma" w:cs="Tahoma"/>
          <w:sz w:val="18"/>
          <w:szCs w:val="18"/>
        </w:rPr>
      </w:pPr>
    </w:p>
    <w:p w14:paraId="677A75F0" w14:textId="77777777" w:rsidR="00C56A2D" w:rsidRPr="00BE0540" w:rsidRDefault="00C56A2D" w:rsidP="00C56A2D">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600B5CD1" w14:textId="77777777" w:rsidR="00C56A2D" w:rsidRPr="00BE0540" w:rsidRDefault="00C56A2D" w:rsidP="00C56A2D">
      <w:pPr>
        <w:widowControl w:val="0"/>
        <w:autoSpaceDE w:val="0"/>
        <w:autoSpaceDN w:val="0"/>
        <w:ind w:left="119" w:right="145"/>
        <w:rPr>
          <w:rFonts w:ascii="Tahoma" w:eastAsia="Arial" w:hAnsi="Tahoma" w:cs="Tahoma"/>
          <w:sz w:val="18"/>
          <w:szCs w:val="18"/>
        </w:rPr>
      </w:pPr>
      <w:r w:rsidRPr="00BE0540">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EF49598" w14:textId="77777777" w:rsidR="00C56A2D" w:rsidRPr="00BE0540" w:rsidRDefault="00C56A2D" w:rsidP="00C56A2D">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781BAF9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bookmarkStart w:id="203" w:name="_Hlk129440156"/>
      <w:r w:rsidRPr="00BE0540">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203"/>
    <w:p w14:paraId="592D6AE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3E6C3C8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595BAC03" w14:textId="77777777" w:rsidR="00C56A2D" w:rsidRPr="00BE0540" w:rsidRDefault="00C56A2D" w:rsidP="00C56A2D">
      <w:pPr>
        <w:widowControl w:val="0"/>
        <w:autoSpaceDE w:val="0"/>
        <w:autoSpaceDN w:val="0"/>
        <w:jc w:val="both"/>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2CE2D12C" w14:textId="77777777" w:rsidR="00C56A2D" w:rsidRPr="00BE0540" w:rsidRDefault="00C56A2D" w:rsidP="00C56A2D">
      <w:pPr>
        <w:widowControl w:val="0"/>
        <w:autoSpaceDE w:val="0"/>
        <w:autoSpaceDN w:val="0"/>
        <w:jc w:val="both"/>
        <w:outlineLvl w:val="0"/>
        <w:rPr>
          <w:rFonts w:ascii="Tahoma" w:eastAsia="Arial" w:hAnsi="Tahoma" w:cs="Tahoma"/>
          <w:b/>
          <w:bCs/>
          <w:sz w:val="18"/>
          <w:szCs w:val="18"/>
        </w:rPr>
      </w:pPr>
    </w:p>
    <w:p w14:paraId="147F55E9"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40F85B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2898E8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22EA5B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29940CB"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C576C4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0E108E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41E5E9B"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0C202300"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47EB5D7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B6C727F" w14:textId="77777777" w:rsidR="00C56A2D" w:rsidRPr="00BE0540" w:rsidRDefault="00C56A2D" w:rsidP="00C56A2D">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MEDICIÓN. –</w:t>
      </w:r>
    </w:p>
    <w:p w14:paraId="7A713FAF" w14:textId="77777777" w:rsidR="00C56A2D" w:rsidRPr="00BE0540" w:rsidRDefault="00C56A2D" w:rsidP="00C56A2D">
      <w:pPr>
        <w:widowControl w:val="0"/>
        <w:autoSpaceDE w:val="0"/>
        <w:autoSpaceDN w:val="0"/>
        <w:ind w:right="161"/>
        <w:rPr>
          <w:rFonts w:ascii="Tahoma" w:eastAsia="Arial" w:hAnsi="Tahoma" w:cs="Tahoma"/>
          <w:bCs/>
          <w:sz w:val="18"/>
          <w:szCs w:val="18"/>
        </w:rPr>
      </w:pPr>
      <w:r w:rsidRPr="00BE0540">
        <w:rPr>
          <w:rFonts w:ascii="Tahoma" w:eastAsia="Arial" w:hAnsi="Tahoma" w:cs="Tahoma"/>
          <w:sz w:val="18"/>
          <w:szCs w:val="18"/>
        </w:rPr>
        <w:t xml:space="preserve">La Instalación Eléctrica (toma de fuerza) se medirá por </w:t>
      </w:r>
      <w:r w:rsidRPr="00BE0540">
        <w:rPr>
          <w:rFonts w:ascii="Tahoma" w:eastAsia="Arial" w:hAnsi="Tahoma" w:cs="Tahoma"/>
          <w:b/>
          <w:sz w:val="18"/>
          <w:szCs w:val="18"/>
        </w:rPr>
        <w:t xml:space="preserve">Punto, </w:t>
      </w:r>
      <w:r w:rsidRPr="00BE0540">
        <w:rPr>
          <w:rFonts w:ascii="Tahoma" w:eastAsia="Arial" w:hAnsi="Tahoma" w:cs="Tahoma"/>
          <w:bCs/>
          <w:sz w:val="18"/>
          <w:szCs w:val="18"/>
        </w:rPr>
        <w:t>correctamente instalado por la Entidad Ejecutora y aprobado por el Inspector de proyecto.</w:t>
      </w:r>
    </w:p>
    <w:p w14:paraId="65A51CB3" w14:textId="77777777" w:rsidR="00C56A2D" w:rsidRPr="00BE0540" w:rsidRDefault="00C56A2D" w:rsidP="00C56A2D">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APORTE PROPIO. –</w:t>
      </w:r>
    </w:p>
    <w:p w14:paraId="0A4AF03F" w14:textId="77777777" w:rsidR="00C56A2D" w:rsidRPr="00BE0540" w:rsidRDefault="00C56A2D" w:rsidP="00C56A2D">
      <w:pPr>
        <w:widowControl w:val="0"/>
        <w:autoSpaceDE w:val="0"/>
        <w:autoSpaceDN w:val="0"/>
        <w:ind w:right="154"/>
        <w:rPr>
          <w:rFonts w:ascii="Tahoma" w:eastAsia="Arial" w:hAnsi="Tahoma" w:cs="Tahoma"/>
          <w:sz w:val="18"/>
          <w:szCs w:val="18"/>
        </w:rPr>
      </w:pPr>
      <w:r w:rsidRPr="00BE0540">
        <w:rPr>
          <w:rFonts w:ascii="Tahoma" w:eastAsia="Arial" w:hAnsi="Tahoma" w:cs="Tahoma"/>
          <w:sz w:val="18"/>
          <w:szCs w:val="18"/>
        </w:rPr>
        <w:t>El</w:t>
      </w:r>
      <w:r w:rsidRPr="00BE0540">
        <w:rPr>
          <w:rFonts w:ascii="Tahoma" w:eastAsia="Arial" w:hAnsi="Tahoma" w:cs="Tahoma"/>
          <w:spacing w:val="-7"/>
          <w:sz w:val="18"/>
          <w:szCs w:val="18"/>
        </w:rPr>
        <w:t xml:space="preserve"> </w:t>
      </w:r>
      <w:r w:rsidRPr="00BE0540">
        <w:rPr>
          <w:rFonts w:ascii="Tahoma" w:eastAsia="Arial" w:hAnsi="Tahoma" w:cs="Tahoma"/>
          <w:sz w:val="18"/>
          <w:szCs w:val="18"/>
        </w:rPr>
        <w:t>aporte</w:t>
      </w:r>
      <w:r w:rsidRPr="00BE0540">
        <w:rPr>
          <w:rFonts w:ascii="Tahoma" w:eastAsia="Arial" w:hAnsi="Tahoma" w:cs="Tahoma"/>
          <w:spacing w:val="-14"/>
          <w:sz w:val="18"/>
          <w:szCs w:val="18"/>
        </w:rPr>
        <w:t xml:space="preserve"> </w:t>
      </w:r>
      <w:r w:rsidRPr="00BE0540">
        <w:rPr>
          <w:rFonts w:ascii="Tahoma" w:eastAsia="Arial" w:hAnsi="Tahoma" w:cs="Tahoma"/>
          <w:sz w:val="18"/>
          <w:szCs w:val="18"/>
        </w:rPr>
        <w:t>propio</w:t>
      </w:r>
      <w:r w:rsidRPr="00BE0540">
        <w:rPr>
          <w:rFonts w:ascii="Tahoma" w:eastAsia="Arial" w:hAnsi="Tahoma" w:cs="Tahoma"/>
          <w:spacing w:val="-11"/>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encuentra</w:t>
      </w:r>
      <w:r w:rsidRPr="00BE0540">
        <w:rPr>
          <w:rFonts w:ascii="Tahoma" w:eastAsia="Arial" w:hAnsi="Tahoma" w:cs="Tahoma"/>
          <w:spacing w:val="-6"/>
          <w:sz w:val="18"/>
          <w:szCs w:val="18"/>
        </w:rPr>
        <w:t xml:space="preserve"> </w:t>
      </w:r>
      <w:r w:rsidRPr="00BE0540">
        <w:rPr>
          <w:rFonts w:ascii="Tahoma" w:eastAsia="Arial" w:hAnsi="Tahoma" w:cs="Tahoma"/>
          <w:sz w:val="18"/>
          <w:szCs w:val="18"/>
        </w:rPr>
        <w:t>especificado</w:t>
      </w:r>
      <w:r w:rsidRPr="00BE0540">
        <w:rPr>
          <w:rFonts w:ascii="Tahoma" w:eastAsia="Arial" w:hAnsi="Tahoma" w:cs="Tahoma"/>
          <w:spacing w:val="-9"/>
          <w:sz w:val="18"/>
          <w:szCs w:val="18"/>
        </w:rPr>
        <w:t xml:space="preserve"> </w:t>
      </w:r>
      <w:r w:rsidRPr="00BE0540">
        <w:rPr>
          <w:rFonts w:ascii="Tahoma" w:eastAsia="Arial" w:hAnsi="Tahoma" w:cs="Tahoma"/>
          <w:sz w:val="18"/>
          <w:szCs w:val="18"/>
        </w:rPr>
        <w:t>en</w:t>
      </w:r>
      <w:r w:rsidRPr="00BE0540">
        <w:rPr>
          <w:rFonts w:ascii="Tahoma" w:eastAsia="Arial" w:hAnsi="Tahoma" w:cs="Tahoma"/>
          <w:spacing w:val="-9"/>
          <w:sz w:val="18"/>
          <w:szCs w:val="18"/>
        </w:rPr>
        <w:t xml:space="preserve"> </w:t>
      </w:r>
      <w:r w:rsidRPr="00BE0540">
        <w:rPr>
          <w:rFonts w:ascii="Tahoma" w:eastAsia="Arial" w:hAnsi="Tahoma" w:cs="Tahoma"/>
          <w:sz w:val="18"/>
          <w:szCs w:val="18"/>
        </w:rPr>
        <w:t>el</w:t>
      </w:r>
      <w:r w:rsidRPr="00BE0540">
        <w:rPr>
          <w:rFonts w:ascii="Tahoma" w:eastAsia="Arial" w:hAnsi="Tahoma" w:cs="Tahoma"/>
          <w:spacing w:val="-5"/>
          <w:sz w:val="18"/>
          <w:szCs w:val="18"/>
        </w:rPr>
        <w:t xml:space="preserve"> </w:t>
      </w:r>
      <w:r w:rsidRPr="00BE0540">
        <w:rPr>
          <w:rFonts w:ascii="Tahoma" w:eastAsia="Arial" w:hAnsi="Tahoma" w:cs="Tahoma"/>
          <w:sz w:val="18"/>
          <w:szCs w:val="18"/>
        </w:rPr>
        <w:t>análisis</w:t>
      </w:r>
      <w:r w:rsidRPr="00BE0540">
        <w:rPr>
          <w:rFonts w:ascii="Tahoma" w:eastAsia="Arial" w:hAnsi="Tahoma" w:cs="Tahoma"/>
          <w:spacing w:val="-12"/>
          <w:sz w:val="18"/>
          <w:szCs w:val="18"/>
        </w:rPr>
        <w:t xml:space="preserve"> </w:t>
      </w:r>
      <w:r w:rsidRPr="00BE0540">
        <w:rPr>
          <w:rFonts w:ascii="Tahoma" w:eastAsia="Arial" w:hAnsi="Tahoma" w:cs="Tahoma"/>
          <w:sz w:val="18"/>
          <w:szCs w:val="18"/>
        </w:rPr>
        <w:t>unitario,</w:t>
      </w:r>
      <w:r w:rsidRPr="00BE0540">
        <w:rPr>
          <w:rFonts w:ascii="Tahoma" w:eastAsia="Arial" w:hAnsi="Tahoma" w:cs="Tahoma"/>
          <w:spacing w:val="-10"/>
          <w:sz w:val="18"/>
          <w:szCs w:val="18"/>
        </w:rPr>
        <w:t xml:space="preserve"> </w:t>
      </w:r>
      <w:r w:rsidRPr="00BE0540">
        <w:rPr>
          <w:rFonts w:ascii="Tahoma" w:eastAsia="Arial" w:hAnsi="Tahoma" w:cs="Tahoma"/>
          <w:sz w:val="18"/>
          <w:szCs w:val="18"/>
        </w:rPr>
        <w:t>mismos</w:t>
      </w:r>
      <w:r w:rsidRPr="00BE0540">
        <w:rPr>
          <w:rFonts w:ascii="Tahoma" w:eastAsia="Arial" w:hAnsi="Tahoma" w:cs="Tahoma"/>
          <w:spacing w:val="-13"/>
          <w:sz w:val="18"/>
          <w:szCs w:val="18"/>
        </w:rPr>
        <w:t xml:space="preserve"> </w:t>
      </w:r>
      <w:r w:rsidRPr="00BE0540">
        <w:rPr>
          <w:rFonts w:ascii="Tahoma" w:eastAsia="Arial" w:hAnsi="Tahoma" w:cs="Tahoma"/>
          <w:sz w:val="18"/>
          <w:szCs w:val="18"/>
        </w:rPr>
        <w:t>que</w:t>
      </w:r>
      <w:r w:rsidRPr="00BE0540">
        <w:rPr>
          <w:rFonts w:ascii="Tahoma" w:eastAsia="Arial" w:hAnsi="Tahoma" w:cs="Tahoma"/>
          <w:spacing w:val="-11"/>
          <w:sz w:val="18"/>
          <w:szCs w:val="18"/>
        </w:rPr>
        <w:t xml:space="preserve"> </w:t>
      </w:r>
      <w:r w:rsidRPr="00BE0540">
        <w:rPr>
          <w:rFonts w:ascii="Tahoma" w:eastAsia="Arial" w:hAnsi="Tahoma" w:cs="Tahoma"/>
          <w:sz w:val="18"/>
          <w:szCs w:val="18"/>
        </w:rPr>
        <w:t>no</w:t>
      </w:r>
      <w:r w:rsidRPr="00BE0540">
        <w:rPr>
          <w:rFonts w:ascii="Tahoma" w:eastAsia="Arial" w:hAnsi="Tahoma" w:cs="Tahoma"/>
          <w:spacing w:val="-11"/>
          <w:sz w:val="18"/>
          <w:szCs w:val="18"/>
        </w:rPr>
        <w:t xml:space="preserve"> </w:t>
      </w:r>
      <w:r w:rsidRPr="00BE0540">
        <w:rPr>
          <w:rFonts w:ascii="Tahoma" w:eastAsia="Arial" w:hAnsi="Tahoma" w:cs="Tahoma"/>
          <w:sz w:val="18"/>
          <w:szCs w:val="18"/>
        </w:rPr>
        <w:t>serán</w:t>
      </w:r>
      <w:r w:rsidRPr="00BE0540">
        <w:rPr>
          <w:rFonts w:ascii="Tahoma" w:eastAsia="Arial" w:hAnsi="Tahoma" w:cs="Tahoma"/>
          <w:spacing w:val="-8"/>
          <w:sz w:val="18"/>
          <w:szCs w:val="18"/>
        </w:rPr>
        <w:t xml:space="preserve"> </w:t>
      </w:r>
      <w:r w:rsidRPr="00BE0540">
        <w:rPr>
          <w:rFonts w:ascii="Tahoma" w:eastAsia="Arial" w:hAnsi="Tahoma" w:cs="Tahoma"/>
          <w:sz w:val="18"/>
          <w:szCs w:val="18"/>
        </w:rPr>
        <w:t xml:space="preserve">tomados en cuenta en la cantidad monetaria del ítem. En caso de mano de obra no calificada, El INSPECTOR deberá garantizar que la </w:t>
      </w:r>
      <w:r w:rsidRPr="00BE0540">
        <w:rPr>
          <w:rFonts w:ascii="Tahoma" w:eastAsia="Arial" w:hAnsi="Tahoma" w:cs="Tahoma"/>
          <w:sz w:val="18"/>
          <w:szCs w:val="18"/>
        </w:rPr>
        <w:lastRenderedPageBreak/>
        <w:t xml:space="preserve">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materiales de aporte propio serán aprobados por el Inspector de proyecto, para garantizar su calidad.</w:t>
      </w:r>
    </w:p>
    <w:p w14:paraId="77EF65F8" w14:textId="77777777" w:rsidR="00C56A2D" w:rsidRPr="00BE0540" w:rsidRDefault="00C56A2D" w:rsidP="00C56A2D">
      <w:pPr>
        <w:widowControl w:val="0"/>
        <w:autoSpaceDE w:val="0"/>
        <w:autoSpaceDN w:val="0"/>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14:paraId="3627C711"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2"/>
        <w:gridCol w:w="1477"/>
        <w:gridCol w:w="1062"/>
        <w:gridCol w:w="6222"/>
      </w:tblGrid>
      <w:tr w:rsidR="00C56A2D" w:rsidRPr="00BE0540" w14:paraId="49BC10FE" w14:textId="77777777" w:rsidTr="004D74B1">
        <w:tc>
          <w:tcPr>
            <w:tcW w:w="266" w:type="pct"/>
            <w:shd w:val="clear" w:color="auto" w:fill="1F3864" w:themeFill="accent5" w:themeFillShade="80"/>
          </w:tcPr>
          <w:p w14:paraId="2F0CA747"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798" w:type="pct"/>
            <w:shd w:val="clear" w:color="auto" w:fill="1F3864" w:themeFill="accent5" w:themeFillShade="80"/>
          </w:tcPr>
          <w:p w14:paraId="137A08F1"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4" w:type="pct"/>
            <w:shd w:val="clear" w:color="auto" w:fill="1F3864" w:themeFill="accent5" w:themeFillShade="80"/>
          </w:tcPr>
          <w:p w14:paraId="4BB5B73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362" w:type="pct"/>
            <w:shd w:val="clear" w:color="auto" w:fill="1F3864" w:themeFill="accent5" w:themeFillShade="80"/>
          </w:tcPr>
          <w:p w14:paraId="15431652"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3CF94DD3" w14:textId="77777777" w:rsidTr="004D74B1">
        <w:tc>
          <w:tcPr>
            <w:tcW w:w="266" w:type="pct"/>
            <w:shd w:val="clear" w:color="auto" w:fill="BDD6EE" w:themeFill="accent1" w:themeFillTint="66"/>
          </w:tcPr>
          <w:p w14:paraId="4EE4CBDF" w14:textId="77777777" w:rsidR="00C56A2D" w:rsidRPr="00BE0540" w:rsidRDefault="00C56A2D" w:rsidP="004D74B1">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50</w:t>
            </w:r>
          </w:p>
        </w:tc>
        <w:tc>
          <w:tcPr>
            <w:tcW w:w="798" w:type="pct"/>
            <w:shd w:val="clear" w:color="auto" w:fill="BDD6EE" w:themeFill="accent1" w:themeFillTint="66"/>
          </w:tcPr>
          <w:p w14:paraId="3A6DFD8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VAC-IE-PTI-1</w:t>
            </w:r>
          </w:p>
        </w:tc>
        <w:tc>
          <w:tcPr>
            <w:tcW w:w="574" w:type="pct"/>
            <w:shd w:val="clear" w:color="auto" w:fill="BDD6EE" w:themeFill="accent1" w:themeFillTint="66"/>
          </w:tcPr>
          <w:p w14:paraId="28A51EBB"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362" w:type="pct"/>
            <w:shd w:val="clear" w:color="auto" w:fill="BDD6EE" w:themeFill="accent1" w:themeFillTint="66"/>
          </w:tcPr>
          <w:p w14:paraId="6198C638"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E INSTALACIÓN DE PUESTA A TIERRA C/JABALINA</w:t>
            </w:r>
          </w:p>
        </w:tc>
      </w:tr>
    </w:tbl>
    <w:p w14:paraId="432B7EAE"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p>
    <w:p w14:paraId="76A7A9AE"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19257B90"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p>
    <w:p w14:paraId="4E0206D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3ECC9961"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p>
    <w:p w14:paraId="4A24F814"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MATERIALES, HERRAMIENTAS Y EQUIPO. -</w:t>
      </w:r>
    </w:p>
    <w:p w14:paraId="074DE8F1"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p>
    <w:p w14:paraId="52EE189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31B3F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74D2E306" w14:textId="77777777" w:rsidR="00C56A2D" w:rsidRPr="00BE0540" w:rsidRDefault="00C56A2D" w:rsidP="00C56A2D">
      <w:pPr>
        <w:widowControl w:val="0"/>
        <w:tabs>
          <w:tab w:val="left" w:pos="0"/>
        </w:tabs>
        <w:autoSpaceDE w:val="0"/>
        <w:autoSpaceDN w:val="0"/>
        <w:adjustRightInd w:val="0"/>
        <w:jc w:val="both"/>
        <w:rPr>
          <w:rFonts w:ascii="Tahoma" w:eastAsia="Arial" w:hAnsi="Tahoma" w:cs="Tahoma"/>
          <w:b/>
          <w:bCs/>
          <w:sz w:val="18"/>
          <w:szCs w:val="18"/>
        </w:rPr>
      </w:pPr>
    </w:p>
    <w:p w14:paraId="595C4F85"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45638259"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p>
    <w:p w14:paraId="158C72CA"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481C7CC9"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07EBF6DA" w14:textId="77777777" w:rsidR="00C56A2D" w:rsidRPr="00BE0540" w:rsidRDefault="00C56A2D" w:rsidP="00C56A2D">
      <w:pPr>
        <w:widowControl w:val="0"/>
        <w:autoSpaceDE w:val="0"/>
        <w:autoSpaceDN w:val="0"/>
        <w:jc w:val="both"/>
        <w:rPr>
          <w:rFonts w:ascii="Tahoma" w:eastAsia="Arial" w:hAnsi="Tahoma" w:cs="Tahoma"/>
          <w:sz w:val="18"/>
          <w:szCs w:val="18"/>
        </w:rPr>
      </w:pPr>
    </w:p>
    <w:p w14:paraId="0269B5C8"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2C6F700E" w14:textId="77777777" w:rsidR="00C56A2D" w:rsidRPr="00BE0540" w:rsidRDefault="00C56A2D" w:rsidP="00C56A2D">
      <w:pPr>
        <w:widowControl w:val="0"/>
        <w:autoSpaceDE w:val="0"/>
        <w:autoSpaceDN w:val="0"/>
        <w:jc w:val="both"/>
        <w:rPr>
          <w:rFonts w:ascii="Tahoma" w:eastAsia="Arial" w:hAnsi="Tahoma" w:cs="Tahoma"/>
          <w:sz w:val="18"/>
          <w:szCs w:val="18"/>
        </w:rPr>
      </w:pPr>
    </w:p>
    <w:p w14:paraId="4A2A9DFB"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5FFB8F4E"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conexiones entre las jabalinas y el conductor desnudo deben realizarse mediante el método de soldadura </w:t>
      </w:r>
      <w:proofErr w:type="spellStart"/>
      <w:r w:rsidRPr="00BE0540">
        <w:rPr>
          <w:rFonts w:ascii="Tahoma" w:eastAsia="Arial" w:hAnsi="Tahoma" w:cs="Tahoma"/>
          <w:sz w:val="18"/>
          <w:szCs w:val="18"/>
        </w:rPr>
        <w:t>Cadweld</w:t>
      </w:r>
      <w:proofErr w:type="spellEnd"/>
      <w:r w:rsidRPr="00BE0540">
        <w:rPr>
          <w:rFonts w:ascii="Tahoma" w:eastAsia="Arial" w:hAnsi="Tahoma" w:cs="Tahoma"/>
          <w:sz w:val="18"/>
          <w:szCs w:val="18"/>
        </w:rPr>
        <w:t>. Cada punto de unión debe formar una entidad única y será sujeta a la aprobación del Inspector de proyecto.</w:t>
      </w:r>
    </w:p>
    <w:p w14:paraId="50B59D78" w14:textId="77777777" w:rsidR="00C56A2D" w:rsidRPr="00BE0540" w:rsidRDefault="00C56A2D" w:rsidP="00C56A2D">
      <w:pPr>
        <w:widowControl w:val="0"/>
        <w:autoSpaceDE w:val="0"/>
        <w:autoSpaceDN w:val="0"/>
        <w:jc w:val="both"/>
        <w:rPr>
          <w:rFonts w:ascii="Tahoma" w:eastAsia="Arial" w:hAnsi="Tahoma" w:cs="Tahoma"/>
          <w:sz w:val="18"/>
          <w:szCs w:val="18"/>
        </w:rPr>
      </w:pPr>
    </w:p>
    <w:p w14:paraId="6266E147" w14:textId="77777777" w:rsidR="00C56A2D" w:rsidRPr="00BE0540" w:rsidRDefault="00C56A2D" w:rsidP="00C56A2D">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1FDD5515" w14:textId="77777777" w:rsidR="00C56A2D" w:rsidRPr="00BE0540" w:rsidRDefault="00C56A2D" w:rsidP="00C56A2D">
      <w:pPr>
        <w:widowControl w:val="0"/>
        <w:autoSpaceDE w:val="0"/>
        <w:autoSpaceDN w:val="0"/>
        <w:jc w:val="both"/>
        <w:rPr>
          <w:rFonts w:ascii="Tahoma" w:eastAsia="Arial" w:hAnsi="Tahoma" w:cs="Tahoma"/>
          <w:sz w:val="18"/>
          <w:szCs w:val="18"/>
        </w:rPr>
      </w:pPr>
    </w:p>
    <w:p w14:paraId="0915DCE0"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6C7337A"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430E885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F915437"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p>
    <w:p w14:paraId="255876F5" w14:textId="77777777" w:rsidR="00C56A2D" w:rsidRPr="00BE0540" w:rsidRDefault="00C56A2D" w:rsidP="00C56A2D">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MEDICIÓN. -</w:t>
      </w:r>
    </w:p>
    <w:p w14:paraId="4DD8589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provisión e instalación de puesta a tierra c/</w:t>
      </w:r>
      <w:proofErr w:type="gramStart"/>
      <w:r w:rsidRPr="00BE0540">
        <w:rPr>
          <w:rFonts w:ascii="Tahoma" w:eastAsia="Arial" w:hAnsi="Tahoma" w:cs="Tahoma"/>
          <w:sz w:val="18"/>
          <w:szCs w:val="18"/>
        </w:rPr>
        <w:t>jabalina  se</w:t>
      </w:r>
      <w:proofErr w:type="gramEnd"/>
      <w:r w:rsidRPr="00BE0540">
        <w:rPr>
          <w:rFonts w:ascii="Tahoma" w:eastAsia="Arial" w:hAnsi="Tahoma" w:cs="Tahoma"/>
          <w:sz w:val="18"/>
          <w:szCs w:val="18"/>
        </w:rPr>
        <w:t xml:space="preserve"> realizará por </w:t>
      </w:r>
      <w:r w:rsidRPr="00BE0540">
        <w:rPr>
          <w:rFonts w:ascii="Tahoma" w:eastAsia="Arial" w:hAnsi="Tahoma" w:cs="Tahoma"/>
          <w:b/>
          <w:sz w:val="18"/>
          <w:szCs w:val="18"/>
        </w:rPr>
        <w:t>Punto,</w:t>
      </w:r>
      <w:r w:rsidRPr="00BE0540">
        <w:rPr>
          <w:rFonts w:ascii="Tahoma" w:eastAsia="Arial" w:hAnsi="Tahoma" w:cs="Tahoma"/>
          <w:sz w:val="18"/>
          <w:szCs w:val="18"/>
        </w:rPr>
        <w:t xml:space="preserve"> de acuerdo a lo estipulado en la presentación de propuesta.</w:t>
      </w:r>
    </w:p>
    <w:p w14:paraId="7FCB6C8C" w14:textId="77777777" w:rsidR="00C56A2D" w:rsidRPr="00BE0540" w:rsidRDefault="00C56A2D" w:rsidP="00C56A2D">
      <w:pPr>
        <w:widowControl w:val="0"/>
        <w:tabs>
          <w:tab w:val="left" w:pos="8711"/>
        </w:tabs>
        <w:autoSpaceDE w:val="0"/>
        <w:autoSpaceDN w:val="0"/>
        <w:rPr>
          <w:rFonts w:ascii="Tahoma" w:eastAsia="Arial" w:hAnsi="Tahoma" w:cs="Tahoma"/>
          <w:sz w:val="18"/>
          <w:szCs w:val="18"/>
        </w:rPr>
      </w:pPr>
    </w:p>
    <w:p w14:paraId="3A1032F1" w14:textId="77777777" w:rsidR="00C56A2D" w:rsidRPr="00BE0540" w:rsidRDefault="00C56A2D" w:rsidP="00C56A2D">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1A7F199A"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w:t>
      </w:r>
      <w:r w:rsidRPr="00BE0540">
        <w:rPr>
          <w:rFonts w:ascii="Tahoma" w:eastAsia="Arial" w:hAnsi="Tahoma" w:cs="Tahoma"/>
          <w:sz w:val="18"/>
          <w:szCs w:val="18"/>
        </w:rPr>
        <w:lastRenderedPageBreak/>
        <w:t>Inspector de proyecto, para garantizar su calidad.</w:t>
      </w:r>
    </w:p>
    <w:p w14:paraId="1905D87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04D93C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0B2A6D78" w14:textId="77777777" w:rsidR="00C56A2D" w:rsidRPr="00BE0540" w:rsidRDefault="00C56A2D" w:rsidP="00C56A2D">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09"/>
        <w:gridCol w:w="1941"/>
        <w:gridCol w:w="1316"/>
        <w:gridCol w:w="5387"/>
      </w:tblGrid>
      <w:tr w:rsidR="00C56A2D" w:rsidRPr="00BE0540" w14:paraId="0AC17CFF" w14:textId="77777777" w:rsidTr="004D74B1">
        <w:tc>
          <w:tcPr>
            <w:tcW w:w="329" w:type="pct"/>
            <w:shd w:val="clear" w:color="auto" w:fill="323E4F" w:themeFill="text2" w:themeFillShade="BF"/>
          </w:tcPr>
          <w:p w14:paraId="75B64EF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49" w:type="pct"/>
            <w:shd w:val="clear" w:color="auto" w:fill="323E4F" w:themeFill="text2" w:themeFillShade="BF"/>
          </w:tcPr>
          <w:p w14:paraId="6E00204F"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11" w:type="pct"/>
            <w:shd w:val="clear" w:color="auto" w:fill="323E4F" w:themeFill="text2" w:themeFillShade="BF"/>
          </w:tcPr>
          <w:p w14:paraId="15E47B1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12" w:type="pct"/>
            <w:shd w:val="clear" w:color="auto" w:fill="323E4F" w:themeFill="text2" w:themeFillShade="BF"/>
          </w:tcPr>
          <w:p w14:paraId="7953466B"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0CA379F2" w14:textId="77777777" w:rsidTr="004D74B1">
        <w:tc>
          <w:tcPr>
            <w:tcW w:w="329" w:type="pct"/>
            <w:shd w:val="clear" w:color="auto" w:fill="BDD6EE" w:themeFill="accent1" w:themeFillTint="66"/>
          </w:tcPr>
          <w:p w14:paraId="3BE4FB82" w14:textId="77777777" w:rsidR="00C56A2D" w:rsidRPr="00BE0540" w:rsidRDefault="00C56A2D" w:rsidP="004D74B1">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51</w:t>
            </w:r>
          </w:p>
        </w:tc>
        <w:tc>
          <w:tcPr>
            <w:tcW w:w="1049" w:type="pct"/>
            <w:shd w:val="clear" w:color="auto" w:fill="BDD6EE" w:themeFill="accent1" w:themeFillTint="66"/>
          </w:tcPr>
          <w:p w14:paraId="5A917EE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VAC-IE-TBD-1</w:t>
            </w:r>
          </w:p>
        </w:tc>
        <w:tc>
          <w:tcPr>
            <w:tcW w:w="711" w:type="pct"/>
            <w:shd w:val="clear" w:color="auto" w:fill="BDD6EE" w:themeFill="accent1" w:themeFillTint="66"/>
          </w:tcPr>
          <w:p w14:paraId="1ABDFAC6"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912" w:type="pct"/>
            <w:shd w:val="clear" w:color="auto" w:fill="BDD6EE" w:themeFill="accent1" w:themeFillTint="66"/>
          </w:tcPr>
          <w:p w14:paraId="054A40C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TABLERO DE DISTRIBUCIÓN (3 CIRCUITOS)</w:t>
            </w:r>
          </w:p>
        </w:tc>
      </w:tr>
    </w:tbl>
    <w:p w14:paraId="7689EB1D" w14:textId="77777777" w:rsidR="00C56A2D" w:rsidRPr="00BE0540" w:rsidRDefault="00C56A2D" w:rsidP="00C56A2D">
      <w:pPr>
        <w:widowControl w:val="0"/>
        <w:autoSpaceDE w:val="0"/>
        <w:autoSpaceDN w:val="0"/>
        <w:ind w:left="-142"/>
        <w:outlineLvl w:val="0"/>
        <w:rPr>
          <w:rFonts w:ascii="Tahoma" w:eastAsia="Arial" w:hAnsi="Tahoma" w:cs="Tahoma"/>
          <w:b/>
          <w:bCs/>
          <w:sz w:val="18"/>
          <w:szCs w:val="18"/>
        </w:rPr>
      </w:pPr>
    </w:p>
    <w:p w14:paraId="240DAC33" w14:textId="77777777" w:rsidR="00C56A2D" w:rsidRPr="00BE0540" w:rsidRDefault="00C56A2D" w:rsidP="00C56A2D">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3B93F353" w14:textId="77777777" w:rsidR="00C56A2D" w:rsidRPr="00BE0540" w:rsidRDefault="00C56A2D" w:rsidP="00C56A2D">
      <w:pPr>
        <w:widowControl w:val="0"/>
        <w:autoSpaceDE w:val="0"/>
        <w:autoSpaceDN w:val="0"/>
        <w:ind w:left="119" w:right="145"/>
        <w:rPr>
          <w:rFonts w:ascii="Tahoma" w:eastAsia="Arial" w:hAnsi="Tahoma" w:cs="Tahoma"/>
          <w:sz w:val="18"/>
          <w:szCs w:val="18"/>
        </w:rPr>
      </w:pPr>
      <w:r w:rsidRPr="00BE0540">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35EA85FA" w14:textId="77777777" w:rsidR="00C56A2D" w:rsidRPr="00BE0540" w:rsidRDefault="00C56A2D" w:rsidP="00C56A2D">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0122A4F6" w14:textId="77777777" w:rsidR="00C56A2D" w:rsidRPr="00BE0540" w:rsidRDefault="00C56A2D" w:rsidP="00C56A2D">
      <w:pPr>
        <w:widowControl w:val="0"/>
        <w:autoSpaceDE w:val="0"/>
        <w:autoSpaceDN w:val="0"/>
        <w:rPr>
          <w:rFonts w:ascii="Tahoma" w:eastAsia="Arial" w:hAnsi="Tahoma" w:cs="Tahoma"/>
          <w:b/>
          <w:sz w:val="18"/>
          <w:szCs w:val="18"/>
        </w:rPr>
      </w:pPr>
    </w:p>
    <w:p w14:paraId="291F1C6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9072C2"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258F4053" w14:textId="77777777" w:rsidR="00C56A2D" w:rsidRPr="00BE0540" w:rsidRDefault="00C56A2D" w:rsidP="00C56A2D">
      <w:pPr>
        <w:widowControl w:val="0"/>
        <w:tabs>
          <w:tab w:val="left" w:pos="0"/>
        </w:tabs>
        <w:autoSpaceDE w:val="0"/>
        <w:autoSpaceDN w:val="0"/>
        <w:adjustRightInd w:val="0"/>
        <w:jc w:val="both"/>
        <w:rPr>
          <w:rFonts w:ascii="Tahoma" w:eastAsia="Arial" w:hAnsi="Tahoma" w:cs="Tahoma"/>
          <w:b/>
          <w:bCs/>
          <w:sz w:val="18"/>
          <w:szCs w:val="18"/>
        </w:rPr>
      </w:pPr>
    </w:p>
    <w:p w14:paraId="03A3890F" w14:textId="77777777" w:rsidR="00C56A2D" w:rsidRPr="00BE0540" w:rsidRDefault="00C56A2D" w:rsidP="00C56A2D">
      <w:pPr>
        <w:widowControl w:val="0"/>
        <w:autoSpaceDE w:val="0"/>
        <w:autoSpaceDN w:val="0"/>
        <w:ind w:left="390"/>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33CDB890"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62E3FAB"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674D730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142A4F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4C068C3"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47FB51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225217CE"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2681061"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2D492B36"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6B0B858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340DFD0F"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7B1F5B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212BB849"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5497D59"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F5A74FC"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1C469D20" w14:textId="77777777" w:rsidR="00C56A2D" w:rsidRPr="00BE0540" w:rsidRDefault="00C56A2D" w:rsidP="00C56A2D">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5C06833B" w14:textId="77777777" w:rsidR="00C56A2D" w:rsidRPr="00BE0540" w:rsidRDefault="00C56A2D" w:rsidP="00C56A2D">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0E54787"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p>
    <w:p w14:paraId="76F5B864" w14:textId="77777777" w:rsidR="00C56A2D" w:rsidRPr="00BE0540" w:rsidRDefault="00C56A2D" w:rsidP="00C56A2D">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BAFD6EE" w14:textId="77777777" w:rsidR="00C56A2D" w:rsidRPr="00BE0540" w:rsidRDefault="00C56A2D" w:rsidP="00C56A2D">
      <w:pPr>
        <w:widowControl w:val="0"/>
        <w:autoSpaceDE w:val="0"/>
        <w:autoSpaceDN w:val="0"/>
        <w:rPr>
          <w:rFonts w:ascii="Tahoma" w:eastAsia="Arial" w:hAnsi="Tahoma" w:cs="Tahoma"/>
          <w:sz w:val="18"/>
          <w:szCs w:val="18"/>
        </w:rPr>
      </w:pPr>
    </w:p>
    <w:p w14:paraId="33D53E8E" w14:textId="77777777" w:rsidR="00C56A2D" w:rsidRPr="00BE0540" w:rsidRDefault="00C56A2D" w:rsidP="00C56A2D">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lastRenderedPageBreak/>
        <w:t>MEDICIÓN. –</w:t>
      </w:r>
    </w:p>
    <w:p w14:paraId="16CD9C1D" w14:textId="77777777" w:rsidR="00C56A2D" w:rsidRPr="00BE0540" w:rsidRDefault="00C56A2D" w:rsidP="00C56A2D">
      <w:pPr>
        <w:widowControl w:val="0"/>
        <w:autoSpaceDE w:val="0"/>
        <w:autoSpaceDN w:val="0"/>
        <w:rPr>
          <w:rFonts w:ascii="Tahoma" w:eastAsia="Arial" w:hAnsi="Tahoma" w:cs="Tahoma"/>
          <w:sz w:val="18"/>
          <w:szCs w:val="18"/>
        </w:rPr>
      </w:pPr>
      <w:r w:rsidRPr="00BE0540">
        <w:rPr>
          <w:rFonts w:ascii="Tahoma" w:eastAsia="Arial" w:hAnsi="Tahoma" w:cs="Tahoma"/>
          <w:sz w:val="18"/>
          <w:szCs w:val="18"/>
        </w:rPr>
        <w:t xml:space="preserve">El tablero de distribución (3 circuitos) se medirá en forma </w:t>
      </w:r>
      <w:r w:rsidRPr="00BE0540">
        <w:rPr>
          <w:rFonts w:ascii="Tahoma" w:eastAsia="Arial" w:hAnsi="Tahoma" w:cs="Tahoma"/>
          <w:b/>
          <w:sz w:val="18"/>
          <w:szCs w:val="18"/>
        </w:rPr>
        <w:t xml:space="preserve">Global, </w:t>
      </w:r>
      <w:r w:rsidRPr="00BE0540">
        <w:rPr>
          <w:rFonts w:ascii="Tahoma" w:eastAsia="Arial" w:hAnsi="Tahoma" w:cs="Tahoma"/>
          <w:sz w:val="18"/>
          <w:szCs w:val="18"/>
        </w:rPr>
        <w:t>de acuerdo a lo estipulado en la presentación de propuesta.</w:t>
      </w:r>
    </w:p>
    <w:p w14:paraId="68EAC5CC" w14:textId="77777777" w:rsidR="00C56A2D" w:rsidRPr="00BE0540" w:rsidRDefault="00C56A2D" w:rsidP="00C56A2D">
      <w:pPr>
        <w:widowControl w:val="0"/>
        <w:autoSpaceDE w:val="0"/>
        <w:autoSpaceDN w:val="0"/>
        <w:ind w:left="119"/>
        <w:outlineLvl w:val="0"/>
        <w:rPr>
          <w:rFonts w:ascii="Tahoma" w:eastAsia="Arial" w:hAnsi="Tahoma" w:cs="Tahoma"/>
          <w:b/>
          <w:bCs/>
          <w:sz w:val="18"/>
          <w:szCs w:val="18"/>
        </w:rPr>
      </w:pPr>
    </w:p>
    <w:p w14:paraId="11B304F8" w14:textId="77777777" w:rsidR="00C56A2D" w:rsidRPr="00BE0540" w:rsidRDefault="00C56A2D" w:rsidP="00C56A2D">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APORTE PROPIO. –</w:t>
      </w:r>
    </w:p>
    <w:p w14:paraId="1BD25A1D" w14:textId="77777777" w:rsidR="00C56A2D" w:rsidRPr="00BE0540" w:rsidRDefault="00C56A2D" w:rsidP="00C56A2D">
      <w:pPr>
        <w:widowControl w:val="0"/>
        <w:autoSpaceDE w:val="0"/>
        <w:autoSpaceDN w:val="0"/>
        <w:rPr>
          <w:rFonts w:ascii="Tahoma" w:eastAsia="Arial" w:hAnsi="Tahoma" w:cs="Tahoma"/>
          <w:b/>
          <w:sz w:val="18"/>
          <w:szCs w:val="18"/>
        </w:rPr>
      </w:pPr>
    </w:p>
    <w:p w14:paraId="6FD7D0F7" w14:textId="77777777" w:rsidR="00C56A2D" w:rsidRPr="00BE0540" w:rsidRDefault="00C56A2D" w:rsidP="00C56A2D">
      <w:pPr>
        <w:widowControl w:val="0"/>
        <w:autoSpaceDE w:val="0"/>
        <w:autoSpaceDN w:val="0"/>
        <w:ind w:left="119" w:right="154"/>
        <w:rPr>
          <w:rFonts w:ascii="Tahoma" w:eastAsia="Arial" w:hAnsi="Tahoma" w:cs="Tahoma"/>
          <w:sz w:val="18"/>
          <w:szCs w:val="18"/>
        </w:rPr>
      </w:pPr>
      <w:r w:rsidRPr="00BE0540">
        <w:rPr>
          <w:rFonts w:ascii="Tahoma" w:eastAsia="Arial" w:hAnsi="Tahoma" w:cs="Tahoma"/>
          <w:sz w:val="18"/>
          <w:szCs w:val="18"/>
        </w:rPr>
        <w:t>El</w:t>
      </w:r>
      <w:r w:rsidRPr="00BE0540">
        <w:rPr>
          <w:rFonts w:ascii="Tahoma" w:eastAsia="Arial" w:hAnsi="Tahoma" w:cs="Tahoma"/>
          <w:spacing w:val="-7"/>
          <w:sz w:val="18"/>
          <w:szCs w:val="18"/>
        </w:rPr>
        <w:t xml:space="preserve"> </w:t>
      </w:r>
      <w:r w:rsidRPr="00BE0540">
        <w:rPr>
          <w:rFonts w:ascii="Tahoma" w:eastAsia="Arial" w:hAnsi="Tahoma" w:cs="Tahoma"/>
          <w:sz w:val="18"/>
          <w:szCs w:val="18"/>
        </w:rPr>
        <w:t>aporte</w:t>
      </w:r>
      <w:r w:rsidRPr="00BE0540">
        <w:rPr>
          <w:rFonts w:ascii="Tahoma" w:eastAsia="Arial" w:hAnsi="Tahoma" w:cs="Tahoma"/>
          <w:spacing w:val="-14"/>
          <w:sz w:val="18"/>
          <w:szCs w:val="18"/>
        </w:rPr>
        <w:t xml:space="preserve"> </w:t>
      </w:r>
      <w:r w:rsidRPr="00BE0540">
        <w:rPr>
          <w:rFonts w:ascii="Tahoma" w:eastAsia="Arial" w:hAnsi="Tahoma" w:cs="Tahoma"/>
          <w:sz w:val="18"/>
          <w:szCs w:val="18"/>
        </w:rPr>
        <w:t>propio</w:t>
      </w:r>
      <w:r w:rsidRPr="00BE0540">
        <w:rPr>
          <w:rFonts w:ascii="Tahoma" w:eastAsia="Arial" w:hAnsi="Tahoma" w:cs="Tahoma"/>
          <w:spacing w:val="-11"/>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encuentra</w:t>
      </w:r>
      <w:r w:rsidRPr="00BE0540">
        <w:rPr>
          <w:rFonts w:ascii="Tahoma" w:eastAsia="Arial" w:hAnsi="Tahoma" w:cs="Tahoma"/>
          <w:spacing w:val="-6"/>
          <w:sz w:val="18"/>
          <w:szCs w:val="18"/>
        </w:rPr>
        <w:t xml:space="preserve"> </w:t>
      </w:r>
      <w:r w:rsidRPr="00BE0540">
        <w:rPr>
          <w:rFonts w:ascii="Tahoma" w:eastAsia="Arial" w:hAnsi="Tahoma" w:cs="Tahoma"/>
          <w:sz w:val="18"/>
          <w:szCs w:val="18"/>
        </w:rPr>
        <w:t>especificado</w:t>
      </w:r>
      <w:r w:rsidRPr="00BE0540">
        <w:rPr>
          <w:rFonts w:ascii="Tahoma" w:eastAsia="Arial" w:hAnsi="Tahoma" w:cs="Tahoma"/>
          <w:spacing w:val="-12"/>
          <w:sz w:val="18"/>
          <w:szCs w:val="18"/>
        </w:rPr>
        <w:t xml:space="preserve"> </w:t>
      </w:r>
      <w:r w:rsidRPr="00BE0540">
        <w:rPr>
          <w:rFonts w:ascii="Tahoma" w:eastAsia="Arial" w:hAnsi="Tahoma" w:cs="Tahoma"/>
          <w:sz w:val="18"/>
          <w:szCs w:val="18"/>
        </w:rPr>
        <w:t>en</w:t>
      </w:r>
      <w:r w:rsidRPr="00BE0540">
        <w:rPr>
          <w:rFonts w:ascii="Tahoma" w:eastAsia="Arial" w:hAnsi="Tahoma" w:cs="Tahoma"/>
          <w:spacing w:val="-7"/>
          <w:sz w:val="18"/>
          <w:szCs w:val="18"/>
        </w:rPr>
        <w:t xml:space="preserve"> </w:t>
      </w:r>
      <w:r w:rsidRPr="00BE0540">
        <w:rPr>
          <w:rFonts w:ascii="Tahoma" w:eastAsia="Arial" w:hAnsi="Tahoma" w:cs="Tahoma"/>
          <w:sz w:val="18"/>
          <w:szCs w:val="18"/>
        </w:rPr>
        <w:t>el</w:t>
      </w:r>
      <w:r w:rsidRPr="00BE0540">
        <w:rPr>
          <w:rFonts w:ascii="Tahoma" w:eastAsia="Arial" w:hAnsi="Tahoma" w:cs="Tahoma"/>
          <w:spacing w:val="-5"/>
          <w:sz w:val="18"/>
          <w:szCs w:val="18"/>
        </w:rPr>
        <w:t xml:space="preserve"> </w:t>
      </w:r>
      <w:r w:rsidRPr="00BE0540">
        <w:rPr>
          <w:rFonts w:ascii="Tahoma" w:eastAsia="Arial" w:hAnsi="Tahoma" w:cs="Tahoma"/>
          <w:sz w:val="18"/>
          <w:szCs w:val="18"/>
        </w:rPr>
        <w:t>análisis</w:t>
      </w:r>
      <w:r w:rsidRPr="00BE0540">
        <w:rPr>
          <w:rFonts w:ascii="Tahoma" w:eastAsia="Arial" w:hAnsi="Tahoma" w:cs="Tahoma"/>
          <w:spacing w:val="-13"/>
          <w:sz w:val="18"/>
          <w:szCs w:val="18"/>
        </w:rPr>
        <w:t xml:space="preserve"> </w:t>
      </w:r>
      <w:r w:rsidRPr="00BE0540">
        <w:rPr>
          <w:rFonts w:ascii="Tahoma" w:eastAsia="Arial" w:hAnsi="Tahoma" w:cs="Tahoma"/>
          <w:sz w:val="18"/>
          <w:szCs w:val="18"/>
        </w:rPr>
        <w:t>unitario,</w:t>
      </w:r>
      <w:r w:rsidRPr="00BE0540">
        <w:rPr>
          <w:rFonts w:ascii="Tahoma" w:eastAsia="Arial" w:hAnsi="Tahoma" w:cs="Tahoma"/>
          <w:spacing w:val="-10"/>
          <w:sz w:val="18"/>
          <w:szCs w:val="18"/>
        </w:rPr>
        <w:t xml:space="preserve"> </w:t>
      </w:r>
      <w:r w:rsidRPr="00BE0540">
        <w:rPr>
          <w:rFonts w:ascii="Tahoma" w:eastAsia="Arial" w:hAnsi="Tahoma" w:cs="Tahoma"/>
          <w:sz w:val="18"/>
          <w:szCs w:val="18"/>
        </w:rPr>
        <w:t>mismos</w:t>
      </w:r>
      <w:r w:rsidRPr="00BE0540">
        <w:rPr>
          <w:rFonts w:ascii="Tahoma" w:eastAsia="Arial" w:hAnsi="Tahoma" w:cs="Tahoma"/>
          <w:spacing w:val="-11"/>
          <w:sz w:val="18"/>
          <w:szCs w:val="18"/>
        </w:rPr>
        <w:t xml:space="preserve"> </w:t>
      </w:r>
      <w:r w:rsidRPr="00BE0540">
        <w:rPr>
          <w:rFonts w:ascii="Tahoma" w:eastAsia="Arial" w:hAnsi="Tahoma" w:cs="Tahoma"/>
          <w:sz w:val="18"/>
          <w:szCs w:val="18"/>
        </w:rPr>
        <w:t>que</w:t>
      </w:r>
      <w:r w:rsidRPr="00BE0540">
        <w:rPr>
          <w:rFonts w:ascii="Tahoma" w:eastAsia="Arial" w:hAnsi="Tahoma" w:cs="Tahoma"/>
          <w:spacing w:val="-12"/>
          <w:sz w:val="18"/>
          <w:szCs w:val="18"/>
        </w:rPr>
        <w:t xml:space="preserve"> </w:t>
      </w:r>
      <w:r w:rsidRPr="00BE0540">
        <w:rPr>
          <w:rFonts w:ascii="Tahoma" w:eastAsia="Arial" w:hAnsi="Tahoma" w:cs="Tahoma"/>
          <w:sz w:val="18"/>
          <w:szCs w:val="18"/>
        </w:rPr>
        <w:t>no</w:t>
      </w:r>
      <w:r w:rsidRPr="00BE0540">
        <w:rPr>
          <w:rFonts w:ascii="Tahoma" w:eastAsia="Arial" w:hAnsi="Tahoma" w:cs="Tahoma"/>
          <w:spacing w:val="-11"/>
          <w:sz w:val="18"/>
          <w:szCs w:val="18"/>
        </w:rPr>
        <w:t xml:space="preserve"> </w:t>
      </w:r>
      <w:r w:rsidRPr="00BE0540">
        <w:rPr>
          <w:rFonts w:ascii="Tahoma" w:eastAsia="Arial" w:hAnsi="Tahoma" w:cs="Tahoma"/>
          <w:sz w:val="18"/>
          <w:szCs w:val="18"/>
        </w:rPr>
        <w:t>serán</w:t>
      </w:r>
      <w:r w:rsidRPr="00BE0540">
        <w:rPr>
          <w:rFonts w:ascii="Tahoma" w:eastAsia="Arial" w:hAnsi="Tahoma" w:cs="Tahoma"/>
          <w:spacing w:val="-6"/>
          <w:sz w:val="18"/>
          <w:szCs w:val="18"/>
        </w:rPr>
        <w:t xml:space="preserve"> </w:t>
      </w:r>
      <w:r w:rsidRPr="00BE0540">
        <w:rPr>
          <w:rFonts w:ascii="Tahoma" w:eastAsia="Arial" w:hAnsi="Tahoma" w:cs="Tahoma"/>
          <w:sz w:val="18"/>
          <w:szCs w:val="18"/>
        </w:rPr>
        <w:t xml:space="preserve">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materiales de aporte propio será aprobado por el Inspector de proyecto, para garantizar su calidad.</w:t>
      </w:r>
    </w:p>
    <w:p w14:paraId="45788A0B" w14:textId="77777777" w:rsidR="00C56A2D" w:rsidRPr="00BE0540" w:rsidRDefault="00C56A2D" w:rsidP="00C56A2D">
      <w:pPr>
        <w:widowControl w:val="0"/>
        <w:autoSpaceDE w:val="0"/>
        <w:autoSpaceDN w:val="0"/>
        <w:rPr>
          <w:rFonts w:ascii="Tahoma" w:eastAsia="Arial" w:hAnsi="Tahoma" w:cs="Tahoma"/>
          <w:sz w:val="18"/>
          <w:szCs w:val="18"/>
        </w:rPr>
      </w:pPr>
    </w:p>
    <w:p w14:paraId="3C549AA4" w14:textId="77777777" w:rsidR="00C56A2D" w:rsidRPr="00BE0540" w:rsidRDefault="00C56A2D" w:rsidP="00C56A2D">
      <w:pPr>
        <w:widowControl w:val="0"/>
        <w:autoSpaceDE w:val="0"/>
        <w:autoSpaceDN w:val="0"/>
        <w:ind w:left="119"/>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14:paraId="14BD6CD5"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1"/>
        <w:tblW w:w="5000" w:type="pct"/>
        <w:tblLook w:val="04A0" w:firstRow="1" w:lastRow="0" w:firstColumn="1" w:lastColumn="0" w:noHBand="0" w:noVBand="1"/>
      </w:tblPr>
      <w:tblGrid>
        <w:gridCol w:w="856"/>
        <w:gridCol w:w="2832"/>
        <w:gridCol w:w="1847"/>
        <w:gridCol w:w="3718"/>
      </w:tblGrid>
      <w:tr w:rsidR="00C56A2D" w:rsidRPr="00BE0540" w14:paraId="47FAA751" w14:textId="77777777" w:rsidTr="004D74B1">
        <w:tc>
          <w:tcPr>
            <w:tcW w:w="462" w:type="pct"/>
            <w:shd w:val="clear" w:color="auto" w:fill="1F3864" w:themeFill="accent5" w:themeFillShade="80"/>
          </w:tcPr>
          <w:p w14:paraId="4204E665"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530" w:type="pct"/>
            <w:shd w:val="clear" w:color="auto" w:fill="1F3864" w:themeFill="accent5" w:themeFillShade="80"/>
          </w:tcPr>
          <w:p w14:paraId="51078150"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98" w:type="pct"/>
            <w:shd w:val="clear" w:color="auto" w:fill="1F3864" w:themeFill="accent5" w:themeFillShade="80"/>
          </w:tcPr>
          <w:p w14:paraId="27F8C4FD"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009" w:type="pct"/>
            <w:shd w:val="clear" w:color="auto" w:fill="1F3864" w:themeFill="accent5" w:themeFillShade="80"/>
          </w:tcPr>
          <w:p w14:paraId="0DA9D91B"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56A2D" w:rsidRPr="00BE0540" w14:paraId="1B97A4DE" w14:textId="77777777" w:rsidTr="004D74B1">
        <w:tc>
          <w:tcPr>
            <w:tcW w:w="462" w:type="pct"/>
            <w:shd w:val="clear" w:color="auto" w:fill="BDD6EE" w:themeFill="accent1" w:themeFillTint="66"/>
          </w:tcPr>
          <w:p w14:paraId="75F1A557" w14:textId="77777777" w:rsidR="00C56A2D" w:rsidRPr="00BE0540" w:rsidRDefault="00C56A2D" w:rsidP="004D74B1">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52</w:t>
            </w:r>
          </w:p>
        </w:tc>
        <w:tc>
          <w:tcPr>
            <w:tcW w:w="1530" w:type="pct"/>
            <w:shd w:val="clear" w:color="auto" w:fill="BDD6EE" w:themeFill="accent1" w:themeFillTint="66"/>
          </w:tcPr>
          <w:p w14:paraId="5260EF6B"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VAC-OF-LIM-1</w:t>
            </w:r>
          </w:p>
        </w:tc>
        <w:tc>
          <w:tcPr>
            <w:tcW w:w="998" w:type="pct"/>
            <w:shd w:val="clear" w:color="auto" w:fill="BDD6EE" w:themeFill="accent1" w:themeFillTint="66"/>
          </w:tcPr>
          <w:p w14:paraId="6BCDBC9A"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009" w:type="pct"/>
            <w:shd w:val="clear" w:color="auto" w:fill="BDD6EE" w:themeFill="accent1" w:themeFillTint="66"/>
          </w:tcPr>
          <w:p w14:paraId="4EC94CE4" w14:textId="77777777" w:rsidR="00C56A2D" w:rsidRPr="00BE0540" w:rsidRDefault="00C56A2D" w:rsidP="004D74B1">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LIMPIEZA GENERAL</w:t>
            </w:r>
          </w:p>
        </w:tc>
      </w:tr>
    </w:tbl>
    <w:p w14:paraId="239C8A8E"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477C1C03"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DESCRIPCIÓN. -</w:t>
      </w:r>
    </w:p>
    <w:p w14:paraId="7F4B824B"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ED263F8" w14:textId="77777777" w:rsidR="00C56A2D" w:rsidRPr="00BE0540" w:rsidRDefault="00C56A2D" w:rsidP="00C56A2D">
      <w:pPr>
        <w:widowControl w:val="0"/>
        <w:tabs>
          <w:tab w:val="left" w:pos="560"/>
        </w:tabs>
        <w:autoSpaceDE w:val="0"/>
        <w:autoSpaceDN w:val="0"/>
        <w:jc w:val="center"/>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14:paraId="3851EA26"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39909177"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MATERIALES, HERRAMIENTAS Y EQUIPO. -</w:t>
      </w:r>
    </w:p>
    <w:p w14:paraId="7A295E04"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2008ACDA"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themeColor="text1"/>
          <w:sz w:val="18"/>
          <w:szCs w:val="18"/>
          <w:lang w:eastAsia="es-ES"/>
        </w:rPr>
      </w:pPr>
      <w:r w:rsidRPr="00BE0540">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7DBE22B"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19803D3A"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FORMA DE EJECUCIÓN. -</w:t>
      </w:r>
    </w:p>
    <w:p w14:paraId="67B996FC"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themeColor="text1"/>
          <w:sz w:val="18"/>
          <w:szCs w:val="18"/>
          <w:lang w:eastAsia="es-ES"/>
        </w:rPr>
      </w:pPr>
      <w:r w:rsidRPr="00BE0540">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BE0540">
        <w:rPr>
          <w:rFonts w:ascii="Tahoma" w:eastAsia="Arial" w:hAnsi="Tahoma" w:cs="Tahoma"/>
          <w:color w:val="000000" w:themeColor="text1"/>
          <w:sz w:val="18"/>
          <w:szCs w:val="18"/>
          <w:lang w:eastAsia="es-ES"/>
        </w:rPr>
        <w:t>todos los trabajos necesarios para mantener la obra libre de desechos para aprobación y aceptación</w:t>
      </w:r>
      <w:r w:rsidRPr="00BE0540">
        <w:rPr>
          <w:rFonts w:ascii="Tahoma" w:eastAsia="Arial" w:hAnsi="Tahoma" w:cs="Tahoma"/>
          <w:color w:val="000000" w:themeColor="text1"/>
          <w:sz w:val="18"/>
          <w:szCs w:val="18"/>
          <w:lang w:val="es-MX" w:eastAsia="es-ES"/>
        </w:rPr>
        <w:t xml:space="preserve"> </w:t>
      </w:r>
      <w:r w:rsidRPr="00BE0540">
        <w:rPr>
          <w:rFonts w:ascii="Tahoma" w:eastAsia="Arial" w:hAnsi="Tahoma" w:cs="Tahoma"/>
          <w:color w:val="000000" w:themeColor="text1"/>
          <w:sz w:val="18"/>
          <w:szCs w:val="18"/>
          <w:lang w:eastAsia="es-ES"/>
        </w:rPr>
        <w:t xml:space="preserve">del Inspector de proyecto. </w:t>
      </w:r>
    </w:p>
    <w:p w14:paraId="55E2353C"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2212A04"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themeColor="text1"/>
          <w:sz w:val="18"/>
          <w:szCs w:val="18"/>
          <w:lang w:val="es-MX" w:eastAsia="es-ES"/>
        </w:rPr>
      </w:pPr>
      <w:r w:rsidRPr="00BE0540">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BE0540">
        <w:rPr>
          <w:rFonts w:ascii="Tahoma" w:eastAsia="Arial" w:hAnsi="Tahoma" w:cs="Tahoma"/>
          <w:color w:val="000000" w:themeColor="text1"/>
          <w:sz w:val="18"/>
          <w:szCs w:val="18"/>
          <w:lang w:val="es-MX" w:eastAsia="es-ES"/>
        </w:rPr>
        <w:t xml:space="preserve"> </w:t>
      </w:r>
      <w:r w:rsidRPr="00BE0540">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2D55D8E2" w14:textId="77777777" w:rsidR="00C56A2D" w:rsidRPr="00BE0540" w:rsidRDefault="00C56A2D" w:rsidP="00C56A2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516E327D"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MEDICIÓN. -</w:t>
      </w:r>
    </w:p>
    <w:p w14:paraId="0B93BDD4"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color w:val="000000" w:themeColor="text1"/>
          <w:sz w:val="18"/>
          <w:szCs w:val="18"/>
          <w:lang w:eastAsia="es-ES"/>
        </w:rPr>
        <w:t>El ítem limpieza general será medido de forma</w:t>
      </w:r>
      <w:r w:rsidRPr="00BE0540">
        <w:rPr>
          <w:rFonts w:ascii="Tahoma" w:eastAsia="Arial" w:hAnsi="Tahoma" w:cs="Tahoma"/>
          <w:b/>
          <w:color w:val="000000" w:themeColor="text1"/>
          <w:sz w:val="18"/>
          <w:szCs w:val="18"/>
          <w:lang w:eastAsia="es-ES"/>
        </w:rPr>
        <w:t xml:space="preserve"> global.</w:t>
      </w:r>
    </w:p>
    <w:p w14:paraId="3DE62E61" w14:textId="77777777" w:rsidR="00C56A2D" w:rsidRPr="00BE0540" w:rsidRDefault="00C56A2D" w:rsidP="00C56A2D">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428E1A34" w14:textId="77777777" w:rsidR="00C56A2D" w:rsidRPr="00BE0540" w:rsidRDefault="00C56A2D" w:rsidP="00C56A2D">
      <w:pPr>
        <w:widowControl w:val="0"/>
        <w:tabs>
          <w:tab w:val="left" w:pos="2025"/>
        </w:tabs>
        <w:autoSpaceDE w:val="0"/>
        <w:autoSpaceDN w:val="0"/>
        <w:jc w:val="both"/>
        <w:rPr>
          <w:rFonts w:ascii="Tahoma" w:eastAsia="Arial" w:hAnsi="Tahoma" w:cs="Tahoma"/>
          <w:b/>
          <w:sz w:val="18"/>
          <w:szCs w:val="18"/>
        </w:rPr>
      </w:pPr>
    </w:p>
    <w:p w14:paraId="609003FF"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0FF635F1" w14:textId="77777777" w:rsidR="00C56A2D" w:rsidRPr="00BE0540" w:rsidRDefault="00C56A2D" w:rsidP="00C56A2D">
      <w:pPr>
        <w:widowControl w:val="0"/>
        <w:autoSpaceDE w:val="0"/>
        <w:autoSpaceDN w:val="0"/>
        <w:jc w:val="both"/>
        <w:rPr>
          <w:rFonts w:ascii="Tahoma" w:eastAsia="Arial" w:hAnsi="Tahoma" w:cs="Tahoma"/>
          <w:color w:val="000000"/>
          <w:sz w:val="18"/>
          <w:szCs w:val="18"/>
        </w:rPr>
      </w:pPr>
    </w:p>
    <w:p w14:paraId="73800C08" w14:textId="77777777" w:rsidR="00C56A2D" w:rsidRDefault="00C56A2D" w:rsidP="00C56A2D">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125A7290" w14:textId="77777777" w:rsidR="00C56A2D" w:rsidRPr="00BE0540" w:rsidRDefault="00C56A2D" w:rsidP="00C56A2D">
      <w:pPr>
        <w:widowControl w:val="0"/>
        <w:tabs>
          <w:tab w:val="left" w:pos="560"/>
        </w:tabs>
        <w:autoSpaceDE w:val="0"/>
        <w:autoSpaceDN w:val="0"/>
        <w:jc w:val="both"/>
        <w:rPr>
          <w:rFonts w:ascii="Tahoma" w:hAnsi="Tahoma" w:cs="Tahoma"/>
          <w:b/>
          <w:i/>
          <w:sz w:val="18"/>
          <w:szCs w:val="18"/>
          <w:u w:val="single"/>
        </w:rPr>
      </w:pPr>
    </w:p>
    <w:p w14:paraId="32E9C845" w14:textId="77777777" w:rsidR="00C56A2D" w:rsidRPr="0070462C" w:rsidRDefault="00C56A2D" w:rsidP="00C56A2D">
      <w:pPr>
        <w:spacing w:line="300" w:lineRule="auto"/>
        <w:jc w:val="both"/>
        <w:rPr>
          <w:rFonts w:ascii="Tahoma" w:hAnsi="Tahoma" w:cs="Tahoma"/>
          <w:b/>
          <w:bCs/>
          <w:i/>
          <w:sz w:val="18"/>
          <w:szCs w:val="18"/>
          <w:u w:val="single"/>
          <w:lang w:val="es-ES_tradnl"/>
        </w:rPr>
      </w:pPr>
      <w:r w:rsidRPr="00BE0540">
        <w:rPr>
          <w:rFonts w:ascii="Tahoma" w:hAnsi="Tahoma" w:cs="Tahoma"/>
          <w:b/>
          <w:i/>
          <w:sz w:val="18"/>
          <w:szCs w:val="18"/>
          <w:u w:val="single"/>
        </w:rPr>
        <w:t xml:space="preserve">Nota para todos los insumos indicados: </w:t>
      </w:r>
      <w:r w:rsidRPr="00BE0540">
        <w:rPr>
          <w:rFonts w:ascii="Tahoma" w:hAnsi="Tahoma" w:cs="Tahoma"/>
          <w:b/>
          <w:bCs/>
          <w:i/>
          <w:sz w:val="18"/>
          <w:szCs w:val="18"/>
          <w:u w:val="single"/>
          <w:lang w:val="es-ES_tradnl"/>
        </w:rPr>
        <w:t xml:space="preserve">Cualquier alteración o daño del producto antes, durante y después del transporte no será </w:t>
      </w:r>
      <w:proofErr w:type="spellStart"/>
      <w:r w:rsidRPr="00BE0540">
        <w:rPr>
          <w:rFonts w:ascii="Tahoma" w:hAnsi="Tahoma" w:cs="Tahoma"/>
          <w:b/>
          <w:bCs/>
          <w:i/>
          <w:sz w:val="18"/>
          <w:szCs w:val="18"/>
          <w:u w:val="single"/>
          <w:lang w:val="es-ES_tradnl"/>
        </w:rPr>
        <w:t>recepcionado</w:t>
      </w:r>
      <w:proofErr w:type="spellEnd"/>
      <w:r w:rsidRPr="00BE0540">
        <w:rPr>
          <w:rFonts w:ascii="Tahoma" w:hAnsi="Tahoma" w:cs="Tahoma"/>
          <w:b/>
          <w:bCs/>
          <w:i/>
          <w:sz w:val="18"/>
          <w:szCs w:val="18"/>
          <w:u w:val="single"/>
          <w:lang w:val="es-ES_tradnl"/>
        </w:rPr>
        <w:t xml:space="preserve"> al momento de su ingreso a almacenes por parte de la Inspectoría.</w:t>
      </w:r>
    </w:p>
    <w:p w14:paraId="32E83B02" w14:textId="2C9EDD9F" w:rsidR="00DF1169" w:rsidRDefault="00DF1169" w:rsidP="00DF1169">
      <w:pPr>
        <w:pStyle w:val="Ttulo10"/>
        <w:spacing w:before="0" w:after="0"/>
        <w:ind w:left="432"/>
        <w:jc w:val="both"/>
        <w:rPr>
          <w:rFonts w:ascii="Verdana" w:hAnsi="Verdana"/>
          <w:sz w:val="18"/>
          <w:szCs w:val="16"/>
          <w:lang w:val="es-ES_tradnl"/>
        </w:rPr>
      </w:pPr>
    </w:p>
    <w:p w14:paraId="65A8E477" w14:textId="1B51A2EB" w:rsidR="00C56A2D" w:rsidRDefault="00C56A2D" w:rsidP="00DF1169">
      <w:pPr>
        <w:pStyle w:val="Ttulo10"/>
        <w:spacing w:before="0" w:after="0"/>
        <w:ind w:left="432"/>
        <w:jc w:val="both"/>
        <w:rPr>
          <w:rFonts w:ascii="Verdana" w:hAnsi="Verdana"/>
          <w:sz w:val="18"/>
          <w:szCs w:val="16"/>
          <w:lang w:val="es-ES_tradnl"/>
        </w:rPr>
      </w:pPr>
    </w:p>
    <w:p w14:paraId="25E3C440" w14:textId="77777777" w:rsidR="00C56A2D" w:rsidRPr="00C56A2D" w:rsidRDefault="00C56A2D" w:rsidP="00DF1169">
      <w:pPr>
        <w:pStyle w:val="Ttulo10"/>
        <w:spacing w:before="0" w:after="0"/>
        <w:ind w:left="432"/>
        <w:jc w:val="both"/>
        <w:rPr>
          <w:rFonts w:ascii="Verdana" w:hAnsi="Verdana"/>
          <w:sz w:val="18"/>
          <w:szCs w:val="16"/>
          <w:lang w:val="es-ES_tradnl"/>
        </w:rPr>
      </w:pPr>
    </w:p>
    <w:p w14:paraId="42DE86B6" w14:textId="59F8F50A" w:rsidR="00843294" w:rsidRDefault="00843294" w:rsidP="00C56A2D">
      <w:pP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56A2D">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4" w:name="_Hlk146219645"/>
      <w:r w:rsidRPr="00843294">
        <w:rPr>
          <w:rFonts w:ascii="Verdana" w:hAnsi="Verdana" w:cs="Arial"/>
          <w:sz w:val="18"/>
          <w:szCs w:val="18"/>
          <w:lang w:val="es-BO"/>
        </w:rPr>
        <w:t>vigente hasta la suscripción del contrato.</w:t>
      </w:r>
      <w:bookmarkEnd w:id="20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56A2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56A2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C56A2D">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C56A2D">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56A2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56A2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56A2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56A2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56A2D">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56A2D">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56A2D">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56A2D">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56A2D">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9728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9728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9728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9728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2FE56134" w14:textId="77777777" w:rsidTr="005972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9728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9728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9728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9728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9728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97280">
            <w:pPr>
              <w:rPr>
                <w:rFonts w:ascii="Arial" w:hAnsi="Arial" w:cs="Arial"/>
                <w:color w:val="000000" w:themeColor="text1"/>
                <w:sz w:val="14"/>
                <w:szCs w:val="14"/>
              </w:rPr>
            </w:pPr>
          </w:p>
        </w:tc>
      </w:tr>
      <w:tr w:rsidR="009C58B4" w:rsidRPr="00653C8D" w14:paraId="64EC6CD0"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9728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972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9728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9728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9728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9728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9728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9728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97280">
            <w:pPr>
              <w:rPr>
                <w:rFonts w:ascii="Arial" w:hAnsi="Arial" w:cs="Arial"/>
                <w:color w:val="000000" w:themeColor="text1"/>
                <w:sz w:val="16"/>
                <w:szCs w:val="16"/>
              </w:rPr>
            </w:pPr>
          </w:p>
        </w:tc>
      </w:tr>
      <w:tr w:rsidR="009C58B4" w:rsidRPr="00653C8D" w14:paraId="5CD0D8FE" w14:textId="77777777" w:rsidTr="005972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9728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9728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97280">
            <w:pPr>
              <w:rPr>
                <w:rFonts w:ascii="Arial" w:hAnsi="Arial" w:cs="Arial"/>
                <w:color w:val="000000" w:themeColor="text1"/>
                <w:sz w:val="2"/>
                <w:szCs w:val="2"/>
              </w:rPr>
            </w:pPr>
          </w:p>
        </w:tc>
      </w:tr>
      <w:tr w:rsidR="009C58B4" w:rsidRPr="00653C8D" w14:paraId="29CC0BD7" w14:textId="77777777" w:rsidTr="005972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9728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9728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9728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9728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9728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9728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97280">
            <w:pPr>
              <w:rPr>
                <w:rFonts w:ascii="Arial" w:hAnsi="Arial" w:cs="Arial"/>
                <w:color w:val="000000" w:themeColor="text1"/>
                <w:sz w:val="14"/>
                <w:szCs w:val="14"/>
              </w:rPr>
            </w:pPr>
          </w:p>
        </w:tc>
      </w:tr>
      <w:tr w:rsidR="009C58B4" w:rsidRPr="00653C8D" w14:paraId="379CD254"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9728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972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9728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9728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9728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9728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97280">
            <w:pPr>
              <w:rPr>
                <w:rFonts w:ascii="Arial" w:hAnsi="Arial" w:cs="Arial"/>
                <w:color w:val="000000" w:themeColor="text1"/>
                <w:sz w:val="16"/>
                <w:szCs w:val="16"/>
              </w:rPr>
            </w:pPr>
          </w:p>
        </w:tc>
      </w:tr>
      <w:tr w:rsidR="009C58B4" w:rsidRPr="00653C8D" w14:paraId="0E0E6442"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972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7CAC4D78"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972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6609F608"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972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1F87E2CB"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9728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972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9728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9728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97280">
            <w:pPr>
              <w:rPr>
                <w:rFonts w:ascii="Arial" w:hAnsi="Arial" w:cs="Arial"/>
                <w:color w:val="000000" w:themeColor="text1"/>
                <w:sz w:val="16"/>
                <w:szCs w:val="16"/>
              </w:rPr>
            </w:pPr>
          </w:p>
        </w:tc>
      </w:tr>
      <w:tr w:rsidR="009C58B4" w:rsidRPr="00653C8D" w14:paraId="60E566E6"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9728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2E20C046" w14:textId="77777777" w:rsidTr="0059728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9728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9728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9728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56A2D">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56A2D">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56A2D">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56A2D">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9728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9728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9728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9728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9728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9728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972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9728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9728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9728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9728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97280">
            <w:pPr>
              <w:jc w:val="right"/>
              <w:rPr>
                <w:rFonts w:ascii="Century Gothic" w:hAnsi="Century Gothic"/>
                <w:color w:val="0000FF"/>
                <w:sz w:val="16"/>
                <w:szCs w:val="16"/>
                <w:lang w:val="es-BO" w:eastAsia="es-BO"/>
              </w:rPr>
            </w:pPr>
          </w:p>
        </w:tc>
      </w:tr>
      <w:tr w:rsidR="009E28E4" w:rsidRPr="00653C8D" w14:paraId="24846296"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972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9728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9728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9728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9728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97280">
            <w:pPr>
              <w:jc w:val="right"/>
              <w:rPr>
                <w:rFonts w:ascii="Century Gothic" w:hAnsi="Century Gothic"/>
                <w:color w:val="0000FF"/>
                <w:sz w:val="16"/>
                <w:szCs w:val="16"/>
                <w:lang w:val="es-BO" w:eastAsia="es-BO"/>
              </w:rPr>
            </w:pPr>
          </w:p>
        </w:tc>
      </w:tr>
      <w:tr w:rsidR="009E28E4" w:rsidRPr="00653C8D" w14:paraId="580ED31E"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972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9728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9728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9728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9728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97280">
            <w:pPr>
              <w:jc w:val="right"/>
              <w:rPr>
                <w:rFonts w:ascii="Century Gothic" w:hAnsi="Century Gothic"/>
                <w:color w:val="0000FF"/>
                <w:sz w:val="16"/>
                <w:szCs w:val="16"/>
                <w:lang w:val="es-BO" w:eastAsia="es-BO"/>
              </w:rPr>
            </w:pPr>
          </w:p>
        </w:tc>
      </w:tr>
      <w:tr w:rsidR="009E28E4" w:rsidRPr="00653C8D" w14:paraId="1C018443"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2726E58A"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1ED878B2"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226B147E"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41DA284B"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2967911C"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97280">
            <w:pPr>
              <w:jc w:val="right"/>
              <w:rPr>
                <w:rFonts w:ascii="Century Gothic" w:hAnsi="Century Gothic"/>
                <w:color w:val="0000FF"/>
                <w:sz w:val="16"/>
                <w:szCs w:val="16"/>
                <w:lang w:eastAsia="es-BO"/>
              </w:rPr>
            </w:pPr>
          </w:p>
        </w:tc>
      </w:tr>
      <w:tr w:rsidR="009E28E4" w:rsidRPr="00AE0FAB" w14:paraId="2A03EB59" w14:textId="77777777" w:rsidTr="0059728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56A2D">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97280">
            <w:pPr>
              <w:jc w:val="right"/>
              <w:rPr>
                <w:rFonts w:ascii="Century Gothic" w:hAnsi="Century Gothic"/>
                <w:color w:val="0000FF"/>
                <w:sz w:val="16"/>
                <w:szCs w:val="16"/>
                <w:lang w:eastAsia="es-BO"/>
              </w:rPr>
            </w:pPr>
          </w:p>
        </w:tc>
      </w:tr>
      <w:tr w:rsidR="009E28E4" w:rsidRPr="00AE0FAB" w14:paraId="58B75308" w14:textId="77777777" w:rsidTr="0059728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9728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9728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9728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9728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9728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97280">
            <w:pPr>
              <w:jc w:val="right"/>
              <w:rPr>
                <w:rFonts w:ascii="Tahoma" w:hAnsi="Tahoma" w:cs="Tahoma"/>
                <w:b/>
                <w:bCs/>
                <w:lang w:val="es-ES_tradnl"/>
              </w:rPr>
            </w:pPr>
          </w:p>
        </w:tc>
      </w:tr>
      <w:tr w:rsidR="009E28E4" w:rsidRPr="00AE0FAB" w14:paraId="17584DD7" w14:textId="77777777" w:rsidTr="005972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56A2D">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97280">
            <w:pPr>
              <w:jc w:val="right"/>
              <w:rPr>
                <w:rFonts w:ascii="Century Gothic" w:hAnsi="Century Gothic"/>
                <w:color w:val="0000FF"/>
                <w:sz w:val="16"/>
                <w:szCs w:val="16"/>
                <w:lang w:eastAsia="es-BO"/>
              </w:rPr>
            </w:pPr>
          </w:p>
        </w:tc>
      </w:tr>
      <w:tr w:rsidR="009E28E4" w:rsidRPr="00AE0FAB" w14:paraId="2DAF22BF" w14:textId="77777777" w:rsidTr="005972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9728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97280">
            <w:pPr>
              <w:jc w:val="right"/>
              <w:rPr>
                <w:rFonts w:ascii="Century Gothic" w:hAnsi="Century Gothic"/>
                <w:color w:val="0000FF"/>
                <w:sz w:val="16"/>
                <w:szCs w:val="16"/>
                <w:lang w:eastAsia="es-BO"/>
              </w:rPr>
            </w:pPr>
          </w:p>
        </w:tc>
      </w:tr>
      <w:tr w:rsidR="009E28E4" w:rsidRPr="00AE0FAB" w14:paraId="07E915BC" w14:textId="77777777" w:rsidTr="005972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9728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9728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97280">
        <w:tc>
          <w:tcPr>
            <w:tcW w:w="9782" w:type="dxa"/>
            <w:shd w:val="clear" w:color="auto" w:fill="DEEAF6" w:themeFill="accent1" w:themeFillTint="33"/>
          </w:tcPr>
          <w:p w14:paraId="54B37D9D" w14:textId="77777777" w:rsidR="009E28E4" w:rsidRPr="00B273D2" w:rsidRDefault="009E28E4" w:rsidP="0059728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97280">
            <w:pPr>
              <w:pStyle w:val="Prrafodelista"/>
              <w:ind w:left="0"/>
              <w:jc w:val="center"/>
              <w:rPr>
                <w:rFonts w:ascii="Tahoma" w:hAnsi="Tahoma" w:cs="Tahoma"/>
                <w:b/>
                <w:iCs/>
              </w:rPr>
            </w:pPr>
          </w:p>
          <w:p w14:paraId="28595FD4" w14:textId="77777777" w:rsidR="009E28E4" w:rsidRPr="00B273D2" w:rsidRDefault="009E28E4" w:rsidP="0059728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97280">
            <w:pPr>
              <w:ind w:left="113" w:right="113"/>
              <w:jc w:val="center"/>
              <w:rPr>
                <w:rFonts w:ascii="Tahoma" w:hAnsi="Tahoma" w:cs="Tahoma"/>
                <w:b/>
                <w:lang w:val="es-BO"/>
              </w:rPr>
            </w:pPr>
          </w:p>
          <w:p w14:paraId="21BB9C0A" w14:textId="77777777" w:rsidR="009E28E4" w:rsidRPr="00B273D2" w:rsidRDefault="009E28E4" w:rsidP="00C56A2D">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97280">
            <w:pPr>
              <w:ind w:right="113"/>
              <w:jc w:val="both"/>
              <w:rPr>
                <w:rFonts w:ascii="Tahoma" w:hAnsi="Tahoma" w:cs="Tahoma"/>
                <w:lang w:val="es-BO"/>
              </w:rPr>
            </w:pPr>
          </w:p>
          <w:p w14:paraId="6DC0A148" w14:textId="77777777" w:rsidR="009E28E4" w:rsidRPr="005749E4" w:rsidRDefault="009E28E4" w:rsidP="00C56A2D">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56A2D">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56A2D">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97280">
            <w:pPr>
              <w:pStyle w:val="Prrafodelista"/>
              <w:ind w:left="1080" w:right="113"/>
              <w:jc w:val="both"/>
              <w:rPr>
                <w:rFonts w:ascii="Tahoma" w:hAnsi="Tahoma" w:cs="Tahoma"/>
                <w:lang w:val="es-BO"/>
              </w:rPr>
            </w:pPr>
          </w:p>
          <w:p w14:paraId="1F514F0E" w14:textId="77777777" w:rsidR="009E28E4" w:rsidRPr="00B273D2" w:rsidRDefault="009E28E4" w:rsidP="0059728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97280">
            <w:pPr>
              <w:pStyle w:val="Prrafodelista"/>
              <w:ind w:left="1451" w:right="113"/>
              <w:jc w:val="both"/>
              <w:rPr>
                <w:rFonts w:ascii="Tahoma" w:hAnsi="Tahoma" w:cs="Tahoma"/>
                <w:lang w:val="es-BO"/>
              </w:rPr>
            </w:pPr>
          </w:p>
          <w:p w14:paraId="34ABFE2E" w14:textId="77777777" w:rsidR="009E28E4" w:rsidRPr="00B273D2" w:rsidRDefault="009E28E4" w:rsidP="00C56A2D">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97280">
            <w:pPr>
              <w:jc w:val="both"/>
              <w:rPr>
                <w:rFonts w:ascii="Tahoma" w:hAnsi="Tahoma" w:cs="Tahoma"/>
                <w:lang w:val="es-BO"/>
              </w:rPr>
            </w:pPr>
          </w:p>
          <w:p w14:paraId="33CDEC88" w14:textId="77777777" w:rsidR="009E28E4" w:rsidRPr="00B2383B" w:rsidRDefault="009E28E4" w:rsidP="00597280">
            <w:pPr>
              <w:suppressAutoHyphens/>
              <w:ind w:left="360"/>
              <w:jc w:val="both"/>
              <w:rPr>
                <w:rFonts w:ascii="Verdana" w:hAnsi="Verdana" w:cs="Tahoma"/>
                <w:lang w:val="es-ES_tradnl"/>
              </w:rPr>
            </w:pPr>
          </w:p>
        </w:tc>
      </w:tr>
      <w:tr w:rsidR="009E28E4" w:rsidRPr="00B2383B" w14:paraId="2A2AF083" w14:textId="77777777" w:rsidTr="00597280">
        <w:tc>
          <w:tcPr>
            <w:tcW w:w="9782" w:type="dxa"/>
            <w:shd w:val="clear" w:color="auto" w:fill="DEEAF6" w:themeFill="accent1" w:themeFillTint="33"/>
          </w:tcPr>
          <w:p w14:paraId="28824F5A" w14:textId="77777777" w:rsidR="009E28E4" w:rsidRPr="00B2383B" w:rsidRDefault="009E28E4" w:rsidP="0059728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0F3B032D" w14:textId="77777777" w:rsidR="00C56A2D" w:rsidRPr="00317ABB" w:rsidRDefault="00C56A2D" w:rsidP="00C56A2D">
      <w:pPr>
        <w:jc w:val="center"/>
        <w:rPr>
          <w:rFonts w:ascii="Tahoma" w:hAnsi="Tahoma" w:cs="Tahoma"/>
          <w:b/>
        </w:rPr>
      </w:pPr>
      <w:r w:rsidRPr="00317ABB">
        <w:rPr>
          <w:rFonts w:ascii="Tahoma" w:hAnsi="Tahoma" w:cs="Tahoma"/>
          <w:b/>
        </w:rPr>
        <w:t>FORMULARIO C-2</w:t>
      </w:r>
    </w:p>
    <w:p w14:paraId="65F5915D" w14:textId="77777777" w:rsidR="00C56A2D" w:rsidRPr="00317ABB" w:rsidRDefault="00C56A2D" w:rsidP="00C56A2D">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56A2D" w:rsidRPr="00317ABB" w14:paraId="48C276D6" w14:textId="77777777" w:rsidTr="004D74B1">
        <w:trPr>
          <w:trHeight w:val="20"/>
          <w:tblHeader/>
          <w:jc w:val="center"/>
        </w:trPr>
        <w:tc>
          <w:tcPr>
            <w:tcW w:w="0" w:type="auto"/>
            <w:gridSpan w:val="3"/>
            <w:shd w:val="clear" w:color="auto" w:fill="BDD6EE"/>
            <w:vAlign w:val="center"/>
          </w:tcPr>
          <w:p w14:paraId="18D68995" w14:textId="77777777" w:rsidR="00C56A2D" w:rsidRPr="00317ABB" w:rsidRDefault="00C56A2D" w:rsidP="004D74B1">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968E913" w14:textId="77777777" w:rsidR="00C56A2D" w:rsidRPr="00317ABB" w:rsidRDefault="00C56A2D" w:rsidP="004D74B1">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56A2D" w:rsidRPr="00317ABB" w14:paraId="3DE2DCD0" w14:textId="77777777" w:rsidTr="004D74B1">
        <w:trPr>
          <w:trHeight w:val="20"/>
          <w:jc w:val="center"/>
        </w:trPr>
        <w:tc>
          <w:tcPr>
            <w:tcW w:w="0" w:type="auto"/>
            <w:shd w:val="clear" w:color="auto" w:fill="BFBFBF"/>
            <w:vAlign w:val="center"/>
          </w:tcPr>
          <w:p w14:paraId="6755D02C" w14:textId="77777777" w:rsidR="00C56A2D" w:rsidRPr="00317ABB" w:rsidRDefault="00C56A2D" w:rsidP="004D74B1">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2201F6B" w14:textId="77777777" w:rsidR="00C56A2D" w:rsidRPr="00317ABB" w:rsidRDefault="00C56A2D" w:rsidP="004D74B1">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5623A3F" w14:textId="77777777" w:rsidR="00C56A2D" w:rsidRPr="00317ABB" w:rsidRDefault="00C56A2D" w:rsidP="004D74B1">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461255B" w14:textId="77777777" w:rsidR="00C56A2D" w:rsidRPr="00317ABB" w:rsidRDefault="00C56A2D" w:rsidP="004D74B1">
            <w:pPr>
              <w:jc w:val="center"/>
              <w:rPr>
                <w:rFonts w:ascii="Tahoma" w:hAnsi="Tahoma" w:cs="Tahoma"/>
                <w:b/>
                <w:sz w:val="16"/>
                <w:szCs w:val="16"/>
              </w:rPr>
            </w:pPr>
            <w:r w:rsidRPr="00317ABB">
              <w:rPr>
                <w:rFonts w:ascii="Tahoma" w:hAnsi="Tahoma" w:cs="Tahoma"/>
                <w:b/>
                <w:sz w:val="16"/>
                <w:szCs w:val="16"/>
              </w:rPr>
              <w:t>Condiciones Adicionales Propuestas (***)</w:t>
            </w:r>
          </w:p>
        </w:tc>
      </w:tr>
      <w:tr w:rsidR="00C56A2D" w:rsidRPr="00317ABB" w14:paraId="5A4A007D" w14:textId="77777777" w:rsidTr="004D74B1">
        <w:trPr>
          <w:trHeight w:val="20"/>
          <w:jc w:val="center"/>
        </w:trPr>
        <w:tc>
          <w:tcPr>
            <w:tcW w:w="0" w:type="auto"/>
            <w:shd w:val="clear" w:color="auto" w:fill="auto"/>
            <w:vAlign w:val="center"/>
          </w:tcPr>
          <w:p w14:paraId="433DFFB7" w14:textId="77777777" w:rsidR="00C56A2D" w:rsidRPr="00317ABB" w:rsidRDefault="00C56A2D" w:rsidP="004D74B1">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C87D564" w14:textId="77777777" w:rsidR="00C56A2D" w:rsidRPr="00317ABB" w:rsidRDefault="00C56A2D" w:rsidP="004D74B1">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21222DD" w14:textId="77777777" w:rsidR="00C56A2D" w:rsidRPr="00317ABB" w:rsidRDefault="00C56A2D" w:rsidP="004D74B1">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CD04157" w14:textId="77777777" w:rsidR="00C56A2D" w:rsidRPr="00317ABB" w:rsidRDefault="00C56A2D" w:rsidP="004D74B1">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C678443" w14:textId="77777777" w:rsidR="00C56A2D" w:rsidRPr="00317ABB" w:rsidRDefault="00C56A2D" w:rsidP="004D74B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56A2D" w:rsidRPr="00317ABB" w14:paraId="669C5A7B" w14:textId="77777777" w:rsidTr="004D74B1">
        <w:trPr>
          <w:trHeight w:val="20"/>
          <w:jc w:val="center"/>
        </w:trPr>
        <w:tc>
          <w:tcPr>
            <w:tcW w:w="0" w:type="auto"/>
            <w:shd w:val="clear" w:color="auto" w:fill="auto"/>
            <w:vAlign w:val="center"/>
          </w:tcPr>
          <w:p w14:paraId="6401A8E1" w14:textId="77777777" w:rsidR="00C56A2D" w:rsidRPr="00317ABB" w:rsidRDefault="00C56A2D" w:rsidP="004D74B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EB8A80A" w14:textId="77777777" w:rsidR="00C56A2D" w:rsidRPr="00317ABB" w:rsidRDefault="00C56A2D" w:rsidP="004D74B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D135B79" w14:textId="77777777" w:rsidR="00C56A2D" w:rsidRPr="00317ABB" w:rsidRDefault="00C56A2D" w:rsidP="004D74B1">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AA93AF9" w14:textId="77777777" w:rsidR="00C56A2D" w:rsidRPr="00317ABB" w:rsidRDefault="00C56A2D" w:rsidP="004D74B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94852C5" w14:textId="77777777" w:rsidR="00C56A2D" w:rsidRPr="00317ABB" w:rsidRDefault="00C56A2D" w:rsidP="004D74B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56A2D" w:rsidRPr="00317ABB" w14:paraId="70A3BE62" w14:textId="77777777" w:rsidTr="004D74B1">
        <w:trPr>
          <w:trHeight w:val="20"/>
          <w:jc w:val="center"/>
        </w:trPr>
        <w:tc>
          <w:tcPr>
            <w:tcW w:w="0" w:type="auto"/>
            <w:shd w:val="clear" w:color="auto" w:fill="auto"/>
            <w:vAlign w:val="center"/>
          </w:tcPr>
          <w:p w14:paraId="174817E6" w14:textId="77777777" w:rsidR="00C56A2D" w:rsidRPr="00317ABB" w:rsidRDefault="00C56A2D" w:rsidP="004D74B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C985A8" w14:textId="77777777" w:rsidR="00C56A2D" w:rsidRPr="00317ABB" w:rsidRDefault="00C56A2D" w:rsidP="004D74B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519533A" w14:textId="77777777" w:rsidR="00C56A2D" w:rsidRPr="00317ABB" w:rsidRDefault="00C56A2D" w:rsidP="004D74B1">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79A9FB3" w14:textId="77777777" w:rsidR="00C56A2D" w:rsidRPr="00317ABB" w:rsidRDefault="00C56A2D" w:rsidP="004D74B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1ED88BE" w14:textId="77777777" w:rsidR="00C56A2D" w:rsidRPr="00317ABB" w:rsidRDefault="00C56A2D" w:rsidP="004D74B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56A2D" w:rsidRPr="00317ABB" w14:paraId="03E7D655" w14:textId="77777777" w:rsidTr="004D74B1">
        <w:trPr>
          <w:trHeight w:val="20"/>
          <w:jc w:val="center"/>
        </w:trPr>
        <w:tc>
          <w:tcPr>
            <w:tcW w:w="0" w:type="auto"/>
            <w:shd w:val="clear" w:color="auto" w:fill="auto"/>
            <w:vAlign w:val="center"/>
          </w:tcPr>
          <w:p w14:paraId="54CB9BE1" w14:textId="77777777" w:rsidR="00C56A2D" w:rsidRPr="00317ABB" w:rsidRDefault="00C56A2D" w:rsidP="004D74B1">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227DE55" w14:textId="77777777" w:rsidR="00C56A2D" w:rsidRPr="00317ABB" w:rsidRDefault="00C56A2D" w:rsidP="004D74B1">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E892351" w14:textId="77777777" w:rsidR="00C56A2D" w:rsidRPr="00317ABB" w:rsidRDefault="00C56A2D" w:rsidP="004D74B1">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1E1CBC5C" w14:textId="77777777" w:rsidR="00C56A2D" w:rsidRPr="00317ABB" w:rsidRDefault="00C56A2D" w:rsidP="004D74B1">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F72D87B" w14:textId="77777777" w:rsidR="00C56A2D" w:rsidRPr="00317ABB" w:rsidRDefault="00C56A2D" w:rsidP="004D74B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56A2D" w:rsidRPr="00317ABB" w14:paraId="1016225B" w14:textId="77777777" w:rsidTr="004D74B1">
        <w:trPr>
          <w:trHeight w:val="20"/>
          <w:jc w:val="center"/>
        </w:trPr>
        <w:tc>
          <w:tcPr>
            <w:tcW w:w="0" w:type="auto"/>
            <w:shd w:val="clear" w:color="auto" w:fill="auto"/>
            <w:vAlign w:val="center"/>
          </w:tcPr>
          <w:p w14:paraId="701620B7" w14:textId="77777777" w:rsidR="00C56A2D" w:rsidRPr="00317ABB" w:rsidRDefault="00C56A2D" w:rsidP="004D74B1">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BF20245" w14:textId="77777777" w:rsidR="00C56A2D" w:rsidRPr="00317ABB" w:rsidRDefault="00C56A2D" w:rsidP="004D74B1">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E4DD939" w14:textId="77777777" w:rsidR="00C56A2D" w:rsidRPr="00317ABB" w:rsidRDefault="00C56A2D" w:rsidP="004D74B1">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B933678" w14:textId="77777777" w:rsidR="00C56A2D" w:rsidRPr="00317ABB" w:rsidRDefault="00C56A2D" w:rsidP="004D74B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99DA6D5" w14:textId="77777777" w:rsidR="00C56A2D" w:rsidRPr="00317ABB" w:rsidRDefault="00C56A2D" w:rsidP="004D74B1">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56A2D" w:rsidRPr="00317ABB" w14:paraId="6812E7C8" w14:textId="77777777" w:rsidTr="004D74B1">
        <w:trPr>
          <w:trHeight w:val="20"/>
          <w:jc w:val="center"/>
        </w:trPr>
        <w:tc>
          <w:tcPr>
            <w:tcW w:w="0" w:type="auto"/>
            <w:shd w:val="clear" w:color="auto" w:fill="auto"/>
            <w:vAlign w:val="center"/>
          </w:tcPr>
          <w:p w14:paraId="3C30C2E4" w14:textId="77777777" w:rsidR="00C56A2D" w:rsidRPr="00317ABB" w:rsidRDefault="00C56A2D" w:rsidP="004D74B1">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35B189C2" w14:textId="77777777" w:rsidR="00C56A2D" w:rsidRPr="00AA07C4" w:rsidRDefault="00C56A2D" w:rsidP="004D74B1">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6FEA4A6" w14:textId="77777777" w:rsidR="00C56A2D" w:rsidRPr="00317ABB" w:rsidRDefault="00C56A2D" w:rsidP="004D74B1">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1FF77F5" w14:textId="77777777" w:rsidR="00C56A2D" w:rsidRPr="00317ABB" w:rsidRDefault="00C56A2D" w:rsidP="004D74B1">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0A9AB06" w14:textId="77777777" w:rsidR="00C56A2D" w:rsidRPr="001F5BA3" w:rsidRDefault="00C56A2D" w:rsidP="004D74B1">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56A2D" w:rsidRPr="00317ABB" w14:paraId="44F3B1CE" w14:textId="77777777" w:rsidTr="004D74B1">
        <w:trPr>
          <w:trHeight w:val="20"/>
          <w:jc w:val="center"/>
        </w:trPr>
        <w:tc>
          <w:tcPr>
            <w:tcW w:w="0" w:type="auto"/>
            <w:shd w:val="clear" w:color="auto" w:fill="auto"/>
            <w:vAlign w:val="center"/>
          </w:tcPr>
          <w:p w14:paraId="3852E55C" w14:textId="77777777" w:rsidR="00C56A2D" w:rsidRPr="00317ABB" w:rsidRDefault="00C56A2D" w:rsidP="004D74B1">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F35BE01" w14:textId="77777777" w:rsidR="00C56A2D" w:rsidRPr="00317ABB" w:rsidRDefault="00C56A2D" w:rsidP="004D74B1">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2BC7266C" w14:textId="77777777" w:rsidR="00C56A2D" w:rsidRPr="00317ABB" w:rsidRDefault="00C56A2D" w:rsidP="004D74B1">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219D2F5" w14:textId="77777777" w:rsidR="00C56A2D" w:rsidRPr="00317ABB" w:rsidRDefault="00C56A2D" w:rsidP="004D74B1">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3BEACB1" w14:textId="77777777" w:rsidR="00C56A2D" w:rsidRPr="001F5BA3" w:rsidRDefault="00C56A2D" w:rsidP="004D74B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56A2D" w:rsidRPr="00317ABB" w14:paraId="438F8832" w14:textId="77777777" w:rsidTr="004D74B1">
        <w:trPr>
          <w:trHeight w:val="307"/>
          <w:jc w:val="center"/>
        </w:trPr>
        <w:tc>
          <w:tcPr>
            <w:tcW w:w="0" w:type="auto"/>
            <w:vMerge w:val="restart"/>
            <w:shd w:val="clear" w:color="auto" w:fill="auto"/>
            <w:vAlign w:val="center"/>
          </w:tcPr>
          <w:p w14:paraId="53F90BD1" w14:textId="77777777" w:rsidR="00C56A2D" w:rsidRPr="00317ABB" w:rsidRDefault="00C56A2D" w:rsidP="004D74B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44744EB" w14:textId="77777777" w:rsidR="00C56A2D" w:rsidRPr="00190284" w:rsidRDefault="00C56A2D" w:rsidP="004D74B1">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D2BA5BE" w14:textId="77777777" w:rsidR="00C56A2D" w:rsidRPr="00BB28D2" w:rsidRDefault="00C56A2D" w:rsidP="004D74B1">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E82309B" w14:textId="77777777" w:rsidR="00C56A2D" w:rsidRPr="001F5BA3" w:rsidRDefault="00C56A2D" w:rsidP="004D74B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C56A2D" w:rsidRPr="00317ABB" w14:paraId="36B96005" w14:textId="77777777" w:rsidTr="004D74B1">
        <w:trPr>
          <w:trHeight w:val="700"/>
          <w:jc w:val="center"/>
        </w:trPr>
        <w:tc>
          <w:tcPr>
            <w:tcW w:w="0" w:type="auto"/>
            <w:vMerge/>
            <w:shd w:val="clear" w:color="auto" w:fill="auto"/>
            <w:vAlign w:val="center"/>
          </w:tcPr>
          <w:p w14:paraId="7468B07D" w14:textId="77777777" w:rsidR="00C56A2D" w:rsidRDefault="00C56A2D" w:rsidP="004D74B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F47B2CE" w14:textId="77777777" w:rsidR="00C56A2D" w:rsidRPr="00C62EAD" w:rsidRDefault="00C56A2D" w:rsidP="004D74B1">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CA36B5E" w14:textId="77777777" w:rsidR="00C56A2D" w:rsidRDefault="00C56A2D" w:rsidP="00C56A2D">
            <w:pPr>
              <w:pStyle w:val="Prrafodelista"/>
              <w:numPr>
                <w:ilvl w:val="0"/>
                <w:numId w:val="11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45AC998" w14:textId="77777777" w:rsidR="00C56A2D" w:rsidRPr="00BB28D2" w:rsidRDefault="00C56A2D" w:rsidP="00C56A2D">
            <w:pPr>
              <w:pStyle w:val="Prrafodelista"/>
              <w:numPr>
                <w:ilvl w:val="0"/>
                <w:numId w:val="11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9F49AE4" w14:textId="77777777" w:rsidR="00C56A2D" w:rsidRPr="00317ABB" w:rsidRDefault="00C56A2D" w:rsidP="004D74B1">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7E71264" w14:textId="77777777" w:rsidR="00C56A2D" w:rsidRPr="001F5BA3" w:rsidRDefault="00C56A2D" w:rsidP="004D74B1">
            <w:pPr>
              <w:jc w:val="center"/>
              <w:rPr>
                <w:rFonts w:ascii="Tahoma" w:hAnsi="Tahoma" w:cs="Tahoma"/>
                <w:b/>
                <w:i/>
                <w:color w:val="FF0000"/>
                <w:sz w:val="16"/>
                <w:szCs w:val="16"/>
                <w:lang w:eastAsia="es-BO"/>
              </w:rPr>
            </w:pPr>
          </w:p>
        </w:tc>
      </w:tr>
      <w:tr w:rsidR="00C56A2D" w:rsidRPr="00317ABB" w14:paraId="62BED75D" w14:textId="77777777" w:rsidTr="004D74B1">
        <w:trPr>
          <w:trHeight w:val="179"/>
          <w:jc w:val="center"/>
        </w:trPr>
        <w:tc>
          <w:tcPr>
            <w:tcW w:w="0" w:type="auto"/>
            <w:vMerge/>
            <w:shd w:val="clear" w:color="auto" w:fill="auto"/>
            <w:vAlign w:val="center"/>
          </w:tcPr>
          <w:p w14:paraId="00A5638E" w14:textId="77777777" w:rsidR="00C56A2D" w:rsidRDefault="00C56A2D" w:rsidP="004D74B1">
            <w:pPr>
              <w:jc w:val="center"/>
              <w:rPr>
                <w:rFonts w:ascii="Tahoma" w:hAnsi="Tahoma" w:cs="Tahoma"/>
                <w:sz w:val="16"/>
                <w:szCs w:val="16"/>
              </w:rPr>
            </w:pPr>
          </w:p>
        </w:tc>
        <w:tc>
          <w:tcPr>
            <w:tcW w:w="0" w:type="auto"/>
            <w:vMerge/>
            <w:shd w:val="clear" w:color="auto" w:fill="auto"/>
            <w:vAlign w:val="center"/>
          </w:tcPr>
          <w:p w14:paraId="63E8F9DA" w14:textId="77777777" w:rsidR="00C56A2D" w:rsidRPr="00317ABB" w:rsidRDefault="00C56A2D" w:rsidP="004D74B1">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BC61408" w14:textId="77777777" w:rsidR="00C56A2D" w:rsidRPr="00317ABB" w:rsidRDefault="00C56A2D" w:rsidP="004D74B1">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8FB7B87" w14:textId="77777777" w:rsidR="00C56A2D" w:rsidRPr="001F5BA3" w:rsidRDefault="00C56A2D" w:rsidP="004D74B1">
            <w:pPr>
              <w:jc w:val="center"/>
              <w:rPr>
                <w:rFonts w:ascii="Tahoma" w:hAnsi="Tahoma" w:cs="Tahoma"/>
                <w:b/>
                <w:i/>
                <w:color w:val="FF0000"/>
                <w:sz w:val="16"/>
                <w:szCs w:val="16"/>
                <w:lang w:eastAsia="es-BO"/>
              </w:rPr>
            </w:pPr>
          </w:p>
        </w:tc>
      </w:tr>
      <w:tr w:rsidR="00C56A2D" w:rsidRPr="00317ABB" w14:paraId="5AC93459" w14:textId="77777777" w:rsidTr="004D74B1">
        <w:trPr>
          <w:trHeight w:val="20"/>
          <w:jc w:val="center"/>
        </w:trPr>
        <w:tc>
          <w:tcPr>
            <w:tcW w:w="0" w:type="auto"/>
            <w:gridSpan w:val="2"/>
            <w:shd w:val="clear" w:color="auto" w:fill="BFBFBF"/>
            <w:vAlign w:val="center"/>
          </w:tcPr>
          <w:p w14:paraId="4E58E539" w14:textId="77777777" w:rsidR="00C56A2D" w:rsidRPr="00317ABB" w:rsidRDefault="00C56A2D" w:rsidP="004D74B1">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35E9EC3" w14:textId="77777777" w:rsidR="00C56A2D" w:rsidRPr="00317ABB" w:rsidRDefault="00C56A2D" w:rsidP="004D74B1">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FFD7DA0" w14:textId="77777777" w:rsidR="00C56A2D" w:rsidRPr="00317ABB" w:rsidRDefault="00C56A2D" w:rsidP="004D74B1">
            <w:pPr>
              <w:jc w:val="center"/>
              <w:rPr>
                <w:rFonts w:ascii="Tahoma" w:hAnsi="Tahoma" w:cs="Tahoma"/>
                <w:b/>
                <w:sz w:val="24"/>
                <w:szCs w:val="24"/>
              </w:rPr>
            </w:pPr>
          </w:p>
        </w:tc>
      </w:tr>
    </w:tbl>
    <w:p w14:paraId="73EA1046" w14:textId="77777777" w:rsidR="00C56A2D" w:rsidRDefault="00C56A2D" w:rsidP="00C56A2D">
      <w:pPr>
        <w:jc w:val="both"/>
        <w:rPr>
          <w:rFonts w:ascii="Tahoma" w:hAnsi="Tahoma" w:cs="Tahoma"/>
          <w:sz w:val="18"/>
          <w:szCs w:val="18"/>
        </w:rPr>
      </w:pPr>
    </w:p>
    <w:p w14:paraId="757F3461" w14:textId="77777777" w:rsidR="00C56A2D" w:rsidRPr="00317ABB" w:rsidRDefault="00C56A2D" w:rsidP="00C56A2D">
      <w:pPr>
        <w:jc w:val="both"/>
        <w:rPr>
          <w:rFonts w:ascii="Tahoma" w:hAnsi="Tahoma" w:cs="Tahoma"/>
          <w:sz w:val="18"/>
          <w:szCs w:val="18"/>
        </w:rPr>
      </w:pPr>
    </w:p>
    <w:p w14:paraId="2C095D42" w14:textId="77777777" w:rsidR="00C56A2D" w:rsidRPr="00317ABB" w:rsidRDefault="00C56A2D" w:rsidP="00C56A2D">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E4B75BA" w14:textId="77777777" w:rsidR="00C56A2D" w:rsidRPr="00317ABB" w:rsidRDefault="00C56A2D" w:rsidP="00C56A2D">
      <w:pPr>
        <w:jc w:val="both"/>
        <w:rPr>
          <w:rFonts w:ascii="Tahoma" w:hAnsi="Tahoma" w:cs="Tahoma"/>
          <w:sz w:val="18"/>
          <w:szCs w:val="18"/>
        </w:rPr>
      </w:pPr>
    </w:p>
    <w:p w14:paraId="2FF06F16" w14:textId="77777777" w:rsidR="00C56A2D" w:rsidRPr="00317ABB" w:rsidRDefault="00C56A2D" w:rsidP="00C56A2D">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5E2650D" w14:textId="77777777" w:rsidR="00C56A2D" w:rsidRPr="00317ABB" w:rsidRDefault="00C56A2D" w:rsidP="00C56A2D">
      <w:pPr>
        <w:jc w:val="both"/>
        <w:rPr>
          <w:rFonts w:ascii="Tahoma" w:hAnsi="Tahoma" w:cs="Tahoma"/>
          <w:sz w:val="18"/>
          <w:szCs w:val="18"/>
        </w:rPr>
      </w:pPr>
    </w:p>
    <w:p w14:paraId="494B7731" w14:textId="77777777" w:rsidR="00C56A2D" w:rsidRPr="00317ABB" w:rsidRDefault="00C56A2D" w:rsidP="00C56A2D">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F2879F9" w14:textId="77777777" w:rsidR="00C56A2D" w:rsidRDefault="00C56A2D" w:rsidP="00C56A2D">
      <w:pPr>
        <w:jc w:val="both"/>
        <w:rPr>
          <w:rFonts w:ascii="Tahoma" w:hAnsi="Tahoma" w:cs="Tahoma"/>
          <w:sz w:val="18"/>
          <w:szCs w:val="18"/>
        </w:rPr>
      </w:pPr>
    </w:p>
    <w:p w14:paraId="7EDC4A3A" w14:textId="77777777" w:rsidR="00C56A2D" w:rsidRDefault="00C56A2D" w:rsidP="00C56A2D">
      <w:pPr>
        <w:jc w:val="both"/>
        <w:rPr>
          <w:rFonts w:ascii="Tahoma" w:hAnsi="Tahoma" w:cs="Tahoma"/>
          <w:sz w:val="18"/>
          <w:szCs w:val="18"/>
        </w:rPr>
      </w:pPr>
    </w:p>
    <w:p w14:paraId="64188E2D" w14:textId="77777777" w:rsidR="00C56A2D" w:rsidRDefault="00C56A2D" w:rsidP="00C56A2D">
      <w:pPr>
        <w:jc w:val="both"/>
        <w:rPr>
          <w:rFonts w:ascii="Tahoma" w:hAnsi="Tahoma" w:cs="Tahoma"/>
          <w:sz w:val="18"/>
          <w:szCs w:val="18"/>
        </w:rPr>
      </w:pPr>
    </w:p>
    <w:p w14:paraId="1D133EF9" w14:textId="77777777" w:rsidR="00C56A2D" w:rsidRPr="00317ABB" w:rsidRDefault="00C56A2D" w:rsidP="00C56A2D">
      <w:pPr>
        <w:jc w:val="both"/>
        <w:rPr>
          <w:rFonts w:ascii="Tahoma" w:hAnsi="Tahoma" w:cs="Tahoma"/>
          <w:sz w:val="18"/>
          <w:szCs w:val="18"/>
        </w:rPr>
      </w:pPr>
    </w:p>
    <w:p w14:paraId="06639C25" w14:textId="77777777" w:rsidR="00C56A2D" w:rsidRPr="007F6C8C" w:rsidRDefault="00C56A2D" w:rsidP="00C56A2D">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669E812" w14:textId="77777777" w:rsidR="00C56A2D" w:rsidRDefault="00C56A2D" w:rsidP="00C56A2D">
      <w:pPr>
        <w:numPr>
          <w:ilvl w:val="0"/>
          <w:numId w:val="38"/>
        </w:numPr>
        <w:jc w:val="both"/>
        <w:rPr>
          <w:rFonts w:ascii="Tahoma" w:hAnsi="Tahoma" w:cs="Tahoma"/>
          <w:color w:val="000000"/>
          <w:sz w:val="18"/>
          <w:szCs w:val="18"/>
        </w:rPr>
      </w:pPr>
      <w:r w:rsidRPr="00C62EAD">
        <w:rPr>
          <w:rFonts w:ascii="Tahoma" w:hAnsi="Tahoma" w:cs="Tahoma"/>
          <w:color w:val="000000"/>
          <w:sz w:val="18"/>
          <w:szCs w:val="18"/>
        </w:rPr>
        <w:lastRenderedPageBreak/>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7F8CFF6" w14:textId="77777777" w:rsidR="00C56A2D" w:rsidRPr="00B006BF" w:rsidRDefault="00C56A2D" w:rsidP="00C56A2D">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3F4EC68A" w14:textId="77777777" w:rsidR="00C56A2D" w:rsidRPr="00B006BF" w:rsidRDefault="00C56A2D" w:rsidP="00C56A2D">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4C23827C" w14:textId="77777777" w:rsidR="00C56A2D" w:rsidRPr="00317ABB" w:rsidRDefault="00C56A2D" w:rsidP="00C56A2D">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951AD89" w14:textId="77777777" w:rsidR="00C56A2D" w:rsidRPr="00593A04" w:rsidRDefault="00C56A2D" w:rsidP="00C56A2D"/>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56502E7" w14:textId="77777777" w:rsidR="00A853BF" w:rsidRPr="00653C8D" w:rsidRDefault="00A853BF" w:rsidP="00C56A2D">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9728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9728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9728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97280">
            <w:pPr>
              <w:rPr>
                <w:rFonts w:ascii="Arial" w:hAnsi="Arial" w:cs="Arial"/>
                <w:b/>
                <w:color w:val="000000" w:themeColor="text1"/>
                <w:sz w:val="12"/>
                <w:szCs w:val="18"/>
              </w:rPr>
            </w:pPr>
          </w:p>
        </w:tc>
      </w:tr>
      <w:tr w:rsidR="009E28E4" w:rsidRPr="00653C8D" w14:paraId="483A81CF" w14:textId="77777777" w:rsidTr="00597280">
        <w:trPr>
          <w:jc w:val="center"/>
        </w:trPr>
        <w:tc>
          <w:tcPr>
            <w:tcW w:w="3154" w:type="dxa"/>
            <w:tcMar>
              <w:right w:w="85" w:type="dxa"/>
            </w:tcMar>
            <w:vAlign w:val="center"/>
          </w:tcPr>
          <w:p w14:paraId="3224962E" w14:textId="77777777" w:rsidR="009E28E4" w:rsidRPr="00653C8D" w:rsidRDefault="009E28E4" w:rsidP="00597280">
            <w:pPr>
              <w:jc w:val="right"/>
              <w:rPr>
                <w:rFonts w:ascii="Arial" w:hAnsi="Arial" w:cs="Arial"/>
                <w:sz w:val="2"/>
                <w:szCs w:val="2"/>
              </w:rPr>
            </w:pPr>
          </w:p>
        </w:tc>
        <w:tc>
          <w:tcPr>
            <w:tcW w:w="641" w:type="dxa"/>
            <w:vAlign w:val="center"/>
          </w:tcPr>
          <w:p w14:paraId="40A237C2" w14:textId="77777777" w:rsidR="009E28E4" w:rsidRPr="00653C8D" w:rsidRDefault="009E28E4" w:rsidP="00597280">
            <w:pPr>
              <w:jc w:val="center"/>
              <w:rPr>
                <w:rFonts w:ascii="Arial" w:hAnsi="Arial" w:cs="Arial"/>
                <w:b/>
                <w:sz w:val="2"/>
                <w:szCs w:val="2"/>
              </w:rPr>
            </w:pPr>
          </w:p>
        </w:tc>
        <w:tc>
          <w:tcPr>
            <w:tcW w:w="600" w:type="dxa"/>
            <w:vAlign w:val="center"/>
          </w:tcPr>
          <w:p w14:paraId="2A41DE2D"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97280">
            <w:pPr>
              <w:jc w:val="center"/>
              <w:rPr>
                <w:rFonts w:ascii="Arial" w:hAnsi="Arial" w:cs="Arial"/>
                <w:b/>
                <w:sz w:val="2"/>
                <w:szCs w:val="2"/>
              </w:rPr>
            </w:pPr>
          </w:p>
        </w:tc>
      </w:tr>
      <w:tr w:rsidR="009E28E4" w:rsidRPr="00653C8D" w14:paraId="03C1BD70" w14:textId="77777777" w:rsidTr="00597280">
        <w:trPr>
          <w:trHeight w:val="75"/>
          <w:jc w:val="center"/>
        </w:trPr>
        <w:tc>
          <w:tcPr>
            <w:tcW w:w="3154" w:type="dxa"/>
            <w:tcMar>
              <w:right w:w="85" w:type="dxa"/>
            </w:tcMar>
            <w:vAlign w:val="center"/>
          </w:tcPr>
          <w:p w14:paraId="0792CF73" w14:textId="77777777" w:rsidR="009E28E4" w:rsidRPr="00653C8D" w:rsidRDefault="009E28E4" w:rsidP="00597280">
            <w:pPr>
              <w:jc w:val="right"/>
              <w:rPr>
                <w:rFonts w:ascii="Arial" w:hAnsi="Arial" w:cs="Arial"/>
                <w:sz w:val="2"/>
                <w:szCs w:val="2"/>
              </w:rPr>
            </w:pPr>
          </w:p>
        </w:tc>
        <w:tc>
          <w:tcPr>
            <w:tcW w:w="641" w:type="dxa"/>
            <w:vAlign w:val="center"/>
          </w:tcPr>
          <w:p w14:paraId="262D1BD0" w14:textId="77777777" w:rsidR="009E28E4" w:rsidRPr="00653C8D" w:rsidRDefault="009E28E4" w:rsidP="00597280">
            <w:pPr>
              <w:jc w:val="center"/>
              <w:rPr>
                <w:rFonts w:ascii="Arial" w:hAnsi="Arial" w:cs="Arial"/>
                <w:b/>
                <w:sz w:val="2"/>
                <w:szCs w:val="2"/>
              </w:rPr>
            </w:pPr>
          </w:p>
        </w:tc>
        <w:tc>
          <w:tcPr>
            <w:tcW w:w="600" w:type="dxa"/>
            <w:vAlign w:val="center"/>
          </w:tcPr>
          <w:p w14:paraId="2B90B469"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97280">
            <w:pPr>
              <w:jc w:val="center"/>
              <w:rPr>
                <w:rFonts w:ascii="Arial" w:hAnsi="Arial" w:cs="Arial"/>
                <w:b/>
                <w:sz w:val="2"/>
                <w:szCs w:val="2"/>
              </w:rPr>
            </w:pPr>
          </w:p>
        </w:tc>
      </w:tr>
      <w:tr w:rsidR="009E28E4" w:rsidRPr="00653C8D" w14:paraId="3532F588" w14:textId="77777777" w:rsidTr="00597280">
        <w:trPr>
          <w:trHeight w:val="338"/>
          <w:jc w:val="center"/>
        </w:trPr>
        <w:tc>
          <w:tcPr>
            <w:tcW w:w="3154" w:type="dxa"/>
            <w:tcMar>
              <w:left w:w="0" w:type="dxa"/>
              <w:right w:w="85" w:type="dxa"/>
            </w:tcMar>
            <w:vAlign w:val="center"/>
          </w:tcPr>
          <w:p w14:paraId="3A8D1308" w14:textId="77777777" w:rsidR="009E28E4" w:rsidRPr="00653C8D" w:rsidRDefault="009E28E4" w:rsidP="0059728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9728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9728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97280">
            <w:pPr>
              <w:rPr>
                <w:rFonts w:ascii="Arial" w:hAnsi="Arial" w:cs="Arial"/>
                <w:sz w:val="16"/>
                <w:szCs w:val="16"/>
              </w:rPr>
            </w:pPr>
          </w:p>
        </w:tc>
      </w:tr>
      <w:tr w:rsidR="009E28E4" w:rsidRPr="00653C8D" w14:paraId="3FC1175C" w14:textId="77777777" w:rsidTr="00597280">
        <w:trPr>
          <w:trHeight w:val="75"/>
          <w:jc w:val="center"/>
        </w:trPr>
        <w:tc>
          <w:tcPr>
            <w:tcW w:w="3154" w:type="dxa"/>
            <w:tcMar>
              <w:left w:w="0" w:type="dxa"/>
              <w:right w:w="85" w:type="dxa"/>
            </w:tcMar>
            <w:vAlign w:val="center"/>
          </w:tcPr>
          <w:p w14:paraId="7F0223F7" w14:textId="77777777" w:rsidR="009E28E4" w:rsidRPr="00653C8D" w:rsidRDefault="009E28E4" w:rsidP="00597280">
            <w:pPr>
              <w:jc w:val="right"/>
              <w:rPr>
                <w:rFonts w:ascii="Arial" w:hAnsi="Arial" w:cs="Arial"/>
                <w:sz w:val="2"/>
                <w:szCs w:val="2"/>
              </w:rPr>
            </w:pPr>
          </w:p>
        </w:tc>
        <w:tc>
          <w:tcPr>
            <w:tcW w:w="641" w:type="dxa"/>
            <w:vAlign w:val="center"/>
          </w:tcPr>
          <w:p w14:paraId="102AB877" w14:textId="77777777" w:rsidR="009E28E4" w:rsidRPr="00653C8D" w:rsidRDefault="009E28E4" w:rsidP="00597280">
            <w:pPr>
              <w:jc w:val="center"/>
              <w:rPr>
                <w:rFonts w:ascii="Arial" w:hAnsi="Arial" w:cs="Arial"/>
                <w:b/>
                <w:sz w:val="2"/>
                <w:szCs w:val="2"/>
              </w:rPr>
            </w:pPr>
          </w:p>
        </w:tc>
        <w:tc>
          <w:tcPr>
            <w:tcW w:w="600" w:type="dxa"/>
            <w:vAlign w:val="center"/>
          </w:tcPr>
          <w:p w14:paraId="51F358EA"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97280">
            <w:pPr>
              <w:jc w:val="center"/>
              <w:rPr>
                <w:rFonts w:ascii="Arial" w:hAnsi="Arial" w:cs="Arial"/>
                <w:b/>
                <w:sz w:val="2"/>
                <w:szCs w:val="2"/>
              </w:rPr>
            </w:pPr>
          </w:p>
        </w:tc>
      </w:tr>
      <w:tr w:rsidR="009E28E4" w:rsidRPr="00653C8D" w14:paraId="3E493630" w14:textId="77777777" w:rsidTr="00597280">
        <w:trPr>
          <w:trHeight w:val="257"/>
          <w:jc w:val="center"/>
        </w:trPr>
        <w:tc>
          <w:tcPr>
            <w:tcW w:w="3154" w:type="dxa"/>
            <w:tcMar>
              <w:left w:w="0" w:type="dxa"/>
              <w:right w:w="85" w:type="dxa"/>
            </w:tcMar>
            <w:vAlign w:val="center"/>
          </w:tcPr>
          <w:p w14:paraId="6DA9F21F" w14:textId="77777777" w:rsidR="009E28E4" w:rsidRPr="00653C8D" w:rsidRDefault="009E28E4" w:rsidP="0059728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97280">
            <w:pPr>
              <w:rPr>
                <w:rFonts w:ascii="Arial" w:hAnsi="Arial" w:cs="Arial"/>
                <w:sz w:val="16"/>
                <w:szCs w:val="16"/>
              </w:rPr>
            </w:pPr>
          </w:p>
        </w:tc>
      </w:tr>
      <w:tr w:rsidR="009E28E4" w:rsidRPr="00653C8D" w14:paraId="41FFDA52" w14:textId="77777777" w:rsidTr="00597280">
        <w:trPr>
          <w:trHeight w:val="134"/>
          <w:jc w:val="center"/>
        </w:trPr>
        <w:tc>
          <w:tcPr>
            <w:tcW w:w="3154" w:type="dxa"/>
            <w:tcMar>
              <w:right w:w="85" w:type="dxa"/>
            </w:tcMar>
            <w:vAlign w:val="center"/>
          </w:tcPr>
          <w:p w14:paraId="19B0B3C5" w14:textId="77777777" w:rsidR="009E28E4" w:rsidRPr="00653C8D" w:rsidRDefault="009E28E4" w:rsidP="00597280">
            <w:pPr>
              <w:jc w:val="right"/>
              <w:rPr>
                <w:rFonts w:ascii="Arial" w:hAnsi="Arial" w:cs="Arial"/>
                <w:sz w:val="2"/>
                <w:szCs w:val="2"/>
              </w:rPr>
            </w:pPr>
          </w:p>
        </w:tc>
        <w:tc>
          <w:tcPr>
            <w:tcW w:w="641" w:type="dxa"/>
            <w:vAlign w:val="center"/>
          </w:tcPr>
          <w:p w14:paraId="2AED485C" w14:textId="77777777" w:rsidR="009E28E4" w:rsidRPr="00653C8D" w:rsidRDefault="009E28E4" w:rsidP="00597280">
            <w:pPr>
              <w:jc w:val="center"/>
              <w:rPr>
                <w:rFonts w:ascii="Arial" w:hAnsi="Arial" w:cs="Arial"/>
                <w:b/>
                <w:sz w:val="2"/>
                <w:szCs w:val="2"/>
              </w:rPr>
            </w:pPr>
          </w:p>
        </w:tc>
        <w:tc>
          <w:tcPr>
            <w:tcW w:w="600" w:type="dxa"/>
            <w:vAlign w:val="center"/>
          </w:tcPr>
          <w:p w14:paraId="6BFDC94F"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97280">
            <w:pPr>
              <w:jc w:val="center"/>
              <w:rPr>
                <w:rFonts w:ascii="Arial" w:hAnsi="Arial" w:cs="Arial"/>
                <w:b/>
                <w:sz w:val="2"/>
                <w:szCs w:val="2"/>
              </w:rPr>
            </w:pPr>
          </w:p>
        </w:tc>
      </w:tr>
      <w:tr w:rsidR="009E28E4" w:rsidRPr="00653C8D" w14:paraId="3CE6111A" w14:textId="77777777" w:rsidTr="00597280">
        <w:trPr>
          <w:trHeight w:val="278"/>
          <w:jc w:val="center"/>
        </w:trPr>
        <w:tc>
          <w:tcPr>
            <w:tcW w:w="3154" w:type="dxa"/>
            <w:tcMar>
              <w:left w:w="0" w:type="dxa"/>
              <w:right w:w="85" w:type="dxa"/>
            </w:tcMar>
            <w:vAlign w:val="center"/>
          </w:tcPr>
          <w:p w14:paraId="0F6766A4" w14:textId="77777777" w:rsidR="009E28E4" w:rsidRPr="00653C8D" w:rsidRDefault="009E28E4" w:rsidP="0059728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97280">
            <w:pPr>
              <w:rPr>
                <w:rFonts w:ascii="Arial" w:hAnsi="Arial" w:cs="Arial"/>
                <w:sz w:val="16"/>
                <w:szCs w:val="16"/>
              </w:rPr>
            </w:pPr>
          </w:p>
        </w:tc>
      </w:tr>
      <w:tr w:rsidR="009E28E4" w:rsidRPr="00653C8D" w14:paraId="76035F37" w14:textId="77777777" w:rsidTr="00597280">
        <w:trPr>
          <w:trHeight w:val="75"/>
          <w:jc w:val="center"/>
        </w:trPr>
        <w:tc>
          <w:tcPr>
            <w:tcW w:w="3154" w:type="dxa"/>
            <w:tcMar>
              <w:right w:w="85" w:type="dxa"/>
            </w:tcMar>
            <w:vAlign w:val="center"/>
          </w:tcPr>
          <w:p w14:paraId="612AD44E" w14:textId="77777777" w:rsidR="009E28E4" w:rsidRPr="00653C8D" w:rsidRDefault="009E28E4" w:rsidP="00597280">
            <w:pPr>
              <w:jc w:val="right"/>
              <w:rPr>
                <w:rFonts w:ascii="Arial" w:hAnsi="Arial" w:cs="Arial"/>
                <w:sz w:val="2"/>
                <w:szCs w:val="2"/>
              </w:rPr>
            </w:pPr>
          </w:p>
        </w:tc>
        <w:tc>
          <w:tcPr>
            <w:tcW w:w="641" w:type="dxa"/>
            <w:vAlign w:val="center"/>
          </w:tcPr>
          <w:p w14:paraId="431FA793" w14:textId="77777777" w:rsidR="009E28E4" w:rsidRPr="00653C8D" w:rsidRDefault="009E28E4" w:rsidP="00597280">
            <w:pPr>
              <w:jc w:val="center"/>
              <w:rPr>
                <w:rFonts w:ascii="Arial" w:hAnsi="Arial" w:cs="Arial"/>
                <w:b/>
                <w:sz w:val="2"/>
                <w:szCs w:val="2"/>
              </w:rPr>
            </w:pPr>
          </w:p>
        </w:tc>
        <w:tc>
          <w:tcPr>
            <w:tcW w:w="600" w:type="dxa"/>
            <w:vAlign w:val="center"/>
          </w:tcPr>
          <w:p w14:paraId="306C9A2E"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9728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9728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9728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9728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97280">
            <w:pPr>
              <w:rPr>
                <w:rFonts w:ascii="Arial" w:hAnsi="Arial" w:cs="Arial"/>
                <w:b/>
                <w:color w:val="FFFFFF"/>
                <w:sz w:val="18"/>
                <w:szCs w:val="18"/>
              </w:rPr>
            </w:pPr>
          </w:p>
        </w:tc>
      </w:tr>
      <w:tr w:rsidR="002E7361" w:rsidRPr="00653C8D" w14:paraId="2E0F6286" w14:textId="77777777" w:rsidTr="00597280">
        <w:trPr>
          <w:jc w:val="center"/>
        </w:trPr>
        <w:tc>
          <w:tcPr>
            <w:tcW w:w="3154" w:type="dxa"/>
            <w:tcMar>
              <w:right w:w="85" w:type="dxa"/>
            </w:tcMar>
            <w:vAlign w:val="center"/>
          </w:tcPr>
          <w:p w14:paraId="789746A0" w14:textId="77777777" w:rsidR="002E7361" w:rsidRPr="00653C8D" w:rsidRDefault="002E7361" w:rsidP="00597280">
            <w:pPr>
              <w:jc w:val="right"/>
              <w:rPr>
                <w:rFonts w:ascii="Arial" w:hAnsi="Arial" w:cs="Arial"/>
                <w:sz w:val="2"/>
                <w:szCs w:val="2"/>
              </w:rPr>
            </w:pPr>
          </w:p>
        </w:tc>
        <w:tc>
          <w:tcPr>
            <w:tcW w:w="641" w:type="dxa"/>
            <w:vAlign w:val="center"/>
          </w:tcPr>
          <w:p w14:paraId="5E7D57D7" w14:textId="77777777" w:rsidR="002E7361" w:rsidRPr="00653C8D" w:rsidRDefault="002E7361" w:rsidP="00597280">
            <w:pPr>
              <w:jc w:val="center"/>
              <w:rPr>
                <w:rFonts w:ascii="Arial" w:hAnsi="Arial" w:cs="Arial"/>
                <w:b/>
                <w:sz w:val="2"/>
                <w:szCs w:val="2"/>
              </w:rPr>
            </w:pPr>
          </w:p>
        </w:tc>
        <w:tc>
          <w:tcPr>
            <w:tcW w:w="600" w:type="dxa"/>
            <w:vAlign w:val="center"/>
          </w:tcPr>
          <w:p w14:paraId="099FCCB8"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97280">
            <w:pPr>
              <w:jc w:val="center"/>
              <w:rPr>
                <w:rFonts w:ascii="Arial" w:hAnsi="Arial" w:cs="Arial"/>
                <w:b/>
                <w:sz w:val="2"/>
                <w:szCs w:val="2"/>
              </w:rPr>
            </w:pPr>
          </w:p>
        </w:tc>
      </w:tr>
      <w:tr w:rsidR="002E7361" w:rsidRPr="00653C8D" w14:paraId="77643277" w14:textId="77777777" w:rsidTr="00597280">
        <w:trPr>
          <w:trHeight w:val="75"/>
          <w:jc w:val="center"/>
        </w:trPr>
        <w:tc>
          <w:tcPr>
            <w:tcW w:w="3154" w:type="dxa"/>
            <w:tcMar>
              <w:right w:w="85" w:type="dxa"/>
            </w:tcMar>
            <w:vAlign w:val="center"/>
          </w:tcPr>
          <w:p w14:paraId="1F43824D" w14:textId="77777777" w:rsidR="002E7361" w:rsidRPr="00653C8D" w:rsidRDefault="002E7361" w:rsidP="00597280">
            <w:pPr>
              <w:jc w:val="right"/>
              <w:rPr>
                <w:rFonts w:ascii="Arial" w:hAnsi="Arial" w:cs="Arial"/>
                <w:sz w:val="2"/>
                <w:szCs w:val="2"/>
              </w:rPr>
            </w:pPr>
          </w:p>
        </w:tc>
        <w:tc>
          <w:tcPr>
            <w:tcW w:w="641" w:type="dxa"/>
            <w:vAlign w:val="center"/>
          </w:tcPr>
          <w:p w14:paraId="7BEA92B8" w14:textId="77777777" w:rsidR="002E7361" w:rsidRPr="00653C8D" w:rsidRDefault="002E7361" w:rsidP="00597280">
            <w:pPr>
              <w:jc w:val="center"/>
              <w:rPr>
                <w:rFonts w:ascii="Arial" w:hAnsi="Arial" w:cs="Arial"/>
                <w:b/>
                <w:sz w:val="2"/>
                <w:szCs w:val="2"/>
              </w:rPr>
            </w:pPr>
          </w:p>
        </w:tc>
        <w:tc>
          <w:tcPr>
            <w:tcW w:w="600" w:type="dxa"/>
            <w:vAlign w:val="center"/>
          </w:tcPr>
          <w:p w14:paraId="710B995F"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97280">
            <w:pPr>
              <w:jc w:val="center"/>
              <w:rPr>
                <w:rFonts w:ascii="Arial" w:hAnsi="Arial" w:cs="Arial"/>
                <w:b/>
                <w:sz w:val="2"/>
                <w:szCs w:val="2"/>
              </w:rPr>
            </w:pPr>
          </w:p>
        </w:tc>
      </w:tr>
      <w:tr w:rsidR="002E7361" w:rsidRPr="00653C8D" w14:paraId="54B4759E" w14:textId="77777777" w:rsidTr="00597280">
        <w:trPr>
          <w:trHeight w:val="338"/>
          <w:jc w:val="center"/>
        </w:trPr>
        <w:tc>
          <w:tcPr>
            <w:tcW w:w="3154" w:type="dxa"/>
            <w:tcMar>
              <w:left w:w="0" w:type="dxa"/>
              <w:right w:w="85" w:type="dxa"/>
            </w:tcMar>
            <w:vAlign w:val="center"/>
          </w:tcPr>
          <w:p w14:paraId="59F1068D" w14:textId="77777777" w:rsidR="002E7361" w:rsidRPr="00653C8D" w:rsidRDefault="002E7361" w:rsidP="0059728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9728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9728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97280">
            <w:pPr>
              <w:rPr>
                <w:rFonts w:ascii="Arial" w:hAnsi="Arial" w:cs="Arial"/>
                <w:sz w:val="16"/>
                <w:szCs w:val="16"/>
              </w:rPr>
            </w:pPr>
          </w:p>
        </w:tc>
      </w:tr>
      <w:tr w:rsidR="002E7361" w:rsidRPr="00653C8D" w14:paraId="59A00CE6" w14:textId="77777777" w:rsidTr="00597280">
        <w:trPr>
          <w:trHeight w:val="75"/>
          <w:jc w:val="center"/>
        </w:trPr>
        <w:tc>
          <w:tcPr>
            <w:tcW w:w="3154" w:type="dxa"/>
            <w:tcMar>
              <w:left w:w="0" w:type="dxa"/>
              <w:right w:w="85" w:type="dxa"/>
            </w:tcMar>
            <w:vAlign w:val="center"/>
          </w:tcPr>
          <w:p w14:paraId="2A10FE93" w14:textId="77777777" w:rsidR="002E7361" w:rsidRPr="00653C8D" w:rsidRDefault="002E7361" w:rsidP="00597280">
            <w:pPr>
              <w:jc w:val="right"/>
              <w:rPr>
                <w:rFonts w:ascii="Arial" w:hAnsi="Arial" w:cs="Arial"/>
                <w:sz w:val="2"/>
                <w:szCs w:val="2"/>
              </w:rPr>
            </w:pPr>
          </w:p>
        </w:tc>
        <w:tc>
          <w:tcPr>
            <w:tcW w:w="641" w:type="dxa"/>
            <w:vAlign w:val="center"/>
          </w:tcPr>
          <w:p w14:paraId="69030E83" w14:textId="77777777" w:rsidR="002E7361" w:rsidRPr="00653C8D" w:rsidRDefault="002E7361" w:rsidP="00597280">
            <w:pPr>
              <w:jc w:val="center"/>
              <w:rPr>
                <w:rFonts w:ascii="Arial" w:hAnsi="Arial" w:cs="Arial"/>
                <w:b/>
                <w:sz w:val="2"/>
                <w:szCs w:val="2"/>
              </w:rPr>
            </w:pPr>
          </w:p>
        </w:tc>
        <w:tc>
          <w:tcPr>
            <w:tcW w:w="600" w:type="dxa"/>
            <w:vAlign w:val="center"/>
          </w:tcPr>
          <w:p w14:paraId="3550B1E0"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97280">
            <w:pPr>
              <w:jc w:val="center"/>
              <w:rPr>
                <w:rFonts w:ascii="Arial" w:hAnsi="Arial" w:cs="Arial"/>
                <w:b/>
                <w:sz w:val="2"/>
                <w:szCs w:val="2"/>
              </w:rPr>
            </w:pPr>
          </w:p>
        </w:tc>
      </w:tr>
      <w:tr w:rsidR="002E7361" w:rsidRPr="00653C8D" w14:paraId="0C78290C" w14:textId="77777777" w:rsidTr="00597280">
        <w:trPr>
          <w:trHeight w:val="320"/>
          <w:jc w:val="center"/>
        </w:trPr>
        <w:tc>
          <w:tcPr>
            <w:tcW w:w="3154" w:type="dxa"/>
            <w:tcMar>
              <w:left w:w="0" w:type="dxa"/>
              <w:right w:w="85" w:type="dxa"/>
            </w:tcMar>
            <w:vAlign w:val="center"/>
          </w:tcPr>
          <w:p w14:paraId="6C1BAAB2" w14:textId="77777777" w:rsidR="002E7361" w:rsidRPr="00653C8D" w:rsidRDefault="002E7361" w:rsidP="0059728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97280">
            <w:pPr>
              <w:rPr>
                <w:rFonts w:ascii="Arial" w:hAnsi="Arial" w:cs="Arial"/>
                <w:sz w:val="16"/>
                <w:szCs w:val="16"/>
              </w:rPr>
            </w:pPr>
          </w:p>
        </w:tc>
      </w:tr>
      <w:tr w:rsidR="002E7361" w:rsidRPr="00653C8D" w14:paraId="1431FCB8" w14:textId="77777777" w:rsidTr="00597280">
        <w:trPr>
          <w:trHeight w:val="75"/>
          <w:jc w:val="center"/>
        </w:trPr>
        <w:tc>
          <w:tcPr>
            <w:tcW w:w="3154" w:type="dxa"/>
            <w:tcMar>
              <w:right w:w="85" w:type="dxa"/>
            </w:tcMar>
            <w:vAlign w:val="center"/>
          </w:tcPr>
          <w:p w14:paraId="78CB6A60" w14:textId="77777777" w:rsidR="002E7361" w:rsidRPr="00653C8D" w:rsidRDefault="002E7361" w:rsidP="00597280">
            <w:pPr>
              <w:jc w:val="right"/>
              <w:rPr>
                <w:rFonts w:ascii="Arial" w:hAnsi="Arial" w:cs="Arial"/>
                <w:sz w:val="2"/>
                <w:szCs w:val="2"/>
              </w:rPr>
            </w:pPr>
          </w:p>
        </w:tc>
        <w:tc>
          <w:tcPr>
            <w:tcW w:w="641" w:type="dxa"/>
            <w:vAlign w:val="center"/>
          </w:tcPr>
          <w:p w14:paraId="2EBCEDD8" w14:textId="77777777" w:rsidR="002E7361" w:rsidRPr="00653C8D" w:rsidRDefault="002E7361" w:rsidP="00597280">
            <w:pPr>
              <w:jc w:val="center"/>
              <w:rPr>
                <w:rFonts w:ascii="Arial" w:hAnsi="Arial" w:cs="Arial"/>
                <w:b/>
                <w:sz w:val="2"/>
                <w:szCs w:val="2"/>
              </w:rPr>
            </w:pPr>
          </w:p>
        </w:tc>
        <w:tc>
          <w:tcPr>
            <w:tcW w:w="600" w:type="dxa"/>
            <w:vAlign w:val="center"/>
          </w:tcPr>
          <w:p w14:paraId="20FD52CF"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97280">
            <w:pPr>
              <w:jc w:val="center"/>
              <w:rPr>
                <w:rFonts w:ascii="Arial" w:hAnsi="Arial" w:cs="Arial"/>
                <w:b/>
                <w:sz w:val="2"/>
                <w:szCs w:val="2"/>
              </w:rPr>
            </w:pPr>
          </w:p>
        </w:tc>
      </w:tr>
      <w:tr w:rsidR="002E7361" w:rsidRPr="00653C8D" w14:paraId="26AE8311" w14:textId="77777777" w:rsidTr="00597280">
        <w:trPr>
          <w:trHeight w:val="274"/>
          <w:jc w:val="center"/>
        </w:trPr>
        <w:tc>
          <w:tcPr>
            <w:tcW w:w="3154" w:type="dxa"/>
            <w:tcMar>
              <w:left w:w="0" w:type="dxa"/>
              <w:right w:w="85" w:type="dxa"/>
            </w:tcMar>
            <w:vAlign w:val="center"/>
          </w:tcPr>
          <w:p w14:paraId="5CB8CE32" w14:textId="77777777" w:rsidR="002E7361" w:rsidRPr="00653C8D" w:rsidRDefault="002E7361" w:rsidP="0059728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97280">
            <w:pPr>
              <w:rPr>
                <w:rFonts w:ascii="Arial" w:hAnsi="Arial" w:cs="Arial"/>
                <w:sz w:val="16"/>
                <w:szCs w:val="16"/>
              </w:rPr>
            </w:pPr>
          </w:p>
        </w:tc>
      </w:tr>
      <w:tr w:rsidR="002E7361" w:rsidRPr="00653C8D" w14:paraId="66BD4522" w14:textId="77777777" w:rsidTr="00597280">
        <w:trPr>
          <w:trHeight w:val="75"/>
          <w:jc w:val="center"/>
        </w:trPr>
        <w:tc>
          <w:tcPr>
            <w:tcW w:w="3154" w:type="dxa"/>
            <w:tcMar>
              <w:right w:w="85" w:type="dxa"/>
            </w:tcMar>
            <w:vAlign w:val="center"/>
          </w:tcPr>
          <w:p w14:paraId="0FE6E9C3" w14:textId="77777777" w:rsidR="002E7361" w:rsidRPr="00653C8D" w:rsidRDefault="002E7361" w:rsidP="00597280">
            <w:pPr>
              <w:jc w:val="right"/>
              <w:rPr>
                <w:rFonts w:ascii="Arial" w:hAnsi="Arial" w:cs="Arial"/>
                <w:sz w:val="2"/>
                <w:szCs w:val="2"/>
              </w:rPr>
            </w:pPr>
          </w:p>
        </w:tc>
        <w:tc>
          <w:tcPr>
            <w:tcW w:w="641" w:type="dxa"/>
            <w:vAlign w:val="center"/>
          </w:tcPr>
          <w:p w14:paraId="28A2955D" w14:textId="77777777" w:rsidR="002E7361" w:rsidRPr="00653C8D" w:rsidRDefault="002E7361" w:rsidP="00597280">
            <w:pPr>
              <w:jc w:val="center"/>
              <w:rPr>
                <w:rFonts w:ascii="Arial" w:hAnsi="Arial" w:cs="Arial"/>
                <w:b/>
                <w:sz w:val="2"/>
                <w:szCs w:val="2"/>
              </w:rPr>
            </w:pPr>
          </w:p>
        </w:tc>
        <w:tc>
          <w:tcPr>
            <w:tcW w:w="600" w:type="dxa"/>
            <w:vAlign w:val="center"/>
          </w:tcPr>
          <w:p w14:paraId="0048DB1E"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9728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C56A2D">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C56A2D">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C56A2D">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C56A2D">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C56A2D">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C56A2D">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C56A2D">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C56A2D">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C56A2D">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9728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9728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59728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9728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9728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9728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9728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97280">
            <w:pPr>
              <w:jc w:val="center"/>
              <w:rPr>
                <w:rFonts w:ascii="Arial" w:hAnsi="Arial" w:cs="Arial"/>
                <w:b/>
                <w:strike/>
                <w:sz w:val="16"/>
                <w:szCs w:val="16"/>
                <w:lang w:val="es-BO"/>
              </w:rPr>
            </w:pPr>
          </w:p>
        </w:tc>
      </w:tr>
      <w:tr w:rsidR="002E7361" w:rsidRPr="00AE79D2" w14:paraId="28AB4C28" w14:textId="77777777" w:rsidTr="00597280">
        <w:trPr>
          <w:cantSplit/>
          <w:trHeight w:val="401"/>
          <w:jc w:val="center"/>
        </w:trPr>
        <w:tc>
          <w:tcPr>
            <w:tcW w:w="508" w:type="dxa"/>
            <w:vAlign w:val="center"/>
          </w:tcPr>
          <w:p w14:paraId="397FA1C5"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9728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9728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97280">
            <w:pPr>
              <w:jc w:val="center"/>
              <w:rPr>
                <w:rFonts w:ascii="Arial" w:hAnsi="Arial" w:cs="Arial"/>
                <w:sz w:val="16"/>
                <w:szCs w:val="16"/>
                <w:lang w:val="es-BO"/>
              </w:rPr>
            </w:pPr>
          </w:p>
        </w:tc>
        <w:tc>
          <w:tcPr>
            <w:tcW w:w="1761" w:type="dxa"/>
          </w:tcPr>
          <w:p w14:paraId="36319EF1" w14:textId="77777777" w:rsidR="002E7361" w:rsidRPr="00AE79D2" w:rsidRDefault="002E7361" w:rsidP="00597280">
            <w:pPr>
              <w:jc w:val="center"/>
              <w:rPr>
                <w:rFonts w:ascii="Arial" w:hAnsi="Arial" w:cs="Arial"/>
                <w:sz w:val="16"/>
                <w:szCs w:val="16"/>
                <w:lang w:val="es-BO"/>
              </w:rPr>
            </w:pPr>
          </w:p>
        </w:tc>
      </w:tr>
      <w:tr w:rsidR="002E7361" w:rsidRPr="00AE79D2" w14:paraId="00BFC37E" w14:textId="77777777" w:rsidTr="00597280">
        <w:trPr>
          <w:cantSplit/>
          <w:trHeight w:val="401"/>
          <w:jc w:val="center"/>
        </w:trPr>
        <w:tc>
          <w:tcPr>
            <w:tcW w:w="508" w:type="dxa"/>
            <w:vAlign w:val="center"/>
          </w:tcPr>
          <w:p w14:paraId="4E9574BF"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9728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9728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97280">
            <w:pPr>
              <w:jc w:val="center"/>
              <w:rPr>
                <w:rFonts w:ascii="Arial" w:hAnsi="Arial" w:cs="Arial"/>
                <w:sz w:val="16"/>
                <w:szCs w:val="16"/>
                <w:lang w:val="es-BO"/>
              </w:rPr>
            </w:pPr>
          </w:p>
        </w:tc>
        <w:tc>
          <w:tcPr>
            <w:tcW w:w="1761" w:type="dxa"/>
          </w:tcPr>
          <w:p w14:paraId="2EAEBE1A" w14:textId="77777777" w:rsidR="002E7361" w:rsidRPr="00AE79D2" w:rsidRDefault="002E7361" w:rsidP="00597280">
            <w:pPr>
              <w:jc w:val="center"/>
              <w:rPr>
                <w:rFonts w:ascii="Arial" w:hAnsi="Arial" w:cs="Arial"/>
                <w:sz w:val="16"/>
                <w:szCs w:val="16"/>
                <w:lang w:val="es-BO"/>
              </w:rPr>
            </w:pPr>
          </w:p>
        </w:tc>
      </w:tr>
      <w:tr w:rsidR="002E7361" w:rsidRPr="00AE79D2" w14:paraId="286F87C4" w14:textId="77777777" w:rsidTr="00597280">
        <w:trPr>
          <w:cantSplit/>
          <w:trHeight w:val="401"/>
          <w:jc w:val="center"/>
        </w:trPr>
        <w:tc>
          <w:tcPr>
            <w:tcW w:w="508" w:type="dxa"/>
            <w:vAlign w:val="center"/>
          </w:tcPr>
          <w:p w14:paraId="57BB564B"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9728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9728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97280">
            <w:pPr>
              <w:jc w:val="center"/>
              <w:rPr>
                <w:rFonts w:ascii="Arial" w:hAnsi="Arial" w:cs="Arial"/>
                <w:sz w:val="16"/>
                <w:szCs w:val="16"/>
                <w:lang w:val="es-BO"/>
              </w:rPr>
            </w:pPr>
          </w:p>
        </w:tc>
        <w:tc>
          <w:tcPr>
            <w:tcW w:w="1761" w:type="dxa"/>
          </w:tcPr>
          <w:p w14:paraId="22E4391B" w14:textId="77777777" w:rsidR="002E7361" w:rsidRPr="00AE79D2" w:rsidRDefault="002E7361" w:rsidP="00597280">
            <w:pPr>
              <w:jc w:val="center"/>
              <w:rPr>
                <w:rFonts w:ascii="Arial" w:hAnsi="Arial" w:cs="Arial"/>
                <w:sz w:val="16"/>
                <w:szCs w:val="16"/>
                <w:lang w:val="es-BO"/>
              </w:rPr>
            </w:pPr>
          </w:p>
        </w:tc>
      </w:tr>
      <w:tr w:rsidR="002E7361" w:rsidRPr="00AE79D2" w14:paraId="4430DB89" w14:textId="77777777" w:rsidTr="00597280">
        <w:trPr>
          <w:cantSplit/>
          <w:trHeight w:val="401"/>
          <w:jc w:val="center"/>
        </w:trPr>
        <w:tc>
          <w:tcPr>
            <w:tcW w:w="508" w:type="dxa"/>
            <w:vAlign w:val="center"/>
          </w:tcPr>
          <w:p w14:paraId="59B84491"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9728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9728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97280">
            <w:pPr>
              <w:jc w:val="center"/>
              <w:rPr>
                <w:rFonts w:ascii="Arial" w:hAnsi="Arial" w:cs="Arial"/>
                <w:sz w:val="16"/>
                <w:szCs w:val="16"/>
                <w:lang w:val="es-BO"/>
              </w:rPr>
            </w:pPr>
          </w:p>
        </w:tc>
        <w:tc>
          <w:tcPr>
            <w:tcW w:w="1761" w:type="dxa"/>
          </w:tcPr>
          <w:p w14:paraId="406A2C43" w14:textId="77777777" w:rsidR="002E7361" w:rsidRPr="00AE79D2" w:rsidRDefault="002E7361" w:rsidP="00597280">
            <w:pPr>
              <w:jc w:val="center"/>
              <w:rPr>
                <w:rFonts w:ascii="Arial" w:hAnsi="Arial" w:cs="Arial"/>
                <w:sz w:val="16"/>
                <w:szCs w:val="16"/>
                <w:lang w:val="es-BO"/>
              </w:rPr>
            </w:pPr>
          </w:p>
        </w:tc>
      </w:tr>
      <w:tr w:rsidR="002E7361" w:rsidRPr="00AE79D2" w14:paraId="5BA0A308" w14:textId="77777777" w:rsidTr="00597280">
        <w:trPr>
          <w:cantSplit/>
          <w:trHeight w:val="401"/>
          <w:jc w:val="center"/>
        </w:trPr>
        <w:tc>
          <w:tcPr>
            <w:tcW w:w="508" w:type="dxa"/>
            <w:vAlign w:val="center"/>
          </w:tcPr>
          <w:p w14:paraId="2162DE67"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9728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9728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97280">
            <w:pPr>
              <w:jc w:val="center"/>
              <w:rPr>
                <w:rFonts w:ascii="Arial" w:hAnsi="Arial" w:cs="Arial"/>
                <w:sz w:val="16"/>
                <w:szCs w:val="16"/>
                <w:lang w:val="es-BO"/>
              </w:rPr>
            </w:pPr>
          </w:p>
        </w:tc>
        <w:tc>
          <w:tcPr>
            <w:tcW w:w="1761" w:type="dxa"/>
          </w:tcPr>
          <w:p w14:paraId="67BD1377" w14:textId="77777777" w:rsidR="002E7361" w:rsidRPr="00AE79D2" w:rsidRDefault="002E7361" w:rsidP="00597280">
            <w:pPr>
              <w:jc w:val="center"/>
              <w:rPr>
                <w:rFonts w:ascii="Arial" w:hAnsi="Arial" w:cs="Arial"/>
                <w:sz w:val="16"/>
                <w:szCs w:val="16"/>
                <w:lang w:val="es-BO"/>
              </w:rPr>
            </w:pPr>
          </w:p>
        </w:tc>
      </w:tr>
      <w:tr w:rsidR="002E7361" w:rsidRPr="00AE79D2" w14:paraId="14D02ABB" w14:textId="77777777" w:rsidTr="00597280">
        <w:trPr>
          <w:cantSplit/>
          <w:trHeight w:val="401"/>
          <w:jc w:val="center"/>
        </w:trPr>
        <w:tc>
          <w:tcPr>
            <w:tcW w:w="508" w:type="dxa"/>
            <w:vAlign w:val="center"/>
          </w:tcPr>
          <w:p w14:paraId="3C9B4BD7"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9728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9728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97280">
            <w:pPr>
              <w:jc w:val="center"/>
              <w:rPr>
                <w:rFonts w:ascii="Arial" w:hAnsi="Arial" w:cs="Arial"/>
                <w:sz w:val="16"/>
                <w:szCs w:val="16"/>
                <w:lang w:val="es-BO"/>
              </w:rPr>
            </w:pPr>
          </w:p>
        </w:tc>
        <w:tc>
          <w:tcPr>
            <w:tcW w:w="1761" w:type="dxa"/>
          </w:tcPr>
          <w:p w14:paraId="1E93527C" w14:textId="77777777" w:rsidR="002E7361" w:rsidRPr="00AE79D2" w:rsidRDefault="002E7361" w:rsidP="00597280">
            <w:pPr>
              <w:jc w:val="center"/>
              <w:rPr>
                <w:rFonts w:ascii="Arial" w:hAnsi="Arial" w:cs="Arial"/>
                <w:sz w:val="16"/>
                <w:szCs w:val="16"/>
                <w:lang w:val="es-BO"/>
              </w:rPr>
            </w:pPr>
          </w:p>
        </w:tc>
      </w:tr>
      <w:tr w:rsidR="002E7361" w:rsidRPr="00AE79D2" w14:paraId="16727C4F" w14:textId="77777777" w:rsidTr="0059728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9728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9728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9728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9728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798C2" w14:textId="77777777" w:rsidR="004D74B1" w:rsidRDefault="004D74B1">
      <w:r>
        <w:separator/>
      </w:r>
    </w:p>
  </w:endnote>
  <w:endnote w:type="continuationSeparator" w:id="0">
    <w:p w14:paraId="1CB6F791" w14:textId="77777777" w:rsidR="004D74B1" w:rsidRDefault="004D7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Content>
      <w:p w14:paraId="771E85AE" w14:textId="058A7429" w:rsidR="004D74B1" w:rsidRDefault="004D74B1">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4D74B1" w:rsidRDefault="004D74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4D74B1" w:rsidRDefault="004D74B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D74B1" w:rsidRDefault="004D74B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C99F2" w14:textId="77777777" w:rsidR="004D74B1" w:rsidRDefault="004D74B1">
      <w:r>
        <w:separator/>
      </w:r>
    </w:p>
  </w:footnote>
  <w:footnote w:type="continuationSeparator" w:id="0">
    <w:p w14:paraId="4C20404D" w14:textId="77777777" w:rsidR="004D74B1" w:rsidRDefault="004D74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D74B1" w:rsidRPr="00F9623B" w14:paraId="6C76B3B9" w14:textId="77777777" w:rsidTr="00597280">
      <w:trPr>
        <w:jc w:val="center"/>
      </w:trPr>
      <w:tc>
        <w:tcPr>
          <w:tcW w:w="2817" w:type="pct"/>
        </w:tcPr>
        <w:p w14:paraId="6220ED1C" w14:textId="47B0711E" w:rsidR="004D74B1" w:rsidRDefault="004D74B1"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4D74B1" w:rsidRPr="00B85534" w:rsidRDefault="004D74B1" w:rsidP="00A017BF">
          <w:pPr>
            <w:pStyle w:val="Encabezado"/>
            <w:tabs>
              <w:tab w:val="clear" w:pos="4419"/>
              <w:tab w:val="clear" w:pos="8838"/>
            </w:tabs>
            <w:rPr>
              <w:rFonts w:ascii="Verdana" w:hAnsi="Verdana"/>
              <w:i/>
              <w:sz w:val="16"/>
              <w:szCs w:val="16"/>
            </w:rPr>
          </w:pPr>
        </w:p>
      </w:tc>
      <w:tc>
        <w:tcPr>
          <w:tcW w:w="2183" w:type="pct"/>
        </w:tcPr>
        <w:p w14:paraId="29B3A968" w14:textId="77777777" w:rsidR="004D74B1" w:rsidRPr="005E2C7D" w:rsidRDefault="004D74B1" w:rsidP="00A017BF">
          <w:pPr>
            <w:pStyle w:val="Encabezado"/>
            <w:tabs>
              <w:tab w:val="clear" w:pos="4419"/>
              <w:tab w:val="clear" w:pos="8838"/>
            </w:tabs>
            <w:jc w:val="right"/>
            <w:rPr>
              <w:rFonts w:ascii="Verdana" w:hAnsi="Verdana"/>
              <w:i/>
              <w:sz w:val="16"/>
              <w:szCs w:val="16"/>
              <w:lang w:val="en-US"/>
            </w:rPr>
          </w:pPr>
          <w:r w:rsidRPr="005E2C7D">
            <w:rPr>
              <w:rFonts w:ascii="Verdana" w:hAnsi="Verdana"/>
              <w:i/>
              <w:sz w:val="16"/>
              <w:szCs w:val="16"/>
              <w:lang w:val="en-US"/>
            </w:rPr>
            <w:t>Instructivo AEV/DGE_INS/Nro.103/2024 (31/10/2024)</w:t>
          </w:r>
        </w:p>
      </w:tc>
    </w:tr>
  </w:tbl>
  <w:p w14:paraId="6F3C8F0D" w14:textId="77777777" w:rsidR="004D74B1" w:rsidRPr="005E2C7D" w:rsidRDefault="004D74B1"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D74B1" w:rsidRPr="00F9623B" w14:paraId="30E7B3AA" w14:textId="77777777" w:rsidTr="00597280">
      <w:trPr>
        <w:jc w:val="center"/>
      </w:trPr>
      <w:tc>
        <w:tcPr>
          <w:tcW w:w="2817" w:type="pct"/>
        </w:tcPr>
        <w:p w14:paraId="6AF9F552" w14:textId="77777777" w:rsidR="004D74B1" w:rsidRDefault="004D74B1"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4D74B1" w:rsidRPr="00B85534" w:rsidRDefault="004D74B1" w:rsidP="00C93DE8">
          <w:pPr>
            <w:pStyle w:val="Encabezado"/>
            <w:tabs>
              <w:tab w:val="clear" w:pos="4419"/>
              <w:tab w:val="clear" w:pos="8838"/>
            </w:tabs>
            <w:rPr>
              <w:rFonts w:ascii="Verdana" w:hAnsi="Verdana"/>
              <w:i/>
              <w:sz w:val="16"/>
              <w:szCs w:val="16"/>
            </w:rPr>
          </w:pPr>
        </w:p>
      </w:tc>
      <w:tc>
        <w:tcPr>
          <w:tcW w:w="2183" w:type="pct"/>
        </w:tcPr>
        <w:p w14:paraId="041EE945" w14:textId="7D5E5D09" w:rsidR="004D74B1" w:rsidRPr="005E2C7D" w:rsidRDefault="004D74B1" w:rsidP="00C93DE8">
          <w:pPr>
            <w:pStyle w:val="Encabezado"/>
            <w:tabs>
              <w:tab w:val="clear" w:pos="4419"/>
              <w:tab w:val="clear" w:pos="8838"/>
            </w:tabs>
            <w:jc w:val="right"/>
            <w:rPr>
              <w:rFonts w:ascii="Verdana" w:hAnsi="Verdana"/>
              <w:i/>
              <w:sz w:val="16"/>
              <w:szCs w:val="16"/>
              <w:lang w:val="en-US"/>
            </w:rPr>
          </w:pPr>
          <w:r w:rsidRPr="005E2C7D">
            <w:rPr>
              <w:rFonts w:ascii="Verdana" w:hAnsi="Verdana"/>
              <w:i/>
              <w:sz w:val="16"/>
              <w:szCs w:val="16"/>
              <w:lang w:val="en-US"/>
            </w:rPr>
            <w:t>Instructivo AEV/DGE_INS/Nro.103/2024 (31/10/2024)</w:t>
          </w:r>
        </w:p>
      </w:tc>
    </w:tr>
  </w:tbl>
  <w:p w14:paraId="77DB9028" w14:textId="0D27F601" w:rsidR="004D74B1" w:rsidRDefault="004D74B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4D74B1" w:rsidRDefault="004D74B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7"/>
  </w:num>
  <w:num w:numId="7">
    <w:abstractNumId w:val="69"/>
  </w:num>
  <w:num w:numId="8">
    <w:abstractNumId w:val="96"/>
  </w:num>
  <w:num w:numId="9">
    <w:abstractNumId w:val="101"/>
  </w:num>
  <w:num w:numId="10">
    <w:abstractNumId w:val="35"/>
  </w:num>
  <w:num w:numId="11">
    <w:abstractNumId w:val="115"/>
  </w:num>
  <w:num w:numId="12">
    <w:abstractNumId w:val="25"/>
  </w:num>
  <w:num w:numId="13">
    <w:abstractNumId w:val="117"/>
  </w:num>
  <w:num w:numId="14">
    <w:abstractNumId w:val="53"/>
  </w:num>
  <w:num w:numId="15">
    <w:abstractNumId w:val="20"/>
  </w:num>
  <w:num w:numId="16">
    <w:abstractNumId w:val="80"/>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6"/>
  </w:num>
  <w:num w:numId="22">
    <w:abstractNumId w:val="4"/>
  </w:num>
  <w:num w:numId="23">
    <w:abstractNumId w:val="39"/>
  </w:num>
  <w:num w:numId="24">
    <w:abstractNumId w:val="0"/>
  </w:num>
  <w:num w:numId="25">
    <w:abstractNumId w:val="57"/>
  </w:num>
  <w:num w:numId="26">
    <w:abstractNumId w:val="49"/>
  </w:num>
  <w:num w:numId="27">
    <w:abstractNumId w:val="51"/>
  </w:num>
  <w:num w:numId="28">
    <w:abstractNumId w:val="81"/>
  </w:num>
  <w:num w:numId="29">
    <w:abstractNumId w:val="46"/>
  </w:num>
  <w:num w:numId="30">
    <w:abstractNumId w:val="106"/>
  </w:num>
  <w:num w:numId="31">
    <w:abstractNumId w:val="29"/>
  </w:num>
  <w:num w:numId="32">
    <w:abstractNumId w:val="95"/>
  </w:num>
  <w:num w:numId="33">
    <w:abstractNumId w:val="30"/>
  </w:num>
  <w:num w:numId="34">
    <w:abstractNumId w:val="79"/>
  </w:num>
  <w:num w:numId="35">
    <w:abstractNumId w:val="63"/>
  </w:num>
  <w:num w:numId="36">
    <w:abstractNumId w:val="14"/>
  </w:num>
  <w:num w:numId="37">
    <w:abstractNumId w:val="105"/>
  </w:num>
  <w:num w:numId="38">
    <w:abstractNumId w:val="72"/>
  </w:num>
  <w:num w:numId="39">
    <w:abstractNumId w:val="102"/>
  </w:num>
  <w:num w:numId="40">
    <w:abstractNumId w:val="86"/>
  </w:num>
  <w:num w:numId="41">
    <w:abstractNumId w:val="73"/>
  </w:num>
  <w:num w:numId="42">
    <w:abstractNumId w:val="71"/>
  </w:num>
  <w:num w:numId="43">
    <w:abstractNumId w:val="93"/>
  </w:num>
  <w:num w:numId="44">
    <w:abstractNumId w:val="62"/>
  </w:num>
  <w:num w:numId="45">
    <w:abstractNumId w:val="27"/>
  </w:num>
  <w:num w:numId="46">
    <w:abstractNumId w:val="110"/>
  </w:num>
  <w:num w:numId="47">
    <w:abstractNumId w:val="70"/>
  </w:num>
  <w:num w:numId="48">
    <w:abstractNumId w:val="84"/>
  </w:num>
  <w:num w:numId="49">
    <w:abstractNumId w:val="5"/>
  </w:num>
  <w:num w:numId="50">
    <w:abstractNumId w:val="55"/>
  </w:num>
  <w:num w:numId="51">
    <w:abstractNumId w:val="44"/>
  </w:num>
  <w:num w:numId="52">
    <w:abstractNumId w:val="28"/>
  </w:num>
  <w:num w:numId="53">
    <w:abstractNumId w:val="18"/>
  </w:num>
  <w:num w:numId="54">
    <w:abstractNumId w:val="82"/>
  </w:num>
  <w:num w:numId="55">
    <w:abstractNumId w:val="12"/>
  </w:num>
  <w:num w:numId="56">
    <w:abstractNumId w:val="31"/>
  </w:num>
  <w:num w:numId="57">
    <w:abstractNumId w:val="97"/>
  </w:num>
  <w:num w:numId="58">
    <w:abstractNumId w:val="92"/>
  </w:num>
  <w:num w:numId="59">
    <w:abstractNumId w:val="42"/>
  </w:num>
  <w:num w:numId="60">
    <w:abstractNumId w:val="112"/>
  </w:num>
  <w:num w:numId="61">
    <w:abstractNumId w:val="32"/>
  </w:num>
  <w:num w:numId="62">
    <w:abstractNumId w:val="50"/>
  </w:num>
  <w:num w:numId="63">
    <w:abstractNumId w:val="48"/>
  </w:num>
  <w:num w:numId="64">
    <w:abstractNumId w:val="43"/>
  </w:num>
  <w:num w:numId="65">
    <w:abstractNumId w:val="74"/>
  </w:num>
  <w:num w:numId="66">
    <w:abstractNumId w:val="60"/>
  </w:num>
  <w:num w:numId="67">
    <w:abstractNumId w:val="85"/>
  </w:num>
  <w:num w:numId="68">
    <w:abstractNumId w:val="22"/>
  </w:num>
  <w:num w:numId="69">
    <w:abstractNumId w:val="68"/>
  </w:num>
  <w:num w:numId="70">
    <w:abstractNumId w:val="15"/>
  </w:num>
  <w:num w:numId="71">
    <w:abstractNumId w:val="78"/>
  </w:num>
  <w:num w:numId="72">
    <w:abstractNumId w:val="83"/>
  </w:num>
  <w:num w:numId="73">
    <w:abstractNumId w:val="11"/>
  </w:num>
  <w:num w:numId="74">
    <w:abstractNumId w:val="47"/>
  </w:num>
  <w:num w:numId="75">
    <w:abstractNumId w:val="52"/>
  </w:num>
  <w:num w:numId="76">
    <w:abstractNumId w:val="23"/>
  </w:num>
  <w:num w:numId="77">
    <w:abstractNumId w:val="34"/>
  </w:num>
  <w:num w:numId="78">
    <w:abstractNumId w:val="99"/>
  </w:num>
  <w:num w:numId="79">
    <w:abstractNumId w:val="40"/>
  </w:num>
  <w:num w:numId="80">
    <w:abstractNumId w:val="1"/>
  </w:num>
  <w:num w:numId="81">
    <w:abstractNumId w:val="75"/>
  </w:num>
  <w:num w:numId="82">
    <w:abstractNumId w:val="9"/>
  </w:num>
  <w:num w:numId="83">
    <w:abstractNumId w:val="24"/>
  </w:num>
  <w:num w:numId="84">
    <w:abstractNumId w:val="94"/>
  </w:num>
  <w:num w:numId="85">
    <w:abstractNumId w:val="114"/>
  </w:num>
  <w:num w:numId="86">
    <w:abstractNumId w:val="41"/>
  </w:num>
  <w:num w:numId="87">
    <w:abstractNumId w:val="100"/>
  </w:num>
  <w:num w:numId="88">
    <w:abstractNumId w:val="104"/>
  </w:num>
  <w:num w:numId="89">
    <w:abstractNumId w:val="61"/>
  </w:num>
  <w:num w:numId="90">
    <w:abstractNumId w:val="91"/>
  </w:num>
  <w:num w:numId="91">
    <w:abstractNumId w:val="111"/>
  </w:num>
  <w:num w:numId="92">
    <w:abstractNumId w:val="66"/>
  </w:num>
  <w:num w:numId="93">
    <w:abstractNumId w:val="2"/>
  </w:num>
  <w:num w:numId="94">
    <w:abstractNumId w:val="3"/>
  </w:num>
  <w:num w:numId="95">
    <w:abstractNumId w:val="90"/>
  </w:num>
  <w:num w:numId="96">
    <w:abstractNumId w:val="45"/>
  </w:num>
  <w:num w:numId="97">
    <w:abstractNumId w:val="38"/>
  </w:num>
  <w:num w:numId="98">
    <w:abstractNumId w:val="76"/>
  </w:num>
  <w:num w:numId="99">
    <w:abstractNumId w:val="103"/>
  </w:num>
  <w:num w:numId="100">
    <w:abstractNumId w:val="108"/>
  </w:num>
  <w:num w:numId="101">
    <w:abstractNumId w:val="16"/>
  </w:num>
  <w:num w:numId="102">
    <w:abstractNumId w:val="58"/>
  </w:num>
  <w:num w:numId="103">
    <w:abstractNumId w:val="107"/>
  </w:num>
  <w:num w:numId="104">
    <w:abstractNumId w:val="98"/>
  </w:num>
  <w:num w:numId="105">
    <w:abstractNumId w:val="89"/>
  </w:num>
  <w:num w:numId="106">
    <w:abstractNumId w:val="116"/>
  </w:num>
  <w:num w:numId="107">
    <w:abstractNumId w:val="33"/>
  </w:num>
  <w:num w:numId="108">
    <w:abstractNumId w:val="7"/>
  </w:num>
  <w:num w:numId="10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
  </w:num>
  <w:num w:numId="111">
    <w:abstractNumId w:val="54"/>
  </w:num>
  <w:num w:numId="112">
    <w:abstractNumId w:val="88"/>
  </w:num>
  <w:num w:numId="113">
    <w:abstractNumId w:val="21"/>
  </w:num>
  <w:num w:numId="114">
    <w:abstractNumId w:val="109"/>
  </w:num>
  <w:num w:numId="115">
    <w:abstractNumId w:val="56"/>
  </w:num>
  <w:num w:numId="116">
    <w:abstractNumId w:val="37"/>
  </w:num>
  <w:num w:numId="117">
    <w:abstractNumId w:val="77"/>
  </w:num>
  <w:num w:numId="118">
    <w:abstractNumId w:val="113"/>
  </w:num>
  <w:num w:numId="119">
    <w:abstractNumId w:val="65"/>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39"/>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4B1"/>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280"/>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2C7D"/>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5F49"/>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173"/>
    <w:rsid w:val="00842CF8"/>
    <w:rsid w:val="00843294"/>
    <w:rsid w:val="00843758"/>
    <w:rsid w:val="00843E5E"/>
    <w:rsid w:val="00844052"/>
    <w:rsid w:val="0084440D"/>
    <w:rsid w:val="00844C2B"/>
    <w:rsid w:val="00844DF9"/>
    <w:rsid w:val="00844EBC"/>
    <w:rsid w:val="00845CFA"/>
    <w:rsid w:val="008463B9"/>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6E7E"/>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7DA"/>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F"/>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6A2D"/>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5870"/>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169"/>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4C41"/>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3B"/>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842173"/>
    <w:rPr>
      <w:color w:val="605E5C"/>
      <w:shd w:val="clear" w:color="auto" w:fill="E1DFDD"/>
    </w:rPr>
  </w:style>
  <w:style w:type="character" w:customStyle="1" w:styleId="Mencinsinresolver1">
    <w:name w:val="Mención sin resolver1"/>
    <w:basedOn w:val="Fuentedeprrafopredeter"/>
    <w:uiPriority w:val="99"/>
    <w:semiHidden/>
    <w:unhideWhenUsed/>
    <w:rsid w:val="00C56A2D"/>
    <w:rPr>
      <w:color w:val="605E5C"/>
      <w:shd w:val="clear" w:color="auto" w:fill="E1DFDD"/>
    </w:rPr>
  </w:style>
  <w:style w:type="table" w:styleId="Tablaconcuadrcula4-nfasis1">
    <w:name w:val="Grid Table 4 Accent 1"/>
    <w:basedOn w:val="Tablanormal"/>
    <w:uiPriority w:val="49"/>
    <w:rsid w:val="00C56A2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56A2D"/>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56A2D"/>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56A2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30826198">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https://meet.google.com/nhn-rtth-uuk"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2E2129"/>
    <w:rsid w:val="0047078B"/>
    <w:rsid w:val="005F51BF"/>
    <w:rsid w:val="00667B1B"/>
    <w:rsid w:val="00723F6B"/>
    <w:rsid w:val="00890D32"/>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7E5C6A-DAFF-401E-ADCC-E2443F30D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200</Pages>
  <Words>92604</Words>
  <Characters>512283</Characters>
  <Application>Microsoft Office Word</Application>
  <DocSecurity>0</DocSecurity>
  <Lines>4269</Lines>
  <Paragraphs>1207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603680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3</cp:revision>
  <cp:lastPrinted>2025-03-20T00:02:00Z</cp:lastPrinted>
  <dcterms:created xsi:type="dcterms:W3CDTF">2025-03-19T19:58:00Z</dcterms:created>
  <dcterms:modified xsi:type="dcterms:W3CDTF">2025-03-20T00:03:00Z</dcterms:modified>
</cp:coreProperties>
</file>