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8730BE" w14:paraId="43494F23" w14:textId="77777777" w:rsidTr="00944D2D">
        <w:trPr>
          <w:trHeight w:val="555"/>
        </w:trPr>
        <w:tc>
          <w:tcPr>
            <w:tcW w:w="1059" w:type="pct"/>
            <w:vMerge w:val="restart"/>
            <w:shd w:val="clear" w:color="auto" w:fill="auto"/>
          </w:tcPr>
          <w:p w14:paraId="6BC4A9C0" w14:textId="2D6DC4FB" w:rsidR="00737379" w:rsidRPr="008730BE" w:rsidRDefault="00737379" w:rsidP="006832D2">
            <w:pPr>
              <w:pStyle w:val="Encabezado"/>
              <w:rPr>
                <w:rFonts w:ascii="Arial Narrow" w:hAnsi="Arial Narrow"/>
                <w:b/>
                <w:color w:val="0070C0"/>
                <w:sz w:val="28"/>
                <w:szCs w:val="28"/>
              </w:rPr>
            </w:pPr>
          </w:p>
        </w:tc>
        <w:tc>
          <w:tcPr>
            <w:tcW w:w="2802" w:type="pct"/>
            <w:shd w:val="clear" w:color="auto" w:fill="auto"/>
            <w:vAlign w:val="bottom"/>
          </w:tcPr>
          <w:p w14:paraId="25E039AF" w14:textId="77777777" w:rsidR="00944D2D" w:rsidRPr="008730BE" w:rsidRDefault="00944D2D" w:rsidP="006832D2">
            <w:pPr>
              <w:pStyle w:val="Encabezado"/>
              <w:jc w:val="center"/>
              <w:rPr>
                <w:rFonts w:ascii="Arial" w:hAnsi="Arial" w:cs="Arial"/>
                <w:color w:val="0070C0"/>
                <w:sz w:val="28"/>
                <w:szCs w:val="28"/>
              </w:rPr>
            </w:pPr>
          </w:p>
          <w:p w14:paraId="2C0881CB" w14:textId="77777777" w:rsidR="00944D2D" w:rsidRPr="008730BE" w:rsidRDefault="00944D2D" w:rsidP="006832D2">
            <w:pPr>
              <w:pStyle w:val="Encabezado"/>
              <w:jc w:val="center"/>
              <w:rPr>
                <w:rFonts w:ascii="Arial" w:hAnsi="Arial" w:cs="Arial"/>
                <w:color w:val="0070C0"/>
                <w:sz w:val="28"/>
                <w:szCs w:val="28"/>
              </w:rPr>
            </w:pPr>
          </w:p>
          <w:p w14:paraId="2131FAA7" w14:textId="77777777" w:rsidR="00944D2D" w:rsidRPr="008730BE" w:rsidRDefault="00944D2D" w:rsidP="006832D2">
            <w:pPr>
              <w:pStyle w:val="Encabezado"/>
              <w:jc w:val="center"/>
              <w:rPr>
                <w:rFonts w:ascii="Arial" w:hAnsi="Arial" w:cs="Arial"/>
                <w:color w:val="0070C0"/>
                <w:sz w:val="28"/>
                <w:szCs w:val="28"/>
              </w:rPr>
            </w:pPr>
          </w:p>
          <w:p w14:paraId="1DBA3832" w14:textId="77777777" w:rsidR="00944D2D" w:rsidRPr="008730BE" w:rsidRDefault="00944D2D" w:rsidP="006832D2">
            <w:pPr>
              <w:pStyle w:val="Encabezado"/>
              <w:jc w:val="center"/>
              <w:rPr>
                <w:rFonts w:ascii="Arial" w:hAnsi="Arial" w:cs="Arial"/>
                <w:color w:val="0070C0"/>
                <w:sz w:val="28"/>
                <w:szCs w:val="28"/>
              </w:rPr>
            </w:pPr>
          </w:p>
          <w:p w14:paraId="72B111C6" w14:textId="510A931A" w:rsidR="00737379" w:rsidRPr="008730BE" w:rsidRDefault="00737379" w:rsidP="006832D2">
            <w:pPr>
              <w:pStyle w:val="Encabezado"/>
              <w:jc w:val="center"/>
              <w:rPr>
                <w:rFonts w:ascii="Century Gothic" w:hAnsi="Century Gothic"/>
                <w:b/>
                <w:color w:val="0070C0"/>
                <w:sz w:val="28"/>
                <w:szCs w:val="28"/>
              </w:rPr>
            </w:pPr>
            <w:r w:rsidRPr="008730BE">
              <w:rPr>
                <w:rFonts w:ascii="Arial" w:hAnsi="Arial" w:cs="Arial"/>
                <w:color w:val="0070C0"/>
                <w:sz w:val="28"/>
                <w:szCs w:val="28"/>
              </w:rPr>
              <w:t>ESTADO PLURINACIONAL DE BOLIVIA</w:t>
            </w:r>
          </w:p>
        </w:tc>
        <w:tc>
          <w:tcPr>
            <w:tcW w:w="1139" w:type="pct"/>
            <w:vMerge w:val="restart"/>
            <w:shd w:val="clear" w:color="auto" w:fill="auto"/>
          </w:tcPr>
          <w:p w14:paraId="0E03CFD8" w14:textId="1AAE8AEA" w:rsidR="00737379" w:rsidRPr="008730BE" w:rsidRDefault="00737379" w:rsidP="006832D2">
            <w:pPr>
              <w:pStyle w:val="Encabezado"/>
              <w:jc w:val="right"/>
              <w:rPr>
                <w:sz w:val="28"/>
                <w:szCs w:val="28"/>
              </w:rPr>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9FC0AA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E2C7D">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57C93" w:rsidRPr="00335F1B" w:rsidRDefault="00057C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7C93" w:rsidRDefault="00057C93" w:rsidP="00DC0E2D">
                            <w:pPr>
                              <w:jc w:val="center"/>
                              <w:rPr>
                                <w:rFonts w:ascii="Century Gothic" w:hAnsi="Century Gothic" w:cs="Arial"/>
                                <w:b/>
                                <w:color w:val="000000" w:themeColor="text1"/>
                                <w:sz w:val="22"/>
                              </w:rPr>
                            </w:pPr>
                          </w:p>
                          <w:p w14:paraId="185B1221" w14:textId="4D1B27E0" w:rsidR="00057C93" w:rsidRPr="008730BE" w:rsidRDefault="00057C93"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w:t>
                            </w:r>
                            <w:r>
                              <w:rPr>
                                <w:rFonts w:ascii="Century Gothic" w:hAnsi="Century Gothic" w:cs="Tahoma"/>
                                <w:b/>
                                <w:color w:val="0033CC"/>
                                <w:sz w:val="28"/>
                                <w:szCs w:val="28"/>
                              </w:rPr>
                              <w:t>NUEVA AUTOCONSTRUCCION</w:t>
                            </w:r>
                            <w:r w:rsidRPr="008730BE">
                              <w:rPr>
                                <w:rFonts w:ascii="Century Gothic" w:hAnsi="Century Gothic" w:cs="Tahoma"/>
                                <w:b/>
                                <w:color w:val="0033CC"/>
                                <w:sz w:val="28"/>
                                <w:szCs w:val="28"/>
                              </w:rPr>
                              <w:t xml:space="preserve"> EN EL MUNICIPIO DE </w:t>
                            </w:r>
                            <w:r>
                              <w:rPr>
                                <w:rFonts w:ascii="Century Gothic" w:hAnsi="Century Gothic" w:cs="Tahoma"/>
                                <w:b/>
                                <w:color w:val="0033CC"/>
                                <w:sz w:val="28"/>
                                <w:szCs w:val="28"/>
                              </w:rPr>
                              <w:t>POJO</w:t>
                            </w:r>
                            <w:r w:rsidRPr="008730BE">
                              <w:rPr>
                                <w:rFonts w:ascii="Century Gothic" w:hAnsi="Century Gothic" w:cs="Tahoma"/>
                                <w:b/>
                                <w:color w:val="0033CC"/>
                                <w:sz w:val="28"/>
                                <w:szCs w:val="28"/>
                              </w:rPr>
                              <w:t xml:space="preserve"> – FASE (V</w:t>
                            </w:r>
                            <w:r>
                              <w:rPr>
                                <w:rFonts w:ascii="Century Gothic" w:hAnsi="Century Gothic" w:cs="Tahoma"/>
                                <w:b/>
                                <w:color w:val="0033CC"/>
                                <w:sz w:val="28"/>
                                <w:szCs w:val="28"/>
                              </w:rPr>
                              <w:t>II</w:t>
                            </w:r>
                            <w:r w:rsidRPr="008730BE">
                              <w:rPr>
                                <w:rFonts w:ascii="Century Gothic" w:hAnsi="Century Gothic" w:cs="Tahoma"/>
                                <w:b/>
                                <w:color w:val="0033CC"/>
                                <w:sz w:val="28"/>
                                <w:szCs w:val="28"/>
                              </w:rPr>
                              <w:t>) 202</w:t>
                            </w:r>
                            <w:r>
                              <w:rPr>
                                <w:rFonts w:ascii="Century Gothic" w:hAnsi="Century Gothic" w:cs="Tahoma"/>
                                <w:b/>
                                <w:color w:val="0033CC"/>
                                <w:sz w:val="28"/>
                                <w:szCs w:val="28"/>
                              </w:rPr>
                              <w:t>4</w:t>
                            </w:r>
                            <w:r w:rsidRPr="008730BE">
                              <w:rPr>
                                <w:rFonts w:ascii="Century Gothic" w:hAnsi="Century Gothic" w:cs="Tahoma"/>
                                <w:b/>
                                <w:color w:val="0033CC"/>
                                <w:sz w:val="28"/>
                                <w:szCs w:val="28"/>
                              </w:rPr>
                              <w:t xml:space="preserve"> - COCHABAMBA</w:t>
                            </w:r>
                          </w:p>
                          <w:p w14:paraId="06F40773" w14:textId="77777777" w:rsidR="00057C93" w:rsidRDefault="00057C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7C93" w:rsidRPr="00335F1B" w:rsidRDefault="00057C93" w:rsidP="00DC0E2D">
                            <w:pPr>
                              <w:jc w:val="center"/>
                              <w:rPr>
                                <w:rFonts w:ascii="Century Gothic" w:hAnsi="Century Gothic" w:cs="Arial"/>
                                <w:b/>
                                <w:color w:val="000000" w:themeColor="text1"/>
                                <w:sz w:val="32"/>
                              </w:rPr>
                            </w:pPr>
                          </w:p>
                          <w:p w14:paraId="4076A74A" w14:textId="77777777" w:rsidR="00057C93" w:rsidRPr="00226A9B" w:rsidRDefault="00057C93" w:rsidP="00DC0E2D">
                            <w:pPr>
                              <w:rPr>
                                <w:rFonts w:ascii="Century Gothic" w:hAnsi="Century Gothic" w:cs="Arial"/>
                                <w:b/>
                                <w:color w:val="FF0000"/>
                                <w:sz w:val="12"/>
                              </w:rPr>
                            </w:pPr>
                          </w:p>
                          <w:p w14:paraId="52365FA0" w14:textId="4AC3BA1A" w:rsidR="00057C93" w:rsidRPr="008730BE" w:rsidRDefault="00057C93"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w:t>
                            </w:r>
                            <w:r>
                              <w:rPr>
                                <w:rFonts w:ascii="Century Gothic" w:hAnsi="Century Gothic"/>
                                <w:b/>
                                <w:color w:val="0000FF"/>
                                <w:sz w:val="28"/>
                                <w:szCs w:val="28"/>
                              </w:rPr>
                              <w:t>-CB-CD-183</w:t>
                            </w:r>
                            <w:r w:rsidRPr="008730BE">
                              <w:rPr>
                                <w:rFonts w:ascii="Century Gothic" w:hAnsi="Century Gothic"/>
                                <w:b/>
                                <w:color w:val="0000FF"/>
                                <w:sz w:val="28"/>
                                <w:szCs w:val="28"/>
                              </w:rPr>
                              <w:t>/2</w:t>
                            </w:r>
                            <w:r>
                              <w:rPr>
                                <w:rFonts w:ascii="Century Gothic" w:hAnsi="Century Gothic"/>
                                <w:b/>
                                <w:color w:val="0000FF"/>
                                <w:sz w:val="28"/>
                                <w:szCs w:val="28"/>
                              </w:rPr>
                              <w:t>4</w:t>
                            </w:r>
                            <w:r w:rsidRPr="008730BE">
                              <w:rPr>
                                <w:rFonts w:ascii="Century Gothic" w:hAnsi="Century Gothic"/>
                                <w:b/>
                                <w:color w:val="0000FF"/>
                                <w:sz w:val="28"/>
                                <w:szCs w:val="28"/>
                              </w:rPr>
                              <w:t xml:space="preserve"> (</w:t>
                            </w:r>
                            <w:r>
                              <w:rPr>
                                <w:rFonts w:ascii="Century Gothic" w:hAnsi="Century Gothic"/>
                                <w:b/>
                                <w:color w:val="0000FF"/>
                                <w:sz w:val="28"/>
                                <w:szCs w:val="28"/>
                              </w:rPr>
                              <w:t>3r</w:t>
                            </w:r>
                            <w:r w:rsidRPr="008730BE">
                              <w:rPr>
                                <w:rFonts w:ascii="Century Gothic" w:hAnsi="Century Gothic"/>
                                <w:b/>
                                <w:color w:val="0000FF"/>
                                <w:sz w:val="28"/>
                                <w:szCs w:val="28"/>
                              </w:rPr>
                              <w:t xml:space="preserve">a </w:t>
                            </w:r>
                            <w:r>
                              <w:rPr>
                                <w:rFonts w:ascii="Century Gothic" w:hAnsi="Century Gothic"/>
                                <w:b/>
                                <w:color w:val="0000FF"/>
                                <w:sz w:val="28"/>
                                <w:szCs w:val="28"/>
                              </w:rPr>
                              <w:t>C</w:t>
                            </w:r>
                            <w:r w:rsidRPr="008730BE">
                              <w:rPr>
                                <w:rFonts w:ascii="Century Gothic" w:hAnsi="Century Gothic"/>
                                <w:b/>
                                <w:color w:val="0000FF"/>
                                <w:sz w:val="28"/>
                                <w:szCs w:val="28"/>
                              </w:rPr>
                              <w:t>onvocatoria)</w:t>
                            </w:r>
                          </w:p>
                          <w:p w14:paraId="01C36761" w14:textId="77777777" w:rsidR="00057C93" w:rsidRPr="00EF589C" w:rsidRDefault="00057C93" w:rsidP="00DC0E2D">
                            <w:pPr>
                              <w:jc w:val="center"/>
                              <w:rPr>
                                <w:rFonts w:ascii="Century Gothic" w:hAnsi="Century Gothic" w:cs="Arial"/>
                                <w:b/>
                                <w:color w:val="000000" w:themeColor="text1"/>
                                <w:sz w:val="24"/>
                              </w:rPr>
                            </w:pPr>
                          </w:p>
                          <w:p w14:paraId="4061A7A4" w14:textId="7FB343E3" w:rsidR="00057C93" w:rsidRDefault="00057C93"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057C93" w:rsidRDefault="00057C93" w:rsidP="00DC0E2D">
                            <w:pPr>
                              <w:jc w:val="center"/>
                              <w:rPr>
                                <w:rFonts w:ascii="Century Gothic" w:hAnsi="Century Gothic"/>
                                <w:b/>
                                <w:sz w:val="32"/>
                                <w:lang w:val="es-AR"/>
                              </w:rPr>
                            </w:pPr>
                          </w:p>
                          <w:p w14:paraId="419603AC" w14:textId="77777777" w:rsidR="00057C93" w:rsidRPr="0016594B" w:rsidRDefault="00057C9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7C93" w:rsidRDefault="00057C93" w:rsidP="00DC0E2D">
                            <w:pPr>
                              <w:jc w:val="center"/>
                              <w:rPr>
                                <w:rFonts w:ascii="Century Gothic" w:hAnsi="Century Gothic"/>
                                <w:b/>
                                <w:sz w:val="32"/>
                                <w:lang w:val="es-AR"/>
                              </w:rPr>
                            </w:pPr>
                          </w:p>
                          <w:p w14:paraId="2CBBE109" w14:textId="77777777" w:rsidR="00057C93" w:rsidRDefault="00057C93" w:rsidP="00DC0E2D">
                            <w:pPr>
                              <w:jc w:val="center"/>
                              <w:rPr>
                                <w:rFonts w:ascii="Century Gothic" w:hAnsi="Century Gothic"/>
                                <w:b/>
                                <w:sz w:val="32"/>
                                <w:lang w:val="es-AR"/>
                              </w:rPr>
                            </w:pPr>
                          </w:p>
                          <w:p w14:paraId="3EB4F2A8" w14:textId="77777777" w:rsidR="00057C93" w:rsidRDefault="00057C93" w:rsidP="00DC0E2D">
                            <w:pPr>
                              <w:jc w:val="center"/>
                              <w:rPr>
                                <w:rFonts w:ascii="Century Gothic" w:hAnsi="Century Gothic"/>
                                <w:b/>
                                <w:sz w:val="32"/>
                                <w:lang w:val="es-AR"/>
                              </w:rPr>
                            </w:pPr>
                          </w:p>
                          <w:p w14:paraId="3ECDEF72" w14:textId="77777777" w:rsidR="00057C93" w:rsidRDefault="00057C93" w:rsidP="00DC0E2D">
                            <w:pPr>
                              <w:jc w:val="center"/>
                              <w:rPr>
                                <w:rFonts w:ascii="Century Gothic" w:hAnsi="Century Gothic"/>
                                <w:b/>
                                <w:sz w:val="32"/>
                                <w:lang w:val="es-AR"/>
                              </w:rPr>
                            </w:pPr>
                          </w:p>
                          <w:p w14:paraId="7D67CF23" w14:textId="77777777" w:rsidR="00057C93" w:rsidRDefault="00057C93" w:rsidP="00DC0E2D">
                            <w:pPr>
                              <w:jc w:val="center"/>
                              <w:rPr>
                                <w:rFonts w:ascii="Century Gothic" w:hAnsi="Century Gothic"/>
                                <w:b/>
                                <w:sz w:val="32"/>
                                <w:lang w:val="es-AR"/>
                              </w:rPr>
                            </w:pPr>
                          </w:p>
                          <w:p w14:paraId="1282730B" w14:textId="77777777" w:rsidR="00057C93" w:rsidRDefault="00057C93" w:rsidP="00DC0E2D">
                            <w:pPr>
                              <w:jc w:val="center"/>
                              <w:rPr>
                                <w:rFonts w:ascii="Century Gothic" w:hAnsi="Century Gothic"/>
                                <w:b/>
                                <w:sz w:val="32"/>
                                <w:lang w:val="es-AR"/>
                              </w:rPr>
                            </w:pPr>
                          </w:p>
                          <w:p w14:paraId="31843441" w14:textId="77777777" w:rsidR="00057C93" w:rsidRPr="00335F1B" w:rsidRDefault="00057C9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7C93" w:rsidRPr="00335F1B" w:rsidRDefault="00057C9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57C93" w:rsidRPr="00335F1B" w:rsidRDefault="00057C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57C93" w:rsidRDefault="00057C93" w:rsidP="00DC0E2D">
                      <w:pPr>
                        <w:jc w:val="center"/>
                        <w:rPr>
                          <w:rFonts w:ascii="Century Gothic" w:hAnsi="Century Gothic" w:cs="Arial"/>
                          <w:b/>
                          <w:color w:val="000000" w:themeColor="text1"/>
                          <w:sz w:val="22"/>
                        </w:rPr>
                      </w:pPr>
                    </w:p>
                    <w:p w14:paraId="185B1221" w14:textId="4D1B27E0" w:rsidR="00057C93" w:rsidRPr="008730BE" w:rsidRDefault="00057C93" w:rsidP="003C6343">
                      <w:pPr>
                        <w:jc w:val="center"/>
                        <w:rPr>
                          <w:rFonts w:ascii="Century Gothic" w:hAnsi="Century Gothic"/>
                          <w:b/>
                          <w:color w:val="0033CC"/>
                          <w:sz w:val="28"/>
                          <w:szCs w:val="28"/>
                          <w:highlight w:val="yellow"/>
                          <w:lang w:val="es-AR"/>
                        </w:rPr>
                      </w:pPr>
                      <w:r w:rsidRPr="008730BE">
                        <w:rPr>
                          <w:rFonts w:ascii="Century Gothic" w:hAnsi="Century Gothic" w:cs="Tahoma"/>
                          <w:b/>
                          <w:color w:val="0033CC"/>
                          <w:sz w:val="28"/>
                          <w:szCs w:val="28"/>
                        </w:rPr>
                        <w:t xml:space="preserve">PROYECTO DE VIVIENDA </w:t>
                      </w:r>
                      <w:r>
                        <w:rPr>
                          <w:rFonts w:ascii="Century Gothic" w:hAnsi="Century Gothic" w:cs="Tahoma"/>
                          <w:b/>
                          <w:color w:val="0033CC"/>
                          <w:sz w:val="28"/>
                          <w:szCs w:val="28"/>
                        </w:rPr>
                        <w:t>NUEVA AUTOCONSTRUCCION</w:t>
                      </w:r>
                      <w:r w:rsidRPr="008730BE">
                        <w:rPr>
                          <w:rFonts w:ascii="Century Gothic" w:hAnsi="Century Gothic" w:cs="Tahoma"/>
                          <w:b/>
                          <w:color w:val="0033CC"/>
                          <w:sz w:val="28"/>
                          <w:szCs w:val="28"/>
                        </w:rPr>
                        <w:t xml:space="preserve"> EN EL MUNICIPIO DE </w:t>
                      </w:r>
                      <w:r>
                        <w:rPr>
                          <w:rFonts w:ascii="Century Gothic" w:hAnsi="Century Gothic" w:cs="Tahoma"/>
                          <w:b/>
                          <w:color w:val="0033CC"/>
                          <w:sz w:val="28"/>
                          <w:szCs w:val="28"/>
                        </w:rPr>
                        <w:t>POJO</w:t>
                      </w:r>
                      <w:r w:rsidRPr="008730BE">
                        <w:rPr>
                          <w:rFonts w:ascii="Century Gothic" w:hAnsi="Century Gothic" w:cs="Tahoma"/>
                          <w:b/>
                          <w:color w:val="0033CC"/>
                          <w:sz w:val="28"/>
                          <w:szCs w:val="28"/>
                        </w:rPr>
                        <w:t xml:space="preserve"> – FASE (V</w:t>
                      </w:r>
                      <w:r>
                        <w:rPr>
                          <w:rFonts w:ascii="Century Gothic" w:hAnsi="Century Gothic" w:cs="Tahoma"/>
                          <w:b/>
                          <w:color w:val="0033CC"/>
                          <w:sz w:val="28"/>
                          <w:szCs w:val="28"/>
                        </w:rPr>
                        <w:t>II</w:t>
                      </w:r>
                      <w:r w:rsidRPr="008730BE">
                        <w:rPr>
                          <w:rFonts w:ascii="Century Gothic" w:hAnsi="Century Gothic" w:cs="Tahoma"/>
                          <w:b/>
                          <w:color w:val="0033CC"/>
                          <w:sz w:val="28"/>
                          <w:szCs w:val="28"/>
                        </w:rPr>
                        <w:t>) 202</w:t>
                      </w:r>
                      <w:r>
                        <w:rPr>
                          <w:rFonts w:ascii="Century Gothic" w:hAnsi="Century Gothic" w:cs="Tahoma"/>
                          <w:b/>
                          <w:color w:val="0033CC"/>
                          <w:sz w:val="28"/>
                          <w:szCs w:val="28"/>
                        </w:rPr>
                        <w:t>4</w:t>
                      </w:r>
                      <w:r w:rsidRPr="008730BE">
                        <w:rPr>
                          <w:rFonts w:ascii="Century Gothic" w:hAnsi="Century Gothic" w:cs="Tahoma"/>
                          <w:b/>
                          <w:color w:val="0033CC"/>
                          <w:sz w:val="28"/>
                          <w:szCs w:val="28"/>
                        </w:rPr>
                        <w:t xml:space="preserve"> - COCHABAMBA</w:t>
                      </w:r>
                    </w:p>
                    <w:p w14:paraId="06F40773" w14:textId="77777777" w:rsidR="00057C93" w:rsidRDefault="00057C9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57C93" w:rsidRPr="00335F1B" w:rsidRDefault="00057C93" w:rsidP="00DC0E2D">
                      <w:pPr>
                        <w:jc w:val="center"/>
                        <w:rPr>
                          <w:rFonts w:ascii="Century Gothic" w:hAnsi="Century Gothic" w:cs="Arial"/>
                          <w:b/>
                          <w:color w:val="000000" w:themeColor="text1"/>
                          <w:sz w:val="32"/>
                        </w:rPr>
                      </w:pPr>
                    </w:p>
                    <w:p w14:paraId="4076A74A" w14:textId="77777777" w:rsidR="00057C93" w:rsidRPr="00226A9B" w:rsidRDefault="00057C93" w:rsidP="00DC0E2D">
                      <w:pPr>
                        <w:rPr>
                          <w:rFonts w:ascii="Century Gothic" w:hAnsi="Century Gothic" w:cs="Arial"/>
                          <w:b/>
                          <w:color w:val="FF0000"/>
                          <w:sz w:val="12"/>
                        </w:rPr>
                      </w:pPr>
                    </w:p>
                    <w:p w14:paraId="52365FA0" w14:textId="4AC3BA1A" w:rsidR="00057C93" w:rsidRPr="008730BE" w:rsidRDefault="00057C93" w:rsidP="00DC0E2D">
                      <w:pPr>
                        <w:jc w:val="center"/>
                        <w:rPr>
                          <w:rFonts w:ascii="Century Gothic" w:hAnsi="Century Gothic"/>
                          <w:b/>
                          <w:color w:val="0000FF"/>
                          <w:sz w:val="28"/>
                          <w:szCs w:val="28"/>
                          <w:lang w:val="es-AR"/>
                        </w:rPr>
                      </w:pPr>
                      <w:r w:rsidRPr="008730BE">
                        <w:rPr>
                          <w:rFonts w:ascii="Century Gothic" w:hAnsi="Century Gothic"/>
                          <w:b/>
                          <w:color w:val="0000FF"/>
                          <w:sz w:val="28"/>
                          <w:szCs w:val="28"/>
                        </w:rPr>
                        <w:t>AEV</w:t>
                      </w:r>
                      <w:r>
                        <w:rPr>
                          <w:rFonts w:ascii="Century Gothic" w:hAnsi="Century Gothic"/>
                          <w:b/>
                          <w:color w:val="0000FF"/>
                          <w:sz w:val="28"/>
                          <w:szCs w:val="28"/>
                        </w:rPr>
                        <w:t>-CB-CD-183</w:t>
                      </w:r>
                      <w:r w:rsidRPr="008730BE">
                        <w:rPr>
                          <w:rFonts w:ascii="Century Gothic" w:hAnsi="Century Gothic"/>
                          <w:b/>
                          <w:color w:val="0000FF"/>
                          <w:sz w:val="28"/>
                          <w:szCs w:val="28"/>
                        </w:rPr>
                        <w:t>/2</w:t>
                      </w:r>
                      <w:r>
                        <w:rPr>
                          <w:rFonts w:ascii="Century Gothic" w:hAnsi="Century Gothic"/>
                          <w:b/>
                          <w:color w:val="0000FF"/>
                          <w:sz w:val="28"/>
                          <w:szCs w:val="28"/>
                        </w:rPr>
                        <w:t>4</w:t>
                      </w:r>
                      <w:r w:rsidRPr="008730BE">
                        <w:rPr>
                          <w:rFonts w:ascii="Century Gothic" w:hAnsi="Century Gothic"/>
                          <w:b/>
                          <w:color w:val="0000FF"/>
                          <w:sz w:val="28"/>
                          <w:szCs w:val="28"/>
                        </w:rPr>
                        <w:t xml:space="preserve"> (</w:t>
                      </w:r>
                      <w:r>
                        <w:rPr>
                          <w:rFonts w:ascii="Century Gothic" w:hAnsi="Century Gothic"/>
                          <w:b/>
                          <w:color w:val="0000FF"/>
                          <w:sz w:val="28"/>
                          <w:szCs w:val="28"/>
                        </w:rPr>
                        <w:t>3r</w:t>
                      </w:r>
                      <w:r w:rsidRPr="008730BE">
                        <w:rPr>
                          <w:rFonts w:ascii="Century Gothic" w:hAnsi="Century Gothic"/>
                          <w:b/>
                          <w:color w:val="0000FF"/>
                          <w:sz w:val="28"/>
                          <w:szCs w:val="28"/>
                        </w:rPr>
                        <w:t xml:space="preserve">a </w:t>
                      </w:r>
                      <w:r>
                        <w:rPr>
                          <w:rFonts w:ascii="Century Gothic" w:hAnsi="Century Gothic"/>
                          <w:b/>
                          <w:color w:val="0000FF"/>
                          <w:sz w:val="28"/>
                          <w:szCs w:val="28"/>
                        </w:rPr>
                        <w:t>C</w:t>
                      </w:r>
                      <w:r w:rsidRPr="008730BE">
                        <w:rPr>
                          <w:rFonts w:ascii="Century Gothic" w:hAnsi="Century Gothic"/>
                          <w:b/>
                          <w:color w:val="0000FF"/>
                          <w:sz w:val="28"/>
                          <w:szCs w:val="28"/>
                        </w:rPr>
                        <w:t>onvocatoria)</w:t>
                      </w:r>
                    </w:p>
                    <w:p w14:paraId="01C36761" w14:textId="77777777" w:rsidR="00057C93" w:rsidRPr="00EF589C" w:rsidRDefault="00057C93" w:rsidP="00DC0E2D">
                      <w:pPr>
                        <w:jc w:val="center"/>
                        <w:rPr>
                          <w:rFonts w:ascii="Century Gothic" w:hAnsi="Century Gothic" w:cs="Arial"/>
                          <w:b/>
                          <w:color w:val="000000" w:themeColor="text1"/>
                          <w:sz w:val="24"/>
                        </w:rPr>
                      </w:pPr>
                    </w:p>
                    <w:p w14:paraId="4061A7A4" w14:textId="7FB343E3" w:rsidR="00057C93" w:rsidRDefault="00057C93"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Pr="00311682">
                        <w:rPr>
                          <w:rFonts w:ascii="Century Gothic" w:hAnsi="Century Gothic"/>
                          <w:b/>
                          <w:color w:val="FF0000"/>
                          <w:sz w:val="32"/>
                          <w:lang w:val="es-AR"/>
                        </w:rPr>
                        <w:t xml:space="preserve"> CONVOCATORIA</w:t>
                      </w:r>
                    </w:p>
                    <w:p w14:paraId="7D690948" w14:textId="77777777" w:rsidR="00057C93" w:rsidRDefault="00057C93" w:rsidP="00DC0E2D">
                      <w:pPr>
                        <w:jc w:val="center"/>
                        <w:rPr>
                          <w:rFonts w:ascii="Century Gothic" w:hAnsi="Century Gothic"/>
                          <w:b/>
                          <w:sz w:val="32"/>
                          <w:lang w:val="es-AR"/>
                        </w:rPr>
                      </w:pPr>
                    </w:p>
                    <w:p w14:paraId="419603AC" w14:textId="77777777" w:rsidR="00057C93" w:rsidRPr="0016594B" w:rsidRDefault="00057C9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57C93" w:rsidRDefault="00057C93" w:rsidP="00DC0E2D">
                      <w:pPr>
                        <w:jc w:val="center"/>
                        <w:rPr>
                          <w:rFonts w:ascii="Century Gothic" w:hAnsi="Century Gothic"/>
                          <w:b/>
                          <w:sz w:val="32"/>
                          <w:lang w:val="es-AR"/>
                        </w:rPr>
                      </w:pPr>
                    </w:p>
                    <w:p w14:paraId="2CBBE109" w14:textId="77777777" w:rsidR="00057C93" w:rsidRDefault="00057C93" w:rsidP="00DC0E2D">
                      <w:pPr>
                        <w:jc w:val="center"/>
                        <w:rPr>
                          <w:rFonts w:ascii="Century Gothic" w:hAnsi="Century Gothic"/>
                          <w:b/>
                          <w:sz w:val="32"/>
                          <w:lang w:val="es-AR"/>
                        </w:rPr>
                      </w:pPr>
                    </w:p>
                    <w:p w14:paraId="3EB4F2A8" w14:textId="77777777" w:rsidR="00057C93" w:rsidRDefault="00057C93" w:rsidP="00DC0E2D">
                      <w:pPr>
                        <w:jc w:val="center"/>
                        <w:rPr>
                          <w:rFonts w:ascii="Century Gothic" w:hAnsi="Century Gothic"/>
                          <w:b/>
                          <w:sz w:val="32"/>
                          <w:lang w:val="es-AR"/>
                        </w:rPr>
                      </w:pPr>
                    </w:p>
                    <w:p w14:paraId="3ECDEF72" w14:textId="77777777" w:rsidR="00057C93" w:rsidRDefault="00057C93" w:rsidP="00DC0E2D">
                      <w:pPr>
                        <w:jc w:val="center"/>
                        <w:rPr>
                          <w:rFonts w:ascii="Century Gothic" w:hAnsi="Century Gothic"/>
                          <w:b/>
                          <w:sz w:val="32"/>
                          <w:lang w:val="es-AR"/>
                        </w:rPr>
                      </w:pPr>
                    </w:p>
                    <w:p w14:paraId="7D67CF23" w14:textId="77777777" w:rsidR="00057C93" w:rsidRDefault="00057C93" w:rsidP="00DC0E2D">
                      <w:pPr>
                        <w:jc w:val="center"/>
                        <w:rPr>
                          <w:rFonts w:ascii="Century Gothic" w:hAnsi="Century Gothic"/>
                          <w:b/>
                          <w:sz w:val="32"/>
                          <w:lang w:val="es-AR"/>
                        </w:rPr>
                      </w:pPr>
                    </w:p>
                    <w:p w14:paraId="1282730B" w14:textId="77777777" w:rsidR="00057C93" w:rsidRDefault="00057C93" w:rsidP="00DC0E2D">
                      <w:pPr>
                        <w:jc w:val="center"/>
                        <w:rPr>
                          <w:rFonts w:ascii="Century Gothic" w:hAnsi="Century Gothic"/>
                          <w:b/>
                          <w:sz w:val="32"/>
                          <w:lang w:val="es-AR"/>
                        </w:rPr>
                      </w:pPr>
                    </w:p>
                    <w:p w14:paraId="31843441" w14:textId="77777777" w:rsidR="00057C93" w:rsidRPr="00335F1B" w:rsidRDefault="00057C9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57C93" w:rsidRPr="00335F1B" w:rsidRDefault="00057C9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E3B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D4BEF">
        <w:rPr>
          <w:rFonts w:ascii="Verdana" w:hAnsi="Verdana" w:cs="Arial"/>
          <w:b/>
          <w:szCs w:val="18"/>
        </w:rPr>
        <w:t>……</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6A2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6A2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6A2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C56A2D">
        <w:rPr>
          <w:rFonts w:ascii="Verdana" w:hAnsi="Verdana" w:cstheme="minorHAnsi"/>
          <w:b/>
          <w:sz w:val="18"/>
          <w:szCs w:val="18"/>
        </w:rPr>
        <w:t>Garantía de Seriedad de Propuesta</w:t>
      </w:r>
      <w:r w:rsidR="009A5D43" w:rsidRPr="00C56A2D">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w:t>
      </w:r>
      <w:r w:rsidR="00C4577D" w:rsidRPr="007A2A03">
        <w:rPr>
          <w:rFonts w:ascii="Verdana" w:hAnsi="Verdana" w:cstheme="minorHAnsi"/>
          <w:sz w:val="18"/>
          <w:szCs w:val="18"/>
        </w:rPr>
        <w:lastRenderedPageBreak/>
        <w:t>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C56A2D">
        <w:rPr>
          <w:rFonts w:ascii="Verdana" w:hAnsi="Verdana" w:cs="Verdana"/>
          <w:b/>
          <w:bCs/>
          <w:sz w:val="18"/>
          <w:szCs w:val="18"/>
        </w:rPr>
        <w:t>Garantía de Cumplimiento de Contrato</w:t>
      </w:r>
      <w:r w:rsidR="009A5D43" w:rsidRPr="00C56A2D">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C56A2D" w:rsidRDefault="00384D92" w:rsidP="00C56A2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C56A2D">
        <w:rPr>
          <w:rFonts w:ascii="Verdana" w:hAnsi="Verdana" w:cs="Verdana"/>
          <w:b/>
          <w:bCs/>
          <w:sz w:val="18"/>
          <w:szCs w:val="18"/>
          <w:lang w:eastAsia="es-ES"/>
        </w:rPr>
        <w:t>Garantía de Correcta Inversión de Anticipo para el componente de Provisión/Dotación</w:t>
      </w:r>
      <w:r w:rsidR="009A5D43" w:rsidRPr="00C56A2D">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6A2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lastRenderedPageBreak/>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57C9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57C9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57C9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6A2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6A2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6A2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6A2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6A2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bookmarkStart w:id="22" w:name="_Hlk194657779"/>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7F5FBB52" w:rsidR="00FC1781" w:rsidRDefault="00FC1781" w:rsidP="006122F0">
      <w:pPr>
        <w:jc w:val="center"/>
        <w:rPr>
          <w:rFonts w:ascii="Verdana" w:hAnsi="Verdana"/>
          <w:b/>
          <w:sz w:val="18"/>
        </w:rPr>
      </w:pPr>
    </w:p>
    <w:p w14:paraId="16A24249" w14:textId="77777777" w:rsidR="00C77321" w:rsidRPr="00653C8D" w:rsidRDefault="00C77321" w:rsidP="006122F0">
      <w:pPr>
        <w:jc w:val="center"/>
        <w:rPr>
          <w:rFonts w:ascii="Verdana" w:hAnsi="Verdana"/>
          <w:b/>
          <w:sz w:val="18"/>
        </w:rPr>
      </w:pPr>
      <w:bookmarkStart w:id="23" w:name="_GoBack"/>
      <w:bookmarkEnd w:id="23"/>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5" w:name="_Hlk19330671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7"/>
        <w:gridCol w:w="265"/>
        <w:gridCol w:w="134"/>
        <w:gridCol w:w="255"/>
        <w:gridCol w:w="135"/>
        <w:gridCol w:w="1056"/>
        <w:gridCol w:w="374"/>
        <w:gridCol w:w="913"/>
        <w:gridCol w:w="9"/>
        <w:gridCol w:w="201"/>
        <w:gridCol w:w="30"/>
        <w:gridCol w:w="250"/>
        <w:gridCol w:w="629"/>
        <w:gridCol w:w="911"/>
        <w:gridCol w:w="75"/>
        <w:gridCol w:w="1608"/>
      </w:tblGrid>
      <w:tr w:rsidR="00FA28A3" w:rsidRPr="00AD6FF4" w14:paraId="13E7B25D" w14:textId="77777777" w:rsidTr="00597280">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6A2D">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597280">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97280">
            <w:pPr>
              <w:rPr>
                <w:rFonts w:ascii="Arial" w:hAnsi="Arial" w:cs="Arial"/>
                <w:b/>
                <w:sz w:val="16"/>
                <w:szCs w:val="16"/>
                <w:lang w:val="es-BO"/>
              </w:rPr>
            </w:pPr>
          </w:p>
        </w:tc>
      </w:tr>
      <w:tr w:rsidR="00FA28A3" w:rsidRPr="00AD6FF4" w14:paraId="5A4BA222" w14:textId="77777777" w:rsidTr="00F9623B">
        <w:trPr>
          <w:trHeight w:val="286"/>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Objeto de la contratación</w:t>
            </w:r>
          </w:p>
        </w:tc>
        <w:tc>
          <w:tcPr>
            <w:tcW w:w="14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0961026" w14:textId="5501155B" w:rsidR="008730BE" w:rsidRPr="008730BE" w:rsidRDefault="008730BE" w:rsidP="008730BE">
            <w:pPr>
              <w:rPr>
                <w:rFonts w:ascii="Verdana" w:hAnsi="Verdana"/>
                <w:b/>
                <w:highlight w:val="yellow"/>
                <w:lang w:val="es-AR"/>
              </w:rPr>
            </w:pPr>
            <w:r w:rsidRPr="008730BE">
              <w:rPr>
                <w:rFonts w:ascii="Verdana" w:hAnsi="Verdana" w:cs="Tahoma"/>
                <w:b/>
              </w:rPr>
              <w:t xml:space="preserve">PROYECTO DE VIVIENDA </w:t>
            </w:r>
            <w:r w:rsidR="00BE75EA">
              <w:rPr>
                <w:rFonts w:ascii="Verdana" w:hAnsi="Verdana" w:cs="Tahoma"/>
                <w:b/>
              </w:rPr>
              <w:t>NUEVA AUTOCONSTRUCCION</w:t>
            </w:r>
            <w:r w:rsidRPr="008730BE">
              <w:rPr>
                <w:rFonts w:ascii="Verdana" w:hAnsi="Verdana" w:cs="Tahoma"/>
                <w:b/>
              </w:rPr>
              <w:t xml:space="preserve"> EN EL MUNICIPIO DE </w:t>
            </w:r>
            <w:r w:rsidR="00BE75EA">
              <w:rPr>
                <w:rFonts w:ascii="Verdana" w:hAnsi="Verdana" w:cs="Tahoma"/>
                <w:b/>
              </w:rPr>
              <w:t>POJO</w:t>
            </w:r>
            <w:r w:rsidRPr="008730BE">
              <w:rPr>
                <w:rFonts w:ascii="Verdana" w:hAnsi="Verdana" w:cs="Tahoma"/>
                <w:b/>
              </w:rPr>
              <w:t xml:space="preserve"> – FASE (V</w:t>
            </w:r>
            <w:r w:rsidR="0057065F">
              <w:rPr>
                <w:rFonts w:ascii="Verdana" w:hAnsi="Verdana" w:cs="Tahoma"/>
                <w:b/>
              </w:rPr>
              <w:t>II</w:t>
            </w:r>
            <w:r w:rsidRPr="008730BE">
              <w:rPr>
                <w:rFonts w:ascii="Verdana" w:hAnsi="Verdana" w:cs="Tahoma"/>
                <w:b/>
              </w:rPr>
              <w:t>) 202</w:t>
            </w:r>
            <w:r w:rsidR="0057065F">
              <w:rPr>
                <w:rFonts w:ascii="Verdana" w:hAnsi="Verdana" w:cs="Tahoma"/>
                <w:b/>
              </w:rPr>
              <w:t>4</w:t>
            </w:r>
            <w:r w:rsidRPr="008730BE">
              <w:rPr>
                <w:rFonts w:ascii="Verdana" w:hAnsi="Verdana" w:cs="Tahoma"/>
                <w:b/>
              </w:rPr>
              <w:t xml:space="preserve"> - COCHABAMBA</w:t>
            </w:r>
          </w:p>
          <w:p w14:paraId="0EDBAFCD" w14:textId="1BF0EF40" w:rsidR="00FA28A3" w:rsidRPr="00BE182F" w:rsidRDefault="008730BE" w:rsidP="008730BE">
            <w:pPr>
              <w:ind w:left="142" w:right="243"/>
              <w:rPr>
                <w:rFonts w:ascii="Verdana" w:hAnsi="Verdana" w:cs="Arial"/>
                <w:b/>
                <w:sz w:val="14"/>
                <w:szCs w:val="14"/>
                <w:lang w:val="es-ES_tradnl"/>
              </w:rPr>
            </w:pPr>
            <w:r>
              <w:rPr>
                <w:rFonts w:ascii="Verdana" w:hAnsi="Verdana" w:cs="Tahoma"/>
                <w:b/>
              </w:rPr>
              <w:t xml:space="preserve"> </w:t>
            </w:r>
            <w:r w:rsidR="00BE182F">
              <w:rPr>
                <w:rFonts w:ascii="Verdana" w:hAnsi="Verdana" w:cs="Tahoma"/>
                <w:b/>
              </w:rPr>
              <w:t>(</w:t>
            </w:r>
            <w:r w:rsidR="00BE75EA">
              <w:rPr>
                <w:rFonts w:ascii="Verdana" w:hAnsi="Verdana" w:cs="Tahoma"/>
                <w:b/>
              </w:rPr>
              <w:t>3r</w:t>
            </w:r>
            <w:r w:rsidR="00BE182F">
              <w:rPr>
                <w:rFonts w:ascii="Verdana" w:hAnsi="Verdana" w:cs="Tahoma"/>
                <w:b/>
              </w:rPr>
              <w: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97280">
            <w:pPr>
              <w:rPr>
                <w:rFonts w:ascii="Arial" w:hAnsi="Arial" w:cs="Arial"/>
                <w:sz w:val="16"/>
                <w:szCs w:val="16"/>
                <w:lang w:val="es-BO"/>
              </w:rPr>
            </w:pPr>
          </w:p>
        </w:tc>
      </w:tr>
      <w:tr w:rsidR="00FA28A3" w:rsidRPr="00AD6FF4" w14:paraId="68E7BAF4" w14:textId="77777777" w:rsidTr="00F9623B">
        <w:trPr>
          <w:trHeight w:val="47"/>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97280">
            <w:pPr>
              <w:rPr>
                <w:rFonts w:ascii="Arial" w:hAnsi="Arial" w:cs="Arial"/>
                <w:sz w:val="16"/>
                <w:szCs w:val="16"/>
                <w:lang w:val="es-BO"/>
              </w:rPr>
            </w:pPr>
          </w:p>
        </w:tc>
      </w:tr>
      <w:tr w:rsidR="00FA28A3" w:rsidRPr="00AD6FF4" w14:paraId="5E9B2998" w14:textId="77777777" w:rsidTr="000E6688">
        <w:trPr>
          <w:trHeight w:val="30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97280">
            <w:pPr>
              <w:rPr>
                <w:rFonts w:ascii="Arial" w:hAnsi="Arial" w:cs="Arial"/>
                <w:sz w:val="16"/>
                <w:szCs w:val="16"/>
                <w:lang w:val="es-BO"/>
              </w:rPr>
            </w:pPr>
          </w:p>
        </w:tc>
        <w:tc>
          <w:tcPr>
            <w:tcW w:w="20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DFB03C6" w:rsidR="00FA28A3" w:rsidRPr="00BE182F" w:rsidRDefault="008730BE" w:rsidP="00597280">
            <w:pPr>
              <w:rPr>
                <w:rFonts w:ascii="Arial" w:hAnsi="Arial" w:cs="Arial"/>
                <w:lang w:val="es-BO"/>
              </w:rPr>
            </w:pPr>
            <w:r w:rsidRPr="008730BE">
              <w:rPr>
                <w:rFonts w:ascii="Verdana" w:hAnsi="Verdana"/>
                <w:b/>
              </w:rPr>
              <w:t>AEV</w:t>
            </w:r>
            <w:r w:rsidR="00BE75EA">
              <w:rPr>
                <w:rFonts w:ascii="Verdana" w:hAnsi="Verdana"/>
                <w:b/>
              </w:rPr>
              <w:t>-CB-CD-183/24</w:t>
            </w:r>
            <w:r w:rsidRPr="008730BE">
              <w:rPr>
                <w:rFonts w:ascii="Bookman Old Style" w:hAnsi="Bookman Old Style"/>
                <w:b/>
              </w:rPr>
              <w:t xml:space="preserve"> </w:t>
            </w:r>
            <w:r w:rsidR="00BE182F" w:rsidRPr="00BE182F">
              <w:rPr>
                <w:rFonts w:ascii="Verdana" w:hAnsi="Verdana"/>
                <w:b/>
                <w:bCs/>
                <w:lang w:eastAsia="es-ES"/>
              </w:rPr>
              <w:t>(</w:t>
            </w:r>
            <w:r w:rsidR="00BE75EA">
              <w:rPr>
                <w:rFonts w:ascii="Verdana" w:hAnsi="Verdana"/>
                <w:b/>
                <w:bCs/>
                <w:lang w:eastAsia="es-ES"/>
              </w:rPr>
              <w:t>3r</w:t>
            </w:r>
            <w:r w:rsidR="00BE182F" w:rsidRPr="00BE182F">
              <w:rPr>
                <w:rFonts w:ascii="Verdana" w:hAnsi="Verdana"/>
                <w:b/>
                <w:bCs/>
                <w:lang w:eastAsia="es-ES"/>
              </w:rPr>
              <w:t>a. Convocatoria)</w:t>
            </w:r>
          </w:p>
        </w:tc>
        <w:tc>
          <w:tcPr>
            <w:tcW w:w="1380"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97280">
            <w:pPr>
              <w:rPr>
                <w:rFonts w:ascii="Arial" w:hAnsi="Arial" w:cs="Arial"/>
                <w:sz w:val="16"/>
                <w:szCs w:val="16"/>
                <w:lang w:val="es-BO"/>
              </w:rPr>
            </w:pPr>
          </w:p>
        </w:tc>
      </w:tr>
      <w:tr w:rsidR="00FA28A3" w:rsidRPr="00AD6FF4" w14:paraId="14176726" w14:textId="77777777" w:rsidTr="00F9623B">
        <w:trPr>
          <w:trHeight w:val="12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97280">
            <w:pPr>
              <w:rPr>
                <w:rFonts w:ascii="Arial" w:hAnsi="Arial" w:cs="Arial"/>
                <w:sz w:val="16"/>
                <w:szCs w:val="16"/>
                <w:lang w:val="es-BO"/>
              </w:rPr>
            </w:pPr>
          </w:p>
        </w:tc>
      </w:tr>
      <w:tr w:rsidR="00FA28A3" w:rsidRPr="00AD6FF4" w14:paraId="152DBE73" w14:textId="77777777" w:rsidTr="00F9623B">
        <w:trPr>
          <w:trHeight w:val="24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97280">
            <w:pPr>
              <w:rPr>
                <w:rFonts w:ascii="Arial" w:hAnsi="Arial" w:cs="Arial"/>
                <w:b/>
                <w:sz w:val="16"/>
                <w:szCs w:val="16"/>
                <w:lang w:val="es-BO"/>
              </w:rPr>
            </w:pPr>
            <w:r w:rsidRPr="00843294">
              <w:rPr>
                <w:rFonts w:ascii="Arial" w:hAnsi="Arial" w:cs="Arial"/>
                <w:b/>
                <w:sz w:val="16"/>
                <w:szCs w:val="16"/>
                <w:lang w:val="es-BO"/>
              </w:rPr>
              <w:t>Gestión de la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9728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49F9B5" w:rsidR="00FA28A3" w:rsidRPr="00AD6FF4" w:rsidRDefault="00BE182F" w:rsidP="00597280">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97280">
            <w:pPr>
              <w:rPr>
                <w:rFonts w:ascii="Arial" w:hAnsi="Arial" w:cs="Arial"/>
                <w:sz w:val="16"/>
                <w:szCs w:val="16"/>
                <w:lang w:val="es-BO"/>
              </w:rPr>
            </w:pPr>
          </w:p>
        </w:tc>
      </w:tr>
      <w:tr w:rsidR="00FA28A3" w:rsidRPr="00AD6FF4" w14:paraId="0CADBF50"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97280">
            <w:pPr>
              <w:rPr>
                <w:rFonts w:ascii="Arial" w:hAnsi="Arial" w:cs="Arial"/>
                <w:sz w:val="16"/>
                <w:szCs w:val="16"/>
                <w:lang w:val="es-BO"/>
              </w:rPr>
            </w:pPr>
          </w:p>
        </w:tc>
      </w:tr>
      <w:tr w:rsidR="00FA28A3" w:rsidRPr="00AD6FF4" w14:paraId="63BCE1E4"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9728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5D18CC"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5D18CC" w:rsidRDefault="00FA28A3" w:rsidP="00597280">
            <w:pPr>
              <w:rPr>
                <w:strike/>
                <w:sz w:val="14"/>
              </w:rPr>
            </w:pPr>
          </w:p>
          <w:p w14:paraId="3916E1B1" w14:textId="41A483D5" w:rsidR="00FA28A3" w:rsidRPr="005D18CC" w:rsidRDefault="00BE75EA" w:rsidP="00597280">
            <w:pPr>
              <w:rPr>
                <w:rFonts w:ascii="Verdana" w:hAnsi="Verdana"/>
                <w:strike/>
                <w:sz w:val="14"/>
              </w:rPr>
            </w:pPr>
            <w:r w:rsidRPr="00BE75EA">
              <w:rPr>
                <w:rFonts w:ascii="Tahoma" w:hAnsi="Tahoma" w:cs="Tahoma"/>
                <w:b/>
              </w:rPr>
              <w:t>Bs. 3.999.845,22 (Tres millones novecientos noventa y nueve mil ochocientos cuarenta y cinco 22/100 bolivianos).</w:t>
            </w:r>
            <w:r w:rsidRPr="00BE75EA">
              <w:rPr>
                <w:rFonts w:ascii="Tahoma" w:hAnsi="Tahoma" w:cs="Tahoma"/>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97280">
            <w:pPr>
              <w:rPr>
                <w:rFonts w:ascii="Arial" w:hAnsi="Arial" w:cs="Arial"/>
                <w:sz w:val="16"/>
                <w:szCs w:val="16"/>
                <w:lang w:val="es-BO"/>
              </w:rPr>
            </w:pPr>
          </w:p>
        </w:tc>
      </w:tr>
      <w:tr w:rsidR="00FA28A3" w:rsidRPr="00AD6FF4" w14:paraId="4D796008" w14:textId="77777777" w:rsidTr="00F9623B">
        <w:trPr>
          <w:trHeight w:val="7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97280">
            <w:pPr>
              <w:rPr>
                <w:rFonts w:ascii="Arial" w:hAnsi="Arial" w:cs="Arial"/>
                <w:b/>
                <w:sz w:val="16"/>
                <w:szCs w:val="16"/>
                <w:lang w:val="es-BO"/>
              </w:rPr>
            </w:pPr>
          </w:p>
        </w:tc>
      </w:tr>
      <w:tr w:rsidR="00FA28A3" w:rsidRPr="00AD6FF4" w14:paraId="5E5199CB" w14:textId="77777777" w:rsidTr="00F9623B">
        <w:trPr>
          <w:trHeight w:val="31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97280">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62CF636" w:rsidR="00FA28A3" w:rsidRPr="00BE182F" w:rsidRDefault="00BE182F" w:rsidP="00597280">
            <w:pPr>
              <w:rPr>
                <w:rFonts w:ascii="Verdana" w:hAnsi="Verdana" w:cs="Arial"/>
                <w:sz w:val="16"/>
                <w:szCs w:val="16"/>
                <w:lang w:val="es-BO"/>
              </w:rPr>
            </w:pPr>
            <w:bookmarkStart w:id="27" w:name="_Hlk175307062"/>
            <w:r w:rsidRPr="00BE182F">
              <w:rPr>
                <w:rFonts w:ascii="Verdana" w:hAnsi="Verdana" w:cs="Arial"/>
                <w:b/>
              </w:rPr>
              <w:t>165 (</w:t>
            </w:r>
            <w:r w:rsidRPr="00BE182F">
              <w:rPr>
                <w:rFonts w:ascii="Verdana" w:hAnsi="Verdana" w:cs="Arial"/>
                <w:b/>
                <w:bCs/>
              </w:rPr>
              <w:t>ciento sesenta y cinco</w:t>
            </w:r>
            <w:r w:rsidRPr="00BE182F">
              <w:rPr>
                <w:rFonts w:ascii="Verdana" w:hAnsi="Verdana" w:cs="Arial"/>
                <w:b/>
              </w:rPr>
              <w:t>)</w:t>
            </w:r>
            <w:bookmarkEnd w:id="27"/>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97280">
            <w:pPr>
              <w:rPr>
                <w:rFonts w:ascii="Arial" w:hAnsi="Arial" w:cs="Arial"/>
                <w:sz w:val="16"/>
                <w:szCs w:val="16"/>
                <w:lang w:val="es-BO"/>
              </w:rPr>
            </w:pPr>
          </w:p>
        </w:tc>
      </w:tr>
      <w:tr w:rsidR="00FA28A3" w:rsidRPr="00AD6FF4" w14:paraId="5DB8E4FD" w14:textId="77777777" w:rsidTr="00F9623B">
        <w:trPr>
          <w:trHeight w:val="53"/>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97280">
            <w:pPr>
              <w:rPr>
                <w:rFonts w:ascii="Arial" w:hAnsi="Arial" w:cs="Arial"/>
                <w:b/>
                <w:sz w:val="16"/>
                <w:szCs w:val="16"/>
                <w:lang w:val="es-BO"/>
              </w:rPr>
            </w:pPr>
          </w:p>
        </w:tc>
        <w:tc>
          <w:tcPr>
            <w:tcW w:w="14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97280">
            <w:pPr>
              <w:rPr>
                <w:rFonts w:ascii="Arial" w:hAnsi="Arial" w:cs="Arial"/>
                <w:sz w:val="16"/>
                <w:szCs w:val="16"/>
                <w:lang w:val="es-BO"/>
              </w:rPr>
            </w:pPr>
          </w:p>
        </w:tc>
      </w:tr>
      <w:tr w:rsidR="00FA28A3" w:rsidRPr="00AD6FF4" w14:paraId="18F6858E" w14:textId="77777777" w:rsidTr="00F9623B">
        <w:trPr>
          <w:trHeight w:val="135"/>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777777" w:rsidR="00FA28A3" w:rsidRPr="00AD6FF4" w:rsidRDefault="00FA28A3" w:rsidP="00597280">
            <w:pPr>
              <w:jc w:val="center"/>
              <w:rPr>
                <w:rFonts w:ascii="Arial" w:hAnsi="Arial" w:cs="Arial"/>
                <w:sz w:val="16"/>
                <w:szCs w:val="16"/>
                <w:lang w:val="es-BO"/>
              </w:rPr>
            </w:pP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9728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97280">
            <w:pPr>
              <w:rPr>
                <w:rFonts w:ascii="Arial" w:hAnsi="Arial" w:cs="Arial"/>
                <w:sz w:val="16"/>
                <w:szCs w:val="16"/>
                <w:lang w:val="es-BO"/>
              </w:rPr>
            </w:pPr>
          </w:p>
        </w:tc>
      </w:tr>
      <w:tr w:rsidR="00FA28A3" w:rsidRPr="00AD6FF4" w14:paraId="4EDE48E1" w14:textId="77777777" w:rsidTr="00F9623B">
        <w:trPr>
          <w:trHeight w:val="49"/>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9728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97280">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97280">
            <w:pPr>
              <w:rPr>
                <w:rFonts w:ascii="Arial" w:hAnsi="Arial" w:cs="Arial"/>
                <w:sz w:val="16"/>
                <w:szCs w:val="16"/>
                <w:lang w:val="es-BO"/>
              </w:rPr>
            </w:pPr>
          </w:p>
        </w:tc>
      </w:tr>
      <w:tr w:rsidR="00FA28A3" w:rsidRPr="00AD6FF4" w14:paraId="7992A328" w14:textId="77777777" w:rsidTr="00F9623B">
        <w:trPr>
          <w:trHeight w:val="4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Tipo de convocatoria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7777777" w:rsidR="00FA28A3" w:rsidRPr="00AD6FF4" w:rsidRDefault="00FA28A3" w:rsidP="00597280">
            <w:pPr>
              <w:jc w:val="center"/>
              <w:rPr>
                <w:rFonts w:ascii="Arial" w:hAnsi="Arial" w:cs="Arial"/>
                <w:sz w:val="16"/>
                <w:szCs w:val="16"/>
                <w:lang w:val="es-BO"/>
              </w:rPr>
            </w:pP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DF8FCC4" w:rsidR="00FA28A3" w:rsidRPr="00C60BCF" w:rsidRDefault="00FA28A3" w:rsidP="00597280">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97280">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97280">
            <w:pPr>
              <w:rPr>
                <w:rFonts w:ascii="Arial" w:hAnsi="Arial" w:cs="Arial"/>
                <w:sz w:val="16"/>
                <w:szCs w:val="16"/>
                <w:lang w:val="es-BO"/>
              </w:rPr>
            </w:pPr>
          </w:p>
        </w:tc>
      </w:tr>
      <w:tr w:rsidR="00FA28A3" w:rsidRPr="00AD6FF4" w14:paraId="37DD40DD"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97280">
            <w:pPr>
              <w:rPr>
                <w:rFonts w:ascii="Arial" w:hAnsi="Arial" w:cs="Arial"/>
                <w:sz w:val="16"/>
                <w:szCs w:val="16"/>
                <w:lang w:val="es-BO"/>
              </w:rPr>
            </w:pPr>
          </w:p>
        </w:tc>
      </w:tr>
      <w:tr w:rsidR="00FA28A3" w:rsidRPr="00AD6FF4" w14:paraId="42EC7A17" w14:textId="77777777" w:rsidTr="00F9623B">
        <w:trPr>
          <w:trHeight w:val="211"/>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Forma de Adjudicación</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7777777" w:rsidR="00FA28A3" w:rsidRPr="00AD6FF4" w:rsidRDefault="00FA28A3" w:rsidP="00597280">
            <w:pPr>
              <w:rPr>
                <w:rFonts w:ascii="Arial" w:hAnsi="Arial" w:cs="Arial"/>
                <w:sz w:val="16"/>
                <w:szCs w:val="16"/>
                <w:lang w:val="es-BO"/>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9728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97280">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97280">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97280">
            <w:pPr>
              <w:rPr>
                <w:rFonts w:ascii="Arial" w:hAnsi="Arial" w:cs="Arial"/>
                <w:sz w:val="16"/>
                <w:szCs w:val="16"/>
                <w:lang w:val="es-BO"/>
              </w:rPr>
            </w:pPr>
          </w:p>
        </w:tc>
      </w:tr>
      <w:tr w:rsidR="00FA28A3" w:rsidRPr="00AD6FF4" w14:paraId="4FA61B47" w14:textId="77777777" w:rsidTr="00F9623B">
        <w:trPr>
          <w:trHeight w:val="48"/>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97280">
            <w:pPr>
              <w:rPr>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97280">
            <w:pPr>
              <w:rPr>
                <w:rFonts w:ascii="Arial" w:hAnsi="Arial" w:cs="Arial"/>
                <w:sz w:val="16"/>
                <w:szCs w:val="16"/>
                <w:lang w:val="es-BO"/>
              </w:rPr>
            </w:pPr>
          </w:p>
        </w:tc>
      </w:tr>
      <w:tr w:rsidR="00FA28A3" w:rsidRPr="00AD6FF4" w14:paraId="76F3A51F" w14:textId="77777777" w:rsidTr="00F9623B">
        <w:trPr>
          <w:trHeight w:val="854"/>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9728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1917A5F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9623B">
        <w:trPr>
          <w:trHeight w:val="482"/>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62745481" w:rsidR="00FA28A3" w:rsidRPr="00AD6FF4" w:rsidRDefault="00FA28A3" w:rsidP="0059728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r w:rsidR="00842173">
              <w:rPr>
                <w:rFonts w:ascii="Arial" w:hAnsi="Arial" w:cs="Arial"/>
                <w:b/>
                <w:sz w:val="16"/>
                <w:szCs w:val="16"/>
                <w:lang w:val="es-BO"/>
              </w:rPr>
              <w:t xml:space="preserve"> </w:t>
            </w:r>
            <w:r w:rsidR="00392A39">
              <w:rPr>
                <w:rFonts w:ascii="Arial" w:hAnsi="Arial" w:cs="Arial"/>
                <w:b/>
                <w:sz w:val="16"/>
                <w:szCs w:val="16"/>
                <w:lang w:val="es-BO"/>
              </w:rPr>
              <w:t>(cuando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27643112"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7777777" w:rsidR="00FA28A3" w:rsidRPr="00AD6FF4" w:rsidRDefault="00FA28A3" w:rsidP="00597280">
            <w:pPr>
              <w:rPr>
                <w:rFonts w:ascii="Arial" w:hAnsi="Arial" w:cs="Arial"/>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9623B">
        <w:trPr>
          <w:trHeight w:val="49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4BB7D3E"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842173">
              <w:rPr>
                <w:rFonts w:ascii="Arial" w:hAnsi="Arial" w:cs="Arial"/>
                <w:b/>
                <w:sz w:val="16"/>
                <w:szCs w:val="16"/>
                <w:lang w:val="es-BO"/>
              </w:rPr>
              <w:t xml:space="preserve"> (cuando corresponda)</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307B1147" w:rsidR="00FA28A3" w:rsidRPr="00F9623B" w:rsidRDefault="00F9623B" w:rsidP="00597280">
            <w:pPr>
              <w:rPr>
                <w:rFonts w:ascii="Arial" w:hAnsi="Arial" w:cs="Arial"/>
                <w:b/>
                <w:sz w:val="16"/>
                <w:szCs w:val="16"/>
                <w:lang w:val="es-BO"/>
              </w:rPr>
            </w:pPr>
            <w:r w:rsidRPr="00F9623B">
              <w:rPr>
                <w:rFonts w:ascii="Arial" w:hAnsi="Arial" w:cs="Arial"/>
                <w:b/>
                <w:sz w:val="16"/>
                <w:szCs w:val="16"/>
                <w:lang w:val="es-BO"/>
              </w:rPr>
              <w:t>X</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7777777" w:rsidR="00FA28A3" w:rsidRPr="00AD6FF4" w:rsidRDefault="00FA28A3" w:rsidP="00597280">
            <w:pPr>
              <w:rPr>
                <w:rFonts w:ascii="Arial" w:hAnsi="Arial" w:cs="Arial"/>
                <w:b/>
                <w:sz w:val="16"/>
                <w:szCs w:val="16"/>
                <w:lang w:val="es-BO"/>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9728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9623B">
        <w:trPr>
          <w:trHeight w:val="863"/>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Organismos Financiadores</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97280">
            <w:pPr>
              <w:rPr>
                <w:rFonts w:ascii="Arial" w:hAnsi="Arial" w:cs="Arial"/>
                <w:b/>
                <w:sz w:val="16"/>
                <w:szCs w:val="16"/>
                <w:lang w:val="es-BO"/>
              </w:rPr>
            </w:pPr>
          </w:p>
          <w:p w14:paraId="0648BA8E" w14:textId="77777777" w:rsidR="00FA28A3" w:rsidRPr="00AD6FF4" w:rsidRDefault="00FA28A3" w:rsidP="0059728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97280">
            <w:pPr>
              <w:rPr>
                <w:rFonts w:ascii="Arial" w:hAnsi="Arial" w:cs="Arial"/>
                <w:b/>
                <w:sz w:val="16"/>
                <w:szCs w:val="16"/>
                <w:lang w:val="es-BO"/>
              </w:rPr>
            </w:pPr>
          </w:p>
          <w:p w14:paraId="661B873E"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97280">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9728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97280">
            <w:pPr>
              <w:rPr>
                <w:rFonts w:ascii="Arial" w:hAnsi="Arial" w:cs="Arial"/>
                <w:sz w:val="16"/>
                <w:szCs w:val="16"/>
                <w:lang w:val="es-BO"/>
              </w:rPr>
            </w:pPr>
          </w:p>
        </w:tc>
      </w:tr>
      <w:tr w:rsidR="00FA28A3" w:rsidRPr="00AD6FF4" w14:paraId="699F8903" w14:textId="77777777" w:rsidTr="00F9623B">
        <w:trPr>
          <w:trHeight w:val="440"/>
          <w:jc w:val="center"/>
        </w:trPr>
        <w:tc>
          <w:tcPr>
            <w:tcW w:w="135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97280">
            <w:pPr>
              <w:rPr>
                <w:rFonts w:ascii="Arial" w:hAnsi="Arial" w:cs="Arial"/>
                <w:b/>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9728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9728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9728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9728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4681F04" w:rsidR="00FA28A3" w:rsidRPr="00311E67" w:rsidRDefault="00842173" w:rsidP="00597280">
            <w:pPr>
              <w:jc w:val="center"/>
              <w:rPr>
                <w:rFonts w:ascii="Arial" w:hAnsi="Arial" w:cs="Arial"/>
                <w:sz w:val="16"/>
                <w:szCs w:val="16"/>
                <w:lang w:val="es-BO"/>
              </w:rPr>
            </w:pPr>
            <w:r>
              <w:rPr>
                <w:rFonts w:ascii="Verdana" w:hAnsi="Verdana" w:cs="Arial"/>
                <w:sz w:val="18"/>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97280">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21A96A3" w:rsidR="00FA28A3" w:rsidRPr="00311E67" w:rsidRDefault="00842173" w:rsidP="0059728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97280">
            <w:pPr>
              <w:rPr>
                <w:rFonts w:ascii="Arial" w:hAnsi="Arial" w:cs="Arial"/>
                <w:sz w:val="16"/>
                <w:szCs w:val="16"/>
                <w:lang w:val="es-BO"/>
              </w:rPr>
            </w:pPr>
          </w:p>
        </w:tc>
      </w:tr>
      <w:tr w:rsidR="00FA28A3" w:rsidRPr="00AD6FF4" w14:paraId="309A9179" w14:textId="77777777" w:rsidTr="00F9623B">
        <w:trPr>
          <w:trHeight w:val="70"/>
          <w:jc w:val="center"/>
        </w:trPr>
        <w:tc>
          <w:tcPr>
            <w:tcW w:w="135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97280">
            <w:pPr>
              <w:rPr>
                <w:b/>
                <w:sz w:val="16"/>
                <w:szCs w:val="16"/>
                <w:lang w:val="es-BO"/>
              </w:rPr>
            </w:pPr>
          </w:p>
        </w:tc>
        <w:tc>
          <w:tcPr>
            <w:tcW w:w="14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97280">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97280">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59728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4217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9728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9728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97280">
            <w:pPr>
              <w:rPr>
                <w:rFonts w:ascii="Arial" w:hAnsi="Arial" w:cs="Arial"/>
                <w:sz w:val="16"/>
                <w:szCs w:val="16"/>
                <w:lang w:val="es-BO"/>
              </w:rPr>
            </w:pPr>
          </w:p>
        </w:tc>
      </w:tr>
      <w:tr w:rsidR="00FA28A3" w:rsidRPr="00653C8D" w14:paraId="552C48BE"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9728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9728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8D7FDBC" w:rsidR="00FA28A3" w:rsidRPr="00653C8D" w:rsidRDefault="00842173" w:rsidP="00597280">
            <w:pPr>
              <w:rPr>
                <w:rFonts w:ascii="Arial" w:hAnsi="Arial" w:cs="Arial"/>
                <w:sz w:val="16"/>
                <w:szCs w:val="16"/>
                <w:lang w:val="es-BO"/>
              </w:rPr>
            </w:pPr>
            <w:r w:rsidRPr="00972D40">
              <w:rPr>
                <w:rFonts w:ascii="Arial" w:hAnsi="Arial" w:cs="Arial"/>
                <w:b/>
                <w:color w:val="0070C0"/>
                <w:sz w:val="22"/>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97280">
            <w:pPr>
              <w:rPr>
                <w:rFonts w:ascii="Arial" w:hAnsi="Arial" w:cs="Arial"/>
                <w:sz w:val="16"/>
                <w:szCs w:val="16"/>
                <w:lang w:val="es-BO"/>
              </w:rPr>
            </w:pPr>
          </w:p>
        </w:tc>
      </w:tr>
      <w:tr w:rsidR="00FA28A3" w:rsidRPr="00653C8D" w14:paraId="2CF19C2F" w14:textId="77777777" w:rsidTr="0084217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97280">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97280">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9728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9728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9728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9728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9728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9728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97280">
            <w:pPr>
              <w:rPr>
                <w:i/>
                <w:sz w:val="16"/>
                <w:szCs w:val="16"/>
                <w:lang w:val="es-BO"/>
              </w:rPr>
            </w:pPr>
          </w:p>
        </w:tc>
      </w:tr>
      <w:tr w:rsidR="00842173" w:rsidRPr="00653C8D" w14:paraId="232942B7" w14:textId="77777777" w:rsidTr="0084217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42173" w:rsidRPr="00653C8D" w:rsidRDefault="00842173" w:rsidP="0084217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42173" w:rsidRPr="00653C8D" w:rsidRDefault="00842173" w:rsidP="0084217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42173" w:rsidRPr="00653C8D" w:rsidRDefault="00842173" w:rsidP="0084217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400F0B8" w:rsidR="00842173" w:rsidRPr="00653C8D" w:rsidRDefault="00842173" w:rsidP="00842173">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842173" w:rsidRPr="00653C8D" w:rsidRDefault="00842173" w:rsidP="0084217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1F818F" w:rsidR="00842173" w:rsidRPr="00653C8D" w:rsidRDefault="00842173" w:rsidP="00842173">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14:paraId="2BCDC6A3" w14:textId="77777777" w:rsidR="00842173" w:rsidRPr="00653C8D" w:rsidRDefault="00842173" w:rsidP="00842173">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ABA260F" w:rsidR="00842173" w:rsidRPr="00653C8D" w:rsidRDefault="00842173" w:rsidP="00842173">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842173" w:rsidRPr="00653C8D" w:rsidRDefault="00842173" w:rsidP="00842173">
            <w:pPr>
              <w:rPr>
                <w:rFonts w:ascii="Arial" w:hAnsi="Arial" w:cs="Arial"/>
                <w:sz w:val="16"/>
                <w:szCs w:val="16"/>
                <w:lang w:val="es-BO"/>
              </w:rPr>
            </w:pPr>
          </w:p>
        </w:tc>
      </w:tr>
      <w:tr w:rsidR="00842173" w:rsidRPr="00653C8D" w14:paraId="0B8827F3" w14:textId="77777777" w:rsidTr="0084217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42173" w:rsidRPr="00653C8D" w:rsidRDefault="00842173" w:rsidP="00842173">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42173" w:rsidRPr="00653C8D" w:rsidRDefault="00842173" w:rsidP="00842173">
            <w:pPr>
              <w:rPr>
                <w:rFonts w:ascii="Arial" w:hAnsi="Arial" w:cs="Arial"/>
                <w:sz w:val="16"/>
                <w:szCs w:val="16"/>
                <w:lang w:val="es-BO"/>
              </w:rPr>
            </w:pPr>
          </w:p>
        </w:tc>
      </w:tr>
      <w:tr w:rsidR="00842173" w:rsidRPr="00653C8D" w14:paraId="652E0E20" w14:textId="77777777" w:rsidTr="0084217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FB36BA3"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2B1C45A3"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6A83BCE" w:rsidR="00842173" w:rsidRPr="00653C8D" w:rsidRDefault="00842173" w:rsidP="00842173">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14:paraId="404EC312" w14:textId="5BC41529" w:rsidR="00842173" w:rsidRPr="00653C8D" w:rsidRDefault="00842173" w:rsidP="0084217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C6CA74E" w14:textId="21B1225E" w:rsidR="00842173" w:rsidRDefault="00057C93" w:rsidP="00842173">
            <w:pPr>
              <w:rPr>
                <w:rFonts w:ascii="Tahoma" w:hAnsi="Tahoma" w:cs="Tahoma"/>
                <w:sz w:val="18"/>
                <w:szCs w:val="18"/>
              </w:rPr>
            </w:pPr>
            <w:hyperlink r:id="rId9" w:history="1">
              <w:r w:rsidR="00842173" w:rsidRPr="00101C81">
                <w:rPr>
                  <w:rStyle w:val="Hipervnculo"/>
                </w:rPr>
                <w:t>rudy.veliz</w:t>
              </w:r>
              <w:r w:rsidR="00842173" w:rsidRPr="00101C81">
                <w:rPr>
                  <w:rStyle w:val="Hipervnculo"/>
                  <w:rFonts w:ascii="Tahoma" w:hAnsi="Tahoma" w:cs="Tahoma"/>
                  <w:sz w:val="18"/>
                  <w:szCs w:val="18"/>
                </w:rPr>
                <w:t>@aevivienda.gob.bo</w:t>
              </w:r>
            </w:hyperlink>
          </w:p>
          <w:p w14:paraId="289E62A1" w14:textId="77777777" w:rsidR="00842173" w:rsidRPr="00653C8D" w:rsidRDefault="00842173" w:rsidP="00842173">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842173" w:rsidRPr="00653C8D" w:rsidRDefault="00842173" w:rsidP="00842173">
            <w:pPr>
              <w:rPr>
                <w:rFonts w:ascii="Arial" w:hAnsi="Arial" w:cs="Arial"/>
                <w:sz w:val="16"/>
                <w:szCs w:val="16"/>
                <w:lang w:val="es-BO"/>
              </w:rPr>
            </w:pPr>
          </w:p>
        </w:tc>
      </w:tr>
      <w:tr w:rsidR="00842173" w:rsidRPr="00653C8D" w14:paraId="729F0B2C" w14:textId="77777777" w:rsidTr="0084217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42173" w:rsidRPr="00653C8D" w:rsidRDefault="00842173" w:rsidP="00842173">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42173" w:rsidRPr="00653C8D" w:rsidRDefault="00842173" w:rsidP="00842173">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42173" w:rsidRPr="00653C8D" w:rsidRDefault="00842173" w:rsidP="00842173">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59728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C56A2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4217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97280">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97280">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97280">
            <w:pPr>
              <w:jc w:val="center"/>
              <w:rPr>
                <w:sz w:val="16"/>
                <w:szCs w:val="16"/>
                <w:lang w:val="es-BO"/>
              </w:rPr>
            </w:pPr>
          </w:p>
        </w:tc>
      </w:tr>
      <w:tr w:rsidR="00FA28A3" w:rsidRPr="00653C8D" w14:paraId="6314A69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97280">
            <w:pPr>
              <w:rPr>
                <w:rFonts w:ascii="Arial" w:hAnsi="Arial" w:cs="Arial"/>
                <w:sz w:val="16"/>
                <w:szCs w:val="16"/>
                <w:lang w:val="es-BO"/>
              </w:rPr>
            </w:pPr>
          </w:p>
        </w:tc>
      </w:tr>
      <w:tr w:rsidR="00842173" w:rsidRPr="00653C8D" w14:paraId="2DE57FC1"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4E23F4" w:rsidR="00842173" w:rsidRPr="00653C8D" w:rsidRDefault="00842173" w:rsidP="00842173">
            <w:pPr>
              <w:rPr>
                <w:rFonts w:ascii="Arial" w:hAnsi="Arial" w:cs="Arial"/>
                <w:sz w:val="14"/>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42173" w:rsidRPr="00653C8D" w:rsidRDefault="00842173" w:rsidP="0084217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FC637A8"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42173" w:rsidRPr="00653C8D" w:rsidRDefault="00842173" w:rsidP="0084217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521726" w:rsidR="00842173" w:rsidRPr="00653C8D" w:rsidRDefault="00842173" w:rsidP="00842173">
            <w:pPr>
              <w:jc w:val="center"/>
              <w:rPr>
                <w:rFonts w:ascii="Arial" w:hAnsi="Arial" w:cs="Arial"/>
                <w:sz w:val="14"/>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42173" w:rsidRPr="00653C8D" w:rsidRDefault="00842173" w:rsidP="0084217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24EF507" w:rsidR="00842173" w:rsidRPr="00653C8D" w:rsidRDefault="00842173" w:rsidP="00842173">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42173" w:rsidRPr="00653C8D" w:rsidRDefault="00842173" w:rsidP="00842173">
            <w:pPr>
              <w:rPr>
                <w:rFonts w:ascii="Arial" w:hAnsi="Arial" w:cs="Arial"/>
                <w:sz w:val="16"/>
                <w:szCs w:val="16"/>
                <w:lang w:val="es-BO"/>
              </w:rPr>
            </w:pPr>
          </w:p>
        </w:tc>
      </w:tr>
      <w:tr w:rsidR="00842173" w:rsidRPr="00653C8D" w14:paraId="2029661F"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42173" w:rsidRPr="00653C8D" w:rsidRDefault="00842173" w:rsidP="00842173">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42173" w:rsidRPr="00653C8D" w:rsidRDefault="00842173" w:rsidP="00842173">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42173" w:rsidRPr="00653C8D" w:rsidRDefault="00842173" w:rsidP="00842173">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42173" w:rsidRPr="00653C8D" w:rsidRDefault="00842173" w:rsidP="00842173">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42173" w:rsidRPr="00653C8D" w:rsidRDefault="00842173" w:rsidP="00842173">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42173" w:rsidRPr="00653C8D" w:rsidRDefault="00842173" w:rsidP="00842173">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42173" w:rsidRPr="00653C8D" w:rsidRDefault="00842173" w:rsidP="00842173">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42173" w:rsidRPr="00653C8D" w:rsidRDefault="00842173" w:rsidP="00842173">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42173" w:rsidRPr="00653C8D" w:rsidRDefault="00842173" w:rsidP="00842173">
            <w:pPr>
              <w:jc w:val="center"/>
              <w:rPr>
                <w:sz w:val="16"/>
                <w:szCs w:val="16"/>
                <w:lang w:val="es-BO"/>
              </w:rPr>
            </w:pPr>
          </w:p>
        </w:tc>
      </w:tr>
      <w:tr w:rsidR="00842173" w:rsidRPr="00653C8D" w14:paraId="73DB6E00" w14:textId="77777777" w:rsidTr="0084217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42173" w:rsidRPr="00653C8D" w:rsidRDefault="00842173" w:rsidP="00842173">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42173" w:rsidRPr="00653C8D" w:rsidRDefault="00842173" w:rsidP="00842173">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8FCC04E" w:rsidR="00842173" w:rsidRPr="00653C8D" w:rsidRDefault="00842173" w:rsidP="00842173">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42173" w:rsidRPr="00653C8D" w:rsidRDefault="00842173" w:rsidP="00842173">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2C98D575" w:rsidR="00842173" w:rsidRPr="00653C8D" w:rsidRDefault="00842173" w:rsidP="00842173">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42173" w:rsidRPr="00653C8D" w:rsidRDefault="00842173" w:rsidP="00842173">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89CFEEC" w:rsidR="00842173" w:rsidRPr="00653C8D" w:rsidRDefault="00842173" w:rsidP="00842173">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42173" w:rsidRPr="00653C8D" w:rsidRDefault="00842173" w:rsidP="00842173">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F63D00A" w:rsidR="00842173" w:rsidRPr="00653C8D" w:rsidRDefault="00842173" w:rsidP="00842173">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42173" w:rsidRPr="00653C8D" w:rsidRDefault="00842173" w:rsidP="00842173">
            <w:pPr>
              <w:rPr>
                <w:rFonts w:ascii="Arial" w:hAnsi="Arial" w:cs="Arial"/>
                <w:sz w:val="16"/>
                <w:szCs w:val="16"/>
                <w:lang w:val="es-BO"/>
              </w:rPr>
            </w:pPr>
          </w:p>
        </w:tc>
      </w:tr>
      <w:tr w:rsidR="00842173" w:rsidRPr="00653C8D" w14:paraId="79CB2699" w14:textId="77777777" w:rsidTr="0084217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42173" w:rsidRPr="00653C8D" w:rsidRDefault="00842173" w:rsidP="00842173">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42173" w:rsidRPr="00653C8D" w:rsidRDefault="00842173" w:rsidP="0084217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42173" w:rsidRPr="00653C8D" w:rsidRDefault="00842173" w:rsidP="0084217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310040"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42173" w:rsidRPr="00653C8D" w:rsidRDefault="00842173" w:rsidP="0084217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9E3716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42173" w:rsidRPr="00653C8D" w:rsidRDefault="00842173" w:rsidP="0084217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581D083"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42173" w:rsidRPr="00653C8D" w:rsidRDefault="00842173" w:rsidP="0084217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028FAA6" w:rsidR="00842173" w:rsidRPr="00653C8D" w:rsidRDefault="00842173" w:rsidP="00842173">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42173" w:rsidRPr="00653C8D" w:rsidRDefault="00842173" w:rsidP="00842173">
            <w:pPr>
              <w:rPr>
                <w:rFonts w:ascii="Arial" w:hAnsi="Arial" w:cs="Arial"/>
                <w:sz w:val="16"/>
                <w:szCs w:val="16"/>
                <w:lang w:val="es-BO"/>
              </w:rPr>
            </w:pPr>
          </w:p>
        </w:tc>
      </w:tr>
      <w:tr w:rsidR="00FA28A3" w:rsidRPr="00653C8D" w14:paraId="1E163B27" w14:textId="77777777" w:rsidTr="0084217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59728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59728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59728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59728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59728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59728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59728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597280">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597280">
            <w:pPr>
              <w:jc w:val="center"/>
              <w:rPr>
                <w:sz w:val="16"/>
                <w:szCs w:val="16"/>
                <w:lang w:val="es-BO"/>
              </w:rPr>
            </w:pPr>
          </w:p>
        </w:tc>
      </w:tr>
      <w:tr w:rsidR="00FA28A3" w:rsidRPr="00653C8D" w14:paraId="60FE552A"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59728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59728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59728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59728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59728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59728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59728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59728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597280">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597280">
            <w:pPr>
              <w:rPr>
                <w:rFonts w:ascii="Arial" w:hAnsi="Arial" w:cs="Arial"/>
                <w:sz w:val="16"/>
                <w:szCs w:val="16"/>
                <w:lang w:val="es-BO"/>
              </w:rPr>
            </w:pPr>
          </w:p>
        </w:tc>
      </w:tr>
      <w:tr w:rsidR="00FA28A3" w:rsidRPr="00653C8D" w14:paraId="162E2C8D" w14:textId="77777777" w:rsidTr="0084217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3455AAB"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3CDC754"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0C6FB8C"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RUDY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58DE2B9" w:rsidR="00FA28A3" w:rsidRPr="00653C8D" w:rsidRDefault="00842173" w:rsidP="00597280">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597280">
            <w:pPr>
              <w:rPr>
                <w:rFonts w:ascii="Arial" w:hAnsi="Arial" w:cs="Arial"/>
                <w:sz w:val="16"/>
                <w:szCs w:val="16"/>
                <w:lang w:val="es-BO"/>
              </w:rPr>
            </w:pPr>
          </w:p>
        </w:tc>
      </w:tr>
      <w:tr w:rsidR="00FA28A3" w:rsidRPr="00653C8D" w14:paraId="275E830D" w14:textId="77777777" w:rsidTr="0084217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597280">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59728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59728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59728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59728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59728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59728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59728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597280">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59728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9"/>
        <w:gridCol w:w="121"/>
        <w:gridCol w:w="120"/>
        <w:gridCol w:w="324"/>
        <w:gridCol w:w="120"/>
        <w:gridCol w:w="348"/>
        <w:gridCol w:w="120"/>
        <w:gridCol w:w="470"/>
        <w:gridCol w:w="120"/>
        <w:gridCol w:w="120"/>
        <w:gridCol w:w="296"/>
        <w:gridCol w:w="120"/>
        <w:gridCol w:w="313"/>
        <w:gridCol w:w="120"/>
        <w:gridCol w:w="120"/>
        <w:gridCol w:w="230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27DA">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27D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922E9D" w:rsidR="00632123" w:rsidRPr="00E169D4" w:rsidRDefault="005D18C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322A66D"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D18C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48AF3FA" w:rsidR="00632123" w:rsidRPr="00E169D4" w:rsidRDefault="00E54C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6239335" w:rsidR="00632123" w:rsidRPr="00E169D4" w:rsidRDefault="00E54C41" w:rsidP="009F0A1A">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27D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27D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027DA" w:rsidRPr="00E169D4" w14:paraId="3EEFE4CA"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027DA" w:rsidRPr="00E169D4" w:rsidRDefault="00B027D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027DA" w:rsidRPr="00E169D4" w:rsidRDefault="00B027DA"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B027DA" w:rsidRPr="00E169D4" w:rsidRDefault="00B027DA"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027DA" w:rsidRPr="00E169D4" w:rsidRDefault="00B027DA"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027DA" w:rsidRPr="00E169D4" w:rsidRDefault="00B027DA"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B027DA" w:rsidRPr="00E169D4" w:rsidRDefault="00B027DA"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027DA" w:rsidRPr="00E169D4" w:rsidRDefault="00B027DA"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027DA" w:rsidRPr="00E169D4" w:rsidRDefault="00B027DA"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B027DA" w:rsidRPr="00E169D4" w:rsidRDefault="00B027DA"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B027DA" w:rsidRPr="00E169D4" w:rsidRDefault="00B027DA"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027DA" w:rsidRPr="00E169D4" w:rsidRDefault="00B027DA"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027DA" w:rsidRPr="00E169D4" w:rsidRDefault="00B027DA"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B027DA" w:rsidRPr="00E169D4" w:rsidRDefault="00B027DA"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5B53A678" w14:textId="77777777" w:rsidTr="004D74B1">
        <w:trPr>
          <w:trHeight w:val="107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40FEBFA"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671592B7" w:rsidR="00B027DA" w:rsidRPr="00E169D4" w:rsidRDefault="005D18CC"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4E2149"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5C4E5C26"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0126B1F2" w:rsidR="00B027DA" w:rsidRPr="0090025A" w:rsidRDefault="00057C93" w:rsidP="009F0A1A">
            <w:pPr>
              <w:adjustRightInd w:val="0"/>
              <w:snapToGrid w:val="0"/>
              <w:jc w:val="center"/>
              <w:rPr>
                <w:rFonts w:ascii="Arial" w:hAnsi="Arial" w:cs="Arial"/>
                <w:sz w:val="16"/>
                <w:szCs w:val="16"/>
                <w:lang w:val="es-BO"/>
              </w:rPr>
            </w:pPr>
            <w:r w:rsidRPr="0090025A">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B027DA" w:rsidRPr="0090025A" w:rsidRDefault="00B027DA"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479B792" w:rsidR="00B027DA" w:rsidRPr="0090025A" w:rsidRDefault="004D74B1" w:rsidP="009F0A1A">
            <w:pPr>
              <w:adjustRightInd w:val="0"/>
              <w:snapToGrid w:val="0"/>
              <w:jc w:val="center"/>
              <w:rPr>
                <w:rFonts w:ascii="Arial" w:hAnsi="Arial" w:cs="Arial"/>
                <w:sz w:val="16"/>
                <w:szCs w:val="16"/>
                <w:lang w:val="es-BO"/>
              </w:rPr>
            </w:pPr>
            <w:r w:rsidRPr="0090025A">
              <w:rPr>
                <w:rFonts w:ascii="Arial" w:hAnsi="Arial" w:cs="Arial"/>
                <w:sz w:val="16"/>
                <w:szCs w:val="16"/>
                <w:lang w:val="es-BO"/>
              </w:rPr>
              <w:t>0</w:t>
            </w:r>
            <w:r w:rsidR="00DF1169" w:rsidRPr="0090025A">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70DA3F" w14:textId="77777777" w:rsidR="00B027DA" w:rsidRPr="008B7699" w:rsidRDefault="00B027DA" w:rsidP="00B027DA">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2071857F" w14:textId="2904A2F5" w:rsidR="00B027DA" w:rsidRDefault="00B027DA" w:rsidP="00B027DA">
            <w:pPr>
              <w:adjustRightInd w:val="0"/>
              <w:snapToGrid w:val="0"/>
              <w:jc w:val="both"/>
              <w:rPr>
                <w:rFonts w:ascii="Verdana" w:hAnsi="Verdana"/>
                <w:b/>
                <w:i/>
                <w:color w:val="C00000"/>
                <w:sz w:val="12"/>
                <w:szCs w:val="12"/>
                <w:lang w:val="es-BO" w:eastAsia="es-ES"/>
              </w:rPr>
            </w:pPr>
            <w:r w:rsidRPr="00B027DA">
              <w:rPr>
                <w:rFonts w:ascii="Verdana" w:hAnsi="Verdana"/>
                <w:i/>
                <w:sz w:val="12"/>
                <w:szCs w:val="12"/>
                <w:lang w:val="es-BO" w:eastAsia="es-ES"/>
              </w:rPr>
              <w:t xml:space="preserve">Se </w:t>
            </w:r>
            <w:proofErr w:type="spellStart"/>
            <w:r w:rsidRPr="00B027DA">
              <w:rPr>
                <w:rFonts w:ascii="Verdana" w:hAnsi="Verdana"/>
                <w:i/>
                <w:sz w:val="12"/>
                <w:szCs w:val="12"/>
                <w:lang w:val="es-BO" w:eastAsia="es-ES"/>
              </w:rPr>
              <w:t>recepecionará</w:t>
            </w:r>
            <w:proofErr w:type="spellEnd"/>
            <w:r w:rsidRPr="00B027DA">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sidRPr="00B027DA">
              <w:rPr>
                <w:rFonts w:ascii="Verdana" w:hAnsi="Verdana"/>
                <w:i/>
                <w:sz w:val="12"/>
                <w:szCs w:val="12"/>
                <w:lang w:val="es-BO" w:eastAsia="es-ES"/>
              </w:rPr>
              <w:t>Nº</w:t>
            </w:r>
            <w:proofErr w:type="spellEnd"/>
            <w:r w:rsidRPr="00B027DA">
              <w:rPr>
                <w:rFonts w:ascii="Verdana" w:hAnsi="Verdana"/>
                <w:i/>
                <w:sz w:val="12"/>
                <w:szCs w:val="12"/>
                <w:lang w:val="es-BO" w:eastAsia="es-ES"/>
              </w:rPr>
              <w:t xml:space="preserve"> 127 (Zona Hipódromo), </w:t>
            </w:r>
            <w:r w:rsidRPr="00B027DA">
              <w:rPr>
                <w:rFonts w:ascii="Verdana" w:hAnsi="Verdana"/>
                <w:b/>
                <w:i/>
                <w:color w:val="C00000"/>
                <w:sz w:val="12"/>
                <w:szCs w:val="12"/>
                <w:lang w:val="es-BO" w:eastAsia="es-ES"/>
              </w:rPr>
              <w:t>Planta Baja</w:t>
            </w:r>
          </w:p>
          <w:p w14:paraId="020C3C8C" w14:textId="377CDE81" w:rsidR="00B027DA" w:rsidRPr="00E54C41" w:rsidRDefault="00B027DA" w:rsidP="009F0A1A">
            <w:pPr>
              <w:adjustRightInd w:val="0"/>
              <w:snapToGrid w:val="0"/>
              <w:jc w:val="center"/>
              <w:rPr>
                <w:rFonts w:ascii="Arial" w:hAnsi="Arial" w:cs="Arial"/>
                <w:sz w:val="16"/>
                <w:szCs w:val="16"/>
              </w:rPr>
            </w:pPr>
          </w:p>
        </w:tc>
        <w:tc>
          <w:tcPr>
            <w:tcW w:w="65" w:type="pct"/>
            <w:vMerge/>
            <w:tcBorders>
              <w:left w:val="single" w:sz="4" w:space="0" w:color="auto"/>
            </w:tcBorders>
            <w:shd w:val="clear" w:color="auto" w:fill="auto"/>
            <w:vAlign w:val="center"/>
          </w:tcPr>
          <w:p w14:paraId="2A7B680E" w14:textId="77777777" w:rsidR="00B027DA" w:rsidRPr="00E169D4" w:rsidRDefault="00B027DA" w:rsidP="009F0A1A">
            <w:pPr>
              <w:adjustRightInd w:val="0"/>
              <w:snapToGrid w:val="0"/>
              <w:rPr>
                <w:rFonts w:ascii="Arial" w:hAnsi="Arial" w:cs="Arial"/>
                <w:sz w:val="16"/>
                <w:szCs w:val="16"/>
                <w:lang w:val="es-BO"/>
              </w:rPr>
            </w:pPr>
          </w:p>
        </w:tc>
      </w:tr>
      <w:tr w:rsidR="00B027DA" w:rsidRPr="00E169D4" w14:paraId="0FD0721B" w14:textId="77777777" w:rsidTr="004D74B1">
        <w:trPr>
          <w:trHeight w:val="28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2C0B95" w14:textId="77777777" w:rsidR="00B027DA" w:rsidRPr="00E169D4" w:rsidRDefault="00B027DA"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30C52B78" w14:textId="77777777" w:rsidR="00B027DA" w:rsidRPr="00E169D4" w:rsidRDefault="00B027DA"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17A5B" w14:textId="77777777" w:rsidR="00B027DA" w:rsidRPr="00E169D4" w:rsidRDefault="00B027DA"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7A5FADC7" w14:textId="6A98A46E" w:rsidR="00B027DA"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439A9863" w14:textId="77777777" w:rsidR="00B027DA" w:rsidRPr="00E169D4" w:rsidRDefault="00B027DA"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1CD4F9CA" w14:textId="0D5CA69E"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E51E7">
              <w:rPr>
                <w:rFonts w:ascii="Arial" w:hAnsi="Arial" w:cs="Arial"/>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317F7C79" w14:textId="77777777" w:rsidR="00B027DA" w:rsidRPr="00E169D4" w:rsidRDefault="00B027DA"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D6E961" w14:textId="0361D8A1" w:rsidR="00B027DA"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09C3E34B"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AF35870" w14:textId="77777777" w:rsidR="00B027DA" w:rsidRPr="00E169D4" w:rsidRDefault="00B027DA" w:rsidP="009F0A1A">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494A742" w14:textId="074570CB" w:rsidR="00B027DA" w:rsidRPr="0090025A" w:rsidRDefault="003C6343" w:rsidP="009F0A1A">
            <w:pPr>
              <w:adjustRightInd w:val="0"/>
              <w:snapToGrid w:val="0"/>
              <w:jc w:val="center"/>
              <w:rPr>
                <w:rFonts w:ascii="Arial" w:hAnsi="Arial" w:cs="Arial"/>
                <w:sz w:val="16"/>
                <w:szCs w:val="16"/>
                <w:lang w:val="es-BO"/>
              </w:rPr>
            </w:pPr>
            <w:r w:rsidRPr="0090025A">
              <w:rPr>
                <w:rFonts w:ascii="Arial" w:hAnsi="Arial" w:cs="Arial"/>
                <w:sz w:val="16"/>
                <w:szCs w:val="16"/>
                <w:lang w:val="es-BO"/>
              </w:rPr>
              <w:t>1</w:t>
            </w:r>
            <w:r w:rsidR="00057C93" w:rsidRPr="0090025A">
              <w:rPr>
                <w:rFonts w:ascii="Arial" w:hAnsi="Arial" w:cs="Arial"/>
                <w:sz w:val="16"/>
                <w:szCs w:val="16"/>
                <w:lang w:val="es-BO"/>
              </w:rPr>
              <w:t>0</w:t>
            </w:r>
          </w:p>
        </w:tc>
        <w:tc>
          <w:tcPr>
            <w:tcW w:w="65" w:type="pct"/>
            <w:vMerge/>
            <w:tcBorders>
              <w:left w:val="single" w:sz="4" w:space="0" w:color="auto"/>
              <w:bottom w:val="nil"/>
              <w:right w:val="single" w:sz="4" w:space="0" w:color="auto"/>
            </w:tcBorders>
            <w:shd w:val="clear" w:color="auto" w:fill="auto"/>
            <w:vAlign w:val="center"/>
          </w:tcPr>
          <w:p w14:paraId="75E14CB7" w14:textId="77777777" w:rsidR="00B027DA" w:rsidRPr="0090025A" w:rsidRDefault="00B027DA" w:rsidP="009F0A1A">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5F48FC18" w14:textId="58419CD4" w:rsidR="00B027DA" w:rsidRPr="0090025A" w:rsidRDefault="004D74B1" w:rsidP="009F0A1A">
            <w:pPr>
              <w:adjustRightInd w:val="0"/>
              <w:snapToGrid w:val="0"/>
              <w:jc w:val="center"/>
              <w:rPr>
                <w:rFonts w:ascii="Arial" w:hAnsi="Arial" w:cs="Arial"/>
                <w:sz w:val="16"/>
                <w:szCs w:val="16"/>
                <w:lang w:val="es-BO"/>
              </w:rPr>
            </w:pPr>
            <w:r w:rsidRPr="0090025A">
              <w:rPr>
                <w:rFonts w:ascii="Arial" w:hAnsi="Arial" w:cs="Arial"/>
                <w:sz w:val="16"/>
                <w:szCs w:val="16"/>
                <w:lang w:val="es-BO"/>
              </w:rPr>
              <w:t>3</w:t>
            </w:r>
            <w:r w:rsidR="00DF1169" w:rsidRPr="0090025A">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DFC090D" w14:textId="77777777" w:rsidR="00B027DA" w:rsidRPr="00E169D4" w:rsidRDefault="00B027DA"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F3F385" w14:textId="77777777" w:rsidR="00B027DA" w:rsidRPr="00E169D4" w:rsidRDefault="00B027DA"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70D3F5" w14:textId="77777777" w:rsidR="00DF1169" w:rsidRPr="0029578F" w:rsidRDefault="00DF1169" w:rsidP="00DF116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5280179F" w14:textId="77777777" w:rsidR="00DF1169" w:rsidRPr="00DF1169" w:rsidRDefault="00DF1169" w:rsidP="00DF1169">
            <w:pPr>
              <w:adjustRightInd w:val="0"/>
              <w:snapToGrid w:val="0"/>
              <w:jc w:val="both"/>
              <w:rPr>
                <w:rFonts w:ascii="Verdana" w:hAnsi="Verdana"/>
                <w:i/>
                <w:sz w:val="12"/>
                <w:szCs w:val="12"/>
                <w:lang w:val="es-BO" w:eastAsia="es-ES"/>
              </w:rPr>
            </w:pPr>
            <w:r w:rsidRPr="00DF1169">
              <w:rPr>
                <w:rFonts w:ascii="Verdana" w:hAnsi="Verdana"/>
                <w:i/>
                <w:sz w:val="12"/>
                <w:szCs w:val="12"/>
                <w:lang w:val="es-BO" w:eastAsia="es-ES"/>
              </w:rPr>
              <w:t xml:space="preserve">Se realizará en instalaciones de la Dirección Departamental de Cochabamba - Agencia Estatal de </w:t>
            </w:r>
            <w:proofErr w:type="gramStart"/>
            <w:r w:rsidRPr="00DF1169">
              <w:rPr>
                <w:rFonts w:ascii="Verdana" w:hAnsi="Verdana"/>
                <w:i/>
                <w:sz w:val="12"/>
                <w:szCs w:val="12"/>
                <w:lang w:val="es-BO" w:eastAsia="es-ES"/>
              </w:rPr>
              <w:t>Vivienda,  ubicada</w:t>
            </w:r>
            <w:proofErr w:type="gramEnd"/>
            <w:r w:rsidRPr="00DF1169">
              <w:rPr>
                <w:rFonts w:ascii="Verdana" w:hAnsi="Verdana"/>
                <w:i/>
                <w:sz w:val="12"/>
                <w:szCs w:val="12"/>
                <w:lang w:val="es-BO" w:eastAsia="es-ES"/>
              </w:rPr>
              <w:t xml:space="preserve"> en la Calle Antonio Villavicencio esq. Acre </w:t>
            </w:r>
            <w:proofErr w:type="spellStart"/>
            <w:r w:rsidRPr="00DF1169">
              <w:rPr>
                <w:rFonts w:ascii="Verdana" w:hAnsi="Verdana"/>
                <w:i/>
                <w:sz w:val="12"/>
                <w:szCs w:val="12"/>
                <w:lang w:val="es-BO" w:eastAsia="es-ES"/>
              </w:rPr>
              <w:t>Nº</w:t>
            </w:r>
            <w:proofErr w:type="spellEnd"/>
            <w:r w:rsidRPr="00DF1169">
              <w:rPr>
                <w:rFonts w:ascii="Verdana" w:hAnsi="Verdana"/>
                <w:i/>
                <w:sz w:val="12"/>
                <w:szCs w:val="12"/>
                <w:lang w:val="es-BO" w:eastAsia="es-ES"/>
              </w:rPr>
              <w:t xml:space="preserve"> 127 (Zona Hipódromo) y por medio del enlace:  </w:t>
            </w:r>
          </w:p>
          <w:p w14:paraId="24005E7E" w14:textId="77777777" w:rsidR="0090025A" w:rsidRPr="003529A2" w:rsidRDefault="00057C93" w:rsidP="003C6343">
            <w:pPr>
              <w:jc w:val="center"/>
              <w:rPr>
                <w:rStyle w:val="Hipervnculo"/>
                <w:rFonts w:ascii="Calibri" w:hAnsi="Calibri" w:cs="Calibri"/>
                <w:highlight w:val="yellow"/>
              </w:rPr>
            </w:pPr>
            <w:r>
              <w:fldChar w:fldCharType="begin"/>
            </w:r>
            <w:r>
              <w:instrText xml:space="preserve"> HYPERLINK "https://meet.google.com/oct-ntgo-ntx" </w:instrText>
            </w:r>
            <w:r>
              <w:fldChar w:fldCharType="separate"/>
            </w:r>
          </w:p>
          <w:p w14:paraId="007D2B59" w14:textId="77777777" w:rsidR="0090025A" w:rsidRPr="0090025A" w:rsidRDefault="0090025A" w:rsidP="0090025A">
            <w:pPr>
              <w:jc w:val="center"/>
              <w:rPr>
                <w:rFonts w:ascii="Calibri" w:hAnsi="Calibri" w:cs="Calibri"/>
                <w:color w:val="0563C1"/>
                <w:sz w:val="18"/>
                <w:szCs w:val="18"/>
                <w:u w:val="single"/>
                <w:lang w:eastAsia="es-ES"/>
              </w:rPr>
            </w:pPr>
            <w:hyperlink r:id="rId10" w:history="1">
              <w:r w:rsidRPr="0090025A">
                <w:rPr>
                  <w:rStyle w:val="Hipervnculo"/>
                  <w:rFonts w:ascii="Calibri" w:hAnsi="Calibri" w:cs="Calibri"/>
                  <w:sz w:val="18"/>
                  <w:szCs w:val="18"/>
                </w:rPr>
                <w:t>https://meet.google.com/efc-ohfw-rsg</w:t>
              </w:r>
            </w:hyperlink>
          </w:p>
          <w:p w14:paraId="730DC864" w14:textId="3D35D40D" w:rsidR="003C6343" w:rsidRDefault="003C6343" w:rsidP="003C6343">
            <w:pPr>
              <w:jc w:val="center"/>
              <w:rPr>
                <w:rFonts w:ascii="Calibri" w:hAnsi="Calibri" w:cs="Calibri"/>
                <w:color w:val="0563C1"/>
                <w:sz w:val="22"/>
                <w:szCs w:val="22"/>
                <w:u w:val="single"/>
                <w:lang w:eastAsia="es-ES"/>
              </w:rPr>
            </w:pPr>
            <w:r w:rsidRPr="003529A2">
              <w:rPr>
                <w:rStyle w:val="Hipervnculo"/>
                <w:rFonts w:ascii="Calibri" w:hAnsi="Calibri" w:cs="Calibri"/>
                <w:sz w:val="22"/>
                <w:szCs w:val="22"/>
                <w:highlight w:val="yellow"/>
              </w:rPr>
              <w:t xml:space="preserve"> </w:t>
            </w:r>
            <w:r w:rsidR="00057C93">
              <w:rPr>
                <w:rStyle w:val="Hipervnculo"/>
                <w:rFonts w:ascii="Calibri" w:hAnsi="Calibri" w:cs="Calibri"/>
                <w:sz w:val="22"/>
                <w:szCs w:val="22"/>
                <w:highlight w:val="yellow"/>
              </w:rPr>
              <w:fldChar w:fldCharType="end"/>
            </w:r>
          </w:p>
          <w:p w14:paraId="61D1E6D8" w14:textId="7AB3B4ED" w:rsidR="00B027DA" w:rsidRPr="00392A39" w:rsidRDefault="00B027DA" w:rsidP="00DF1169">
            <w:pPr>
              <w:adjustRightInd w:val="0"/>
              <w:snapToGrid w:val="0"/>
              <w:jc w:val="center"/>
              <w:rPr>
                <w:rFonts w:ascii="Verdana" w:hAnsi="Verdana"/>
                <w:b/>
                <w:bCs/>
                <w:i/>
                <w:sz w:val="14"/>
                <w:szCs w:val="14"/>
                <w:lang w:eastAsia="es-ES"/>
              </w:rPr>
            </w:pPr>
          </w:p>
        </w:tc>
        <w:tc>
          <w:tcPr>
            <w:tcW w:w="65" w:type="pct"/>
            <w:vMerge/>
            <w:tcBorders>
              <w:left w:val="single" w:sz="4" w:space="0" w:color="auto"/>
            </w:tcBorders>
            <w:shd w:val="clear" w:color="auto" w:fill="auto"/>
            <w:vAlign w:val="center"/>
          </w:tcPr>
          <w:p w14:paraId="4C91C8C8" w14:textId="77777777" w:rsidR="00B027DA" w:rsidRPr="00E169D4" w:rsidRDefault="00B027DA" w:rsidP="009F0A1A">
            <w:pPr>
              <w:adjustRightInd w:val="0"/>
              <w:snapToGrid w:val="0"/>
              <w:rPr>
                <w:rFonts w:ascii="Arial" w:hAnsi="Arial" w:cs="Arial"/>
                <w:sz w:val="16"/>
                <w:szCs w:val="16"/>
                <w:lang w:val="es-BO"/>
              </w:rPr>
            </w:pPr>
          </w:p>
        </w:tc>
      </w:tr>
      <w:tr w:rsidR="00AE691F" w:rsidRPr="00E169D4" w14:paraId="6E098AD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07A96D6" w:rsidR="00AE691F" w:rsidRPr="00E169D4" w:rsidRDefault="000E7EE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529A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964A78B"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8E0D2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B027D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027D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4B6B6AF"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DA2864D"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3E05B03"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B027D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363905D"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B04988F"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340819"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B027D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B027D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927C956"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1C4D72E"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B406D8"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B027D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027D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B027D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08DD7C9" w:rsidR="00AE691F" w:rsidRPr="00E169D4" w:rsidRDefault="003529A2"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7B33320"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529A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1938D56" w:rsidR="00AE691F" w:rsidRPr="00E169D4" w:rsidRDefault="00DF116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B027D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bookmarkEnd w:id="22"/>
    <w:p w14:paraId="1112B4D9" w14:textId="77777777" w:rsidR="008A489B" w:rsidRPr="00653C8D"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9F1D454" w:rsidR="00AE691F" w:rsidRDefault="008A489B" w:rsidP="00C56A2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bookmarkEnd w:id="25"/>
    <w:p w14:paraId="5D6B6F7C" w14:textId="77777777" w:rsidR="00DF1169" w:rsidRPr="00DF1169" w:rsidRDefault="00DF1169" w:rsidP="00DF1169">
      <w:pPr>
        <w:pStyle w:val="Prrafodelista"/>
        <w:ind w:left="714"/>
        <w:jc w:val="both"/>
        <w:rPr>
          <w:rFonts w:ascii="Verdana" w:hAnsi="Verdana" w:cs="Arial"/>
          <w:color w:val="0000FF"/>
          <w:sz w:val="18"/>
          <w:szCs w:val="18"/>
        </w:rPr>
      </w:pPr>
    </w:p>
    <w:p w14:paraId="287CB9A1" w14:textId="77777777" w:rsidR="003E328D" w:rsidRPr="00882269" w:rsidRDefault="003E328D" w:rsidP="003E328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3EA255C" w14:textId="77777777" w:rsidR="003E328D" w:rsidRPr="00882269" w:rsidRDefault="003E328D" w:rsidP="003E328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E328D" w:rsidRPr="00882269" w14:paraId="46BBB65E" w14:textId="77777777" w:rsidTr="00057C93">
        <w:trPr>
          <w:trHeight w:val="615"/>
        </w:trPr>
        <w:tc>
          <w:tcPr>
            <w:tcW w:w="8788" w:type="dxa"/>
            <w:shd w:val="clear" w:color="auto" w:fill="2E74B5" w:themeFill="accent1" w:themeFillShade="BF"/>
            <w:vAlign w:val="center"/>
          </w:tcPr>
          <w:p w14:paraId="58A82C63" w14:textId="77777777" w:rsidR="003E328D" w:rsidRPr="00882269" w:rsidRDefault="003E328D" w:rsidP="00057C93">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PROYECTO DE VIVIENDA NUEVA AUTOCONSTRUCCIÓN EN EL MUNICIPI</w:t>
            </w:r>
            <w:r w:rsidRPr="00106CED">
              <w:rPr>
                <w:rFonts w:ascii="Tahoma" w:eastAsia="Calibri" w:hAnsi="Tahoma" w:cs="Tahoma"/>
                <w:b/>
                <w:color w:val="FFFFFF" w:themeColor="background1"/>
              </w:rPr>
              <w:t>O DE POJO -FASE(VII) 2024- COCHABAMBA</w:t>
            </w:r>
          </w:p>
        </w:tc>
      </w:tr>
    </w:tbl>
    <w:p w14:paraId="2A501D46" w14:textId="77777777" w:rsidR="003E328D" w:rsidRPr="00882269" w:rsidRDefault="003E328D" w:rsidP="003E328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E328D" w:rsidRPr="00882269" w14:paraId="390212E8" w14:textId="77777777" w:rsidTr="00057C93">
        <w:tc>
          <w:tcPr>
            <w:tcW w:w="5070" w:type="dxa"/>
            <w:shd w:val="clear" w:color="auto" w:fill="auto"/>
            <w:vAlign w:val="center"/>
          </w:tcPr>
          <w:p w14:paraId="5E7FDA33" w14:textId="77777777" w:rsidR="003E328D" w:rsidRPr="00882269" w:rsidRDefault="003E328D" w:rsidP="00057C9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9E2B336" w14:textId="77777777" w:rsidR="003E328D" w:rsidRPr="00882269" w:rsidRDefault="003E328D" w:rsidP="00057C9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E328D" w:rsidRPr="00882269" w14:paraId="4DFC1576" w14:textId="77777777" w:rsidTr="00057C93">
        <w:tc>
          <w:tcPr>
            <w:tcW w:w="5070" w:type="dxa"/>
            <w:shd w:val="clear" w:color="auto" w:fill="auto"/>
            <w:vAlign w:val="center"/>
          </w:tcPr>
          <w:p w14:paraId="1F9C2487" w14:textId="77777777" w:rsidR="003E328D" w:rsidRPr="00882269" w:rsidRDefault="003E328D" w:rsidP="00057C9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4320524" w14:textId="77777777" w:rsidR="003E328D" w:rsidRPr="00882269" w:rsidRDefault="003E328D" w:rsidP="00057C9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E328D" w:rsidRPr="00882269" w14:paraId="5F495231" w14:textId="77777777" w:rsidTr="00057C93">
        <w:tc>
          <w:tcPr>
            <w:tcW w:w="5070" w:type="dxa"/>
            <w:shd w:val="clear" w:color="auto" w:fill="auto"/>
            <w:vAlign w:val="center"/>
          </w:tcPr>
          <w:p w14:paraId="5AD03279" w14:textId="77777777" w:rsidR="003E328D" w:rsidRPr="00882269" w:rsidRDefault="003E328D" w:rsidP="00057C9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02D274D" w14:textId="77777777" w:rsidR="003E328D" w:rsidRPr="00882269" w:rsidRDefault="003E328D" w:rsidP="00057C9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E328D" w:rsidRPr="00882269" w14:paraId="359DF8CC" w14:textId="77777777" w:rsidTr="00057C93">
        <w:tc>
          <w:tcPr>
            <w:tcW w:w="5070" w:type="dxa"/>
            <w:shd w:val="clear" w:color="auto" w:fill="auto"/>
            <w:vAlign w:val="center"/>
          </w:tcPr>
          <w:p w14:paraId="1AE31BDD" w14:textId="77777777" w:rsidR="003E328D" w:rsidRPr="00882269" w:rsidRDefault="003E328D" w:rsidP="00057C9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5B0AB07" w14:textId="77777777" w:rsidR="003E328D" w:rsidRPr="00882269" w:rsidRDefault="003E328D" w:rsidP="00057C9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85E6801" w14:textId="77777777" w:rsidR="003E328D" w:rsidRPr="00882269" w:rsidRDefault="003E328D" w:rsidP="003E328D">
      <w:pPr>
        <w:rPr>
          <w:lang w:val="es-ES_tradnl"/>
        </w:rPr>
      </w:pPr>
    </w:p>
    <w:p w14:paraId="28C8A331" w14:textId="77777777" w:rsidR="003E328D" w:rsidRPr="00882269" w:rsidRDefault="003E328D" w:rsidP="003E328D">
      <w:pPr>
        <w:rPr>
          <w:lang w:val="es-ES_tradnl"/>
        </w:rPr>
      </w:pPr>
    </w:p>
    <w:p w14:paraId="34294473" w14:textId="77777777" w:rsidR="003E328D" w:rsidRPr="00882269" w:rsidRDefault="003E328D" w:rsidP="003E328D">
      <w:pPr>
        <w:rPr>
          <w:lang w:val="es-ES_tradnl"/>
        </w:rPr>
      </w:pPr>
    </w:p>
    <w:p w14:paraId="2E33CBB7" w14:textId="77777777" w:rsidR="003E328D" w:rsidRPr="00882269" w:rsidRDefault="003E328D" w:rsidP="003E328D">
      <w:pPr>
        <w:rPr>
          <w:lang w:val="es-ES_tradnl"/>
        </w:rPr>
      </w:pPr>
    </w:p>
    <w:p w14:paraId="141B0074" w14:textId="77777777" w:rsidR="003E328D" w:rsidRPr="00882269" w:rsidRDefault="003E328D" w:rsidP="003E328D">
      <w:pPr>
        <w:rPr>
          <w:lang w:val="es-ES_tradnl"/>
        </w:rPr>
      </w:pPr>
    </w:p>
    <w:p w14:paraId="6AED14DD" w14:textId="77777777" w:rsidR="003E328D" w:rsidRPr="00882269" w:rsidRDefault="003E328D" w:rsidP="003E328D">
      <w:pPr>
        <w:rPr>
          <w:lang w:val="es-ES_tradnl"/>
        </w:rPr>
      </w:pPr>
    </w:p>
    <w:p w14:paraId="2446615E" w14:textId="77777777" w:rsidR="003E328D" w:rsidRPr="00882269" w:rsidRDefault="003E328D" w:rsidP="003E328D">
      <w:pPr>
        <w:rPr>
          <w:rFonts w:ascii="Tahoma" w:hAnsi="Tahoma" w:cs="Tahoma"/>
          <w:b/>
          <w:u w:val="single"/>
          <w:lang w:val="es-ES_tradnl"/>
        </w:rPr>
      </w:pPr>
      <w:r w:rsidRPr="00882269">
        <w:rPr>
          <w:rFonts w:ascii="Tahoma" w:hAnsi="Tahoma" w:cs="Tahoma"/>
          <w:b/>
          <w:u w:val="single"/>
          <w:lang w:val="es-ES_tradnl"/>
        </w:rPr>
        <w:t>CONDICIONES GENERALES:</w:t>
      </w:r>
    </w:p>
    <w:p w14:paraId="3B120906"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3DF0F5A9"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0D1D00"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1E6336"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de sectores de menores ingresos, mujeres jefas de hogar y población beneficiaria que cuente con terreno propio”.</w:t>
      </w:r>
    </w:p>
    <w:p w14:paraId="12D10322"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771F435" w14:textId="77777777" w:rsidR="003E328D" w:rsidRPr="00882269" w:rsidRDefault="003E328D" w:rsidP="003E328D">
      <w:pPr>
        <w:spacing w:line="260" w:lineRule="atLeast"/>
        <w:jc w:val="both"/>
        <w:rPr>
          <w:rFonts w:ascii="Tahoma" w:hAnsi="Tahoma" w:cs="Tahoma"/>
          <w:lang w:val="es-ES_tradnl"/>
        </w:rPr>
      </w:pPr>
    </w:p>
    <w:p w14:paraId="69B292AF" w14:textId="77777777" w:rsidR="003E328D" w:rsidRPr="00882269" w:rsidRDefault="003E328D" w:rsidP="003E32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114E39">
        <w:rPr>
          <w:rFonts w:ascii="Tahoma" w:hAnsi="Tahoma" w:cs="Tahoma"/>
          <w:b/>
          <w:color w:val="FF0000"/>
        </w:rPr>
        <w:t>POJO -FASE(VII) 2024- COCHABAMBA</w:t>
      </w:r>
    </w:p>
    <w:p w14:paraId="02B2201D" w14:textId="77777777" w:rsidR="003E328D" w:rsidRPr="00882269" w:rsidRDefault="003E328D" w:rsidP="003E328D">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686B887"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color w:val="FF0000"/>
          <w:lang w:val="es-ES_tradnl"/>
        </w:rPr>
        <w:t>POJO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b/>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961CB2A"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7BBFCF7"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1E45DE2"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0F26BE2"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F21B391"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AF27BE5" w14:textId="77777777" w:rsidR="003E328D" w:rsidRPr="00882269" w:rsidRDefault="003E328D" w:rsidP="003E328D">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387DF33" w14:textId="77777777" w:rsidR="003E328D" w:rsidRPr="00882269" w:rsidRDefault="003E328D" w:rsidP="003E328D">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3E8A8DA8"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64692FAF" w14:textId="77777777" w:rsidR="003E328D" w:rsidRPr="00882269" w:rsidRDefault="003E328D" w:rsidP="003E328D">
      <w:pPr>
        <w:spacing w:line="260" w:lineRule="atLeast"/>
        <w:jc w:val="both"/>
        <w:rPr>
          <w:rFonts w:ascii="Tahoma" w:hAnsi="Tahoma" w:cs="Tahoma"/>
          <w:lang w:val="es-ES_tradnl"/>
        </w:rPr>
      </w:pPr>
    </w:p>
    <w:p w14:paraId="32573B9E"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96FD94" w14:textId="77777777" w:rsidR="003E328D" w:rsidRPr="00882269" w:rsidRDefault="003E328D" w:rsidP="003E328D">
      <w:pPr>
        <w:spacing w:line="260" w:lineRule="atLeast"/>
        <w:jc w:val="both"/>
        <w:rPr>
          <w:rFonts w:ascii="Tahoma" w:hAnsi="Tahoma" w:cs="Tahoma"/>
          <w:lang w:val="es-ES_tradnl"/>
        </w:rPr>
      </w:pPr>
    </w:p>
    <w:p w14:paraId="568B0728" w14:textId="77777777" w:rsidR="003E328D" w:rsidRDefault="003E328D" w:rsidP="003E328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sidRPr="00114E39">
        <w:rPr>
          <w:rFonts w:ascii="Tahoma" w:hAnsi="Tahoma" w:cs="Tahoma"/>
          <w:b/>
          <w:color w:val="FF0000"/>
          <w:highlight w:val="yellow"/>
          <w:lang w:val="es-ES_tradnl" w:eastAsia="es-ES"/>
        </w:rPr>
        <w:t>50</w:t>
      </w:r>
      <w:r w:rsidRPr="00882269">
        <w:rPr>
          <w:rFonts w:ascii="Tahoma" w:hAnsi="Tahoma" w:cs="Tahoma"/>
          <w:b/>
          <w:color w:val="FF0000"/>
          <w:lang w:val="es-ES_tradnl" w:eastAsia="es-ES"/>
        </w:rPr>
        <w:t xml:space="preserve"> </w:t>
      </w:r>
    </w:p>
    <w:p w14:paraId="2E9E750E" w14:textId="77777777" w:rsidR="003E328D" w:rsidRPr="00882269" w:rsidRDefault="003E328D" w:rsidP="003E328D">
      <w:pPr>
        <w:spacing w:line="260" w:lineRule="atLeast"/>
        <w:jc w:val="both"/>
        <w:rPr>
          <w:rFonts w:ascii="Tahoma" w:hAnsi="Tahoma" w:cs="Tahoma"/>
          <w:b/>
          <w:color w:val="FF0000"/>
          <w:lang w:val="es-ES_tradnl" w:eastAsia="es-ES"/>
        </w:rPr>
      </w:pPr>
      <w:r w:rsidRPr="00517876">
        <w:rPr>
          <w:rFonts w:ascii="Tahoma" w:hAnsi="Tahoma" w:cs="Tahoma"/>
          <w:noProof/>
          <w:szCs w:val="24"/>
          <w:lang w:eastAsia="es-BO"/>
        </w:rPr>
        <w:drawing>
          <wp:anchor distT="0" distB="0" distL="114300" distR="114300" simplePos="0" relativeHeight="251694080" behindDoc="0" locked="0" layoutInCell="1" allowOverlap="1" wp14:anchorId="1B886B2B" wp14:editId="5B8420CB">
            <wp:simplePos x="0" y="0"/>
            <wp:positionH relativeFrom="column">
              <wp:posOffset>681673</wp:posOffset>
            </wp:positionH>
            <wp:positionV relativeFrom="paragraph">
              <wp:posOffset>1491297</wp:posOffset>
            </wp:positionV>
            <wp:extent cx="1742606" cy="2521962"/>
            <wp:effectExtent l="0" t="8573" r="1588" b="1587"/>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1742606" cy="2521962"/>
                    </a:xfrm>
                    <a:prstGeom prst="rect">
                      <a:avLst/>
                    </a:prstGeom>
                  </pic:spPr>
                </pic:pic>
              </a:graphicData>
            </a:graphic>
            <wp14:sizeRelH relativeFrom="page">
              <wp14:pctWidth>0</wp14:pctWidth>
            </wp14:sizeRelH>
            <wp14:sizeRelV relativeFrom="page">
              <wp14:pctHeight>0</wp14:pctHeight>
            </wp14:sizeRelV>
          </wp:anchor>
        </w:drawing>
      </w:r>
      <w:r w:rsidRPr="00517876">
        <w:rPr>
          <w:rFonts w:ascii="Tahoma" w:hAnsi="Tahoma" w:cs="Tahoma"/>
          <w:noProof/>
          <w:szCs w:val="24"/>
          <w:lang w:eastAsia="es-BO"/>
        </w:rPr>
        <w:drawing>
          <wp:anchor distT="0" distB="0" distL="114300" distR="114300" simplePos="0" relativeHeight="251695104" behindDoc="0" locked="0" layoutInCell="1" allowOverlap="1" wp14:anchorId="76EAF338" wp14:editId="2E81A5A1">
            <wp:simplePos x="0" y="0"/>
            <wp:positionH relativeFrom="column">
              <wp:posOffset>3785235</wp:posOffset>
            </wp:positionH>
            <wp:positionV relativeFrom="paragraph">
              <wp:posOffset>192405</wp:posOffset>
            </wp:positionV>
            <wp:extent cx="2728595" cy="158307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8595" cy="1583073"/>
                    </a:xfrm>
                    <a:prstGeom prst="rect">
                      <a:avLst/>
                    </a:prstGeom>
                  </pic:spPr>
                </pic:pic>
              </a:graphicData>
            </a:graphic>
            <wp14:sizeRelH relativeFrom="page">
              <wp14:pctWidth>0</wp14:pctWidth>
            </wp14:sizeRelH>
            <wp14:sizeRelV relativeFrom="page">
              <wp14:pctHeight>0</wp14:pctHeight>
            </wp14:sizeRelV>
          </wp:anchor>
        </w:drawing>
      </w:r>
    </w:p>
    <w:tbl>
      <w:tblPr>
        <w:tblW w:w="5403" w:type="dxa"/>
        <w:tblInd w:w="-5" w:type="dxa"/>
        <w:tblCellMar>
          <w:left w:w="70" w:type="dxa"/>
          <w:right w:w="70" w:type="dxa"/>
        </w:tblCellMar>
        <w:tblLook w:val="04A0" w:firstRow="1" w:lastRow="0" w:firstColumn="1" w:lastColumn="0" w:noHBand="0" w:noVBand="1"/>
      </w:tblPr>
      <w:tblGrid>
        <w:gridCol w:w="3343"/>
        <w:gridCol w:w="2060"/>
      </w:tblGrid>
      <w:tr w:rsidR="003E328D" w:rsidRPr="00882269" w14:paraId="628E544F" w14:textId="77777777" w:rsidTr="00057C93">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FD66AA" w14:textId="77777777" w:rsidR="003E328D" w:rsidRPr="00882269" w:rsidRDefault="003E328D" w:rsidP="00057C9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75853AA" w14:textId="77777777" w:rsidR="003E328D" w:rsidRPr="00882269" w:rsidRDefault="003E328D" w:rsidP="00057C9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E328D" w:rsidRPr="00882269" w14:paraId="358410FA"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453358" w14:textId="77777777" w:rsidR="003E328D" w:rsidRPr="00882269" w:rsidRDefault="003E328D" w:rsidP="00057C9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ECF65E0"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9.01</w:t>
            </w:r>
          </w:p>
        </w:tc>
      </w:tr>
      <w:tr w:rsidR="003E328D" w:rsidRPr="00882269" w14:paraId="7E6AC242"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8C0F0E" w14:textId="77777777" w:rsidR="003E328D" w:rsidRPr="00882269" w:rsidRDefault="003E328D" w:rsidP="00057C9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62A4375"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10.35</w:t>
            </w:r>
          </w:p>
        </w:tc>
      </w:tr>
      <w:tr w:rsidR="003E328D" w:rsidRPr="00882269" w14:paraId="1B13C252"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AB4740" w14:textId="77777777" w:rsidR="003E328D" w:rsidRPr="00882269" w:rsidRDefault="003E328D" w:rsidP="00057C93">
            <w:pPr>
              <w:rPr>
                <w:rFonts w:ascii="Tahoma" w:hAnsi="Tahoma" w:cs="Tahoma"/>
                <w:color w:val="FF0000"/>
                <w:lang w:eastAsia="es-BO"/>
              </w:rPr>
            </w:pPr>
            <w:r>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25D94409"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10.41</w:t>
            </w:r>
          </w:p>
        </w:tc>
      </w:tr>
      <w:tr w:rsidR="003E328D" w:rsidRPr="00882269" w14:paraId="62D4CB96"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128E57" w14:textId="77777777" w:rsidR="003E328D" w:rsidRPr="00882269" w:rsidRDefault="003E328D" w:rsidP="00057C9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2EB958B"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5.68</w:t>
            </w:r>
          </w:p>
        </w:tc>
      </w:tr>
      <w:tr w:rsidR="003E328D" w:rsidRPr="00882269" w14:paraId="4D4ACE24"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932E62" w14:textId="77777777" w:rsidR="003E328D" w:rsidRPr="00882269" w:rsidRDefault="003E328D" w:rsidP="00057C9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16726DD"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3.47</w:t>
            </w:r>
          </w:p>
        </w:tc>
      </w:tr>
      <w:tr w:rsidR="003E328D" w:rsidRPr="00882269" w14:paraId="70B19FEB"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D31D75" w14:textId="77777777" w:rsidR="003E328D" w:rsidRPr="00882269" w:rsidRDefault="003E328D" w:rsidP="00057C93">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31DFE4D" w14:textId="77777777" w:rsidR="003E328D" w:rsidRPr="00882269" w:rsidRDefault="003E328D" w:rsidP="00057C93">
            <w:pPr>
              <w:jc w:val="right"/>
              <w:rPr>
                <w:rFonts w:ascii="Tahoma" w:hAnsi="Tahoma" w:cs="Tahoma"/>
                <w:color w:val="FF0000"/>
                <w:lang w:eastAsia="es-BO"/>
              </w:rPr>
            </w:pPr>
            <w:r>
              <w:rPr>
                <w:rFonts w:ascii="Tahoma" w:hAnsi="Tahoma" w:cs="Tahoma"/>
                <w:color w:val="FF0000"/>
                <w:lang w:eastAsia="es-BO"/>
              </w:rPr>
              <w:t>19.44</w:t>
            </w:r>
          </w:p>
        </w:tc>
      </w:tr>
      <w:tr w:rsidR="003E328D" w:rsidRPr="00882269" w14:paraId="596C71A3" w14:textId="77777777" w:rsidTr="00057C93">
        <w:trPr>
          <w:trHeight w:val="254"/>
        </w:trPr>
        <w:tc>
          <w:tcPr>
            <w:tcW w:w="3343" w:type="dxa"/>
            <w:tcBorders>
              <w:top w:val="nil"/>
              <w:left w:val="single" w:sz="4" w:space="0" w:color="auto"/>
              <w:bottom w:val="nil"/>
              <w:right w:val="single" w:sz="4" w:space="0" w:color="auto"/>
            </w:tcBorders>
            <w:shd w:val="clear" w:color="auto" w:fill="394877"/>
            <w:noWrap/>
            <w:vAlign w:val="bottom"/>
            <w:hideMark/>
          </w:tcPr>
          <w:p w14:paraId="6950F34E" w14:textId="77777777" w:rsidR="003E328D" w:rsidRPr="00882269" w:rsidRDefault="003E328D" w:rsidP="00057C93">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6192D7C4" w14:textId="77777777" w:rsidR="003E328D" w:rsidRPr="00882269" w:rsidRDefault="003E328D" w:rsidP="00057C93">
            <w:pPr>
              <w:jc w:val="right"/>
              <w:rPr>
                <w:rFonts w:ascii="Tahoma" w:hAnsi="Tahoma" w:cs="Tahoma"/>
                <w:b/>
                <w:color w:val="FF0000"/>
                <w:lang w:eastAsia="es-BO"/>
              </w:rPr>
            </w:pPr>
            <w:r>
              <w:rPr>
                <w:rFonts w:ascii="Tahoma" w:hAnsi="Tahoma" w:cs="Tahoma"/>
                <w:b/>
                <w:color w:val="FF0000"/>
                <w:lang w:eastAsia="es-BO"/>
              </w:rPr>
              <w:t>58.36</w:t>
            </w:r>
          </w:p>
        </w:tc>
      </w:tr>
      <w:tr w:rsidR="003E328D" w:rsidRPr="00882269" w14:paraId="16C437E9" w14:textId="77777777" w:rsidTr="00057C93">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0506896" w14:textId="77777777" w:rsidR="003E328D" w:rsidRPr="00882269" w:rsidRDefault="003E328D" w:rsidP="00057C93">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7C90B53" w14:textId="77777777" w:rsidR="003E328D" w:rsidRPr="00882269" w:rsidRDefault="003E328D" w:rsidP="00057C93">
            <w:pPr>
              <w:jc w:val="right"/>
              <w:rPr>
                <w:rFonts w:ascii="Tahoma" w:hAnsi="Tahoma" w:cs="Tahoma"/>
                <w:b/>
                <w:color w:val="FF0000"/>
                <w:lang w:eastAsia="es-BO"/>
              </w:rPr>
            </w:pPr>
            <w:r>
              <w:rPr>
                <w:rFonts w:ascii="Tahoma" w:hAnsi="Tahoma" w:cs="Tahoma"/>
                <w:b/>
                <w:color w:val="FF0000"/>
                <w:lang w:eastAsia="es-BO"/>
              </w:rPr>
              <w:t>65.04</w:t>
            </w:r>
          </w:p>
        </w:tc>
      </w:tr>
    </w:tbl>
    <w:p w14:paraId="00A1A770" w14:textId="77777777" w:rsidR="003E328D" w:rsidRDefault="003E328D" w:rsidP="003E328D">
      <w:pPr>
        <w:ind w:left="284"/>
        <w:jc w:val="both"/>
        <w:rPr>
          <w:rFonts w:ascii="Tahoma" w:hAnsi="Tahoma" w:cs="Tahoma"/>
          <w:szCs w:val="24"/>
          <w:lang w:val="es-ES_tradnl" w:eastAsia="es-ES"/>
        </w:rPr>
      </w:pPr>
    </w:p>
    <w:p w14:paraId="54A1133B" w14:textId="77777777" w:rsidR="003E328D" w:rsidRDefault="003E328D" w:rsidP="003E328D">
      <w:pPr>
        <w:ind w:left="284"/>
        <w:jc w:val="both"/>
        <w:rPr>
          <w:rFonts w:ascii="Tahoma" w:hAnsi="Tahoma" w:cs="Tahoma"/>
          <w:szCs w:val="24"/>
          <w:lang w:val="es-ES_tradnl" w:eastAsia="es-ES"/>
        </w:rPr>
      </w:pPr>
    </w:p>
    <w:p w14:paraId="426BAA55" w14:textId="77777777" w:rsidR="003E328D" w:rsidRDefault="003E328D" w:rsidP="003E328D">
      <w:pPr>
        <w:ind w:left="284"/>
        <w:jc w:val="both"/>
        <w:rPr>
          <w:rFonts w:ascii="Tahoma" w:hAnsi="Tahoma" w:cs="Tahoma"/>
          <w:szCs w:val="24"/>
          <w:lang w:val="es-ES_tradnl" w:eastAsia="es-ES"/>
        </w:rPr>
      </w:pPr>
      <w:r w:rsidRPr="00517876">
        <w:rPr>
          <w:rFonts w:ascii="Tahoma" w:hAnsi="Tahoma" w:cs="Tahoma"/>
          <w:noProof/>
          <w:szCs w:val="24"/>
          <w:lang w:eastAsia="es-BO"/>
        </w:rPr>
        <w:drawing>
          <wp:anchor distT="0" distB="0" distL="114300" distR="114300" simplePos="0" relativeHeight="251696128" behindDoc="0" locked="0" layoutInCell="1" allowOverlap="1" wp14:anchorId="3EBBD5C0" wp14:editId="4703EC6F">
            <wp:simplePos x="0" y="0"/>
            <wp:positionH relativeFrom="column">
              <wp:posOffset>3456305</wp:posOffset>
            </wp:positionH>
            <wp:positionV relativeFrom="paragraph">
              <wp:posOffset>53975</wp:posOffset>
            </wp:positionV>
            <wp:extent cx="2743835" cy="14986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835" cy="1498600"/>
                    </a:xfrm>
                    <a:prstGeom prst="rect">
                      <a:avLst/>
                    </a:prstGeom>
                  </pic:spPr>
                </pic:pic>
              </a:graphicData>
            </a:graphic>
            <wp14:sizeRelH relativeFrom="page">
              <wp14:pctWidth>0</wp14:pctWidth>
            </wp14:sizeRelH>
            <wp14:sizeRelV relativeFrom="page">
              <wp14:pctHeight>0</wp14:pctHeight>
            </wp14:sizeRelV>
          </wp:anchor>
        </w:drawing>
      </w:r>
    </w:p>
    <w:p w14:paraId="37725366" w14:textId="77777777" w:rsidR="003E328D" w:rsidRDefault="003E328D" w:rsidP="003E328D">
      <w:pPr>
        <w:ind w:left="284"/>
        <w:jc w:val="both"/>
        <w:rPr>
          <w:rFonts w:ascii="Tahoma" w:hAnsi="Tahoma" w:cs="Tahoma"/>
          <w:szCs w:val="24"/>
          <w:lang w:val="es-ES_tradnl" w:eastAsia="es-ES"/>
        </w:rPr>
      </w:pPr>
    </w:p>
    <w:p w14:paraId="37F645B3" w14:textId="77777777" w:rsidR="003E328D" w:rsidRDefault="003E328D" w:rsidP="003E328D">
      <w:pPr>
        <w:ind w:left="284"/>
        <w:jc w:val="both"/>
        <w:rPr>
          <w:rFonts w:ascii="Tahoma" w:hAnsi="Tahoma" w:cs="Tahoma"/>
          <w:szCs w:val="24"/>
          <w:lang w:val="es-ES_tradnl" w:eastAsia="es-ES"/>
        </w:rPr>
      </w:pPr>
    </w:p>
    <w:p w14:paraId="7DDCAF1A" w14:textId="77777777" w:rsidR="003E328D" w:rsidRDefault="003E328D" w:rsidP="003E328D">
      <w:pPr>
        <w:ind w:left="284"/>
        <w:jc w:val="both"/>
        <w:rPr>
          <w:rFonts w:ascii="Tahoma" w:hAnsi="Tahoma" w:cs="Tahoma"/>
          <w:szCs w:val="24"/>
          <w:lang w:val="es-ES_tradnl" w:eastAsia="es-ES"/>
        </w:rPr>
      </w:pPr>
    </w:p>
    <w:p w14:paraId="163678CD" w14:textId="77777777" w:rsidR="003E328D" w:rsidRDefault="003E328D" w:rsidP="003E328D">
      <w:pPr>
        <w:ind w:left="284"/>
        <w:jc w:val="both"/>
        <w:rPr>
          <w:rFonts w:ascii="Tahoma" w:hAnsi="Tahoma" w:cs="Tahoma"/>
          <w:szCs w:val="24"/>
          <w:lang w:val="es-ES_tradnl" w:eastAsia="es-ES"/>
        </w:rPr>
      </w:pPr>
    </w:p>
    <w:p w14:paraId="42C509CB" w14:textId="77777777" w:rsidR="003E328D" w:rsidRDefault="003E328D" w:rsidP="003E328D">
      <w:pPr>
        <w:ind w:left="284"/>
        <w:jc w:val="both"/>
        <w:rPr>
          <w:rFonts w:ascii="Tahoma" w:hAnsi="Tahoma" w:cs="Tahoma"/>
          <w:szCs w:val="24"/>
          <w:lang w:val="es-ES_tradnl" w:eastAsia="es-ES"/>
        </w:rPr>
      </w:pPr>
    </w:p>
    <w:p w14:paraId="1C1588DD" w14:textId="77777777" w:rsidR="003E328D" w:rsidRDefault="003E328D" w:rsidP="003E328D">
      <w:pPr>
        <w:ind w:left="284"/>
        <w:jc w:val="both"/>
        <w:rPr>
          <w:rFonts w:ascii="Tahoma" w:hAnsi="Tahoma" w:cs="Tahoma"/>
          <w:szCs w:val="24"/>
          <w:lang w:val="es-ES_tradnl" w:eastAsia="es-ES"/>
        </w:rPr>
      </w:pPr>
    </w:p>
    <w:p w14:paraId="01305125" w14:textId="77777777" w:rsidR="003E328D" w:rsidRDefault="003E328D" w:rsidP="003E328D">
      <w:pPr>
        <w:ind w:left="284"/>
        <w:jc w:val="both"/>
        <w:rPr>
          <w:rFonts w:ascii="Tahoma" w:hAnsi="Tahoma" w:cs="Tahoma"/>
          <w:szCs w:val="24"/>
          <w:lang w:val="es-ES_tradnl" w:eastAsia="es-ES"/>
        </w:rPr>
      </w:pPr>
    </w:p>
    <w:p w14:paraId="35A5972A" w14:textId="77777777" w:rsidR="003E328D" w:rsidRDefault="003E328D" w:rsidP="003E328D">
      <w:pPr>
        <w:ind w:left="284"/>
        <w:jc w:val="both"/>
        <w:rPr>
          <w:rFonts w:ascii="Tahoma" w:hAnsi="Tahoma" w:cs="Tahoma"/>
          <w:szCs w:val="24"/>
          <w:lang w:val="es-ES_tradnl" w:eastAsia="es-ES"/>
        </w:rPr>
      </w:pPr>
    </w:p>
    <w:p w14:paraId="2CA4EBDE" w14:textId="77777777" w:rsidR="003E328D" w:rsidRDefault="003E328D" w:rsidP="003E328D">
      <w:pPr>
        <w:ind w:left="284"/>
        <w:jc w:val="both"/>
        <w:rPr>
          <w:rFonts w:ascii="Tahoma" w:hAnsi="Tahoma" w:cs="Tahoma"/>
          <w:szCs w:val="24"/>
          <w:lang w:val="es-ES_tradnl" w:eastAsia="es-ES"/>
        </w:rPr>
      </w:pPr>
    </w:p>
    <w:p w14:paraId="4DF97F23" w14:textId="77777777" w:rsidR="003E328D" w:rsidRDefault="003E328D" w:rsidP="003E328D">
      <w:pPr>
        <w:ind w:left="284"/>
        <w:jc w:val="both"/>
        <w:rPr>
          <w:rFonts w:ascii="Tahoma" w:hAnsi="Tahoma" w:cs="Tahoma"/>
          <w:szCs w:val="24"/>
          <w:lang w:val="es-ES_tradnl" w:eastAsia="es-ES"/>
        </w:rPr>
      </w:pPr>
    </w:p>
    <w:p w14:paraId="778F333C" w14:textId="77777777" w:rsidR="003E328D" w:rsidRPr="00F376F3" w:rsidRDefault="003E328D" w:rsidP="003E328D">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14:paraId="4BAD769D" w14:textId="77777777" w:rsidR="003E328D" w:rsidRDefault="003E328D" w:rsidP="003E328D">
      <w:pPr>
        <w:numPr>
          <w:ilvl w:val="0"/>
          <w:numId w:val="74"/>
        </w:numPr>
        <w:ind w:left="284"/>
        <w:jc w:val="both"/>
        <w:rPr>
          <w:rFonts w:ascii="Tahoma" w:hAnsi="Tahoma" w:cs="Tahoma"/>
          <w:szCs w:val="24"/>
          <w:lang w:val="es-ES_tradnl" w:eastAsia="es-ES"/>
        </w:rPr>
      </w:pPr>
      <w:bookmarkStart w:id="32"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Start w:id="33" w:name="_Hlk145576767"/>
      <w:bookmarkStart w:id="34" w:name="_Toc71811146"/>
      <w:bookmarkEnd w:id="32"/>
    </w:p>
    <w:p w14:paraId="58AC3B93" w14:textId="77777777" w:rsidR="003E328D" w:rsidRPr="009C16D0" w:rsidRDefault="003E328D" w:rsidP="003E328D">
      <w:pPr>
        <w:numPr>
          <w:ilvl w:val="0"/>
          <w:numId w:val="74"/>
        </w:numPr>
        <w:ind w:left="284"/>
        <w:jc w:val="both"/>
        <w:rPr>
          <w:rFonts w:ascii="Tahoma" w:hAnsi="Tahoma" w:cs="Tahoma"/>
          <w:szCs w:val="24"/>
          <w:lang w:val="es-ES_tradnl" w:eastAsia="es-ES"/>
        </w:rPr>
      </w:pPr>
      <w:r w:rsidRPr="009C16D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62766EBC"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483178F" w14:textId="77777777" w:rsidR="003E328D"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14:paraId="642BAD0D" w14:textId="77777777" w:rsidR="003E328D" w:rsidRPr="00882269" w:rsidRDefault="003E328D" w:rsidP="003E328D">
      <w:pPr>
        <w:spacing w:line="260" w:lineRule="atLeast"/>
        <w:jc w:val="both"/>
        <w:rPr>
          <w:rFonts w:ascii="Tahoma" w:hAnsi="Tahoma" w:cs="Tahoma"/>
          <w:lang w:val="es-ES_tradnl"/>
        </w:rPr>
      </w:pPr>
      <w:r>
        <w:rPr>
          <w:rFonts w:ascii="Century Gothic" w:hAnsi="Century Gothic" w:cs="Arial"/>
          <w:noProof/>
          <w:lang w:eastAsia="es-BO"/>
        </w:rPr>
        <w:drawing>
          <wp:anchor distT="0" distB="0" distL="114300" distR="114300" simplePos="0" relativeHeight="251698176" behindDoc="0" locked="0" layoutInCell="1" allowOverlap="1" wp14:anchorId="7C923550" wp14:editId="101439D9">
            <wp:simplePos x="0" y="0"/>
            <wp:positionH relativeFrom="column">
              <wp:posOffset>1495425</wp:posOffset>
            </wp:positionH>
            <wp:positionV relativeFrom="paragraph">
              <wp:posOffset>24765</wp:posOffset>
            </wp:positionV>
            <wp:extent cx="2592070" cy="1891030"/>
            <wp:effectExtent l="0" t="0" r="0" b="0"/>
            <wp:wrapThrough wrapText="bothSides">
              <wp:wrapPolygon edited="0">
                <wp:start x="0" y="0"/>
                <wp:lineTo x="0" y="21324"/>
                <wp:lineTo x="21431" y="21324"/>
                <wp:lineTo x="2143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14:paraId="7A9ABF55" w14:textId="77777777" w:rsidR="003E328D" w:rsidRDefault="003E328D" w:rsidP="003E328D">
      <w:pPr>
        <w:tabs>
          <w:tab w:val="left" w:pos="3120"/>
        </w:tabs>
        <w:spacing w:line="300" w:lineRule="auto"/>
        <w:rPr>
          <w:noProof/>
          <w:lang w:eastAsia="es-BO"/>
        </w:rPr>
      </w:pPr>
      <w:r>
        <w:rPr>
          <w:noProof/>
          <w:lang w:eastAsia="es-BO"/>
        </w:rPr>
        <w:tab/>
      </w:r>
    </w:p>
    <w:p w14:paraId="1DAB2A80" w14:textId="77777777" w:rsidR="003E328D" w:rsidRDefault="003E328D" w:rsidP="003E328D">
      <w:pPr>
        <w:spacing w:line="300" w:lineRule="auto"/>
        <w:jc w:val="center"/>
        <w:rPr>
          <w:noProof/>
          <w:lang w:eastAsia="es-BO"/>
        </w:rPr>
      </w:pPr>
    </w:p>
    <w:p w14:paraId="4A8A2579" w14:textId="77777777" w:rsidR="003E328D" w:rsidRDefault="003E328D" w:rsidP="003E328D">
      <w:pPr>
        <w:spacing w:line="300" w:lineRule="auto"/>
        <w:jc w:val="center"/>
        <w:rPr>
          <w:noProof/>
          <w:lang w:eastAsia="es-BO"/>
        </w:rPr>
      </w:pPr>
    </w:p>
    <w:p w14:paraId="30CC7CE8" w14:textId="77777777" w:rsidR="003E328D" w:rsidRDefault="003E328D" w:rsidP="003E328D">
      <w:pPr>
        <w:spacing w:line="300" w:lineRule="auto"/>
        <w:jc w:val="center"/>
        <w:rPr>
          <w:noProof/>
          <w:lang w:eastAsia="es-BO"/>
        </w:rPr>
      </w:pPr>
    </w:p>
    <w:p w14:paraId="2FE0A3FA" w14:textId="77777777" w:rsidR="003E328D" w:rsidRDefault="003E328D" w:rsidP="003E328D">
      <w:pPr>
        <w:spacing w:line="300" w:lineRule="auto"/>
        <w:jc w:val="center"/>
        <w:rPr>
          <w:noProof/>
          <w:lang w:eastAsia="es-BO"/>
        </w:rPr>
      </w:pPr>
    </w:p>
    <w:p w14:paraId="57FF838A" w14:textId="77777777" w:rsidR="003E328D" w:rsidRDefault="003E328D" w:rsidP="003E328D">
      <w:pPr>
        <w:spacing w:line="300" w:lineRule="auto"/>
        <w:jc w:val="center"/>
        <w:rPr>
          <w:noProof/>
          <w:lang w:eastAsia="es-BO"/>
        </w:rPr>
      </w:pPr>
    </w:p>
    <w:p w14:paraId="0066172F" w14:textId="77777777" w:rsidR="003E328D" w:rsidRDefault="003E328D" w:rsidP="003E328D">
      <w:pPr>
        <w:spacing w:line="300" w:lineRule="auto"/>
        <w:jc w:val="center"/>
        <w:rPr>
          <w:noProof/>
          <w:lang w:eastAsia="es-BO"/>
        </w:rPr>
      </w:pPr>
    </w:p>
    <w:p w14:paraId="67941594" w14:textId="77777777" w:rsidR="003E328D" w:rsidRDefault="003E328D" w:rsidP="003E328D">
      <w:pPr>
        <w:spacing w:line="300" w:lineRule="auto"/>
        <w:jc w:val="center"/>
        <w:rPr>
          <w:noProof/>
          <w:lang w:eastAsia="es-BO"/>
        </w:rPr>
      </w:pPr>
    </w:p>
    <w:p w14:paraId="370CAEC0" w14:textId="77777777" w:rsidR="003E328D" w:rsidRDefault="003E328D" w:rsidP="003E328D">
      <w:pPr>
        <w:spacing w:line="300" w:lineRule="auto"/>
        <w:jc w:val="center"/>
        <w:rPr>
          <w:noProof/>
          <w:lang w:eastAsia="es-BO"/>
        </w:rPr>
      </w:pPr>
    </w:p>
    <w:p w14:paraId="7C98D7C2" w14:textId="77777777" w:rsidR="003E328D" w:rsidRPr="00882269" w:rsidRDefault="003E328D" w:rsidP="003E328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E9A2FC8"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E328D" w:rsidRPr="00106F55" w14:paraId="2E387A4A" w14:textId="77777777" w:rsidTr="00057C93">
        <w:trPr>
          <w:trHeight w:val="490"/>
          <w:jc w:val="center"/>
        </w:trPr>
        <w:tc>
          <w:tcPr>
            <w:tcW w:w="478" w:type="dxa"/>
            <w:shd w:val="clear" w:color="auto" w:fill="1F4E79"/>
          </w:tcPr>
          <w:p w14:paraId="4C27BA56" w14:textId="77777777" w:rsidR="003E328D" w:rsidRPr="00106F55" w:rsidRDefault="003E328D" w:rsidP="00057C93">
            <w:pPr>
              <w:jc w:val="center"/>
              <w:rPr>
                <w:rFonts w:ascii="Tahoma" w:hAnsi="Tahoma" w:cs="Tahoma"/>
                <w:b/>
                <w:bCs/>
                <w:color w:val="FFFFFF"/>
                <w:lang w:eastAsia="es-BO"/>
              </w:rPr>
            </w:pPr>
            <w:bookmarkStart w:id="36" w:name="_Hlk126935243"/>
            <w:bookmarkStart w:id="37" w:name="_Hlk112915699"/>
            <w:proofErr w:type="spellStart"/>
            <w:r w:rsidRPr="00106F55">
              <w:rPr>
                <w:rFonts w:ascii="Tahoma" w:hAnsi="Tahoma" w:cs="Tahoma"/>
                <w:b/>
                <w:bCs/>
                <w:color w:val="FFFFFF"/>
                <w:lang w:eastAsia="es-BO"/>
              </w:rPr>
              <w:t>Nº</w:t>
            </w:r>
            <w:proofErr w:type="spellEnd"/>
          </w:p>
        </w:tc>
        <w:tc>
          <w:tcPr>
            <w:tcW w:w="4341" w:type="dxa"/>
            <w:shd w:val="clear" w:color="auto" w:fill="1F4E79"/>
          </w:tcPr>
          <w:p w14:paraId="2B24554D" w14:textId="77777777" w:rsidR="003E328D" w:rsidRPr="00106F55" w:rsidRDefault="003E328D" w:rsidP="00057C93">
            <w:pPr>
              <w:jc w:val="center"/>
              <w:rPr>
                <w:rFonts w:ascii="Tahoma" w:hAnsi="Tahoma" w:cs="Tahoma"/>
                <w:b/>
                <w:bCs/>
                <w:color w:val="FF0000"/>
                <w:lang w:eastAsia="es-BO"/>
              </w:rPr>
            </w:pPr>
            <w:r w:rsidRPr="00106F55">
              <w:rPr>
                <w:rFonts w:ascii="Tahoma" w:hAnsi="Tahoma" w:cs="Tahoma"/>
                <w:b/>
                <w:bCs/>
                <w:color w:val="FFFFFF" w:themeColor="background1"/>
                <w:lang w:eastAsia="es-BO"/>
              </w:rPr>
              <w:t>Comunidades o B</w:t>
            </w:r>
            <w:proofErr w:type="spellStart"/>
            <w:r w:rsidRPr="00106F55">
              <w:rPr>
                <w:rFonts w:ascii="Tahoma" w:hAnsi="Tahoma" w:cs="Tahoma"/>
                <w:b/>
                <w:bCs/>
                <w:color w:val="FFFFFF" w:themeColor="background1"/>
                <w:lang w:val="es-ES_tradnl" w:eastAsia="es-BO"/>
              </w:rPr>
              <w:t>arrio</w:t>
            </w:r>
            <w:proofErr w:type="spellEnd"/>
            <w:r w:rsidRPr="00106F55">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BE93F91" w14:textId="77777777" w:rsidR="003E328D" w:rsidRPr="00106F55" w:rsidRDefault="003E328D" w:rsidP="00057C93">
            <w:pPr>
              <w:jc w:val="center"/>
              <w:rPr>
                <w:rFonts w:ascii="Tahoma" w:hAnsi="Tahoma" w:cs="Tahoma"/>
                <w:b/>
                <w:bCs/>
                <w:color w:val="FFFFFF"/>
                <w:lang w:eastAsia="es-BO"/>
              </w:rPr>
            </w:pPr>
            <w:r w:rsidRPr="00106F55">
              <w:rPr>
                <w:rFonts w:ascii="Tahoma" w:hAnsi="Tahoma" w:cs="Tahoma"/>
                <w:b/>
                <w:bCs/>
                <w:color w:val="FFFFFF"/>
                <w:lang w:eastAsia="es-BO"/>
              </w:rPr>
              <w:t>Número de SH.</w:t>
            </w:r>
          </w:p>
        </w:tc>
      </w:tr>
      <w:tr w:rsidR="003E328D" w:rsidRPr="00106F55" w14:paraId="1C431E1F" w14:textId="77777777" w:rsidTr="00057C93">
        <w:trPr>
          <w:trHeight w:val="113"/>
          <w:jc w:val="center"/>
        </w:trPr>
        <w:tc>
          <w:tcPr>
            <w:tcW w:w="478" w:type="dxa"/>
            <w:shd w:val="clear" w:color="auto" w:fill="auto"/>
          </w:tcPr>
          <w:p w14:paraId="47B82FD7"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1</w:t>
            </w:r>
          </w:p>
        </w:tc>
        <w:tc>
          <w:tcPr>
            <w:tcW w:w="4341" w:type="dxa"/>
            <w:shd w:val="clear" w:color="auto" w:fill="auto"/>
          </w:tcPr>
          <w:p w14:paraId="00102579"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THAGO PAMPA</w:t>
            </w:r>
          </w:p>
        </w:tc>
        <w:tc>
          <w:tcPr>
            <w:tcW w:w="1431" w:type="dxa"/>
            <w:vMerge w:val="restart"/>
            <w:shd w:val="clear" w:color="auto" w:fill="auto"/>
            <w:vAlign w:val="center"/>
          </w:tcPr>
          <w:p w14:paraId="067A48AF" w14:textId="77777777" w:rsidR="003E328D" w:rsidRPr="00106F55" w:rsidRDefault="003E328D" w:rsidP="00057C93">
            <w:pPr>
              <w:spacing w:line="276" w:lineRule="auto"/>
              <w:jc w:val="center"/>
              <w:rPr>
                <w:rFonts w:ascii="Tahoma" w:hAnsi="Tahoma" w:cs="Tahoma"/>
                <w:b/>
                <w:color w:val="FF0000"/>
                <w:lang w:val="es-ES_tradnl" w:eastAsia="es-BO"/>
              </w:rPr>
            </w:pPr>
            <w:r w:rsidRPr="00106F55">
              <w:rPr>
                <w:rFonts w:ascii="Tahoma" w:hAnsi="Tahoma" w:cs="Tahoma"/>
                <w:b/>
                <w:bCs/>
                <w:color w:val="FF0000"/>
                <w:lang w:eastAsia="es-BO"/>
              </w:rPr>
              <w:t>50</w:t>
            </w:r>
          </w:p>
        </w:tc>
      </w:tr>
      <w:tr w:rsidR="003E328D" w:rsidRPr="00106F55" w14:paraId="10390372" w14:textId="77777777" w:rsidTr="00057C93">
        <w:trPr>
          <w:trHeight w:val="113"/>
          <w:jc w:val="center"/>
        </w:trPr>
        <w:tc>
          <w:tcPr>
            <w:tcW w:w="478" w:type="dxa"/>
            <w:shd w:val="clear" w:color="auto" w:fill="auto"/>
          </w:tcPr>
          <w:p w14:paraId="55E74367"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2</w:t>
            </w:r>
          </w:p>
        </w:tc>
        <w:tc>
          <w:tcPr>
            <w:tcW w:w="4341" w:type="dxa"/>
            <w:shd w:val="clear" w:color="auto" w:fill="auto"/>
          </w:tcPr>
          <w:p w14:paraId="24119A44"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CARRERAS</w:t>
            </w:r>
          </w:p>
        </w:tc>
        <w:tc>
          <w:tcPr>
            <w:tcW w:w="1431" w:type="dxa"/>
            <w:vMerge/>
            <w:shd w:val="clear" w:color="auto" w:fill="auto"/>
            <w:vAlign w:val="center"/>
          </w:tcPr>
          <w:p w14:paraId="5257DFFE"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67922247" w14:textId="77777777" w:rsidTr="00057C93">
        <w:trPr>
          <w:trHeight w:val="113"/>
          <w:jc w:val="center"/>
        </w:trPr>
        <w:tc>
          <w:tcPr>
            <w:tcW w:w="478" w:type="dxa"/>
            <w:shd w:val="clear" w:color="auto" w:fill="auto"/>
          </w:tcPr>
          <w:p w14:paraId="7645DCAA"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3</w:t>
            </w:r>
          </w:p>
        </w:tc>
        <w:tc>
          <w:tcPr>
            <w:tcW w:w="4341" w:type="dxa"/>
            <w:shd w:val="clear" w:color="auto" w:fill="auto"/>
          </w:tcPr>
          <w:p w14:paraId="712F650F"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ALIZAR MOLINA</w:t>
            </w:r>
          </w:p>
        </w:tc>
        <w:tc>
          <w:tcPr>
            <w:tcW w:w="1431" w:type="dxa"/>
            <w:vMerge/>
            <w:shd w:val="clear" w:color="auto" w:fill="auto"/>
            <w:vAlign w:val="center"/>
          </w:tcPr>
          <w:p w14:paraId="4244E1AB"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472AD590" w14:textId="77777777" w:rsidTr="00057C93">
        <w:trPr>
          <w:trHeight w:val="113"/>
          <w:jc w:val="center"/>
        </w:trPr>
        <w:tc>
          <w:tcPr>
            <w:tcW w:w="478" w:type="dxa"/>
            <w:shd w:val="clear" w:color="auto" w:fill="auto"/>
          </w:tcPr>
          <w:p w14:paraId="6C39F0BB"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4</w:t>
            </w:r>
          </w:p>
        </w:tc>
        <w:tc>
          <w:tcPr>
            <w:tcW w:w="4341" w:type="dxa"/>
            <w:shd w:val="clear" w:color="auto" w:fill="auto"/>
          </w:tcPr>
          <w:p w14:paraId="05D52834"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SINDICATO BUENA VISTA</w:t>
            </w:r>
          </w:p>
        </w:tc>
        <w:tc>
          <w:tcPr>
            <w:tcW w:w="1431" w:type="dxa"/>
            <w:vMerge/>
            <w:shd w:val="clear" w:color="auto" w:fill="auto"/>
            <w:vAlign w:val="center"/>
          </w:tcPr>
          <w:p w14:paraId="5D740684"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592367EA" w14:textId="77777777" w:rsidTr="00057C93">
        <w:trPr>
          <w:trHeight w:val="53"/>
          <w:jc w:val="center"/>
        </w:trPr>
        <w:tc>
          <w:tcPr>
            <w:tcW w:w="478" w:type="dxa"/>
            <w:shd w:val="clear" w:color="auto" w:fill="auto"/>
          </w:tcPr>
          <w:p w14:paraId="514FC676"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5</w:t>
            </w:r>
          </w:p>
        </w:tc>
        <w:tc>
          <w:tcPr>
            <w:tcW w:w="4341" w:type="dxa"/>
            <w:shd w:val="clear" w:color="auto" w:fill="auto"/>
          </w:tcPr>
          <w:p w14:paraId="7C7D6BD7"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SINDICATO SUNCHAL</w:t>
            </w:r>
          </w:p>
        </w:tc>
        <w:tc>
          <w:tcPr>
            <w:tcW w:w="1431" w:type="dxa"/>
            <w:vMerge/>
            <w:shd w:val="clear" w:color="auto" w:fill="auto"/>
            <w:vAlign w:val="center"/>
          </w:tcPr>
          <w:p w14:paraId="729F022D"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7FBC0118" w14:textId="77777777" w:rsidTr="00057C93">
        <w:trPr>
          <w:trHeight w:val="53"/>
          <w:jc w:val="center"/>
        </w:trPr>
        <w:tc>
          <w:tcPr>
            <w:tcW w:w="478" w:type="dxa"/>
            <w:shd w:val="clear" w:color="auto" w:fill="auto"/>
          </w:tcPr>
          <w:p w14:paraId="3E5667AE"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6</w:t>
            </w:r>
          </w:p>
        </w:tc>
        <w:tc>
          <w:tcPr>
            <w:tcW w:w="4341" w:type="dxa"/>
            <w:shd w:val="clear" w:color="auto" w:fill="auto"/>
          </w:tcPr>
          <w:p w14:paraId="13D458BA"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rPr>
              <w:t>SINDICATO BARRIENTOS</w:t>
            </w:r>
          </w:p>
        </w:tc>
        <w:tc>
          <w:tcPr>
            <w:tcW w:w="1431" w:type="dxa"/>
            <w:vMerge/>
            <w:shd w:val="clear" w:color="auto" w:fill="auto"/>
            <w:vAlign w:val="center"/>
          </w:tcPr>
          <w:p w14:paraId="545C9B3B"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7FDC5CCB" w14:textId="77777777" w:rsidTr="00057C93">
        <w:trPr>
          <w:trHeight w:val="53"/>
          <w:jc w:val="center"/>
        </w:trPr>
        <w:tc>
          <w:tcPr>
            <w:tcW w:w="478" w:type="dxa"/>
            <w:shd w:val="clear" w:color="auto" w:fill="auto"/>
          </w:tcPr>
          <w:p w14:paraId="6A82EDAD" w14:textId="77777777" w:rsidR="003E328D" w:rsidRPr="00106F55" w:rsidRDefault="003E328D" w:rsidP="00057C93">
            <w:pPr>
              <w:spacing w:line="276" w:lineRule="auto"/>
              <w:rPr>
                <w:rFonts w:ascii="Tahoma" w:hAnsi="Tahoma" w:cs="Tahoma"/>
                <w:lang w:val="es-ES_tradnl" w:eastAsia="es-BO"/>
              </w:rPr>
            </w:pPr>
            <w:r w:rsidRPr="00106F55">
              <w:rPr>
                <w:rFonts w:ascii="Tahoma" w:hAnsi="Tahoma" w:cs="Tahoma"/>
                <w:lang w:val="es-ES_tradnl" w:eastAsia="es-BO"/>
              </w:rPr>
              <w:t>7</w:t>
            </w:r>
          </w:p>
        </w:tc>
        <w:tc>
          <w:tcPr>
            <w:tcW w:w="4341" w:type="dxa"/>
            <w:shd w:val="clear" w:color="auto" w:fill="auto"/>
            <w:vAlign w:val="center"/>
          </w:tcPr>
          <w:p w14:paraId="3BE4FEB5" w14:textId="77777777" w:rsidR="003E328D" w:rsidRPr="00106F55" w:rsidRDefault="003E328D" w:rsidP="00057C93">
            <w:pPr>
              <w:spacing w:line="276" w:lineRule="auto"/>
              <w:jc w:val="center"/>
              <w:rPr>
                <w:rFonts w:ascii="Tahoma" w:hAnsi="Tahoma" w:cs="Tahoma"/>
                <w:lang w:val="es-ES_tradnl" w:eastAsia="es-BO"/>
              </w:rPr>
            </w:pPr>
            <w:r w:rsidRPr="00106F55">
              <w:rPr>
                <w:rFonts w:ascii="Tahoma" w:hAnsi="Tahoma" w:cs="Tahoma"/>
                <w:color w:val="000000" w:themeColor="text1"/>
              </w:rPr>
              <w:t>Otros, Comunidades o Barrio/ Zona/Urbanización/Junta Vecinal/Distrito</w:t>
            </w:r>
          </w:p>
        </w:tc>
        <w:tc>
          <w:tcPr>
            <w:tcW w:w="1431" w:type="dxa"/>
            <w:vMerge/>
            <w:shd w:val="clear" w:color="auto" w:fill="auto"/>
            <w:vAlign w:val="center"/>
          </w:tcPr>
          <w:p w14:paraId="5B0C3F11" w14:textId="77777777" w:rsidR="003E328D" w:rsidRPr="00106F55" w:rsidRDefault="003E328D" w:rsidP="00057C93">
            <w:pPr>
              <w:spacing w:line="276" w:lineRule="auto"/>
              <w:jc w:val="center"/>
              <w:rPr>
                <w:rFonts w:ascii="Tahoma" w:hAnsi="Tahoma" w:cs="Tahoma"/>
                <w:b/>
                <w:color w:val="FF0000"/>
                <w:lang w:val="es-ES_tradnl" w:eastAsia="es-BO"/>
              </w:rPr>
            </w:pPr>
          </w:p>
        </w:tc>
      </w:tr>
      <w:tr w:rsidR="003E328D" w:rsidRPr="00106F55" w14:paraId="59777429" w14:textId="77777777" w:rsidTr="00057C93">
        <w:trPr>
          <w:jc w:val="center"/>
        </w:trPr>
        <w:tc>
          <w:tcPr>
            <w:tcW w:w="478" w:type="dxa"/>
            <w:shd w:val="clear" w:color="auto" w:fill="1F4E79"/>
          </w:tcPr>
          <w:p w14:paraId="43E0CDFC" w14:textId="77777777" w:rsidR="003E328D" w:rsidRPr="00106F55" w:rsidRDefault="003E328D" w:rsidP="00057C93">
            <w:pPr>
              <w:jc w:val="center"/>
              <w:rPr>
                <w:rFonts w:ascii="Tahoma" w:hAnsi="Tahoma" w:cs="Tahoma"/>
                <w:b/>
                <w:bCs/>
                <w:color w:val="FFFFFF"/>
                <w:lang w:eastAsia="es-BO"/>
              </w:rPr>
            </w:pPr>
          </w:p>
        </w:tc>
        <w:tc>
          <w:tcPr>
            <w:tcW w:w="4341" w:type="dxa"/>
            <w:shd w:val="clear" w:color="auto" w:fill="1F4E79"/>
          </w:tcPr>
          <w:p w14:paraId="224B084D" w14:textId="77777777" w:rsidR="003E328D" w:rsidRPr="00106F55" w:rsidRDefault="003E328D" w:rsidP="00057C93">
            <w:pPr>
              <w:jc w:val="center"/>
              <w:rPr>
                <w:rFonts w:ascii="Tahoma" w:hAnsi="Tahoma" w:cs="Tahoma"/>
                <w:b/>
                <w:bCs/>
                <w:color w:val="FFFFFF"/>
                <w:lang w:eastAsia="es-BO"/>
              </w:rPr>
            </w:pPr>
            <w:r w:rsidRPr="00106F55">
              <w:rPr>
                <w:rFonts w:ascii="Tahoma" w:hAnsi="Tahoma" w:cs="Tahoma"/>
                <w:b/>
                <w:bCs/>
                <w:color w:val="FFFFFF"/>
                <w:lang w:eastAsia="es-BO"/>
              </w:rPr>
              <w:t>TOTAL</w:t>
            </w:r>
          </w:p>
        </w:tc>
        <w:tc>
          <w:tcPr>
            <w:tcW w:w="1431" w:type="dxa"/>
            <w:shd w:val="clear" w:color="auto" w:fill="auto"/>
          </w:tcPr>
          <w:p w14:paraId="338A3DF3" w14:textId="77777777" w:rsidR="003E328D" w:rsidRPr="00106F55" w:rsidRDefault="003E328D" w:rsidP="00057C93">
            <w:pPr>
              <w:jc w:val="center"/>
              <w:rPr>
                <w:rFonts w:ascii="Tahoma" w:hAnsi="Tahoma" w:cs="Tahoma"/>
                <w:b/>
                <w:bCs/>
                <w:color w:val="FF0000"/>
                <w:lang w:eastAsia="es-BO"/>
              </w:rPr>
            </w:pPr>
            <w:r w:rsidRPr="00106F55">
              <w:rPr>
                <w:rFonts w:ascii="Tahoma" w:hAnsi="Tahoma" w:cs="Tahoma"/>
                <w:b/>
                <w:bCs/>
                <w:color w:val="FF0000"/>
                <w:lang w:eastAsia="es-BO"/>
              </w:rPr>
              <w:t>50</w:t>
            </w:r>
          </w:p>
        </w:tc>
      </w:tr>
    </w:tbl>
    <w:p w14:paraId="56B01D6A" w14:textId="77777777" w:rsidR="003E328D" w:rsidRDefault="003E328D" w:rsidP="003E328D">
      <w:pPr>
        <w:jc w:val="both"/>
        <w:rPr>
          <w:rFonts w:ascii="Tahoma" w:hAnsi="Tahoma" w:cs="Tahoma"/>
          <w:i/>
          <w:sz w:val="18"/>
          <w:szCs w:val="18"/>
          <w:highlight w:val="cyan"/>
        </w:rPr>
      </w:pPr>
    </w:p>
    <w:p w14:paraId="3D654127" w14:textId="77777777" w:rsidR="003E328D" w:rsidRPr="00E651DA" w:rsidRDefault="003E328D" w:rsidP="003E328D">
      <w:pPr>
        <w:jc w:val="both"/>
        <w:rPr>
          <w:rFonts w:ascii="Tahoma" w:hAnsi="Tahoma" w:cs="Tahoma"/>
          <w:i/>
          <w:sz w:val="18"/>
          <w:szCs w:val="18"/>
        </w:rPr>
      </w:pPr>
      <w:bookmarkStart w:id="38"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E651DA">
        <w:rPr>
          <w:rFonts w:ascii="Tahoma" w:hAnsi="Tahoma" w:cs="Tahoma"/>
          <w:i/>
          <w:sz w:val="18"/>
          <w:szCs w:val="18"/>
        </w:rPr>
        <w:lastRenderedPageBreak/>
        <w:t>AEVIVIENDA, pudiendo considerar la incorporación de otras comunidades/barrios/zonas/urbanizaciones/otros sectores.</w:t>
      </w:r>
    </w:p>
    <w:p w14:paraId="7081403E" w14:textId="77777777" w:rsidR="003E328D" w:rsidRPr="00882269" w:rsidRDefault="003E328D" w:rsidP="003E328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882269">
        <w:rPr>
          <w:rFonts w:ascii="Tahoma" w:hAnsi="Tahoma" w:cs="Tahoma"/>
          <w:b/>
          <w:bCs/>
          <w:color w:val="000000"/>
          <w:kern w:val="32"/>
          <w:lang w:val="es-ES_tradnl"/>
        </w:rPr>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5"/>
        <w:gridCol w:w="2450"/>
        <w:gridCol w:w="1338"/>
        <w:gridCol w:w="1339"/>
        <w:gridCol w:w="1341"/>
      </w:tblGrid>
      <w:tr w:rsidR="003E328D" w:rsidRPr="00882269" w14:paraId="544377B3" w14:textId="77777777" w:rsidTr="00057C93">
        <w:trPr>
          <w:trHeight w:val="266"/>
          <w:jc w:val="center"/>
        </w:trPr>
        <w:tc>
          <w:tcPr>
            <w:tcW w:w="240" w:type="pct"/>
            <w:shd w:val="clear" w:color="auto" w:fill="244061"/>
            <w:vAlign w:val="center"/>
            <w:hideMark/>
          </w:tcPr>
          <w:p w14:paraId="298A8AE1" w14:textId="77777777" w:rsidR="003E328D" w:rsidRPr="00882269" w:rsidRDefault="003E328D" w:rsidP="00057C93">
            <w:pPr>
              <w:jc w:val="center"/>
              <w:rPr>
                <w:rFonts w:ascii="Tahoma" w:hAnsi="Tahoma" w:cs="Tahoma"/>
                <w:b/>
                <w:bCs/>
                <w:color w:val="FFFFFF"/>
                <w:lang w:eastAsia="es-BO"/>
              </w:rPr>
            </w:pPr>
            <w:bookmarkStart w:id="40" w:name="_Toc49530406"/>
            <w:bookmarkStart w:id="41" w:name="_Toc49531233"/>
            <w:bookmarkStart w:id="42" w:name="_Toc100250568"/>
            <w:bookmarkStart w:id="43"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2FE930F" w14:textId="77777777" w:rsidR="003E328D" w:rsidRPr="00882269" w:rsidRDefault="003E328D" w:rsidP="00057C93">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B5C7E91" w14:textId="77777777" w:rsidR="003E328D" w:rsidRPr="00882269" w:rsidRDefault="003E328D" w:rsidP="00057C93">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6704B87" w14:textId="77777777" w:rsidR="003E328D" w:rsidRPr="00882269" w:rsidRDefault="003E328D" w:rsidP="00057C93">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D0E657D" w14:textId="77777777" w:rsidR="003E328D" w:rsidRPr="00882269" w:rsidRDefault="003E328D" w:rsidP="00057C93">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C585862" w14:textId="77777777" w:rsidR="003E328D" w:rsidRPr="00882269" w:rsidRDefault="003E328D" w:rsidP="00057C93">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E328D" w:rsidRPr="00882269" w14:paraId="4BF5DAAC" w14:textId="77777777" w:rsidTr="00057C93">
        <w:trPr>
          <w:trHeight w:val="160"/>
          <w:jc w:val="center"/>
        </w:trPr>
        <w:tc>
          <w:tcPr>
            <w:tcW w:w="240" w:type="pct"/>
            <w:shd w:val="clear" w:color="auto" w:fill="auto"/>
            <w:vAlign w:val="center"/>
          </w:tcPr>
          <w:p w14:paraId="3B53EE89"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1DF2D5D0" w14:textId="77777777" w:rsidR="003E328D" w:rsidRPr="00882269" w:rsidRDefault="003E328D" w:rsidP="00057C93">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POJO</w:t>
            </w:r>
          </w:p>
        </w:tc>
        <w:tc>
          <w:tcPr>
            <w:tcW w:w="1482" w:type="pct"/>
            <w:shd w:val="clear" w:color="auto" w:fill="auto"/>
            <w:noWrap/>
          </w:tcPr>
          <w:p w14:paraId="08015074" w14:textId="77777777" w:rsidR="003E328D" w:rsidRPr="00882269" w:rsidRDefault="003E328D" w:rsidP="00057C93">
            <w:pPr>
              <w:rPr>
                <w:rFonts w:ascii="Tahoma" w:hAnsi="Tahoma" w:cs="Tahoma"/>
                <w:color w:val="FF0000"/>
                <w:lang w:eastAsia="es-BO"/>
              </w:rPr>
            </w:pPr>
            <w:r w:rsidRPr="0066725D">
              <w:rPr>
                <w:rFonts w:ascii="Tahoma" w:hAnsi="Tahoma" w:cs="Tahoma"/>
              </w:rPr>
              <w:t>THAGO PAMPA</w:t>
            </w:r>
          </w:p>
        </w:tc>
        <w:tc>
          <w:tcPr>
            <w:tcW w:w="815" w:type="pct"/>
            <w:vAlign w:val="center"/>
          </w:tcPr>
          <w:p w14:paraId="357814FC"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815" w:type="pct"/>
            <w:vAlign w:val="center"/>
          </w:tcPr>
          <w:p w14:paraId="5AC9CCC8"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816" w:type="pct"/>
            <w:vAlign w:val="center"/>
          </w:tcPr>
          <w:p w14:paraId="0AC1E834" w14:textId="77777777" w:rsidR="003E328D" w:rsidRPr="00882269" w:rsidRDefault="003E328D" w:rsidP="00057C93">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3E328D" w:rsidRPr="00882269" w14:paraId="2334D37C" w14:textId="77777777" w:rsidTr="00057C93">
        <w:trPr>
          <w:trHeight w:val="238"/>
          <w:jc w:val="center"/>
        </w:trPr>
        <w:tc>
          <w:tcPr>
            <w:tcW w:w="240" w:type="pct"/>
            <w:shd w:val="clear" w:color="auto" w:fill="auto"/>
            <w:vAlign w:val="center"/>
          </w:tcPr>
          <w:p w14:paraId="31D2D2C6"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7FECCB0B" w14:textId="77777777" w:rsidR="003E328D" w:rsidRPr="00882269" w:rsidRDefault="003E328D" w:rsidP="00057C93">
            <w:pPr>
              <w:jc w:val="center"/>
              <w:rPr>
                <w:rFonts w:ascii="Tahoma" w:hAnsi="Tahoma" w:cs="Tahoma"/>
                <w:b/>
                <w:bCs/>
                <w:lang w:eastAsia="es-BO"/>
              </w:rPr>
            </w:pPr>
          </w:p>
        </w:tc>
        <w:tc>
          <w:tcPr>
            <w:tcW w:w="1482" w:type="pct"/>
            <w:shd w:val="clear" w:color="auto" w:fill="auto"/>
            <w:noWrap/>
          </w:tcPr>
          <w:p w14:paraId="3A367263" w14:textId="77777777" w:rsidR="003E328D" w:rsidRPr="00882269" w:rsidRDefault="003E328D" w:rsidP="00057C93">
            <w:pPr>
              <w:rPr>
                <w:rFonts w:ascii="Tahoma" w:hAnsi="Tahoma" w:cs="Tahoma"/>
                <w:color w:val="FF0000"/>
                <w:lang w:eastAsia="es-BO"/>
              </w:rPr>
            </w:pPr>
            <w:r w:rsidRPr="0066725D">
              <w:rPr>
                <w:rFonts w:ascii="Tahoma" w:hAnsi="Tahoma" w:cs="Tahoma"/>
              </w:rPr>
              <w:t>CARRERAS</w:t>
            </w:r>
          </w:p>
        </w:tc>
        <w:tc>
          <w:tcPr>
            <w:tcW w:w="815" w:type="pct"/>
            <w:vAlign w:val="center"/>
          </w:tcPr>
          <w:p w14:paraId="55CF1083"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815" w:type="pct"/>
            <w:vAlign w:val="center"/>
          </w:tcPr>
          <w:p w14:paraId="03B9558C"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29</w:t>
            </w:r>
            <w:r w:rsidRPr="000154D7">
              <w:rPr>
                <w:rFonts w:ascii="Century Gothic" w:hAnsi="Century Gothic" w:cstheme="majorHAnsi"/>
              </w:rPr>
              <w:t xml:space="preserve"> min</w:t>
            </w:r>
          </w:p>
        </w:tc>
        <w:tc>
          <w:tcPr>
            <w:tcW w:w="816" w:type="pct"/>
            <w:vAlign w:val="center"/>
          </w:tcPr>
          <w:p w14:paraId="78139B2C" w14:textId="77777777" w:rsidR="003E328D" w:rsidRPr="00882269" w:rsidRDefault="003E328D" w:rsidP="00057C93">
            <w:pPr>
              <w:jc w:val="center"/>
              <w:rPr>
                <w:rFonts w:ascii="Tahoma" w:hAnsi="Tahoma" w:cs="Tahoma"/>
                <w:color w:val="FF0000"/>
                <w:lang w:eastAsia="es-BO"/>
              </w:rPr>
            </w:pPr>
            <w:r w:rsidRPr="00882269">
              <w:rPr>
                <w:rFonts w:ascii="Tahoma" w:hAnsi="Tahoma" w:cs="Tahoma"/>
                <w:color w:val="FF0000"/>
                <w:lang w:eastAsia="es-BO"/>
              </w:rPr>
              <w:t>Tierra</w:t>
            </w:r>
          </w:p>
        </w:tc>
      </w:tr>
      <w:tr w:rsidR="003E328D" w:rsidRPr="00882269" w14:paraId="3B844D91" w14:textId="77777777" w:rsidTr="00057C93">
        <w:trPr>
          <w:trHeight w:val="238"/>
          <w:jc w:val="center"/>
        </w:trPr>
        <w:tc>
          <w:tcPr>
            <w:tcW w:w="240" w:type="pct"/>
            <w:shd w:val="clear" w:color="auto" w:fill="auto"/>
            <w:vAlign w:val="center"/>
          </w:tcPr>
          <w:p w14:paraId="3CA1F01F"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2B85B852" w14:textId="77777777" w:rsidR="003E328D" w:rsidRPr="00882269" w:rsidRDefault="003E328D" w:rsidP="00057C93">
            <w:pPr>
              <w:jc w:val="center"/>
              <w:rPr>
                <w:rFonts w:ascii="Tahoma" w:hAnsi="Tahoma" w:cs="Tahoma"/>
                <w:b/>
                <w:bCs/>
                <w:lang w:eastAsia="es-BO"/>
              </w:rPr>
            </w:pPr>
          </w:p>
        </w:tc>
        <w:tc>
          <w:tcPr>
            <w:tcW w:w="1482" w:type="pct"/>
            <w:shd w:val="clear" w:color="auto" w:fill="auto"/>
            <w:noWrap/>
          </w:tcPr>
          <w:p w14:paraId="43FCDA36" w14:textId="77777777" w:rsidR="003E328D" w:rsidRPr="00882269" w:rsidRDefault="003E328D" w:rsidP="00057C93">
            <w:pPr>
              <w:rPr>
                <w:rFonts w:ascii="Tahoma" w:hAnsi="Tahoma" w:cs="Tahoma"/>
                <w:color w:val="FF0000"/>
                <w:lang w:eastAsia="es-BO"/>
              </w:rPr>
            </w:pPr>
            <w:r w:rsidRPr="0066725D">
              <w:rPr>
                <w:rFonts w:ascii="Tahoma" w:hAnsi="Tahoma" w:cs="Tahoma"/>
              </w:rPr>
              <w:t>ALIZAR MOLINA</w:t>
            </w:r>
          </w:p>
        </w:tc>
        <w:tc>
          <w:tcPr>
            <w:tcW w:w="815" w:type="pct"/>
            <w:vAlign w:val="center"/>
          </w:tcPr>
          <w:p w14:paraId="564C1AD7"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32</w:t>
            </w:r>
            <w:r w:rsidRPr="000154D7">
              <w:rPr>
                <w:rFonts w:ascii="Century Gothic" w:hAnsi="Century Gothic" w:cstheme="majorHAnsi"/>
              </w:rPr>
              <w:t xml:space="preserve"> KM</w:t>
            </w:r>
          </w:p>
        </w:tc>
        <w:tc>
          <w:tcPr>
            <w:tcW w:w="815" w:type="pct"/>
            <w:vAlign w:val="center"/>
          </w:tcPr>
          <w:p w14:paraId="40AE800C"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34</w:t>
            </w:r>
            <w:r w:rsidRPr="000154D7">
              <w:rPr>
                <w:rFonts w:ascii="Century Gothic" w:hAnsi="Century Gothic" w:cstheme="majorHAnsi"/>
              </w:rPr>
              <w:t xml:space="preserve"> min</w:t>
            </w:r>
          </w:p>
        </w:tc>
        <w:tc>
          <w:tcPr>
            <w:tcW w:w="816" w:type="pct"/>
            <w:vAlign w:val="center"/>
          </w:tcPr>
          <w:p w14:paraId="01733351" w14:textId="77777777" w:rsidR="003E328D" w:rsidRPr="00882269" w:rsidRDefault="003E328D" w:rsidP="00057C93">
            <w:pPr>
              <w:jc w:val="center"/>
              <w:rPr>
                <w:rFonts w:ascii="Tahoma" w:hAnsi="Tahoma" w:cs="Tahoma"/>
                <w:color w:val="FF0000"/>
                <w:lang w:eastAsia="es-BO"/>
              </w:rPr>
            </w:pPr>
            <w:r w:rsidRPr="00882269">
              <w:rPr>
                <w:rFonts w:ascii="Tahoma" w:hAnsi="Tahoma" w:cs="Tahoma"/>
                <w:color w:val="FF0000"/>
                <w:lang w:eastAsia="es-BO"/>
              </w:rPr>
              <w:t>Tierra</w:t>
            </w:r>
          </w:p>
        </w:tc>
      </w:tr>
      <w:tr w:rsidR="003E328D" w:rsidRPr="00882269" w14:paraId="64573614" w14:textId="77777777" w:rsidTr="00057C93">
        <w:trPr>
          <w:trHeight w:val="238"/>
          <w:jc w:val="center"/>
        </w:trPr>
        <w:tc>
          <w:tcPr>
            <w:tcW w:w="240" w:type="pct"/>
            <w:shd w:val="clear" w:color="auto" w:fill="auto"/>
            <w:vAlign w:val="center"/>
          </w:tcPr>
          <w:p w14:paraId="5DA094C8"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7478B18B" w14:textId="77777777" w:rsidR="003E328D" w:rsidRPr="00882269" w:rsidRDefault="003E328D" w:rsidP="00057C93">
            <w:pPr>
              <w:jc w:val="center"/>
              <w:rPr>
                <w:rFonts w:ascii="Tahoma" w:hAnsi="Tahoma" w:cs="Tahoma"/>
                <w:b/>
                <w:bCs/>
                <w:lang w:eastAsia="es-BO"/>
              </w:rPr>
            </w:pPr>
          </w:p>
        </w:tc>
        <w:tc>
          <w:tcPr>
            <w:tcW w:w="1482" w:type="pct"/>
            <w:shd w:val="clear" w:color="auto" w:fill="auto"/>
            <w:noWrap/>
          </w:tcPr>
          <w:p w14:paraId="5540091F" w14:textId="77777777" w:rsidR="003E328D" w:rsidRPr="00882269" w:rsidRDefault="003E328D" w:rsidP="00057C93">
            <w:pPr>
              <w:rPr>
                <w:rFonts w:ascii="Tahoma" w:hAnsi="Tahoma" w:cs="Tahoma"/>
                <w:color w:val="FF0000"/>
                <w:lang w:eastAsia="es-BO"/>
              </w:rPr>
            </w:pPr>
            <w:r w:rsidRPr="0066725D">
              <w:rPr>
                <w:rFonts w:ascii="Tahoma" w:hAnsi="Tahoma" w:cs="Tahoma"/>
              </w:rPr>
              <w:t>SINDICATO BUENA VISTA</w:t>
            </w:r>
          </w:p>
        </w:tc>
        <w:tc>
          <w:tcPr>
            <w:tcW w:w="815" w:type="pct"/>
            <w:vAlign w:val="center"/>
          </w:tcPr>
          <w:p w14:paraId="14AACC32"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37</w:t>
            </w:r>
            <w:r w:rsidRPr="000154D7">
              <w:rPr>
                <w:rFonts w:ascii="Century Gothic" w:hAnsi="Century Gothic" w:cstheme="majorHAnsi"/>
              </w:rPr>
              <w:t xml:space="preserve"> KM</w:t>
            </w:r>
          </w:p>
        </w:tc>
        <w:tc>
          <w:tcPr>
            <w:tcW w:w="815" w:type="pct"/>
            <w:vAlign w:val="center"/>
          </w:tcPr>
          <w:p w14:paraId="77685D26"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38</w:t>
            </w:r>
            <w:r w:rsidRPr="000154D7">
              <w:rPr>
                <w:rFonts w:ascii="Century Gothic" w:hAnsi="Century Gothic" w:cstheme="majorHAnsi"/>
              </w:rPr>
              <w:t xml:space="preserve"> min</w:t>
            </w:r>
          </w:p>
        </w:tc>
        <w:tc>
          <w:tcPr>
            <w:tcW w:w="816" w:type="pct"/>
            <w:vAlign w:val="center"/>
          </w:tcPr>
          <w:p w14:paraId="79CA637A" w14:textId="77777777" w:rsidR="003E328D" w:rsidRPr="00882269" w:rsidRDefault="003E328D" w:rsidP="00057C93">
            <w:pPr>
              <w:jc w:val="center"/>
              <w:rPr>
                <w:rFonts w:ascii="Tahoma" w:hAnsi="Tahoma" w:cs="Tahoma"/>
                <w:color w:val="FF0000"/>
                <w:lang w:eastAsia="es-BO"/>
              </w:rPr>
            </w:pPr>
            <w:r w:rsidRPr="00882269">
              <w:rPr>
                <w:rFonts w:ascii="Tahoma" w:hAnsi="Tahoma" w:cs="Tahoma"/>
                <w:color w:val="FF0000"/>
                <w:lang w:eastAsia="es-BO"/>
              </w:rPr>
              <w:t>Tierra</w:t>
            </w:r>
          </w:p>
        </w:tc>
      </w:tr>
      <w:tr w:rsidR="003E328D" w:rsidRPr="00882269" w14:paraId="3CAC5057" w14:textId="77777777" w:rsidTr="00057C93">
        <w:trPr>
          <w:trHeight w:val="238"/>
          <w:jc w:val="center"/>
        </w:trPr>
        <w:tc>
          <w:tcPr>
            <w:tcW w:w="240" w:type="pct"/>
            <w:shd w:val="clear" w:color="auto" w:fill="auto"/>
            <w:vAlign w:val="center"/>
          </w:tcPr>
          <w:p w14:paraId="00C299BA"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44901CBB" w14:textId="77777777" w:rsidR="003E328D" w:rsidRPr="00882269" w:rsidRDefault="003E328D" w:rsidP="00057C93">
            <w:pPr>
              <w:jc w:val="center"/>
              <w:rPr>
                <w:rFonts w:ascii="Tahoma" w:hAnsi="Tahoma" w:cs="Tahoma"/>
                <w:b/>
                <w:bCs/>
                <w:lang w:eastAsia="es-BO"/>
              </w:rPr>
            </w:pPr>
          </w:p>
        </w:tc>
        <w:tc>
          <w:tcPr>
            <w:tcW w:w="1482" w:type="pct"/>
            <w:shd w:val="clear" w:color="auto" w:fill="auto"/>
            <w:noWrap/>
          </w:tcPr>
          <w:p w14:paraId="67AB198F" w14:textId="77777777" w:rsidR="003E328D" w:rsidRPr="00882269" w:rsidRDefault="003E328D" w:rsidP="00057C93">
            <w:pPr>
              <w:rPr>
                <w:rFonts w:ascii="Tahoma" w:hAnsi="Tahoma" w:cs="Tahoma"/>
                <w:color w:val="FF0000"/>
                <w:lang w:eastAsia="es-BO"/>
              </w:rPr>
            </w:pPr>
            <w:r w:rsidRPr="0066725D">
              <w:rPr>
                <w:rFonts w:ascii="Tahoma" w:hAnsi="Tahoma" w:cs="Tahoma"/>
              </w:rPr>
              <w:t>SINDICATO SUNCHAL</w:t>
            </w:r>
          </w:p>
        </w:tc>
        <w:tc>
          <w:tcPr>
            <w:tcW w:w="815" w:type="pct"/>
            <w:vAlign w:val="center"/>
          </w:tcPr>
          <w:p w14:paraId="2A007045"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815" w:type="pct"/>
            <w:vAlign w:val="center"/>
          </w:tcPr>
          <w:p w14:paraId="6DDFE16D"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35</w:t>
            </w:r>
            <w:r w:rsidRPr="000154D7">
              <w:rPr>
                <w:rFonts w:ascii="Century Gothic" w:hAnsi="Century Gothic" w:cstheme="majorHAnsi"/>
              </w:rPr>
              <w:t xml:space="preserve"> min</w:t>
            </w:r>
          </w:p>
        </w:tc>
        <w:tc>
          <w:tcPr>
            <w:tcW w:w="816" w:type="pct"/>
            <w:vAlign w:val="center"/>
          </w:tcPr>
          <w:p w14:paraId="40D8150C" w14:textId="77777777" w:rsidR="003E328D" w:rsidRPr="00882269" w:rsidRDefault="003E328D" w:rsidP="00057C93">
            <w:pPr>
              <w:jc w:val="center"/>
              <w:rPr>
                <w:rFonts w:ascii="Tahoma" w:hAnsi="Tahoma" w:cs="Tahoma"/>
                <w:color w:val="FF0000"/>
                <w:lang w:eastAsia="es-BO"/>
              </w:rPr>
            </w:pPr>
            <w:r w:rsidRPr="00882269">
              <w:rPr>
                <w:rFonts w:ascii="Tahoma" w:hAnsi="Tahoma" w:cs="Tahoma"/>
                <w:color w:val="FF0000"/>
                <w:lang w:eastAsia="es-BO"/>
              </w:rPr>
              <w:t>Tierra</w:t>
            </w:r>
          </w:p>
        </w:tc>
      </w:tr>
      <w:tr w:rsidR="003E328D" w:rsidRPr="00882269" w14:paraId="08032A36" w14:textId="77777777" w:rsidTr="00057C93">
        <w:trPr>
          <w:trHeight w:val="238"/>
          <w:jc w:val="center"/>
        </w:trPr>
        <w:tc>
          <w:tcPr>
            <w:tcW w:w="240" w:type="pct"/>
            <w:shd w:val="clear" w:color="auto" w:fill="auto"/>
            <w:vAlign w:val="center"/>
          </w:tcPr>
          <w:p w14:paraId="3992F16C" w14:textId="77777777" w:rsidR="003E328D" w:rsidRPr="00882269" w:rsidRDefault="003E328D" w:rsidP="00057C93">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55449194" w14:textId="77777777" w:rsidR="003E328D" w:rsidRPr="00882269" w:rsidRDefault="003E328D" w:rsidP="00057C93">
            <w:pPr>
              <w:jc w:val="center"/>
              <w:rPr>
                <w:rFonts w:ascii="Tahoma" w:hAnsi="Tahoma" w:cs="Tahoma"/>
                <w:b/>
                <w:bCs/>
                <w:lang w:eastAsia="es-BO"/>
              </w:rPr>
            </w:pPr>
          </w:p>
        </w:tc>
        <w:tc>
          <w:tcPr>
            <w:tcW w:w="1482" w:type="pct"/>
            <w:shd w:val="clear" w:color="auto" w:fill="auto"/>
            <w:noWrap/>
          </w:tcPr>
          <w:p w14:paraId="4291B055" w14:textId="77777777" w:rsidR="003E328D" w:rsidRPr="00882269" w:rsidRDefault="003E328D" w:rsidP="00057C93">
            <w:pPr>
              <w:rPr>
                <w:rFonts w:ascii="Tahoma" w:hAnsi="Tahoma" w:cs="Tahoma"/>
                <w:color w:val="FF0000"/>
                <w:lang w:eastAsia="es-BO"/>
              </w:rPr>
            </w:pPr>
            <w:r w:rsidRPr="0066725D">
              <w:rPr>
                <w:rFonts w:ascii="Tahoma" w:hAnsi="Tahoma" w:cs="Tahoma"/>
              </w:rPr>
              <w:t>SINDICATO BARRIENTOS</w:t>
            </w:r>
          </w:p>
        </w:tc>
        <w:tc>
          <w:tcPr>
            <w:tcW w:w="815" w:type="pct"/>
            <w:vAlign w:val="center"/>
          </w:tcPr>
          <w:p w14:paraId="6A26975A"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815" w:type="pct"/>
            <w:vAlign w:val="center"/>
          </w:tcPr>
          <w:p w14:paraId="658935CE" w14:textId="77777777" w:rsidR="003E328D" w:rsidRPr="00882269" w:rsidRDefault="003E328D" w:rsidP="00057C93">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816" w:type="pct"/>
            <w:vAlign w:val="center"/>
          </w:tcPr>
          <w:p w14:paraId="5BE1FF12" w14:textId="77777777" w:rsidR="003E328D" w:rsidRPr="00882269" w:rsidRDefault="003E328D" w:rsidP="00057C93">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bl>
    <w:p w14:paraId="7C7716D5" w14:textId="77777777" w:rsidR="003E328D" w:rsidRPr="00564D3B" w:rsidRDefault="003E328D" w:rsidP="003E328D">
      <w:pPr>
        <w:pStyle w:val="Prrafodelista"/>
        <w:widowControl w:val="0"/>
        <w:numPr>
          <w:ilvl w:val="0"/>
          <w:numId w:val="46"/>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7FB3D293" w14:textId="77777777" w:rsidR="003E328D" w:rsidRPr="00882269" w:rsidRDefault="003E328D" w:rsidP="003E328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30A25281" w14:textId="77777777" w:rsidR="003E328D" w:rsidRPr="00882269" w:rsidRDefault="003E328D" w:rsidP="003E328D">
      <w:pPr>
        <w:spacing w:line="260" w:lineRule="atLeast"/>
        <w:jc w:val="both"/>
        <w:rPr>
          <w:rFonts w:ascii="Tahoma" w:hAnsi="Tahoma" w:cs="Tahoma"/>
          <w:b/>
          <w:lang w:val="es-ES_tradnl"/>
        </w:rPr>
      </w:pPr>
      <w:r w:rsidRPr="00882269">
        <w:rPr>
          <w:rFonts w:ascii="Tahoma" w:hAnsi="Tahoma" w:cs="Tahoma"/>
          <w:b/>
          <w:lang w:val="es-ES_tradnl"/>
        </w:rPr>
        <w:t>GENERAL</w:t>
      </w:r>
    </w:p>
    <w:p w14:paraId="5E43F780"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66725D">
        <w:rPr>
          <w:rFonts w:ascii="Tahoma" w:hAnsi="Tahoma" w:cs="Tahoma"/>
          <w:b/>
          <w:color w:val="FF0000"/>
          <w:lang w:val="es-ES_tradnl"/>
        </w:rPr>
        <w:t>POJO -FASE(VII) 2024-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FF43D6">
        <w:rPr>
          <w:rFonts w:ascii="Tahoma" w:hAnsi="Tahoma" w:cs="Tahoma"/>
          <w:b/>
          <w:color w:val="FF0000"/>
          <w:lang w:val="es-ES_tradnl"/>
        </w:rPr>
        <w:t xml:space="preserve"> </w:t>
      </w:r>
      <w:r w:rsidRPr="00882269">
        <w:rPr>
          <w:rFonts w:ascii="Tahoma" w:hAnsi="Tahoma" w:cs="Tahoma"/>
          <w:b/>
          <w:color w:val="FF0000"/>
          <w:lang w:val="es-ES_tradnl"/>
        </w:rPr>
        <w:t>viviendas</w:t>
      </w:r>
    </w:p>
    <w:p w14:paraId="707AE521" w14:textId="77777777" w:rsidR="003E328D" w:rsidRPr="00882269" w:rsidRDefault="003E328D" w:rsidP="003E328D">
      <w:pPr>
        <w:spacing w:line="260" w:lineRule="atLeast"/>
        <w:jc w:val="both"/>
        <w:rPr>
          <w:rFonts w:ascii="Tahoma" w:hAnsi="Tahoma" w:cs="Tahoma"/>
          <w:lang w:val="es-ES_tradnl"/>
        </w:rPr>
      </w:pPr>
    </w:p>
    <w:p w14:paraId="35B517F4" w14:textId="77777777" w:rsidR="003E328D" w:rsidRPr="00882269" w:rsidRDefault="003E328D" w:rsidP="003E328D">
      <w:pPr>
        <w:spacing w:line="260" w:lineRule="atLeast"/>
        <w:jc w:val="both"/>
        <w:rPr>
          <w:rFonts w:ascii="Tahoma" w:hAnsi="Tahoma" w:cs="Tahoma"/>
          <w:b/>
          <w:lang w:val="es-ES_tradnl"/>
        </w:rPr>
      </w:pPr>
      <w:r w:rsidRPr="00882269">
        <w:rPr>
          <w:rFonts w:ascii="Tahoma" w:hAnsi="Tahoma" w:cs="Tahoma"/>
          <w:b/>
          <w:lang w:val="es-ES_tradnl"/>
        </w:rPr>
        <w:t>ESPECIFICO</w:t>
      </w:r>
    </w:p>
    <w:p w14:paraId="7F64B3F1" w14:textId="77777777" w:rsidR="003E328D" w:rsidRPr="00882269" w:rsidRDefault="003E328D" w:rsidP="003E328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5582F9E" w14:textId="77777777" w:rsidR="003E328D" w:rsidRPr="00882269" w:rsidRDefault="003E328D" w:rsidP="003E328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3279F09" w14:textId="77777777" w:rsidR="003E328D" w:rsidRPr="00882269" w:rsidRDefault="003E328D" w:rsidP="003E328D">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20CDF8F" w14:textId="77777777" w:rsidR="003E328D" w:rsidRDefault="003E328D" w:rsidP="003E328D">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812C80">
        <w:rPr>
          <w:rFonts w:ascii="Tahoma" w:hAnsi="Tahoma" w:cs="Tahoma"/>
          <w:lang w:val="es-ES_tradnl"/>
        </w:rPr>
        <w:t xml:space="preserve"> beneficiarios emitidos por Derechos Reales, correspondientes al presente proyecto.</w:t>
      </w:r>
    </w:p>
    <w:p w14:paraId="12E928C6" w14:textId="77777777" w:rsidR="003E328D" w:rsidRPr="00882269" w:rsidRDefault="003E328D" w:rsidP="003E328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CDF3C6"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190D9D1E" w14:textId="77777777" w:rsidR="003E328D" w:rsidRDefault="003E328D" w:rsidP="003E328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A51457D" w14:textId="77777777" w:rsidR="003E328D" w:rsidRDefault="003E328D" w:rsidP="003E328D">
      <w:pPr>
        <w:spacing w:line="260" w:lineRule="atLeast"/>
        <w:jc w:val="both"/>
        <w:rPr>
          <w:rFonts w:ascii="Tahoma" w:hAnsi="Tahoma" w:cs="Tahoma"/>
          <w:lang w:val="es-ES_tradnl"/>
        </w:rPr>
      </w:pPr>
    </w:p>
    <w:p w14:paraId="5AE3B216" w14:textId="77777777" w:rsidR="003E328D" w:rsidRPr="00E651DA" w:rsidRDefault="003E328D" w:rsidP="003E328D">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14:paraId="6C33E27C" w14:textId="77777777" w:rsidR="003E328D" w:rsidRPr="00E651DA" w:rsidRDefault="003E328D" w:rsidP="003E328D">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la selección de postulantes y la Evaluación de beneficiarios, bajo los siguientes plazos:</w:t>
      </w:r>
    </w:p>
    <w:p w14:paraId="1D84AFDA" w14:textId="77777777" w:rsidR="003E328D" w:rsidRPr="0098589C" w:rsidRDefault="003E328D" w:rsidP="003E328D">
      <w:pPr>
        <w:numPr>
          <w:ilvl w:val="1"/>
          <w:numId w:val="76"/>
        </w:numPr>
        <w:spacing w:line="300" w:lineRule="auto"/>
        <w:contextualSpacing/>
        <w:jc w:val="both"/>
        <w:rPr>
          <w:rFonts w:ascii="Tahoma" w:hAnsi="Tahoma" w:cs="Tahoma"/>
          <w:color w:val="000000"/>
          <w:highlight w:val="yellow"/>
          <w:lang w:val="es-ES_tradnl"/>
        </w:rPr>
      </w:pPr>
      <w:bookmarkStart w:id="45" w:name="_Hlk162366944"/>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20</w:t>
      </w:r>
      <w:r w:rsidRPr="0098589C">
        <w:rPr>
          <w:rFonts w:ascii="Tahoma" w:hAnsi="Tahoma" w:cs="Tahoma"/>
          <w:color w:val="000000"/>
          <w:highlight w:val="yellow"/>
          <w:lang w:val="es-ES_tradnl"/>
        </w:rPr>
        <w:t xml:space="preserve"> días calendario si el proyecto contempla hasta 30 Soluciones Habitacionales</w:t>
      </w:r>
    </w:p>
    <w:p w14:paraId="065AFAF7" w14:textId="77777777" w:rsidR="003E328D" w:rsidRPr="0098589C" w:rsidRDefault="003E328D" w:rsidP="003E328D">
      <w:pPr>
        <w:numPr>
          <w:ilvl w:val="1"/>
          <w:numId w:val="76"/>
        </w:numPr>
        <w:spacing w:line="300" w:lineRule="auto"/>
        <w:contextualSpacing/>
        <w:jc w:val="both"/>
        <w:rPr>
          <w:rFonts w:ascii="Tahoma" w:hAnsi="Tahoma" w:cs="Tahoma"/>
          <w:color w:val="000000"/>
          <w:highlight w:val="yellow"/>
          <w:lang w:val="es-ES_tradnl"/>
        </w:rPr>
      </w:pPr>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30</w:t>
      </w:r>
      <w:r w:rsidRPr="0098589C">
        <w:rPr>
          <w:rFonts w:ascii="Tahoma" w:hAnsi="Tahoma" w:cs="Tahoma"/>
          <w:color w:val="000000"/>
          <w:highlight w:val="yellow"/>
          <w:lang w:val="es-ES_tradnl"/>
        </w:rPr>
        <w:t xml:space="preserve"> días calendario si el proyecto contempla desde 31 hasta 50 Soluciones Habitacionales.</w:t>
      </w:r>
    </w:p>
    <w:p w14:paraId="6B5A951E" w14:textId="77777777" w:rsidR="003E328D" w:rsidRPr="00812C80" w:rsidRDefault="003E328D" w:rsidP="003E328D">
      <w:pPr>
        <w:numPr>
          <w:ilvl w:val="0"/>
          <w:numId w:val="75"/>
        </w:numPr>
        <w:spacing w:line="300" w:lineRule="auto"/>
        <w:ind w:left="284"/>
        <w:jc w:val="both"/>
        <w:rPr>
          <w:rFonts w:ascii="Tahoma" w:hAnsi="Tahoma" w:cs="Tahoma"/>
          <w:lang w:val="es-ES_tradnl"/>
        </w:rPr>
      </w:pPr>
      <w:bookmarkStart w:id="46" w:name="_Hlk180055223"/>
      <w:bookmarkEnd w:id="45"/>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0D17935E" w14:textId="77777777" w:rsidR="003E328D" w:rsidRDefault="003E328D" w:rsidP="003E328D">
      <w:pPr>
        <w:numPr>
          <w:ilvl w:val="0"/>
          <w:numId w:val="75"/>
        </w:numPr>
        <w:spacing w:line="300" w:lineRule="auto"/>
        <w:ind w:left="284"/>
        <w:jc w:val="both"/>
        <w:rPr>
          <w:rFonts w:ascii="Tahoma" w:hAnsi="Tahoma" w:cs="Tahoma"/>
          <w:lang w:val="es-ES_tradnl"/>
        </w:rPr>
      </w:pPr>
      <w:r w:rsidRPr="00BC4EAD">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C7D2D2D" w14:textId="77777777" w:rsidR="003E328D" w:rsidRPr="00E651DA" w:rsidRDefault="003E328D" w:rsidP="003E328D">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493B01BF" w14:textId="77777777" w:rsidR="003E328D" w:rsidRPr="00882269" w:rsidRDefault="003E328D" w:rsidP="003E328D">
      <w:pPr>
        <w:spacing w:line="260" w:lineRule="atLeast"/>
        <w:jc w:val="both"/>
        <w:rPr>
          <w:rFonts w:ascii="Tahoma" w:hAnsi="Tahoma" w:cs="Tahoma"/>
          <w:lang w:val="es-ES_tradnl"/>
        </w:rPr>
      </w:pPr>
    </w:p>
    <w:p w14:paraId="77BED386" w14:textId="77777777" w:rsidR="003E328D" w:rsidRPr="00882269" w:rsidRDefault="003E328D" w:rsidP="003E328D">
      <w:pPr>
        <w:tabs>
          <w:tab w:val="num" w:pos="720"/>
        </w:tabs>
        <w:spacing w:line="260" w:lineRule="atLeast"/>
        <w:contextualSpacing/>
        <w:jc w:val="both"/>
        <w:rPr>
          <w:rFonts w:ascii="Tahoma" w:hAnsi="Tahoma" w:cs="Tahoma"/>
          <w:b/>
          <w:vanish/>
          <w:lang w:val="es-ES_tradnl"/>
        </w:rPr>
      </w:pPr>
    </w:p>
    <w:p w14:paraId="6EC5C565" w14:textId="77777777" w:rsidR="003E328D" w:rsidRPr="00882269" w:rsidRDefault="003E328D" w:rsidP="003E328D">
      <w:pPr>
        <w:numPr>
          <w:ilvl w:val="0"/>
          <w:numId w:val="47"/>
        </w:numPr>
        <w:tabs>
          <w:tab w:val="num" w:pos="720"/>
        </w:tabs>
        <w:spacing w:line="260" w:lineRule="atLeast"/>
        <w:ind w:left="0"/>
        <w:contextualSpacing/>
        <w:jc w:val="both"/>
        <w:rPr>
          <w:rFonts w:ascii="Tahoma" w:hAnsi="Tahoma" w:cs="Tahoma"/>
          <w:b/>
          <w:vanish/>
          <w:lang w:val="es-ES_tradnl"/>
        </w:rPr>
      </w:pPr>
    </w:p>
    <w:p w14:paraId="3432AE80" w14:textId="77777777" w:rsidR="003E328D" w:rsidRDefault="003E328D" w:rsidP="003E328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75D3341" w14:textId="77777777" w:rsidR="003E328D" w:rsidRPr="00812C80" w:rsidRDefault="003E328D" w:rsidP="003E328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6D83F46A" w14:textId="77777777" w:rsidR="003E328D" w:rsidRPr="00882269" w:rsidRDefault="003E328D" w:rsidP="003E328D">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A44825C" w14:textId="77777777" w:rsidR="003E328D" w:rsidRPr="00882269" w:rsidRDefault="003E328D" w:rsidP="003E328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4A0D5E" w14:textId="77777777" w:rsidR="003E328D" w:rsidRPr="00882269" w:rsidRDefault="003E328D" w:rsidP="003E328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00EF9210" w14:textId="77777777" w:rsidR="003E328D" w:rsidRPr="0084211A" w:rsidRDefault="003E328D" w:rsidP="003E328D">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01C32B29" w14:textId="77777777" w:rsidR="003E328D" w:rsidRPr="00882269" w:rsidRDefault="003E328D" w:rsidP="003E328D">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highlight w:val="yellow"/>
          <w:lang w:val="es-ES_tradnl"/>
        </w:rPr>
        <w:t>12</w:t>
      </w:r>
      <w:r w:rsidRPr="009C16D0">
        <w:rPr>
          <w:rFonts w:ascii="Tahoma" w:hAnsi="Tahoma" w:cs="Tahoma"/>
          <w:b/>
          <w:highlight w:val="yellow"/>
          <w:lang w:val="es-ES_tradnl"/>
        </w:rPr>
        <w:t xml:space="preserve"> talleres</w:t>
      </w:r>
      <w:r w:rsidRPr="0084211A">
        <w:rPr>
          <w:rFonts w:ascii="Tahoma" w:hAnsi="Tahoma" w:cs="Tahoma"/>
          <w:b/>
          <w:lang w:val="es-ES_tradnl"/>
        </w:rPr>
        <w:t xml:space="preserve"> </w:t>
      </w:r>
      <w:r w:rsidRPr="00882269">
        <w:rPr>
          <w:rFonts w:ascii="Tahoma" w:hAnsi="Tahoma" w:cs="Tahoma"/>
          <w:lang w:val="es-ES_tradnl"/>
        </w:rPr>
        <w:t>de capacitación social educativa a los beneficiarios por cada grupo de comunidades o frentes de trabajo para los beneficiarios (padres y/o hijos u otros).</w:t>
      </w:r>
    </w:p>
    <w:p w14:paraId="375B71FA" w14:textId="77777777" w:rsidR="003E328D" w:rsidRPr="00882269" w:rsidRDefault="003E328D" w:rsidP="003E328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A305DFE" w14:textId="77777777" w:rsidR="003E328D" w:rsidRPr="00882269" w:rsidRDefault="003E328D" w:rsidP="003E328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C92C685" w14:textId="77777777" w:rsidR="003E328D" w:rsidRPr="00882269" w:rsidRDefault="003E328D" w:rsidP="003E328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D6AFB6" w14:textId="77777777" w:rsidR="003E328D" w:rsidRPr="00882269" w:rsidRDefault="003E328D" w:rsidP="003E328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81FB952" w14:textId="77777777" w:rsidR="003E328D" w:rsidRPr="00882269"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41587AE" w14:textId="77777777" w:rsidR="003E328D" w:rsidRPr="00882269"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9031904" w14:textId="77777777" w:rsidR="003E328D" w:rsidRPr="00882269"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6E3A392" w14:textId="77777777" w:rsidR="003E328D" w:rsidRPr="00882269"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606C7EB" w14:textId="77777777" w:rsidR="003E328D" w:rsidRPr="00882269"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D305ED6" w14:textId="77777777" w:rsidR="003E328D" w:rsidRPr="0084211A" w:rsidRDefault="003E328D" w:rsidP="003E328D">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3B2F0C4" w14:textId="77777777" w:rsidR="003E328D" w:rsidRPr="00882269" w:rsidRDefault="003E328D" w:rsidP="003E328D">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lastRenderedPageBreak/>
        <w:t>Desarrollar</w:t>
      </w:r>
      <w:r w:rsidRPr="0084211A">
        <w:rPr>
          <w:rFonts w:ascii="Tahoma" w:hAnsi="Tahoma" w:cs="Tahoma"/>
          <w:lang w:val="es-ES_tradnl"/>
        </w:rPr>
        <w:t xml:space="preserve"> al menos </w:t>
      </w:r>
      <w:r>
        <w:rPr>
          <w:rFonts w:ascii="Tahoma" w:hAnsi="Tahoma" w:cs="Tahoma"/>
          <w:b/>
          <w:highlight w:val="yellow"/>
          <w:lang w:val="es-ES_tradnl"/>
        </w:rPr>
        <w:t xml:space="preserve">12 </w:t>
      </w:r>
      <w:r w:rsidRPr="009C16D0">
        <w:rPr>
          <w:rFonts w:ascii="Tahoma" w:hAnsi="Tahoma" w:cs="Tahoma"/>
          <w:b/>
          <w:highlight w:val="yellow"/>
          <w:lang w:val="es-ES_tradnl"/>
        </w:rPr>
        <w:t>talleres</w:t>
      </w:r>
      <w:r w:rsidRPr="0084211A">
        <w:rPr>
          <w:rFonts w:ascii="Tahoma" w:hAnsi="Tahoma" w:cs="Tahoma"/>
          <w:b/>
          <w:lang w:val="es-ES_tradnl"/>
        </w:rPr>
        <w:t xml:space="preserve">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2CB4B71" w14:textId="77777777" w:rsidR="003E328D" w:rsidRPr="00882269" w:rsidRDefault="003E328D" w:rsidP="003E328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C1A2FC0" w14:textId="77777777" w:rsidR="003E328D" w:rsidRPr="00882269" w:rsidRDefault="003E328D" w:rsidP="003E328D">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3A6C2C7" w14:textId="77777777" w:rsidR="003E328D" w:rsidRPr="00882269" w:rsidRDefault="003E328D" w:rsidP="003E32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8B00AA" w14:textId="77777777" w:rsidR="003E328D" w:rsidRPr="00882269" w:rsidRDefault="003E328D" w:rsidP="003E32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2A578B0" w14:textId="77777777" w:rsidR="003E328D" w:rsidRPr="00882269" w:rsidRDefault="003E328D" w:rsidP="003E32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113C662" w14:textId="77777777" w:rsidR="003E328D" w:rsidRPr="00882269" w:rsidRDefault="003E328D" w:rsidP="003E328D">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EAEA4A0" w14:textId="77777777" w:rsidR="003E328D" w:rsidRPr="00882269" w:rsidRDefault="003E328D" w:rsidP="003E328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2CEE4DE4" w14:textId="77777777" w:rsidR="003E328D" w:rsidRPr="00F376F3" w:rsidRDefault="003E328D" w:rsidP="003E328D">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D2EED68" w14:textId="77777777" w:rsidR="003E328D" w:rsidRPr="00882269" w:rsidRDefault="003E328D" w:rsidP="003E328D">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1C5696DC" w14:textId="77777777" w:rsidR="003E328D" w:rsidRPr="00882269" w:rsidRDefault="003E328D" w:rsidP="003E328D">
      <w:pPr>
        <w:spacing w:line="260" w:lineRule="atLeast"/>
        <w:ind w:left="284"/>
        <w:contextualSpacing/>
        <w:jc w:val="both"/>
        <w:rPr>
          <w:rFonts w:ascii="Tahoma" w:hAnsi="Tahoma" w:cs="Tahoma"/>
          <w:lang w:val="es-ES_tradnl"/>
        </w:rPr>
      </w:pPr>
    </w:p>
    <w:p w14:paraId="40E634DD" w14:textId="77777777" w:rsidR="003E328D" w:rsidRPr="00882269" w:rsidRDefault="003E328D" w:rsidP="003E328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A86CBF0" w14:textId="77777777" w:rsidR="003E328D" w:rsidRPr="00D6273F" w:rsidRDefault="003E328D" w:rsidP="003E328D">
      <w:pPr>
        <w:numPr>
          <w:ilvl w:val="0"/>
          <w:numId w:val="49"/>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0"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0"/>
    <w:p w14:paraId="004AA53C" w14:textId="77777777" w:rsidR="003E328D" w:rsidRPr="00D6273F" w:rsidRDefault="003E328D" w:rsidP="003E328D">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t xml:space="preserve">El Diagnostico Habitacional realizado por la ENTIDAD EJECUTORA EN COORDINACIÓN CON INSPECTORÍA Y AEVIVIENDA, puede </w:t>
      </w:r>
      <w:proofErr w:type="spellStart"/>
      <w:r w:rsidRPr="00D6273F">
        <w:rPr>
          <w:rFonts w:ascii="Tahoma" w:hAnsi="Tahoma" w:cs="Tahoma"/>
          <w:lang w:val="es-ES_tradnl"/>
        </w:rPr>
        <w:t>re-definir</w:t>
      </w:r>
      <w:proofErr w:type="spellEnd"/>
      <w:r w:rsidRPr="00D6273F">
        <w:rPr>
          <w:rFonts w:ascii="Tahoma" w:hAnsi="Tahoma" w:cs="Tahoma"/>
          <w:lang w:val="es-ES_tradnl"/>
        </w:rPr>
        <w:t xml:space="preserve"> (EXCEPCIONALMENTE) la intervención, ésta en coordinación con la familia beneficiaria, </w:t>
      </w:r>
      <w:bookmarkStart w:id="51"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D6273F">
        <w:rPr>
          <w:rFonts w:ascii="Tahoma" w:hAnsi="Tahoma" w:cs="Tahoma"/>
          <w:lang w:val="es-ES_tradnl"/>
        </w:rPr>
        <w:t>, mediante visitas al sitio, aprobado por el inspector</w:t>
      </w:r>
      <w:bookmarkStart w:id="52" w:name="_Hlk113371329"/>
      <w:r w:rsidRPr="00D6273F">
        <w:rPr>
          <w:rFonts w:ascii="Tahoma" w:hAnsi="Tahoma" w:cs="Tahoma"/>
          <w:lang w:val="es-ES_tradnl"/>
        </w:rPr>
        <w:t>, y validado por el Fiscal del Proyecto , previo acompañamiento.</w:t>
      </w:r>
      <w:bookmarkEnd w:id="52"/>
    </w:p>
    <w:bookmarkEnd w:id="47"/>
    <w:p w14:paraId="4AB1A99E" w14:textId="77777777" w:rsidR="003E328D" w:rsidRPr="00152237" w:rsidRDefault="003E328D" w:rsidP="003E328D">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p>
    <w:bookmarkEnd w:id="49"/>
    <w:p w14:paraId="1CC4DC6E" w14:textId="77777777" w:rsidR="003E328D"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7493B82" w14:textId="77777777" w:rsidR="003E328D" w:rsidRPr="00812C80" w:rsidRDefault="003E328D" w:rsidP="003E328D">
      <w:pPr>
        <w:numPr>
          <w:ilvl w:val="0"/>
          <w:numId w:val="49"/>
        </w:numPr>
        <w:spacing w:line="260" w:lineRule="atLeast"/>
        <w:ind w:left="284" w:hanging="283"/>
        <w:contextualSpacing/>
        <w:jc w:val="both"/>
        <w:rPr>
          <w:rFonts w:ascii="Tahoma" w:hAnsi="Tahoma" w:cs="Tahoma"/>
          <w:color w:val="000000" w:themeColor="text1"/>
          <w:lang w:val="es-ES_tradnl"/>
        </w:rPr>
      </w:pPr>
      <w:bookmarkStart w:id="53"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sidRPr="00106F55">
        <w:rPr>
          <w:rFonts w:ascii="Tahoma" w:hAnsi="Tahoma" w:cs="Tahoma"/>
          <w:b/>
          <w:bCs/>
          <w:color w:val="FF0000"/>
          <w:highlight w:val="yellow"/>
          <w:lang w:val="es-ES_tradnl"/>
        </w:rPr>
        <w:t>100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3"/>
    <w:p w14:paraId="5F7CB202"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DC5D104" w14:textId="77777777" w:rsidR="003E328D" w:rsidRPr="00882269" w:rsidRDefault="003E328D" w:rsidP="003E328D">
      <w:pPr>
        <w:numPr>
          <w:ilvl w:val="0"/>
          <w:numId w:val="49"/>
        </w:numPr>
        <w:spacing w:line="260" w:lineRule="atLeast"/>
        <w:ind w:left="284" w:hanging="284"/>
        <w:jc w:val="both"/>
        <w:rPr>
          <w:rFonts w:ascii="Tahoma" w:hAnsi="Tahoma" w:cs="Tahoma"/>
        </w:rPr>
      </w:pPr>
      <w:bookmarkStart w:id="54" w:name="_Hlk145489069"/>
      <w:bookmarkStart w:id="5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38F05B93"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F5D710"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w:t>
      </w:r>
      <w:r w:rsidRPr="00882269">
        <w:rPr>
          <w:rFonts w:ascii="Tahoma" w:hAnsi="Tahoma" w:cs="Tahoma"/>
          <w:lang w:val="es-ES_tradnl"/>
        </w:rPr>
        <w:lastRenderedPageBreak/>
        <w:t>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D4877A6"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22F871"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A1D86C"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23F88B1E"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0FDB63F"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0455923"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F799425"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6350FCE"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AC2CCD"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43F7B95"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74C510"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4B8F106"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6033079" w14:textId="77777777" w:rsidR="003E328D" w:rsidRPr="00882269" w:rsidRDefault="003E328D" w:rsidP="003E328D">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3675BC3" w14:textId="77777777" w:rsidR="003E328D" w:rsidRPr="00882269" w:rsidRDefault="003E328D" w:rsidP="003E328D">
      <w:pPr>
        <w:spacing w:line="260" w:lineRule="atLeast"/>
        <w:contextualSpacing/>
        <w:jc w:val="both"/>
        <w:rPr>
          <w:rFonts w:ascii="Tahoma" w:hAnsi="Tahoma" w:cs="Tahoma"/>
          <w:color w:val="000000"/>
          <w:lang w:val="es-ES_tradnl"/>
        </w:rPr>
      </w:pPr>
    </w:p>
    <w:p w14:paraId="1F381E76" w14:textId="77777777" w:rsidR="003E328D" w:rsidRPr="00882269" w:rsidRDefault="003E328D" w:rsidP="003E328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6F54772" w14:textId="77777777" w:rsidR="003E328D" w:rsidRPr="00812C80" w:rsidRDefault="003E328D" w:rsidP="003E328D">
      <w:pPr>
        <w:numPr>
          <w:ilvl w:val="0"/>
          <w:numId w:val="50"/>
        </w:numPr>
        <w:spacing w:line="260" w:lineRule="atLeast"/>
        <w:ind w:left="284" w:hanging="284"/>
        <w:contextualSpacing/>
        <w:jc w:val="both"/>
        <w:rPr>
          <w:lang w:val="es-ES_tradnl"/>
        </w:rPr>
      </w:pPr>
      <w:r w:rsidRPr="00812C8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AC2AB31" w14:textId="77777777" w:rsidR="003E328D" w:rsidRPr="00E700DB" w:rsidRDefault="003E328D" w:rsidP="003E328D">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92E5B48"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270A2E2" w14:textId="77777777" w:rsidR="003E328D" w:rsidRPr="00E651DA"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6625AE1D" w14:textId="77777777" w:rsidR="003E328D" w:rsidRPr="00E651DA"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8" w:name="_Hlk158992379"/>
      <w:r w:rsidRPr="00E651DA">
        <w:rPr>
          <w:rFonts w:ascii="Tahoma" w:hAnsi="Tahoma" w:cs="Tahoma"/>
          <w:lang w:val="es-ES_tradnl"/>
        </w:rPr>
        <w:t>incumplimiento de aporte propio, a la tercera notificación de incumplimiento.</w:t>
      </w:r>
      <w:bookmarkEnd w:id="58"/>
    </w:p>
    <w:p w14:paraId="4E956BAC" w14:textId="77777777" w:rsidR="003E328D" w:rsidRPr="00E651DA"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55076DB" w14:textId="77777777" w:rsidR="003E328D" w:rsidRPr="00E651DA"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0AEC9371" w14:textId="77777777" w:rsidR="003E328D" w:rsidRPr="00E651DA" w:rsidRDefault="003E328D" w:rsidP="003E328D">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30E10E66" w14:textId="77777777" w:rsidR="003E328D" w:rsidRPr="00E651DA" w:rsidRDefault="003E328D" w:rsidP="003E328D">
      <w:pPr>
        <w:numPr>
          <w:ilvl w:val="0"/>
          <w:numId w:val="61"/>
        </w:numPr>
        <w:spacing w:line="260" w:lineRule="atLeast"/>
        <w:ind w:left="851"/>
        <w:contextualSpacing/>
        <w:jc w:val="both"/>
        <w:rPr>
          <w:rFonts w:ascii="Tahoma" w:hAnsi="Tahoma" w:cs="Tahoma"/>
          <w:lang w:val="es-ES_tradnl"/>
        </w:rPr>
      </w:pPr>
      <w:bookmarkStart w:id="59"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44F2294F" w14:textId="77777777" w:rsidR="003E328D" w:rsidRPr="00882269" w:rsidRDefault="003E328D" w:rsidP="003E328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92795C4" w14:textId="77777777" w:rsidR="003E328D" w:rsidRPr="00882269" w:rsidRDefault="003E328D" w:rsidP="003E328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EA9406B" w14:textId="77777777" w:rsidR="003E328D" w:rsidRPr="00882269" w:rsidRDefault="003E328D" w:rsidP="003E328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14:paraId="5E1915E5"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369E7E8" w14:textId="77777777" w:rsidR="003E328D" w:rsidRPr="00882269"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F27079" w14:textId="77777777" w:rsidR="003E328D" w:rsidRPr="00882269"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FD1867B" w14:textId="77777777" w:rsidR="003E328D" w:rsidRPr="00882269"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421032F" w14:textId="77777777" w:rsidR="003E328D" w:rsidRPr="00882269"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1840E7E" w14:textId="77777777" w:rsidR="003E328D" w:rsidRPr="00882269" w:rsidRDefault="003E328D" w:rsidP="003E328D">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2CF19C"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13DAE7C"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65BA975"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2580C240" w14:textId="77777777" w:rsidR="003E328D" w:rsidRPr="00882269" w:rsidRDefault="003E328D" w:rsidP="003E328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A8D56F" w14:textId="77777777" w:rsidR="003E328D" w:rsidRPr="00882269" w:rsidRDefault="003E328D" w:rsidP="003E328D">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310E868"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B09288"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F24074"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9F72D7" w14:textId="77777777" w:rsidR="003E328D" w:rsidRPr="00882269" w:rsidRDefault="003E328D" w:rsidP="003E328D">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A056DA1" w14:textId="77777777" w:rsidR="003E328D" w:rsidRPr="00882269" w:rsidRDefault="003E328D" w:rsidP="003E328D">
      <w:pPr>
        <w:spacing w:line="260" w:lineRule="atLeast"/>
        <w:contextualSpacing/>
        <w:jc w:val="both"/>
        <w:rPr>
          <w:rFonts w:ascii="Tahoma" w:hAnsi="Tahoma" w:cs="Tahoma"/>
          <w:lang w:val="es-ES_tradnl"/>
        </w:rPr>
      </w:pPr>
    </w:p>
    <w:p w14:paraId="3D4BBD4A" w14:textId="77777777" w:rsidR="003E328D" w:rsidRPr="00882269" w:rsidRDefault="003E328D" w:rsidP="003E328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DA986D8" w14:textId="77777777" w:rsidR="003E328D" w:rsidRPr="00882269" w:rsidRDefault="003E328D" w:rsidP="003E328D">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A6C079" w14:textId="77777777" w:rsidR="003E328D" w:rsidRPr="00882269" w:rsidRDefault="003E328D" w:rsidP="003E328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3297AF" w14:textId="77777777" w:rsidR="003E328D" w:rsidRPr="00882269" w:rsidRDefault="003E328D" w:rsidP="003E328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AF1D11F" w14:textId="77777777" w:rsidR="003E328D" w:rsidRPr="00882269" w:rsidRDefault="003E328D" w:rsidP="003E328D">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79F03CBE"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105744DB" w14:textId="77777777" w:rsidR="003E328D" w:rsidRPr="00882269" w:rsidRDefault="003E328D" w:rsidP="003E328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EF93489" w14:textId="77777777" w:rsidR="003E328D" w:rsidRPr="00882269" w:rsidRDefault="003E328D" w:rsidP="003E328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2FBF001" wp14:editId="46333CB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B29235"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1</w:t>
                            </w:r>
                          </w:p>
                          <w:p w14:paraId="709FC5A8" w14:textId="77777777" w:rsidR="00057C93" w:rsidRPr="009D345D" w:rsidRDefault="00057C93" w:rsidP="003E328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FBF001"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FB29235"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1</w:t>
                      </w:r>
                    </w:p>
                    <w:p w14:paraId="709FC5A8" w14:textId="77777777" w:rsidR="00057C93" w:rsidRPr="009D345D" w:rsidRDefault="00057C93" w:rsidP="003E328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6AD171E" wp14:editId="295C9D3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6EA608"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2</w:t>
                            </w:r>
                          </w:p>
                          <w:p w14:paraId="7BE45F3D" w14:textId="77777777" w:rsidR="00057C93" w:rsidRPr="009D345D" w:rsidRDefault="00057C93" w:rsidP="003E328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AD171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C6EA608"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2</w:t>
                      </w:r>
                    </w:p>
                    <w:p w14:paraId="7BE45F3D" w14:textId="77777777" w:rsidR="00057C93" w:rsidRPr="009D345D" w:rsidRDefault="00057C93" w:rsidP="003E328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106F242" wp14:editId="6288B42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AC0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96167B4" w14:textId="77777777" w:rsidR="003E328D" w:rsidRPr="00882269" w:rsidRDefault="003E328D" w:rsidP="003E328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1751943" wp14:editId="7456DC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32142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3667C24" wp14:editId="4DB5374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269B4E"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3</w:t>
                            </w:r>
                          </w:p>
                          <w:p w14:paraId="7B20A16D" w14:textId="77777777" w:rsidR="00057C93" w:rsidRPr="009D345D" w:rsidRDefault="00057C93" w:rsidP="003E328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667C2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3269B4E" w14:textId="77777777" w:rsidR="00057C93" w:rsidRPr="009D345D" w:rsidRDefault="00057C93" w:rsidP="003E328D">
                      <w:pPr>
                        <w:jc w:val="center"/>
                        <w:rPr>
                          <w:rFonts w:ascii="Tahoma" w:hAnsi="Tahoma" w:cs="Tahoma"/>
                          <w:b/>
                          <w:color w:val="FFFFFF"/>
                        </w:rPr>
                      </w:pPr>
                      <w:r w:rsidRPr="009D345D">
                        <w:rPr>
                          <w:rFonts w:ascii="Tahoma" w:hAnsi="Tahoma" w:cs="Tahoma"/>
                          <w:b/>
                          <w:color w:val="FFFFFF"/>
                        </w:rPr>
                        <w:t>FASE 3</w:t>
                      </w:r>
                    </w:p>
                    <w:p w14:paraId="7B20A16D" w14:textId="77777777" w:rsidR="00057C93" w:rsidRPr="009D345D" w:rsidRDefault="00057C93" w:rsidP="003E328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8D428A6" w14:textId="77777777" w:rsidR="003E328D" w:rsidRPr="00882269" w:rsidRDefault="003E328D" w:rsidP="003E328D">
      <w:pPr>
        <w:spacing w:line="260" w:lineRule="atLeast"/>
        <w:jc w:val="both"/>
        <w:rPr>
          <w:rFonts w:ascii="Tahoma" w:hAnsi="Tahoma" w:cs="Tahoma"/>
        </w:rPr>
      </w:pPr>
    </w:p>
    <w:p w14:paraId="2E28545A" w14:textId="77777777" w:rsidR="003E328D" w:rsidRPr="00882269" w:rsidRDefault="003E328D" w:rsidP="003E328D">
      <w:pPr>
        <w:spacing w:line="260" w:lineRule="atLeast"/>
        <w:jc w:val="both"/>
        <w:rPr>
          <w:rFonts w:ascii="Tahoma" w:hAnsi="Tahoma" w:cs="Tahoma"/>
        </w:rPr>
      </w:pPr>
    </w:p>
    <w:p w14:paraId="5C38D7B0" w14:textId="77777777" w:rsidR="003E328D" w:rsidRPr="00882269" w:rsidRDefault="003E328D" w:rsidP="003E328D">
      <w:pPr>
        <w:spacing w:line="260" w:lineRule="atLeast"/>
        <w:jc w:val="both"/>
        <w:rPr>
          <w:rFonts w:ascii="Tahoma" w:hAnsi="Tahoma" w:cs="Tahoma"/>
        </w:rPr>
      </w:pPr>
    </w:p>
    <w:p w14:paraId="0BB7505C" w14:textId="77777777" w:rsidR="003E328D" w:rsidRPr="00882269" w:rsidRDefault="003E328D" w:rsidP="003E328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928F99" w14:textId="77777777" w:rsidR="003E328D" w:rsidRPr="00882269" w:rsidRDefault="003E328D" w:rsidP="003E328D">
      <w:pPr>
        <w:spacing w:line="260" w:lineRule="atLeast"/>
        <w:jc w:val="both"/>
        <w:rPr>
          <w:rFonts w:ascii="Tahoma" w:hAnsi="Tahoma" w:cs="Tahoma"/>
        </w:rPr>
      </w:pPr>
    </w:p>
    <w:p w14:paraId="1B9BA093" w14:textId="77777777" w:rsidR="003E328D" w:rsidRPr="00882269" w:rsidRDefault="003E328D" w:rsidP="003E328D">
      <w:pPr>
        <w:spacing w:line="260" w:lineRule="atLeast"/>
        <w:jc w:val="both"/>
        <w:rPr>
          <w:rFonts w:ascii="Tahoma" w:hAnsi="Tahoma" w:cs="Tahoma"/>
          <w:b/>
        </w:rPr>
      </w:pPr>
      <w:r w:rsidRPr="00882269">
        <w:rPr>
          <w:rFonts w:ascii="Tahoma" w:hAnsi="Tahoma" w:cs="Tahoma"/>
          <w:b/>
        </w:rPr>
        <w:t xml:space="preserve">FASE 1 - ACTIVIDADES PRELIMINARES: </w:t>
      </w:r>
    </w:p>
    <w:p w14:paraId="3C6BDF86" w14:textId="77777777" w:rsidR="003E328D" w:rsidRPr="00882269" w:rsidRDefault="003E328D" w:rsidP="003E328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16AF365" w14:textId="77777777" w:rsidR="003E328D" w:rsidRPr="00882269" w:rsidRDefault="003E328D" w:rsidP="003E328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0829C1" w14:textId="77777777" w:rsidR="003E328D" w:rsidRPr="00882269" w:rsidRDefault="003E328D" w:rsidP="003E328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 xml:space="preserve">talleres, reuniones con beneficiarios y </w:t>
      </w:r>
      <w:r w:rsidRPr="00882269">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36B692" w14:textId="77777777" w:rsidR="003E328D" w:rsidRPr="00882269" w:rsidRDefault="003E328D" w:rsidP="003E328D">
      <w:pPr>
        <w:spacing w:line="260" w:lineRule="atLeast"/>
        <w:jc w:val="both"/>
        <w:rPr>
          <w:rFonts w:ascii="Tahoma" w:hAnsi="Tahoma" w:cs="Tahoma"/>
        </w:rPr>
      </w:pPr>
    </w:p>
    <w:p w14:paraId="5906B044" w14:textId="77777777" w:rsidR="003E328D" w:rsidRDefault="003E328D" w:rsidP="003E328D">
      <w:pPr>
        <w:spacing w:line="260" w:lineRule="atLeast"/>
        <w:jc w:val="both"/>
        <w:rPr>
          <w:rFonts w:ascii="Tahoma" w:hAnsi="Tahoma" w:cs="Tahoma"/>
          <w:b/>
        </w:rPr>
      </w:pPr>
      <w:r w:rsidRPr="00882269">
        <w:rPr>
          <w:rFonts w:ascii="Tahoma" w:hAnsi="Tahoma" w:cs="Tahoma"/>
          <w:b/>
        </w:rPr>
        <w:t>Resultados principales de la FASE 1:</w:t>
      </w:r>
    </w:p>
    <w:p w14:paraId="70A50781" w14:textId="77777777" w:rsidR="003E328D" w:rsidRPr="00812C80" w:rsidRDefault="003E328D" w:rsidP="003E328D">
      <w:pPr>
        <w:numPr>
          <w:ilvl w:val="0"/>
          <w:numId w:val="51"/>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14:paraId="061DC1CC" w14:textId="77777777" w:rsidR="003E328D" w:rsidRPr="00882269" w:rsidRDefault="003E328D" w:rsidP="003E328D">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EA0722C" w14:textId="77777777" w:rsidR="003E328D" w:rsidRPr="00882269" w:rsidRDefault="003E328D" w:rsidP="003E328D">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C48CB44" w14:textId="77777777" w:rsidR="003E328D" w:rsidRPr="00882269" w:rsidRDefault="003E328D" w:rsidP="003E328D">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FAABBE7" w14:textId="77777777" w:rsidR="003E328D" w:rsidRPr="00882269" w:rsidRDefault="003E328D" w:rsidP="003E328D">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F782B4" w14:textId="77777777" w:rsidR="003E328D" w:rsidRPr="00882269" w:rsidRDefault="003E328D" w:rsidP="003E328D">
      <w:pPr>
        <w:spacing w:line="260" w:lineRule="atLeast"/>
        <w:ind w:left="284"/>
        <w:contextualSpacing/>
        <w:jc w:val="both"/>
        <w:rPr>
          <w:rFonts w:ascii="Tahoma" w:hAnsi="Tahoma" w:cs="Tahoma"/>
        </w:rPr>
      </w:pPr>
    </w:p>
    <w:p w14:paraId="595E21E9" w14:textId="77777777" w:rsidR="003E328D" w:rsidRPr="00882269" w:rsidRDefault="003E328D" w:rsidP="003E328D">
      <w:pPr>
        <w:spacing w:line="260" w:lineRule="atLeast"/>
        <w:jc w:val="both"/>
        <w:rPr>
          <w:rFonts w:ascii="Tahoma" w:hAnsi="Tahoma" w:cs="Tahoma"/>
          <w:b/>
        </w:rPr>
      </w:pPr>
      <w:r w:rsidRPr="00882269">
        <w:rPr>
          <w:rFonts w:ascii="Tahoma" w:hAnsi="Tahoma" w:cs="Tahoma"/>
          <w:b/>
        </w:rPr>
        <w:t>FASE 2 - EJECUCIÓN FÍSICA DEL PROYECTO:</w:t>
      </w:r>
    </w:p>
    <w:p w14:paraId="0B47BE6A" w14:textId="77777777" w:rsidR="003E328D" w:rsidRPr="00882269" w:rsidRDefault="003E328D" w:rsidP="003E328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A60A905" w14:textId="77777777" w:rsidR="003E328D" w:rsidRPr="00882269" w:rsidRDefault="003E328D" w:rsidP="003E328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9410DB7" w14:textId="77777777" w:rsidR="003E328D" w:rsidRPr="00882269" w:rsidRDefault="003E328D" w:rsidP="003E328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FB80AB5" w14:textId="77777777" w:rsidR="003E328D" w:rsidRPr="00882269" w:rsidRDefault="003E328D" w:rsidP="003E328D">
      <w:pPr>
        <w:spacing w:line="260" w:lineRule="atLeast"/>
        <w:jc w:val="both"/>
        <w:rPr>
          <w:rFonts w:ascii="Tahoma" w:hAnsi="Tahoma" w:cs="Tahoma"/>
        </w:rPr>
      </w:pPr>
    </w:p>
    <w:p w14:paraId="327FAACE" w14:textId="77777777" w:rsidR="003E328D" w:rsidRPr="00882269" w:rsidRDefault="003E328D" w:rsidP="003E328D">
      <w:pPr>
        <w:spacing w:line="260" w:lineRule="atLeast"/>
        <w:jc w:val="both"/>
        <w:rPr>
          <w:rFonts w:ascii="Tahoma" w:hAnsi="Tahoma" w:cs="Tahoma"/>
          <w:b/>
        </w:rPr>
      </w:pPr>
      <w:r w:rsidRPr="00882269">
        <w:rPr>
          <w:rFonts w:ascii="Tahoma" w:hAnsi="Tahoma" w:cs="Tahoma"/>
          <w:b/>
        </w:rPr>
        <w:t>Resultados principales de la FASE 2:</w:t>
      </w:r>
    </w:p>
    <w:p w14:paraId="66C86DA3"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222E706"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0059EBC"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2A745B2"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629AEBC"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5821274E"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0AEDC058" w14:textId="77777777" w:rsidR="003E328D" w:rsidRPr="00882269" w:rsidRDefault="003E328D" w:rsidP="003E328D">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5DF89DC0" w14:textId="77777777" w:rsidR="003E328D" w:rsidRPr="00882269" w:rsidRDefault="003E328D" w:rsidP="003E328D">
      <w:pPr>
        <w:spacing w:line="260" w:lineRule="atLeast"/>
        <w:jc w:val="both"/>
        <w:rPr>
          <w:rFonts w:ascii="Tahoma" w:hAnsi="Tahoma" w:cs="Tahoma"/>
        </w:rPr>
      </w:pPr>
    </w:p>
    <w:p w14:paraId="25C8A7EB" w14:textId="77777777" w:rsidR="003E328D" w:rsidRPr="00882269" w:rsidRDefault="003E328D" w:rsidP="003E328D">
      <w:pPr>
        <w:spacing w:line="260" w:lineRule="atLeast"/>
        <w:jc w:val="both"/>
        <w:rPr>
          <w:rFonts w:ascii="Tahoma" w:hAnsi="Tahoma" w:cs="Tahoma"/>
        </w:rPr>
      </w:pPr>
      <w:r w:rsidRPr="00882269">
        <w:rPr>
          <w:rFonts w:ascii="Tahoma" w:hAnsi="Tahoma" w:cs="Tahoma"/>
          <w:b/>
        </w:rPr>
        <w:t>FASE 3 - CIERRE ADMINISTRATIVO DEL PROYECTO:</w:t>
      </w:r>
    </w:p>
    <w:p w14:paraId="1DDE9BB2" w14:textId="77777777" w:rsidR="003E328D" w:rsidRPr="00882269" w:rsidRDefault="003E328D" w:rsidP="003E328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007AD6C" w14:textId="77777777" w:rsidR="003E328D" w:rsidRPr="00882269" w:rsidRDefault="003E328D" w:rsidP="003E328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194ACBA" w14:textId="77777777" w:rsidR="003E328D" w:rsidRPr="00882269" w:rsidRDefault="003E328D" w:rsidP="003E328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FB320A7" w14:textId="77777777" w:rsidR="003E328D" w:rsidRPr="00882269" w:rsidRDefault="003E328D" w:rsidP="003E328D">
      <w:pPr>
        <w:spacing w:line="260" w:lineRule="atLeast"/>
        <w:jc w:val="both"/>
        <w:rPr>
          <w:rFonts w:ascii="Tahoma" w:hAnsi="Tahoma" w:cs="Tahoma"/>
          <w:b/>
        </w:rPr>
      </w:pPr>
      <w:r w:rsidRPr="00882269">
        <w:rPr>
          <w:rFonts w:ascii="Tahoma" w:hAnsi="Tahoma" w:cs="Tahoma"/>
          <w:b/>
        </w:rPr>
        <w:t xml:space="preserve">Resultados principales de la FASE 3: </w:t>
      </w:r>
    </w:p>
    <w:p w14:paraId="15F8A048"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14:paraId="7E299623"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71AE75"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03E8E27"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AE04B3C"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B2E0D6" w14:textId="77777777" w:rsidR="003E328D" w:rsidRPr="00882269" w:rsidRDefault="003E328D" w:rsidP="003E328D">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6859BE" w14:textId="77777777" w:rsidR="003E328D" w:rsidRPr="00882269" w:rsidRDefault="003E328D" w:rsidP="003E328D">
      <w:pPr>
        <w:spacing w:line="260" w:lineRule="atLeast"/>
        <w:ind w:left="284"/>
        <w:contextualSpacing/>
        <w:jc w:val="both"/>
        <w:rPr>
          <w:rFonts w:ascii="Tahoma" w:hAnsi="Tahoma" w:cs="Tahoma"/>
        </w:rPr>
      </w:pPr>
    </w:p>
    <w:p w14:paraId="4447AC5C" w14:textId="77777777" w:rsidR="003E328D" w:rsidRPr="00882269" w:rsidRDefault="003E328D" w:rsidP="003E328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CAC1333"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406953D5" w14:textId="77777777" w:rsidR="003E328D" w:rsidRPr="00882269" w:rsidRDefault="003E328D" w:rsidP="003E328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C16D0">
        <w:rPr>
          <w:rFonts w:ascii="Tahoma" w:hAnsi="Tahoma" w:cs="Tahoma"/>
          <w:b/>
          <w:color w:val="FF0000"/>
          <w:highlight w:val="yellow"/>
        </w:rPr>
        <w:t>165 (ciento sesenta y cinco)</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3C1F716"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6330BF43" w14:textId="77777777" w:rsidR="003E328D" w:rsidRDefault="003E328D" w:rsidP="003E328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02656FD" w14:textId="77777777" w:rsidR="003E328D" w:rsidRPr="00882269" w:rsidRDefault="003E328D" w:rsidP="003E328D">
      <w:pPr>
        <w:spacing w:line="260" w:lineRule="atLeast"/>
        <w:jc w:val="both"/>
        <w:rPr>
          <w:rFonts w:ascii="Tahoma" w:hAnsi="Tahoma" w:cs="Tahoma"/>
          <w:szCs w:val="16"/>
        </w:rPr>
      </w:pPr>
      <w:r w:rsidRPr="00812C80">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12C80">
        <w:rPr>
          <w:rFonts w:ascii="Tahoma" w:hAnsi="Tahoma" w:cs="Tahoma"/>
          <w:szCs w:val="16"/>
        </w:rPr>
        <w:t>Diagnostico</w:t>
      </w:r>
      <w:proofErr w:type="spellEnd"/>
      <w:r w:rsidRPr="00812C80">
        <w:rPr>
          <w:rFonts w:ascii="Tahoma" w:hAnsi="Tahoma" w:cs="Tahoma"/>
          <w:szCs w:val="16"/>
        </w:rPr>
        <w:t xml:space="preserve"> Inicial (Producto n°1) como una actividad preliminar.</w:t>
      </w:r>
    </w:p>
    <w:p w14:paraId="39E40619" w14:textId="77777777" w:rsidR="003E328D" w:rsidRDefault="003E328D" w:rsidP="003E328D">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E328D" w:rsidRPr="00882269" w14:paraId="611C315A" w14:textId="77777777" w:rsidTr="00057C93">
        <w:trPr>
          <w:trHeight w:val="961"/>
          <w:jc w:val="center"/>
        </w:trPr>
        <w:tc>
          <w:tcPr>
            <w:tcW w:w="287" w:type="pct"/>
            <w:shd w:val="clear" w:color="auto" w:fill="D9E2F3" w:themeFill="accent5" w:themeFillTint="33"/>
            <w:vAlign w:val="center"/>
          </w:tcPr>
          <w:p w14:paraId="7BCAACEB" w14:textId="77777777" w:rsidR="003E328D" w:rsidRPr="00882269" w:rsidRDefault="003E328D" w:rsidP="00057C93">
            <w:pPr>
              <w:jc w:val="center"/>
              <w:rPr>
                <w:rFonts w:ascii="Tahoma" w:hAnsi="Tahoma" w:cs="Tahoma"/>
                <w:b/>
                <w:bCs/>
                <w:sz w:val="18"/>
                <w:szCs w:val="18"/>
                <w:lang w:eastAsia="es-BO"/>
              </w:rPr>
            </w:pPr>
            <w:bookmarkStart w:id="64"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958AA49" w14:textId="77777777" w:rsidR="003E328D" w:rsidRPr="00882269" w:rsidRDefault="003E328D" w:rsidP="00057C9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989702F" w14:textId="77777777" w:rsidR="003E328D" w:rsidRPr="00882269" w:rsidRDefault="003E328D" w:rsidP="00057C9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8A1A7B9" w14:textId="77777777" w:rsidR="003E328D" w:rsidRPr="00882269" w:rsidRDefault="003E328D" w:rsidP="00057C9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CAC2638" w14:textId="77777777" w:rsidR="003E328D" w:rsidRPr="00882269" w:rsidRDefault="003E328D" w:rsidP="00057C93">
            <w:pPr>
              <w:spacing w:line="320" w:lineRule="exact"/>
              <w:jc w:val="center"/>
              <w:rPr>
                <w:rFonts w:ascii="Tahoma" w:hAnsi="Tahoma" w:cs="Tahoma"/>
                <w:b/>
                <w:sz w:val="18"/>
                <w:szCs w:val="18"/>
              </w:rPr>
            </w:pPr>
          </w:p>
          <w:p w14:paraId="63430D28" w14:textId="77777777" w:rsidR="003E328D" w:rsidRPr="00882269" w:rsidRDefault="003E328D" w:rsidP="00057C9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5C9711" w14:textId="77777777" w:rsidR="003E328D" w:rsidRPr="00882269" w:rsidRDefault="003E328D" w:rsidP="00057C93">
            <w:pPr>
              <w:spacing w:line="320" w:lineRule="exact"/>
              <w:jc w:val="center"/>
              <w:rPr>
                <w:rFonts w:ascii="Tahoma" w:hAnsi="Tahoma" w:cs="Tahoma"/>
                <w:b/>
                <w:sz w:val="18"/>
                <w:szCs w:val="18"/>
              </w:rPr>
            </w:pPr>
          </w:p>
        </w:tc>
      </w:tr>
      <w:tr w:rsidR="003E328D" w:rsidRPr="00882269" w14:paraId="1D815622" w14:textId="77777777" w:rsidTr="00057C93">
        <w:trPr>
          <w:trHeight w:val="942"/>
          <w:jc w:val="center"/>
        </w:trPr>
        <w:tc>
          <w:tcPr>
            <w:tcW w:w="287" w:type="pct"/>
            <w:vMerge w:val="restart"/>
            <w:shd w:val="clear" w:color="auto" w:fill="auto"/>
            <w:noWrap/>
            <w:vAlign w:val="center"/>
          </w:tcPr>
          <w:p w14:paraId="119E4328" w14:textId="77777777" w:rsidR="003E328D" w:rsidRPr="00882269" w:rsidRDefault="003E328D" w:rsidP="00057C9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F8319DD" w14:textId="77777777" w:rsidR="003E328D" w:rsidRPr="00882269" w:rsidRDefault="003E328D" w:rsidP="00057C9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384264C" w14:textId="77777777" w:rsidR="003E328D" w:rsidRPr="009C16D0" w:rsidRDefault="003E328D" w:rsidP="00057C93">
            <w:pPr>
              <w:spacing w:line="200" w:lineRule="exact"/>
              <w:jc w:val="center"/>
              <w:rPr>
                <w:rFonts w:ascii="Tahoma" w:hAnsi="Tahoma" w:cs="Tahoma"/>
                <w:b/>
                <w:color w:val="FF0000"/>
              </w:rPr>
            </w:pPr>
            <w:r>
              <w:rPr>
                <w:rFonts w:ascii="Tahoma" w:hAnsi="Tahoma" w:cs="Tahoma"/>
                <w:b/>
                <w:color w:val="FF0000"/>
              </w:rPr>
              <w:t>30</w:t>
            </w:r>
          </w:p>
        </w:tc>
        <w:tc>
          <w:tcPr>
            <w:tcW w:w="2683" w:type="pct"/>
            <w:vMerge w:val="restart"/>
          </w:tcPr>
          <w:p w14:paraId="5FBE2AEB" w14:textId="77777777" w:rsidR="003E328D" w:rsidRPr="00882269" w:rsidRDefault="003E328D" w:rsidP="00057C9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3C16CCED" wp14:editId="51C07F08">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ADD08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Q7gEAALw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kmZH8lgwNKMNTUok&#10;F1jIHyaRtRpFD+xTlmvwsaasjd2FTFic7LN/cuJHZNZterAdlrZfzp6gZjmj+i0lP6Knovvhi5MU&#10;A4fkinanNpgMSaqwUxnR+TYiPCUmRqMg63Ixf79cFHCor3k+xPQZnWH50vCYAqiuT0Rn5DMrVeD4&#10;FFPuCuprQi5q3aPSuqyDtmxo+N1suZiWjOi0ktmb42Lo9hsd2BFoox62y+3dyJE8r8OCO1hZ0HoE&#10;+XC5J1Ca7iwVcVJQJJdGnssZlJxppJ8o38b+tM0VsazxpemreuMc9k6edyEHZzutSKF1Wee8g6/f&#10;JerXT7f+CQ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IECV5DuAQAAvA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0D63510" wp14:editId="14BE9AE1">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1D2DC"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E328D" w:rsidRPr="00882269" w14:paraId="737CB737" w14:textId="77777777" w:rsidTr="00057C93">
        <w:trPr>
          <w:trHeight w:hRule="exact" w:val="720"/>
          <w:jc w:val="center"/>
        </w:trPr>
        <w:tc>
          <w:tcPr>
            <w:tcW w:w="287" w:type="pct"/>
            <w:vMerge/>
            <w:shd w:val="clear" w:color="auto" w:fill="auto"/>
            <w:noWrap/>
            <w:vAlign w:val="center"/>
          </w:tcPr>
          <w:p w14:paraId="05D22B40" w14:textId="77777777" w:rsidR="003E328D" w:rsidRPr="00882269" w:rsidRDefault="003E328D" w:rsidP="00057C93">
            <w:pPr>
              <w:spacing w:line="300" w:lineRule="auto"/>
              <w:jc w:val="both"/>
              <w:rPr>
                <w:rFonts w:ascii="Tahoma" w:hAnsi="Tahoma" w:cs="Tahoma"/>
              </w:rPr>
            </w:pPr>
          </w:p>
        </w:tc>
        <w:tc>
          <w:tcPr>
            <w:tcW w:w="1232" w:type="pct"/>
            <w:vMerge/>
            <w:shd w:val="clear" w:color="auto" w:fill="auto"/>
            <w:noWrap/>
            <w:vAlign w:val="center"/>
          </w:tcPr>
          <w:p w14:paraId="6AD1E201" w14:textId="77777777" w:rsidR="003E328D" w:rsidRPr="00882269" w:rsidRDefault="003E328D" w:rsidP="00057C93">
            <w:pPr>
              <w:spacing w:line="300" w:lineRule="auto"/>
              <w:rPr>
                <w:rFonts w:ascii="Tahoma" w:hAnsi="Tahoma" w:cs="Tahoma"/>
                <w:b/>
                <w:sz w:val="18"/>
                <w:szCs w:val="18"/>
              </w:rPr>
            </w:pPr>
          </w:p>
        </w:tc>
        <w:tc>
          <w:tcPr>
            <w:tcW w:w="798" w:type="pct"/>
            <w:vAlign w:val="center"/>
          </w:tcPr>
          <w:p w14:paraId="10D84391" w14:textId="77777777" w:rsidR="003E328D" w:rsidRPr="009C16D0" w:rsidRDefault="003E328D" w:rsidP="00057C93">
            <w:pPr>
              <w:spacing w:line="200" w:lineRule="exact"/>
              <w:jc w:val="center"/>
              <w:rPr>
                <w:rFonts w:ascii="Tahoma" w:hAnsi="Tahoma" w:cs="Tahoma"/>
                <w:b/>
                <w:color w:val="FF0000"/>
              </w:rPr>
            </w:pPr>
            <w:r>
              <w:rPr>
                <w:rFonts w:ascii="Tahoma" w:hAnsi="Tahoma" w:cs="Tahoma"/>
                <w:b/>
                <w:color w:val="FF0000"/>
              </w:rPr>
              <w:t>15</w:t>
            </w:r>
          </w:p>
        </w:tc>
        <w:tc>
          <w:tcPr>
            <w:tcW w:w="2683" w:type="pct"/>
            <w:vMerge/>
          </w:tcPr>
          <w:p w14:paraId="53A4C740" w14:textId="77777777" w:rsidR="003E328D" w:rsidRPr="00882269" w:rsidRDefault="003E328D" w:rsidP="00057C93">
            <w:pPr>
              <w:spacing w:line="300" w:lineRule="auto"/>
              <w:jc w:val="both"/>
              <w:rPr>
                <w:noProof/>
                <w:lang w:eastAsia="es-BO"/>
              </w:rPr>
            </w:pPr>
          </w:p>
        </w:tc>
      </w:tr>
      <w:tr w:rsidR="003E328D" w:rsidRPr="00882269" w14:paraId="31EE4D95" w14:textId="77777777" w:rsidTr="00057C93">
        <w:trPr>
          <w:trHeight w:hRule="exact" w:val="859"/>
          <w:jc w:val="center"/>
        </w:trPr>
        <w:tc>
          <w:tcPr>
            <w:tcW w:w="287" w:type="pct"/>
            <w:vMerge w:val="restart"/>
            <w:shd w:val="clear" w:color="auto" w:fill="auto"/>
            <w:noWrap/>
            <w:vAlign w:val="center"/>
          </w:tcPr>
          <w:p w14:paraId="128DB870" w14:textId="77777777" w:rsidR="003E328D" w:rsidRPr="0041185F" w:rsidRDefault="003E328D" w:rsidP="00057C93">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1E9531D" w14:textId="77777777" w:rsidR="003E328D" w:rsidRPr="00A60D7A" w:rsidRDefault="003E328D" w:rsidP="00057C93">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4F2662BD" w14:textId="77777777" w:rsidR="003E328D" w:rsidRPr="009C16D0" w:rsidRDefault="003E328D" w:rsidP="00057C93">
            <w:pPr>
              <w:spacing w:line="200" w:lineRule="exact"/>
              <w:jc w:val="center"/>
              <w:rPr>
                <w:rFonts w:ascii="Tahoma" w:hAnsi="Tahoma" w:cs="Tahoma"/>
                <w:b/>
                <w:color w:val="FF0000"/>
              </w:rPr>
            </w:pPr>
            <w:r w:rsidRPr="009C16D0">
              <w:rPr>
                <w:rFonts w:ascii="Tahoma" w:hAnsi="Tahoma" w:cs="Tahoma"/>
                <w:b/>
                <w:color w:val="FF0000"/>
              </w:rPr>
              <w:t>55</w:t>
            </w:r>
          </w:p>
        </w:tc>
        <w:tc>
          <w:tcPr>
            <w:tcW w:w="2683" w:type="pct"/>
          </w:tcPr>
          <w:p w14:paraId="0EA6D962" w14:textId="77777777" w:rsidR="003E328D" w:rsidRPr="00882269" w:rsidRDefault="003E328D" w:rsidP="00057C9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F486B13" wp14:editId="4840A0BA">
                      <wp:simplePos x="0" y="0"/>
                      <wp:positionH relativeFrom="column">
                        <wp:posOffset>1413246</wp:posOffset>
                      </wp:positionH>
                      <wp:positionV relativeFrom="paragraph">
                        <wp:posOffset>335915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BA2C9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9HwJb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262DDE7" wp14:editId="55E7DB0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DDC53E" w14:textId="77777777" w:rsidR="00057C93" w:rsidRDefault="00057C93" w:rsidP="003E3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2DDE7"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DDDC53E" w14:textId="77777777" w:rsidR="00057C93" w:rsidRDefault="00057C93" w:rsidP="003E328D"/>
                        </w:txbxContent>
                      </v:textbox>
                    </v:roundrect>
                  </w:pict>
                </mc:Fallback>
              </mc:AlternateContent>
            </w:r>
          </w:p>
        </w:tc>
      </w:tr>
      <w:tr w:rsidR="003E328D" w:rsidRPr="00882269" w14:paraId="645191AB" w14:textId="77777777" w:rsidTr="00057C93">
        <w:trPr>
          <w:trHeight w:val="1122"/>
          <w:jc w:val="center"/>
        </w:trPr>
        <w:tc>
          <w:tcPr>
            <w:tcW w:w="287" w:type="pct"/>
            <w:vMerge/>
            <w:shd w:val="clear" w:color="auto" w:fill="auto"/>
            <w:noWrap/>
            <w:vAlign w:val="center"/>
          </w:tcPr>
          <w:p w14:paraId="1E2323D3" w14:textId="77777777" w:rsidR="003E328D" w:rsidRPr="0041185F" w:rsidRDefault="003E328D" w:rsidP="00057C93">
            <w:pPr>
              <w:spacing w:line="300" w:lineRule="auto"/>
              <w:jc w:val="both"/>
              <w:rPr>
                <w:rFonts w:ascii="Tahoma" w:hAnsi="Tahoma" w:cs="Tahoma"/>
              </w:rPr>
            </w:pPr>
          </w:p>
        </w:tc>
        <w:tc>
          <w:tcPr>
            <w:tcW w:w="1232" w:type="pct"/>
            <w:shd w:val="clear" w:color="auto" w:fill="auto"/>
            <w:noWrap/>
            <w:vAlign w:val="center"/>
          </w:tcPr>
          <w:p w14:paraId="45220F33" w14:textId="77777777" w:rsidR="003E328D" w:rsidRPr="00A60D7A" w:rsidRDefault="003E328D" w:rsidP="00057C93">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46ADDE2F" w14:textId="77777777" w:rsidR="003E328D" w:rsidRPr="009C16D0" w:rsidRDefault="003E328D" w:rsidP="00057C93">
            <w:pPr>
              <w:spacing w:line="200" w:lineRule="exact"/>
              <w:jc w:val="center"/>
              <w:rPr>
                <w:rFonts w:ascii="Tahoma" w:hAnsi="Tahoma" w:cs="Tahoma"/>
                <w:b/>
                <w:color w:val="FF0000"/>
              </w:rPr>
            </w:pPr>
            <w:r w:rsidRPr="009C16D0">
              <w:rPr>
                <w:rFonts w:ascii="Tahoma" w:hAnsi="Tahoma" w:cs="Tahoma"/>
                <w:b/>
                <w:color w:val="FF0000"/>
              </w:rPr>
              <w:t>55</w:t>
            </w:r>
          </w:p>
        </w:tc>
        <w:tc>
          <w:tcPr>
            <w:tcW w:w="2683" w:type="pct"/>
          </w:tcPr>
          <w:p w14:paraId="173195EE" w14:textId="77777777" w:rsidR="003E328D" w:rsidRPr="00882269" w:rsidRDefault="003E328D" w:rsidP="00057C9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ACB96E8" wp14:editId="2F690E8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03CA38"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E328D" w:rsidRPr="00882269" w14:paraId="01040FCE" w14:textId="77777777" w:rsidTr="00057C93">
        <w:trPr>
          <w:trHeight w:hRule="exact" w:val="761"/>
          <w:jc w:val="center"/>
        </w:trPr>
        <w:tc>
          <w:tcPr>
            <w:tcW w:w="287" w:type="pct"/>
            <w:vMerge/>
            <w:shd w:val="clear" w:color="auto" w:fill="auto"/>
            <w:noWrap/>
            <w:vAlign w:val="center"/>
          </w:tcPr>
          <w:p w14:paraId="284E2E88" w14:textId="77777777" w:rsidR="003E328D" w:rsidRPr="0041185F" w:rsidRDefault="003E328D" w:rsidP="00057C93">
            <w:pPr>
              <w:spacing w:line="300" w:lineRule="auto"/>
              <w:jc w:val="both"/>
              <w:rPr>
                <w:rFonts w:ascii="Tahoma" w:hAnsi="Tahoma" w:cs="Tahoma"/>
              </w:rPr>
            </w:pPr>
          </w:p>
        </w:tc>
        <w:tc>
          <w:tcPr>
            <w:tcW w:w="1232" w:type="pct"/>
            <w:shd w:val="clear" w:color="auto" w:fill="auto"/>
            <w:noWrap/>
            <w:vAlign w:val="center"/>
          </w:tcPr>
          <w:p w14:paraId="5A5BCFFA" w14:textId="77777777" w:rsidR="003E328D" w:rsidRPr="00A60D7A" w:rsidRDefault="003E328D" w:rsidP="00057C93">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0F4688FC" w14:textId="77777777" w:rsidR="003E328D" w:rsidRPr="009C16D0" w:rsidRDefault="003E328D" w:rsidP="00057C93">
            <w:pPr>
              <w:spacing w:line="200" w:lineRule="exact"/>
              <w:jc w:val="center"/>
              <w:rPr>
                <w:rFonts w:ascii="Tahoma" w:hAnsi="Tahoma" w:cs="Tahoma"/>
                <w:b/>
                <w:color w:val="FF0000"/>
              </w:rPr>
            </w:pPr>
            <w:r w:rsidRPr="009C16D0">
              <w:rPr>
                <w:rFonts w:ascii="Tahoma" w:hAnsi="Tahoma" w:cs="Tahoma"/>
                <w:b/>
                <w:color w:val="FF0000"/>
              </w:rPr>
              <w:t>155</w:t>
            </w:r>
          </w:p>
        </w:tc>
        <w:tc>
          <w:tcPr>
            <w:tcW w:w="2683" w:type="pct"/>
          </w:tcPr>
          <w:p w14:paraId="2001D2E3" w14:textId="77777777" w:rsidR="003E328D" w:rsidRPr="00882269" w:rsidRDefault="003E328D" w:rsidP="00057C9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C605A57" wp14:editId="4776A60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FE4A2A2" w14:textId="77777777" w:rsidR="00057C93" w:rsidRDefault="00057C93" w:rsidP="003E32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05A5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FE4A2A2" w14:textId="77777777" w:rsidR="00057C93" w:rsidRDefault="00057C93" w:rsidP="003E32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2DCB4B82" wp14:editId="6B1C773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B3B85"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E328D" w:rsidRPr="00882269" w14:paraId="66AA9B50" w14:textId="77777777" w:rsidTr="00057C93">
        <w:trPr>
          <w:trHeight w:val="760"/>
          <w:jc w:val="center"/>
        </w:trPr>
        <w:tc>
          <w:tcPr>
            <w:tcW w:w="287" w:type="pct"/>
            <w:vMerge w:val="restart"/>
            <w:shd w:val="clear" w:color="auto" w:fill="auto"/>
            <w:noWrap/>
            <w:vAlign w:val="center"/>
          </w:tcPr>
          <w:p w14:paraId="13DF144D" w14:textId="77777777" w:rsidR="003E328D" w:rsidRPr="0041185F" w:rsidRDefault="003E328D" w:rsidP="00057C93">
            <w:pPr>
              <w:spacing w:line="300" w:lineRule="auto"/>
              <w:jc w:val="both"/>
              <w:rPr>
                <w:rFonts w:ascii="Tahoma" w:hAnsi="Tahoma" w:cs="Tahoma"/>
              </w:rPr>
            </w:pPr>
            <w:r w:rsidRPr="0041185F">
              <w:rPr>
                <w:rFonts w:ascii="Tahoma" w:hAnsi="Tahoma" w:cs="Tahoma"/>
              </w:rPr>
              <w:t>3</w:t>
            </w:r>
          </w:p>
          <w:p w14:paraId="701A85DE" w14:textId="77777777" w:rsidR="003E328D" w:rsidRPr="0041185F" w:rsidRDefault="003E328D" w:rsidP="00057C93">
            <w:pPr>
              <w:spacing w:line="300" w:lineRule="auto"/>
              <w:jc w:val="both"/>
              <w:rPr>
                <w:rFonts w:ascii="Tahoma" w:hAnsi="Tahoma" w:cs="Tahoma"/>
              </w:rPr>
            </w:pPr>
          </w:p>
        </w:tc>
        <w:tc>
          <w:tcPr>
            <w:tcW w:w="1232" w:type="pct"/>
            <w:shd w:val="clear" w:color="auto" w:fill="auto"/>
            <w:noWrap/>
            <w:vAlign w:val="center"/>
          </w:tcPr>
          <w:p w14:paraId="448E8E52" w14:textId="77777777" w:rsidR="003E328D" w:rsidRPr="00A60D7A" w:rsidRDefault="003E328D" w:rsidP="00057C93">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2BF6BAFA" w14:textId="77777777" w:rsidR="003E328D" w:rsidRPr="009C16D0" w:rsidRDefault="003E328D" w:rsidP="00057C93">
            <w:pPr>
              <w:spacing w:line="200" w:lineRule="exact"/>
              <w:jc w:val="center"/>
              <w:rPr>
                <w:rFonts w:ascii="Tahoma" w:hAnsi="Tahoma" w:cs="Tahoma"/>
                <w:b/>
                <w:color w:val="FF0000"/>
              </w:rPr>
            </w:pPr>
            <w:r w:rsidRPr="009C16D0">
              <w:rPr>
                <w:rFonts w:ascii="Tahoma" w:hAnsi="Tahoma" w:cs="Tahoma"/>
                <w:b/>
                <w:color w:val="FF0000"/>
              </w:rPr>
              <w:t>10</w:t>
            </w:r>
          </w:p>
        </w:tc>
        <w:tc>
          <w:tcPr>
            <w:tcW w:w="2683" w:type="pct"/>
          </w:tcPr>
          <w:p w14:paraId="336FE4D5" w14:textId="77777777" w:rsidR="003E328D" w:rsidRPr="00882269" w:rsidRDefault="003E328D" w:rsidP="00057C9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3E1673A3" wp14:editId="7E5F1B6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C123F6"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21AAA9BD" wp14:editId="2B3E8C6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55BD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E328D" w:rsidRPr="00882269" w14:paraId="79103F3A" w14:textId="77777777" w:rsidTr="00057C93">
        <w:trPr>
          <w:trHeight w:hRule="exact" w:val="708"/>
          <w:jc w:val="center"/>
        </w:trPr>
        <w:tc>
          <w:tcPr>
            <w:tcW w:w="287" w:type="pct"/>
            <w:vMerge/>
            <w:shd w:val="clear" w:color="auto" w:fill="auto"/>
            <w:noWrap/>
            <w:vAlign w:val="center"/>
          </w:tcPr>
          <w:p w14:paraId="3A154765" w14:textId="77777777" w:rsidR="003E328D" w:rsidRPr="00882269" w:rsidRDefault="003E328D" w:rsidP="00057C93">
            <w:pPr>
              <w:spacing w:line="300" w:lineRule="auto"/>
              <w:jc w:val="both"/>
              <w:rPr>
                <w:rFonts w:ascii="Tahoma" w:hAnsi="Tahoma" w:cs="Tahoma"/>
              </w:rPr>
            </w:pPr>
          </w:p>
        </w:tc>
        <w:tc>
          <w:tcPr>
            <w:tcW w:w="1232" w:type="pct"/>
            <w:shd w:val="clear" w:color="auto" w:fill="auto"/>
            <w:noWrap/>
            <w:vAlign w:val="center"/>
          </w:tcPr>
          <w:p w14:paraId="5D60C6C8" w14:textId="77777777" w:rsidR="003E328D" w:rsidRPr="00882269" w:rsidRDefault="003E328D" w:rsidP="00057C9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4B6BF5F" w14:textId="77777777" w:rsidR="003E328D" w:rsidRPr="009C16D0" w:rsidRDefault="003E328D" w:rsidP="00057C93">
            <w:pPr>
              <w:spacing w:line="200" w:lineRule="exact"/>
              <w:jc w:val="center"/>
              <w:rPr>
                <w:rFonts w:ascii="Tahoma" w:hAnsi="Tahoma" w:cs="Tahoma"/>
                <w:b/>
                <w:color w:val="FF0000"/>
              </w:rPr>
            </w:pPr>
            <w:r w:rsidRPr="009C16D0">
              <w:rPr>
                <w:rFonts w:ascii="Tahoma" w:hAnsi="Tahoma" w:cs="Tahoma"/>
                <w:b/>
                <w:color w:val="FF0000"/>
              </w:rPr>
              <w:t>165</w:t>
            </w:r>
          </w:p>
        </w:tc>
        <w:tc>
          <w:tcPr>
            <w:tcW w:w="2683" w:type="pct"/>
          </w:tcPr>
          <w:p w14:paraId="51D87BBF" w14:textId="77777777" w:rsidR="003E328D" w:rsidRPr="00882269" w:rsidRDefault="003E328D" w:rsidP="00057C9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199D35F8" wp14:editId="3F2C29C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3FE2C9" w14:textId="77777777" w:rsidR="00057C93" w:rsidRDefault="00057C93" w:rsidP="003E32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35F8"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13FE2C9" w14:textId="77777777" w:rsidR="00057C93" w:rsidRDefault="00057C93" w:rsidP="003E32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1C4CC551" wp14:editId="483A631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7C766"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7F568309" w14:textId="77777777" w:rsidR="003E328D" w:rsidRPr="00882269" w:rsidRDefault="003E328D" w:rsidP="003E328D">
      <w:pPr>
        <w:spacing w:line="260" w:lineRule="atLeast"/>
        <w:jc w:val="both"/>
        <w:rPr>
          <w:rFonts w:ascii="Tahoma" w:hAnsi="Tahoma" w:cs="Tahoma"/>
        </w:rPr>
      </w:pPr>
    </w:p>
    <w:p w14:paraId="34EDF0EC" w14:textId="77777777" w:rsidR="003E328D" w:rsidRPr="00882269" w:rsidRDefault="003E328D" w:rsidP="003E328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74062EE" w14:textId="77777777" w:rsidR="003E328D" w:rsidRPr="00882269" w:rsidRDefault="003E328D" w:rsidP="003E328D">
      <w:pPr>
        <w:numPr>
          <w:ilvl w:val="1"/>
          <w:numId w:val="58"/>
        </w:numPr>
        <w:spacing w:line="240" w:lineRule="atLeast"/>
        <w:ind w:left="426"/>
        <w:jc w:val="both"/>
        <w:rPr>
          <w:rFonts w:ascii="Tahoma" w:hAnsi="Tahoma" w:cs="Tahoma"/>
          <w:lang w:val="es-ES_tradnl"/>
        </w:rPr>
      </w:pPr>
      <w:bookmarkStart w:id="65" w:name="_Hlk180074188"/>
      <w:bookmarkStart w:id="66" w:name="_Toc71811154"/>
      <w:r w:rsidRPr="00882269">
        <w:rPr>
          <w:rFonts w:ascii="Tahoma" w:hAnsi="Tahoma" w:cs="Tahoma"/>
          <w:lang w:val="es-ES_tradnl"/>
        </w:rPr>
        <w:t>El método de la ruta crítica (CPM) programa los alcances de la consultoría basado en:</w:t>
      </w:r>
    </w:p>
    <w:p w14:paraId="6C200C17" w14:textId="77777777" w:rsidR="003E328D" w:rsidRPr="00882269" w:rsidRDefault="003E328D" w:rsidP="003E328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47CC113" w14:textId="77777777" w:rsidR="003E328D" w:rsidRPr="00882269" w:rsidRDefault="003E328D" w:rsidP="003E328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107ACF9" w14:textId="77777777" w:rsidR="003E328D" w:rsidRPr="00882269" w:rsidRDefault="003E328D" w:rsidP="003E328D">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E83B9B3" w14:textId="77777777" w:rsidR="003E328D" w:rsidRPr="00F15D7F" w:rsidRDefault="003E328D" w:rsidP="003E328D">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E7801CA" w14:textId="77777777" w:rsidR="003E328D" w:rsidRPr="00F15D7F" w:rsidRDefault="003E328D" w:rsidP="003E328D">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CE95C4D" w14:textId="77777777" w:rsidR="003E328D" w:rsidRPr="00812C80" w:rsidRDefault="003E328D" w:rsidP="003E328D">
      <w:pPr>
        <w:numPr>
          <w:ilvl w:val="1"/>
          <w:numId w:val="58"/>
        </w:numPr>
        <w:spacing w:line="240" w:lineRule="atLeast"/>
        <w:ind w:left="426"/>
        <w:jc w:val="both"/>
        <w:rPr>
          <w:rFonts w:ascii="Tahoma" w:hAnsi="Tahoma" w:cs="Tahoma"/>
          <w:lang w:val="es-ES_tradnl"/>
        </w:rPr>
      </w:pPr>
      <w:bookmarkStart w:id="67" w:name="_Hlk179908470"/>
      <w:bookmarkStart w:id="68" w:name="_Hlk180056849"/>
      <w:bookmarkStart w:id="69"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7"/>
    <w:p w14:paraId="1F86DF79" w14:textId="77777777" w:rsidR="003E328D" w:rsidRPr="00246633" w:rsidRDefault="003E328D" w:rsidP="003E328D">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68"/>
    <w:p w14:paraId="1437F535" w14:textId="77777777" w:rsidR="003E328D" w:rsidRPr="00246633" w:rsidRDefault="003E328D" w:rsidP="003E328D">
      <w:pPr>
        <w:spacing w:line="240" w:lineRule="atLeast"/>
        <w:jc w:val="both"/>
        <w:rPr>
          <w:rFonts w:ascii="Tahoma" w:hAnsi="Tahoma" w:cs="Tahoma"/>
        </w:rPr>
      </w:pPr>
      <w:r w:rsidRPr="00246633">
        <w:rPr>
          <w:rFonts w:ascii="Tahoma" w:hAnsi="Tahoma" w:cs="Tahoma"/>
        </w:rPr>
        <w:t>(*) Periodo constructivo de la obra.</w:t>
      </w:r>
    </w:p>
    <w:p w14:paraId="41C6BA56" w14:textId="77777777" w:rsidR="003E328D" w:rsidRPr="00246633" w:rsidRDefault="003E328D" w:rsidP="003E328D">
      <w:pPr>
        <w:spacing w:line="240" w:lineRule="atLeast"/>
        <w:jc w:val="both"/>
        <w:rPr>
          <w:rFonts w:ascii="Tahoma" w:hAnsi="Tahoma" w:cs="Tahoma"/>
        </w:rPr>
      </w:pPr>
      <w:r w:rsidRPr="00246633">
        <w:rPr>
          <w:rFonts w:ascii="Tahoma" w:hAnsi="Tahoma" w:cs="Tahoma"/>
        </w:rPr>
        <w:t>(**) Periodo administrativo de la consultoría.</w:t>
      </w:r>
    </w:p>
    <w:p w14:paraId="7FE7450A" w14:textId="77777777" w:rsidR="003E328D" w:rsidRPr="00246633" w:rsidRDefault="003E328D" w:rsidP="003E328D">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6507BA1" w14:textId="77777777" w:rsidR="003E328D" w:rsidRPr="00246633" w:rsidRDefault="003E328D" w:rsidP="003E328D">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bookmarkEnd w:id="69"/>
    <w:p w14:paraId="38A3B804"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BD733D6" w14:textId="77777777" w:rsidR="003E328D" w:rsidRPr="00882269" w:rsidRDefault="003E328D" w:rsidP="003E328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6725D">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9EC9667"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5452920F" w14:textId="77777777" w:rsidR="003E328D" w:rsidRPr="00882269" w:rsidRDefault="003E328D" w:rsidP="003E328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E328D" w:rsidRPr="00882269" w14:paraId="0BD7BF6D" w14:textId="77777777" w:rsidTr="00057C9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EBA1C77" w14:textId="77777777" w:rsidR="003E328D" w:rsidRPr="00CD4FCB" w:rsidRDefault="003E328D" w:rsidP="00057C93">
            <w:pPr>
              <w:spacing w:line="320" w:lineRule="exact"/>
              <w:jc w:val="center"/>
              <w:rPr>
                <w:rFonts w:ascii="Tahoma" w:hAnsi="Tahoma" w:cs="Tahoma"/>
                <w:b/>
                <w:sz w:val="16"/>
                <w:szCs w:val="16"/>
              </w:rPr>
            </w:pPr>
            <w:proofErr w:type="spellStart"/>
            <w:r w:rsidRPr="00CD4FCB">
              <w:rPr>
                <w:rFonts w:ascii="Tahoma" w:hAnsi="Tahoma" w:cs="Tahoma"/>
                <w:b/>
                <w:sz w:val="16"/>
                <w:szCs w:val="16"/>
              </w:rPr>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30B53" w14:textId="77777777" w:rsidR="003E328D" w:rsidRPr="00CD4FCB" w:rsidRDefault="003E328D" w:rsidP="00057C93">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5364000" w14:textId="77777777" w:rsidR="003E328D" w:rsidRPr="00CD4FCB" w:rsidRDefault="003E328D" w:rsidP="00057C93">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D421978" w14:textId="77777777" w:rsidR="003E328D" w:rsidRPr="00CD4FCB" w:rsidRDefault="003E328D" w:rsidP="00057C93">
            <w:pPr>
              <w:jc w:val="center"/>
              <w:rPr>
                <w:rFonts w:ascii="Tahoma" w:hAnsi="Tahoma" w:cs="Tahoma"/>
                <w:b/>
                <w:sz w:val="16"/>
                <w:szCs w:val="16"/>
              </w:rPr>
            </w:pPr>
            <w:r w:rsidRPr="00CD4FCB">
              <w:rPr>
                <w:rFonts w:ascii="Tahoma" w:hAnsi="Tahoma" w:cs="Tahoma"/>
                <w:b/>
                <w:sz w:val="16"/>
                <w:szCs w:val="16"/>
              </w:rPr>
              <w:t>Requisito para proceder con el pago (*)</w:t>
            </w:r>
          </w:p>
        </w:tc>
      </w:tr>
      <w:tr w:rsidR="003E328D" w:rsidRPr="00882269" w14:paraId="0CD394A2" w14:textId="77777777" w:rsidTr="00057C9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ED7803A" w14:textId="77777777" w:rsidR="003E328D" w:rsidRPr="00882269" w:rsidRDefault="003E328D" w:rsidP="00057C9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5F23C9" w14:textId="77777777" w:rsidR="003E328D" w:rsidRPr="00CD4FCB" w:rsidRDefault="003E328D" w:rsidP="00057C93">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ECB374" w14:textId="77777777" w:rsidR="003E328D" w:rsidRPr="00CD4FCB" w:rsidRDefault="003E328D" w:rsidP="00057C93">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BAD5663" w14:textId="77777777" w:rsidR="003E328D" w:rsidRPr="00882269" w:rsidRDefault="003E328D" w:rsidP="00057C93">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3D7E75D" w14:textId="77777777" w:rsidR="003E328D" w:rsidRPr="00882269" w:rsidRDefault="003E328D" w:rsidP="00057C93">
            <w:pPr>
              <w:spacing w:line="320" w:lineRule="exact"/>
              <w:jc w:val="center"/>
              <w:rPr>
                <w:rFonts w:ascii="Tahoma" w:hAnsi="Tahoma" w:cs="Tahoma"/>
                <w:b/>
              </w:rPr>
            </w:pPr>
          </w:p>
        </w:tc>
      </w:tr>
      <w:tr w:rsidR="003E328D" w:rsidRPr="00882269" w14:paraId="28431174" w14:textId="77777777" w:rsidTr="00057C93">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BF9C705" w14:textId="77777777" w:rsidR="003E328D" w:rsidRPr="00882269" w:rsidRDefault="003E328D" w:rsidP="00057C9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54DF30" w14:textId="77777777" w:rsidR="003E328D" w:rsidRPr="00CD4FCB" w:rsidRDefault="003E328D" w:rsidP="00057C93">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02FC24" w14:textId="77777777" w:rsidR="003E328D" w:rsidRPr="00CD4FCB" w:rsidRDefault="003E328D" w:rsidP="00057C93">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C8FEAC4" w14:textId="77777777" w:rsidR="003E328D" w:rsidRPr="00CD4FCB" w:rsidRDefault="003E328D" w:rsidP="00057C93">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82E1414" w14:textId="77777777" w:rsidR="003E328D" w:rsidRPr="00CD4FCB" w:rsidRDefault="003E328D" w:rsidP="00057C93">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AC529EA" w14:textId="77777777" w:rsidR="003E328D" w:rsidRPr="00CD4FCB" w:rsidRDefault="003E328D" w:rsidP="00057C93">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78E5F05D" w14:textId="77777777" w:rsidR="003E328D" w:rsidRPr="00882269" w:rsidRDefault="003E328D" w:rsidP="00057C93">
            <w:pPr>
              <w:rPr>
                <w:rFonts w:ascii="Tahoma" w:hAnsi="Tahoma" w:cs="Tahoma"/>
                <w:b/>
                <w:bCs/>
                <w:sz w:val="16"/>
                <w:szCs w:val="16"/>
                <w:lang w:eastAsia="es-ES"/>
              </w:rPr>
            </w:pPr>
          </w:p>
        </w:tc>
      </w:tr>
      <w:tr w:rsidR="003E328D" w:rsidRPr="00882269" w14:paraId="504E1CEE" w14:textId="77777777" w:rsidTr="00057C9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0157BF" w14:textId="77777777" w:rsidR="003E328D" w:rsidRPr="00882269" w:rsidRDefault="003E328D" w:rsidP="00057C9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E90149A"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38732619"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43.088,18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48951DE"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31681C0"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617C5CE5"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7B04953B" w14:textId="77777777" w:rsidR="003E328D" w:rsidRPr="00CD4FCB" w:rsidRDefault="003E328D" w:rsidP="00057C93">
            <w:pPr>
              <w:jc w:val="right"/>
              <w:rPr>
                <w:rFonts w:ascii="Calibri" w:hAnsi="Calibri" w:cs="Calibri"/>
                <w:b/>
                <w:color w:val="FF0000"/>
                <w:lang w:eastAsia="es-ES"/>
              </w:rPr>
            </w:pPr>
            <w:r w:rsidRPr="0066725D">
              <w:rPr>
                <w:rFonts w:ascii="Calibri" w:hAnsi="Calibri" w:cs="Calibri"/>
                <w:b/>
                <w:color w:val="FF0000"/>
                <w:lang w:eastAsia="es-ES"/>
              </w:rPr>
              <w:t>1.827.569,87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9DDE2AE" w14:textId="77777777" w:rsidR="003E328D" w:rsidRPr="00882269" w:rsidRDefault="003E328D" w:rsidP="00057C9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E328D" w:rsidRPr="00882269" w14:paraId="33C89EA4" w14:textId="77777777" w:rsidTr="00057C9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B8A9B4" w14:textId="77777777" w:rsidR="003E328D" w:rsidRPr="00882269" w:rsidRDefault="003E328D" w:rsidP="00057C9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A535706"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A3E6BF3"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7C04343"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Hasta</w:t>
            </w:r>
          </w:p>
          <w:p w14:paraId="35E13017"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AFEB887"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14:paraId="38F9C22C" w14:textId="77777777" w:rsidR="003E328D" w:rsidRPr="00CD4FCB" w:rsidRDefault="003E328D" w:rsidP="00057C93">
            <w:pPr>
              <w:jc w:val="right"/>
              <w:rPr>
                <w:rFonts w:ascii="Calibri" w:hAnsi="Calibri" w:cs="Calibri"/>
                <w:b/>
                <w:color w:val="FF0000"/>
              </w:rPr>
            </w:pPr>
            <w:r w:rsidRPr="0066725D">
              <w:rPr>
                <w:rFonts w:ascii="Calibri" w:hAnsi="Calibri" w:cs="Calibri"/>
                <w:b/>
                <w:color w:val="FF0000"/>
              </w:rPr>
              <w:t>1.870.658,06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9AF57D" w14:textId="77777777" w:rsidR="003E328D" w:rsidRPr="00882269" w:rsidRDefault="003E328D" w:rsidP="00057C9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E328D" w:rsidRPr="00882269" w14:paraId="62DBCC08" w14:textId="77777777" w:rsidTr="00057C9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7AD870" w14:textId="77777777" w:rsidR="003E328D" w:rsidRPr="00882269" w:rsidRDefault="003E328D" w:rsidP="00057C9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CE18E1"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569D418F"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E8F246"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28A353C7"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CD1C5CC" w14:textId="77777777" w:rsidR="003E328D" w:rsidRPr="00CD4FCB" w:rsidRDefault="003E328D" w:rsidP="00057C93">
            <w:pPr>
              <w:jc w:val="right"/>
              <w:rPr>
                <w:rFonts w:ascii="Calibri" w:hAnsi="Calibri" w:cs="Calibri"/>
                <w:b/>
                <w:color w:val="FF0000"/>
              </w:rPr>
            </w:pPr>
            <w:r w:rsidRPr="0066725D">
              <w:rPr>
                <w:rFonts w:ascii="Calibri" w:hAnsi="Calibri" w:cs="Calibri"/>
                <w:b/>
                <w:color w:val="FF0000"/>
              </w:rPr>
              <w:t>86.176,37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69DE80B" w14:textId="77777777" w:rsidR="003E328D" w:rsidRPr="00882269" w:rsidRDefault="003E328D" w:rsidP="00057C9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E328D" w:rsidRPr="00882269" w14:paraId="45E496E4" w14:textId="77777777" w:rsidTr="00057C9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2F272C" w14:textId="77777777" w:rsidR="003E328D" w:rsidRPr="00882269" w:rsidRDefault="003E328D" w:rsidP="00057C9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CFE9BC7"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6EAADE22"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215.440,92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18AB13" w14:textId="77777777" w:rsidR="003E328D" w:rsidRPr="00882269" w:rsidRDefault="003E328D" w:rsidP="00057C9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4967C0F5" w14:textId="77777777" w:rsidR="003E328D" w:rsidRPr="00882269" w:rsidRDefault="003E328D" w:rsidP="00057C93">
            <w:pPr>
              <w:jc w:val="right"/>
              <w:rPr>
                <w:rFonts w:ascii="Tahoma" w:hAnsi="Tahoma" w:cs="Tahoma"/>
                <w:color w:val="FF0000"/>
                <w:sz w:val="16"/>
                <w:szCs w:val="16"/>
                <w:lang w:eastAsia="es-ES"/>
              </w:rPr>
            </w:pPr>
            <w:r w:rsidRPr="0066725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C6254AA" w14:textId="77777777" w:rsidR="003E328D" w:rsidRPr="00CD4FCB" w:rsidRDefault="003E328D" w:rsidP="00057C93">
            <w:pPr>
              <w:jc w:val="right"/>
              <w:rPr>
                <w:rFonts w:ascii="Calibri" w:hAnsi="Calibri" w:cs="Calibri"/>
                <w:b/>
                <w:color w:val="FF0000"/>
              </w:rPr>
            </w:pPr>
            <w:r w:rsidRPr="0066725D">
              <w:rPr>
                <w:rFonts w:ascii="Calibri" w:hAnsi="Calibri" w:cs="Calibri"/>
                <w:b/>
                <w:color w:val="FF0000"/>
              </w:rPr>
              <w:t>215.440,92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356D98B" w14:textId="77777777" w:rsidR="003E328D" w:rsidRPr="00882269" w:rsidRDefault="003E328D" w:rsidP="00057C9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E328D" w:rsidRPr="00882269" w14:paraId="2BFABCA2" w14:textId="77777777" w:rsidTr="00057C9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7D8A28" w14:textId="77777777" w:rsidR="003E328D" w:rsidRPr="00882269" w:rsidRDefault="003E328D" w:rsidP="00057C9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42A1EDD" w14:textId="77777777" w:rsidR="003E328D" w:rsidRPr="00882269" w:rsidRDefault="003E328D" w:rsidP="00057C9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5EEEC15A" w14:textId="77777777" w:rsidR="003E328D" w:rsidRPr="00882269" w:rsidRDefault="003E328D" w:rsidP="00057C93">
            <w:pPr>
              <w:jc w:val="right"/>
              <w:rPr>
                <w:rFonts w:ascii="Tahoma" w:hAnsi="Tahoma" w:cs="Tahoma"/>
                <w:b/>
                <w:bCs/>
                <w:color w:val="FF0000"/>
                <w:sz w:val="16"/>
                <w:szCs w:val="16"/>
                <w:lang w:eastAsia="es-ES"/>
              </w:rPr>
            </w:pPr>
            <w:r w:rsidRPr="0066725D">
              <w:rPr>
                <w:rFonts w:ascii="Tahoma" w:hAnsi="Tahoma" w:cs="Tahoma"/>
                <w:b/>
                <w:bCs/>
                <w:color w:val="FF0000"/>
                <w:sz w:val="16"/>
                <w:szCs w:val="16"/>
                <w:lang w:eastAsia="es-ES"/>
              </w:rPr>
              <w:t>430.881,84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87C74F6" w14:textId="77777777" w:rsidR="003E328D" w:rsidRPr="00882269" w:rsidRDefault="003E328D" w:rsidP="00057C9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299FBDFC" w14:textId="77777777" w:rsidR="003E328D" w:rsidRPr="00882269" w:rsidRDefault="003E328D" w:rsidP="00057C93">
            <w:pPr>
              <w:jc w:val="right"/>
              <w:rPr>
                <w:rFonts w:ascii="Tahoma" w:hAnsi="Tahoma" w:cs="Tahoma"/>
                <w:b/>
                <w:bCs/>
                <w:color w:val="FF0000"/>
                <w:sz w:val="16"/>
                <w:szCs w:val="16"/>
                <w:lang w:eastAsia="es-ES"/>
              </w:rPr>
            </w:pPr>
            <w:r w:rsidRPr="0066725D">
              <w:rPr>
                <w:rFonts w:ascii="Tahoma" w:hAnsi="Tahoma" w:cs="Tahoma"/>
                <w:b/>
                <w:bCs/>
                <w:color w:val="FF0000"/>
                <w:sz w:val="16"/>
                <w:szCs w:val="16"/>
                <w:lang w:eastAsia="es-ES"/>
              </w:rPr>
              <w:t>3.568.963,38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7048445C" w14:textId="77777777" w:rsidR="003E328D" w:rsidRPr="00CD4FCB" w:rsidRDefault="003E328D" w:rsidP="00057C93">
            <w:pPr>
              <w:jc w:val="right"/>
              <w:rPr>
                <w:rFonts w:ascii="Calibri" w:hAnsi="Calibri" w:cs="Calibri"/>
                <w:b/>
                <w:color w:val="FF0000"/>
              </w:rPr>
            </w:pPr>
            <w:r w:rsidRPr="0066725D">
              <w:rPr>
                <w:rFonts w:ascii="Calibri" w:hAnsi="Calibri" w:cs="Calibri"/>
                <w:b/>
                <w:color w:val="FF0000"/>
              </w:rPr>
              <w:t>3.999.845,22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F737921" w14:textId="77777777" w:rsidR="003E328D" w:rsidRPr="00882269" w:rsidRDefault="003E328D" w:rsidP="00057C93">
            <w:pPr>
              <w:rPr>
                <w:rFonts w:ascii="Calibri" w:hAnsi="Calibri" w:cs="Calibri"/>
                <w:color w:val="000000"/>
                <w:lang w:eastAsia="es-ES"/>
              </w:rPr>
            </w:pPr>
            <w:r w:rsidRPr="00882269">
              <w:rPr>
                <w:rFonts w:ascii="Calibri" w:hAnsi="Calibri" w:cs="Calibri"/>
                <w:color w:val="000000"/>
                <w:lang w:eastAsia="es-ES"/>
              </w:rPr>
              <w:t> </w:t>
            </w:r>
          </w:p>
        </w:tc>
      </w:tr>
    </w:tbl>
    <w:p w14:paraId="4D235DEE" w14:textId="77777777" w:rsidR="003E328D" w:rsidRPr="00882269" w:rsidRDefault="003E328D" w:rsidP="003E328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0D74D73" w14:textId="77777777" w:rsidR="003E328D" w:rsidRPr="00882269" w:rsidRDefault="003E328D" w:rsidP="003E328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EC31463" w14:textId="77777777" w:rsidR="003E328D" w:rsidRPr="00882269" w:rsidRDefault="003E328D" w:rsidP="003E328D">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F1EB1C"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47D58682"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596144C"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4995971A" w14:textId="77777777" w:rsidR="003E328D" w:rsidRPr="00882269" w:rsidRDefault="003E328D" w:rsidP="003E328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D2A514" w14:textId="77777777" w:rsidR="003E328D" w:rsidRPr="00882269" w:rsidRDefault="003E328D" w:rsidP="003E328D">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E13A191" w14:textId="77777777" w:rsidR="003E328D" w:rsidRPr="00882269" w:rsidRDefault="003E328D" w:rsidP="003E328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22A2572" w14:textId="77777777" w:rsidR="003E328D" w:rsidRPr="00882269" w:rsidRDefault="003E328D" w:rsidP="003E328D">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5EB643A" w14:textId="77777777" w:rsidR="003E328D" w:rsidRPr="00882269" w:rsidRDefault="003E328D" w:rsidP="003E328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3270C86F"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2BC6091E"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7587F9D"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4924A152"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D4DA739"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882269">
        <w:rPr>
          <w:rFonts w:ascii="Tahoma" w:hAnsi="Tahoma" w:cs="Tahoma"/>
          <w:b/>
          <w:bCs/>
          <w:color w:val="000000"/>
          <w:kern w:val="32"/>
          <w:lang w:val="es-ES_tradnl"/>
        </w:rPr>
        <w:t>GARANTÍAS</w:t>
      </w:r>
    </w:p>
    <w:p w14:paraId="471506C8" w14:textId="77777777" w:rsidR="003E328D" w:rsidRPr="00882269" w:rsidRDefault="003E328D" w:rsidP="003E328D">
      <w:pPr>
        <w:jc w:val="both"/>
        <w:rPr>
          <w:rFonts w:ascii="Tahoma" w:hAnsi="Tahoma" w:cs="Tahoma"/>
          <w:lang w:val="es-ES_tradnl"/>
        </w:rPr>
      </w:pPr>
      <w:bookmarkStart w:id="76" w:name="_Toc81229595"/>
      <w:bookmarkStart w:id="77" w:name="_Toc81314437"/>
      <w:bookmarkStart w:id="78" w:name="_Hlk180056991"/>
      <w:bookmarkEnd w:id="75"/>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94893">
        <w:rPr>
          <w:rFonts w:ascii="Tahoma" w:hAnsi="Tahoma" w:cs="Tahoma"/>
          <w:lang w:eastAsia="es-BO"/>
        </w:rPr>
        <w:t xml:space="preserve">se establece las </w:t>
      </w:r>
      <w:bookmarkEnd w:id="76"/>
      <w:bookmarkEnd w:id="77"/>
      <w:bookmarkEnd w:id="79"/>
      <w:r w:rsidRPr="00994893">
        <w:rPr>
          <w:rFonts w:ascii="Tahoma" w:hAnsi="Tahoma" w:cs="Tahoma"/>
          <w:lang w:eastAsia="es-BO"/>
        </w:rPr>
        <w:t>garantías según el objeto, las cuales deberán ser presentadas de acuerdo a lo solicitado en el DCD.</w:t>
      </w:r>
      <w:bookmarkEnd w:id="78"/>
    </w:p>
    <w:p w14:paraId="0CB1EEAA" w14:textId="77777777" w:rsidR="003E328D" w:rsidRPr="00882269" w:rsidRDefault="003E328D" w:rsidP="003E328D">
      <w:pPr>
        <w:rPr>
          <w:rFonts w:ascii="Tahoma" w:hAnsi="Tahoma" w:cs="Tahoma"/>
          <w:b/>
          <w:lang w:val="es-ES_tradnl"/>
        </w:rPr>
      </w:pPr>
      <w:bookmarkStart w:id="80" w:name="_Toc81314438"/>
      <w:bookmarkStart w:id="81" w:name="_Toc100250575"/>
      <w:r w:rsidRPr="00882269">
        <w:rPr>
          <w:rFonts w:ascii="Tahoma" w:hAnsi="Tahoma" w:cs="Tahoma"/>
          <w:b/>
          <w:lang w:val="es-ES_tradnl"/>
        </w:rPr>
        <w:t>GARANTÍA DE SERIEDAD DE PROPUESTA:</w:t>
      </w:r>
      <w:bookmarkEnd w:id="80"/>
      <w:bookmarkEnd w:id="81"/>
    </w:p>
    <w:p w14:paraId="211DB897" w14:textId="77777777" w:rsidR="003E328D" w:rsidRPr="00882269" w:rsidRDefault="003E328D" w:rsidP="003E328D">
      <w:pPr>
        <w:spacing w:line="260" w:lineRule="atLeast"/>
        <w:jc w:val="both"/>
        <w:rPr>
          <w:rFonts w:ascii="Tahoma" w:hAnsi="Tahoma" w:cs="Tahoma"/>
          <w:lang w:eastAsia="es-BO"/>
        </w:rPr>
      </w:pPr>
      <w:bookmarkStart w:id="82" w:name="_Toc81229597"/>
      <w:bookmarkStart w:id="8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882269">
        <w:rPr>
          <w:rFonts w:ascii="Tahoma" w:hAnsi="Tahoma" w:cs="Tahoma"/>
          <w:lang w:eastAsia="es-BO"/>
        </w:rPr>
        <w:t xml:space="preserve">cero punto cinco por ciento (0.5%) </w:t>
      </w:r>
      <w:bookmarkEnd w:id="84"/>
      <w:r w:rsidRPr="00882269">
        <w:rPr>
          <w:rFonts w:ascii="Tahoma" w:hAnsi="Tahoma" w:cs="Tahoma"/>
          <w:lang w:eastAsia="es-BO"/>
        </w:rPr>
        <w:t xml:space="preserve">del precio referencial de la contratación.  </w:t>
      </w:r>
    </w:p>
    <w:p w14:paraId="0C3F419D" w14:textId="77777777" w:rsidR="003E328D" w:rsidRPr="00882269" w:rsidRDefault="003E328D" w:rsidP="003E328D">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71C4E5D2" w14:textId="77777777" w:rsidR="003E328D" w:rsidRPr="00882269" w:rsidRDefault="003E328D" w:rsidP="003E328D">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29B19590" w14:textId="77777777" w:rsidR="003E328D" w:rsidRDefault="003E328D" w:rsidP="003E328D">
      <w:pPr>
        <w:rPr>
          <w:rFonts w:ascii="Tahoma" w:hAnsi="Tahoma" w:cs="Tahoma"/>
          <w:b/>
          <w:lang w:val="es-ES_tradnl"/>
        </w:rPr>
      </w:pPr>
      <w:bookmarkStart w:id="89" w:name="_Toc71811161"/>
    </w:p>
    <w:p w14:paraId="1CC37AEC" w14:textId="77777777" w:rsidR="003E328D" w:rsidRPr="00882269" w:rsidRDefault="003E328D" w:rsidP="003E328D">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9"/>
    </w:p>
    <w:p w14:paraId="124F7FC3" w14:textId="77777777" w:rsidR="003E328D" w:rsidRPr="00882269" w:rsidRDefault="003E328D" w:rsidP="003E328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EE50F05" w14:textId="77777777" w:rsidR="003E328D" w:rsidRPr="00994893" w:rsidRDefault="003E328D" w:rsidP="003E328D">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sidRPr="00994893">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047DE89E" w14:textId="77777777" w:rsidR="003E328D" w:rsidRDefault="003E328D" w:rsidP="003E328D">
      <w:pPr>
        <w:autoSpaceDE w:val="0"/>
        <w:autoSpaceDN w:val="0"/>
        <w:adjustRightInd w:val="0"/>
        <w:spacing w:line="260" w:lineRule="atLeast"/>
        <w:jc w:val="both"/>
        <w:rPr>
          <w:rFonts w:ascii="Tahoma" w:eastAsia="Calibri" w:hAnsi="Tahoma" w:cs="Tahoma"/>
          <w:lang w:eastAsia="es-BO"/>
        </w:rPr>
      </w:pPr>
      <w:bookmarkStart w:id="92" w:name="_Hlk144978977"/>
      <w:r w:rsidRPr="00994893">
        <w:rPr>
          <w:rFonts w:ascii="Tahoma" w:eastAsia="Calibri" w:hAnsi="Tahoma" w:cs="Tahoma"/>
          <w:lang w:eastAsia="es-BO"/>
        </w:rPr>
        <w:t>La garantía, será devuelta a la Entidad Ejecutora, una vez que se cuente con el pago final del servicio de consultoría</w:t>
      </w:r>
      <w:bookmarkEnd w:id="92"/>
      <w:r w:rsidRPr="00994893">
        <w:rPr>
          <w:rFonts w:ascii="Tahoma" w:eastAsia="Calibri" w:hAnsi="Tahoma" w:cs="Tahoma"/>
          <w:lang w:eastAsia="es-BO"/>
        </w:rPr>
        <w:t>.</w:t>
      </w:r>
    </w:p>
    <w:bookmarkEnd w:id="90"/>
    <w:p w14:paraId="6D51B8E8" w14:textId="77777777" w:rsidR="003E328D" w:rsidRDefault="003E328D" w:rsidP="003E328D">
      <w:pPr>
        <w:rPr>
          <w:rFonts w:ascii="Tahoma" w:hAnsi="Tahoma" w:cs="Tahoma"/>
          <w:b/>
          <w:lang w:val="es-ES_tradnl"/>
        </w:rPr>
      </w:pPr>
    </w:p>
    <w:p w14:paraId="732F8F5E" w14:textId="77777777" w:rsidR="003E328D" w:rsidRPr="00882269" w:rsidRDefault="003E328D" w:rsidP="003E328D">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029C095B" w14:textId="77777777" w:rsidR="003E328D" w:rsidRPr="00882269" w:rsidRDefault="003E328D" w:rsidP="003E328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1F9371" w14:textId="77777777" w:rsidR="003E328D" w:rsidRPr="00882269" w:rsidRDefault="003E328D" w:rsidP="003E328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683669" w14:textId="77777777" w:rsidR="003E328D" w:rsidRPr="00882269" w:rsidRDefault="003E328D" w:rsidP="003E328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5FC3B41" w14:textId="77777777" w:rsidR="003E328D" w:rsidRPr="00882269" w:rsidRDefault="003E328D" w:rsidP="003E328D">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5879EFAC" w14:textId="77777777" w:rsidR="003E328D" w:rsidRPr="00882269" w:rsidRDefault="003E328D" w:rsidP="003E328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EC8920" w14:textId="77777777" w:rsidR="003E328D" w:rsidRPr="00882269" w:rsidRDefault="003E328D" w:rsidP="003E328D">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5558332" w14:textId="77777777" w:rsidR="003E328D" w:rsidRPr="00882269" w:rsidRDefault="003E328D" w:rsidP="003E328D">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96BE3A" w14:textId="77777777" w:rsidR="003E328D" w:rsidRPr="00882269" w:rsidRDefault="003E328D" w:rsidP="003E328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E0C7F39" w14:textId="77777777" w:rsidR="003E328D" w:rsidRPr="00882269" w:rsidRDefault="003E328D" w:rsidP="003E328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079AAD6"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169BBAC5" w14:textId="77777777" w:rsidR="003E328D" w:rsidRPr="00882269" w:rsidRDefault="003E328D" w:rsidP="003E328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F58E809"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40CAA49E" w14:textId="77777777" w:rsidR="003E328D" w:rsidRPr="00882269" w:rsidRDefault="003E328D" w:rsidP="003E328D">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91A2B46" w14:textId="77777777" w:rsidR="003E328D" w:rsidRPr="00882269" w:rsidRDefault="003E328D" w:rsidP="003E328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BFAE928" w14:textId="77777777" w:rsidR="003E328D" w:rsidRPr="00882269" w:rsidRDefault="003E328D" w:rsidP="003E328D">
      <w:pPr>
        <w:numPr>
          <w:ilvl w:val="0"/>
          <w:numId w:val="44"/>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23CF7D5F" w14:textId="77777777" w:rsidR="003E328D" w:rsidRPr="00882269" w:rsidRDefault="003E328D" w:rsidP="003E328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09772E" w14:textId="77777777" w:rsidR="003E328D" w:rsidRPr="00882269" w:rsidRDefault="003E328D" w:rsidP="003E328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082E1F78" w14:textId="77777777" w:rsidR="003E328D" w:rsidRPr="00882269" w:rsidRDefault="003E328D" w:rsidP="003E328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C79E674" w14:textId="77777777" w:rsidR="003E328D" w:rsidRPr="00882269" w:rsidRDefault="003E328D" w:rsidP="003E328D">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B8AE242" w14:textId="77777777" w:rsidR="003E328D" w:rsidRPr="00882269" w:rsidRDefault="003E328D" w:rsidP="003E328D">
      <w:pPr>
        <w:spacing w:line="260" w:lineRule="atLeast"/>
        <w:jc w:val="both"/>
        <w:rPr>
          <w:rFonts w:ascii="Tahoma" w:hAnsi="Tahoma" w:cs="Tahoma"/>
          <w:strike/>
          <w:color w:val="000000" w:themeColor="text1"/>
          <w:lang w:val="es-ES_tradnl"/>
        </w:rPr>
      </w:pPr>
      <w:bookmarkStart w:id="98" w:name="_Hlk118650022"/>
    </w:p>
    <w:p w14:paraId="3A16CA08" w14:textId="77777777" w:rsidR="003E328D" w:rsidRPr="00882269" w:rsidRDefault="003E328D" w:rsidP="003E328D">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515665" w14:textId="77777777" w:rsidR="003E328D" w:rsidRPr="00AB44C6" w:rsidRDefault="003E328D" w:rsidP="003E328D">
      <w:pPr>
        <w:spacing w:line="260" w:lineRule="atLeast"/>
        <w:jc w:val="both"/>
        <w:rPr>
          <w:rFonts w:ascii="Tahoma" w:hAnsi="Tahoma" w:cs="Tahoma"/>
        </w:rPr>
      </w:pPr>
    </w:p>
    <w:bookmarkEnd w:id="98"/>
    <w:p w14:paraId="266C3117" w14:textId="77777777" w:rsidR="003E328D" w:rsidRPr="00F911FC" w:rsidRDefault="003E328D" w:rsidP="003E328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FA41560" w14:textId="77777777" w:rsidR="003E328D" w:rsidRPr="0023464D" w:rsidRDefault="003E328D" w:rsidP="003E328D">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4D4CB6E" w14:textId="77777777" w:rsidR="003E328D" w:rsidRPr="00AB44C6" w:rsidRDefault="003E328D" w:rsidP="003E328D">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28D26B6" w14:textId="77777777" w:rsidR="003E328D" w:rsidRPr="00AB44C6" w:rsidRDefault="003E328D" w:rsidP="003E328D">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C12CF63" w14:textId="77777777" w:rsidR="003E328D" w:rsidRPr="0023464D" w:rsidRDefault="003E328D" w:rsidP="003E328D">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8AAD672" w14:textId="77777777" w:rsidR="003E328D" w:rsidRPr="00882269" w:rsidRDefault="003E328D" w:rsidP="003E328D">
      <w:pPr>
        <w:spacing w:line="260" w:lineRule="atLeast"/>
        <w:jc w:val="both"/>
        <w:rPr>
          <w:rFonts w:ascii="Tahoma" w:hAnsi="Tahoma" w:cs="Tahoma"/>
          <w:i/>
        </w:rPr>
      </w:pPr>
      <w:r w:rsidRPr="00882269">
        <w:rPr>
          <w:rFonts w:ascii="Tahoma" w:hAnsi="Tahoma" w:cs="Tahoma"/>
          <w:i/>
        </w:rPr>
        <w:t xml:space="preserve">Nota: </w:t>
      </w:r>
    </w:p>
    <w:p w14:paraId="6CF17FD8" w14:textId="77777777" w:rsidR="003E328D" w:rsidRPr="00882269" w:rsidRDefault="003E328D" w:rsidP="003E328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7C276A9" w14:textId="77777777" w:rsidR="003E328D" w:rsidRDefault="003E328D" w:rsidP="003E328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A4EE82B" w14:textId="77777777" w:rsidR="003E328D" w:rsidRDefault="003E328D" w:rsidP="003E328D">
      <w:pPr>
        <w:spacing w:line="260" w:lineRule="atLeast"/>
        <w:ind w:left="567"/>
        <w:jc w:val="both"/>
        <w:rPr>
          <w:rFonts w:ascii="Tahoma" w:hAnsi="Tahoma" w:cs="Tahoma"/>
          <w:b/>
          <w:bCs/>
        </w:rPr>
      </w:pPr>
    </w:p>
    <w:p w14:paraId="502D8AFE" w14:textId="77777777" w:rsidR="003E328D" w:rsidRPr="00882269" w:rsidRDefault="003E328D" w:rsidP="003E328D">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E3A1626" w14:textId="77777777" w:rsidR="003E328D" w:rsidRPr="00882269" w:rsidRDefault="003E328D" w:rsidP="003E328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570B4E1" w14:textId="77777777" w:rsidR="003E328D" w:rsidRPr="00882269" w:rsidRDefault="003E328D" w:rsidP="003E328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FD7E5FF" w14:textId="77777777" w:rsidR="003E328D" w:rsidRPr="00882269" w:rsidRDefault="003E328D" w:rsidP="003E328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89F1B57" w14:textId="77777777" w:rsidR="003E328D" w:rsidRPr="00882269" w:rsidRDefault="003E328D" w:rsidP="003E328D">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AE898D2" w14:textId="77777777" w:rsidR="003E328D" w:rsidRPr="00994893" w:rsidRDefault="003E328D" w:rsidP="003E328D">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14:paraId="583B7D50" w14:textId="77777777" w:rsidR="003E328D" w:rsidRPr="00994893" w:rsidRDefault="003E328D" w:rsidP="003E328D">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14:paraId="7D435BC5" w14:textId="77777777" w:rsidR="003E328D" w:rsidRPr="00882269" w:rsidRDefault="003E328D" w:rsidP="003E328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C24A27C" w14:textId="77777777" w:rsidR="003E328D" w:rsidRPr="00882269" w:rsidRDefault="003E328D" w:rsidP="003E328D">
      <w:pPr>
        <w:spacing w:line="260" w:lineRule="atLeast"/>
        <w:jc w:val="both"/>
        <w:rPr>
          <w:rFonts w:ascii="Tahoma" w:hAnsi="Tahoma" w:cs="Tahoma"/>
          <w:i/>
        </w:rPr>
      </w:pPr>
      <w:bookmarkStart w:id="99" w:name="_Hlk144979166"/>
    </w:p>
    <w:p w14:paraId="447A23B9" w14:textId="77777777" w:rsidR="003E328D" w:rsidRPr="00882269" w:rsidRDefault="003E328D" w:rsidP="003E328D">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1CB93E49" w14:textId="77777777" w:rsidR="003E328D" w:rsidRPr="00882269" w:rsidRDefault="003E328D" w:rsidP="003E328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9973457"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8BF9B77"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BBDE00" w14:textId="77777777" w:rsidR="003E328D" w:rsidRPr="00882269" w:rsidRDefault="003E328D" w:rsidP="003E328D">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7740818F"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0" w:name="_Toc71811163"/>
      <w:r w:rsidRPr="00882269">
        <w:rPr>
          <w:rFonts w:ascii="Tahoma" w:hAnsi="Tahoma" w:cs="Tahoma"/>
          <w:b/>
          <w:bCs/>
          <w:color w:val="000000"/>
          <w:kern w:val="32"/>
          <w:lang w:val="es-ES_tradnl"/>
        </w:rPr>
        <w:t>MODIFICACIONES AL CONTRATO</w:t>
      </w:r>
      <w:bookmarkEnd w:id="100"/>
    </w:p>
    <w:p w14:paraId="00B749CF" w14:textId="77777777" w:rsidR="003E328D" w:rsidRPr="00882269" w:rsidRDefault="003E328D" w:rsidP="003E328D">
      <w:pPr>
        <w:rPr>
          <w:lang w:val="es-ES_tradnl"/>
        </w:rPr>
      </w:pPr>
    </w:p>
    <w:p w14:paraId="12972B3F" w14:textId="77777777" w:rsidR="003E328D" w:rsidRPr="00882269" w:rsidRDefault="003E328D" w:rsidP="003E328D">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4C62C756" w14:textId="77777777" w:rsidR="003E328D" w:rsidRPr="00994893" w:rsidRDefault="003E328D" w:rsidP="003E328D">
      <w:pPr>
        <w:spacing w:line="260" w:lineRule="atLeast"/>
        <w:jc w:val="both"/>
        <w:rPr>
          <w:rFonts w:ascii="Tahoma" w:hAnsi="Tahoma" w:cs="Tahoma"/>
          <w:color w:val="000000"/>
        </w:rPr>
      </w:pPr>
      <w:bookmarkStart w:id="101"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0485FD1C"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234BC249"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693D51"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C621B40"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ABC4363"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371FE56"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7370D20"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05FF3CFA" w14:textId="77777777" w:rsidR="003E328D" w:rsidRPr="00882269" w:rsidRDefault="003E328D" w:rsidP="003E328D">
      <w:pPr>
        <w:spacing w:line="260" w:lineRule="atLeast"/>
        <w:jc w:val="both"/>
        <w:rPr>
          <w:rFonts w:ascii="Tahoma" w:hAnsi="Tahoma" w:cs="Tahoma"/>
          <w:color w:val="000000"/>
          <w:lang w:val="es-ES_tradnl"/>
        </w:rPr>
      </w:pPr>
    </w:p>
    <w:p w14:paraId="2BD2E6B6" w14:textId="77777777" w:rsidR="003E328D" w:rsidRPr="00882269" w:rsidRDefault="003E328D" w:rsidP="003E328D">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4E9AE2E"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CC014A" w14:textId="77777777" w:rsidR="003E328D" w:rsidRPr="00882269" w:rsidRDefault="003E328D" w:rsidP="003E328D">
      <w:pPr>
        <w:spacing w:line="260" w:lineRule="atLeast"/>
        <w:jc w:val="both"/>
        <w:rPr>
          <w:rFonts w:ascii="Tahoma" w:hAnsi="Tahoma" w:cs="Tahoma"/>
          <w:color w:val="000000"/>
          <w:lang w:val="es-ES_tradnl"/>
        </w:rPr>
      </w:pPr>
      <w:bookmarkStart w:id="103" w:name="_Hlk180074609"/>
      <w:bookmarkStart w:id="104"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645A40E8" w14:textId="77777777" w:rsidR="003E328D" w:rsidRPr="00882269" w:rsidRDefault="003E328D" w:rsidP="003E328D">
      <w:pPr>
        <w:spacing w:line="260" w:lineRule="atLeast"/>
        <w:jc w:val="both"/>
        <w:rPr>
          <w:rFonts w:ascii="Tahoma" w:hAnsi="Tahoma" w:cs="Tahoma"/>
          <w:color w:val="000000"/>
          <w:lang w:val="es-ES_tradnl"/>
        </w:rPr>
      </w:pPr>
      <w:bookmarkStart w:id="105"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6" w:name="_Hlk179960020"/>
      <w:r w:rsidRPr="00994893">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7578F9FE"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3D1B6CD3"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2AB5B0" w14:textId="77777777" w:rsidR="003E328D" w:rsidRPr="00882269" w:rsidRDefault="003E328D" w:rsidP="003E328D">
      <w:pPr>
        <w:spacing w:line="260" w:lineRule="atLeast"/>
        <w:jc w:val="both"/>
        <w:rPr>
          <w:rFonts w:ascii="Tahoma" w:hAnsi="Tahoma" w:cs="Tahoma"/>
          <w:color w:val="0000FF"/>
          <w:lang w:val="es-ES_tradnl"/>
        </w:rPr>
      </w:pPr>
    </w:p>
    <w:p w14:paraId="61891560" w14:textId="77777777" w:rsidR="003E328D" w:rsidRPr="00882269" w:rsidRDefault="003E328D" w:rsidP="003E328D">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305E80D" w14:textId="77777777" w:rsidR="003E328D" w:rsidRPr="00882269" w:rsidRDefault="003E328D" w:rsidP="003E328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74A4354D" w14:textId="77777777" w:rsidR="003E328D" w:rsidRPr="00882269" w:rsidRDefault="003E328D" w:rsidP="003E328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5A9DD178" w14:textId="77777777" w:rsidR="003E328D" w:rsidRPr="00882269" w:rsidRDefault="003E328D" w:rsidP="003E328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379C43A" w14:textId="77777777" w:rsidR="003E328D" w:rsidRPr="00882269" w:rsidRDefault="003E328D" w:rsidP="003E328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69EAE5" w14:textId="77777777" w:rsidR="003E328D" w:rsidRPr="00882269" w:rsidRDefault="003E328D" w:rsidP="003E328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65168D" w14:textId="77777777" w:rsidR="003E328D" w:rsidRPr="00882269" w:rsidRDefault="003E328D" w:rsidP="003E328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C1F045F"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F7B91B"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56851FBE" w14:textId="77777777" w:rsidR="003E328D" w:rsidRPr="00882269" w:rsidRDefault="003E328D" w:rsidP="003E328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E328D" w:rsidRPr="00882269" w14:paraId="22AFBEA2" w14:textId="77777777" w:rsidTr="00057C93">
        <w:trPr>
          <w:trHeight w:val="362"/>
          <w:jc w:val="center"/>
        </w:trPr>
        <w:tc>
          <w:tcPr>
            <w:tcW w:w="459" w:type="pct"/>
            <w:shd w:val="clear" w:color="auto" w:fill="D9E2F3" w:themeFill="accent5" w:themeFillTint="33"/>
            <w:vAlign w:val="center"/>
            <w:hideMark/>
          </w:tcPr>
          <w:p w14:paraId="4C1F9B2F" w14:textId="77777777" w:rsidR="003E328D" w:rsidRPr="00882269" w:rsidRDefault="003E328D" w:rsidP="00057C93">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39127C6" w14:textId="77777777" w:rsidR="003E328D" w:rsidRPr="00882269" w:rsidRDefault="003E328D" w:rsidP="00057C93">
            <w:pPr>
              <w:spacing w:line="300" w:lineRule="auto"/>
              <w:jc w:val="both"/>
              <w:rPr>
                <w:rFonts w:ascii="Tahoma" w:hAnsi="Tahoma" w:cs="Tahoma"/>
                <w:b/>
                <w:bCs/>
              </w:rPr>
            </w:pPr>
            <w:r w:rsidRPr="00882269">
              <w:rPr>
                <w:rFonts w:ascii="Tahoma" w:hAnsi="Tahoma" w:cs="Tahoma"/>
                <w:b/>
                <w:bCs/>
              </w:rPr>
              <w:t>INFORMES/ PRODUCTOS</w:t>
            </w:r>
          </w:p>
        </w:tc>
      </w:tr>
      <w:tr w:rsidR="003E328D" w:rsidRPr="00882269" w14:paraId="163A8CF6" w14:textId="77777777" w:rsidTr="00057C93">
        <w:trPr>
          <w:trHeight w:val="216"/>
          <w:jc w:val="center"/>
        </w:trPr>
        <w:tc>
          <w:tcPr>
            <w:tcW w:w="459" w:type="pct"/>
            <w:shd w:val="clear" w:color="auto" w:fill="auto"/>
            <w:noWrap/>
            <w:vAlign w:val="center"/>
          </w:tcPr>
          <w:p w14:paraId="4B310F50" w14:textId="77777777" w:rsidR="003E328D" w:rsidRPr="00882269" w:rsidRDefault="003E328D" w:rsidP="00057C9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4254E53" w14:textId="77777777" w:rsidR="003E328D" w:rsidRPr="00882269" w:rsidRDefault="003E328D" w:rsidP="00057C9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E328D" w:rsidRPr="00882269" w14:paraId="12F33810" w14:textId="77777777" w:rsidTr="00057C93">
        <w:trPr>
          <w:trHeight w:val="216"/>
          <w:jc w:val="center"/>
        </w:trPr>
        <w:tc>
          <w:tcPr>
            <w:tcW w:w="459" w:type="pct"/>
            <w:shd w:val="clear" w:color="auto" w:fill="auto"/>
            <w:noWrap/>
            <w:vAlign w:val="center"/>
          </w:tcPr>
          <w:p w14:paraId="5F3E85CB" w14:textId="77777777" w:rsidR="003E328D" w:rsidRPr="00882269" w:rsidRDefault="003E328D" w:rsidP="00057C9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C9FA112" w14:textId="77777777" w:rsidR="003E328D" w:rsidRPr="00882269" w:rsidRDefault="003E328D" w:rsidP="00057C9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E328D" w:rsidRPr="00882269" w14:paraId="3E77349A" w14:textId="77777777" w:rsidTr="00057C93">
        <w:trPr>
          <w:trHeight w:val="216"/>
          <w:jc w:val="center"/>
        </w:trPr>
        <w:tc>
          <w:tcPr>
            <w:tcW w:w="459" w:type="pct"/>
            <w:shd w:val="clear" w:color="auto" w:fill="auto"/>
            <w:noWrap/>
            <w:vAlign w:val="center"/>
          </w:tcPr>
          <w:p w14:paraId="17BA6F7E" w14:textId="77777777" w:rsidR="003E328D" w:rsidRPr="00882269" w:rsidRDefault="003E328D" w:rsidP="00057C9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653F8A8" w14:textId="77777777" w:rsidR="003E328D" w:rsidRPr="00882269" w:rsidRDefault="003E328D" w:rsidP="00057C9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E328D" w:rsidRPr="00882269" w14:paraId="40DEE8D5" w14:textId="77777777" w:rsidTr="00057C93">
        <w:trPr>
          <w:trHeight w:val="216"/>
          <w:jc w:val="center"/>
        </w:trPr>
        <w:tc>
          <w:tcPr>
            <w:tcW w:w="459" w:type="pct"/>
            <w:shd w:val="clear" w:color="auto" w:fill="auto"/>
            <w:noWrap/>
            <w:vAlign w:val="center"/>
          </w:tcPr>
          <w:p w14:paraId="7E29BD2D" w14:textId="77777777" w:rsidR="003E328D" w:rsidRPr="00882269" w:rsidRDefault="003E328D" w:rsidP="00057C9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4B6142" w14:textId="77777777" w:rsidR="003E328D" w:rsidRPr="00882269" w:rsidRDefault="003E328D" w:rsidP="00057C9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29714A3" w14:textId="77777777" w:rsidR="003E328D" w:rsidRPr="00882269" w:rsidRDefault="003E328D" w:rsidP="003E328D">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FF8237"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333905"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11F41C4"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2AEAF2" w14:textId="77777777" w:rsidR="003E328D" w:rsidRPr="00882269" w:rsidRDefault="003E328D" w:rsidP="003E328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48431BD"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E74E1BE"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65053E2B" w14:textId="77777777" w:rsidR="003E328D" w:rsidRPr="00882269" w:rsidRDefault="003E328D" w:rsidP="003E328D">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52ED31D" w14:textId="77777777" w:rsidR="003E328D" w:rsidRPr="00882269" w:rsidRDefault="003E328D" w:rsidP="003E328D">
      <w:pPr>
        <w:spacing w:line="260" w:lineRule="atLeast"/>
        <w:ind w:left="720"/>
        <w:jc w:val="both"/>
        <w:rPr>
          <w:rFonts w:ascii="Tahoma" w:hAnsi="Tahoma" w:cs="Tahoma"/>
        </w:rPr>
      </w:pPr>
    </w:p>
    <w:p w14:paraId="4065AAB2" w14:textId="77777777" w:rsidR="003E328D" w:rsidRPr="00882269" w:rsidRDefault="003E328D" w:rsidP="003E328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7523A1F" w14:textId="77777777" w:rsidR="003E328D" w:rsidRPr="00882269" w:rsidRDefault="003E328D" w:rsidP="003E328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8C675E" w14:textId="77777777" w:rsidR="003E328D" w:rsidRPr="00882269" w:rsidRDefault="003E328D" w:rsidP="003E328D">
      <w:pPr>
        <w:spacing w:line="260" w:lineRule="atLeast"/>
        <w:jc w:val="both"/>
        <w:rPr>
          <w:rFonts w:ascii="Tahoma" w:hAnsi="Tahoma" w:cs="Tahoma"/>
        </w:rPr>
      </w:pPr>
    </w:p>
    <w:p w14:paraId="4D664C27" w14:textId="77777777" w:rsidR="003E328D" w:rsidRPr="00882269" w:rsidRDefault="003E328D" w:rsidP="003E328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844730"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5ABE02B" w14:textId="77777777" w:rsidR="003E328D" w:rsidRPr="00994893" w:rsidRDefault="003E328D" w:rsidP="003E328D">
      <w:pPr>
        <w:numPr>
          <w:ilvl w:val="0"/>
          <w:numId w:val="53"/>
        </w:numPr>
        <w:spacing w:line="260" w:lineRule="atLeast"/>
        <w:ind w:left="426" w:hanging="425"/>
        <w:jc w:val="both"/>
        <w:rPr>
          <w:rFonts w:ascii="Tahoma" w:hAnsi="Tahoma" w:cs="Tahoma"/>
          <w:lang w:val="es-ES_tradnl"/>
        </w:rPr>
      </w:pPr>
      <w:r w:rsidRPr="0099489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DC3A265" w14:textId="77777777" w:rsidR="003E328D"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39CF2F" w14:textId="77777777" w:rsidR="003E328D" w:rsidRPr="0098589C" w:rsidRDefault="003E328D" w:rsidP="003E328D">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45CE3DC1"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bookmarkStart w:id="10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423DC60"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C9F863"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54AB991"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EBDD414"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37DEC64"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0E28C2D"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E2857A4"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B6F862"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2639E37" w14:textId="77777777" w:rsidR="003E328D" w:rsidRPr="00882269" w:rsidRDefault="003E328D" w:rsidP="003E328D">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B9A348" w14:textId="77777777" w:rsidR="003E328D" w:rsidRPr="00EE02FF" w:rsidRDefault="003E328D" w:rsidP="003E328D">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6B9F25F" w14:textId="77777777" w:rsidR="003E328D" w:rsidRPr="00EE02FF" w:rsidRDefault="003E328D" w:rsidP="003E328D">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36941209"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984AFD8"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5AE3BD" w14:textId="77777777" w:rsidR="003E328D" w:rsidRPr="00882269" w:rsidRDefault="003E328D" w:rsidP="003E328D">
      <w:pPr>
        <w:spacing w:line="260" w:lineRule="atLeast"/>
        <w:jc w:val="both"/>
        <w:rPr>
          <w:rFonts w:ascii="Tahoma" w:hAnsi="Tahoma" w:cs="Tahoma"/>
          <w:lang w:val="es-ES_tradnl"/>
        </w:rPr>
      </w:pPr>
    </w:p>
    <w:p w14:paraId="13DF7D37" w14:textId="77777777" w:rsidR="003E328D" w:rsidRPr="00882269" w:rsidRDefault="003E328D" w:rsidP="003E328D">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FD35941" w14:textId="77777777" w:rsidR="003E328D" w:rsidRPr="00882269" w:rsidRDefault="003E328D" w:rsidP="003E328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140E3E" w14:textId="77777777" w:rsidR="003E328D" w:rsidRPr="00882269" w:rsidRDefault="003E328D" w:rsidP="003E328D">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7355A4" w14:textId="77777777" w:rsidR="003E328D" w:rsidRPr="00882269" w:rsidRDefault="003E328D" w:rsidP="003E328D">
      <w:pPr>
        <w:numPr>
          <w:ilvl w:val="0"/>
          <w:numId w:val="71"/>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9A92462" w14:textId="77777777" w:rsidR="003E328D" w:rsidRPr="00882269" w:rsidRDefault="003E328D" w:rsidP="003E328D">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E59917" w14:textId="77777777" w:rsidR="003E328D" w:rsidRPr="00882269" w:rsidRDefault="003E328D" w:rsidP="003E328D">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B2F113A" w14:textId="77777777" w:rsidR="003E328D" w:rsidRPr="00882269" w:rsidRDefault="003E328D" w:rsidP="003E328D">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7B499EF" w14:textId="77777777" w:rsidR="003E328D" w:rsidRPr="00882269" w:rsidRDefault="003E328D" w:rsidP="003E328D">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6826B0B" w14:textId="77777777" w:rsidR="003E328D" w:rsidRPr="00882269" w:rsidRDefault="003E328D" w:rsidP="003E328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5183B3" w14:textId="77777777" w:rsidR="003E328D" w:rsidRPr="00882269" w:rsidRDefault="003E328D" w:rsidP="003E328D">
      <w:pPr>
        <w:spacing w:line="260" w:lineRule="atLeast"/>
        <w:contextualSpacing/>
        <w:jc w:val="both"/>
        <w:rPr>
          <w:rFonts w:ascii="Tahoma" w:hAnsi="Tahoma" w:cs="Tahoma"/>
          <w:lang w:val="es-ES_tradnl"/>
        </w:rPr>
      </w:pPr>
    </w:p>
    <w:p w14:paraId="363649C9" w14:textId="77777777" w:rsidR="003E328D" w:rsidRPr="00882269" w:rsidRDefault="003E328D" w:rsidP="003E328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B9831A"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E7698A" w14:textId="77777777" w:rsidR="003E328D" w:rsidRPr="00882269" w:rsidRDefault="003E328D" w:rsidP="003E328D">
      <w:pPr>
        <w:spacing w:line="260" w:lineRule="atLeast"/>
        <w:jc w:val="both"/>
        <w:rPr>
          <w:rFonts w:ascii="Tahoma" w:hAnsi="Tahoma" w:cs="Tahoma"/>
          <w:lang w:val="es-ES_tradnl"/>
        </w:rPr>
      </w:pPr>
    </w:p>
    <w:p w14:paraId="26C8BEF5" w14:textId="77777777" w:rsidR="003E328D" w:rsidRDefault="003E328D" w:rsidP="003E328D">
      <w:pPr>
        <w:jc w:val="both"/>
        <w:rPr>
          <w:rFonts w:ascii="Tahoma" w:hAnsi="Tahoma" w:cs="Tahoma"/>
          <w:lang w:eastAsia="es-ES"/>
        </w:rPr>
      </w:pPr>
      <w:bookmarkStart w:id="111"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2" w:name="_Hlk158887837"/>
      <w:r w:rsidRPr="0098589C">
        <w:rPr>
          <w:rFonts w:ascii="Tahoma" w:hAnsi="Tahoma" w:cs="Tahoma"/>
          <w:color w:val="000000"/>
          <w:szCs w:val="16"/>
          <w:lang w:val="es-ES_tradnl"/>
        </w:rPr>
        <w:t>posteriores a la recepción de la solicitud</w:t>
      </w:r>
      <w:bookmarkEnd w:id="112"/>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11"/>
    <w:p w14:paraId="7E527F2A" w14:textId="77777777" w:rsidR="003E328D" w:rsidRPr="00882269" w:rsidRDefault="003E328D" w:rsidP="003E328D">
      <w:pPr>
        <w:spacing w:line="260" w:lineRule="atLeast"/>
        <w:jc w:val="both"/>
        <w:rPr>
          <w:rFonts w:ascii="Tahoma" w:hAnsi="Tahoma" w:cs="Tahoma"/>
          <w:szCs w:val="16"/>
        </w:rPr>
      </w:pPr>
    </w:p>
    <w:p w14:paraId="3DE55702" w14:textId="77777777" w:rsidR="003E328D" w:rsidRPr="00882269" w:rsidRDefault="003E328D" w:rsidP="003E328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247BF2C" w14:textId="77777777" w:rsidR="003E328D" w:rsidRPr="00882269" w:rsidRDefault="003E328D" w:rsidP="003E328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57DAD7D" w14:textId="77777777" w:rsidR="003E328D" w:rsidRPr="00882269" w:rsidRDefault="003E328D" w:rsidP="003E328D">
      <w:pPr>
        <w:spacing w:line="260" w:lineRule="atLeast"/>
        <w:jc w:val="both"/>
        <w:rPr>
          <w:rFonts w:ascii="Tahoma" w:hAnsi="Tahoma" w:cs="Tahoma"/>
          <w:szCs w:val="16"/>
          <w:lang w:val="es-ES_tradnl"/>
        </w:rPr>
      </w:pPr>
    </w:p>
    <w:p w14:paraId="31755839" w14:textId="77777777" w:rsidR="003E328D" w:rsidRPr="00882269" w:rsidRDefault="003E328D" w:rsidP="003E328D">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7DC644F1" w14:textId="77777777" w:rsidR="003E328D" w:rsidRPr="00882269" w:rsidRDefault="003E328D" w:rsidP="003E328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A4FC145" w14:textId="77777777" w:rsidR="003E328D" w:rsidRPr="00882269" w:rsidRDefault="003E328D" w:rsidP="003E328D">
      <w:pPr>
        <w:tabs>
          <w:tab w:val="num" w:pos="360"/>
          <w:tab w:val="num" w:pos="1260"/>
        </w:tabs>
        <w:spacing w:line="260" w:lineRule="atLeast"/>
        <w:jc w:val="both"/>
        <w:rPr>
          <w:rFonts w:ascii="Tahoma" w:hAnsi="Tahoma" w:cs="Tahoma"/>
          <w:lang w:val="es-ES_tradnl"/>
        </w:rPr>
      </w:pPr>
    </w:p>
    <w:p w14:paraId="20B64750"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DA9A56"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C5F99A6"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5A966F49"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83838A2"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7FE17504"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07531650"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98BB848"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202964FF" w14:textId="77777777" w:rsidR="003E328D" w:rsidRPr="00882269" w:rsidRDefault="003E328D" w:rsidP="003E328D">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6F143F02" w14:textId="77777777" w:rsidR="003E328D" w:rsidRPr="00065E0B" w:rsidRDefault="003E328D" w:rsidP="003E328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76C22EA7" w14:textId="77777777" w:rsidR="003E328D" w:rsidRPr="00882269" w:rsidRDefault="003E328D" w:rsidP="003E328D">
      <w:pPr>
        <w:spacing w:line="260" w:lineRule="atLeast"/>
        <w:ind w:left="1"/>
        <w:contextualSpacing/>
        <w:jc w:val="both"/>
        <w:rPr>
          <w:rFonts w:ascii="Tahoma" w:hAnsi="Tahoma" w:cs="Tahoma"/>
          <w:lang w:val="es-ES_tradnl"/>
        </w:rPr>
      </w:pPr>
      <w:bookmarkStart w:id="114" w:name="_Hlk146908551"/>
      <w:r w:rsidRPr="00065E0B">
        <w:rPr>
          <w:rFonts w:ascii="Tahoma" w:hAnsi="Tahoma" w:cs="Tahoma"/>
        </w:rPr>
        <w:t>Se debe mencionar que, una vez entregado el penúltimo producto se dará inicio al periodo contractual del plazo para el ultimo producto.</w:t>
      </w:r>
    </w:p>
    <w:bookmarkEnd w:id="114"/>
    <w:p w14:paraId="1284B17C" w14:textId="77777777" w:rsidR="003E328D" w:rsidRPr="00882269" w:rsidRDefault="003E328D" w:rsidP="003E328D">
      <w:pPr>
        <w:spacing w:line="260" w:lineRule="atLeast"/>
        <w:ind w:left="426"/>
        <w:rPr>
          <w:rFonts w:ascii="Tahoma" w:hAnsi="Tahoma" w:cs="Tahoma"/>
          <w:lang w:val="es-ES_tradnl"/>
        </w:rPr>
      </w:pPr>
    </w:p>
    <w:p w14:paraId="07999C6B" w14:textId="77777777" w:rsidR="003E328D" w:rsidRPr="00882269" w:rsidRDefault="003E328D" w:rsidP="003E328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B127B75"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16EF06" w14:textId="77777777" w:rsidR="003E328D" w:rsidRPr="00882269" w:rsidRDefault="003E328D" w:rsidP="003E328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DCA9E0" w14:textId="77777777" w:rsidR="003E328D" w:rsidRPr="00882269" w:rsidRDefault="003E328D" w:rsidP="003E328D">
      <w:pPr>
        <w:spacing w:line="260" w:lineRule="atLeast"/>
        <w:jc w:val="both"/>
        <w:rPr>
          <w:rFonts w:ascii="Tahoma" w:hAnsi="Tahoma" w:cs="Tahoma"/>
          <w:szCs w:val="16"/>
          <w:lang w:val="es-ES_tradnl"/>
        </w:rPr>
      </w:pPr>
    </w:p>
    <w:p w14:paraId="056DB10C" w14:textId="77777777" w:rsidR="003E328D" w:rsidRDefault="003E328D" w:rsidP="003E328D">
      <w:pPr>
        <w:jc w:val="both"/>
        <w:rPr>
          <w:rFonts w:ascii="Tahoma" w:hAnsi="Tahoma" w:cs="Tahoma"/>
          <w:lang w:eastAsia="es-ES"/>
        </w:rPr>
      </w:pPr>
      <w:bookmarkStart w:id="115"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16"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7" w:name="_Hlk158887989"/>
      <w:bookmarkEnd w:id="116"/>
      <w:r w:rsidRPr="0098589C">
        <w:rPr>
          <w:rFonts w:ascii="Tahoma" w:hAnsi="Tahoma" w:cs="Tahoma"/>
          <w:color w:val="000000"/>
          <w:szCs w:val="16"/>
          <w:lang w:val="es-ES_tradnl"/>
        </w:rPr>
        <w:t>posteriores a la recepción de la solicitud</w:t>
      </w:r>
      <w:bookmarkEnd w:id="117"/>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15"/>
    <w:p w14:paraId="5C2DD573" w14:textId="77777777" w:rsidR="003E328D" w:rsidRPr="00882269" w:rsidRDefault="003E328D" w:rsidP="003E328D">
      <w:pPr>
        <w:spacing w:line="260" w:lineRule="atLeast"/>
        <w:jc w:val="both"/>
        <w:rPr>
          <w:rFonts w:ascii="Tahoma" w:hAnsi="Tahoma" w:cs="Tahoma"/>
          <w:color w:val="000000"/>
          <w:szCs w:val="16"/>
          <w:lang w:val="es-ES_tradnl"/>
        </w:rPr>
      </w:pPr>
    </w:p>
    <w:p w14:paraId="6562908A" w14:textId="77777777" w:rsidR="003E328D" w:rsidRPr="00882269" w:rsidRDefault="003E328D" w:rsidP="003E328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14FF054" w14:textId="77777777" w:rsidR="003E328D" w:rsidRPr="00882269" w:rsidRDefault="003E328D" w:rsidP="003E328D">
      <w:pPr>
        <w:spacing w:line="260" w:lineRule="atLeast"/>
        <w:jc w:val="both"/>
        <w:rPr>
          <w:rFonts w:ascii="Tahoma" w:hAnsi="Tahoma" w:cs="Tahoma"/>
          <w:szCs w:val="16"/>
          <w:lang w:val="es-ES_tradnl"/>
        </w:rPr>
      </w:pPr>
    </w:p>
    <w:p w14:paraId="42C37319" w14:textId="77777777" w:rsidR="003E328D" w:rsidRPr="00882269" w:rsidRDefault="003E328D" w:rsidP="003E328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F2362D7" w14:textId="77777777" w:rsidR="003E328D" w:rsidRPr="00882269" w:rsidRDefault="003E328D" w:rsidP="003E328D">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B93CD5C" w14:textId="77777777" w:rsidR="003E328D" w:rsidRPr="00882269" w:rsidRDefault="003E328D" w:rsidP="003E328D">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03A3AE9" w14:textId="77777777" w:rsidR="003E328D" w:rsidRPr="00882269" w:rsidRDefault="003E328D" w:rsidP="003E328D">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74F2B31D" w14:textId="77777777" w:rsidR="003E328D" w:rsidRPr="00882269" w:rsidRDefault="003E328D" w:rsidP="003E328D">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1DCE61C3" w14:textId="77777777" w:rsidR="003E328D" w:rsidRPr="00882269" w:rsidRDefault="003E328D" w:rsidP="003E328D">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18943FE" w14:textId="77777777" w:rsidR="003E328D" w:rsidRPr="00882269" w:rsidRDefault="003E328D" w:rsidP="003E328D">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022C0E" w14:textId="77777777" w:rsidR="003E328D" w:rsidRPr="00882269" w:rsidRDefault="003E328D" w:rsidP="003E328D">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0610B8D" w14:textId="77777777" w:rsidR="003E328D" w:rsidRPr="00882269" w:rsidRDefault="003E328D" w:rsidP="003E328D">
      <w:pPr>
        <w:tabs>
          <w:tab w:val="left" w:pos="1260"/>
        </w:tabs>
        <w:spacing w:line="260" w:lineRule="atLeast"/>
        <w:jc w:val="both"/>
        <w:rPr>
          <w:rFonts w:ascii="Tahoma" w:hAnsi="Tahoma" w:cs="Tahoma"/>
          <w:i/>
          <w:color w:val="FF0000"/>
        </w:rPr>
      </w:pPr>
    </w:p>
    <w:p w14:paraId="4604DA5E" w14:textId="77777777" w:rsidR="003E328D" w:rsidRPr="00882269" w:rsidRDefault="003E328D" w:rsidP="003E328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33A2030" w14:textId="77777777" w:rsidR="003E328D" w:rsidRPr="00882269" w:rsidRDefault="003E328D" w:rsidP="003E328D">
      <w:pPr>
        <w:spacing w:line="260" w:lineRule="atLeast"/>
        <w:rPr>
          <w:rFonts w:ascii="Tahoma" w:hAnsi="Tahoma" w:cs="Tahoma"/>
          <w:b/>
          <w:sz w:val="24"/>
          <w:u w:val="single"/>
          <w:lang w:val="es-ES_tradnl"/>
        </w:rPr>
      </w:pPr>
    </w:p>
    <w:p w14:paraId="27F1BBB0" w14:textId="77777777" w:rsidR="003E328D" w:rsidRPr="00882269" w:rsidRDefault="003E328D" w:rsidP="003E328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BA1824" w14:textId="77777777" w:rsidR="003E328D" w:rsidRPr="00882269" w:rsidRDefault="003E328D" w:rsidP="003E328D">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213D08AD" w14:textId="77777777" w:rsidR="003E328D" w:rsidRPr="00882269" w:rsidRDefault="003E328D" w:rsidP="003E328D">
      <w:pPr>
        <w:ind w:firstLine="360"/>
        <w:jc w:val="both"/>
        <w:rPr>
          <w:rFonts w:ascii="Tahoma" w:hAnsi="Tahoma" w:cs="Tahoma"/>
          <w:b/>
          <w:lang w:val="es-ES_tradnl"/>
        </w:rPr>
      </w:pPr>
    </w:p>
    <w:p w14:paraId="3D82A865" w14:textId="77777777" w:rsidR="003E328D" w:rsidRPr="00882269" w:rsidRDefault="003E328D" w:rsidP="003E328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882F279" w14:textId="77777777" w:rsidR="003E328D" w:rsidRPr="00882269" w:rsidRDefault="003E328D" w:rsidP="003E328D">
      <w:pPr>
        <w:ind w:firstLine="426"/>
        <w:jc w:val="both"/>
        <w:rPr>
          <w:rFonts w:ascii="Tahoma" w:hAnsi="Tahoma" w:cs="Tahoma"/>
          <w:b/>
          <w:lang w:val="es-ES_tradnl"/>
        </w:rPr>
      </w:pPr>
    </w:p>
    <w:p w14:paraId="329CE63F" w14:textId="77777777" w:rsidR="003E328D" w:rsidRPr="00882269" w:rsidRDefault="003E328D" w:rsidP="003E328D">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39D401"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6D871163" w14:textId="77777777" w:rsidR="003E328D" w:rsidRPr="00882269" w:rsidRDefault="003E328D" w:rsidP="003E328D">
      <w:pPr>
        <w:spacing w:line="260" w:lineRule="atLeast"/>
        <w:ind w:left="426"/>
        <w:jc w:val="both"/>
        <w:rPr>
          <w:rFonts w:ascii="Tahoma" w:hAnsi="Tahoma" w:cs="Tahoma"/>
          <w:color w:val="FF0000"/>
        </w:rPr>
      </w:pPr>
    </w:p>
    <w:p w14:paraId="71B2F9CC" w14:textId="77777777" w:rsidR="003E328D" w:rsidRPr="00882269" w:rsidRDefault="003E328D" w:rsidP="003E328D">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260A9B"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071D41F" w14:textId="77777777" w:rsidR="003E328D" w:rsidRPr="00882269" w:rsidRDefault="003E328D" w:rsidP="003E328D">
      <w:pPr>
        <w:spacing w:line="260" w:lineRule="atLeast"/>
        <w:ind w:left="426"/>
        <w:jc w:val="both"/>
        <w:rPr>
          <w:rFonts w:ascii="Tahoma" w:hAnsi="Tahoma" w:cs="Tahoma"/>
          <w:b/>
          <w:i/>
        </w:rPr>
      </w:pPr>
    </w:p>
    <w:p w14:paraId="49E36DD2" w14:textId="77777777" w:rsidR="003E328D" w:rsidRPr="00882269" w:rsidRDefault="003E328D" w:rsidP="003E328D">
      <w:pPr>
        <w:spacing w:line="260" w:lineRule="atLeast"/>
        <w:ind w:left="426"/>
        <w:jc w:val="both"/>
        <w:rPr>
          <w:rFonts w:ascii="Tahoma" w:hAnsi="Tahoma" w:cs="Tahoma"/>
          <w:b/>
          <w:i/>
        </w:rPr>
      </w:pPr>
      <w:r w:rsidRPr="00882269">
        <w:rPr>
          <w:rFonts w:ascii="Tahoma" w:hAnsi="Tahoma" w:cs="Tahoma"/>
          <w:b/>
          <w:i/>
        </w:rPr>
        <w:t>Nota:</w:t>
      </w:r>
    </w:p>
    <w:p w14:paraId="34F8F2D9"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OBRAS SIMILARES: Se tienen las siguientes:</w:t>
      </w:r>
    </w:p>
    <w:p w14:paraId="4D893557" w14:textId="77777777" w:rsidR="003E328D" w:rsidRPr="00882269" w:rsidRDefault="003E328D" w:rsidP="003E328D">
      <w:pPr>
        <w:numPr>
          <w:ilvl w:val="0"/>
          <w:numId w:val="65"/>
        </w:numPr>
        <w:spacing w:line="260" w:lineRule="atLeast"/>
        <w:jc w:val="both"/>
        <w:rPr>
          <w:rFonts w:ascii="Tahoma" w:hAnsi="Tahoma" w:cs="Tahoma"/>
        </w:rPr>
      </w:pPr>
      <w:r w:rsidRPr="00882269">
        <w:rPr>
          <w:rFonts w:ascii="Tahoma" w:hAnsi="Tahoma" w:cs="Tahoma"/>
        </w:rPr>
        <w:t>POR SU SIMILITUD</w:t>
      </w:r>
    </w:p>
    <w:p w14:paraId="23D02186"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A2E022" w14:textId="77777777" w:rsidR="003E328D" w:rsidRPr="00882269" w:rsidRDefault="003E328D" w:rsidP="003E328D">
      <w:pPr>
        <w:spacing w:line="260" w:lineRule="atLeast"/>
        <w:ind w:left="426"/>
        <w:jc w:val="both"/>
        <w:rPr>
          <w:rFonts w:ascii="Tahoma" w:hAnsi="Tahoma" w:cs="Tahoma"/>
        </w:rPr>
      </w:pPr>
    </w:p>
    <w:p w14:paraId="3D7D32A5"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70CC9ED"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0AB3562" w14:textId="77777777" w:rsidR="003E328D" w:rsidRPr="00882269" w:rsidRDefault="003E328D" w:rsidP="003E328D">
      <w:pPr>
        <w:spacing w:line="260" w:lineRule="atLeast"/>
        <w:ind w:left="426"/>
        <w:jc w:val="both"/>
        <w:rPr>
          <w:rFonts w:ascii="Tahoma" w:hAnsi="Tahoma" w:cs="Tahoma"/>
        </w:rPr>
      </w:pPr>
      <w:r w:rsidRPr="00882269">
        <w:rPr>
          <w:rFonts w:ascii="Tahoma" w:hAnsi="Tahoma" w:cs="Tahoma"/>
        </w:rPr>
        <w:t>Obras Viales: Accesos, Puentes, Viaductos.</w:t>
      </w:r>
    </w:p>
    <w:p w14:paraId="132BB17E" w14:textId="77777777" w:rsidR="003E328D" w:rsidRPr="00882269" w:rsidRDefault="003E328D" w:rsidP="003E328D">
      <w:pPr>
        <w:spacing w:line="260" w:lineRule="atLeast"/>
        <w:ind w:left="426"/>
        <w:jc w:val="both"/>
        <w:rPr>
          <w:rFonts w:ascii="Tahoma" w:hAnsi="Tahoma" w:cs="Tahoma"/>
        </w:rPr>
      </w:pPr>
    </w:p>
    <w:p w14:paraId="0E44EDCB" w14:textId="77777777" w:rsidR="003E328D" w:rsidRPr="00994893" w:rsidRDefault="003E328D" w:rsidP="003E328D">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sidRPr="0099489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5632F02" w14:textId="77777777" w:rsidR="003E328D" w:rsidRPr="00994893" w:rsidRDefault="003E328D" w:rsidP="003E328D">
      <w:pPr>
        <w:spacing w:line="260" w:lineRule="atLeast"/>
        <w:jc w:val="both"/>
        <w:rPr>
          <w:rFonts w:ascii="Tahoma" w:hAnsi="Tahoma" w:cs="Tahoma"/>
        </w:rPr>
      </w:pPr>
    </w:p>
    <w:bookmarkEnd w:id="122"/>
    <w:p w14:paraId="490F2449" w14:textId="77777777" w:rsidR="003E328D" w:rsidRPr="00994893" w:rsidRDefault="003E328D" w:rsidP="003E328D">
      <w:pPr>
        <w:pStyle w:val="Prrafodelista"/>
        <w:widowControl w:val="0"/>
        <w:numPr>
          <w:ilvl w:val="0"/>
          <w:numId w:val="124"/>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14:paraId="64EFE613" w14:textId="77777777" w:rsidR="003E328D" w:rsidRPr="00994893" w:rsidRDefault="003E328D" w:rsidP="003E328D">
      <w:pPr>
        <w:pStyle w:val="Prrafodelista"/>
        <w:widowControl w:val="0"/>
        <w:numPr>
          <w:ilvl w:val="0"/>
          <w:numId w:val="124"/>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123"/>
    <w:p w14:paraId="625A53C5"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4"/>
      <w:bookmarkEnd w:id="125"/>
    </w:p>
    <w:p w14:paraId="3E4CA9D9" w14:textId="77777777" w:rsidR="003E328D" w:rsidRPr="00882269" w:rsidRDefault="003E328D" w:rsidP="003E328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1CB849" w14:textId="77777777" w:rsidR="003E328D" w:rsidRPr="00882269" w:rsidRDefault="003E328D" w:rsidP="003E328D">
      <w:pPr>
        <w:spacing w:line="260" w:lineRule="atLeast"/>
        <w:jc w:val="both"/>
        <w:rPr>
          <w:rFonts w:ascii="Tahoma" w:hAnsi="Tahoma" w:cs="Tahoma"/>
        </w:rPr>
      </w:pPr>
      <w:bookmarkStart w:id="126" w:name="_Hlk144979420"/>
    </w:p>
    <w:p w14:paraId="4ED682D0" w14:textId="77777777" w:rsidR="003E328D" w:rsidRPr="00882269" w:rsidRDefault="003E328D" w:rsidP="003E328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E328D" w:rsidRPr="00882269" w14:paraId="21F7D6FD" w14:textId="77777777" w:rsidTr="00057C93">
        <w:trPr>
          <w:trHeight w:val="267"/>
        </w:trPr>
        <w:tc>
          <w:tcPr>
            <w:tcW w:w="1029" w:type="pct"/>
            <w:vMerge w:val="restart"/>
            <w:shd w:val="clear" w:color="auto" w:fill="D9E2F3" w:themeFill="accent5" w:themeFillTint="33"/>
            <w:vAlign w:val="center"/>
          </w:tcPr>
          <w:p w14:paraId="16654B8B"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70FCF24"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8A6208" w14:textId="77777777" w:rsidR="003E328D" w:rsidRPr="00882269" w:rsidRDefault="003E328D" w:rsidP="00057C9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BDFB177"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FA7CC91"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35FA235" w14:textId="77777777" w:rsidR="003E328D" w:rsidRPr="00882269" w:rsidRDefault="003E328D" w:rsidP="00057C93">
            <w:pPr>
              <w:jc w:val="center"/>
              <w:rPr>
                <w:rFonts w:ascii="Tahoma" w:hAnsi="Tahoma" w:cs="Tahoma"/>
                <w:b/>
              </w:rPr>
            </w:pPr>
          </w:p>
          <w:p w14:paraId="06DE8254" w14:textId="77777777" w:rsidR="003E328D" w:rsidRPr="00882269" w:rsidRDefault="003E328D" w:rsidP="00057C93">
            <w:pPr>
              <w:jc w:val="center"/>
              <w:rPr>
                <w:rFonts w:ascii="Tahoma" w:hAnsi="Tahoma" w:cs="Tahoma"/>
                <w:b/>
              </w:rPr>
            </w:pPr>
          </w:p>
          <w:p w14:paraId="213A9766"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Tiempo de participación en este Proyecto</w:t>
            </w:r>
          </w:p>
          <w:p w14:paraId="5FCEF773" w14:textId="77777777" w:rsidR="003E328D" w:rsidRPr="00882269" w:rsidRDefault="003E328D" w:rsidP="00057C9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328D" w:rsidRPr="00882269" w14:paraId="7629F78A" w14:textId="77777777" w:rsidTr="00057C93">
        <w:trPr>
          <w:trHeight w:val="854"/>
        </w:trPr>
        <w:tc>
          <w:tcPr>
            <w:tcW w:w="1029" w:type="pct"/>
            <w:vMerge/>
            <w:shd w:val="clear" w:color="auto" w:fill="DBE5F1"/>
            <w:vAlign w:val="center"/>
          </w:tcPr>
          <w:p w14:paraId="3BFF6414" w14:textId="77777777" w:rsidR="003E328D" w:rsidRPr="00882269" w:rsidRDefault="003E328D" w:rsidP="00057C93">
            <w:pPr>
              <w:jc w:val="both"/>
              <w:rPr>
                <w:rFonts w:ascii="Tahoma" w:hAnsi="Tahoma" w:cs="Tahoma"/>
                <w:sz w:val="18"/>
                <w:szCs w:val="18"/>
              </w:rPr>
            </w:pPr>
          </w:p>
        </w:tc>
        <w:tc>
          <w:tcPr>
            <w:tcW w:w="806" w:type="pct"/>
            <w:vMerge/>
            <w:shd w:val="clear" w:color="auto" w:fill="DBE5F1"/>
            <w:vAlign w:val="center"/>
          </w:tcPr>
          <w:p w14:paraId="4FAF27A2" w14:textId="77777777" w:rsidR="003E328D" w:rsidRPr="00882269" w:rsidRDefault="003E328D" w:rsidP="00057C93">
            <w:pPr>
              <w:jc w:val="both"/>
              <w:rPr>
                <w:rFonts w:ascii="Tahoma" w:hAnsi="Tahoma" w:cs="Tahoma"/>
                <w:sz w:val="18"/>
                <w:szCs w:val="18"/>
              </w:rPr>
            </w:pPr>
          </w:p>
        </w:tc>
        <w:tc>
          <w:tcPr>
            <w:tcW w:w="367" w:type="pct"/>
            <w:vMerge/>
            <w:shd w:val="clear" w:color="auto" w:fill="DBE5F1"/>
            <w:vAlign w:val="center"/>
          </w:tcPr>
          <w:p w14:paraId="0D905FED" w14:textId="77777777" w:rsidR="003E328D" w:rsidRPr="00882269" w:rsidRDefault="003E328D" w:rsidP="00057C93">
            <w:pPr>
              <w:jc w:val="both"/>
              <w:rPr>
                <w:rFonts w:ascii="Tahoma" w:hAnsi="Tahoma" w:cs="Tahoma"/>
                <w:b/>
                <w:sz w:val="18"/>
                <w:szCs w:val="18"/>
              </w:rPr>
            </w:pPr>
          </w:p>
        </w:tc>
        <w:tc>
          <w:tcPr>
            <w:tcW w:w="1177" w:type="pct"/>
            <w:vMerge/>
            <w:shd w:val="clear" w:color="auto" w:fill="DBE5F1"/>
            <w:vAlign w:val="center"/>
          </w:tcPr>
          <w:p w14:paraId="76BCB40D" w14:textId="77777777" w:rsidR="003E328D" w:rsidRPr="00882269" w:rsidRDefault="003E328D" w:rsidP="00057C93">
            <w:pPr>
              <w:jc w:val="center"/>
              <w:rPr>
                <w:rFonts w:ascii="Tahoma" w:hAnsi="Tahoma" w:cs="Tahoma"/>
                <w:b/>
                <w:sz w:val="18"/>
                <w:szCs w:val="18"/>
              </w:rPr>
            </w:pPr>
          </w:p>
        </w:tc>
        <w:tc>
          <w:tcPr>
            <w:tcW w:w="588" w:type="pct"/>
            <w:shd w:val="clear" w:color="auto" w:fill="D9E2F3" w:themeFill="accent5" w:themeFillTint="33"/>
          </w:tcPr>
          <w:p w14:paraId="40545653" w14:textId="77777777" w:rsidR="003E328D" w:rsidRPr="00882269" w:rsidRDefault="003E328D" w:rsidP="00057C93">
            <w:pPr>
              <w:jc w:val="center"/>
              <w:rPr>
                <w:rFonts w:ascii="Tahoma" w:hAnsi="Tahoma" w:cs="Tahoma"/>
                <w:b/>
                <w:sz w:val="18"/>
                <w:szCs w:val="18"/>
              </w:rPr>
            </w:pPr>
          </w:p>
          <w:p w14:paraId="7E8094E0" w14:textId="77777777" w:rsidR="003E328D" w:rsidRPr="00882269" w:rsidRDefault="003E328D" w:rsidP="00057C93">
            <w:pPr>
              <w:jc w:val="center"/>
              <w:rPr>
                <w:rFonts w:ascii="Tahoma" w:hAnsi="Tahoma" w:cs="Tahoma"/>
                <w:b/>
                <w:sz w:val="18"/>
                <w:szCs w:val="18"/>
              </w:rPr>
            </w:pPr>
          </w:p>
          <w:p w14:paraId="25DC56B4"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 xml:space="preserve">Experiencia </w:t>
            </w:r>
          </w:p>
          <w:p w14:paraId="10F6FEA7"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E93F62D"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580E50" w14:textId="77777777" w:rsidR="003E328D" w:rsidRPr="00882269" w:rsidRDefault="003E328D" w:rsidP="00057C93">
            <w:pPr>
              <w:jc w:val="center"/>
              <w:rPr>
                <w:rFonts w:ascii="Tahoma" w:hAnsi="Tahoma" w:cs="Tahoma"/>
                <w:b/>
                <w:sz w:val="18"/>
                <w:szCs w:val="18"/>
              </w:rPr>
            </w:pPr>
          </w:p>
        </w:tc>
      </w:tr>
      <w:tr w:rsidR="003E328D" w:rsidRPr="00882269" w14:paraId="38CC952C" w14:textId="77777777" w:rsidTr="00057C93">
        <w:trPr>
          <w:trHeight w:val="1633"/>
        </w:trPr>
        <w:tc>
          <w:tcPr>
            <w:tcW w:w="1029" w:type="pct"/>
            <w:shd w:val="clear" w:color="auto" w:fill="auto"/>
            <w:vAlign w:val="center"/>
          </w:tcPr>
          <w:p w14:paraId="430A593A" w14:textId="77777777" w:rsidR="003E328D" w:rsidRPr="00882269" w:rsidRDefault="003E328D" w:rsidP="00057C93">
            <w:pPr>
              <w:jc w:val="both"/>
              <w:rPr>
                <w:rFonts w:ascii="Tahoma" w:hAnsi="Tahoma" w:cs="Tahoma"/>
                <w:sz w:val="18"/>
                <w:szCs w:val="18"/>
              </w:rPr>
            </w:pPr>
          </w:p>
          <w:p w14:paraId="7F0DD5B7"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CCD0E7" w14:textId="77777777" w:rsidR="003E328D" w:rsidRPr="00882269" w:rsidRDefault="003E328D" w:rsidP="00057C9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C771ED5" w14:textId="77777777" w:rsidR="003E328D" w:rsidRPr="00882269" w:rsidRDefault="003E328D" w:rsidP="00057C9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E6C750" w14:textId="77777777" w:rsidR="003E328D" w:rsidRPr="00882269" w:rsidRDefault="003E328D" w:rsidP="00057C93">
            <w:pPr>
              <w:spacing w:line="300" w:lineRule="auto"/>
              <w:rPr>
                <w:rFonts w:ascii="Tahoma" w:hAnsi="Tahoma" w:cs="Tahoma"/>
                <w:sz w:val="18"/>
                <w:szCs w:val="18"/>
              </w:rPr>
            </w:pPr>
            <w:r w:rsidRPr="00882269">
              <w:rPr>
                <w:rFonts w:ascii="Tahoma" w:hAnsi="Tahoma" w:cs="Tahoma"/>
                <w:sz w:val="18"/>
                <w:szCs w:val="18"/>
              </w:rPr>
              <w:t>Supervisión, Fiscalización,</w:t>
            </w:r>
          </w:p>
          <w:p w14:paraId="10794486" w14:textId="77777777" w:rsidR="003E328D" w:rsidRPr="00882269" w:rsidRDefault="003E328D" w:rsidP="00057C9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74670D8" w14:textId="77777777" w:rsidR="003E328D" w:rsidRPr="00882269" w:rsidRDefault="003E328D" w:rsidP="00057C93">
            <w:pPr>
              <w:jc w:val="both"/>
              <w:rPr>
                <w:rFonts w:ascii="Tahoma" w:hAnsi="Tahoma" w:cs="Tahoma"/>
                <w:b/>
                <w:sz w:val="18"/>
                <w:szCs w:val="18"/>
              </w:rPr>
            </w:pPr>
          </w:p>
          <w:p w14:paraId="0463CFBC" w14:textId="77777777" w:rsidR="003E328D" w:rsidRPr="00882269" w:rsidRDefault="003E328D" w:rsidP="00057C93">
            <w:pPr>
              <w:jc w:val="both"/>
              <w:rPr>
                <w:rFonts w:ascii="Tahoma" w:hAnsi="Tahoma" w:cs="Tahoma"/>
                <w:b/>
                <w:sz w:val="18"/>
                <w:szCs w:val="18"/>
              </w:rPr>
            </w:pPr>
          </w:p>
          <w:p w14:paraId="04251ACB" w14:textId="77777777" w:rsidR="003E328D" w:rsidRPr="00882269" w:rsidRDefault="003E328D" w:rsidP="00057C93">
            <w:pPr>
              <w:jc w:val="both"/>
              <w:rPr>
                <w:rFonts w:ascii="Tahoma" w:hAnsi="Tahoma" w:cs="Tahoma"/>
                <w:b/>
                <w:sz w:val="18"/>
                <w:szCs w:val="18"/>
              </w:rPr>
            </w:pPr>
          </w:p>
          <w:p w14:paraId="1E8199C4"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F4BAA2" w14:textId="77777777" w:rsidR="003E328D" w:rsidRPr="00882269" w:rsidRDefault="003E328D" w:rsidP="00057C93">
            <w:pPr>
              <w:jc w:val="both"/>
              <w:rPr>
                <w:rFonts w:ascii="Tahoma" w:hAnsi="Tahoma" w:cs="Tahoma"/>
                <w:b/>
                <w:sz w:val="18"/>
                <w:szCs w:val="18"/>
              </w:rPr>
            </w:pPr>
            <w:r w:rsidRPr="00882269">
              <w:rPr>
                <w:rFonts w:ascii="Tahoma" w:hAnsi="Tahoma" w:cs="Tahoma"/>
                <w:b/>
                <w:sz w:val="18"/>
                <w:szCs w:val="18"/>
              </w:rPr>
              <w:t>24 meses</w:t>
            </w:r>
          </w:p>
          <w:p w14:paraId="03A8CF2B" w14:textId="77777777" w:rsidR="003E328D" w:rsidRPr="00882269" w:rsidRDefault="003E328D" w:rsidP="00057C93">
            <w:pPr>
              <w:jc w:val="both"/>
              <w:rPr>
                <w:rFonts w:ascii="Tahoma" w:hAnsi="Tahoma" w:cs="Tahoma"/>
                <w:b/>
                <w:sz w:val="18"/>
                <w:szCs w:val="18"/>
              </w:rPr>
            </w:pPr>
          </w:p>
        </w:tc>
        <w:tc>
          <w:tcPr>
            <w:tcW w:w="496" w:type="pct"/>
            <w:vAlign w:val="center"/>
          </w:tcPr>
          <w:p w14:paraId="7E2050E6"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E328D" w:rsidRPr="00882269" w14:paraId="7A23E34C" w14:textId="77777777" w:rsidTr="00057C93">
        <w:trPr>
          <w:trHeight w:val="2016"/>
        </w:trPr>
        <w:tc>
          <w:tcPr>
            <w:tcW w:w="1029" w:type="pct"/>
            <w:shd w:val="clear" w:color="auto" w:fill="auto"/>
            <w:vAlign w:val="center"/>
          </w:tcPr>
          <w:p w14:paraId="1B837827"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DA5285E" w14:textId="77777777" w:rsidR="003E328D" w:rsidRPr="00882269" w:rsidRDefault="003E328D" w:rsidP="00057C9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40A5A77" w14:textId="77777777" w:rsidR="003E328D" w:rsidRPr="00882269" w:rsidRDefault="003E328D" w:rsidP="00057C93">
            <w:pPr>
              <w:jc w:val="center"/>
              <w:rPr>
                <w:rFonts w:ascii="Tahoma" w:hAnsi="Tahoma" w:cs="Tahoma"/>
                <w:b/>
                <w:color w:val="0000FF"/>
                <w:sz w:val="18"/>
                <w:szCs w:val="18"/>
              </w:rPr>
            </w:pPr>
          </w:p>
        </w:tc>
        <w:tc>
          <w:tcPr>
            <w:tcW w:w="367" w:type="pct"/>
            <w:shd w:val="clear" w:color="auto" w:fill="auto"/>
            <w:vAlign w:val="center"/>
          </w:tcPr>
          <w:p w14:paraId="7C3D6988" w14:textId="77777777" w:rsidR="003E328D" w:rsidRPr="00882269" w:rsidRDefault="003E328D" w:rsidP="00057C9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069299"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632CBBA" w14:textId="77777777" w:rsidR="003E328D" w:rsidRPr="00882269" w:rsidRDefault="003E328D" w:rsidP="00057C9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5BE77BD" w14:textId="77777777" w:rsidR="003E328D" w:rsidRPr="00882269" w:rsidRDefault="003E328D" w:rsidP="00057C9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70446FA"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E328D" w:rsidRPr="00882269" w14:paraId="13FC506F" w14:textId="77777777" w:rsidTr="00057C93">
        <w:trPr>
          <w:trHeight w:val="511"/>
        </w:trPr>
        <w:tc>
          <w:tcPr>
            <w:tcW w:w="1029" w:type="pct"/>
            <w:shd w:val="clear" w:color="auto" w:fill="auto"/>
            <w:vAlign w:val="center"/>
          </w:tcPr>
          <w:p w14:paraId="4DD3CBD3"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13F492C" w14:textId="77777777" w:rsidR="003E328D" w:rsidRPr="00882269" w:rsidRDefault="003E328D" w:rsidP="00057C9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3E70FEE" w14:textId="77777777" w:rsidR="003E328D" w:rsidRPr="00882269" w:rsidRDefault="003E328D" w:rsidP="00057C93">
            <w:pPr>
              <w:jc w:val="center"/>
              <w:rPr>
                <w:rFonts w:ascii="Tahoma" w:hAnsi="Tahoma" w:cs="Tahoma"/>
                <w:b/>
                <w:color w:val="0000FF"/>
                <w:sz w:val="18"/>
                <w:szCs w:val="18"/>
              </w:rPr>
            </w:pPr>
          </w:p>
        </w:tc>
        <w:tc>
          <w:tcPr>
            <w:tcW w:w="367" w:type="pct"/>
            <w:vAlign w:val="center"/>
          </w:tcPr>
          <w:p w14:paraId="525AC300" w14:textId="77777777" w:rsidR="003E328D" w:rsidRPr="00882269" w:rsidRDefault="003E328D" w:rsidP="00057C9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F7B0E9"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F4AD9A5" w14:textId="77777777" w:rsidR="003E328D" w:rsidRPr="00882269" w:rsidRDefault="003E328D" w:rsidP="00057C9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8C8AA5" w14:textId="77777777" w:rsidR="003E328D" w:rsidRPr="00882269" w:rsidRDefault="003E328D" w:rsidP="00057C9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BAFD7F3"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51A66CEB" w14:textId="77777777" w:rsidR="003E328D" w:rsidRPr="00882269" w:rsidRDefault="003E328D" w:rsidP="003E328D">
      <w:pPr>
        <w:jc w:val="both"/>
        <w:rPr>
          <w:rFonts w:ascii="Tahoma" w:hAnsi="Tahoma" w:cs="Tahoma"/>
          <w:b/>
        </w:rPr>
      </w:pPr>
    </w:p>
    <w:p w14:paraId="78AD4EDB" w14:textId="77777777" w:rsidR="003E328D" w:rsidRPr="00994893" w:rsidRDefault="003E328D" w:rsidP="003E328D">
      <w:pPr>
        <w:jc w:val="both"/>
        <w:rPr>
          <w:rFonts w:ascii="Tahoma" w:hAnsi="Tahoma" w:cs="Tahoma"/>
          <w:i/>
          <w:iCs/>
          <w:sz w:val="18"/>
          <w:szCs w:val="18"/>
        </w:rPr>
      </w:pPr>
      <w:bookmarkStart w:id="127" w:name="_Hlk179481936"/>
      <w:r w:rsidRPr="00994893">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94893">
        <w:rPr>
          <w:rFonts w:ascii="Tahoma" w:hAnsi="Tahoma" w:cs="Tahoma"/>
          <w:i/>
          <w:iCs/>
          <w:sz w:val="18"/>
          <w:szCs w:val="18"/>
        </w:rPr>
        <w:t>desempeñado cargos similares o superiores al requerido por la AEVIVIENDA, que deberán ser acreditados con:</w:t>
      </w:r>
    </w:p>
    <w:p w14:paraId="2BB71F72" w14:textId="77777777" w:rsidR="003E328D" w:rsidRPr="00994893" w:rsidRDefault="003E328D" w:rsidP="003E328D">
      <w:pPr>
        <w:jc w:val="both"/>
        <w:rPr>
          <w:rFonts w:ascii="Tahoma" w:hAnsi="Tahoma" w:cs="Tahoma"/>
          <w:i/>
          <w:iCs/>
          <w:sz w:val="18"/>
          <w:szCs w:val="18"/>
        </w:rPr>
      </w:pPr>
    </w:p>
    <w:p w14:paraId="2B3E23DE" w14:textId="77777777" w:rsidR="003E328D" w:rsidRPr="00994893" w:rsidRDefault="003E328D" w:rsidP="003E328D">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09F2D21F" w14:textId="77777777" w:rsidR="003E328D" w:rsidRPr="00994893" w:rsidRDefault="003E328D" w:rsidP="003E328D">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437393E7" w14:textId="77777777" w:rsidR="003E328D" w:rsidRDefault="003E328D" w:rsidP="003E328D">
      <w:pPr>
        <w:jc w:val="both"/>
        <w:rPr>
          <w:rFonts w:ascii="Tahoma" w:hAnsi="Tahoma" w:cs="Tahoma"/>
          <w:b/>
        </w:rPr>
      </w:pPr>
    </w:p>
    <w:p w14:paraId="43FDD7F0" w14:textId="77777777" w:rsidR="003E328D" w:rsidRPr="00882269" w:rsidRDefault="003E328D" w:rsidP="003E328D">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29" w:name="_Hlk180075263"/>
      <w:r w:rsidRPr="002D37BC">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E328D" w:rsidRPr="00882269" w14:paraId="1A7CD843" w14:textId="77777777" w:rsidTr="00057C93">
        <w:trPr>
          <w:trHeight w:val="261"/>
        </w:trPr>
        <w:tc>
          <w:tcPr>
            <w:tcW w:w="1018" w:type="pct"/>
            <w:vMerge w:val="restart"/>
            <w:shd w:val="clear" w:color="auto" w:fill="D9E2F3" w:themeFill="accent5" w:themeFillTint="33"/>
            <w:vAlign w:val="center"/>
          </w:tcPr>
          <w:p w14:paraId="7C51F5EA"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F540924"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5EFA317" w14:textId="77777777" w:rsidR="003E328D" w:rsidRPr="00882269" w:rsidRDefault="003E328D" w:rsidP="00057C9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5506A51"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90B91C7"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Tiempo de participación en este Proyecto</w:t>
            </w:r>
          </w:p>
          <w:p w14:paraId="1BE4256F" w14:textId="77777777" w:rsidR="003E328D" w:rsidRPr="00882269" w:rsidRDefault="003E328D" w:rsidP="00057C9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E328D" w:rsidRPr="00882269" w14:paraId="3C335025" w14:textId="77777777" w:rsidTr="00057C93">
        <w:trPr>
          <w:trHeight w:val="836"/>
        </w:trPr>
        <w:tc>
          <w:tcPr>
            <w:tcW w:w="1018" w:type="pct"/>
            <w:vMerge/>
            <w:shd w:val="clear" w:color="auto" w:fill="DBE5F1"/>
            <w:vAlign w:val="center"/>
          </w:tcPr>
          <w:p w14:paraId="42813A03" w14:textId="77777777" w:rsidR="003E328D" w:rsidRPr="00882269" w:rsidRDefault="003E328D" w:rsidP="00057C93">
            <w:pPr>
              <w:jc w:val="both"/>
              <w:rPr>
                <w:rFonts w:ascii="Tahoma" w:hAnsi="Tahoma" w:cs="Tahoma"/>
                <w:sz w:val="18"/>
                <w:szCs w:val="18"/>
              </w:rPr>
            </w:pPr>
          </w:p>
        </w:tc>
        <w:tc>
          <w:tcPr>
            <w:tcW w:w="1178" w:type="pct"/>
            <w:vMerge/>
            <w:shd w:val="clear" w:color="auto" w:fill="DBE5F1"/>
            <w:vAlign w:val="center"/>
          </w:tcPr>
          <w:p w14:paraId="729B5D5A" w14:textId="77777777" w:rsidR="003E328D" w:rsidRPr="00882269" w:rsidRDefault="003E328D" w:rsidP="00057C93">
            <w:pPr>
              <w:jc w:val="both"/>
              <w:rPr>
                <w:rFonts w:ascii="Tahoma" w:hAnsi="Tahoma" w:cs="Tahoma"/>
                <w:sz w:val="18"/>
                <w:szCs w:val="18"/>
              </w:rPr>
            </w:pPr>
          </w:p>
        </w:tc>
        <w:tc>
          <w:tcPr>
            <w:tcW w:w="368" w:type="pct"/>
            <w:vMerge/>
            <w:shd w:val="clear" w:color="auto" w:fill="DBE5F1"/>
            <w:vAlign w:val="center"/>
          </w:tcPr>
          <w:p w14:paraId="4D5944D9" w14:textId="77777777" w:rsidR="003E328D" w:rsidRPr="00882269" w:rsidRDefault="003E328D" w:rsidP="00057C93">
            <w:pPr>
              <w:jc w:val="center"/>
              <w:rPr>
                <w:rFonts w:ascii="Tahoma" w:hAnsi="Tahoma" w:cs="Tahoma"/>
                <w:b/>
                <w:sz w:val="18"/>
                <w:szCs w:val="18"/>
              </w:rPr>
            </w:pPr>
          </w:p>
        </w:tc>
        <w:tc>
          <w:tcPr>
            <w:tcW w:w="1777" w:type="pct"/>
            <w:vMerge/>
            <w:shd w:val="clear" w:color="auto" w:fill="DBE5F1"/>
            <w:vAlign w:val="center"/>
          </w:tcPr>
          <w:p w14:paraId="74B31C1C" w14:textId="77777777" w:rsidR="003E328D" w:rsidRPr="00882269" w:rsidRDefault="003E328D" w:rsidP="00057C93">
            <w:pPr>
              <w:jc w:val="center"/>
              <w:rPr>
                <w:rFonts w:ascii="Tahoma" w:hAnsi="Tahoma" w:cs="Tahoma"/>
                <w:b/>
                <w:sz w:val="18"/>
                <w:szCs w:val="18"/>
              </w:rPr>
            </w:pPr>
          </w:p>
        </w:tc>
        <w:tc>
          <w:tcPr>
            <w:tcW w:w="659" w:type="pct"/>
            <w:vMerge/>
            <w:shd w:val="clear" w:color="auto" w:fill="DBE5F1"/>
            <w:vAlign w:val="center"/>
          </w:tcPr>
          <w:p w14:paraId="164A51DD" w14:textId="77777777" w:rsidR="003E328D" w:rsidRPr="00882269" w:rsidRDefault="003E328D" w:rsidP="00057C93">
            <w:pPr>
              <w:jc w:val="center"/>
              <w:rPr>
                <w:rFonts w:ascii="Tahoma" w:hAnsi="Tahoma" w:cs="Tahoma"/>
                <w:b/>
                <w:sz w:val="18"/>
                <w:szCs w:val="18"/>
              </w:rPr>
            </w:pPr>
          </w:p>
        </w:tc>
      </w:tr>
      <w:tr w:rsidR="003E328D" w:rsidRPr="00882269" w14:paraId="3D62356C" w14:textId="77777777" w:rsidTr="00057C93">
        <w:trPr>
          <w:trHeight w:val="874"/>
        </w:trPr>
        <w:tc>
          <w:tcPr>
            <w:tcW w:w="1018" w:type="pct"/>
            <w:shd w:val="clear" w:color="auto" w:fill="auto"/>
            <w:vAlign w:val="center"/>
          </w:tcPr>
          <w:p w14:paraId="17967283"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B3C19E" w14:textId="77777777" w:rsidR="003E328D" w:rsidRPr="00882269" w:rsidRDefault="003E328D" w:rsidP="00057C9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177C73" w14:textId="77777777" w:rsidR="003E328D" w:rsidRPr="00882269" w:rsidRDefault="003E328D" w:rsidP="00057C9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80E2E81" w14:textId="77777777" w:rsidR="003E328D" w:rsidRPr="00882269" w:rsidRDefault="003E328D" w:rsidP="00057C9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31AFCD5"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E328D" w:rsidRPr="00882269" w14:paraId="1C279B58" w14:textId="77777777" w:rsidTr="00057C93">
        <w:trPr>
          <w:trHeight w:val="785"/>
        </w:trPr>
        <w:tc>
          <w:tcPr>
            <w:tcW w:w="1018" w:type="pct"/>
            <w:shd w:val="clear" w:color="auto" w:fill="auto"/>
          </w:tcPr>
          <w:p w14:paraId="7BA832FF" w14:textId="77777777" w:rsidR="003E328D" w:rsidRPr="00882269" w:rsidRDefault="003E328D" w:rsidP="00057C93">
            <w:pPr>
              <w:rPr>
                <w:rFonts w:ascii="Tahoma" w:hAnsi="Tahoma" w:cs="Tahoma"/>
                <w:sz w:val="18"/>
                <w:szCs w:val="18"/>
              </w:rPr>
            </w:pPr>
          </w:p>
          <w:p w14:paraId="7EB94B68" w14:textId="77777777" w:rsidR="003E328D" w:rsidRPr="00882269" w:rsidRDefault="003E328D" w:rsidP="00057C9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58ECED7" w14:textId="77777777" w:rsidR="003E328D" w:rsidRPr="00882269" w:rsidRDefault="003E328D" w:rsidP="00057C9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2A1E3E5" w14:textId="77777777" w:rsidR="003E328D" w:rsidRPr="00882269" w:rsidRDefault="003E328D" w:rsidP="00057C9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B0C792" w14:textId="77777777" w:rsidR="003E328D" w:rsidRPr="00882269" w:rsidRDefault="003E328D" w:rsidP="00057C9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3E4FDC9"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E8E860"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E328D" w:rsidRPr="00882269" w14:paraId="12208833" w14:textId="77777777" w:rsidTr="00057C93">
        <w:trPr>
          <w:trHeight w:val="959"/>
        </w:trPr>
        <w:tc>
          <w:tcPr>
            <w:tcW w:w="1018" w:type="pct"/>
            <w:shd w:val="clear" w:color="auto" w:fill="auto"/>
          </w:tcPr>
          <w:p w14:paraId="367F4B19" w14:textId="77777777" w:rsidR="003E328D" w:rsidRPr="00882269" w:rsidRDefault="003E328D" w:rsidP="00057C93">
            <w:pPr>
              <w:rPr>
                <w:rFonts w:ascii="Tahoma" w:hAnsi="Tahoma" w:cs="Tahoma"/>
                <w:sz w:val="18"/>
                <w:szCs w:val="18"/>
              </w:rPr>
            </w:pPr>
            <w:r w:rsidRPr="00882269">
              <w:rPr>
                <w:rFonts w:ascii="Tahoma" w:hAnsi="Tahoma" w:cs="Tahoma"/>
                <w:sz w:val="18"/>
                <w:szCs w:val="18"/>
              </w:rPr>
              <w:t>Formación no excluyente</w:t>
            </w:r>
          </w:p>
          <w:p w14:paraId="4C70C68A" w14:textId="77777777" w:rsidR="003E328D" w:rsidRPr="00882269" w:rsidRDefault="003E328D" w:rsidP="00057C9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D7D686A" w14:textId="77777777" w:rsidR="003E328D" w:rsidRPr="00882269" w:rsidRDefault="003E328D" w:rsidP="00057C9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F1B5A89" w14:textId="77777777" w:rsidR="003E328D" w:rsidRPr="00882269" w:rsidRDefault="003E328D" w:rsidP="00057C9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6D242C"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1115CC4"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E328D" w:rsidRPr="00882269" w14:paraId="01A6F630" w14:textId="77777777" w:rsidTr="00057C93">
        <w:trPr>
          <w:trHeight w:val="1098"/>
        </w:trPr>
        <w:tc>
          <w:tcPr>
            <w:tcW w:w="1018" w:type="pct"/>
            <w:shd w:val="clear" w:color="auto" w:fill="auto"/>
          </w:tcPr>
          <w:p w14:paraId="0515BA77" w14:textId="77777777" w:rsidR="003E328D" w:rsidRPr="00882269" w:rsidRDefault="003E328D" w:rsidP="00057C93">
            <w:pPr>
              <w:rPr>
                <w:rFonts w:ascii="Tahoma" w:hAnsi="Tahoma" w:cs="Tahoma"/>
                <w:sz w:val="18"/>
                <w:szCs w:val="18"/>
              </w:rPr>
            </w:pPr>
            <w:r w:rsidRPr="00882269">
              <w:rPr>
                <w:rFonts w:ascii="Tahoma" w:hAnsi="Tahoma" w:cs="Tahoma"/>
                <w:sz w:val="18"/>
                <w:szCs w:val="18"/>
              </w:rPr>
              <w:t>Formación no excluyente</w:t>
            </w:r>
          </w:p>
          <w:p w14:paraId="2D9F0D1C" w14:textId="77777777" w:rsidR="003E328D" w:rsidRPr="00882269" w:rsidRDefault="003E328D" w:rsidP="00057C9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9C6AAE6" w14:textId="77777777" w:rsidR="003E328D" w:rsidRPr="00882269" w:rsidRDefault="003E328D" w:rsidP="00057C9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59712D4" w14:textId="77777777" w:rsidR="003E328D" w:rsidRPr="00882269" w:rsidRDefault="003E328D" w:rsidP="00057C9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FBA4C4B"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0DCE0F"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E328D" w:rsidRPr="00882269" w14:paraId="69EE8E00" w14:textId="77777777" w:rsidTr="00057C93">
        <w:trPr>
          <w:trHeight w:val="1102"/>
        </w:trPr>
        <w:tc>
          <w:tcPr>
            <w:tcW w:w="1018" w:type="pct"/>
            <w:shd w:val="clear" w:color="auto" w:fill="auto"/>
          </w:tcPr>
          <w:p w14:paraId="7D3F2FA7" w14:textId="77777777" w:rsidR="003E328D" w:rsidRPr="00882269" w:rsidRDefault="003E328D" w:rsidP="00057C9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C141DEA" w14:textId="77777777" w:rsidR="003E328D" w:rsidRPr="00882269" w:rsidRDefault="003E328D" w:rsidP="00057C9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ACC9651" w14:textId="77777777" w:rsidR="003E328D" w:rsidRPr="00882269" w:rsidRDefault="003E328D" w:rsidP="00057C9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5AF6218"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452DCD4" w14:textId="77777777" w:rsidR="003E328D" w:rsidRPr="00882269" w:rsidRDefault="003E328D" w:rsidP="00057C93">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3E328D" w:rsidRPr="00882269" w14:paraId="316B5E66" w14:textId="77777777" w:rsidTr="00057C93">
        <w:trPr>
          <w:trHeight w:val="410"/>
        </w:trPr>
        <w:tc>
          <w:tcPr>
            <w:tcW w:w="1018" w:type="pct"/>
            <w:shd w:val="clear" w:color="auto" w:fill="auto"/>
            <w:vAlign w:val="center"/>
          </w:tcPr>
          <w:p w14:paraId="7FCA7FCC" w14:textId="77777777" w:rsidR="003E328D" w:rsidRPr="00882269" w:rsidRDefault="003E328D" w:rsidP="00057C93">
            <w:pPr>
              <w:jc w:val="center"/>
              <w:rPr>
                <w:rFonts w:ascii="Tahoma" w:hAnsi="Tahoma" w:cs="Tahoma"/>
                <w:b/>
                <w:color w:val="FF0000"/>
                <w:highlight w:val="yellow"/>
              </w:rPr>
            </w:pPr>
            <w:r w:rsidRPr="00882269">
              <w:rPr>
                <w:rFonts w:ascii="Tahoma" w:hAnsi="Tahoma" w:cs="Tahoma"/>
                <w:b/>
                <w:color w:val="FF0000"/>
                <w:highlight w:val="yellow"/>
              </w:rPr>
              <w:lastRenderedPageBreak/>
              <w:t>(OTROS)</w:t>
            </w:r>
          </w:p>
        </w:tc>
        <w:tc>
          <w:tcPr>
            <w:tcW w:w="1178" w:type="pct"/>
            <w:shd w:val="clear" w:color="auto" w:fill="auto"/>
            <w:vAlign w:val="center"/>
          </w:tcPr>
          <w:p w14:paraId="1695A13C" w14:textId="77777777" w:rsidR="003E328D" w:rsidRPr="00882269" w:rsidRDefault="003E328D" w:rsidP="00057C93">
            <w:pPr>
              <w:jc w:val="both"/>
              <w:rPr>
                <w:rFonts w:ascii="Tahoma" w:hAnsi="Tahoma" w:cs="Tahoma"/>
                <w:b/>
                <w:color w:val="0000FF"/>
                <w:lang w:val="es-ES_tradnl"/>
              </w:rPr>
            </w:pPr>
          </w:p>
        </w:tc>
        <w:tc>
          <w:tcPr>
            <w:tcW w:w="368" w:type="pct"/>
            <w:shd w:val="clear" w:color="auto" w:fill="auto"/>
            <w:vAlign w:val="center"/>
          </w:tcPr>
          <w:p w14:paraId="05573279" w14:textId="77777777" w:rsidR="003E328D" w:rsidRPr="00882269" w:rsidRDefault="003E328D" w:rsidP="00057C93">
            <w:pPr>
              <w:jc w:val="both"/>
              <w:rPr>
                <w:rFonts w:ascii="Tahoma" w:hAnsi="Tahoma" w:cs="Tahoma"/>
                <w:b/>
                <w:color w:val="0000FF"/>
                <w:lang w:val="es-ES_tradnl"/>
              </w:rPr>
            </w:pPr>
          </w:p>
        </w:tc>
        <w:tc>
          <w:tcPr>
            <w:tcW w:w="1777" w:type="pct"/>
            <w:shd w:val="clear" w:color="auto" w:fill="auto"/>
            <w:vAlign w:val="center"/>
          </w:tcPr>
          <w:p w14:paraId="7D37FDDB" w14:textId="77777777" w:rsidR="003E328D" w:rsidRPr="00882269" w:rsidRDefault="003E328D" w:rsidP="00057C93">
            <w:pPr>
              <w:jc w:val="both"/>
              <w:rPr>
                <w:rFonts w:ascii="Tahoma" w:hAnsi="Tahoma" w:cs="Tahoma"/>
              </w:rPr>
            </w:pPr>
          </w:p>
        </w:tc>
        <w:tc>
          <w:tcPr>
            <w:tcW w:w="659" w:type="pct"/>
            <w:vAlign w:val="center"/>
          </w:tcPr>
          <w:p w14:paraId="6812B9B6" w14:textId="77777777" w:rsidR="003E328D" w:rsidRPr="00882269" w:rsidRDefault="003E328D" w:rsidP="00057C93">
            <w:pPr>
              <w:jc w:val="right"/>
              <w:rPr>
                <w:rFonts w:ascii="Tahoma" w:hAnsi="Tahoma" w:cs="Tahoma"/>
                <w:color w:val="FF0000"/>
              </w:rPr>
            </w:pPr>
          </w:p>
        </w:tc>
      </w:tr>
      <w:bookmarkEnd w:id="126"/>
    </w:tbl>
    <w:p w14:paraId="7F113C61" w14:textId="77777777" w:rsidR="003E328D" w:rsidRPr="00882269" w:rsidRDefault="003E328D" w:rsidP="003E328D">
      <w:pPr>
        <w:spacing w:line="260" w:lineRule="atLeast"/>
        <w:ind w:left="709"/>
        <w:jc w:val="both"/>
        <w:rPr>
          <w:rFonts w:ascii="Tahoma" w:hAnsi="Tahoma" w:cs="Tahoma"/>
          <w:b/>
          <w:i/>
        </w:rPr>
      </w:pPr>
    </w:p>
    <w:p w14:paraId="53464076" w14:textId="77777777" w:rsidR="003E328D" w:rsidRPr="00882269" w:rsidRDefault="003E328D" w:rsidP="003E328D">
      <w:pPr>
        <w:spacing w:line="260" w:lineRule="atLeast"/>
        <w:jc w:val="both"/>
        <w:rPr>
          <w:rFonts w:ascii="Tahoma" w:hAnsi="Tahoma" w:cs="Tahoma"/>
          <w:b/>
          <w:i/>
        </w:rPr>
      </w:pPr>
      <w:r w:rsidRPr="00882269">
        <w:rPr>
          <w:rFonts w:ascii="Tahoma" w:hAnsi="Tahoma" w:cs="Tahoma"/>
          <w:b/>
          <w:i/>
        </w:rPr>
        <w:t>NOTAS:</w:t>
      </w:r>
    </w:p>
    <w:p w14:paraId="4923C602" w14:textId="77777777" w:rsidR="003E328D" w:rsidRPr="00994893" w:rsidRDefault="003E328D" w:rsidP="003E328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0" w:name="_Hlk180053553"/>
      <w:bookmarkStart w:id="131" w:name="_Toc536520832"/>
      <w:bookmarkStart w:id="132"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33"/>
    <w:p w14:paraId="7C701E14" w14:textId="77777777" w:rsidR="003E328D" w:rsidRDefault="003E328D" w:rsidP="003E328D">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3EDFEC" w14:textId="77777777" w:rsidR="003E328D" w:rsidRDefault="003E328D" w:rsidP="003E328D">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14:paraId="2B2147EA" w14:textId="77777777" w:rsidR="003E328D" w:rsidRPr="00994893" w:rsidRDefault="003E328D" w:rsidP="003E328D">
      <w:pPr>
        <w:numPr>
          <w:ilvl w:val="0"/>
          <w:numId w:val="70"/>
        </w:numPr>
        <w:spacing w:line="260" w:lineRule="atLeast"/>
        <w:ind w:left="709" w:hanging="283"/>
        <w:contextualSpacing/>
        <w:jc w:val="both"/>
        <w:rPr>
          <w:rFonts w:ascii="Tahoma" w:hAnsi="Tahoma" w:cs="Tahoma"/>
        </w:rPr>
      </w:pPr>
      <w:bookmarkStart w:id="134"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34"/>
      <w:r w:rsidRPr="00994893">
        <w:rPr>
          <w:rFonts w:ascii="Tahoma" w:hAnsi="Tahoma" w:cs="Tahoma"/>
        </w:rPr>
        <w:t>.</w:t>
      </w:r>
    </w:p>
    <w:p w14:paraId="36D09421" w14:textId="77777777" w:rsidR="003E328D" w:rsidRPr="00882269" w:rsidRDefault="003E328D" w:rsidP="003E328D">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CF91B2" w14:textId="77777777" w:rsidR="003E328D" w:rsidRPr="00882269" w:rsidRDefault="003E328D" w:rsidP="003E328D">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08156675" w14:textId="77777777" w:rsidR="003E328D" w:rsidRPr="00882269" w:rsidRDefault="003E328D" w:rsidP="003E328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0855AB" w14:textId="77777777" w:rsidR="003E328D" w:rsidRPr="00882269" w:rsidRDefault="003E328D" w:rsidP="003E328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2CB5FAF" w14:textId="77777777" w:rsidR="003E328D" w:rsidRPr="00882269" w:rsidRDefault="003E328D" w:rsidP="003E328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F2278E4" w14:textId="77777777" w:rsidR="003E328D" w:rsidRPr="00882269" w:rsidRDefault="003E328D" w:rsidP="003E328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884A523" w14:textId="77777777" w:rsidR="003E328D" w:rsidRPr="00882269" w:rsidRDefault="003E328D" w:rsidP="003E328D">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BFEF2F" w14:textId="77777777" w:rsidR="003E328D" w:rsidRDefault="003E328D" w:rsidP="003E328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478BC7" w14:textId="77777777" w:rsidR="003E328D" w:rsidRPr="00F578DE" w:rsidRDefault="003E328D" w:rsidP="003E328D">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bookmarkEnd w:id="130"/>
    <w:p w14:paraId="54CA49DA" w14:textId="77777777" w:rsidR="003E328D" w:rsidRDefault="003E328D" w:rsidP="003E328D">
      <w:pPr>
        <w:spacing w:line="260" w:lineRule="atLeast"/>
        <w:ind w:left="426"/>
        <w:contextualSpacing/>
        <w:jc w:val="both"/>
        <w:rPr>
          <w:rFonts w:ascii="Tahoma" w:hAnsi="Tahoma" w:cs="Tahoma"/>
          <w:b/>
          <w:bCs/>
          <w:color w:val="000000"/>
          <w:kern w:val="32"/>
          <w:lang w:val="es-ES_tradnl"/>
        </w:rPr>
      </w:pPr>
    </w:p>
    <w:p w14:paraId="6F801412" w14:textId="77777777" w:rsidR="003E328D" w:rsidRPr="00994893" w:rsidRDefault="003E328D" w:rsidP="003E328D">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1"/>
      <w:bookmarkEnd w:id="132"/>
    </w:p>
    <w:p w14:paraId="1F8EFB9D" w14:textId="77777777" w:rsidR="003E328D" w:rsidRPr="00882269" w:rsidRDefault="003E328D" w:rsidP="003E328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B57804A" w14:textId="77777777" w:rsidR="003E328D" w:rsidRPr="00882269" w:rsidRDefault="003E328D" w:rsidP="003E328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E328D" w:rsidRPr="00882269" w14:paraId="6707C7B1" w14:textId="77777777" w:rsidTr="00057C93">
        <w:trPr>
          <w:trHeight w:val="570"/>
          <w:jc w:val="center"/>
        </w:trPr>
        <w:tc>
          <w:tcPr>
            <w:tcW w:w="3127" w:type="dxa"/>
            <w:shd w:val="clear" w:color="auto" w:fill="17365D"/>
            <w:vAlign w:val="center"/>
          </w:tcPr>
          <w:p w14:paraId="76E170F2" w14:textId="77777777" w:rsidR="003E328D" w:rsidRPr="00882269" w:rsidRDefault="003E328D" w:rsidP="00057C9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B6DA7E" w14:textId="77777777" w:rsidR="003E328D" w:rsidRPr="00882269" w:rsidRDefault="003E328D" w:rsidP="00057C9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EE8E0E1" w14:textId="77777777" w:rsidR="003E328D" w:rsidRPr="00882269" w:rsidRDefault="003E328D" w:rsidP="00057C93">
            <w:pPr>
              <w:jc w:val="center"/>
              <w:rPr>
                <w:rFonts w:ascii="Tahoma" w:hAnsi="Tahoma" w:cs="Tahoma"/>
                <w:b/>
                <w:lang w:eastAsia="es-ES"/>
              </w:rPr>
            </w:pPr>
            <w:r w:rsidRPr="00882269">
              <w:rPr>
                <w:rFonts w:ascii="Tahoma" w:hAnsi="Tahoma" w:cs="Tahoma"/>
                <w:b/>
                <w:lang w:eastAsia="es-ES"/>
              </w:rPr>
              <w:t>Almacén</w:t>
            </w:r>
          </w:p>
        </w:tc>
      </w:tr>
      <w:tr w:rsidR="003E328D" w:rsidRPr="00882269" w14:paraId="534CCD55" w14:textId="77777777" w:rsidTr="00057C93">
        <w:trPr>
          <w:trHeight w:hRule="exact" w:val="330"/>
          <w:jc w:val="center"/>
        </w:trPr>
        <w:tc>
          <w:tcPr>
            <w:tcW w:w="3127" w:type="dxa"/>
            <w:shd w:val="clear" w:color="auto" w:fill="auto"/>
          </w:tcPr>
          <w:p w14:paraId="3084B4BB" w14:textId="77777777" w:rsidR="003E328D" w:rsidRPr="00882269" w:rsidRDefault="003E328D" w:rsidP="00057C93">
            <w:pPr>
              <w:spacing w:line="300" w:lineRule="auto"/>
              <w:jc w:val="both"/>
              <w:rPr>
                <w:rFonts w:ascii="Tahoma" w:hAnsi="Tahoma" w:cs="Tahoma"/>
                <w:color w:val="FF0000"/>
                <w:lang w:eastAsia="es-ES"/>
              </w:rPr>
            </w:pPr>
            <w:r>
              <w:rPr>
                <w:rFonts w:ascii="Tahoma" w:hAnsi="Tahoma" w:cs="Tahoma"/>
                <w:color w:val="FF0000"/>
                <w:lang w:val="en-US" w:eastAsia="es-BO"/>
              </w:rPr>
              <w:lastRenderedPageBreak/>
              <w:t xml:space="preserve">Segun </w:t>
            </w:r>
            <w:proofErr w:type="spellStart"/>
            <w:r>
              <w:rPr>
                <w:rFonts w:ascii="Tahoma" w:hAnsi="Tahoma" w:cs="Tahoma"/>
                <w:color w:val="FF0000"/>
                <w:lang w:val="en-US" w:eastAsia="es-BO"/>
              </w:rPr>
              <w:t>corresponda</w:t>
            </w:r>
            <w:proofErr w:type="spellEnd"/>
          </w:p>
        </w:tc>
        <w:tc>
          <w:tcPr>
            <w:tcW w:w="2010" w:type="dxa"/>
            <w:shd w:val="clear" w:color="auto" w:fill="auto"/>
          </w:tcPr>
          <w:p w14:paraId="6E164532" w14:textId="77777777" w:rsidR="003E328D" w:rsidRPr="00882269" w:rsidRDefault="003E328D" w:rsidP="00057C9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7697224" w14:textId="77777777" w:rsidR="003E328D" w:rsidRPr="00882269" w:rsidRDefault="003E328D" w:rsidP="00057C93">
            <w:pPr>
              <w:jc w:val="center"/>
              <w:rPr>
                <w:rFonts w:ascii="Tahoma" w:hAnsi="Tahoma" w:cs="Tahoma"/>
                <w:color w:val="FF0000"/>
              </w:rPr>
            </w:pPr>
            <w:r w:rsidRPr="00882269">
              <w:rPr>
                <w:rFonts w:ascii="Tahoma" w:hAnsi="Tahoma" w:cs="Tahoma"/>
                <w:color w:val="FF0000"/>
                <w:lang w:val="en-US" w:eastAsia="es-ES"/>
              </w:rPr>
              <w:t>SI</w:t>
            </w:r>
          </w:p>
        </w:tc>
      </w:tr>
      <w:tr w:rsidR="003E328D" w:rsidRPr="00882269" w14:paraId="2A19A0E3" w14:textId="77777777" w:rsidTr="00057C93">
        <w:trPr>
          <w:trHeight w:hRule="exact" w:val="330"/>
          <w:jc w:val="center"/>
        </w:trPr>
        <w:tc>
          <w:tcPr>
            <w:tcW w:w="3127" w:type="dxa"/>
            <w:shd w:val="clear" w:color="auto" w:fill="BFBFBF"/>
          </w:tcPr>
          <w:p w14:paraId="446E1231" w14:textId="77777777" w:rsidR="003E328D" w:rsidRPr="00882269" w:rsidRDefault="003E328D" w:rsidP="00057C9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DBCB33F" w14:textId="77777777" w:rsidR="003E328D" w:rsidRPr="00882269" w:rsidRDefault="003E328D" w:rsidP="00057C9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B3562BC" w14:textId="77777777" w:rsidR="003E328D" w:rsidRPr="00882269" w:rsidRDefault="003E328D" w:rsidP="00057C93">
            <w:pPr>
              <w:jc w:val="center"/>
              <w:rPr>
                <w:rFonts w:ascii="Tahoma" w:hAnsi="Tahoma" w:cs="Tahoma"/>
                <w:b/>
                <w:bCs/>
                <w:color w:val="FF0000"/>
              </w:rPr>
            </w:pPr>
            <w:r>
              <w:rPr>
                <w:rFonts w:ascii="Tahoma" w:hAnsi="Tahoma" w:cs="Tahoma"/>
                <w:b/>
                <w:bCs/>
                <w:color w:val="FF0000"/>
                <w:lang w:eastAsia="es-ES"/>
              </w:rPr>
              <w:t>2</w:t>
            </w:r>
          </w:p>
        </w:tc>
      </w:tr>
    </w:tbl>
    <w:p w14:paraId="343DEF18" w14:textId="77777777" w:rsidR="003E328D" w:rsidRPr="00882269" w:rsidRDefault="003E328D" w:rsidP="003E328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0A4243"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F9CD64F"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ED689F6"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777868C"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717D26"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FDB2845" w14:textId="77777777" w:rsidR="003E328D" w:rsidRPr="00882269" w:rsidRDefault="003E328D" w:rsidP="003E328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882269">
        <w:rPr>
          <w:rFonts w:ascii="Tahoma" w:hAnsi="Tahoma" w:cs="Tahoma"/>
          <w:b/>
          <w:bCs/>
          <w:color w:val="000000"/>
          <w:kern w:val="32"/>
          <w:lang w:val="es-ES_tradnl"/>
        </w:rPr>
        <w:t>EQUIPO, MAQUINARIA, VEHÍCULOS Y OTROS</w:t>
      </w:r>
      <w:bookmarkEnd w:id="136"/>
      <w:bookmarkEnd w:id="137"/>
    </w:p>
    <w:p w14:paraId="55A4B682"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E328D" w:rsidRPr="00882269" w14:paraId="6F8D52E5" w14:textId="77777777" w:rsidTr="00057C93">
        <w:trPr>
          <w:jc w:val="center"/>
        </w:trPr>
        <w:tc>
          <w:tcPr>
            <w:tcW w:w="421" w:type="dxa"/>
            <w:shd w:val="clear" w:color="auto" w:fill="D9E2F3" w:themeFill="accent5" w:themeFillTint="33"/>
            <w:vAlign w:val="center"/>
          </w:tcPr>
          <w:p w14:paraId="2AFA7218" w14:textId="77777777" w:rsidR="003E328D" w:rsidRPr="00882269" w:rsidRDefault="003E328D" w:rsidP="00057C9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4F7C687" w14:textId="77777777" w:rsidR="003E328D" w:rsidRPr="00882269" w:rsidRDefault="003E328D" w:rsidP="00057C9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08811A5" w14:textId="77777777" w:rsidR="003E328D" w:rsidRPr="00882269" w:rsidRDefault="003E328D" w:rsidP="00057C9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F19B04C" w14:textId="77777777" w:rsidR="003E328D" w:rsidRPr="00882269" w:rsidRDefault="003E328D" w:rsidP="00057C93">
            <w:pPr>
              <w:jc w:val="center"/>
              <w:rPr>
                <w:rFonts w:ascii="Tahoma" w:hAnsi="Tahoma" w:cs="Tahoma"/>
                <w:b/>
              </w:rPr>
            </w:pPr>
          </w:p>
          <w:p w14:paraId="278D26C8" w14:textId="77777777" w:rsidR="003E328D" w:rsidRPr="00882269" w:rsidRDefault="003E328D" w:rsidP="00057C9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D1591F5" w14:textId="77777777" w:rsidR="003E328D" w:rsidRPr="00882269" w:rsidRDefault="003E328D" w:rsidP="00057C93">
            <w:pPr>
              <w:jc w:val="center"/>
              <w:rPr>
                <w:rFonts w:ascii="Tahoma" w:hAnsi="Tahoma" w:cs="Tahoma"/>
                <w:b/>
              </w:rPr>
            </w:pPr>
            <w:r w:rsidRPr="00882269">
              <w:rPr>
                <w:rFonts w:ascii="Tahoma" w:hAnsi="Tahoma" w:cs="Tahoma"/>
                <w:b/>
              </w:rPr>
              <w:t>Tiempo de participación en este Proyecto</w:t>
            </w:r>
          </w:p>
        </w:tc>
      </w:tr>
      <w:tr w:rsidR="003E328D" w:rsidRPr="00882269" w14:paraId="347D551D" w14:textId="77777777" w:rsidTr="00057C93">
        <w:trPr>
          <w:jc w:val="center"/>
        </w:trPr>
        <w:tc>
          <w:tcPr>
            <w:tcW w:w="421" w:type="dxa"/>
            <w:shd w:val="clear" w:color="auto" w:fill="auto"/>
            <w:vAlign w:val="center"/>
          </w:tcPr>
          <w:p w14:paraId="1BB214CD"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9D4CED2"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40F19AC" w14:textId="77777777" w:rsidR="003E328D" w:rsidRPr="0084211A" w:rsidRDefault="003E328D" w:rsidP="00057C93">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2258849F" w14:textId="77777777" w:rsidR="003E328D" w:rsidRPr="00882269" w:rsidRDefault="003E328D" w:rsidP="00057C9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8E496E3"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E328D" w:rsidRPr="00882269" w14:paraId="1BCE5D30" w14:textId="77777777" w:rsidTr="00057C93">
        <w:trPr>
          <w:jc w:val="center"/>
        </w:trPr>
        <w:tc>
          <w:tcPr>
            <w:tcW w:w="421" w:type="dxa"/>
            <w:shd w:val="clear" w:color="auto" w:fill="auto"/>
            <w:vAlign w:val="center"/>
          </w:tcPr>
          <w:p w14:paraId="4736FA6C"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331E69D"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C68E5A8" w14:textId="77777777" w:rsidR="003E328D" w:rsidRPr="0084211A" w:rsidRDefault="003E328D" w:rsidP="00057C93">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6F3F48F4" w14:textId="77777777" w:rsidR="003E328D" w:rsidRPr="00882269" w:rsidRDefault="003E328D" w:rsidP="00057C93">
            <w:pPr>
              <w:spacing w:line="300" w:lineRule="auto"/>
              <w:contextualSpacing/>
              <w:jc w:val="center"/>
              <w:rPr>
                <w:rFonts w:ascii="Tahoma" w:hAnsi="Tahoma" w:cs="Tahoma"/>
                <w:b/>
                <w:sz w:val="18"/>
                <w:szCs w:val="18"/>
              </w:rPr>
            </w:pPr>
          </w:p>
        </w:tc>
        <w:tc>
          <w:tcPr>
            <w:tcW w:w="2268" w:type="dxa"/>
            <w:vMerge/>
            <w:vAlign w:val="center"/>
          </w:tcPr>
          <w:p w14:paraId="69DE9A32" w14:textId="77777777" w:rsidR="003E328D" w:rsidRPr="00882269" w:rsidRDefault="003E328D" w:rsidP="00057C93">
            <w:pPr>
              <w:spacing w:line="300" w:lineRule="auto"/>
              <w:jc w:val="center"/>
              <w:rPr>
                <w:rFonts w:ascii="Tahoma" w:hAnsi="Tahoma" w:cs="Tahoma"/>
                <w:b/>
                <w:sz w:val="18"/>
                <w:szCs w:val="18"/>
              </w:rPr>
            </w:pPr>
          </w:p>
        </w:tc>
      </w:tr>
      <w:tr w:rsidR="003E328D" w:rsidRPr="00882269" w14:paraId="525E39E2" w14:textId="77777777" w:rsidTr="00057C93">
        <w:trPr>
          <w:jc w:val="center"/>
        </w:trPr>
        <w:tc>
          <w:tcPr>
            <w:tcW w:w="421" w:type="dxa"/>
            <w:shd w:val="clear" w:color="auto" w:fill="auto"/>
            <w:vAlign w:val="center"/>
          </w:tcPr>
          <w:p w14:paraId="56D9B8ED"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9848AA"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228A987" w14:textId="77777777" w:rsidR="003E328D" w:rsidRPr="0084211A" w:rsidRDefault="003E328D" w:rsidP="00057C93">
            <w:pPr>
              <w:jc w:val="center"/>
              <w:rPr>
                <w:b/>
                <w:bCs/>
                <w:sz w:val="18"/>
                <w:szCs w:val="18"/>
              </w:rPr>
            </w:pPr>
            <w:r>
              <w:rPr>
                <w:rFonts w:ascii="Tahoma" w:hAnsi="Tahoma" w:cs="Tahoma"/>
                <w:b/>
                <w:bCs/>
                <w:color w:val="FF0000"/>
                <w:sz w:val="18"/>
                <w:szCs w:val="18"/>
              </w:rPr>
              <w:t>5</w:t>
            </w:r>
          </w:p>
        </w:tc>
        <w:tc>
          <w:tcPr>
            <w:tcW w:w="1702" w:type="dxa"/>
            <w:vMerge/>
            <w:vAlign w:val="center"/>
          </w:tcPr>
          <w:p w14:paraId="4CFC7EFA" w14:textId="77777777" w:rsidR="003E328D" w:rsidRPr="00882269" w:rsidRDefault="003E328D" w:rsidP="00057C93">
            <w:pPr>
              <w:spacing w:line="300" w:lineRule="auto"/>
              <w:contextualSpacing/>
              <w:jc w:val="center"/>
              <w:rPr>
                <w:rFonts w:ascii="Tahoma" w:hAnsi="Tahoma" w:cs="Tahoma"/>
                <w:b/>
                <w:sz w:val="18"/>
                <w:szCs w:val="18"/>
              </w:rPr>
            </w:pPr>
          </w:p>
        </w:tc>
        <w:tc>
          <w:tcPr>
            <w:tcW w:w="2268" w:type="dxa"/>
            <w:vMerge/>
            <w:vAlign w:val="center"/>
          </w:tcPr>
          <w:p w14:paraId="0DA01BFC" w14:textId="77777777" w:rsidR="003E328D" w:rsidRPr="00882269" w:rsidRDefault="003E328D" w:rsidP="00057C93">
            <w:pPr>
              <w:spacing w:line="300" w:lineRule="auto"/>
              <w:jc w:val="center"/>
              <w:rPr>
                <w:rFonts w:ascii="Tahoma" w:hAnsi="Tahoma" w:cs="Tahoma"/>
                <w:b/>
                <w:sz w:val="18"/>
                <w:szCs w:val="18"/>
              </w:rPr>
            </w:pPr>
          </w:p>
        </w:tc>
      </w:tr>
      <w:tr w:rsidR="003E328D" w:rsidRPr="00882269" w14:paraId="15E9315A" w14:textId="77777777" w:rsidTr="00057C93">
        <w:trPr>
          <w:trHeight w:val="273"/>
          <w:jc w:val="center"/>
        </w:trPr>
        <w:tc>
          <w:tcPr>
            <w:tcW w:w="421" w:type="dxa"/>
            <w:shd w:val="clear" w:color="auto" w:fill="auto"/>
            <w:vAlign w:val="center"/>
          </w:tcPr>
          <w:p w14:paraId="03DF7ACE"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F76F34C"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6088E0" w14:textId="77777777" w:rsidR="003E328D" w:rsidRPr="0084211A" w:rsidRDefault="003E328D" w:rsidP="00057C93">
            <w:pPr>
              <w:jc w:val="center"/>
              <w:rPr>
                <w:b/>
                <w:bCs/>
                <w:sz w:val="18"/>
                <w:szCs w:val="18"/>
              </w:rPr>
            </w:pPr>
            <w:r>
              <w:rPr>
                <w:rFonts w:ascii="Tahoma" w:hAnsi="Tahoma" w:cs="Tahoma"/>
                <w:b/>
                <w:bCs/>
                <w:color w:val="FF0000"/>
                <w:sz w:val="18"/>
                <w:szCs w:val="18"/>
              </w:rPr>
              <w:t>5</w:t>
            </w:r>
          </w:p>
        </w:tc>
        <w:tc>
          <w:tcPr>
            <w:tcW w:w="1702" w:type="dxa"/>
            <w:vMerge/>
            <w:vAlign w:val="center"/>
          </w:tcPr>
          <w:p w14:paraId="6F6F99D1" w14:textId="77777777" w:rsidR="003E328D" w:rsidRPr="00882269" w:rsidRDefault="003E328D" w:rsidP="00057C93">
            <w:pPr>
              <w:spacing w:line="300" w:lineRule="auto"/>
              <w:jc w:val="center"/>
              <w:rPr>
                <w:rFonts w:ascii="Tahoma" w:hAnsi="Tahoma" w:cs="Tahoma"/>
                <w:b/>
                <w:sz w:val="18"/>
                <w:szCs w:val="18"/>
              </w:rPr>
            </w:pPr>
          </w:p>
        </w:tc>
        <w:tc>
          <w:tcPr>
            <w:tcW w:w="2268" w:type="dxa"/>
            <w:vMerge/>
            <w:vAlign w:val="center"/>
          </w:tcPr>
          <w:p w14:paraId="276CD9B8" w14:textId="77777777" w:rsidR="003E328D" w:rsidRPr="00882269" w:rsidRDefault="003E328D" w:rsidP="00057C93">
            <w:pPr>
              <w:spacing w:line="300" w:lineRule="auto"/>
              <w:jc w:val="center"/>
              <w:rPr>
                <w:rFonts w:ascii="Tahoma" w:hAnsi="Tahoma" w:cs="Tahoma"/>
                <w:sz w:val="18"/>
                <w:szCs w:val="18"/>
              </w:rPr>
            </w:pPr>
          </w:p>
        </w:tc>
      </w:tr>
      <w:tr w:rsidR="003E328D" w:rsidRPr="00882269" w14:paraId="193800AB" w14:textId="77777777" w:rsidTr="00057C93">
        <w:trPr>
          <w:trHeight w:val="273"/>
          <w:jc w:val="center"/>
        </w:trPr>
        <w:tc>
          <w:tcPr>
            <w:tcW w:w="421" w:type="dxa"/>
            <w:shd w:val="clear" w:color="auto" w:fill="auto"/>
            <w:vAlign w:val="center"/>
          </w:tcPr>
          <w:p w14:paraId="2E170471"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14:paraId="4412261D"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14:paraId="074CEFD2" w14:textId="77777777" w:rsidR="003E328D" w:rsidRPr="0084211A" w:rsidRDefault="003E328D" w:rsidP="00057C93">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2D98F121" w14:textId="77777777" w:rsidR="003E328D" w:rsidRPr="00882269" w:rsidRDefault="003E328D" w:rsidP="00057C93">
            <w:pPr>
              <w:spacing w:line="300" w:lineRule="auto"/>
              <w:jc w:val="center"/>
              <w:rPr>
                <w:rFonts w:ascii="Tahoma" w:hAnsi="Tahoma" w:cs="Tahoma"/>
                <w:b/>
                <w:sz w:val="18"/>
                <w:szCs w:val="18"/>
              </w:rPr>
            </w:pPr>
          </w:p>
        </w:tc>
        <w:tc>
          <w:tcPr>
            <w:tcW w:w="2268" w:type="dxa"/>
            <w:vMerge/>
            <w:vAlign w:val="center"/>
          </w:tcPr>
          <w:p w14:paraId="5F674E69" w14:textId="77777777" w:rsidR="003E328D" w:rsidRPr="00882269" w:rsidRDefault="003E328D" w:rsidP="00057C93">
            <w:pPr>
              <w:spacing w:line="300" w:lineRule="auto"/>
              <w:jc w:val="center"/>
              <w:rPr>
                <w:rFonts w:ascii="Tahoma" w:hAnsi="Tahoma" w:cs="Tahoma"/>
                <w:sz w:val="18"/>
                <w:szCs w:val="18"/>
              </w:rPr>
            </w:pPr>
          </w:p>
        </w:tc>
      </w:tr>
      <w:tr w:rsidR="003E328D" w:rsidRPr="00882269" w14:paraId="2E50FEA3" w14:textId="77777777" w:rsidTr="00057C93">
        <w:trPr>
          <w:trHeight w:val="221"/>
          <w:jc w:val="center"/>
        </w:trPr>
        <w:tc>
          <w:tcPr>
            <w:tcW w:w="421" w:type="dxa"/>
            <w:tcBorders>
              <w:bottom w:val="single" w:sz="4" w:space="0" w:color="auto"/>
            </w:tcBorders>
            <w:shd w:val="clear" w:color="auto" w:fill="auto"/>
            <w:vAlign w:val="center"/>
          </w:tcPr>
          <w:p w14:paraId="147E5087"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4CE40B8E"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39C2F7C" w14:textId="77777777" w:rsidR="003E328D" w:rsidRPr="0084211A" w:rsidRDefault="003E328D" w:rsidP="00057C93">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14:paraId="79D68D46" w14:textId="77777777" w:rsidR="003E328D" w:rsidRPr="00882269" w:rsidRDefault="003E328D" w:rsidP="00057C93">
            <w:pPr>
              <w:spacing w:line="300" w:lineRule="auto"/>
              <w:rPr>
                <w:rFonts w:ascii="Tahoma" w:hAnsi="Tahoma" w:cs="Tahoma"/>
                <w:sz w:val="18"/>
                <w:szCs w:val="18"/>
              </w:rPr>
            </w:pPr>
          </w:p>
        </w:tc>
        <w:tc>
          <w:tcPr>
            <w:tcW w:w="2268" w:type="dxa"/>
            <w:vMerge/>
            <w:tcBorders>
              <w:bottom w:val="single" w:sz="4" w:space="0" w:color="auto"/>
            </w:tcBorders>
            <w:vAlign w:val="center"/>
          </w:tcPr>
          <w:p w14:paraId="36F69F7B" w14:textId="77777777" w:rsidR="003E328D" w:rsidRPr="00882269" w:rsidRDefault="003E328D" w:rsidP="00057C93">
            <w:pPr>
              <w:spacing w:line="300" w:lineRule="auto"/>
              <w:rPr>
                <w:rFonts w:ascii="Tahoma" w:hAnsi="Tahoma" w:cs="Tahoma"/>
                <w:sz w:val="18"/>
                <w:szCs w:val="18"/>
              </w:rPr>
            </w:pPr>
          </w:p>
        </w:tc>
      </w:tr>
      <w:tr w:rsidR="003E328D" w:rsidRPr="00882269" w14:paraId="21133DF8" w14:textId="77777777" w:rsidTr="00057C93">
        <w:trPr>
          <w:trHeight w:val="331"/>
          <w:jc w:val="center"/>
        </w:trPr>
        <w:tc>
          <w:tcPr>
            <w:tcW w:w="421" w:type="dxa"/>
            <w:shd w:val="clear" w:color="auto" w:fill="FFFFFF"/>
            <w:vAlign w:val="center"/>
          </w:tcPr>
          <w:p w14:paraId="74457B98"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28A361E4"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EF426B" w14:textId="77777777" w:rsidR="003E328D" w:rsidRPr="0084211A" w:rsidRDefault="003E328D" w:rsidP="00057C9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BD3CD80" w14:textId="77777777" w:rsidR="003E328D" w:rsidRPr="00882269" w:rsidRDefault="003E328D" w:rsidP="00057C9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77F7E0A" w14:textId="77777777" w:rsidR="003E328D" w:rsidRPr="00882269" w:rsidRDefault="003E328D" w:rsidP="00057C9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E328D" w:rsidRPr="00882269" w14:paraId="641DE9ED" w14:textId="77777777" w:rsidTr="00057C93">
        <w:trPr>
          <w:trHeight w:val="289"/>
          <w:jc w:val="center"/>
        </w:trPr>
        <w:tc>
          <w:tcPr>
            <w:tcW w:w="421" w:type="dxa"/>
            <w:shd w:val="clear" w:color="auto" w:fill="auto"/>
            <w:vAlign w:val="center"/>
          </w:tcPr>
          <w:p w14:paraId="7A3D21FD"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64DF161"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731E37D" w14:textId="77777777" w:rsidR="003E328D" w:rsidRPr="0084211A" w:rsidRDefault="003E328D" w:rsidP="00057C93">
            <w:pPr>
              <w:jc w:val="center"/>
              <w:rPr>
                <w:b/>
                <w:bCs/>
                <w:sz w:val="18"/>
                <w:szCs w:val="18"/>
              </w:rPr>
            </w:pPr>
            <w:r>
              <w:rPr>
                <w:rFonts w:ascii="Tahoma" w:hAnsi="Tahoma" w:cs="Tahoma"/>
                <w:b/>
                <w:bCs/>
                <w:color w:val="FF0000"/>
                <w:sz w:val="18"/>
                <w:szCs w:val="18"/>
              </w:rPr>
              <w:t>2</w:t>
            </w:r>
          </w:p>
        </w:tc>
        <w:tc>
          <w:tcPr>
            <w:tcW w:w="1702" w:type="dxa"/>
            <w:vMerge/>
          </w:tcPr>
          <w:p w14:paraId="5FF116AA" w14:textId="77777777" w:rsidR="003E328D" w:rsidRPr="00882269" w:rsidRDefault="003E328D" w:rsidP="00057C93">
            <w:pPr>
              <w:spacing w:line="300" w:lineRule="auto"/>
              <w:rPr>
                <w:rFonts w:ascii="Tahoma" w:hAnsi="Tahoma" w:cs="Tahoma"/>
              </w:rPr>
            </w:pPr>
          </w:p>
        </w:tc>
        <w:tc>
          <w:tcPr>
            <w:tcW w:w="2268" w:type="dxa"/>
            <w:vMerge/>
          </w:tcPr>
          <w:p w14:paraId="3EFF52F2" w14:textId="77777777" w:rsidR="003E328D" w:rsidRPr="00882269" w:rsidRDefault="003E328D" w:rsidP="00057C93">
            <w:pPr>
              <w:spacing w:line="300" w:lineRule="auto"/>
              <w:rPr>
                <w:rFonts w:ascii="Tahoma" w:hAnsi="Tahoma" w:cs="Tahoma"/>
              </w:rPr>
            </w:pPr>
          </w:p>
        </w:tc>
      </w:tr>
      <w:tr w:rsidR="003E328D" w:rsidRPr="00882269" w14:paraId="152F5603" w14:textId="77777777" w:rsidTr="00057C93">
        <w:trPr>
          <w:trHeight w:val="239"/>
          <w:jc w:val="center"/>
        </w:trPr>
        <w:tc>
          <w:tcPr>
            <w:tcW w:w="421" w:type="dxa"/>
            <w:shd w:val="clear" w:color="auto" w:fill="auto"/>
            <w:vAlign w:val="center"/>
          </w:tcPr>
          <w:p w14:paraId="6AA40508" w14:textId="77777777" w:rsidR="003E328D" w:rsidRPr="00882269" w:rsidRDefault="003E328D" w:rsidP="00057C93">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14:paraId="3161FF3D" w14:textId="77777777" w:rsidR="003E328D" w:rsidRPr="00882269" w:rsidRDefault="003E328D" w:rsidP="00057C93">
            <w:pPr>
              <w:jc w:val="both"/>
              <w:rPr>
                <w:rFonts w:ascii="Tahoma" w:hAnsi="Tahoma" w:cs="Tahoma"/>
                <w:sz w:val="18"/>
                <w:szCs w:val="18"/>
              </w:rPr>
            </w:pPr>
            <w:r w:rsidRPr="00882269">
              <w:rPr>
                <w:rFonts w:ascii="Tahoma" w:hAnsi="Tahoma" w:cs="Tahoma"/>
                <w:sz w:val="18"/>
                <w:szCs w:val="18"/>
              </w:rPr>
              <w:t xml:space="preserve">Otros </w:t>
            </w:r>
          </w:p>
          <w:p w14:paraId="1789A041" w14:textId="77777777" w:rsidR="003E328D" w:rsidRPr="00882269" w:rsidRDefault="003E328D" w:rsidP="00057C9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15D58FF8" w14:textId="77777777" w:rsidR="003E328D" w:rsidRPr="0084211A" w:rsidRDefault="003E328D" w:rsidP="00057C93">
            <w:pPr>
              <w:jc w:val="center"/>
              <w:rPr>
                <w:rFonts w:ascii="Tahoma" w:hAnsi="Tahoma" w:cs="Tahoma"/>
                <w:b/>
                <w:bCs/>
                <w:sz w:val="18"/>
                <w:szCs w:val="18"/>
              </w:rPr>
            </w:pPr>
          </w:p>
        </w:tc>
        <w:tc>
          <w:tcPr>
            <w:tcW w:w="1702" w:type="dxa"/>
            <w:vMerge/>
          </w:tcPr>
          <w:p w14:paraId="3D00D2F8" w14:textId="77777777" w:rsidR="003E328D" w:rsidRPr="00882269" w:rsidRDefault="003E328D" w:rsidP="00057C93">
            <w:pPr>
              <w:spacing w:line="300" w:lineRule="auto"/>
              <w:rPr>
                <w:rFonts w:ascii="Tahoma" w:hAnsi="Tahoma" w:cs="Tahoma"/>
              </w:rPr>
            </w:pPr>
          </w:p>
        </w:tc>
        <w:tc>
          <w:tcPr>
            <w:tcW w:w="2268" w:type="dxa"/>
            <w:vMerge/>
          </w:tcPr>
          <w:p w14:paraId="63AA3E92" w14:textId="77777777" w:rsidR="003E328D" w:rsidRPr="00882269" w:rsidRDefault="003E328D" w:rsidP="00057C93">
            <w:pPr>
              <w:spacing w:line="300" w:lineRule="auto"/>
              <w:rPr>
                <w:rFonts w:ascii="Tahoma" w:hAnsi="Tahoma" w:cs="Tahoma"/>
              </w:rPr>
            </w:pPr>
          </w:p>
        </w:tc>
      </w:tr>
      <w:tr w:rsidR="003E328D" w:rsidRPr="00882269" w14:paraId="430E8CEB" w14:textId="77777777" w:rsidTr="00057C93">
        <w:trPr>
          <w:trHeight w:val="1302"/>
          <w:jc w:val="center"/>
        </w:trPr>
        <w:tc>
          <w:tcPr>
            <w:tcW w:w="9644" w:type="dxa"/>
            <w:gridSpan w:val="5"/>
            <w:tcBorders>
              <w:top w:val="single" w:sz="4" w:space="0" w:color="auto"/>
              <w:left w:val="nil"/>
              <w:bottom w:val="nil"/>
              <w:right w:val="nil"/>
            </w:tcBorders>
            <w:shd w:val="clear" w:color="auto" w:fill="auto"/>
            <w:vAlign w:val="center"/>
          </w:tcPr>
          <w:p w14:paraId="540364F0" w14:textId="77777777" w:rsidR="003E328D" w:rsidRDefault="003E328D" w:rsidP="00057C93">
            <w:pPr>
              <w:jc w:val="both"/>
              <w:rPr>
                <w:rFonts w:ascii="Tahoma" w:hAnsi="Tahoma" w:cs="Tahoma"/>
                <w:b/>
                <w:bCs/>
                <w:i/>
                <w:iCs/>
                <w:sz w:val="16"/>
                <w:szCs w:val="16"/>
              </w:rPr>
            </w:pPr>
            <w:bookmarkStart w:id="138" w:name="_Hlk142555946"/>
            <w:bookmarkStart w:id="13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8"/>
          <w:p w14:paraId="21443FB4" w14:textId="77777777" w:rsidR="003E328D" w:rsidRPr="00882269" w:rsidRDefault="003E328D" w:rsidP="00057C93">
            <w:pPr>
              <w:jc w:val="both"/>
              <w:rPr>
                <w:rFonts w:ascii="Tahoma" w:hAnsi="Tahoma" w:cs="Tahoma"/>
                <w:b/>
                <w:bCs/>
                <w:i/>
                <w:sz w:val="16"/>
                <w:szCs w:val="16"/>
              </w:rPr>
            </w:pPr>
          </w:p>
          <w:p w14:paraId="524CA12D" w14:textId="77777777" w:rsidR="003E328D" w:rsidRPr="001320BC" w:rsidRDefault="003E328D" w:rsidP="00057C93">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14:paraId="60D00B72" w14:textId="77777777" w:rsidR="003E328D" w:rsidRPr="001320BC" w:rsidRDefault="003E328D" w:rsidP="00057C93">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14:paraId="2853F4EC" w14:textId="77777777" w:rsidR="003E328D" w:rsidRPr="00101768" w:rsidRDefault="003E328D" w:rsidP="00057C93">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14:paraId="37E7D9C7" w14:textId="77777777" w:rsidR="003E328D" w:rsidRPr="00F578DE" w:rsidRDefault="003E328D" w:rsidP="00057C93">
            <w:pPr>
              <w:jc w:val="both"/>
              <w:rPr>
                <w:rFonts w:ascii="Tahoma" w:hAnsi="Tahoma" w:cs="Tahoma"/>
                <w:b/>
                <w:bCs/>
                <w:i/>
                <w:sz w:val="16"/>
                <w:szCs w:val="16"/>
                <w:lang w:val="es-ES_tradnl"/>
              </w:rPr>
            </w:pPr>
          </w:p>
          <w:p w14:paraId="549A6B2D" w14:textId="77777777" w:rsidR="003E328D" w:rsidRPr="00882269" w:rsidRDefault="003E328D" w:rsidP="00057C9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2040D89B"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882269">
        <w:rPr>
          <w:rFonts w:ascii="Tahoma" w:hAnsi="Tahoma" w:cs="Tahoma"/>
          <w:b/>
          <w:bCs/>
          <w:color w:val="000000"/>
          <w:kern w:val="32"/>
          <w:lang w:val="es-ES_tradnl"/>
        </w:rPr>
        <w:t>HERRAMIENTAS E INSUMOS</w:t>
      </w:r>
      <w:bookmarkEnd w:id="140"/>
      <w:bookmarkEnd w:id="141"/>
      <w:r w:rsidRPr="00882269">
        <w:rPr>
          <w:rFonts w:ascii="Tahoma" w:hAnsi="Tahoma" w:cs="Tahoma"/>
          <w:b/>
          <w:bCs/>
          <w:color w:val="000000"/>
          <w:kern w:val="32"/>
          <w:lang w:val="es-ES_tradnl"/>
        </w:rPr>
        <w:t xml:space="preserve"> OPERATIVOS</w:t>
      </w:r>
    </w:p>
    <w:p w14:paraId="72C285DA" w14:textId="77777777" w:rsidR="003E328D" w:rsidRPr="00882269" w:rsidRDefault="003E328D" w:rsidP="003E328D">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82269">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2" w:name="_Toc536520840"/>
      <w:r w:rsidRPr="00882269">
        <w:rPr>
          <w:rFonts w:ascii="Tahoma" w:hAnsi="Tahoma" w:cs="Tahoma"/>
          <w:color w:val="000000"/>
          <w:lang w:val="es-ES_tradnl" w:eastAsia="es-BO"/>
        </w:rPr>
        <w:t xml:space="preserve"> </w:t>
      </w:r>
    </w:p>
    <w:p w14:paraId="2B95EA57" w14:textId="77777777" w:rsidR="003E328D" w:rsidRPr="00882269" w:rsidRDefault="003E328D" w:rsidP="003E328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14BE60C"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882269">
        <w:rPr>
          <w:rFonts w:ascii="Tahoma" w:hAnsi="Tahoma" w:cs="Tahoma"/>
          <w:b/>
          <w:bCs/>
          <w:color w:val="000000"/>
          <w:kern w:val="32"/>
          <w:lang w:val="es-ES_tradnl"/>
        </w:rPr>
        <w:t>CONTROL Y SEGUIMIENTO DE LA CONSULTORÍA</w:t>
      </w:r>
      <w:bookmarkEnd w:id="142"/>
      <w:bookmarkEnd w:id="143"/>
    </w:p>
    <w:p w14:paraId="47C5170D"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122C81" w14:textId="77777777" w:rsidR="003E328D" w:rsidRPr="00882269" w:rsidRDefault="003E328D" w:rsidP="003E328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7424873" w14:textId="77777777" w:rsidR="003E328D" w:rsidRPr="00882269" w:rsidRDefault="003E328D" w:rsidP="003E328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4E239B9" w14:textId="77777777" w:rsidR="003E328D" w:rsidRPr="00882269" w:rsidRDefault="003E328D" w:rsidP="003E328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CD2ECB" w14:textId="77777777" w:rsidR="003E328D" w:rsidRPr="00882269" w:rsidRDefault="003E328D" w:rsidP="003E328D">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B89119E" w14:textId="77777777" w:rsidR="003E328D" w:rsidRPr="00882269" w:rsidRDefault="003E328D" w:rsidP="003E328D">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4759525" w14:textId="77777777" w:rsidR="003E328D" w:rsidRPr="00882269" w:rsidRDefault="003E328D" w:rsidP="003E328D">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DE76F80"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2AD7125" w14:textId="77777777" w:rsidR="003E328D" w:rsidRPr="00882269" w:rsidRDefault="003E328D" w:rsidP="003E328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4" w:name="_Toc536520844"/>
      <w:r w:rsidRPr="00882269">
        <w:rPr>
          <w:rFonts w:ascii="Tahoma" w:hAnsi="Tahoma" w:cs="Tahoma"/>
          <w:color w:val="000000"/>
          <w:lang w:val="es-ES_tradnl"/>
        </w:rPr>
        <w:t xml:space="preserve"> </w:t>
      </w:r>
      <w:bookmarkStart w:id="145" w:name="_Toc536520845"/>
      <w:bookmarkEnd w:id="144"/>
    </w:p>
    <w:p w14:paraId="12DA64A6"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882269">
        <w:rPr>
          <w:rFonts w:ascii="Tahoma" w:hAnsi="Tahoma" w:cs="Tahoma"/>
          <w:b/>
          <w:bCs/>
          <w:color w:val="000000"/>
          <w:kern w:val="32"/>
          <w:lang w:val="es-ES_tradnl"/>
        </w:rPr>
        <w:t>DETALLE REFERENCIAL DE LOS COMPONENTE</w:t>
      </w:r>
      <w:bookmarkEnd w:id="146"/>
      <w:r w:rsidRPr="00882269">
        <w:rPr>
          <w:rFonts w:ascii="Tahoma" w:hAnsi="Tahoma" w:cs="Tahoma"/>
          <w:b/>
          <w:bCs/>
          <w:color w:val="000000"/>
          <w:kern w:val="32"/>
          <w:lang w:val="es-ES_tradnl"/>
        </w:rPr>
        <w:t>S (PROVISIÓN Y DOTACIÓN DE MATERIALES DE CONSTRUCCIÓN Y APORTE PROPIO).</w:t>
      </w:r>
      <w:bookmarkEnd w:id="147"/>
    </w:p>
    <w:p w14:paraId="5F53DD5D" w14:textId="77777777" w:rsidR="003E328D" w:rsidRPr="00882269" w:rsidRDefault="003E328D" w:rsidP="003E328D">
      <w:pPr>
        <w:rPr>
          <w:lang w:val="es-ES_tradnl"/>
        </w:rPr>
      </w:pPr>
    </w:p>
    <w:p w14:paraId="2F60274E" w14:textId="77777777" w:rsidR="003E328D" w:rsidRPr="00882269" w:rsidRDefault="003E328D" w:rsidP="003E328D">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6D0B21B" w14:textId="77777777" w:rsidR="003E328D" w:rsidRPr="00882269" w:rsidRDefault="003E328D" w:rsidP="003E328D">
      <w:pPr>
        <w:spacing w:line="260" w:lineRule="atLeast"/>
        <w:rPr>
          <w:lang w:val="es-ES_tradnl"/>
        </w:rPr>
      </w:pPr>
    </w:p>
    <w:tbl>
      <w:tblPr>
        <w:tblW w:w="0" w:type="auto"/>
        <w:tblInd w:w="-10" w:type="dxa"/>
        <w:tblCellMar>
          <w:left w:w="70" w:type="dxa"/>
          <w:right w:w="70" w:type="dxa"/>
        </w:tblCellMar>
        <w:tblLook w:val="04A0" w:firstRow="1" w:lastRow="0" w:firstColumn="1" w:lastColumn="0" w:noHBand="0" w:noVBand="1"/>
      </w:tblPr>
      <w:tblGrid>
        <w:gridCol w:w="384"/>
        <w:gridCol w:w="4573"/>
        <w:gridCol w:w="895"/>
        <w:gridCol w:w="3401"/>
      </w:tblGrid>
      <w:tr w:rsidR="003E328D" w:rsidRPr="00BE3289" w14:paraId="3AD60480" w14:textId="77777777" w:rsidTr="00057C93">
        <w:trPr>
          <w:cantSplit/>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5F4D7652" w14:textId="77777777" w:rsidR="003E328D" w:rsidRPr="00BE3289" w:rsidRDefault="003E328D" w:rsidP="00057C93">
            <w:pPr>
              <w:jc w:val="center"/>
              <w:rPr>
                <w:rFonts w:ascii="Tahoma" w:hAnsi="Tahoma" w:cs="Tahoma"/>
                <w:b/>
                <w:bCs/>
                <w:color w:val="000000"/>
                <w:sz w:val="18"/>
                <w:szCs w:val="18"/>
                <w:lang w:eastAsia="es-BO"/>
              </w:rPr>
            </w:pPr>
            <w:proofErr w:type="spellStart"/>
            <w:r w:rsidRPr="00BE3289">
              <w:rPr>
                <w:rFonts w:ascii="Tahoma" w:hAnsi="Tahoma" w:cs="Tahoma"/>
                <w:b/>
                <w:bCs/>
                <w:color w:val="000000"/>
                <w:sz w:val="18"/>
                <w:szCs w:val="18"/>
                <w:lang w:eastAsia="es-BO"/>
              </w:rPr>
              <w:t>N°</w:t>
            </w:r>
            <w:proofErr w:type="spellEnd"/>
            <w:r w:rsidRPr="00BE3289">
              <w:rPr>
                <w:rFonts w:ascii="Tahoma" w:hAnsi="Tahoma" w:cs="Tahoma"/>
                <w:b/>
                <w:bCs/>
                <w:color w:val="000000"/>
                <w:sz w:val="18"/>
                <w:szCs w:val="18"/>
                <w:lang w:eastAsia="es-BO"/>
              </w:rPr>
              <w:t xml:space="preserve">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39C110B0" w14:textId="77777777" w:rsidR="003E328D" w:rsidRPr="00BE3289" w:rsidRDefault="003E328D" w:rsidP="00057C93">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DESCRIPCIÓN DE 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3EAA152B" w14:textId="77777777" w:rsidR="003E328D" w:rsidRPr="00BE3289" w:rsidRDefault="003E328D" w:rsidP="00057C93">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1DFAD54F" w14:textId="77777777" w:rsidR="003E328D" w:rsidRPr="00BE3289" w:rsidRDefault="003E328D" w:rsidP="00057C93">
            <w:pPr>
              <w:jc w:val="center"/>
              <w:rPr>
                <w:rFonts w:ascii="Tahoma" w:hAnsi="Tahoma" w:cs="Tahoma"/>
                <w:b/>
                <w:bCs/>
                <w:color w:val="000000"/>
                <w:sz w:val="18"/>
                <w:szCs w:val="18"/>
                <w:lang w:eastAsia="es-BO"/>
              </w:rPr>
            </w:pPr>
            <w:r w:rsidRPr="00BE3289">
              <w:rPr>
                <w:rFonts w:ascii="Tahoma" w:hAnsi="Tahoma" w:cs="Tahoma"/>
                <w:b/>
                <w:bCs/>
                <w:color w:val="000000"/>
                <w:sz w:val="18"/>
                <w:szCs w:val="18"/>
                <w:lang w:eastAsia="es-BO"/>
              </w:rPr>
              <w:t xml:space="preserve">CANTIDAD (para el total de las viviendas) </w:t>
            </w:r>
          </w:p>
        </w:tc>
      </w:tr>
      <w:tr w:rsidR="003E328D" w:rsidRPr="00BE3289" w14:paraId="66F53B3F" w14:textId="77777777" w:rsidTr="00057C93">
        <w:trPr>
          <w:cantSplit/>
        </w:trPr>
        <w:tc>
          <w:tcPr>
            <w:tcW w:w="0" w:type="auto"/>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3F77834F" w14:textId="77777777" w:rsidR="003E328D" w:rsidRPr="00BE3289" w:rsidRDefault="003E328D" w:rsidP="00057C93">
            <w:pPr>
              <w:jc w:val="center"/>
              <w:rPr>
                <w:rFonts w:ascii="Tahoma" w:hAnsi="Tahoma" w:cs="Tahoma"/>
                <w:color w:val="000000"/>
                <w:sz w:val="18"/>
                <w:szCs w:val="18"/>
                <w:lang w:eastAsia="es-BO"/>
              </w:rPr>
            </w:pPr>
            <w:r w:rsidRPr="00BE3289">
              <w:rPr>
                <w:rFonts w:ascii="Tahoma" w:hAnsi="Tahoma" w:cs="Tahoma"/>
                <w:color w:val="000000"/>
                <w:sz w:val="18"/>
                <w:szCs w:val="18"/>
                <w:lang w:eastAsia="es-BO"/>
              </w:rPr>
              <w:t xml:space="preserve">(*) </w:t>
            </w:r>
            <w:r w:rsidRPr="00BE3289">
              <w:rPr>
                <w:rFonts w:ascii="Tahoma" w:hAnsi="Tahoma" w:cs="Tahoma"/>
                <w:b/>
                <w:bCs/>
                <w:color w:val="000000"/>
                <w:sz w:val="18"/>
                <w:szCs w:val="18"/>
                <w:lang w:eastAsia="es-BO"/>
              </w:rPr>
              <w:t xml:space="preserve">Componente PROVISIÓN Y DOTACIÓN DE MATERIALES DE CONSTRUCCIÓN </w:t>
            </w:r>
          </w:p>
        </w:tc>
      </w:tr>
      <w:tr w:rsidR="003E328D" w:rsidRPr="00BE3289" w14:paraId="1741AB1C" w14:textId="77777777" w:rsidTr="00057C93">
        <w:trPr>
          <w:cantSpli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00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F14C42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AB6100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59243D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970,50</w:t>
            </w:r>
          </w:p>
        </w:tc>
      </w:tr>
      <w:tr w:rsidR="003E328D" w:rsidRPr="00BE3289" w14:paraId="6D309B6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4E0B6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617DA5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1C1FFB5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1FB351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1.014,00</w:t>
            </w:r>
          </w:p>
        </w:tc>
      </w:tr>
      <w:tr w:rsidR="003E328D" w:rsidRPr="00BE3289" w14:paraId="6F277668"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C7B04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3C1EA5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ALAMBRE DE COBRE </w:t>
            </w:r>
            <w:proofErr w:type="spellStart"/>
            <w:r w:rsidRPr="00BE3289">
              <w:rPr>
                <w:rFonts w:ascii="Calibri" w:hAnsi="Calibri" w:cs="Calibri"/>
                <w:color w:val="000000"/>
                <w:sz w:val="16"/>
                <w:szCs w:val="16"/>
                <w:lang w:eastAsia="es-BO"/>
              </w:rPr>
              <w:t>Nº</w:t>
            </w:r>
            <w:proofErr w:type="spellEnd"/>
            <w:r w:rsidRPr="00BE3289">
              <w:rPr>
                <w:rFonts w:ascii="Calibri" w:hAnsi="Calibri" w:cs="Calibri"/>
                <w:color w:val="000000"/>
                <w:sz w:val="16"/>
                <w:szCs w:val="16"/>
                <w:lang w:eastAsia="es-BO"/>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1148942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8696A8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1.300,00</w:t>
            </w:r>
          </w:p>
        </w:tc>
      </w:tr>
      <w:tr w:rsidR="003E328D" w:rsidRPr="00BE3289" w14:paraId="326F666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65FA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1C15F4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ALAMBRE DE COBRE </w:t>
            </w:r>
            <w:proofErr w:type="spellStart"/>
            <w:r w:rsidRPr="00BE3289">
              <w:rPr>
                <w:rFonts w:ascii="Calibri" w:hAnsi="Calibri" w:cs="Calibri"/>
                <w:color w:val="000000"/>
                <w:sz w:val="16"/>
                <w:szCs w:val="16"/>
                <w:lang w:eastAsia="es-BO"/>
              </w:rPr>
              <w:t>Nº</w:t>
            </w:r>
            <w:proofErr w:type="spellEnd"/>
            <w:r w:rsidRPr="00BE3289">
              <w:rPr>
                <w:rFonts w:ascii="Calibri" w:hAnsi="Calibri" w:cs="Calibri"/>
                <w:color w:val="000000"/>
                <w:sz w:val="16"/>
                <w:szCs w:val="16"/>
                <w:lang w:eastAsia="es-BO"/>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1270915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385789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7.000,00</w:t>
            </w:r>
          </w:p>
        </w:tc>
      </w:tr>
      <w:tr w:rsidR="003E328D" w:rsidRPr="00BE3289" w14:paraId="7205F5A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B991A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815B1F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ALAMBRE DE COBRE </w:t>
            </w:r>
            <w:proofErr w:type="spellStart"/>
            <w:r w:rsidRPr="00BE3289">
              <w:rPr>
                <w:rFonts w:ascii="Calibri" w:hAnsi="Calibri" w:cs="Calibri"/>
                <w:color w:val="000000"/>
                <w:sz w:val="16"/>
                <w:szCs w:val="16"/>
                <w:lang w:eastAsia="es-BO"/>
              </w:rPr>
              <w:t>Nº</w:t>
            </w:r>
            <w:proofErr w:type="spellEnd"/>
            <w:r w:rsidRPr="00BE3289">
              <w:rPr>
                <w:rFonts w:ascii="Calibri" w:hAnsi="Calibri" w:cs="Calibri"/>
                <w:color w:val="000000"/>
                <w:sz w:val="16"/>
                <w:szCs w:val="16"/>
                <w:lang w:eastAsia="es-BO"/>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035A671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E30D27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5.500,00</w:t>
            </w:r>
          </w:p>
        </w:tc>
      </w:tr>
      <w:tr w:rsidR="003E328D" w:rsidRPr="00BE3289" w14:paraId="5208F492"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E78E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562648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AB78AF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E5B5CE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670,43</w:t>
            </w:r>
          </w:p>
        </w:tc>
      </w:tr>
      <w:tr w:rsidR="003E328D" w:rsidRPr="00BE3289" w14:paraId="6035DDF5"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9B644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062A61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538AF0A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43F6C9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277,13</w:t>
            </w:r>
          </w:p>
        </w:tc>
      </w:tr>
      <w:tr w:rsidR="003E328D" w:rsidRPr="00BE3289" w14:paraId="718DC2C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0D89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08D1275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ADF075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928E95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278,00</w:t>
            </w:r>
          </w:p>
        </w:tc>
      </w:tr>
      <w:tr w:rsidR="003E328D" w:rsidRPr="00BE3289" w14:paraId="472CAF4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75D09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0CF0BC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3204184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252C9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750,00</w:t>
            </w:r>
          </w:p>
        </w:tc>
      </w:tr>
      <w:tr w:rsidR="003E328D" w:rsidRPr="00BE3289" w14:paraId="4D43E228"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4C9AB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DD7741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5D8D262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FDFF9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16AA6F7C"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47F43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2371D4F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610353B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B0048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21F40CF3"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3A39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C28A76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0EAA434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E3CB1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73B51872"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A191F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369290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44573D1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CF95D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1.000,00</w:t>
            </w:r>
          </w:p>
        </w:tc>
      </w:tr>
      <w:tr w:rsidR="003E328D" w:rsidRPr="00BE3289" w14:paraId="25EBADAD"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77D37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60F82E0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2C0BC74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E8896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1.000,00</w:t>
            </w:r>
          </w:p>
        </w:tc>
      </w:tr>
      <w:tr w:rsidR="003E328D" w:rsidRPr="00BE3289" w14:paraId="3B52BDB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72925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F654BA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3C133D8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2C15F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2DE90AE2"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4859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FC604F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AB85A9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D78C9F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120,00</w:t>
            </w:r>
          </w:p>
        </w:tc>
      </w:tr>
      <w:tr w:rsidR="003E328D" w:rsidRPr="00BE3289" w14:paraId="1C83499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53472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DCC4A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172458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7E2A29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915,00</w:t>
            </w:r>
          </w:p>
        </w:tc>
      </w:tr>
      <w:tr w:rsidR="003E328D" w:rsidRPr="00BE3289" w14:paraId="7CFE3C4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A6F6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18</w:t>
            </w:r>
          </w:p>
        </w:tc>
        <w:tc>
          <w:tcPr>
            <w:tcW w:w="0" w:type="auto"/>
            <w:tcBorders>
              <w:top w:val="nil"/>
              <w:left w:val="nil"/>
              <w:bottom w:val="single" w:sz="4" w:space="0" w:color="000000"/>
              <w:right w:val="single" w:sz="4" w:space="0" w:color="000000"/>
            </w:tcBorders>
            <w:shd w:val="clear" w:color="auto" w:fill="auto"/>
            <w:noWrap/>
            <w:vAlign w:val="bottom"/>
            <w:hideMark/>
          </w:tcPr>
          <w:p w14:paraId="6C7FDA6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7FEB103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D9E39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1A58AD9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5B50D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A38913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37268C7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CE6B91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387,98</w:t>
            </w:r>
          </w:p>
        </w:tc>
      </w:tr>
      <w:tr w:rsidR="003E328D" w:rsidRPr="00BE3289" w14:paraId="4EA90C3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08065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69E92AC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311BCE7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2CC9CD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1.644,24</w:t>
            </w:r>
          </w:p>
        </w:tc>
      </w:tr>
      <w:tr w:rsidR="003E328D" w:rsidRPr="00BE3289" w14:paraId="10F697F8"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6715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777353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341E05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2149380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25.799,95</w:t>
            </w:r>
          </w:p>
        </w:tc>
      </w:tr>
      <w:tr w:rsidR="003E328D" w:rsidRPr="00BE3289" w14:paraId="4D7D166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0C68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D3C32A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3970312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BL</w:t>
            </w:r>
          </w:p>
        </w:tc>
        <w:tc>
          <w:tcPr>
            <w:tcW w:w="0" w:type="auto"/>
            <w:tcBorders>
              <w:top w:val="nil"/>
              <w:left w:val="nil"/>
              <w:bottom w:val="single" w:sz="4" w:space="0" w:color="000000"/>
              <w:right w:val="single" w:sz="4" w:space="0" w:color="000000"/>
            </w:tcBorders>
            <w:shd w:val="clear" w:color="auto" w:fill="auto"/>
            <w:noWrap/>
            <w:vAlign w:val="bottom"/>
            <w:hideMark/>
          </w:tcPr>
          <w:p w14:paraId="201B2C3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8.138,75</w:t>
            </w:r>
          </w:p>
        </w:tc>
      </w:tr>
      <w:tr w:rsidR="003E328D" w:rsidRPr="00BE3289" w14:paraId="7D0C74B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D112A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9C59B7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6CE8DA7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C11418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4.516,50</w:t>
            </w:r>
          </w:p>
        </w:tc>
      </w:tr>
      <w:tr w:rsidR="003E328D" w:rsidRPr="00BE3289" w14:paraId="569DC062"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E5AC8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318853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1EBA93F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6CAA15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280,50</w:t>
            </w:r>
          </w:p>
        </w:tc>
      </w:tr>
      <w:tr w:rsidR="003E328D" w:rsidRPr="00BE3289" w14:paraId="1B3F5DE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EA47A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42CB48D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0BB5B66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222DA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6744370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01494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164AF4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3EA6625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1741C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200,00</w:t>
            </w:r>
          </w:p>
        </w:tc>
      </w:tr>
      <w:tr w:rsidR="003E328D" w:rsidRPr="00BE3289" w14:paraId="23C24D4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FF46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C505D6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321CED0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BEC61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78C1326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1C60D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BBCA24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5EA9524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20C6769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2.947,50</w:t>
            </w:r>
          </w:p>
        </w:tc>
      </w:tr>
      <w:tr w:rsidR="003E328D" w:rsidRPr="00BE3289" w14:paraId="3C6047E9"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8BE8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871A0E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5A36745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191C5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197,50</w:t>
            </w:r>
          </w:p>
        </w:tc>
      </w:tr>
      <w:tr w:rsidR="003E328D" w:rsidRPr="00BE3289" w14:paraId="5C48FDB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B3927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0807548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C434CD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5CE8712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1.145,73</w:t>
            </w:r>
          </w:p>
        </w:tc>
      </w:tr>
      <w:tr w:rsidR="003E328D" w:rsidRPr="00BE3289" w14:paraId="12F2410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394F0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C9AD18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0A653B9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AB694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1F95C5AC"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47B0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0E0E08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E12C0B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77D0E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607D1820"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CD213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0B800AA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4A249F8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09AEA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2.650,00</w:t>
            </w:r>
          </w:p>
        </w:tc>
      </w:tr>
      <w:tr w:rsidR="003E328D" w:rsidRPr="00BE3289" w14:paraId="74D0F7FD"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361F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14A1E82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2539BC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8AD31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200,00</w:t>
            </w:r>
          </w:p>
        </w:tc>
      </w:tr>
      <w:tr w:rsidR="003E328D" w:rsidRPr="00BE3289" w14:paraId="16DFB3E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C68EA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F5AC21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67D4625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CC8A3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970,50</w:t>
            </w:r>
          </w:p>
        </w:tc>
      </w:tr>
      <w:tr w:rsidR="003E328D" w:rsidRPr="00BE3289" w14:paraId="49EE7303"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048C4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0C86CCA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A65C70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90753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0681B6F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BF095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AD7155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85B962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9C62A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79EAC0D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5568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9E584B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152103C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E9A8B9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650,00</w:t>
            </w:r>
          </w:p>
        </w:tc>
      </w:tr>
      <w:tr w:rsidR="003E328D" w:rsidRPr="00BE3289" w14:paraId="2D15841D"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F55B9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08C7750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66E0E70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0BE9C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7870CD2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A252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41F1049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64AEFF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3E5F83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408,00</w:t>
            </w:r>
          </w:p>
        </w:tc>
      </w:tr>
      <w:tr w:rsidR="003E328D" w:rsidRPr="00BE3289" w14:paraId="0087EA5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7BCD6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1A82C54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25D7E44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665C5DD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1.277,39</w:t>
            </w:r>
          </w:p>
        </w:tc>
      </w:tr>
      <w:tr w:rsidR="003E328D" w:rsidRPr="00BE3289" w14:paraId="5B06DDA0"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3646D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248EFF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32AA2C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05B3BA8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3.405,22</w:t>
            </w:r>
          </w:p>
        </w:tc>
      </w:tr>
      <w:tr w:rsidR="003E328D" w:rsidRPr="00BE3289" w14:paraId="70A96D8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71192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ADE67F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21488D6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7764CA1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1.469,24</w:t>
            </w:r>
          </w:p>
        </w:tc>
      </w:tr>
      <w:tr w:rsidR="003E328D" w:rsidRPr="00BE3289" w14:paraId="50EBB53D"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BD57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298449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668B337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054205F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199,35</w:t>
            </w:r>
          </w:p>
        </w:tc>
      </w:tr>
      <w:tr w:rsidR="003E328D" w:rsidRPr="00BE3289" w14:paraId="1D15E0C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94BD3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E2B37C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FOCOS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B0796A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2B317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3E328D" w:rsidRPr="00BE3289" w14:paraId="7EBEB5D0"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5CE26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5662E0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1C01C88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7673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456A43B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51E5C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61E9990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59A16EB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228C3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740F80A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B3C71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3E9F63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019706D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EEAA7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446CDDF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C8A7E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9DE47E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F79FE0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6123AF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3E328D" w:rsidRPr="00BE3289" w14:paraId="27818C28"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8C041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59863C3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DC059C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41EF2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75466F59"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EAA93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86A257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7B2BACC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8F4B3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3E328D" w:rsidRPr="00BE3289" w14:paraId="0D36AF9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AA3C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40D9688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JABALINA 5/8" X 60 CM MAS CONECTOR</w:t>
            </w:r>
          </w:p>
        </w:tc>
        <w:tc>
          <w:tcPr>
            <w:tcW w:w="0" w:type="auto"/>
            <w:tcBorders>
              <w:top w:val="nil"/>
              <w:left w:val="nil"/>
              <w:bottom w:val="single" w:sz="4" w:space="0" w:color="000000"/>
              <w:right w:val="single" w:sz="4" w:space="0" w:color="000000"/>
            </w:tcBorders>
            <w:shd w:val="clear" w:color="auto" w:fill="auto"/>
            <w:noWrap/>
            <w:vAlign w:val="bottom"/>
            <w:hideMark/>
          </w:tcPr>
          <w:p w14:paraId="6F8CB49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3F9477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A43027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BF3A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DBF0A7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15002A1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5B0E5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131.556,00</w:t>
            </w:r>
          </w:p>
        </w:tc>
      </w:tr>
      <w:tr w:rsidR="003E328D" w:rsidRPr="00BE3289" w14:paraId="09FE03A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272A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9B598A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6AE480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0D72E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36.400,00</w:t>
            </w:r>
          </w:p>
        </w:tc>
      </w:tr>
      <w:tr w:rsidR="003E328D" w:rsidRPr="00BE3289" w14:paraId="05E0F93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DE6B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0BE7FEC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25D01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ADCEB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499B47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54A4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05BF98C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255D8D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6CD7A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7E49810C"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D768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24A7DF9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739B4E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DE680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5DE8F8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E8A58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58</w:t>
            </w:r>
          </w:p>
        </w:tc>
        <w:tc>
          <w:tcPr>
            <w:tcW w:w="0" w:type="auto"/>
            <w:tcBorders>
              <w:top w:val="nil"/>
              <w:left w:val="nil"/>
              <w:bottom w:val="single" w:sz="4" w:space="0" w:color="000000"/>
              <w:right w:val="single" w:sz="4" w:space="0" w:color="000000"/>
            </w:tcBorders>
            <w:shd w:val="clear" w:color="auto" w:fill="auto"/>
            <w:noWrap/>
            <w:vAlign w:val="bottom"/>
            <w:hideMark/>
          </w:tcPr>
          <w:p w14:paraId="4C22920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654988B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10E8A5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891,58</w:t>
            </w:r>
          </w:p>
        </w:tc>
      </w:tr>
      <w:tr w:rsidR="003E328D" w:rsidRPr="00BE3289" w14:paraId="2596644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569B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59</w:t>
            </w:r>
          </w:p>
        </w:tc>
        <w:tc>
          <w:tcPr>
            <w:tcW w:w="0" w:type="auto"/>
            <w:tcBorders>
              <w:top w:val="nil"/>
              <w:left w:val="nil"/>
              <w:bottom w:val="single" w:sz="4" w:space="0" w:color="000000"/>
              <w:right w:val="single" w:sz="4" w:space="0" w:color="000000"/>
            </w:tcBorders>
            <w:shd w:val="clear" w:color="auto" w:fill="auto"/>
            <w:noWrap/>
            <w:vAlign w:val="bottom"/>
            <w:hideMark/>
          </w:tcPr>
          <w:p w14:paraId="3A2651E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6B1FCC8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3DF61BD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8.562,66</w:t>
            </w:r>
          </w:p>
        </w:tc>
      </w:tr>
      <w:tr w:rsidR="003E328D" w:rsidRPr="00BE3289" w14:paraId="35051FB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14CC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023B8AD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41495EE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CB6C4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119AF63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9F172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12484BA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7A8AEB4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710A0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558320C9"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E4EBB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62</w:t>
            </w:r>
          </w:p>
        </w:tc>
        <w:tc>
          <w:tcPr>
            <w:tcW w:w="0" w:type="auto"/>
            <w:tcBorders>
              <w:top w:val="nil"/>
              <w:left w:val="nil"/>
              <w:bottom w:val="single" w:sz="4" w:space="0" w:color="000000"/>
              <w:right w:val="single" w:sz="4" w:space="0" w:color="000000"/>
            </w:tcBorders>
            <w:shd w:val="clear" w:color="auto" w:fill="auto"/>
            <w:noWrap/>
            <w:vAlign w:val="bottom"/>
            <w:hideMark/>
          </w:tcPr>
          <w:p w14:paraId="69325F8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4C87BEC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0EAE731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14.497,76</w:t>
            </w:r>
          </w:p>
        </w:tc>
      </w:tr>
      <w:tr w:rsidR="003E328D" w:rsidRPr="00BE3289" w14:paraId="581CCBA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DA58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63</w:t>
            </w:r>
          </w:p>
        </w:tc>
        <w:tc>
          <w:tcPr>
            <w:tcW w:w="0" w:type="auto"/>
            <w:tcBorders>
              <w:top w:val="nil"/>
              <w:left w:val="nil"/>
              <w:bottom w:val="single" w:sz="4" w:space="0" w:color="000000"/>
              <w:right w:val="single" w:sz="4" w:space="0" w:color="000000"/>
            </w:tcBorders>
            <w:shd w:val="clear" w:color="auto" w:fill="auto"/>
            <w:noWrap/>
            <w:vAlign w:val="bottom"/>
            <w:hideMark/>
          </w:tcPr>
          <w:p w14:paraId="2F13CBB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57BE52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1D120A2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575,34</w:t>
            </w:r>
          </w:p>
        </w:tc>
      </w:tr>
      <w:tr w:rsidR="003E328D" w:rsidRPr="00BE3289" w14:paraId="7E929470"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E33D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64</w:t>
            </w:r>
          </w:p>
        </w:tc>
        <w:tc>
          <w:tcPr>
            <w:tcW w:w="0" w:type="auto"/>
            <w:tcBorders>
              <w:top w:val="nil"/>
              <w:left w:val="nil"/>
              <w:bottom w:val="single" w:sz="4" w:space="0" w:color="000000"/>
              <w:right w:val="single" w:sz="4" w:space="0" w:color="000000"/>
            </w:tcBorders>
            <w:shd w:val="clear" w:color="auto" w:fill="auto"/>
            <w:noWrap/>
            <w:vAlign w:val="bottom"/>
            <w:hideMark/>
          </w:tcPr>
          <w:p w14:paraId="12D88FD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1912C37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FE13A9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588,75</w:t>
            </w:r>
          </w:p>
        </w:tc>
      </w:tr>
      <w:tr w:rsidR="003E328D" w:rsidRPr="00BE3289" w14:paraId="486F0C09"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5932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65</w:t>
            </w:r>
          </w:p>
        </w:tc>
        <w:tc>
          <w:tcPr>
            <w:tcW w:w="0" w:type="auto"/>
            <w:tcBorders>
              <w:top w:val="nil"/>
              <w:left w:val="nil"/>
              <w:bottom w:val="single" w:sz="4" w:space="0" w:color="000000"/>
              <w:right w:val="single" w:sz="4" w:space="0" w:color="000000"/>
            </w:tcBorders>
            <w:shd w:val="clear" w:color="auto" w:fill="auto"/>
            <w:noWrap/>
            <w:vAlign w:val="bottom"/>
            <w:hideMark/>
          </w:tcPr>
          <w:p w14:paraId="65FC4DB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B3E1E9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27D6F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74D37DBC"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2D9F9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66</w:t>
            </w:r>
          </w:p>
        </w:tc>
        <w:tc>
          <w:tcPr>
            <w:tcW w:w="0" w:type="auto"/>
            <w:tcBorders>
              <w:top w:val="nil"/>
              <w:left w:val="nil"/>
              <w:bottom w:val="single" w:sz="4" w:space="0" w:color="000000"/>
              <w:right w:val="single" w:sz="4" w:space="0" w:color="000000"/>
            </w:tcBorders>
            <w:shd w:val="clear" w:color="auto" w:fill="auto"/>
            <w:noWrap/>
            <w:vAlign w:val="bottom"/>
            <w:hideMark/>
          </w:tcPr>
          <w:p w14:paraId="5C505A6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11A895C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B87D3C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55,62</w:t>
            </w:r>
          </w:p>
        </w:tc>
      </w:tr>
      <w:tr w:rsidR="003E328D" w:rsidRPr="00BE3289" w14:paraId="194C9863"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8B815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67</w:t>
            </w:r>
          </w:p>
        </w:tc>
        <w:tc>
          <w:tcPr>
            <w:tcW w:w="0" w:type="auto"/>
            <w:tcBorders>
              <w:top w:val="nil"/>
              <w:left w:val="nil"/>
              <w:bottom w:val="single" w:sz="4" w:space="0" w:color="000000"/>
              <w:right w:val="single" w:sz="4" w:space="0" w:color="000000"/>
            </w:tcBorders>
            <w:shd w:val="clear" w:color="auto" w:fill="auto"/>
            <w:noWrap/>
            <w:vAlign w:val="bottom"/>
            <w:hideMark/>
          </w:tcPr>
          <w:p w14:paraId="32EDE41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6B54E99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392943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3.097,79</w:t>
            </w:r>
          </w:p>
        </w:tc>
      </w:tr>
      <w:tr w:rsidR="003E328D" w:rsidRPr="00BE3289" w14:paraId="6E2A769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7ECD5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68</w:t>
            </w:r>
          </w:p>
        </w:tc>
        <w:tc>
          <w:tcPr>
            <w:tcW w:w="0" w:type="auto"/>
            <w:tcBorders>
              <w:top w:val="nil"/>
              <w:left w:val="nil"/>
              <w:bottom w:val="single" w:sz="4" w:space="0" w:color="000000"/>
              <w:right w:val="single" w:sz="4" w:space="0" w:color="000000"/>
            </w:tcBorders>
            <w:shd w:val="clear" w:color="auto" w:fill="auto"/>
            <w:noWrap/>
            <w:vAlign w:val="bottom"/>
            <w:hideMark/>
          </w:tcPr>
          <w:p w14:paraId="5D98E92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4E35A03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A501B0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4.417,60</w:t>
            </w:r>
          </w:p>
        </w:tc>
      </w:tr>
      <w:tr w:rsidR="003E328D" w:rsidRPr="00BE3289" w14:paraId="02D1494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1594E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69</w:t>
            </w:r>
          </w:p>
        </w:tc>
        <w:tc>
          <w:tcPr>
            <w:tcW w:w="0" w:type="auto"/>
            <w:tcBorders>
              <w:top w:val="nil"/>
              <w:left w:val="nil"/>
              <w:bottom w:val="single" w:sz="4" w:space="0" w:color="000000"/>
              <w:right w:val="single" w:sz="4" w:space="0" w:color="000000"/>
            </w:tcBorders>
            <w:shd w:val="clear" w:color="auto" w:fill="auto"/>
            <w:noWrap/>
            <w:vAlign w:val="bottom"/>
            <w:hideMark/>
          </w:tcPr>
          <w:p w14:paraId="4CFDD4A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40D4052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0D7688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457,50</w:t>
            </w:r>
          </w:p>
        </w:tc>
      </w:tr>
      <w:tr w:rsidR="003E328D" w:rsidRPr="00BE3289" w14:paraId="36F988F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F4DA8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70</w:t>
            </w:r>
          </w:p>
        </w:tc>
        <w:tc>
          <w:tcPr>
            <w:tcW w:w="0" w:type="auto"/>
            <w:tcBorders>
              <w:top w:val="nil"/>
              <w:left w:val="nil"/>
              <w:bottom w:val="single" w:sz="4" w:space="0" w:color="000000"/>
              <w:right w:val="single" w:sz="4" w:space="0" w:color="000000"/>
            </w:tcBorders>
            <w:shd w:val="clear" w:color="auto" w:fill="auto"/>
            <w:noWrap/>
            <w:vAlign w:val="bottom"/>
            <w:hideMark/>
          </w:tcPr>
          <w:p w14:paraId="1970F7B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1DDC039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81B49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483ADAD3"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08B84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4F929DB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46B93D1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6A4DE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150,00</w:t>
            </w:r>
          </w:p>
        </w:tc>
      </w:tr>
      <w:tr w:rsidR="003E328D" w:rsidRPr="00BE3289" w14:paraId="61BCD8F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E9B6E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72</w:t>
            </w:r>
          </w:p>
        </w:tc>
        <w:tc>
          <w:tcPr>
            <w:tcW w:w="0" w:type="auto"/>
            <w:tcBorders>
              <w:top w:val="nil"/>
              <w:left w:val="nil"/>
              <w:bottom w:val="single" w:sz="4" w:space="0" w:color="000000"/>
              <w:right w:val="single" w:sz="4" w:space="0" w:color="000000"/>
            </w:tcBorders>
            <w:shd w:val="clear" w:color="auto" w:fill="auto"/>
            <w:noWrap/>
            <w:vAlign w:val="bottom"/>
            <w:hideMark/>
          </w:tcPr>
          <w:p w14:paraId="651B9FF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6FD519A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4601B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2AE80E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DC75D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73</w:t>
            </w:r>
          </w:p>
        </w:tc>
        <w:tc>
          <w:tcPr>
            <w:tcW w:w="0" w:type="auto"/>
            <w:tcBorders>
              <w:top w:val="nil"/>
              <w:left w:val="nil"/>
              <w:bottom w:val="single" w:sz="4" w:space="0" w:color="000000"/>
              <w:right w:val="single" w:sz="4" w:space="0" w:color="000000"/>
            </w:tcBorders>
            <w:shd w:val="clear" w:color="auto" w:fill="auto"/>
            <w:noWrap/>
            <w:vAlign w:val="bottom"/>
            <w:hideMark/>
          </w:tcPr>
          <w:p w14:paraId="38A27BF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4C7ACD6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25FED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C560DD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9509D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74</w:t>
            </w:r>
          </w:p>
        </w:tc>
        <w:tc>
          <w:tcPr>
            <w:tcW w:w="0" w:type="auto"/>
            <w:tcBorders>
              <w:top w:val="nil"/>
              <w:left w:val="nil"/>
              <w:bottom w:val="single" w:sz="4" w:space="0" w:color="000000"/>
              <w:right w:val="single" w:sz="4" w:space="0" w:color="000000"/>
            </w:tcBorders>
            <w:shd w:val="clear" w:color="auto" w:fill="auto"/>
            <w:noWrap/>
            <w:vAlign w:val="bottom"/>
            <w:hideMark/>
          </w:tcPr>
          <w:p w14:paraId="4FA7861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68CF623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F8A81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22AAF8B2"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ED37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75</w:t>
            </w:r>
          </w:p>
        </w:tc>
        <w:tc>
          <w:tcPr>
            <w:tcW w:w="0" w:type="auto"/>
            <w:tcBorders>
              <w:top w:val="nil"/>
              <w:left w:val="nil"/>
              <w:bottom w:val="single" w:sz="4" w:space="0" w:color="000000"/>
              <w:right w:val="single" w:sz="4" w:space="0" w:color="000000"/>
            </w:tcBorders>
            <w:shd w:val="clear" w:color="auto" w:fill="auto"/>
            <w:noWrap/>
            <w:vAlign w:val="bottom"/>
            <w:hideMark/>
          </w:tcPr>
          <w:p w14:paraId="6CE26F1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45CBB0E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4F2E2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1.068,20</w:t>
            </w:r>
          </w:p>
        </w:tc>
      </w:tr>
      <w:tr w:rsidR="003E328D" w:rsidRPr="00BE3289" w14:paraId="6836633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138CA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76</w:t>
            </w:r>
          </w:p>
        </w:tc>
        <w:tc>
          <w:tcPr>
            <w:tcW w:w="0" w:type="auto"/>
            <w:tcBorders>
              <w:top w:val="nil"/>
              <w:left w:val="nil"/>
              <w:bottom w:val="single" w:sz="4" w:space="0" w:color="000000"/>
              <w:right w:val="single" w:sz="4" w:space="0" w:color="000000"/>
            </w:tcBorders>
            <w:shd w:val="clear" w:color="auto" w:fill="auto"/>
            <w:noWrap/>
            <w:vAlign w:val="bottom"/>
            <w:hideMark/>
          </w:tcPr>
          <w:p w14:paraId="4D086B5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709CB2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C48BD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4C2388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883AB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77</w:t>
            </w:r>
          </w:p>
        </w:tc>
        <w:tc>
          <w:tcPr>
            <w:tcW w:w="0" w:type="auto"/>
            <w:tcBorders>
              <w:top w:val="nil"/>
              <w:left w:val="nil"/>
              <w:bottom w:val="single" w:sz="4" w:space="0" w:color="000000"/>
              <w:right w:val="single" w:sz="4" w:space="0" w:color="000000"/>
            </w:tcBorders>
            <w:shd w:val="clear" w:color="auto" w:fill="auto"/>
            <w:noWrap/>
            <w:vAlign w:val="bottom"/>
            <w:hideMark/>
          </w:tcPr>
          <w:p w14:paraId="4A40AE1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2E63394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99A7A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2DB30B54"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FF014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78</w:t>
            </w:r>
          </w:p>
        </w:tc>
        <w:tc>
          <w:tcPr>
            <w:tcW w:w="0" w:type="auto"/>
            <w:tcBorders>
              <w:top w:val="nil"/>
              <w:left w:val="nil"/>
              <w:bottom w:val="single" w:sz="4" w:space="0" w:color="000000"/>
              <w:right w:val="single" w:sz="4" w:space="0" w:color="000000"/>
            </w:tcBorders>
            <w:shd w:val="clear" w:color="auto" w:fill="auto"/>
            <w:noWrap/>
            <w:vAlign w:val="bottom"/>
            <w:hideMark/>
          </w:tcPr>
          <w:p w14:paraId="66E1257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SOCKET PLATO</w:t>
            </w:r>
          </w:p>
        </w:tc>
        <w:tc>
          <w:tcPr>
            <w:tcW w:w="0" w:type="auto"/>
            <w:tcBorders>
              <w:top w:val="nil"/>
              <w:left w:val="nil"/>
              <w:bottom w:val="single" w:sz="4" w:space="0" w:color="000000"/>
              <w:right w:val="single" w:sz="4" w:space="0" w:color="000000"/>
            </w:tcBorders>
            <w:shd w:val="clear" w:color="auto" w:fill="auto"/>
            <w:noWrap/>
            <w:vAlign w:val="bottom"/>
            <w:hideMark/>
          </w:tcPr>
          <w:p w14:paraId="6667E95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6F08D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450,00</w:t>
            </w:r>
          </w:p>
        </w:tc>
      </w:tr>
      <w:tr w:rsidR="003E328D" w:rsidRPr="00BE3289" w14:paraId="0CC3B45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66C9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79</w:t>
            </w:r>
          </w:p>
        </w:tc>
        <w:tc>
          <w:tcPr>
            <w:tcW w:w="0" w:type="auto"/>
            <w:tcBorders>
              <w:top w:val="nil"/>
              <w:left w:val="nil"/>
              <w:bottom w:val="single" w:sz="4" w:space="0" w:color="000000"/>
              <w:right w:val="single" w:sz="4" w:space="0" w:color="000000"/>
            </w:tcBorders>
            <w:shd w:val="clear" w:color="auto" w:fill="auto"/>
            <w:noWrap/>
            <w:vAlign w:val="bottom"/>
            <w:hideMark/>
          </w:tcPr>
          <w:p w14:paraId="7F406C8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8FDC5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B05E8E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6A852EA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A34B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80</w:t>
            </w:r>
          </w:p>
        </w:tc>
        <w:tc>
          <w:tcPr>
            <w:tcW w:w="0" w:type="auto"/>
            <w:tcBorders>
              <w:top w:val="nil"/>
              <w:left w:val="nil"/>
              <w:bottom w:val="single" w:sz="4" w:space="0" w:color="000000"/>
              <w:right w:val="single" w:sz="4" w:space="0" w:color="000000"/>
            </w:tcBorders>
            <w:shd w:val="clear" w:color="auto" w:fill="auto"/>
            <w:noWrap/>
            <w:vAlign w:val="bottom"/>
            <w:hideMark/>
          </w:tcPr>
          <w:p w14:paraId="15F5126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75D066B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015E2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150,00</w:t>
            </w:r>
          </w:p>
        </w:tc>
      </w:tr>
      <w:tr w:rsidR="003E328D" w:rsidRPr="00BE3289" w14:paraId="727BBE5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5C3AA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81</w:t>
            </w:r>
          </w:p>
        </w:tc>
        <w:tc>
          <w:tcPr>
            <w:tcW w:w="0" w:type="auto"/>
            <w:tcBorders>
              <w:top w:val="nil"/>
              <w:left w:val="nil"/>
              <w:bottom w:val="single" w:sz="4" w:space="0" w:color="000000"/>
              <w:right w:val="single" w:sz="4" w:space="0" w:color="000000"/>
            </w:tcBorders>
            <w:shd w:val="clear" w:color="auto" w:fill="auto"/>
            <w:noWrap/>
            <w:vAlign w:val="bottom"/>
            <w:hideMark/>
          </w:tcPr>
          <w:p w14:paraId="7743CF8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7F7DF96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D5286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0679AAD5"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43433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82</w:t>
            </w:r>
          </w:p>
        </w:tc>
        <w:tc>
          <w:tcPr>
            <w:tcW w:w="0" w:type="auto"/>
            <w:tcBorders>
              <w:top w:val="nil"/>
              <w:left w:val="nil"/>
              <w:bottom w:val="single" w:sz="4" w:space="0" w:color="000000"/>
              <w:right w:val="single" w:sz="4" w:space="0" w:color="000000"/>
            </w:tcBorders>
            <w:shd w:val="clear" w:color="auto" w:fill="auto"/>
            <w:noWrap/>
            <w:vAlign w:val="bottom"/>
            <w:hideMark/>
          </w:tcPr>
          <w:p w14:paraId="7F77576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060AE8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14868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56957343"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9B734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83</w:t>
            </w:r>
          </w:p>
        </w:tc>
        <w:tc>
          <w:tcPr>
            <w:tcW w:w="0" w:type="auto"/>
            <w:tcBorders>
              <w:top w:val="nil"/>
              <w:left w:val="nil"/>
              <w:bottom w:val="single" w:sz="4" w:space="0" w:color="000000"/>
              <w:right w:val="single" w:sz="4" w:space="0" w:color="000000"/>
            </w:tcBorders>
            <w:shd w:val="clear" w:color="auto" w:fill="auto"/>
            <w:noWrap/>
            <w:vAlign w:val="bottom"/>
            <w:hideMark/>
          </w:tcPr>
          <w:p w14:paraId="5AA2A36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2C6408E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B749C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3563E44D"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3BEB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6913A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4F22DF7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3489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175,00</w:t>
            </w:r>
          </w:p>
        </w:tc>
      </w:tr>
      <w:tr w:rsidR="003E328D" w:rsidRPr="00BE3289" w14:paraId="5AF7328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3A40F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85</w:t>
            </w:r>
          </w:p>
        </w:tc>
        <w:tc>
          <w:tcPr>
            <w:tcW w:w="0" w:type="auto"/>
            <w:tcBorders>
              <w:top w:val="nil"/>
              <w:left w:val="nil"/>
              <w:bottom w:val="single" w:sz="4" w:space="0" w:color="000000"/>
              <w:right w:val="single" w:sz="4" w:space="0" w:color="000000"/>
            </w:tcBorders>
            <w:shd w:val="clear" w:color="auto" w:fill="auto"/>
            <w:noWrap/>
            <w:vAlign w:val="bottom"/>
            <w:hideMark/>
          </w:tcPr>
          <w:p w14:paraId="59DAA87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347D65D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B90B6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085E873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5A432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19CF0E6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37685A1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54E19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w:t>
            </w:r>
          </w:p>
        </w:tc>
      </w:tr>
      <w:tr w:rsidR="003E328D" w:rsidRPr="00BE3289" w14:paraId="12ABC02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709E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87</w:t>
            </w:r>
          </w:p>
        </w:tc>
        <w:tc>
          <w:tcPr>
            <w:tcW w:w="0" w:type="auto"/>
            <w:tcBorders>
              <w:top w:val="nil"/>
              <w:left w:val="nil"/>
              <w:bottom w:val="single" w:sz="4" w:space="0" w:color="000000"/>
              <w:right w:val="single" w:sz="4" w:space="0" w:color="000000"/>
            </w:tcBorders>
            <w:shd w:val="clear" w:color="auto" w:fill="auto"/>
            <w:noWrap/>
            <w:vAlign w:val="bottom"/>
            <w:hideMark/>
          </w:tcPr>
          <w:p w14:paraId="4AC3951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4C3C949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1C2B0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5FE34F61"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F66CE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88</w:t>
            </w:r>
          </w:p>
        </w:tc>
        <w:tc>
          <w:tcPr>
            <w:tcW w:w="0" w:type="auto"/>
            <w:tcBorders>
              <w:top w:val="nil"/>
              <w:left w:val="nil"/>
              <w:bottom w:val="single" w:sz="4" w:space="0" w:color="000000"/>
              <w:right w:val="single" w:sz="4" w:space="0" w:color="000000"/>
            </w:tcBorders>
            <w:shd w:val="clear" w:color="auto" w:fill="auto"/>
            <w:noWrap/>
            <w:vAlign w:val="bottom"/>
            <w:hideMark/>
          </w:tcPr>
          <w:p w14:paraId="45BBEB1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TIRAFONDOS DE 4"(1/2X1/4)</w:t>
            </w:r>
          </w:p>
        </w:tc>
        <w:tc>
          <w:tcPr>
            <w:tcW w:w="0" w:type="auto"/>
            <w:tcBorders>
              <w:top w:val="nil"/>
              <w:left w:val="nil"/>
              <w:bottom w:val="single" w:sz="4" w:space="0" w:color="000000"/>
              <w:right w:val="single" w:sz="4" w:space="0" w:color="000000"/>
            </w:tcBorders>
            <w:shd w:val="clear" w:color="auto" w:fill="auto"/>
            <w:noWrap/>
            <w:vAlign w:val="bottom"/>
            <w:hideMark/>
          </w:tcPr>
          <w:p w14:paraId="5537057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DA330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4.819,20</w:t>
            </w:r>
          </w:p>
        </w:tc>
      </w:tr>
      <w:tr w:rsidR="003E328D" w:rsidRPr="00BE3289" w14:paraId="22099AD9"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927E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89</w:t>
            </w:r>
          </w:p>
        </w:tc>
        <w:tc>
          <w:tcPr>
            <w:tcW w:w="0" w:type="auto"/>
            <w:tcBorders>
              <w:top w:val="nil"/>
              <w:left w:val="nil"/>
              <w:bottom w:val="single" w:sz="4" w:space="0" w:color="000000"/>
              <w:right w:val="single" w:sz="4" w:space="0" w:color="000000"/>
            </w:tcBorders>
            <w:shd w:val="clear" w:color="auto" w:fill="auto"/>
            <w:noWrap/>
            <w:vAlign w:val="bottom"/>
            <w:hideMark/>
          </w:tcPr>
          <w:p w14:paraId="132CF02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E06188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E8DA4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3E328D" w:rsidRPr="00BE3289" w14:paraId="08C3D55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86494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6BB514F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CF1ECB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142B0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300,00</w:t>
            </w:r>
          </w:p>
        </w:tc>
      </w:tr>
      <w:tr w:rsidR="003E328D" w:rsidRPr="00BE3289" w14:paraId="5D2745E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DBE84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91</w:t>
            </w:r>
          </w:p>
        </w:tc>
        <w:tc>
          <w:tcPr>
            <w:tcW w:w="0" w:type="auto"/>
            <w:tcBorders>
              <w:top w:val="nil"/>
              <w:left w:val="nil"/>
              <w:bottom w:val="single" w:sz="4" w:space="0" w:color="000000"/>
              <w:right w:val="single" w:sz="4" w:space="0" w:color="000000"/>
            </w:tcBorders>
            <w:shd w:val="clear" w:color="auto" w:fill="auto"/>
            <w:noWrap/>
            <w:vAlign w:val="bottom"/>
            <w:hideMark/>
          </w:tcPr>
          <w:p w14:paraId="1E6AFA2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090BAED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40486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250,00</w:t>
            </w:r>
          </w:p>
        </w:tc>
      </w:tr>
      <w:tr w:rsidR="003E328D" w:rsidRPr="00BE3289" w14:paraId="2FA4FF96"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B1939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92</w:t>
            </w:r>
          </w:p>
        </w:tc>
        <w:tc>
          <w:tcPr>
            <w:tcW w:w="0" w:type="auto"/>
            <w:tcBorders>
              <w:top w:val="nil"/>
              <w:left w:val="nil"/>
              <w:bottom w:val="single" w:sz="4" w:space="0" w:color="000000"/>
              <w:right w:val="single" w:sz="4" w:space="0" w:color="000000"/>
            </w:tcBorders>
            <w:shd w:val="clear" w:color="auto" w:fill="auto"/>
            <w:noWrap/>
            <w:vAlign w:val="bottom"/>
            <w:hideMark/>
          </w:tcPr>
          <w:p w14:paraId="2579196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31D0215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9BE4C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2.911,50</w:t>
            </w:r>
          </w:p>
        </w:tc>
      </w:tr>
      <w:tr w:rsidR="003E328D" w:rsidRPr="00BE3289" w14:paraId="0F561C57"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DEE0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2DD1D99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6695352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5259F1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510,00</w:t>
            </w:r>
          </w:p>
        </w:tc>
      </w:tr>
      <w:tr w:rsidR="003E328D" w:rsidRPr="00BE3289" w14:paraId="5560F01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89F24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94</w:t>
            </w:r>
          </w:p>
        </w:tc>
        <w:tc>
          <w:tcPr>
            <w:tcW w:w="0" w:type="auto"/>
            <w:tcBorders>
              <w:top w:val="nil"/>
              <w:left w:val="nil"/>
              <w:bottom w:val="single" w:sz="4" w:space="0" w:color="000000"/>
              <w:right w:val="single" w:sz="4" w:space="0" w:color="000000"/>
            </w:tcBorders>
            <w:shd w:val="clear" w:color="auto" w:fill="auto"/>
            <w:noWrap/>
            <w:vAlign w:val="bottom"/>
            <w:hideMark/>
          </w:tcPr>
          <w:p w14:paraId="48212C6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3BB0EFF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DF399D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6.125,00</w:t>
            </w:r>
          </w:p>
        </w:tc>
      </w:tr>
      <w:tr w:rsidR="003E328D" w:rsidRPr="00BE3289" w14:paraId="7E9DFF9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E89F2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95</w:t>
            </w:r>
          </w:p>
        </w:tc>
        <w:tc>
          <w:tcPr>
            <w:tcW w:w="0" w:type="auto"/>
            <w:tcBorders>
              <w:top w:val="nil"/>
              <w:left w:val="nil"/>
              <w:bottom w:val="single" w:sz="4" w:space="0" w:color="000000"/>
              <w:right w:val="single" w:sz="4" w:space="0" w:color="000000"/>
            </w:tcBorders>
            <w:shd w:val="clear" w:color="auto" w:fill="auto"/>
            <w:noWrap/>
            <w:vAlign w:val="bottom"/>
            <w:hideMark/>
          </w:tcPr>
          <w:p w14:paraId="312E05A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4D9C1F9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97452E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500,00</w:t>
            </w:r>
          </w:p>
        </w:tc>
      </w:tr>
      <w:tr w:rsidR="003E328D" w:rsidRPr="00BE3289" w14:paraId="333FBA1A"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64798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96</w:t>
            </w:r>
          </w:p>
        </w:tc>
        <w:tc>
          <w:tcPr>
            <w:tcW w:w="0" w:type="auto"/>
            <w:tcBorders>
              <w:top w:val="nil"/>
              <w:left w:val="nil"/>
              <w:bottom w:val="single" w:sz="4" w:space="0" w:color="000000"/>
              <w:right w:val="single" w:sz="4" w:space="0" w:color="000000"/>
            </w:tcBorders>
            <w:shd w:val="clear" w:color="auto" w:fill="auto"/>
            <w:noWrap/>
            <w:vAlign w:val="bottom"/>
            <w:hideMark/>
          </w:tcPr>
          <w:p w14:paraId="3F966F1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09303FF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B12973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1.019,03</w:t>
            </w:r>
          </w:p>
        </w:tc>
      </w:tr>
      <w:tr w:rsidR="003E328D" w:rsidRPr="00BE3289" w14:paraId="0C3D011E"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335D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97</w:t>
            </w:r>
          </w:p>
        </w:tc>
        <w:tc>
          <w:tcPr>
            <w:tcW w:w="0" w:type="auto"/>
            <w:tcBorders>
              <w:top w:val="nil"/>
              <w:left w:val="nil"/>
              <w:bottom w:val="single" w:sz="4" w:space="0" w:color="000000"/>
              <w:right w:val="single" w:sz="4" w:space="0" w:color="000000"/>
            </w:tcBorders>
            <w:shd w:val="clear" w:color="auto" w:fill="auto"/>
            <w:noWrap/>
            <w:vAlign w:val="bottom"/>
            <w:hideMark/>
          </w:tcPr>
          <w:p w14:paraId="77C61E8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68DE03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BDF2FE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800,00</w:t>
            </w:r>
          </w:p>
        </w:tc>
      </w:tr>
      <w:tr w:rsidR="003E328D" w:rsidRPr="00BE3289" w14:paraId="7049C79F"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093B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630FE00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12FCE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A7D343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594,50</w:t>
            </w:r>
          </w:p>
        </w:tc>
      </w:tr>
      <w:tr w:rsidR="003E328D" w:rsidRPr="00BE3289" w14:paraId="29B6D06B"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7C193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99</w:t>
            </w:r>
          </w:p>
        </w:tc>
        <w:tc>
          <w:tcPr>
            <w:tcW w:w="0" w:type="auto"/>
            <w:tcBorders>
              <w:top w:val="nil"/>
              <w:left w:val="nil"/>
              <w:bottom w:val="single" w:sz="4" w:space="0" w:color="000000"/>
              <w:right w:val="single" w:sz="4" w:space="0" w:color="000000"/>
            </w:tcBorders>
            <w:shd w:val="clear" w:color="auto" w:fill="auto"/>
            <w:noWrap/>
            <w:vAlign w:val="bottom"/>
            <w:hideMark/>
          </w:tcPr>
          <w:p w14:paraId="08DF658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7D461DF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F8829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100,00</w:t>
            </w:r>
          </w:p>
        </w:tc>
      </w:tr>
      <w:tr w:rsidR="003E328D" w:rsidRPr="00BE3289" w14:paraId="4EFCA940" w14:textId="77777777" w:rsidTr="00057C9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6727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2642E22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6EEBBE1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64E8B88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105.073,60</w:t>
            </w:r>
          </w:p>
        </w:tc>
      </w:tr>
    </w:tbl>
    <w:p w14:paraId="4DF5E6A6" w14:textId="77777777" w:rsidR="003E328D" w:rsidRPr="00882269" w:rsidRDefault="003E328D" w:rsidP="003E328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E328D" w:rsidRPr="00882269" w14:paraId="6BDB09C4" w14:textId="77777777" w:rsidTr="00057C93">
        <w:trPr>
          <w:trHeight w:val="20"/>
          <w:jc w:val="center"/>
        </w:trPr>
        <w:tc>
          <w:tcPr>
            <w:tcW w:w="8647" w:type="dxa"/>
            <w:gridSpan w:val="5"/>
            <w:shd w:val="clear" w:color="auto" w:fill="D9E2F3" w:themeFill="accent5" w:themeFillTint="33"/>
            <w:noWrap/>
            <w:vAlign w:val="center"/>
            <w:hideMark/>
          </w:tcPr>
          <w:p w14:paraId="6D9E4572" w14:textId="77777777" w:rsidR="003E328D" w:rsidRPr="00882269" w:rsidRDefault="003E328D" w:rsidP="00057C9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E328D" w:rsidRPr="00882269" w14:paraId="38E88F64" w14:textId="77777777" w:rsidTr="00057C93">
        <w:trPr>
          <w:trHeight w:val="20"/>
          <w:jc w:val="center"/>
        </w:trPr>
        <w:tc>
          <w:tcPr>
            <w:tcW w:w="992" w:type="dxa"/>
            <w:shd w:val="clear" w:color="000000" w:fill="F2F2F2"/>
            <w:noWrap/>
            <w:vAlign w:val="center"/>
            <w:hideMark/>
          </w:tcPr>
          <w:p w14:paraId="4D129F03" w14:textId="77777777" w:rsidR="003E328D" w:rsidRPr="00882269" w:rsidRDefault="003E328D" w:rsidP="00057C93">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5E6B04D7" w14:textId="77777777" w:rsidR="003E328D" w:rsidRPr="00882269" w:rsidRDefault="003E328D" w:rsidP="00057C9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AA58246" w14:textId="77777777" w:rsidR="003E328D" w:rsidRPr="00882269" w:rsidRDefault="003E328D" w:rsidP="00057C9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A838CEC" w14:textId="77777777" w:rsidR="003E328D" w:rsidRPr="00882269" w:rsidRDefault="003E328D" w:rsidP="00057C9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3C21D3D" w14:textId="77777777" w:rsidR="003E328D" w:rsidRPr="00882269" w:rsidRDefault="003E328D" w:rsidP="00057C93">
            <w:pPr>
              <w:jc w:val="right"/>
              <w:rPr>
                <w:rFonts w:ascii="Tahoma" w:hAnsi="Tahoma" w:cs="Tahoma"/>
                <w:color w:val="FF0000"/>
                <w:sz w:val="18"/>
                <w:szCs w:val="18"/>
                <w:lang w:eastAsia="es-ES"/>
              </w:rPr>
            </w:pPr>
            <w:r w:rsidRPr="0066725D">
              <w:rPr>
                <w:rFonts w:ascii="Tahoma" w:hAnsi="Tahoma" w:cs="Tahoma"/>
                <w:b/>
                <w:bCs/>
                <w:color w:val="FF0000"/>
                <w:sz w:val="16"/>
                <w:szCs w:val="16"/>
                <w:lang w:eastAsia="es-ES"/>
              </w:rPr>
              <w:t>430.881,84</w:t>
            </w:r>
          </w:p>
        </w:tc>
      </w:tr>
    </w:tbl>
    <w:p w14:paraId="4CD1CE30" w14:textId="77777777" w:rsidR="003E328D" w:rsidRPr="00882269" w:rsidRDefault="003E328D" w:rsidP="003E328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7DFDFA1"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14:paraId="5292F54F" w14:textId="77777777" w:rsidR="003E328D" w:rsidRPr="00882269" w:rsidRDefault="003E328D" w:rsidP="003E328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AD9BF06" w14:textId="77777777" w:rsidR="003E328D" w:rsidRPr="00882269" w:rsidRDefault="003E328D" w:rsidP="003E328D">
      <w:pPr>
        <w:spacing w:line="260" w:lineRule="atLeast"/>
        <w:jc w:val="both"/>
        <w:rPr>
          <w:rFonts w:ascii="Tahoma" w:hAnsi="Tahoma" w:cs="Tahoma"/>
          <w:lang w:val="es-ES_tradnl"/>
        </w:rPr>
      </w:pPr>
    </w:p>
    <w:p w14:paraId="3E823587" w14:textId="77777777" w:rsidR="003E328D" w:rsidRDefault="003E328D" w:rsidP="003E328D">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244C48B2" w14:textId="77777777" w:rsidR="003E328D" w:rsidRDefault="003E328D" w:rsidP="003E328D">
      <w:pPr>
        <w:spacing w:line="260" w:lineRule="atLeast"/>
        <w:ind w:left="426"/>
        <w:rPr>
          <w:rFonts w:ascii="Tahoma" w:hAnsi="Tahoma" w:cs="Tahoma"/>
          <w:b/>
          <w:lang w:eastAsia="es-BO"/>
        </w:rPr>
      </w:pPr>
    </w:p>
    <w:tbl>
      <w:tblPr>
        <w:tblW w:w="0" w:type="auto"/>
        <w:jc w:val="center"/>
        <w:tblCellMar>
          <w:left w:w="70" w:type="dxa"/>
          <w:right w:w="70" w:type="dxa"/>
        </w:tblCellMar>
        <w:tblLook w:val="04A0" w:firstRow="1" w:lastRow="0" w:firstColumn="1" w:lastColumn="0" w:noHBand="0" w:noVBand="1"/>
      </w:tblPr>
      <w:tblGrid>
        <w:gridCol w:w="2637"/>
        <w:gridCol w:w="676"/>
      </w:tblGrid>
      <w:tr w:rsidR="003E328D" w:rsidRPr="00BE3289" w14:paraId="4B925554" w14:textId="77777777" w:rsidTr="00057C93">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D8DA78A" w14:textId="77777777" w:rsidR="003E328D" w:rsidRPr="00BE3289" w:rsidRDefault="003E328D" w:rsidP="00057C93">
            <w:pPr>
              <w:jc w:val="center"/>
              <w:rPr>
                <w:rFonts w:ascii="Calibri" w:hAnsi="Calibri" w:cs="Calibri"/>
                <w:color w:val="000000"/>
                <w:sz w:val="16"/>
                <w:szCs w:val="16"/>
                <w:lang w:eastAsia="es-BO"/>
              </w:rPr>
            </w:pPr>
            <w:bookmarkStart w:id="148" w:name="_Toc536520829"/>
            <w:bookmarkStart w:id="149" w:name="_Toc71811172"/>
            <w:r w:rsidRPr="00BE3289">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E610890" w14:textId="77777777" w:rsidR="003E328D" w:rsidRPr="00BE3289" w:rsidRDefault="003E328D" w:rsidP="00057C93">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UNIDAD</w:t>
            </w:r>
          </w:p>
        </w:tc>
      </w:tr>
      <w:tr w:rsidR="003E328D" w:rsidRPr="00BE3289" w14:paraId="5534F021"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0494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02676FB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3E328D" w:rsidRPr="00BE3289" w14:paraId="02EE58CE"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D147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2437922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3E328D" w:rsidRPr="00BE3289" w14:paraId="66AFC22B"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D195A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5F65FD3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3E328D" w:rsidRPr="00BE3289" w14:paraId="1E5D7488"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8DA1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71928DF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3E328D" w:rsidRPr="00BE3289" w14:paraId="300E049D"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4C4E9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4470A24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3E328D" w:rsidRPr="00BE3289" w14:paraId="45975D88"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3D9D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6E581E8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3E328D" w:rsidRPr="00BE3289" w14:paraId="2EB03219"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C116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2D659FC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3E328D" w:rsidRPr="00BE3289" w14:paraId="051A26DE"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EAC8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EAD301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P2</w:t>
            </w:r>
          </w:p>
        </w:tc>
      </w:tr>
      <w:tr w:rsidR="003E328D" w:rsidRPr="00BE3289" w14:paraId="7760683E"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1BDB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PAJA</w:t>
            </w:r>
          </w:p>
        </w:tc>
        <w:tc>
          <w:tcPr>
            <w:tcW w:w="0" w:type="auto"/>
            <w:tcBorders>
              <w:top w:val="nil"/>
              <w:left w:val="nil"/>
              <w:bottom w:val="single" w:sz="4" w:space="0" w:color="000000"/>
              <w:right w:val="single" w:sz="4" w:space="0" w:color="000000"/>
            </w:tcBorders>
            <w:shd w:val="clear" w:color="auto" w:fill="auto"/>
            <w:noWrap/>
            <w:vAlign w:val="bottom"/>
            <w:hideMark/>
          </w:tcPr>
          <w:p w14:paraId="75E899C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KG</w:t>
            </w:r>
          </w:p>
        </w:tc>
      </w:tr>
      <w:tr w:rsidR="003E328D" w:rsidRPr="00BE3289" w14:paraId="4CDBE4DF"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C039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3E72957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3E328D" w:rsidRPr="00BE3289" w14:paraId="3F25EF78"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80A2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22DACE3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M3</w:t>
            </w:r>
          </w:p>
        </w:tc>
      </w:tr>
      <w:tr w:rsidR="003E328D" w:rsidRPr="00BE3289" w14:paraId="585BD529"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0A01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6EEB6A5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r w:rsidR="003E328D" w:rsidRPr="00BE3289" w14:paraId="7E3138EE" w14:textId="77777777" w:rsidTr="00057C93">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0D776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5DAAD81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HR</w:t>
            </w:r>
          </w:p>
        </w:tc>
      </w:tr>
    </w:tbl>
    <w:p w14:paraId="4161FA59" w14:textId="77777777" w:rsidR="003E328D" w:rsidRPr="00882269" w:rsidRDefault="003E328D" w:rsidP="003E328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8"/>
      <w:bookmarkEnd w:id="149"/>
    </w:p>
    <w:p w14:paraId="66CDF3C8" w14:textId="77777777" w:rsidR="003E328D" w:rsidRPr="00882269" w:rsidRDefault="003E328D" w:rsidP="003E328D">
      <w:pPr>
        <w:rPr>
          <w:lang w:val="es-ES_tradnl"/>
        </w:rPr>
      </w:pPr>
    </w:p>
    <w:tbl>
      <w:tblPr>
        <w:tblW w:w="0" w:type="auto"/>
        <w:tblInd w:w="-5" w:type="dxa"/>
        <w:tblCellMar>
          <w:left w:w="70" w:type="dxa"/>
          <w:right w:w="70" w:type="dxa"/>
        </w:tblCellMar>
        <w:tblLook w:val="04A0" w:firstRow="1" w:lastRow="0" w:firstColumn="1" w:lastColumn="0" w:noHBand="0" w:noVBand="1"/>
      </w:tblPr>
      <w:tblGrid>
        <w:gridCol w:w="7507"/>
        <w:gridCol w:w="838"/>
        <w:gridCol w:w="913"/>
      </w:tblGrid>
      <w:tr w:rsidR="003E328D" w:rsidRPr="00BE3289" w14:paraId="6B335269"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0E3C7E" w14:textId="77777777" w:rsidR="003E328D" w:rsidRPr="00BE3289" w:rsidRDefault="003E328D" w:rsidP="00057C93">
            <w:pPr>
              <w:jc w:val="center"/>
              <w:rPr>
                <w:rFonts w:ascii="Calibri" w:hAnsi="Calibri" w:cs="Calibri"/>
                <w:color w:val="000000"/>
                <w:sz w:val="18"/>
                <w:lang w:eastAsia="es-BO"/>
              </w:rPr>
            </w:pPr>
            <w:bookmarkStart w:id="150" w:name="_Toc71811173"/>
            <w:r w:rsidRPr="00BE3289">
              <w:rPr>
                <w:rFonts w:ascii="Calibri" w:hAnsi="Calibri" w:cs="Calibri"/>
                <w:color w:val="000000"/>
                <w:sz w:val="18"/>
                <w:lang w:eastAsia="es-BO"/>
              </w:rPr>
              <w:t>PLANILLA DE COSTOS OPERATIVOS</w:t>
            </w:r>
          </w:p>
        </w:tc>
      </w:tr>
      <w:tr w:rsidR="003E328D" w:rsidRPr="00BE3289" w14:paraId="2CE219B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2AED7F88" w14:textId="77777777" w:rsidR="003E328D" w:rsidRPr="00BE3289" w:rsidRDefault="003E328D" w:rsidP="00057C93">
            <w:pPr>
              <w:jc w:val="cente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44241C5" w14:textId="77777777" w:rsidR="003E328D" w:rsidRPr="00BE3289" w:rsidRDefault="003E328D" w:rsidP="00057C93">
            <w:pPr>
              <w:jc w:val="center"/>
              <w:rPr>
                <w:rFonts w:ascii="Calibri" w:hAnsi="Calibri" w:cs="Calibri"/>
                <w:color w:val="000000"/>
                <w:sz w:val="18"/>
                <w:lang w:eastAsia="es-BO"/>
              </w:rPr>
            </w:pPr>
            <w:r w:rsidRPr="00BE3289">
              <w:rPr>
                <w:rFonts w:ascii="Calibri" w:hAnsi="Calibri" w:cs="Calibri"/>
                <w:color w:val="000000"/>
                <w:sz w:val="18"/>
                <w:lang w:eastAsia="es-BO"/>
              </w:rPr>
              <w:t>DETALLE</w:t>
            </w:r>
          </w:p>
        </w:tc>
      </w:tr>
      <w:tr w:rsidR="003E328D" w:rsidRPr="00BE3289" w14:paraId="58A8890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00E109" w14:textId="77777777" w:rsidR="003E328D" w:rsidRPr="00BE3289" w:rsidRDefault="003E328D" w:rsidP="00057C93">
            <w:pPr>
              <w:jc w:val="center"/>
              <w:rPr>
                <w:rFonts w:ascii="Calibri" w:hAnsi="Calibri" w:cs="Calibri"/>
                <w:color w:val="000000"/>
                <w:sz w:val="18"/>
                <w:lang w:eastAsia="es-BO"/>
              </w:rPr>
            </w:pPr>
            <w:r w:rsidRPr="00BE3289">
              <w:rPr>
                <w:rFonts w:ascii="Calibri" w:hAnsi="Calibri" w:cs="Calibri"/>
                <w:color w:val="000000"/>
                <w:sz w:val="18"/>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31C5FD86" w14:textId="77777777" w:rsidR="003E328D" w:rsidRPr="00BE3289" w:rsidRDefault="003E328D" w:rsidP="00057C93">
            <w:pPr>
              <w:jc w:val="center"/>
              <w:rPr>
                <w:rFonts w:ascii="Calibri" w:hAnsi="Calibri" w:cs="Calibri"/>
                <w:color w:val="000000"/>
                <w:sz w:val="18"/>
                <w:lang w:eastAsia="es-BO"/>
              </w:rPr>
            </w:pPr>
            <w:r w:rsidRPr="00BE3289">
              <w:rPr>
                <w:rFonts w:ascii="Calibri" w:hAnsi="Calibri" w:cs="Calibri"/>
                <w:color w:val="000000"/>
                <w:sz w:val="18"/>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139BBCD9" w14:textId="77777777" w:rsidR="003E328D" w:rsidRPr="00BE3289" w:rsidRDefault="003E328D" w:rsidP="00057C93">
            <w:pPr>
              <w:jc w:val="center"/>
              <w:rPr>
                <w:rFonts w:ascii="Calibri" w:hAnsi="Calibri" w:cs="Calibri"/>
                <w:color w:val="000000"/>
                <w:sz w:val="18"/>
                <w:lang w:eastAsia="es-BO"/>
              </w:rPr>
            </w:pPr>
            <w:r w:rsidRPr="00BE3289">
              <w:rPr>
                <w:rFonts w:ascii="Calibri" w:hAnsi="Calibri" w:cs="Calibri"/>
                <w:color w:val="000000"/>
                <w:sz w:val="18"/>
                <w:lang w:eastAsia="es-BO"/>
              </w:rPr>
              <w:t>CANTIDAD</w:t>
            </w:r>
          </w:p>
        </w:tc>
      </w:tr>
      <w:tr w:rsidR="003E328D" w:rsidRPr="00BE3289" w14:paraId="4117D103"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9DB43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MUEBLES Y ENSERES</w:t>
            </w:r>
          </w:p>
        </w:tc>
      </w:tr>
      <w:tr w:rsidR="003E328D" w:rsidRPr="00BE3289" w14:paraId="3AEE6DB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A45E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lastRenderedPageBreak/>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A191C7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64ED4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11B2DEB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F2F70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6EFC3DC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DA105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23AC4B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16A99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E73AAB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6816AD"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5571B26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98659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787EEB0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0C930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6C24F71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54BF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62CF3D6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749FD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2E5FFA7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28DE9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7F1072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AD108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4733B3A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85E9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8F21CB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B43E84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59C994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0EEA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5071B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26FBF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1A0A9FC7"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B035B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EQUIPO DE COMPUTACIÓN</w:t>
            </w:r>
          </w:p>
        </w:tc>
      </w:tr>
      <w:tr w:rsidR="003E328D" w:rsidRPr="00BE3289" w14:paraId="647AB4CB"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A0626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7EB930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373972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07FBF44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76B2B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EB3616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ABE84F"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279C95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D6BF2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470FF7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E050AB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4519F92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2D7F3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D7764A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5D79E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62770CB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7C7B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34EDE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97828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27D18DE"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FD7F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EQUIPO ELECTRÓNICO</w:t>
            </w:r>
          </w:p>
        </w:tc>
      </w:tr>
      <w:tr w:rsidR="003E328D" w:rsidRPr="00BE3289" w14:paraId="446893E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2FB2F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24F1C86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AA12DD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D872B1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FF0D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7C7711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949C13D"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8933A0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8DA4D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5FAAE5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001E3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67CFBDF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2624E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620C7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849ED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3BCE1E28"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73DE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MATERIAL INFORMATIVO</w:t>
            </w:r>
          </w:p>
        </w:tc>
      </w:tr>
      <w:tr w:rsidR="003E328D" w:rsidRPr="00BE3289" w14:paraId="1EDEFEA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67C59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11307C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1DDE1F"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745F7AA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C8A7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6B8AE6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068D1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4E6F95C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0533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7B5785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D76CA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38EB418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D2216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7D59318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CE0D9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7298186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3DA75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3C48AF0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B6EBEB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4CF18B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DD72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264C19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62F14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5E01545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4223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D1438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17E6E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E15CF1B"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CE76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MATERIAL DE ESCRITORIO</w:t>
            </w:r>
          </w:p>
        </w:tc>
      </w:tr>
      <w:tr w:rsidR="003E328D" w:rsidRPr="00BE3289" w14:paraId="17D81AA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B7085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29C6C62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AD490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20372BC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82D1C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DB6B51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4DAEC9"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7AF9964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7A4E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79DCE1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F82D95"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4017A08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060F7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078BDF3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FFD19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733D723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6811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0E42F04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907972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7B3A38B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53FF7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0C7CAE1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62F2F6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498969A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F9EF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DA1A68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5D7E18C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30</w:t>
            </w:r>
          </w:p>
        </w:tc>
      </w:tr>
      <w:tr w:rsidR="003E328D" w:rsidRPr="00BE3289" w14:paraId="2086FDC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7F47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159E17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2BEF45"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129EBAB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C1F78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D42FAF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A3DE9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432B00F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DEE7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A636D2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605F0B"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74A0B12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0C0A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A7B6DA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4C29A4B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6A1615F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A347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97B6B5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D26FC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1319431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551F8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18A89CB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903A4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112AA0C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F75C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76C6953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56EF64"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2ABA7E7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66B6C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1E7ECAE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3A0AB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3423D54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2E04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0B377A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01E7B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03D84C0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94D7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8DED90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38BDD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374806A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E8AD3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4849CB3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2057AE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691F5F3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3B9E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87014E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DEEC6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6E90BDC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4A53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893C9F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B8A4A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34173FB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CC8C5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lastRenderedPageBreak/>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F3025B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22D37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4F0AFD4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528B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2A29279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09D9B"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20</w:t>
            </w:r>
          </w:p>
        </w:tc>
      </w:tr>
      <w:tr w:rsidR="003E328D" w:rsidRPr="00BE3289" w14:paraId="67DBD8E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A4637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487B22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4CB572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4E9CA93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CC5F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E2BF5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D2373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3CA1061C"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5C12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MATERIAL DE APOYO AL MEJORAMIENTO DE VIVIENDA</w:t>
            </w:r>
          </w:p>
        </w:tc>
      </w:tr>
      <w:tr w:rsidR="003E328D" w:rsidRPr="00BE3289" w14:paraId="004771A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74388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A8D95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1A70A6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2B7BE28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0ECA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2E3190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4497A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464D03D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D35B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71F3B3C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4DFD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100</w:t>
            </w:r>
          </w:p>
        </w:tc>
      </w:tr>
      <w:tr w:rsidR="003E328D" w:rsidRPr="00BE3289" w14:paraId="7318CAA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983D4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274545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3D37AB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D1CA7E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242C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68A07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2DFC1D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101BAE6A"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613AD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CAPACITACIÓN TALLER PARA PROMOTORES Y ALMACENEROS</w:t>
            </w:r>
          </w:p>
        </w:tc>
      </w:tr>
      <w:tr w:rsidR="003E328D" w:rsidRPr="00BE3289" w14:paraId="3245B72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EDD9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C87D5D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22F60B"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12D6A0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0EF2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E33485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06A182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6D4EA85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8A06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B3E427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87DDA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2753B9B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9C90E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7A70E26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A9C76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279B8B1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08B8F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3AD800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15564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4D1584D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335B5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E436FE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29726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6B78C85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96469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191F96F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EFD98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397F032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98EC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AD79A3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454BEF"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6C1ED22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A8448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A5A080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F38AC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w:t>
            </w:r>
          </w:p>
        </w:tc>
      </w:tr>
      <w:tr w:rsidR="003E328D" w:rsidRPr="00BE3289" w14:paraId="12D7524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70D2F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459715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65E184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497EF12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C8E5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E697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8CFDDD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1537F5AA"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7244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CAPACITACIÓN TALLER EN TÉCNICAS CONSTRUCTIVAS</w:t>
            </w:r>
          </w:p>
        </w:tc>
      </w:tr>
      <w:tr w:rsidR="003E328D" w:rsidRPr="00BE3289" w14:paraId="144D7F9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D838E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680AB31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85E274"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7B40C7A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23A83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7EF9AF0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BBB5F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7FF3BC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3751D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84B83B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09D36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BA75AB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43D3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78CC781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27C46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421CF65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51205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953547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CDD5545"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20</w:t>
            </w:r>
          </w:p>
        </w:tc>
      </w:tr>
      <w:tr w:rsidR="003E328D" w:rsidRPr="00BE3289" w14:paraId="36118D2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2F28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3BFAC4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408A9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6</w:t>
            </w:r>
          </w:p>
        </w:tc>
      </w:tr>
      <w:tr w:rsidR="003E328D" w:rsidRPr="00BE3289" w14:paraId="1DF2B4A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62251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02365F4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F1811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7E945A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08BB3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103EDD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C7894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1150D9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228DA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7A0946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6A8FA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B31745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B8697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50B22EB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B685A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470DC91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48007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C45F80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48B327"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10EB67E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957B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0D7F7A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45982B"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w:t>
            </w:r>
          </w:p>
        </w:tc>
      </w:tr>
      <w:tr w:rsidR="003E328D" w:rsidRPr="00BE3289" w14:paraId="6509843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D472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C9EAAC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09B24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418FAC0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2323A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1C85E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4ACC6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694545F9"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C7A65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PERSONAL DE PROYECTO (FACTURADO RURAL)</w:t>
            </w:r>
          </w:p>
        </w:tc>
      </w:tr>
      <w:tr w:rsidR="003E328D" w:rsidRPr="00BE3289" w14:paraId="181D0DE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A50A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3814DF6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3CC1A6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65701E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AA0FE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703126B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8A67EB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C3BBF7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FC35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6325E00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F11782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1E9AAEB"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2E359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76CBB70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0387B95"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00B60B2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4EBE2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03E1E30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BCE343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0FCA60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7BE7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9B21A5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0A97BB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E7B54B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792B8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lastRenderedPageBreak/>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4E870E7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2E41D454"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12ABE44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6E8F4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487C897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CB263CF"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26A83B2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6136C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78073D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E82A3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8310B3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2F3D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981EF7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8CCE9C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19316E95"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86FA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HERRAMIENTAS</w:t>
            </w:r>
          </w:p>
        </w:tc>
      </w:tr>
      <w:tr w:rsidR="003E328D" w:rsidRPr="00BE3289" w14:paraId="5699447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6C141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054B4E3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0331C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44ED750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419F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59C3F96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4EAB8"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367B96E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B0564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BE9CFF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DCBE4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5F70554C"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5A281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23BFD47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46AD3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006A51B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852C8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570A5B2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571FC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3EC9E95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D6CB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28D15C4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CE48C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2A16C93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09B34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062F2C2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BD454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13AA25A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1634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4CBB362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1A0E7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3754E67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34E8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3F97BF1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89FA5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5D3AAD9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1B4D4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6570B75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03786C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1464C38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22CBF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64F735C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D69025"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47286EC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AD845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33BA818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06F66D"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585FC13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2F284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D281C8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6DB5BD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30</w:t>
            </w:r>
          </w:p>
        </w:tc>
      </w:tr>
      <w:tr w:rsidR="003E328D" w:rsidRPr="00BE3289" w14:paraId="3C0574B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84411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28C298C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6AE5F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3EEC9DD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AB87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0B62907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4D98D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66E19CA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6FE3A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5D7D270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4F1B9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2142900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44CDF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29DBE1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9257E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775720A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9B86E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6930E2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92DDE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067516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8BD88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63FE2EE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5AEDF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23EB28A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ABADB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7335487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2A9D8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2E6F9BD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826C6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1984681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99B2D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1AEBDFD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BA022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1CF1B93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5A153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467EBE8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6987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044DEC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2383A9"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7C86B7A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08D4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1E197C4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C2215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572B694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3FD3A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46A7E68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4333E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50</w:t>
            </w:r>
          </w:p>
        </w:tc>
      </w:tr>
      <w:tr w:rsidR="003E328D" w:rsidRPr="00BE3289" w14:paraId="519AA7F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73B23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6C89FDB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D745B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77C0CFA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9AB4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1A9DB89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C01A6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064D913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C3B4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3A9D59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74362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1162D51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9B7B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D9A9AB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2D214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06A9095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4EE6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8BB21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53C558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7F149C7E"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D7E90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ROPA DE TRABAJO</w:t>
            </w:r>
          </w:p>
        </w:tc>
      </w:tr>
      <w:tr w:rsidR="003E328D" w:rsidRPr="00BE3289" w14:paraId="57FE6D9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C488E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12C40A5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CE5779"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07CACA73"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EE8E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4FA0F2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253E1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6AFBB4A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5611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742980F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469CD6"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6431279B"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E4EB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82DEF6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4571F2"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6EE887C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9453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0713C0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17B0D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1B77866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AD4BA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383D5E8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61293B"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28F9CD9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B688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A95870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696FF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673094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213A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C8745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223E77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715EAA3E"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38F01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COMBUSTIBLES Y LUBRICANTES</w:t>
            </w:r>
          </w:p>
        </w:tc>
      </w:tr>
      <w:tr w:rsidR="003E328D" w:rsidRPr="00BE3289" w14:paraId="5D0B89BE"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6063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7D18F87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201E06D"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1800</w:t>
            </w:r>
          </w:p>
        </w:tc>
      </w:tr>
      <w:tr w:rsidR="003E328D" w:rsidRPr="00BE3289" w14:paraId="6BBA891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B0173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64766C1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E1EB961"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2400</w:t>
            </w:r>
          </w:p>
        </w:tc>
      </w:tr>
      <w:tr w:rsidR="003E328D" w:rsidRPr="00BE3289" w14:paraId="4241F4E1"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2A22C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lastRenderedPageBreak/>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185FE9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84EB4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2643E4CD"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5C34A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275DC1F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52E7EB8A"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w:t>
            </w:r>
          </w:p>
        </w:tc>
      </w:tr>
      <w:tr w:rsidR="003E328D" w:rsidRPr="00BE3289" w14:paraId="2319A94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D53E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577BC8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89309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7AAC16E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0113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E22221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E82601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34C24CDD"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6CA7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ALQUILERES</w:t>
            </w:r>
          </w:p>
        </w:tc>
      </w:tr>
      <w:tr w:rsidR="003E328D" w:rsidRPr="00BE3289" w14:paraId="4C41D4D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0B8A0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5EBA52C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05A2C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6955036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8F8A0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1AE4E4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6FD2A84"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2</w:t>
            </w:r>
          </w:p>
        </w:tc>
      </w:tr>
      <w:tr w:rsidR="003E328D" w:rsidRPr="00BE3289" w14:paraId="1D984A5A"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0BDE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932B3F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92FE60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0766CAB4"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690DD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7443B2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F9E4FC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44B6EF2A"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B0D39"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MANTENIMIENTO Y REPARACIÓN DE MOTORIZADOS</w:t>
            </w:r>
          </w:p>
        </w:tc>
      </w:tr>
      <w:tr w:rsidR="003E328D" w:rsidRPr="00BE3289" w14:paraId="774E0095"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02059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9D117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B441D3"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4</w:t>
            </w:r>
          </w:p>
        </w:tc>
      </w:tr>
      <w:tr w:rsidR="003E328D" w:rsidRPr="00BE3289" w14:paraId="65753EA7"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79588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8460B6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22F8E5C"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0E2E95F8"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F187B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5EFC19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9E3408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047FF10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BFD4C"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711AEA"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2222F5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2A4B68C3"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4D949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GASTOS VARIOS</w:t>
            </w:r>
          </w:p>
        </w:tc>
      </w:tr>
      <w:tr w:rsidR="003E328D" w:rsidRPr="00BE3289" w14:paraId="64BDBDE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FEC1E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2D60A1B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F27CBAE"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1C5B8A5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A61B0"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AF28DE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63BBA0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27714169"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D6D423"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12954D2F"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4BED154"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1000</w:t>
            </w:r>
          </w:p>
        </w:tc>
      </w:tr>
      <w:tr w:rsidR="003E328D" w:rsidRPr="00BE3289" w14:paraId="28F7565B"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E70DF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410FBF1B"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4234AC0"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100</w:t>
            </w:r>
          </w:p>
        </w:tc>
      </w:tr>
      <w:tr w:rsidR="003E328D" w:rsidRPr="00BE3289" w14:paraId="5D637010"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8BA2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0CA1C85"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B4F68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7AC05B72"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F04E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FD069E"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FF37AF2"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r w:rsidR="003E328D" w:rsidRPr="00BE3289" w14:paraId="3655287D" w14:textId="77777777" w:rsidTr="00057C93">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12AD6"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RODAJES PEAJES Y OTROS</w:t>
            </w:r>
          </w:p>
        </w:tc>
      </w:tr>
      <w:tr w:rsidR="003E328D" w:rsidRPr="00BE3289" w14:paraId="739F231F"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FF0797"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01D3374D"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FD39CD" w14:textId="77777777" w:rsidR="003E328D" w:rsidRPr="00BE3289" w:rsidRDefault="003E328D" w:rsidP="00057C93">
            <w:pPr>
              <w:jc w:val="right"/>
              <w:rPr>
                <w:rFonts w:ascii="Calibri" w:hAnsi="Calibri" w:cs="Calibri"/>
                <w:color w:val="000000"/>
                <w:sz w:val="18"/>
                <w:lang w:eastAsia="es-BO"/>
              </w:rPr>
            </w:pPr>
            <w:r w:rsidRPr="00BE3289">
              <w:rPr>
                <w:rFonts w:ascii="Calibri" w:hAnsi="Calibri" w:cs="Calibri"/>
                <w:color w:val="000000"/>
                <w:sz w:val="18"/>
                <w:lang w:eastAsia="es-BO"/>
              </w:rPr>
              <w:t>1</w:t>
            </w:r>
          </w:p>
        </w:tc>
      </w:tr>
      <w:tr w:rsidR="003E328D" w:rsidRPr="00BE3289" w14:paraId="7CA961F6" w14:textId="77777777" w:rsidTr="00057C93">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134F34"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ED249F1"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46B8A68" w14:textId="77777777" w:rsidR="003E328D" w:rsidRPr="00BE3289" w:rsidRDefault="003E328D" w:rsidP="00057C93">
            <w:pPr>
              <w:rPr>
                <w:rFonts w:ascii="Calibri" w:hAnsi="Calibri" w:cs="Calibri"/>
                <w:color w:val="000000"/>
                <w:sz w:val="18"/>
                <w:lang w:eastAsia="es-BO"/>
              </w:rPr>
            </w:pPr>
            <w:r w:rsidRPr="00BE3289">
              <w:rPr>
                <w:rFonts w:ascii="Calibri" w:hAnsi="Calibri" w:cs="Calibri"/>
                <w:color w:val="000000"/>
                <w:sz w:val="18"/>
                <w:lang w:eastAsia="es-BO"/>
              </w:rPr>
              <w:t> </w:t>
            </w:r>
          </w:p>
        </w:tc>
      </w:tr>
    </w:tbl>
    <w:p w14:paraId="092024B0" w14:textId="77777777" w:rsidR="003E328D" w:rsidRPr="00882269" w:rsidRDefault="003E328D" w:rsidP="003E328D">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0"/>
    </w:p>
    <w:p w14:paraId="312C3367" w14:textId="77777777" w:rsidR="003E328D" w:rsidRPr="00882269" w:rsidRDefault="003E328D" w:rsidP="003E328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7BCCA7E" w14:textId="77777777" w:rsidR="003E328D" w:rsidRPr="00882269" w:rsidRDefault="003E328D" w:rsidP="003E328D">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E328D" w:rsidRPr="00BE3289" w14:paraId="44241B2B" w14:textId="77777777" w:rsidTr="00057C93">
        <w:trPr>
          <w:cantSplit/>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B0EF9B" w14:textId="77777777" w:rsidR="003E328D" w:rsidRPr="00BE3289" w:rsidRDefault="003E328D" w:rsidP="00057C93">
            <w:pPr>
              <w:jc w:val="center"/>
              <w:rPr>
                <w:rFonts w:ascii="Calibri" w:hAnsi="Calibri" w:cs="Calibri"/>
                <w:color w:val="000000"/>
                <w:sz w:val="16"/>
                <w:szCs w:val="16"/>
                <w:lang w:eastAsia="es-BO"/>
              </w:rPr>
            </w:pPr>
            <w:bookmarkStart w:id="151" w:name="_Toc71811174"/>
            <w:r w:rsidRPr="00BE3289">
              <w:rPr>
                <w:rFonts w:ascii="Calibri" w:hAnsi="Calibri" w:cs="Calibri"/>
                <w:color w:val="000000"/>
                <w:sz w:val="16"/>
                <w:szCs w:val="16"/>
                <w:lang w:eastAsia="es-BO"/>
              </w:rPr>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14:paraId="4EE4F11D" w14:textId="77777777" w:rsidR="003E328D" w:rsidRPr="00BE3289" w:rsidRDefault="003E328D" w:rsidP="00057C93">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14:paraId="4002BD47" w14:textId="77777777" w:rsidR="003E328D" w:rsidRPr="00BE3289" w:rsidRDefault="003E328D" w:rsidP="00057C93">
            <w:pPr>
              <w:jc w:val="center"/>
              <w:rPr>
                <w:rFonts w:ascii="Calibri" w:hAnsi="Calibri" w:cs="Calibri"/>
                <w:color w:val="000000"/>
                <w:sz w:val="16"/>
                <w:szCs w:val="16"/>
                <w:lang w:eastAsia="es-BO"/>
              </w:rPr>
            </w:pPr>
            <w:r w:rsidRPr="00BE3289">
              <w:rPr>
                <w:rFonts w:ascii="Calibri" w:hAnsi="Calibri" w:cs="Calibri"/>
                <w:color w:val="000000"/>
                <w:sz w:val="16"/>
                <w:szCs w:val="16"/>
                <w:lang w:eastAsia="es-BO"/>
              </w:rPr>
              <w:t>UNIDAD DE MEDIDA</w:t>
            </w:r>
          </w:p>
        </w:tc>
      </w:tr>
      <w:tr w:rsidR="003E328D" w:rsidRPr="00BE3289" w14:paraId="2C824F80"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8331A5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14:paraId="1B8532C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14:paraId="5FFA9DB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462C693D"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E30B44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14:paraId="4D81966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14:paraId="7F74FD7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6F168640"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0CE2D3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14:paraId="70A8771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14:paraId="09ED490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E9AC15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E292BC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14:paraId="1C80512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01B6D87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7A37B77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1F71ED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14:paraId="3066E37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14:paraId="7632140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7C9A84D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6866FE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14:paraId="2E7FCDC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780540F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26A63577"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EE6499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14:paraId="73A16BC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14:paraId="12B0E0A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33DDEFB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15DD9D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14:paraId="1879FAA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14:paraId="1A907B7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598ACEB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442AEC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14:paraId="6D38CE7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14:paraId="37552C2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375524B9"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D2955C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14:paraId="75CD044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14:paraId="5529956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3D03E627"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86EAFA9"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14:paraId="2955DA2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5D9F22B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6A9B438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9A142E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14:paraId="1A91795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LOSA LLENA DE HORMIGÓN ARMADO P/TANQUE ELEVADO</w:t>
            </w:r>
          </w:p>
        </w:tc>
        <w:tc>
          <w:tcPr>
            <w:tcW w:w="1990" w:type="pct"/>
            <w:tcBorders>
              <w:top w:val="nil"/>
              <w:left w:val="nil"/>
              <w:bottom w:val="single" w:sz="4" w:space="0" w:color="000000"/>
              <w:right w:val="single" w:sz="4" w:space="0" w:color="000000"/>
            </w:tcBorders>
            <w:shd w:val="clear" w:color="auto" w:fill="auto"/>
            <w:noWrap/>
            <w:vAlign w:val="bottom"/>
            <w:hideMark/>
          </w:tcPr>
          <w:p w14:paraId="59E96A2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CUBICO</w:t>
            </w:r>
          </w:p>
        </w:tc>
      </w:tr>
      <w:tr w:rsidR="003E328D" w:rsidRPr="00BE3289" w14:paraId="394E6392"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17B2DB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14:paraId="4D95E03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CUBIERTA DE PLACA ONDULADA DE FIBROCEMENTO PREPINTADA C/ESTRUCTURA DE MADERA</w:t>
            </w:r>
          </w:p>
        </w:tc>
        <w:tc>
          <w:tcPr>
            <w:tcW w:w="1990" w:type="pct"/>
            <w:tcBorders>
              <w:top w:val="nil"/>
              <w:left w:val="nil"/>
              <w:bottom w:val="single" w:sz="4" w:space="0" w:color="000000"/>
              <w:right w:val="single" w:sz="4" w:space="0" w:color="000000"/>
            </w:tcBorders>
            <w:shd w:val="clear" w:color="auto" w:fill="auto"/>
            <w:noWrap/>
            <w:vAlign w:val="bottom"/>
            <w:hideMark/>
          </w:tcPr>
          <w:p w14:paraId="09C72E7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4AAE3D03"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F4EB7C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14:paraId="59EDEC3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14:paraId="178B00E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079F90C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967848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14:paraId="335483E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4C55836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1EC203F0"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F8264F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14:paraId="1867E11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14:paraId="64334A9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3E328D" w:rsidRPr="00BE3289" w14:paraId="7212599D"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41DC9A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14:paraId="55CEFA9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ALERO DE YESO C/ ESTRUCTURA MADERAMEN</w:t>
            </w:r>
          </w:p>
        </w:tc>
        <w:tc>
          <w:tcPr>
            <w:tcW w:w="1990" w:type="pct"/>
            <w:tcBorders>
              <w:top w:val="nil"/>
              <w:left w:val="nil"/>
              <w:bottom w:val="single" w:sz="4" w:space="0" w:color="000000"/>
              <w:right w:val="single" w:sz="4" w:space="0" w:color="000000"/>
            </w:tcBorders>
            <w:shd w:val="clear" w:color="auto" w:fill="auto"/>
            <w:noWrap/>
            <w:vAlign w:val="bottom"/>
            <w:hideMark/>
          </w:tcPr>
          <w:p w14:paraId="00705FA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740D804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504D4F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lastRenderedPageBreak/>
              <w:t>18</w:t>
            </w:r>
          </w:p>
        </w:tc>
        <w:tc>
          <w:tcPr>
            <w:tcW w:w="2080" w:type="pct"/>
            <w:tcBorders>
              <w:top w:val="nil"/>
              <w:left w:val="nil"/>
              <w:bottom w:val="single" w:sz="4" w:space="0" w:color="000000"/>
              <w:right w:val="single" w:sz="4" w:space="0" w:color="000000"/>
            </w:tcBorders>
            <w:shd w:val="clear" w:color="auto" w:fill="auto"/>
            <w:noWrap/>
            <w:vAlign w:val="bottom"/>
            <w:hideMark/>
          </w:tcPr>
          <w:p w14:paraId="656B19E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58CE0E7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005823A9"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4FF4BE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14:paraId="1110DA6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14:paraId="4E968AD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F44C18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05CB28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14:paraId="0F3AD937"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5FABDCD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3D19A03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BC06D0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14:paraId="5024308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1765F2A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78B8C8D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B2451BF"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14:paraId="5B60D83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14:paraId="2D5388E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2D98B0E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3FE74D0"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14:paraId="33D4482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71DFB11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639D2E9"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5C7F5D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14:paraId="732E59F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543D7EE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20A1BE4"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35D059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14:paraId="22AB6C1C"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14:paraId="255F3F3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3E328D" w:rsidRPr="00BE3289" w14:paraId="0DC13FE2"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68DCE90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14:paraId="7DE453E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14:paraId="3B74DFF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6F94814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9BC6E3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14:paraId="5CDCCE6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1DE8305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7CB7D2DC"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F2F852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14:paraId="4D145B1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CIELO FALSO DE PLACA PVC C/ESTRUCTURA GALVANIZADA</w:t>
            </w:r>
          </w:p>
        </w:tc>
        <w:tc>
          <w:tcPr>
            <w:tcW w:w="1990" w:type="pct"/>
            <w:tcBorders>
              <w:top w:val="nil"/>
              <w:left w:val="nil"/>
              <w:bottom w:val="single" w:sz="4" w:space="0" w:color="000000"/>
              <w:right w:val="single" w:sz="4" w:space="0" w:color="000000"/>
            </w:tcBorders>
            <w:shd w:val="clear" w:color="auto" w:fill="auto"/>
            <w:noWrap/>
            <w:vAlign w:val="bottom"/>
            <w:hideMark/>
          </w:tcPr>
          <w:p w14:paraId="20F89D5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0495A916"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321491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14:paraId="1EFDEB4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PROVISIÓN Y COLOCADO </w:t>
            </w:r>
            <w:proofErr w:type="gramStart"/>
            <w:r w:rsidRPr="00BE3289">
              <w:rPr>
                <w:rFonts w:ascii="Calibri" w:hAnsi="Calibri" w:cs="Calibri"/>
                <w:color w:val="000000"/>
                <w:sz w:val="16"/>
                <w:szCs w:val="16"/>
                <w:lang w:eastAsia="es-BO"/>
              </w:rPr>
              <w:t>DE  PUERTA</w:t>
            </w:r>
            <w:proofErr w:type="gramEnd"/>
            <w:r w:rsidRPr="00BE3289">
              <w:rPr>
                <w:rFonts w:ascii="Calibri" w:hAnsi="Calibri" w:cs="Calibri"/>
                <w:color w:val="000000"/>
                <w:sz w:val="16"/>
                <w:szCs w:val="16"/>
                <w:lang w:eastAsia="es-BO"/>
              </w:rPr>
              <w:t xml:space="preserve"> TABLERO DE MADERA SEMIDURA C/BARNIZ (1,00X2,10)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0E378FD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43C72BD3"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84682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14:paraId="7E9BFAE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PROVISIÓN Y COLOCADO </w:t>
            </w:r>
            <w:proofErr w:type="gramStart"/>
            <w:r w:rsidRPr="00BE3289">
              <w:rPr>
                <w:rFonts w:ascii="Calibri" w:hAnsi="Calibri" w:cs="Calibri"/>
                <w:color w:val="000000"/>
                <w:sz w:val="16"/>
                <w:szCs w:val="16"/>
                <w:lang w:eastAsia="es-BO"/>
              </w:rPr>
              <w:t>DE  PUERTA</w:t>
            </w:r>
            <w:proofErr w:type="gramEnd"/>
            <w:r w:rsidRPr="00BE3289">
              <w:rPr>
                <w:rFonts w:ascii="Calibri" w:hAnsi="Calibri" w:cs="Calibri"/>
                <w:color w:val="000000"/>
                <w:sz w:val="16"/>
                <w:szCs w:val="16"/>
                <w:lang w:eastAsia="es-BO"/>
              </w:rPr>
              <w:t xml:space="preserve"> TABLERO DE MADERA SEMIDURA C/BARNIZ (0,90X2,10)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40F64BCF"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0CD4A6C3"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AE91F8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14:paraId="6C6AA09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PROVISIÓN Y COLOCADO </w:t>
            </w:r>
            <w:proofErr w:type="gramStart"/>
            <w:r w:rsidRPr="00BE3289">
              <w:rPr>
                <w:rFonts w:ascii="Calibri" w:hAnsi="Calibri" w:cs="Calibri"/>
                <w:color w:val="000000"/>
                <w:sz w:val="16"/>
                <w:szCs w:val="16"/>
                <w:lang w:eastAsia="es-BO"/>
              </w:rPr>
              <w:t>DE  PUERTA</w:t>
            </w:r>
            <w:proofErr w:type="gramEnd"/>
            <w:r w:rsidRPr="00BE3289">
              <w:rPr>
                <w:rFonts w:ascii="Calibri" w:hAnsi="Calibri" w:cs="Calibri"/>
                <w:color w:val="000000"/>
                <w:sz w:val="16"/>
                <w:szCs w:val="16"/>
                <w:lang w:eastAsia="es-BO"/>
              </w:rPr>
              <w:t xml:space="preserve"> TABLERO DE MADERA SEMIDURA C/BARNIZ (0,80X2,10)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14:paraId="51A0471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39DC4384"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50E330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14:paraId="1CC933A5"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CAJONERÍA ALTA DE COCINA</w:t>
            </w:r>
          </w:p>
        </w:tc>
        <w:tc>
          <w:tcPr>
            <w:tcW w:w="1990" w:type="pct"/>
            <w:tcBorders>
              <w:top w:val="nil"/>
              <w:left w:val="nil"/>
              <w:bottom w:val="single" w:sz="4" w:space="0" w:color="000000"/>
              <w:right w:val="single" w:sz="4" w:space="0" w:color="000000"/>
            </w:tcBorders>
            <w:shd w:val="clear" w:color="auto" w:fill="auto"/>
            <w:noWrap/>
            <w:vAlign w:val="bottom"/>
            <w:hideMark/>
          </w:tcPr>
          <w:p w14:paraId="6DCF041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3E328D" w:rsidRPr="00BE3289" w14:paraId="6BF5BFB6"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216E71C"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14:paraId="53ACF3F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2D17251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0EC3B19"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DC88E5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34</w:t>
            </w:r>
          </w:p>
        </w:tc>
        <w:tc>
          <w:tcPr>
            <w:tcW w:w="2080" w:type="pct"/>
            <w:tcBorders>
              <w:top w:val="nil"/>
              <w:left w:val="nil"/>
              <w:bottom w:val="single" w:sz="4" w:space="0" w:color="000000"/>
              <w:right w:val="single" w:sz="4" w:space="0" w:color="000000"/>
            </w:tcBorders>
            <w:shd w:val="clear" w:color="auto" w:fill="auto"/>
            <w:noWrap/>
            <w:vAlign w:val="bottom"/>
            <w:hideMark/>
          </w:tcPr>
          <w:p w14:paraId="2209AF1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14:paraId="688EFF7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 CUADRADO</w:t>
            </w:r>
          </w:p>
        </w:tc>
      </w:tr>
      <w:tr w:rsidR="003E328D" w:rsidRPr="00BE3289" w14:paraId="5FAFF2F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1A3FC03"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14:paraId="5B07AEF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 xml:space="preserve">CANALETA DE CALAMINA GALVANIZADA </w:t>
            </w:r>
            <w:proofErr w:type="spellStart"/>
            <w:r w:rsidRPr="00BE3289">
              <w:rPr>
                <w:rFonts w:ascii="Calibri" w:hAnsi="Calibri" w:cs="Calibri"/>
                <w:color w:val="000000"/>
                <w:sz w:val="16"/>
                <w:szCs w:val="16"/>
                <w:lang w:eastAsia="es-BO"/>
              </w:rPr>
              <w:t>Nro</w:t>
            </w:r>
            <w:proofErr w:type="spellEnd"/>
            <w:r w:rsidRPr="00BE3289">
              <w:rPr>
                <w:rFonts w:ascii="Calibri" w:hAnsi="Calibri" w:cs="Calibri"/>
                <w:color w:val="000000"/>
                <w:sz w:val="16"/>
                <w:szCs w:val="16"/>
                <w:lang w:eastAsia="es-BO"/>
              </w:rPr>
              <w:t xml:space="preserve"> 28 CORTE 33</w:t>
            </w:r>
          </w:p>
        </w:tc>
        <w:tc>
          <w:tcPr>
            <w:tcW w:w="1990" w:type="pct"/>
            <w:tcBorders>
              <w:top w:val="nil"/>
              <w:left w:val="nil"/>
              <w:bottom w:val="single" w:sz="4" w:space="0" w:color="000000"/>
              <w:right w:val="single" w:sz="4" w:space="0" w:color="000000"/>
            </w:tcBorders>
            <w:shd w:val="clear" w:color="auto" w:fill="auto"/>
            <w:noWrap/>
            <w:vAlign w:val="bottom"/>
            <w:hideMark/>
          </w:tcPr>
          <w:p w14:paraId="50D03C8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3E328D" w:rsidRPr="00BE3289" w14:paraId="0E1D20F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C08F6B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14:paraId="7EED0C5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BAJANTE DE PVC 3"</w:t>
            </w:r>
          </w:p>
        </w:tc>
        <w:tc>
          <w:tcPr>
            <w:tcW w:w="1990" w:type="pct"/>
            <w:tcBorders>
              <w:top w:val="nil"/>
              <w:left w:val="nil"/>
              <w:bottom w:val="single" w:sz="4" w:space="0" w:color="000000"/>
              <w:right w:val="single" w:sz="4" w:space="0" w:color="000000"/>
            </w:tcBorders>
            <w:shd w:val="clear" w:color="auto" w:fill="auto"/>
            <w:noWrap/>
            <w:vAlign w:val="bottom"/>
            <w:hideMark/>
          </w:tcPr>
          <w:p w14:paraId="670035C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METRO</w:t>
            </w:r>
          </w:p>
        </w:tc>
      </w:tr>
      <w:tr w:rsidR="003E328D" w:rsidRPr="00BE3289" w14:paraId="23C9954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E856FC2"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14:paraId="301D0D6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14:paraId="65986E3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5F392049"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7711925"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14:paraId="18DE4B1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14:paraId="22F2FF4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5F3E97F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D987F4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14:paraId="4E57190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7E67629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5BAAD071"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F58DFD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14:paraId="0F8FC6F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14:paraId="19D0005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0D0ED8E8"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30B6507"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14:paraId="272F9F8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14:paraId="6908AE2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503841A7"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0DA3E69E"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14:paraId="63D306ED"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14:paraId="31BD8F8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3CE74DB4"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93B771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14:paraId="1953810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14:paraId="33897F5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PIEZA</w:t>
            </w:r>
          </w:p>
        </w:tc>
      </w:tr>
      <w:tr w:rsidR="003E328D" w:rsidRPr="00BE3289" w14:paraId="23487FAF"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109CBA1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14:paraId="679C246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14:paraId="6C2D5CA8"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3C1A4C43"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F5730B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14:paraId="3EF4DC02"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14:paraId="52A91869"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0C3B03F3"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7EC7131"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14:paraId="24BF5040"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14:paraId="5A766CD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3E328D" w:rsidRPr="00BE3289" w14:paraId="5CA5CA8F"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4F133474"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14:paraId="2ED0224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14:paraId="01C0CDDA"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3E328D" w:rsidRPr="00BE3289" w14:paraId="1F7D58FB"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F58A9CA"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14:paraId="6776930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14:paraId="4AF476C6"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3E328D" w:rsidRPr="00BE3289" w14:paraId="617DE065"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26CB60DD"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14:paraId="634FC34B"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14:paraId="0603F94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3E328D" w:rsidRPr="00BE3289" w14:paraId="5E50786E"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35165BDB"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14:paraId="35CEC03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14:paraId="57B1E2A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PUNTO</w:t>
            </w:r>
          </w:p>
        </w:tc>
      </w:tr>
      <w:tr w:rsidR="003E328D" w:rsidRPr="00BE3289" w14:paraId="03C6A842"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5028FF68"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14:paraId="4FDB24C1"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14:paraId="251DD023"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r w:rsidR="003E328D" w:rsidRPr="00BE3289" w14:paraId="31948F06" w14:textId="77777777" w:rsidTr="00057C93">
        <w:trPr>
          <w:cantSplit/>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14:paraId="7731A1C6" w14:textId="77777777" w:rsidR="003E328D" w:rsidRPr="00BE3289" w:rsidRDefault="003E328D" w:rsidP="00057C93">
            <w:pPr>
              <w:jc w:val="right"/>
              <w:rPr>
                <w:rFonts w:ascii="Calibri" w:hAnsi="Calibri" w:cs="Calibri"/>
                <w:color w:val="000000"/>
                <w:sz w:val="16"/>
                <w:szCs w:val="16"/>
                <w:lang w:eastAsia="es-BO"/>
              </w:rPr>
            </w:pPr>
            <w:r w:rsidRPr="00BE3289">
              <w:rPr>
                <w:rFonts w:ascii="Calibri" w:hAnsi="Calibri" w:cs="Calibri"/>
                <w:color w:val="000000"/>
                <w:sz w:val="16"/>
                <w:szCs w:val="16"/>
                <w:lang w:eastAsia="es-BO"/>
              </w:rPr>
              <w:t>52</w:t>
            </w:r>
          </w:p>
        </w:tc>
        <w:tc>
          <w:tcPr>
            <w:tcW w:w="2080" w:type="pct"/>
            <w:tcBorders>
              <w:top w:val="nil"/>
              <w:left w:val="nil"/>
              <w:bottom w:val="single" w:sz="4" w:space="0" w:color="000000"/>
              <w:right w:val="single" w:sz="4" w:space="0" w:color="000000"/>
            </w:tcBorders>
            <w:shd w:val="clear" w:color="auto" w:fill="auto"/>
            <w:noWrap/>
            <w:vAlign w:val="bottom"/>
            <w:hideMark/>
          </w:tcPr>
          <w:p w14:paraId="461812CE"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14:paraId="249635A4" w14:textId="77777777" w:rsidR="003E328D" w:rsidRPr="00BE3289" w:rsidRDefault="003E328D" w:rsidP="00057C93">
            <w:pPr>
              <w:rPr>
                <w:rFonts w:ascii="Calibri" w:hAnsi="Calibri" w:cs="Calibri"/>
                <w:color w:val="000000"/>
                <w:sz w:val="16"/>
                <w:szCs w:val="16"/>
                <w:lang w:eastAsia="es-BO"/>
              </w:rPr>
            </w:pPr>
            <w:r w:rsidRPr="00BE3289">
              <w:rPr>
                <w:rFonts w:ascii="Calibri" w:hAnsi="Calibri" w:cs="Calibri"/>
                <w:color w:val="000000"/>
                <w:sz w:val="16"/>
                <w:szCs w:val="16"/>
                <w:lang w:eastAsia="es-BO"/>
              </w:rPr>
              <w:t>GLOBAL</w:t>
            </w:r>
          </w:p>
        </w:tc>
      </w:tr>
    </w:tbl>
    <w:p w14:paraId="2B3FA6BB" w14:textId="77777777" w:rsidR="003E328D" w:rsidRPr="00564D3B" w:rsidRDefault="003E328D" w:rsidP="003E328D"/>
    <w:p w14:paraId="43EC2DB3" w14:textId="77777777" w:rsidR="003E328D" w:rsidRPr="00882269" w:rsidRDefault="003E328D" w:rsidP="003E328D">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5"/>
      <w:r w:rsidRPr="00882269">
        <w:rPr>
          <w:rFonts w:ascii="Tahoma" w:hAnsi="Tahoma" w:cs="Tahoma"/>
          <w:b/>
          <w:bCs/>
          <w:color w:val="000000"/>
          <w:kern w:val="32"/>
          <w:lang w:val="es-ES_tradnl"/>
        </w:rPr>
        <w:t>CONSTRUCCIÓN</w:t>
      </w:r>
      <w:bookmarkEnd w:id="151"/>
    </w:p>
    <w:p w14:paraId="56A1F6BB" w14:textId="77777777" w:rsidR="003E328D" w:rsidRPr="00882269" w:rsidRDefault="003E328D" w:rsidP="003E328D">
      <w:pPr>
        <w:rPr>
          <w:lang w:val="es-ES_tradnl"/>
        </w:rPr>
      </w:pPr>
    </w:p>
    <w:p w14:paraId="1E834172" w14:textId="77777777" w:rsidR="003E328D" w:rsidRPr="00042832" w:rsidRDefault="003E328D" w:rsidP="003E328D">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2C728044" w14:textId="77777777" w:rsidR="003E328D" w:rsidRPr="00042832" w:rsidRDefault="003E328D" w:rsidP="003E328D">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FAF7FFA" w14:textId="77777777" w:rsidR="003E328D" w:rsidRDefault="003E328D" w:rsidP="003E328D">
      <w:pPr>
        <w:jc w:val="both"/>
        <w:rPr>
          <w:rFonts w:ascii="Tahoma" w:hAnsi="Tahoma" w:cs="Tahoma"/>
          <w:color w:val="000000"/>
          <w:lang w:val="es-ES_tradnl" w:eastAsia="x-none"/>
        </w:rPr>
      </w:pPr>
    </w:p>
    <w:p w14:paraId="4ACD7A67" w14:textId="77777777" w:rsidR="003E328D" w:rsidRPr="00882269" w:rsidRDefault="003E328D" w:rsidP="003E328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47DDA06D" w14:textId="77777777" w:rsidR="003E328D" w:rsidRPr="00882269" w:rsidRDefault="003E328D" w:rsidP="003E328D">
      <w:pPr>
        <w:jc w:val="both"/>
        <w:rPr>
          <w:rFonts w:ascii="Tahoma" w:hAnsi="Tahoma" w:cs="Tahoma"/>
          <w:lang w:val="es-ES_tradnl"/>
        </w:rPr>
      </w:pPr>
    </w:p>
    <w:p w14:paraId="1C605BBA" w14:textId="77777777" w:rsidR="003E328D" w:rsidRPr="00882269" w:rsidRDefault="003E328D" w:rsidP="003E328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ABB827" w14:textId="77777777" w:rsidR="003E328D" w:rsidRPr="00882269" w:rsidRDefault="003E328D" w:rsidP="003E328D">
      <w:pPr>
        <w:jc w:val="both"/>
        <w:rPr>
          <w:lang w:val="es-ES_tradnl"/>
        </w:rPr>
      </w:pPr>
    </w:p>
    <w:p w14:paraId="51C471E1" w14:textId="77777777" w:rsidR="003E328D" w:rsidRPr="00882269" w:rsidRDefault="003E328D" w:rsidP="003E328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851AA0A"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F531A6"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C7E9C6D" w14:textId="77777777" w:rsidR="003E328D" w:rsidRPr="00882269" w:rsidRDefault="003E328D" w:rsidP="003E328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1043C376" w14:textId="77777777" w:rsidR="003E328D" w:rsidRPr="00882269" w:rsidRDefault="003E328D" w:rsidP="003E328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14:paraId="12AE52BF"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A92ACD" w14:textId="77777777" w:rsidR="003E328D" w:rsidRPr="00882269" w:rsidRDefault="003E328D" w:rsidP="003E328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DBC3E7"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F74F0F"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7A0B9A1" w14:textId="77777777" w:rsidR="003E328D" w:rsidRPr="00882269" w:rsidRDefault="003E328D" w:rsidP="003E328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BFE44C2" w14:textId="77777777" w:rsidR="003E328D" w:rsidRPr="00882269" w:rsidRDefault="003E328D" w:rsidP="003E328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A09633"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53" w:name="_Toc71811175"/>
      <w:r w:rsidRPr="00882269">
        <w:rPr>
          <w:rFonts w:ascii="Tahoma" w:hAnsi="Tahoma" w:cs="Tahoma"/>
          <w:b/>
          <w:bCs/>
          <w:color w:val="FF0000"/>
          <w:kern w:val="32"/>
          <w:lang w:val="es-ES_tradnl"/>
        </w:rPr>
        <w:lastRenderedPageBreak/>
        <w:t>PROVISIÓN E IMPLEMENTACIÓN DE PLANTÍN:</w:t>
      </w:r>
      <w:bookmarkEnd w:id="153"/>
    </w:p>
    <w:p w14:paraId="4FAF068E" w14:textId="77777777" w:rsidR="003E328D" w:rsidRPr="00882269" w:rsidRDefault="003E328D" w:rsidP="003E328D">
      <w:pPr>
        <w:numPr>
          <w:ilvl w:val="0"/>
          <w:numId w:val="70"/>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89B6250" w14:textId="77777777" w:rsidR="003E328D" w:rsidRPr="00882269" w:rsidRDefault="003E328D" w:rsidP="003E328D">
      <w:pPr>
        <w:numPr>
          <w:ilvl w:val="0"/>
          <w:numId w:val="70"/>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4C1739AE" w14:textId="77777777" w:rsidR="003E328D" w:rsidRPr="00882269" w:rsidRDefault="003E328D" w:rsidP="003E328D">
      <w:pPr>
        <w:numPr>
          <w:ilvl w:val="0"/>
          <w:numId w:val="70"/>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320C9EE7" w14:textId="77777777" w:rsidR="003E328D" w:rsidRPr="00882269" w:rsidRDefault="003E328D" w:rsidP="003E328D">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2938E3D4" w14:textId="77777777" w:rsidR="003E328D" w:rsidRPr="00882269" w:rsidRDefault="003E328D" w:rsidP="003E328D">
      <w:pPr>
        <w:jc w:val="both"/>
        <w:rPr>
          <w:rFonts w:ascii="Tahoma" w:hAnsi="Tahoma" w:cs="Tahoma"/>
          <w:b/>
          <w:color w:val="FF0000"/>
        </w:rPr>
      </w:pPr>
    </w:p>
    <w:p w14:paraId="068902AD" w14:textId="77777777" w:rsidR="003E328D" w:rsidRPr="00882269" w:rsidRDefault="003E328D" w:rsidP="003E32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14:paraId="51386556" w14:textId="77777777" w:rsidR="003E328D" w:rsidRPr="009757BA" w:rsidRDefault="003E328D" w:rsidP="003E328D">
      <w:pPr>
        <w:keepNext/>
        <w:spacing w:before="240" w:after="60" w:line="260" w:lineRule="atLeast"/>
        <w:ind w:left="360"/>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3E328D" w:rsidRPr="009757BA" w14:paraId="0B1E8CF9" w14:textId="77777777" w:rsidTr="00057C93">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B9480CF" w14:textId="77777777" w:rsidR="003E328D" w:rsidRPr="009757BA" w:rsidRDefault="003E328D" w:rsidP="00057C93">
            <w:pPr>
              <w:jc w:val="center"/>
              <w:rPr>
                <w:rFonts w:ascii="Tahoma" w:hAnsi="Tahoma" w:cs="Tahoma"/>
                <w:b/>
                <w:bCs/>
                <w:color w:val="000000"/>
                <w:lang w:eastAsia="es-BO"/>
              </w:rPr>
            </w:pPr>
            <w:r w:rsidRPr="009757BA">
              <w:rPr>
                <w:rFonts w:ascii="Tahoma" w:hAnsi="Tahoma" w:cs="Tahoma"/>
                <w:b/>
                <w:bCs/>
                <w:color w:val="000000"/>
                <w:lang w:eastAsia="es-BO"/>
              </w:rPr>
              <w:t>DESCRIPCION DE INSUMOS</w:t>
            </w:r>
          </w:p>
        </w:tc>
      </w:tr>
      <w:tr w:rsidR="003E328D" w:rsidRPr="009757BA" w14:paraId="21C0A10F"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12E508" w14:textId="77777777" w:rsidR="003E328D" w:rsidRPr="009757BA" w:rsidRDefault="003E328D" w:rsidP="00057C93">
            <w:pPr>
              <w:jc w:val="center"/>
              <w:rPr>
                <w:rFonts w:ascii="Tahoma" w:hAnsi="Tahoma" w:cs="Tahoma"/>
                <w:b/>
                <w:bCs/>
                <w:color w:val="000000"/>
                <w:lang w:eastAsia="es-BO"/>
              </w:rPr>
            </w:pPr>
            <w:r w:rsidRPr="009757BA">
              <w:rPr>
                <w:rFonts w:ascii="Tahoma" w:hAnsi="Tahoma" w:cs="Tahoma"/>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14:paraId="25E91CB4" w14:textId="77777777" w:rsidR="003E328D" w:rsidRPr="009757BA" w:rsidRDefault="003E328D" w:rsidP="00057C93">
            <w:pPr>
              <w:jc w:val="center"/>
              <w:rPr>
                <w:rFonts w:ascii="Tahoma" w:hAnsi="Tahoma" w:cs="Tahoma"/>
                <w:b/>
                <w:bCs/>
                <w:color w:val="000000"/>
                <w:lang w:eastAsia="es-BO"/>
              </w:rPr>
            </w:pPr>
            <w:r w:rsidRPr="009757BA">
              <w:rPr>
                <w:rFonts w:ascii="Tahoma" w:hAnsi="Tahoma" w:cs="Tahoma"/>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14:paraId="7AFEF317" w14:textId="77777777" w:rsidR="003E328D" w:rsidRPr="009757BA" w:rsidRDefault="003E328D" w:rsidP="00057C93">
            <w:pPr>
              <w:jc w:val="center"/>
              <w:rPr>
                <w:rFonts w:ascii="Tahoma" w:hAnsi="Tahoma" w:cs="Tahoma"/>
                <w:b/>
                <w:bCs/>
                <w:color w:val="000000"/>
                <w:lang w:eastAsia="es-BO"/>
              </w:rPr>
            </w:pPr>
            <w:r w:rsidRPr="009757BA">
              <w:rPr>
                <w:rFonts w:ascii="Tahoma" w:hAnsi="Tahoma" w:cs="Tahoma"/>
                <w:b/>
                <w:bCs/>
                <w:color w:val="000000"/>
                <w:lang w:eastAsia="es-BO"/>
              </w:rPr>
              <w:t>ESPECIFICACIONES TECNICAS (REQUISITOS SOBRE EL PRODUCTO)</w:t>
            </w:r>
          </w:p>
        </w:tc>
      </w:tr>
      <w:tr w:rsidR="003E328D" w:rsidRPr="009757BA" w14:paraId="2346FB9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EF7EE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14:paraId="7FE48EE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4B213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es utilizado para sujeción y colocación de las bajantes de tubería de PVC de 3” para el drenaje de aguas pluviales.</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Deberá ser apta para tubos de PVC de 3".</w:t>
            </w:r>
            <w:r w:rsidRPr="009757BA">
              <w:rPr>
                <w:rFonts w:ascii="Tahoma" w:hAnsi="Tahoma" w:cs="Tahoma"/>
                <w:color w:val="000000"/>
                <w:lang w:eastAsia="es-BO"/>
              </w:rPr>
              <w:br/>
              <w:t xml:space="preserve">• Grosor de material de 1 a 1.4 </w:t>
            </w:r>
            <w:proofErr w:type="spellStart"/>
            <w:r w:rsidRPr="009757BA">
              <w:rPr>
                <w:rFonts w:ascii="Tahoma" w:hAnsi="Tahoma" w:cs="Tahoma"/>
                <w:color w:val="000000"/>
                <w:lang w:eastAsia="es-BO"/>
              </w:rPr>
              <w:t>mm.</w:t>
            </w:r>
            <w:proofErr w:type="spellEnd"/>
            <w:r w:rsidRPr="009757BA">
              <w:rPr>
                <w:rFonts w:ascii="Tahoma" w:hAnsi="Tahoma" w:cs="Tahoma"/>
                <w:color w:val="000000"/>
                <w:lang w:eastAsia="es-BO"/>
              </w:rPr>
              <w:br/>
              <w:t xml:space="preserve">• Acabado </w:t>
            </w:r>
            <w:proofErr w:type="spellStart"/>
            <w:r w:rsidRPr="009757BA">
              <w:rPr>
                <w:rFonts w:ascii="Tahoma" w:hAnsi="Tahoma" w:cs="Tahoma"/>
                <w:color w:val="000000"/>
                <w:lang w:eastAsia="es-BO"/>
              </w:rPr>
              <w:t>zincado</w:t>
            </w:r>
            <w:proofErr w:type="spellEnd"/>
            <w:r w:rsidRPr="009757BA">
              <w:rPr>
                <w:rFonts w:ascii="Tahoma" w:hAnsi="Tahoma" w:cs="Tahoma"/>
                <w:color w:val="000000"/>
                <w:lang w:eastAsia="es-BO"/>
              </w:rPr>
              <w:t xml:space="preserve"> mayor a 5 micras.</w:t>
            </w:r>
            <w:r w:rsidRPr="009757BA">
              <w:rPr>
                <w:rFonts w:ascii="Tahoma" w:hAnsi="Tahoma" w:cs="Tahoma"/>
                <w:color w:val="000000"/>
                <w:lang w:eastAsia="es-BO"/>
              </w:rPr>
              <w:br/>
              <w:t>• Deberá soportar una carga de 100 Kg.</w:t>
            </w:r>
            <w:r w:rsidRPr="009757BA">
              <w:rPr>
                <w:rFonts w:ascii="Tahoma" w:hAnsi="Tahoma" w:cs="Tahoma"/>
                <w:color w:val="000000"/>
                <w:lang w:eastAsia="es-BO"/>
              </w:rPr>
              <w:br/>
              <w:t xml:space="preserve">• Deberá contener huecos en sus extremos para la sujeción a la </w:t>
            </w:r>
            <w:proofErr w:type="gramStart"/>
            <w:r w:rsidRPr="009757BA">
              <w:rPr>
                <w:rFonts w:ascii="Tahoma" w:hAnsi="Tahoma" w:cs="Tahoma"/>
                <w:color w:val="000000"/>
                <w:lang w:eastAsia="es-BO"/>
              </w:rPr>
              <w:t>pared.(</w:t>
            </w:r>
            <w:proofErr w:type="gramEnd"/>
            <w:r w:rsidRPr="009757BA">
              <w:rPr>
                <w:rFonts w:ascii="Tahoma" w:hAnsi="Tahoma" w:cs="Tahoma"/>
                <w:color w:val="000000"/>
                <w:lang w:eastAsia="es-BO"/>
              </w:rPr>
              <w:t>FA)</w:t>
            </w:r>
          </w:p>
        </w:tc>
      </w:tr>
      <w:tr w:rsidR="003E328D" w:rsidRPr="009757BA" w14:paraId="149D049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2EFFB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14:paraId="2714CED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64510E4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alambre de amarre requerido será producido con acero de bajo contenido de carbono obtenido por </w:t>
            </w:r>
            <w:proofErr w:type="spellStart"/>
            <w:r w:rsidRPr="009757BA">
              <w:rPr>
                <w:rFonts w:ascii="Tahoma" w:hAnsi="Tahoma" w:cs="Tahoma"/>
                <w:color w:val="000000"/>
                <w:lang w:eastAsia="es-BO"/>
              </w:rPr>
              <w:t>trefilación</w:t>
            </w:r>
            <w:proofErr w:type="spellEnd"/>
            <w:r w:rsidRPr="009757BA">
              <w:rPr>
                <w:rFonts w:ascii="Tahoma" w:hAnsi="Tahoma" w:cs="Tahoma"/>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757BA">
              <w:rPr>
                <w:rFonts w:ascii="Tahoma" w:hAnsi="Tahoma" w:cs="Tahoma"/>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757BA">
              <w:rPr>
                <w:rFonts w:ascii="Tahoma" w:hAnsi="Tahoma" w:cs="Tahoma"/>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E328D" w:rsidRPr="009757BA" w14:paraId="633A008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C6166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 xml:space="preserve">ALAMBRE DE COBRE </w:t>
            </w:r>
            <w:proofErr w:type="spellStart"/>
            <w:r w:rsidRPr="009757BA">
              <w:rPr>
                <w:rFonts w:ascii="Tahoma" w:hAnsi="Tahoma" w:cs="Tahoma"/>
                <w:b/>
                <w:bCs/>
                <w:color w:val="000000"/>
                <w:lang w:eastAsia="es-BO"/>
              </w:rPr>
              <w:t>Nº</w:t>
            </w:r>
            <w:proofErr w:type="spellEnd"/>
            <w:r w:rsidRPr="009757BA">
              <w:rPr>
                <w:rFonts w:ascii="Tahoma" w:hAnsi="Tahoma" w:cs="Tahoma"/>
                <w:b/>
                <w:bCs/>
                <w:color w:val="000000"/>
                <w:lang w:eastAsia="es-BO"/>
              </w:rPr>
              <w:t xml:space="preserve"> 10 AWG</w:t>
            </w:r>
          </w:p>
        </w:tc>
        <w:tc>
          <w:tcPr>
            <w:tcW w:w="959" w:type="dxa"/>
            <w:tcBorders>
              <w:top w:val="nil"/>
              <w:left w:val="nil"/>
              <w:bottom w:val="single" w:sz="4" w:space="0" w:color="000000"/>
              <w:right w:val="single" w:sz="4" w:space="0" w:color="000000"/>
            </w:tcBorders>
            <w:shd w:val="clear" w:color="000000" w:fill="FFFFFF"/>
            <w:vAlign w:val="bottom"/>
            <w:hideMark/>
          </w:tcPr>
          <w:p w14:paraId="58566FC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70B9AB0"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t xml:space="preserve">El </w:t>
            </w:r>
            <w:r w:rsidRPr="009757BA">
              <w:rPr>
                <w:rFonts w:ascii="Tahoma" w:hAnsi="Tahoma" w:cs="Tahoma"/>
                <w:b/>
                <w:bCs/>
                <w:color w:val="000000"/>
                <w:lang w:eastAsia="es-BO"/>
              </w:rPr>
              <w:t>alma conductora Nº10</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757BA">
              <w:rPr>
                <w:rFonts w:ascii="Tahoma" w:hAnsi="Tahoma" w:cs="Tahoma"/>
                <w:color w:val="000000"/>
                <w:lang w:eastAsia="es-BO"/>
              </w:rPr>
              <w:br/>
              <w:t>Deberá ser de buena calidad, de marca reconocida y deberá cumplir con la Norma NB777 Instalaciones Eléctricas.</w:t>
            </w:r>
          </w:p>
        </w:tc>
      </w:tr>
      <w:tr w:rsidR="003E328D" w:rsidRPr="009757BA" w14:paraId="1E49B14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333AD9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 xml:space="preserve">ALAMBRE DE COBRE </w:t>
            </w:r>
            <w:proofErr w:type="spellStart"/>
            <w:r w:rsidRPr="009757BA">
              <w:rPr>
                <w:rFonts w:ascii="Tahoma" w:hAnsi="Tahoma" w:cs="Tahoma"/>
                <w:b/>
                <w:bCs/>
                <w:color w:val="000000"/>
                <w:lang w:eastAsia="es-BO"/>
              </w:rPr>
              <w:t>Nº</w:t>
            </w:r>
            <w:proofErr w:type="spellEnd"/>
            <w:r w:rsidRPr="009757BA">
              <w:rPr>
                <w:rFonts w:ascii="Tahoma" w:hAnsi="Tahoma" w:cs="Tahoma"/>
                <w:b/>
                <w:bCs/>
                <w:color w:val="000000"/>
                <w:lang w:eastAsia="es-BO"/>
              </w:rPr>
              <w:t xml:space="preserve"> 12 AWG</w:t>
            </w:r>
          </w:p>
        </w:tc>
        <w:tc>
          <w:tcPr>
            <w:tcW w:w="959" w:type="dxa"/>
            <w:tcBorders>
              <w:top w:val="nil"/>
              <w:left w:val="nil"/>
              <w:bottom w:val="single" w:sz="4" w:space="0" w:color="000000"/>
              <w:right w:val="single" w:sz="4" w:space="0" w:color="000000"/>
            </w:tcBorders>
            <w:shd w:val="clear" w:color="000000" w:fill="FFFFFF"/>
            <w:vAlign w:val="bottom"/>
            <w:hideMark/>
          </w:tcPr>
          <w:p w14:paraId="30972C3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87C97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r>
            <w:r w:rsidRPr="009757BA">
              <w:rPr>
                <w:rFonts w:ascii="Tahoma" w:hAnsi="Tahoma" w:cs="Tahoma"/>
                <w:b/>
                <w:bCs/>
                <w:color w:val="000000"/>
                <w:lang w:eastAsia="es-BO"/>
              </w:rPr>
              <w:t>El alma conductora Nº12</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757BA">
              <w:rPr>
                <w:rFonts w:ascii="Tahoma" w:hAnsi="Tahoma" w:cs="Tahoma"/>
                <w:color w:val="000000"/>
                <w:lang w:eastAsia="es-BO"/>
              </w:rPr>
              <w:br/>
              <w:t>Deberá ser de buena calidad, de marca reconocida y deberá cumplir con la Norma NB777 Instalaciones Eléctricas.</w:t>
            </w:r>
          </w:p>
        </w:tc>
      </w:tr>
      <w:tr w:rsidR="003E328D" w:rsidRPr="009757BA" w14:paraId="525D433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C21D33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 xml:space="preserve">ALAMBRE DE COBRE </w:t>
            </w:r>
            <w:proofErr w:type="spellStart"/>
            <w:r w:rsidRPr="009757BA">
              <w:rPr>
                <w:rFonts w:ascii="Tahoma" w:hAnsi="Tahoma" w:cs="Tahoma"/>
                <w:b/>
                <w:bCs/>
                <w:color w:val="000000"/>
                <w:lang w:eastAsia="es-BO"/>
              </w:rPr>
              <w:t>Nº</w:t>
            </w:r>
            <w:proofErr w:type="spellEnd"/>
            <w:r w:rsidRPr="009757BA">
              <w:rPr>
                <w:rFonts w:ascii="Tahoma" w:hAnsi="Tahoma" w:cs="Tahoma"/>
                <w:b/>
                <w:bCs/>
                <w:color w:val="000000"/>
                <w:lang w:eastAsia="es-BO"/>
              </w:rPr>
              <w:t xml:space="preserve"> 14 AWG</w:t>
            </w:r>
          </w:p>
        </w:tc>
        <w:tc>
          <w:tcPr>
            <w:tcW w:w="959" w:type="dxa"/>
            <w:tcBorders>
              <w:top w:val="nil"/>
              <w:left w:val="nil"/>
              <w:bottom w:val="single" w:sz="4" w:space="0" w:color="000000"/>
              <w:right w:val="single" w:sz="4" w:space="0" w:color="000000"/>
            </w:tcBorders>
            <w:shd w:val="clear" w:color="000000" w:fill="FFFFFF"/>
            <w:vAlign w:val="bottom"/>
            <w:hideMark/>
          </w:tcPr>
          <w:p w14:paraId="08B0E59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5636D1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 un elemento que provee la trayectoria para el flujo de la corriente en las instalaciones eléctricas.</w:t>
            </w:r>
            <w:r w:rsidRPr="009757BA">
              <w:rPr>
                <w:rFonts w:ascii="Tahoma" w:hAnsi="Tahoma" w:cs="Tahoma"/>
                <w:color w:val="000000"/>
                <w:lang w:eastAsia="es-BO"/>
              </w:rPr>
              <w:br/>
            </w:r>
            <w:r w:rsidRPr="009757BA">
              <w:rPr>
                <w:rFonts w:ascii="Tahoma" w:hAnsi="Tahoma" w:cs="Tahoma"/>
                <w:b/>
                <w:bCs/>
                <w:color w:val="000000"/>
                <w:lang w:eastAsia="es-BO"/>
              </w:rPr>
              <w:t>El alma conductora Nº14</w:t>
            </w:r>
            <w:r w:rsidRPr="009757BA">
              <w:rPr>
                <w:rFonts w:ascii="Tahoma" w:hAnsi="Tahoma" w:cs="Tahoma"/>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757BA">
              <w:rPr>
                <w:rFonts w:ascii="Tahoma" w:hAnsi="Tahoma" w:cs="Tahoma"/>
                <w:color w:val="000000"/>
                <w:lang w:eastAsia="es-BO"/>
              </w:rPr>
              <w:br/>
              <w:t>Deberá ser de buena calidad, de marca reconocida y deberá cumplir con la Norma NB777 Instalaciones Eléctricas.</w:t>
            </w:r>
          </w:p>
        </w:tc>
      </w:tr>
      <w:tr w:rsidR="003E328D" w:rsidRPr="009757BA" w14:paraId="2C225A9C"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E8FE8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14:paraId="2B7987E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05FF40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malla de alambre tejido hexagonal requerido, será de </w:t>
            </w:r>
            <w:r w:rsidRPr="009757BA">
              <w:rPr>
                <w:rFonts w:ascii="Tahoma" w:hAnsi="Tahoma" w:cs="Tahoma"/>
                <w:b/>
                <w:bCs/>
                <w:color w:val="000000"/>
                <w:lang w:eastAsia="es-BO"/>
              </w:rPr>
              <w:t>acero galvanizado pesado en caliente,</w:t>
            </w:r>
            <w:r w:rsidRPr="009757BA">
              <w:rPr>
                <w:rFonts w:ascii="Tahoma" w:hAnsi="Tahoma" w:cs="Tahoma"/>
                <w:color w:val="000000"/>
                <w:lang w:eastAsia="es-BO"/>
              </w:rPr>
              <w:t xml:space="preserve"> de primera calidad y con celdas de 3/4 pulgadas.  </w:t>
            </w:r>
            <w:r w:rsidRPr="009757BA">
              <w:rPr>
                <w:rFonts w:ascii="Tahoma" w:hAnsi="Tahoma" w:cs="Tahoma"/>
                <w:color w:val="000000"/>
                <w:lang w:eastAsia="es-BO"/>
              </w:rPr>
              <w:br/>
              <w:t>El tejido de hexágono debe ser de triple torsión brindando resistencia, flexibilidad y mayor seguridad.</w:t>
            </w:r>
            <w:r w:rsidRPr="009757BA">
              <w:rPr>
                <w:rFonts w:ascii="Tahoma" w:hAnsi="Tahoma" w:cs="Tahoma"/>
                <w:color w:val="000000"/>
                <w:lang w:eastAsia="es-BO"/>
              </w:rPr>
              <w:br/>
              <w:t>Debe contar con una estructura firme y superficie suave que indica una buena prevención contra la corrosión y oxidación.</w:t>
            </w:r>
            <w:r w:rsidRPr="009757BA">
              <w:rPr>
                <w:rFonts w:ascii="Tahoma" w:hAnsi="Tahoma" w:cs="Tahoma"/>
                <w:color w:val="000000"/>
                <w:lang w:eastAsia="es-BO"/>
              </w:rPr>
              <w:br/>
              <w:t>Se establece una tolerancia de (+/-) 2 cm. en las dimensiones requeridas.</w:t>
            </w:r>
          </w:p>
        </w:tc>
      </w:tr>
      <w:tr w:rsidR="003E328D" w:rsidRPr="009757BA" w14:paraId="4E3E45A0"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FADC0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14:paraId="7ED7CBB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7AEF6C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757BA">
              <w:rPr>
                <w:rFonts w:ascii="Tahoma" w:hAnsi="Tahoma" w:cs="Tahoma"/>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757BA">
              <w:rPr>
                <w:rFonts w:ascii="Tahoma" w:hAnsi="Tahoma" w:cs="Tahoma"/>
                <w:color w:val="000000"/>
                <w:lang w:eastAsia="es-BO"/>
              </w:rPr>
              <w:br/>
              <w:t>El material debe presentarse en tambores sellados y claramente etiquetados, indicando su origen y cantidad. Debe tener una apariencia viscosa de color negro y una densidad de 0.93 +/- 0.02 kg/l.</w:t>
            </w:r>
          </w:p>
        </w:tc>
      </w:tr>
      <w:tr w:rsidR="003E328D" w:rsidRPr="009757BA" w14:paraId="0B2A3D7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601E55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14:paraId="51C808C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0204BF44"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9757BA">
              <w:rPr>
                <w:rFonts w:ascii="Tahoma" w:hAnsi="Tahoma" w:cs="Tahoma"/>
                <w:b/>
                <w:bCs/>
                <w:color w:val="000000"/>
                <w:lang w:eastAsia="es-BO"/>
              </w:rPr>
              <w:t>libre de sustancias perjudiciales tales como escorias arcillas y material orgánico.</w:t>
            </w:r>
            <w:r w:rsidRPr="009757BA">
              <w:rPr>
                <w:rFonts w:ascii="Tahoma" w:hAnsi="Tahoma" w:cs="Tahoma"/>
                <w:color w:val="000000"/>
                <w:lang w:eastAsia="es-BO"/>
              </w:rPr>
              <w:br/>
              <w:t>Deberá contar con Partículas duras, resistentes y durables.</w:t>
            </w:r>
            <w:r w:rsidRPr="009757BA">
              <w:rPr>
                <w:rFonts w:ascii="Tahoma" w:hAnsi="Tahoma" w:cs="Tahoma"/>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757BA">
              <w:rPr>
                <w:rFonts w:ascii="Tahoma" w:hAnsi="Tahoma" w:cs="Tahoma"/>
                <w:color w:val="000000"/>
                <w:lang w:eastAsia="es-BO"/>
              </w:rPr>
              <w:br/>
              <w:t xml:space="preserve">En caso de utilizarse arenas provenientes de machaqueo de granitos, basaltos y rocas análogas, no deberán acusar principios de </w:t>
            </w:r>
            <w:proofErr w:type="spellStart"/>
            <w:proofErr w:type="gramStart"/>
            <w:r w:rsidRPr="009757BA">
              <w:rPr>
                <w:rFonts w:ascii="Tahoma" w:hAnsi="Tahoma" w:cs="Tahoma"/>
                <w:color w:val="000000"/>
                <w:lang w:eastAsia="es-BO"/>
              </w:rPr>
              <w:t>descomposición.En</w:t>
            </w:r>
            <w:proofErr w:type="spellEnd"/>
            <w:proofErr w:type="gramEnd"/>
            <w:r w:rsidRPr="009757BA">
              <w:rPr>
                <w:rFonts w:ascii="Tahoma" w:hAnsi="Tahoma" w:cs="Tahoma"/>
                <w:color w:val="000000"/>
                <w:lang w:eastAsia="es-BO"/>
              </w:rPr>
              <w:t xml:space="preserve"> lo que se refiere a la forma geométrica, se evitará el uso de gravas en forma de láminas o agujas. La granulometría de los agregados debe ser uniforme. </w:t>
            </w:r>
          </w:p>
        </w:tc>
      </w:tr>
      <w:tr w:rsidR="003E328D" w:rsidRPr="009757BA" w14:paraId="603B6A4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E83D23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14:paraId="5223B73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3F37F19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9757BA">
              <w:rPr>
                <w:rFonts w:ascii="Tahoma" w:hAnsi="Tahoma" w:cs="Tahoma"/>
                <w:color w:val="000000"/>
                <w:lang w:eastAsia="es-BO"/>
              </w:rPr>
              <w:br/>
              <w:t>Los yacimientos de arena a ser utilizados , deberán ser aprobados por el Inspector de Obra, en base a los resultados que arrojen los ensayos realizados en muestras representativas de cada yacimiento.</w:t>
            </w:r>
            <w:r w:rsidRPr="009757BA">
              <w:rPr>
                <w:rFonts w:ascii="Tahoma" w:hAnsi="Tahoma" w:cs="Tahoma"/>
                <w:color w:val="000000"/>
                <w:lang w:eastAsia="es-BO"/>
              </w:rPr>
              <w:br/>
              <w:t>En caso de utilizarse arenas provenientes de machaqueo de granitos, basaltos y rocas análogas, no deberán acusar principios de descomposición.</w:t>
            </w:r>
            <w:r w:rsidRPr="009757BA">
              <w:rPr>
                <w:rFonts w:ascii="Tahoma" w:hAnsi="Tahoma" w:cs="Tahoma"/>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E328D" w:rsidRPr="009757BA" w14:paraId="71A7AAC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68B90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BARNIZ</w:t>
            </w:r>
          </w:p>
        </w:tc>
        <w:tc>
          <w:tcPr>
            <w:tcW w:w="959" w:type="dxa"/>
            <w:tcBorders>
              <w:top w:val="nil"/>
              <w:left w:val="nil"/>
              <w:bottom w:val="single" w:sz="4" w:space="0" w:color="000000"/>
              <w:right w:val="single" w:sz="4" w:space="0" w:color="000000"/>
            </w:tcBorders>
            <w:shd w:val="clear" w:color="000000" w:fill="FFFFFF"/>
            <w:vAlign w:val="bottom"/>
            <w:hideMark/>
          </w:tcPr>
          <w:p w14:paraId="668FF55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BC4381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Producto formulado en base a resinas sintéticas modificadas y aditivos especiales, que le dan a la película de este barniz una gran resistencia al exterior. Tiene una terminación transparente </w:t>
            </w:r>
            <w:r w:rsidRPr="009757BA">
              <w:rPr>
                <w:rFonts w:ascii="Tahoma" w:hAnsi="Tahoma" w:cs="Tahoma"/>
                <w:b/>
                <w:bCs/>
                <w:color w:val="000000"/>
                <w:lang w:eastAsia="es-BO"/>
              </w:rPr>
              <w:t xml:space="preserve">de alto brillo (NO SE </w:t>
            </w:r>
            <w:proofErr w:type="gramStart"/>
            <w:r w:rsidRPr="009757BA">
              <w:rPr>
                <w:rFonts w:ascii="Tahoma" w:hAnsi="Tahoma" w:cs="Tahoma"/>
                <w:b/>
                <w:bCs/>
                <w:color w:val="000000"/>
                <w:lang w:eastAsia="es-BO"/>
              </w:rPr>
              <w:t>ACEPTARA</w:t>
            </w:r>
            <w:proofErr w:type="gramEnd"/>
            <w:r w:rsidRPr="009757BA">
              <w:rPr>
                <w:rFonts w:ascii="Tahoma" w:hAnsi="Tahoma" w:cs="Tahoma"/>
                <w:b/>
                <w:bCs/>
                <w:color w:val="000000"/>
                <w:lang w:eastAsia="es-BO"/>
              </w:rPr>
              <w:t xml:space="preserve"> OTRO)</w:t>
            </w:r>
            <w:r w:rsidRPr="009757BA">
              <w:rPr>
                <w:rFonts w:ascii="Tahoma" w:hAnsi="Tahoma" w:cs="Tahoma"/>
                <w:color w:val="000000"/>
                <w:lang w:eastAsia="es-BO"/>
              </w:rPr>
              <w:t>, dureza y flexibilidad.</w:t>
            </w:r>
            <w:r w:rsidRPr="009757BA">
              <w:rPr>
                <w:rFonts w:ascii="Tahoma" w:hAnsi="Tahoma" w:cs="Tahoma"/>
                <w:color w:val="000000"/>
                <w:lang w:eastAsia="es-BO"/>
              </w:rPr>
              <w:br/>
              <w:t>Se emplea para proteger maderas en interiores y exteriores, para evitar los daños producidos por hongos e insectos, como así también de la intemperie y de la luz solar.</w:t>
            </w:r>
            <w:r w:rsidRPr="009757BA">
              <w:rPr>
                <w:rFonts w:ascii="Tahoma" w:hAnsi="Tahoma" w:cs="Tahoma"/>
                <w:color w:val="000000"/>
                <w:lang w:eastAsia="es-BO"/>
              </w:rPr>
              <w:br/>
              <w:t xml:space="preserve">La madera barnizada presenta una gran resistencia a las aguas de lluvia, destacando además la veta natural de ella. </w:t>
            </w:r>
            <w:r w:rsidRPr="009757BA">
              <w:rPr>
                <w:rFonts w:ascii="Tahoma" w:hAnsi="Tahoma" w:cs="Tahoma"/>
                <w:color w:val="000000"/>
                <w:lang w:eastAsia="es-BO"/>
              </w:rPr>
              <w:br/>
              <w:t>Las características del material serán:</w:t>
            </w:r>
            <w:r w:rsidRPr="009757BA">
              <w:rPr>
                <w:rFonts w:ascii="Tahoma" w:hAnsi="Tahoma" w:cs="Tahoma"/>
                <w:color w:val="000000"/>
                <w:lang w:eastAsia="es-BO"/>
              </w:rPr>
              <w:br/>
              <w:t>Naturaleza Química: Resinas sintéticas disueltas en aguarrás mineral.</w:t>
            </w:r>
            <w:r w:rsidRPr="009757BA">
              <w:rPr>
                <w:rFonts w:ascii="Tahoma" w:hAnsi="Tahoma" w:cs="Tahoma"/>
                <w:color w:val="000000"/>
                <w:lang w:eastAsia="es-BO"/>
              </w:rPr>
              <w:br/>
              <w:t>Color: Incoloro y varios de acuerdo a requerimiento.</w:t>
            </w:r>
            <w:r w:rsidRPr="009757BA">
              <w:rPr>
                <w:rFonts w:ascii="Tahoma" w:hAnsi="Tahoma" w:cs="Tahoma"/>
                <w:color w:val="000000"/>
                <w:lang w:eastAsia="es-BO"/>
              </w:rPr>
              <w:br/>
            </w:r>
            <w:r w:rsidRPr="009757BA">
              <w:rPr>
                <w:rFonts w:ascii="Tahoma" w:hAnsi="Tahoma" w:cs="Tahoma"/>
                <w:b/>
                <w:bCs/>
                <w:color w:val="000000"/>
                <w:lang w:eastAsia="es-BO"/>
              </w:rPr>
              <w:t>Acabado: Brillante.</w:t>
            </w:r>
            <w:r w:rsidRPr="009757BA">
              <w:rPr>
                <w:rFonts w:ascii="Tahoma" w:hAnsi="Tahoma" w:cs="Tahoma"/>
                <w:color w:val="000000"/>
                <w:lang w:eastAsia="es-BO"/>
              </w:rPr>
              <w:br/>
              <w:t>Rendimiento: 40±5 m²/gal/mano, dependiendo del grado de absorción, rugosidad y espesor de película.</w:t>
            </w:r>
            <w:r w:rsidRPr="009757BA">
              <w:rPr>
                <w:rFonts w:ascii="Tahoma" w:hAnsi="Tahoma" w:cs="Tahoma"/>
                <w:color w:val="000000"/>
                <w:lang w:eastAsia="es-BO"/>
              </w:rPr>
              <w:br/>
              <w:t>Número de capas: 2 para interior, y &gt;3 para exterior con tinte.</w:t>
            </w:r>
            <w:r w:rsidRPr="009757BA">
              <w:rPr>
                <w:rFonts w:ascii="Tahoma" w:hAnsi="Tahoma" w:cs="Tahoma"/>
                <w:color w:val="000000"/>
                <w:lang w:eastAsia="es-BO"/>
              </w:rPr>
              <w:br/>
              <w:t>Aplicación: Brocha, rodillo y pistola.</w:t>
            </w:r>
            <w:r w:rsidRPr="009757BA">
              <w:rPr>
                <w:rFonts w:ascii="Tahoma" w:hAnsi="Tahoma" w:cs="Tahoma"/>
                <w:color w:val="000000"/>
                <w:lang w:eastAsia="es-BO"/>
              </w:rPr>
              <w:br/>
              <w:t>Diluyente: Aguarrás mineral.</w:t>
            </w:r>
            <w:r w:rsidRPr="009757BA">
              <w:rPr>
                <w:rFonts w:ascii="Tahoma" w:hAnsi="Tahoma" w:cs="Tahoma"/>
                <w:color w:val="000000"/>
                <w:lang w:eastAsia="es-BO"/>
              </w:rPr>
              <w:br/>
              <w:t xml:space="preserve">Dilución: ¼ </w:t>
            </w:r>
            <w:proofErr w:type="spellStart"/>
            <w:r w:rsidRPr="009757BA">
              <w:rPr>
                <w:rFonts w:ascii="Tahoma" w:hAnsi="Tahoma" w:cs="Tahoma"/>
                <w:color w:val="000000"/>
                <w:lang w:eastAsia="es-BO"/>
              </w:rPr>
              <w:t>lt</w:t>
            </w:r>
            <w:proofErr w:type="spellEnd"/>
            <w:r w:rsidRPr="009757BA">
              <w:rPr>
                <w:rFonts w:ascii="Tahoma" w:hAnsi="Tahoma" w:cs="Tahoma"/>
                <w:color w:val="000000"/>
                <w:lang w:eastAsia="es-BO"/>
              </w:rPr>
              <w:t>/</w:t>
            </w:r>
            <w:proofErr w:type="spellStart"/>
            <w:r w:rsidRPr="009757BA">
              <w:rPr>
                <w:rFonts w:ascii="Tahoma" w:hAnsi="Tahoma" w:cs="Tahoma"/>
                <w:color w:val="000000"/>
                <w:lang w:eastAsia="es-BO"/>
              </w:rPr>
              <w:t>gl</w:t>
            </w:r>
            <w:proofErr w:type="spellEnd"/>
            <w:r w:rsidRPr="009757BA">
              <w:rPr>
                <w:rFonts w:ascii="Tahoma" w:hAnsi="Tahoma" w:cs="Tahoma"/>
                <w:color w:val="000000"/>
                <w:lang w:eastAsia="es-BO"/>
              </w:rPr>
              <w:t xml:space="preserve"> para brocha y rodillo, y ½ </w:t>
            </w:r>
            <w:proofErr w:type="spellStart"/>
            <w:r w:rsidRPr="009757BA">
              <w:rPr>
                <w:rFonts w:ascii="Tahoma" w:hAnsi="Tahoma" w:cs="Tahoma"/>
                <w:color w:val="000000"/>
                <w:lang w:eastAsia="es-BO"/>
              </w:rPr>
              <w:t>lt</w:t>
            </w:r>
            <w:proofErr w:type="spellEnd"/>
            <w:r w:rsidRPr="009757BA">
              <w:rPr>
                <w:rFonts w:ascii="Tahoma" w:hAnsi="Tahoma" w:cs="Tahoma"/>
                <w:color w:val="000000"/>
                <w:lang w:eastAsia="es-BO"/>
              </w:rPr>
              <w:t>/</w:t>
            </w:r>
            <w:proofErr w:type="spellStart"/>
            <w:r w:rsidRPr="009757BA">
              <w:rPr>
                <w:rFonts w:ascii="Tahoma" w:hAnsi="Tahoma" w:cs="Tahoma"/>
                <w:color w:val="000000"/>
                <w:lang w:eastAsia="es-BO"/>
              </w:rPr>
              <w:t>gl</w:t>
            </w:r>
            <w:proofErr w:type="spellEnd"/>
            <w:r w:rsidRPr="009757BA">
              <w:rPr>
                <w:rFonts w:ascii="Tahoma" w:hAnsi="Tahoma" w:cs="Tahoma"/>
                <w:color w:val="000000"/>
                <w:lang w:eastAsia="es-BO"/>
              </w:rPr>
              <w:t xml:space="preserve"> para pistola.</w:t>
            </w:r>
            <w:r w:rsidRPr="009757BA">
              <w:rPr>
                <w:rFonts w:ascii="Tahoma" w:hAnsi="Tahoma" w:cs="Tahoma"/>
                <w:color w:val="000000"/>
                <w:lang w:eastAsia="es-BO"/>
              </w:rPr>
              <w:br/>
              <w:t>Condiciones de secado: 20ºC, 60% H.R y 50 micrones espesor húmedo.</w:t>
            </w:r>
            <w:r w:rsidRPr="009757BA">
              <w:rPr>
                <w:rFonts w:ascii="Tahoma" w:hAnsi="Tahoma" w:cs="Tahoma"/>
                <w:color w:val="000000"/>
                <w:lang w:eastAsia="es-BO"/>
              </w:rPr>
              <w:br/>
              <w:t>Secado Tacto: 6-8 horas.</w:t>
            </w:r>
            <w:r w:rsidRPr="009757BA">
              <w:rPr>
                <w:rFonts w:ascii="Tahoma" w:hAnsi="Tahoma" w:cs="Tahoma"/>
                <w:color w:val="000000"/>
                <w:lang w:eastAsia="es-BO"/>
              </w:rPr>
              <w:br/>
              <w:t>Secado entre manos: 24 horas.</w:t>
            </w:r>
            <w:r w:rsidRPr="009757BA">
              <w:rPr>
                <w:rFonts w:ascii="Tahoma" w:hAnsi="Tahoma" w:cs="Tahoma"/>
                <w:color w:val="000000"/>
                <w:lang w:eastAsia="es-BO"/>
              </w:rPr>
              <w:br/>
              <w:t>Secado final: 48 horas.</w:t>
            </w:r>
            <w:r w:rsidRPr="009757BA">
              <w:rPr>
                <w:rFonts w:ascii="Tahoma" w:hAnsi="Tahoma" w:cs="Tahoma"/>
                <w:color w:val="000000"/>
                <w:lang w:eastAsia="es-BO"/>
              </w:rPr>
              <w:br/>
              <w:t>Estabilidad de almacenaje: 24 meses en envases herméticamente cerrados 10-30ºC y H.R. menor a 80%.</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51084006"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4EB25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14:paraId="0E1D643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8996D7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se emplea en puertas y ventanas. (Permite abrir la hoja de la puerta o ventana).</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xml:space="preserve">Dimensiones mínimas: </w:t>
            </w:r>
            <w:r w:rsidRPr="009757BA">
              <w:rPr>
                <w:rFonts w:ascii="Tahoma" w:hAnsi="Tahoma" w:cs="Tahoma"/>
                <w:color w:val="000000"/>
                <w:lang w:eastAsia="es-BO"/>
              </w:rPr>
              <w:br/>
              <w:t xml:space="preserve">- Largo x ancho: 102.0 x 102.0 </w:t>
            </w:r>
            <w:proofErr w:type="spellStart"/>
            <w:r w:rsidRPr="009757BA">
              <w:rPr>
                <w:rFonts w:ascii="Tahoma" w:hAnsi="Tahoma" w:cs="Tahoma"/>
                <w:color w:val="000000"/>
                <w:lang w:eastAsia="es-BO"/>
              </w:rPr>
              <w:t>mm.</w:t>
            </w:r>
            <w:proofErr w:type="spellEnd"/>
            <w:r w:rsidRPr="009757BA">
              <w:rPr>
                <w:rFonts w:ascii="Tahoma" w:hAnsi="Tahoma" w:cs="Tahoma"/>
                <w:color w:val="000000"/>
                <w:lang w:eastAsia="es-BO"/>
              </w:rPr>
              <w:br/>
              <w:t xml:space="preserve">- Espesor: 2.5 </w:t>
            </w:r>
            <w:proofErr w:type="spellStart"/>
            <w:r w:rsidRPr="009757BA">
              <w:rPr>
                <w:rFonts w:ascii="Tahoma" w:hAnsi="Tahoma" w:cs="Tahoma"/>
                <w:color w:val="000000"/>
                <w:lang w:eastAsia="es-BO"/>
              </w:rPr>
              <w:t>mm.</w:t>
            </w:r>
            <w:proofErr w:type="spellEnd"/>
            <w:r w:rsidRPr="009757BA">
              <w:rPr>
                <w:rFonts w:ascii="Tahoma" w:hAnsi="Tahoma" w:cs="Tahoma"/>
                <w:color w:val="000000"/>
                <w:lang w:eastAsia="es-BO"/>
              </w:rPr>
              <w:br/>
              <w:t xml:space="preserve">Terminado: </w:t>
            </w:r>
            <w:proofErr w:type="spellStart"/>
            <w:r w:rsidRPr="009757BA">
              <w:rPr>
                <w:rFonts w:ascii="Tahoma" w:hAnsi="Tahoma" w:cs="Tahoma"/>
                <w:color w:val="000000"/>
                <w:lang w:eastAsia="es-BO"/>
              </w:rPr>
              <w:t>Cobrizado</w:t>
            </w:r>
            <w:proofErr w:type="spellEnd"/>
            <w:r w:rsidRPr="009757BA">
              <w:rPr>
                <w:rFonts w:ascii="Tahoma" w:hAnsi="Tahoma" w:cs="Tahoma"/>
                <w:color w:val="000000"/>
                <w:lang w:eastAsia="es-BO"/>
              </w:rPr>
              <w:br/>
              <w:t>El material será de buena calidad, la Entidad Ejecutora deberá presentar al Inspector de Obra muestras para su aprobación ya que no se aceptarán imitaciones de ningún tipo.</w:t>
            </w:r>
          </w:p>
        </w:tc>
      </w:tr>
      <w:tr w:rsidR="003E328D" w:rsidRPr="009757BA" w14:paraId="0212B30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8CF3F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14:paraId="6E77C64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3FFA96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757BA">
              <w:rPr>
                <w:rFonts w:ascii="Tahoma" w:hAnsi="Tahoma" w:cs="Tahoma"/>
                <w:color w:val="000000"/>
                <w:lang w:eastAsia="es-BO"/>
              </w:rPr>
              <w:br/>
              <w:t>El limpiador y el pegamento para PVC serán de buena calidad debidamente aprobado por el Inspector de Obra.</w:t>
            </w:r>
            <w:r w:rsidRPr="009757BA">
              <w:rPr>
                <w:rFonts w:ascii="Tahoma" w:hAnsi="Tahoma" w:cs="Tahoma"/>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757BA">
              <w:rPr>
                <w:rFonts w:ascii="Tahoma" w:hAnsi="Tahoma" w:cs="Tahoma"/>
                <w:color w:val="000000"/>
                <w:lang w:eastAsia="es-BO"/>
              </w:rPr>
              <w:br/>
              <w:t>Características que debe cumplir:</w:t>
            </w:r>
            <w:r w:rsidRPr="009757BA">
              <w:rPr>
                <w:rFonts w:ascii="Tahoma" w:hAnsi="Tahoma" w:cs="Tahoma"/>
                <w:color w:val="000000"/>
                <w:lang w:eastAsia="es-BO"/>
              </w:rPr>
              <w:br/>
              <w:t>• La caja de registro de PVC de terminación M/H</w:t>
            </w:r>
            <w:r w:rsidRPr="009757BA">
              <w:rPr>
                <w:rFonts w:ascii="Tahoma" w:hAnsi="Tahoma" w:cs="Tahoma"/>
                <w:color w:val="000000"/>
                <w:lang w:eastAsia="es-BO"/>
              </w:rPr>
              <w:br/>
              <w:t xml:space="preserve">• No deberá ser piezas  obtenidas mediante cortes o cortados en seco, </w:t>
            </w:r>
            <w:r w:rsidRPr="009757BA">
              <w:rPr>
                <w:rFonts w:ascii="Tahoma" w:hAnsi="Tahoma" w:cs="Tahoma"/>
                <w:color w:val="000000"/>
                <w:lang w:eastAsia="es-BO"/>
              </w:rPr>
              <w:br/>
              <w:t xml:space="preserve">• Dimensiones de altura 30cm y ancho de 40cm </w:t>
            </w:r>
            <w:r w:rsidRPr="009757BA">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3E328D" w:rsidRPr="009757BA" w14:paraId="1A99707F"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6BE36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14:paraId="1FFE91B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2856E0"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757BA">
              <w:rPr>
                <w:rFonts w:ascii="Tahoma" w:hAnsi="Tahoma" w:cs="Tahoma"/>
                <w:color w:val="000000"/>
                <w:lang w:eastAsia="es-BO"/>
              </w:rPr>
              <w:br/>
              <w:t xml:space="preserve">El tablero de distribución deberá ser de plástico y de buena </w:t>
            </w:r>
            <w:proofErr w:type="gramStart"/>
            <w:r w:rsidRPr="009757BA">
              <w:rPr>
                <w:rFonts w:ascii="Tahoma" w:hAnsi="Tahoma" w:cs="Tahoma"/>
                <w:color w:val="000000"/>
                <w:lang w:eastAsia="es-BO"/>
              </w:rPr>
              <w:t>calidad,  así</w:t>
            </w:r>
            <w:proofErr w:type="gramEnd"/>
            <w:r w:rsidRPr="009757BA">
              <w:rPr>
                <w:rFonts w:ascii="Tahoma" w:hAnsi="Tahoma" w:cs="Tahoma"/>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E328D" w:rsidRPr="009757BA" w14:paraId="7B9FBB4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7D768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14:paraId="6739E4D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0C582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E328D" w:rsidRPr="009757BA" w14:paraId="30267CF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E028B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14:paraId="678809C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EB90F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757BA">
              <w:rPr>
                <w:rFonts w:ascii="Tahoma" w:hAnsi="Tahoma" w:cs="Tahoma"/>
                <w:color w:val="000000"/>
                <w:lang w:eastAsia="es-BO"/>
              </w:rPr>
              <w:br/>
              <w:t>Caja plástica circular; Material: PVC; Uso para instalaciones eléctricas en general. Recomendado su uso en áreas húmedas.</w:t>
            </w:r>
            <w:r w:rsidRPr="009757BA">
              <w:rPr>
                <w:rFonts w:ascii="Tahoma" w:hAnsi="Tahoma" w:cs="Tahoma"/>
                <w:color w:val="000000"/>
                <w:lang w:eastAsia="es-BO"/>
              </w:rPr>
              <w:br/>
            </w:r>
            <w:r w:rsidRPr="009757BA">
              <w:rPr>
                <w:rFonts w:ascii="Tahoma" w:hAnsi="Tahoma" w:cs="Tahoma"/>
                <w:b/>
                <w:bCs/>
                <w:color w:val="000000"/>
                <w:lang w:eastAsia="es-BO"/>
              </w:rPr>
              <w:t>Deberá ser de buena calidad resistente y con fijación metálica</w:t>
            </w:r>
            <w:r w:rsidRPr="009757BA">
              <w:rPr>
                <w:rFonts w:ascii="Tahoma" w:hAnsi="Tahoma" w:cs="Tahoma"/>
                <w:color w:val="000000"/>
                <w:lang w:eastAsia="es-BO"/>
              </w:rPr>
              <w:t xml:space="preserve"> empotrado en ambos lados de la caja, para asegurar con tornillos la tapa o para los puntos de iluminación.</w:t>
            </w:r>
            <w:r w:rsidRPr="009757BA">
              <w:rPr>
                <w:rFonts w:ascii="Tahoma" w:hAnsi="Tahoma" w:cs="Tahoma"/>
                <w:color w:val="000000"/>
                <w:lang w:eastAsia="es-BO"/>
              </w:rPr>
              <w:br/>
              <w:t>Deberá ser de buena calidad y de marca reconocida.</w:t>
            </w:r>
          </w:p>
        </w:tc>
      </w:tr>
      <w:tr w:rsidR="003E328D" w:rsidRPr="009757BA" w14:paraId="7379D88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9448D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14:paraId="06BB8D1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4217B0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757BA">
              <w:rPr>
                <w:rFonts w:ascii="Tahoma" w:hAnsi="Tahoma" w:cs="Tahoma"/>
                <w:color w:val="000000"/>
                <w:lang w:eastAsia="es-BO"/>
              </w:rPr>
              <w:t>Shucko</w:t>
            </w:r>
            <w:proofErr w:type="spellEnd"/>
            <w:r w:rsidRPr="009757BA">
              <w:rPr>
                <w:rFonts w:ascii="Tahoma" w:hAnsi="Tahoma" w:cs="Tahoma"/>
                <w:color w:val="000000"/>
                <w:lang w:eastAsia="es-BO"/>
              </w:rPr>
              <w:t xml:space="preserve"> y conmutador de 3 y 4 vías.</w:t>
            </w:r>
            <w:r w:rsidRPr="009757BA">
              <w:rPr>
                <w:rFonts w:ascii="Tahoma" w:hAnsi="Tahoma" w:cs="Tahoma"/>
                <w:color w:val="000000"/>
                <w:lang w:eastAsia="es-BO"/>
              </w:rPr>
              <w:br/>
            </w:r>
            <w:r w:rsidRPr="009757BA">
              <w:rPr>
                <w:rFonts w:ascii="Tahoma" w:hAnsi="Tahoma" w:cs="Tahoma"/>
                <w:color w:val="000000"/>
                <w:lang w:eastAsia="es-BO"/>
              </w:rPr>
              <w:br/>
              <w:t>Caja plástica rectangular; Medida: 2"" x 4"";Material: PVC; Uso para instalaciones eléctricas en general; Recomendado su uso en áreas húmedas.</w:t>
            </w:r>
            <w:r w:rsidRPr="009757BA">
              <w:rPr>
                <w:rFonts w:ascii="Tahoma" w:hAnsi="Tahoma" w:cs="Tahoma"/>
                <w:color w:val="000000"/>
                <w:lang w:eastAsia="es-BO"/>
              </w:rPr>
              <w:br/>
            </w:r>
            <w:r w:rsidRPr="009757BA">
              <w:rPr>
                <w:rFonts w:ascii="Tahoma" w:hAnsi="Tahoma" w:cs="Tahoma"/>
                <w:b/>
                <w:bCs/>
                <w:color w:val="000000"/>
                <w:lang w:eastAsia="es-BO"/>
              </w:rPr>
              <w:t>Deberá ser de buena calidad resistente y con fijación metálica empotrado en ambos lados de la caja</w:t>
            </w:r>
            <w:r w:rsidRPr="009757BA">
              <w:rPr>
                <w:rFonts w:ascii="Tahoma" w:hAnsi="Tahoma" w:cs="Tahoma"/>
                <w:color w:val="000000"/>
                <w:lang w:eastAsia="es-BO"/>
              </w:rPr>
              <w:t>, para asegurar con tornillos el interruptor o el tomacorriente.</w:t>
            </w:r>
            <w:r w:rsidRPr="009757BA">
              <w:rPr>
                <w:rFonts w:ascii="Tahoma" w:hAnsi="Tahoma" w:cs="Tahoma"/>
                <w:color w:val="000000"/>
                <w:lang w:eastAsia="es-BO"/>
              </w:rPr>
              <w:br/>
              <w:t>Deberá ser de buena calidad y de marca reconocida.</w:t>
            </w:r>
          </w:p>
        </w:tc>
      </w:tr>
      <w:tr w:rsidR="003E328D" w:rsidRPr="009757BA" w14:paraId="6E70501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4742E6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14:paraId="1824CF0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7262BE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material es empleado en las instalaciones sanitarias de la vivienda, La caja sifonada es el accesorio de la </w:t>
            </w:r>
            <w:proofErr w:type="spellStart"/>
            <w:r w:rsidRPr="009757BA">
              <w:rPr>
                <w:rFonts w:ascii="Tahoma" w:hAnsi="Tahoma" w:cs="Tahoma"/>
                <w:color w:val="000000"/>
                <w:lang w:eastAsia="es-BO"/>
              </w:rPr>
              <w:t>linea</w:t>
            </w:r>
            <w:proofErr w:type="spellEnd"/>
            <w:r w:rsidRPr="009757BA">
              <w:rPr>
                <w:rFonts w:ascii="Tahoma" w:hAnsi="Tahoma" w:cs="Tahoma"/>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757BA">
              <w:rPr>
                <w:rFonts w:ascii="Tahoma" w:hAnsi="Tahoma" w:cs="Tahoma"/>
                <w:color w:val="000000"/>
                <w:lang w:eastAsia="es-BO"/>
              </w:rPr>
              <w:br/>
              <w:t xml:space="preserve">los accesorios deben tener las siguientes características: </w:t>
            </w:r>
            <w:r w:rsidRPr="009757BA">
              <w:rPr>
                <w:rFonts w:ascii="Tahoma" w:hAnsi="Tahoma" w:cs="Tahoma"/>
                <w:color w:val="000000"/>
                <w:lang w:eastAsia="es-BO"/>
              </w:rPr>
              <w:br/>
              <w:t xml:space="preserve">• Dimensiones de 4” x2” con sello hidráulico </w:t>
            </w:r>
            <w:r w:rsidRPr="009757BA">
              <w:rPr>
                <w:rFonts w:ascii="Tahoma" w:hAnsi="Tahoma" w:cs="Tahoma"/>
                <w:color w:val="000000"/>
                <w:lang w:eastAsia="es-BO"/>
              </w:rPr>
              <w:br/>
              <w:t>• Caja sifonada con sifón interno extraíble</w:t>
            </w:r>
            <w:r w:rsidRPr="009757BA">
              <w:rPr>
                <w:rFonts w:ascii="Tahoma" w:hAnsi="Tahoma" w:cs="Tahoma"/>
                <w:color w:val="000000"/>
                <w:lang w:eastAsia="es-BO"/>
              </w:rPr>
              <w:br/>
              <w:t>• La caja debe tener su tapa de rejilla metálica de diámetro de 9.7 cm o 4”.</w:t>
            </w:r>
            <w:r w:rsidRPr="009757BA">
              <w:rPr>
                <w:rFonts w:ascii="Tahoma" w:hAnsi="Tahoma" w:cs="Tahoma"/>
                <w:color w:val="000000"/>
                <w:lang w:eastAsia="es-BO"/>
              </w:rPr>
              <w:br/>
              <w:t xml:space="preserve">• La procedencia del material </w:t>
            </w:r>
            <w:proofErr w:type="spellStart"/>
            <w:r w:rsidRPr="009757BA">
              <w:rPr>
                <w:rFonts w:ascii="Tahoma" w:hAnsi="Tahoma" w:cs="Tahoma"/>
                <w:color w:val="000000"/>
                <w:lang w:eastAsia="es-BO"/>
              </w:rPr>
              <w:t>sera</w:t>
            </w:r>
            <w:proofErr w:type="spellEnd"/>
            <w:r w:rsidRPr="009757BA">
              <w:rPr>
                <w:rFonts w:ascii="Tahoma" w:hAnsi="Tahoma" w:cs="Tahoma"/>
                <w:color w:val="000000"/>
                <w:lang w:eastAsia="es-BO"/>
              </w:rPr>
              <w:t xml:space="preserve"> de fabrica por inyección de molde </w:t>
            </w:r>
            <w:r w:rsidRPr="009757BA">
              <w:rPr>
                <w:rFonts w:ascii="Tahoma" w:hAnsi="Tahoma" w:cs="Tahoma"/>
                <w:color w:val="000000"/>
                <w:lang w:eastAsia="es-BO"/>
              </w:rPr>
              <w:br/>
              <w:t>• No deberá ser el uso de piezas espaciales obtenidas mediante cortes</w:t>
            </w:r>
            <w:r w:rsidRPr="009757BA">
              <w:rPr>
                <w:rFonts w:ascii="Tahoma" w:hAnsi="Tahoma" w:cs="Tahoma"/>
                <w:color w:val="000000"/>
                <w:lang w:eastAsia="es-BO"/>
              </w:rPr>
              <w:br/>
              <w:t xml:space="preserve">• Superficie externa e interna lisas y estar libres de grietas, fisuras, ondulaciones y otros defectos que alteren su calidad. </w:t>
            </w:r>
            <w:r w:rsidRPr="009757BA">
              <w:rPr>
                <w:rFonts w:ascii="Tahoma" w:hAnsi="Tahoma" w:cs="Tahoma"/>
                <w:color w:val="000000"/>
                <w:lang w:eastAsia="es-BO"/>
              </w:rPr>
              <w:br/>
              <w:t xml:space="preserve">• Los accesorios deberán ser de color uniforme. </w:t>
            </w:r>
            <w:r w:rsidRPr="009757BA">
              <w:rPr>
                <w:rFonts w:ascii="Tahoma" w:hAnsi="Tahoma" w:cs="Tahoma"/>
                <w:color w:val="000000"/>
                <w:lang w:eastAsia="es-BO"/>
              </w:rPr>
              <w:br/>
              <w:t xml:space="preserve">• Los accesorios procederán de fábrica por inyección de molde, no aceptándose el uso de piezas especiales obtenidas mediante cortes o cortadas en seco. </w:t>
            </w:r>
            <w:r w:rsidRPr="009757BA">
              <w:rPr>
                <w:rFonts w:ascii="Tahoma" w:hAnsi="Tahoma" w:cs="Tahoma"/>
                <w:color w:val="000000"/>
                <w:lang w:eastAsia="es-BO"/>
              </w:rPr>
              <w:br/>
              <w:t>Los productos de PVC de desagüe deben cumplir las exigencias de la norma NBR 5688 “Sistemas domiciliarios de agua pluvial de desagüe sanitario y ventilación” y la NB 1070:2012.</w:t>
            </w:r>
          </w:p>
        </w:tc>
      </w:tr>
      <w:tr w:rsidR="003E328D" w:rsidRPr="009757BA" w14:paraId="2BEC323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5BE054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45DE77F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2AC6D5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757BA">
              <w:rPr>
                <w:rFonts w:ascii="Tahoma" w:hAnsi="Tahoma" w:cs="Tahoma"/>
                <w:color w:val="000000"/>
                <w:lang w:eastAsia="es-BO"/>
              </w:rPr>
              <w:br/>
              <w:t>- La cajonería será de material melamina de 15mm de espesor.</w:t>
            </w:r>
            <w:r w:rsidRPr="009757BA">
              <w:rPr>
                <w:rFonts w:ascii="Tahoma" w:hAnsi="Tahoma" w:cs="Tahoma"/>
                <w:color w:val="000000"/>
                <w:lang w:eastAsia="es-BO"/>
              </w:rPr>
              <w:br/>
              <w:t>- Se usará tornillos y ramplús de 6”.</w:t>
            </w:r>
            <w:r w:rsidRPr="009757BA">
              <w:rPr>
                <w:rFonts w:ascii="Tahoma" w:hAnsi="Tahoma" w:cs="Tahoma"/>
                <w:color w:val="000000"/>
                <w:lang w:eastAsia="es-BO"/>
              </w:rPr>
              <w:br/>
              <w:t>- Se usarán bisagras de 2.5 pulgadas de buena calidad.</w:t>
            </w:r>
            <w:r w:rsidRPr="009757BA">
              <w:rPr>
                <w:rFonts w:ascii="Tahoma" w:hAnsi="Tahoma" w:cs="Tahoma"/>
                <w:color w:val="000000"/>
                <w:lang w:eastAsia="es-BO"/>
              </w:rPr>
              <w:br/>
              <w:t>- Jalones para material melánico.</w:t>
            </w:r>
            <w:r w:rsidRPr="009757BA">
              <w:rPr>
                <w:rFonts w:ascii="Tahoma" w:hAnsi="Tahoma" w:cs="Tahoma"/>
                <w:color w:val="000000"/>
                <w:lang w:eastAsia="es-BO"/>
              </w:rPr>
              <w:br/>
              <w:t>-Accesorios menores.</w:t>
            </w:r>
            <w:r w:rsidRPr="009757BA">
              <w:rPr>
                <w:rFonts w:ascii="Tahoma" w:hAnsi="Tahoma" w:cs="Tahoma"/>
                <w:color w:val="000000"/>
                <w:lang w:eastAsia="es-BO"/>
              </w:rPr>
              <w:br/>
            </w:r>
            <w:r w:rsidRPr="009757BA">
              <w:rPr>
                <w:rFonts w:ascii="Tahoma" w:hAnsi="Tahoma" w:cs="Tahoma"/>
                <w:b/>
                <w:bCs/>
                <w:color w:val="000000"/>
                <w:lang w:eastAsia="es-BO"/>
              </w:rPr>
              <w:t xml:space="preserve">Todas las partes visibles del inmueble tendrán acabado melánico, con fondo de melamina y/o </w:t>
            </w:r>
            <w:proofErr w:type="spellStart"/>
            <w:r w:rsidRPr="009757BA">
              <w:rPr>
                <w:rFonts w:ascii="Tahoma" w:hAnsi="Tahoma" w:cs="Tahoma"/>
                <w:b/>
                <w:bCs/>
                <w:color w:val="000000"/>
                <w:lang w:eastAsia="es-BO"/>
              </w:rPr>
              <w:t>trupan</w:t>
            </w:r>
            <w:proofErr w:type="spellEnd"/>
            <w:r w:rsidRPr="009757BA">
              <w:rPr>
                <w:rFonts w:ascii="Tahoma" w:hAnsi="Tahoma" w:cs="Tahoma"/>
                <w:b/>
                <w:bCs/>
                <w:color w:val="000000"/>
                <w:lang w:eastAsia="es-BO"/>
              </w:rPr>
              <w:t xml:space="preserve"> y llevarán tapacantos. </w:t>
            </w:r>
            <w:r w:rsidRPr="009757BA">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E328D" w:rsidRPr="009757BA" w14:paraId="4090B76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F4F795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14:paraId="46EEFE2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9983E0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757BA">
              <w:rPr>
                <w:rFonts w:ascii="Tahoma" w:hAnsi="Tahoma" w:cs="Tahoma"/>
                <w:color w:val="000000"/>
                <w:lang w:eastAsia="es-BO"/>
              </w:rPr>
              <w:br/>
              <w:t>- La cajonería será de material melamina de 15mm de espesor.</w:t>
            </w:r>
            <w:r w:rsidRPr="009757BA">
              <w:rPr>
                <w:rFonts w:ascii="Tahoma" w:hAnsi="Tahoma" w:cs="Tahoma"/>
                <w:color w:val="000000"/>
                <w:lang w:eastAsia="es-BO"/>
              </w:rPr>
              <w:br/>
              <w:t>- Se usará tornillos y ramplús de 4”.</w:t>
            </w:r>
            <w:r w:rsidRPr="009757BA">
              <w:rPr>
                <w:rFonts w:ascii="Tahoma" w:hAnsi="Tahoma" w:cs="Tahoma"/>
                <w:color w:val="000000"/>
                <w:lang w:eastAsia="es-BO"/>
              </w:rPr>
              <w:br/>
              <w:t>- Se usarán bisagras de 2.5 pulgadas de buena calidad.</w:t>
            </w:r>
            <w:r w:rsidRPr="009757BA">
              <w:rPr>
                <w:rFonts w:ascii="Tahoma" w:hAnsi="Tahoma" w:cs="Tahoma"/>
                <w:color w:val="000000"/>
                <w:lang w:eastAsia="es-BO"/>
              </w:rPr>
              <w:br/>
              <w:t>- Jalones para material melánico.</w:t>
            </w:r>
            <w:r w:rsidRPr="009757BA">
              <w:rPr>
                <w:rFonts w:ascii="Tahoma" w:hAnsi="Tahoma" w:cs="Tahoma"/>
                <w:color w:val="000000"/>
                <w:lang w:eastAsia="es-BO"/>
              </w:rPr>
              <w:br/>
              <w:t>-       Accesorios menores.</w:t>
            </w:r>
            <w:r w:rsidRPr="009757BA">
              <w:rPr>
                <w:rFonts w:ascii="Tahoma" w:hAnsi="Tahoma" w:cs="Tahoma"/>
                <w:color w:val="000000"/>
                <w:lang w:eastAsia="es-BO"/>
              </w:rPr>
              <w:br/>
            </w:r>
            <w:r w:rsidRPr="009757BA">
              <w:rPr>
                <w:rFonts w:ascii="Tahoma" w:hAnsi="Tahoma" w:cs="Tahoma"/>
                <w:b/>
                <w:bCs/>
                <w:color w:val="000000"/>
                <w:lang w:eastAsia="es-BO"/>
              </w:rPr>
              <w:t xml:space="preserve">Todas las partes visibles del inmueble tendrán acabado melánico, con fondo de melamina y/o </w:t>
            </w:r>
            <w:proofErr w:type="spellStart"/>
            <w:r w:rsidRPr="009757BA">
              <w:rPr>
                <w:rFonts w:ascii="Tahoma" w:hAnsi="Tahoma" w:cs="Tahoma"/>
                <w:b/>
                <w:bCs/>
                <w:color w:val="000000"/>
                <w:lang w:eastAsia="es-BO"/>
              </w:rPr>
              <w:t>trupan</w:t>
            </w:r>
            <w:proofErr w:type="spellEnd"/>
            <w:r w:rsidRPr="009757BA">
              <w:rPr>
                <w:rFonts w:ascii="Tahoma" w:hAnsi="Tahoma" w:cs="Tahoma"/>
                <w:b/>
                <w:bCs/>
                <w:color w:val="000000"/>
                <w:lang w:eastAsia="es-BO"/>
              </w:rPr>
              <w:t xml:space="preserve"> y llevarán tapacantos. </w:t>
            </w:r>
            <w:r w:rsidRPr="009757BA">
              <w:rPr>
                <w:rFonts w:ascii="Tahoma" w:hAnsi="Tahoma" w:cs="Tahoma"/>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E328D" w:rsidRPr="009757BA" w14:paraId="4A02591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AD81BD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14:paraId="1FB00C6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FD7847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Canaletas se construirán con calamina plana galvanizada </w:t>
            </w:r>
            <w:proofErr w:type="spellStart"/>
            <w:r w:rsidRPr="009757BA">
              <w:rPr>
                <w:rFonts w:ascii="Tahoma" w:hAnsi="Tahoma" w:cs="Tahoma"/>
                <w:color w:val="000000"/>
                <w:lang w:eastAsia="es-BO"/>
              </w:rPr>
              <w:t>Nº</w:t>
            </w:r>
            <w:proofErr w:type="spellEnd"/>
            <w:r w:rsidRPr="009757BA">
              <w:rPr>
                <w:rFonts w:ascii="Tahoma" w:hAnsi="Tahoma" w:cs="Tahoma"/>
                <w:color w:val="000000"/>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9757BA">
              <w:rPr>
                <w:rFonts w:ascii="Tahoma" w:hAnsi="Tahoma" w:cs="Tahoma"/>
                <w:b/>
                <w:bCs/>
                <w:color w:val="000000"/>
                <w:lang w:eastAsia="es-BO"/>
              </w:rPr>
              <w:t xml:space="preserve"> Las canaletas y los soportes deberán fijarse con pernos galvanizados de ¼”.</w:t>
            </w:r>
            <w:r w:rsidRPr="009757BA">
              <w:rPr>
                <w:rFonts w:ascii="Tahoma" w:hAnsi="Tahoma" w:cs="Tahoma"/>
                <w:color w:val="000000"/>
                <w:lang w:eastAsia="es-BO"/>
              </w:rPr>
              <w:t xml:space="preserve"> Los soportes de canaletas se fijarán a las estructuras de techo con pernos y/o alambre galvanizado. </w:t>
            </w:r>
          </w:p>
        </w:tc>
      </w:tr>
      <w:tr w:rsidR="003E328D" w:rsidRPr="009757BA" w14:paraId="33A229C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1FE11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14:paraId="7D0A986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86777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material es empleado para la instalación de ducha eléctrica, para una mejor ubicación considerar los planos arquitectónicos del proyecto, </w:t>
            </w:r>
            <w:proofErr w:type="spellStart"/>
            <w:r w:rsidRPr="009757BA">
              <w:rPr>
                <w:rFonts w:ascii="Tahoma" w:hAnsi="Tahoma" w:cs="Tahoma"/>
                <w:color w:val="000000"/>
                <w:lang w:eastAsia="es-BO"/>
              </w:rPr>
              <w:t>asi</w:t>
            </w:r>
            <w:proofErr w:type="spellEnd"/>
            <w:r w:rsidRPr="009757BA">
              <w:rPr>
                <w:rFonts w:ascii="Tahoma" w:hAnsi="Tahoma" w:cs="Tahoma"/>
                <w:color w:val="000000"/>
                <w:lang w:eastAsia="es-BO"/>
              </w:rPr>
              <w:t xml:space="preserve"> como las </w:t>
            </w:r>
            <w:proofErr w:type="spellStart"/>
            <w:r w:rsidRPr="009757BA">
              <w:rPr>
                <w:rFonts w:ascii="Tahoma" w:hAnsi="Tahoma" w:cs="Tahoma"/>
                <w:color w:val="000000"/>
                <w:lang w:eastAsia="es-BO"/>
              </w:rPr>
              <w:t>caracteristicas</w:t>
            </w:r>
            <w:proofErr w:type="spellEnd"/>
            <w:r w:rsidRPr="009757BA">
              <w:rPr>
                <w:rFonts w:ascii="Tahoma" w:hAnsi="Tahoma" w:cs="Tahoma"/>
                <w:color w:val="000000"/>
                <w:lang w:eastAsia="es-BO"/>
              </w:rPr>
              <w:t xml:space="preserve"> de la </w:t>
            </w:r>
            <w:proofErr w:type="spellStart"/>
            <w:r w:rsidRPr="009757BA">
              <w:rPr>
                <w:rFonts w:ascii="Tahoma" w:hAnsi="Tahoma" w:cs="Tahoma"/>
                <w:color w:val="000000"/>
                <w:lang w:eastAsia="es-BO"/>
              </w:rPr>
              <w:t>cañeria</w:t>
            </w:r>
            <w:proofErr w:type="spellEnd"/>
            <w:r w:rsidRPr="009757BA">
              <w:rPr>
                <w:rFonts w:ascii="Tahoma" w:hAnsi="Tahoma" w:cs="Tahoma"/>
                <w:color w:val="000000"/>
                <w:lang w:eastAsia="es-BO"/>
              </w:rPr>
              <w:t>, deberá ser de dimensiones de ½”, de material de aluminio de alta calidad, con una excelente resistencia a corrosión, alta capacidad de intercambio térmico, y de buena calidad.</w:t>
            </w:r>
          </w:p>
        </w:tc>
      </w:tr>
      <w:tr w:rsidR="003E328D" w:rsidRPr="009757BA" w14:paraId="69FF9CE8"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F28D84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14:paraId="0CFE361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F6D2A62"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757BA">
              <w:rPr>
                <w:rFonts w:ascii="Tahoma" w:hAnsi="Tahoma" w:cs="Tahoma"/>
                <w:color w:val="000000"/>
                <w:lang w:eastAsia="es-BO"/>
              </w:rPr>
              <w:br/>
              <w:t>Ideal para impermeabilizar elementos constructivos como cimentaciones. Resiste el ataque de microorganismos y bacterias. Soporta movimientos estructurales.</w:t>
            </w:r>
            <w:r w:rsidRPr="009757BA">
              <w:rPr>
                <w:rFonts w:ascii="Tahoma" w:hAnsi="Tahoma" w:cs="Tahoma"/>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757BA">
              <w:rPr>
                <w:rFonts w:ascii="Tahoma" w:hAnsi="Tahoma" w:cs="Tahoma"/>
                <w:color w:val="000000"/>
                <w:lang w:eastAsia="es-BO"/>
              </w:rPr>
              <w:br/>
              <w:t>Se debe tomar las previsiones para evitar accidentes como intoxicaciones, inflamaciones y explosiones.</w:t>
            </w:r>
            <w:r w:rsidRPr="009757BA">
              <w:rPr>
                <w:rFonts w:ascii="Tahoma" w:hAnsi="Tahoma" w:cs="Tahoma"/>
                <w:color w:val="000000"/>
                <w:lang w:eastAsia="es-BO"/>
              </w:rPr>
              <w:br/>
              <w:t>Características:</w:t>
            </w:r>
            <w:r w:rsidRPr="009757BA">
              <w:rPr>
                <w:rFonts w:ascii="Tahoma" w:hAnsi="Tahoma" w:cs="Tahoma"/>
                <w:color w:val="000000"/>
                <w:lang w:eastAsia="es-BO"/>
              </w:rPr>
              <w:br/>
              <w:t>• Debe tener alta resistencia a la intemperie</w:t>
            </w:r>
            <w:r w:rsidRPr="009757BA">
              <w:rPr>
                <w:rFonts w:ascii="Tahoma" w:hAnsi="Tahoma" w:cs="Tahoma"/>
                <w:color w:val="000000"/>
                <w:lang w:eastAsia="es-BO"/>
              </w:rPr>
              <w:br/>
              <w:t xml:space="preserve">• Posee buenas características mecánicas tanto al impacto como al desgaste </w:t>
            </w:r>
            <w:r w:rsidRPr="009757BA">
              <w:rPr>
                <w:rFonts w:ascii="Tahoma" w:hAnsi="Tahoma" w:cs="Tahoma"/>
                <w:color w:val="000000"/>
                <w:lang w:eastAsia="es-BO"/>
              </w:rPr>
              <w:br/>
              <w:t xml:space="preserve">• Presenta baja absorción de agua </w:t>
            </w:r>
            <w:r w:rsidRPr="009757BA">
              <w:rPr>
                <w:rFonts w:ascii="Tahoma" w:hAnsi="Tahoma" w:cs="Tahoma"/>
                <w:color w:val="000000"/>
                <w:lang w:eastAsia="es-BO"/>
              </w:rPr>
              <w:br/>
              <w:t xml:space="preserve">• Se aplica fácil y rápido </w:t>
            </w:r>
            <w:r w:rsidRPr="009757BA">
              <w:rPr>
                <w:rFonts w:ascii="Tahoma" w:hAnsi="Tahoma" w:cs="Tahoma"/>
                <w:color w:val="000000"/>
                <w:lang w:eastAsia="es-BO"/>
              </w:rPr>
              <w:br/>
              <w:t>• Resistente al ataque de hongos, mohos y bacterias.</w:t>
            </w:r>
          </w:p>
        </w:tc>
      </w:tr>
      <w:tr w:rsidR="003E328D" w:rsidRPr="009757BA" w14:paraId="3F796CC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E33700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bottom"/>
            <w:hideMark/>
          </w:tcPr>
          <w:p w14:paraId="665DD77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920EEE4"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9757BA">
              <w:rPr>
                <w:rFonts w:ascii="Tahoma" w:hAnsi="Tahoma" w:cs="Tahoma"/>
                <w:color w:val="000000"/>
                <w:lang w:eastAsia="es-BO"/>
              </w:rPr>
              <w:br/>
              <w:t xml:space="preserve">El ingrediente distintivo en su elaboración es la caliza, la cual es de una calidad superior y presenta bajos niveles de hierro. </w:t>
            </w:r>
            <w:r w:rsidRPr="009757BA">
              <w:rPr>
                <w:rFonts w:ascii="Tahoma" w:hAnsi="Tahoma" w:cs="Tahoma"/>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757BA">
              <w:rPr>
                <w:rFonts w:ascii="Tahoma" w:hAnsi="Tahoma" w:cs="Tahoma"/>
                <w:color w:val="000000"/>
                <w:lang w:eastAsia="es-BO"/>
              </w:rPr>
              <w:t>tirol</w:t>
            </w:r>
            <w:proofErr w:type="spellEnd"/>
            <w:r w:rsidRPr="009757BA">
              <w:rPr>
                <w:rFonts w:ascii="Tahoma" w:hAnsi="Tahoma" w:cs="Tahoma"/>
                <w:color w:val="000000"/>
                <w:lang w:eastAsia="es-BO"/>
              </w:rPr>
              <w:t xml:space="preserve"> y determinados empastados.</w:t>
            </w:r>
            <w:r w:rsidRPr="009757BA">
              <w:rPr>
                <w:rFonts w:ascii="Tahoma" w:hAnsi="Tahoma" w:cs="Tahoma"/>
                <w:color w:val="000000"/>
                <w:lang w:eastAsia="es-BO"/>
              </w:rPr>
              <w:br/>
              <w:t>El cemento blanco está compuesto por:</w:t>
            </w:r>
            <w:r w:rsidRPr="009757BA">
              <w:rPr>
                <w:rFonts w:ascii="Tahoma" w:hAnsi="Tahoma" w:cs="Tahoma"/>
                <w:color w:val="000000"/>
                <w:lang w:eastAsia="es-BO"/>
              </w:rPr>
              <w:br/>
              <w:t>Caliza: un 75/85% del cemento blanco está compuesto por este tipo de roca de gran pureza química, en cuya composición destacan la calcita y la dolomita. Cuando se calcina, da lugar a la cal.</w:t>
            </w:r>
            <w:r w:rsidRPr="009757BA">
              <w:rPr>
                <w:rFonts w:ascii="Tahoma" w:hAnsi="Tahoma" w:cs="Tahoma"/>
                <w:color w:val="000000"/>
                <w:lang w:eastAsia="es-BO"/>
              </w:rPr>
              <w:br/>
              <w:t>Caolín: es un tipo de arcilla muy pura, que presenta un bajo contenido de hierro. Es blanda, blanca y tiene una plasticidad variable que permite retener el color durante la cocción.</w:t>
            </w:r>
            <w:r w:rsidRPr="009757BA">
              <w:rPr>
                <w:rFonts w:ascii="Tahoma" w:hAnsi="Tahoma" w:cs="Tahoma"/>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E328D" w:rsidRPr="009757BA" w14:paraId="3B809E0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04FFBB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CEMENTO COLA</w:t>
            </w:r>
          </w:p>
        </w:tc>
        <w:tc>
          <w:tcPr>
            <w:tcW w:w="959" w:type="dxa"/>
            <w:tcBorders>
              <w:top w:val="nil"/>
              <w:left w:val="nil"/>
              <w:bottom w:val="single" w:sz="4" w:space="0" w:color="000000"/>
              <w:right w:val="single" w:sz="4" w:space="0" w:color="000000"/>
            </w:tcBorders>
            <w:shd w:val="clear" w:color="000000" w:fill="FFFFFF"/>
            <w:vAlign w:val="bottom"/>
            <w:hideMark/>
          </w:tcPr>
          <w:p w14:paraId="0778965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82D436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 un mortero al que se le ha añadido pegamento y que se usa para pegar cerámica o revestimiento. Se puede utilizar tanto en interior como en exterior. Se puede encontrar en gris y en blanco.</w:t>
            </w:r>
            <w:r w:rsidRPr="009757BA">
              <w:rPr>
                <w:rFonts w:ascii="Tahoma" w:hAnsi="Tahoma" w:cs="Tahoma"/>
                <w:color w:val="000000"/>
                <w:lang w:eastAsia="es-BO"/>
              </w:rPr>
              <w:br/>
              <w:t>El cemento cola será de producción reciente y debe ser provisto en obra en envases cerrados y originales. El almacenamiento y manipuleo deberá seguir las indicaciones del proveedor del material.</w:t>
            </w:r>
            <w:r w:rsidRPr="009757BA">
              <w:rPr>
                <w:rFonts w:ascii="Tahoma" w:hAnsi="Tahoma" w:cs="Tahoma"/>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757BA">
              <w:rPr>
                <w:rFonts w:ascii="Tahoma" w:hAnsi="Tahoma" w:cs="Tahoma"/>
                <w:color w:val="000000"/>
                <w:lang w:eastAsia="es-BO"/>
              </w:rPr>
              <w:br/>
              <w:t>Tendrá las siguientes características:</w:t>
            </w:r>
            <w:r w:rsidRPr="009757BA">
              <w:rPr>
                <w:rFonts w:ascii="Tahoma" w:hAnsi="Tahoma" w:cs="Tahoma"/>
                <w:color w:val="000000"/>
                <w:lang w:eastAsia="es-BO"/>
              </w:rPr>
              <w:br/>
              <w:t>• Excelente grado de retención de agua Conforme UNE-EN 12004-Anexo ZA Agua de amasado 26 ± 2%</w:t>
            </w:r>
            <w:r w:rsidRPr="009757BA">
              <w:rPr>
                <w:rFonts w:ascii="Tahoma" w:hAnsi="Tahoma" w:cs="Tahoma"/>
                <w:color w:val="000000"/>
                <w:lang w:eastAsia="es-BO"/>
              </w:rPr>
              <w:br/>
              <w:t>• Temperatura de aplicación +5ºC a +35ºC</w:t>
            </w:r>
            <w:r w:rsidRPr="009757BA">
              <w:rPr>
                <w:rFonts w:ascii="Tahoma" w:hAnsi="Tahoma" w:cs="Tahoma"/>
                <w:color w:val="000000"/>
                <w:lang w:eastAsia="es-BO"/>
              </w:rPr>
              <w:br/>
              <w:t>• Tiempo de vida de la mezcla 2 horas</w:t>
            </w:r>
            <w:r w:rsidRPr="009757BA">
              <w:rPr>
                <w:rFonts w:ascii="Tahoma" w:hAnsi="Tahoma" w:cs="Tahoma"/>
                <w:color w:val="000000"/>
                <w:lang w:eastAsia="es-BO"/>
              </w:rPr>
              <w:br/>
              <w:t>• Tiempo de ajuste de las baldosas 30 minutos</w:t>
            </w:r>
            <w:r w:rsidRPr="009757BA">
              <w:rPr>
                <w:rFonts w:ascii="Tahoma" w:hAnsi="Tahoma" w:cs="Tahoma"/>
                <w:color w:val="000000"/>
                <w:lang w:eastAsia="es-BO"/>
              </w:rPr>
              <w:br/>
              <w:t>• Relleno de juntas 24 horas</w:t>
            </w:r>
            <w:r w:rsidRPr="009757BA">
              <w:rPr>
                <w:rFonts w:ascii="Tahoma" w:hAnsi="Tahoma" w:cs="Tahoma"/>
                <w:color w:val="000000"/>
                <w:lang w:eastAsia="es-BO"/>
              </w:rPr>
              <w:br/>
              <w:t>• Reacción al fuego</w:t>
            </w:r>
            <w:r w:rsidRPr="009757BA">
              <w:rPr>
                <w:rFonts w:ascii="Tahoma" w:hAnsi="Tahoma" w:cs="Tahoma"/>
                <w:color w:val="000000"/>
                <w:lang w:eastAsia="es-BO"/>
              </w:rPr>
              <w:br/>
              <w:t>• Tiempo abierto 20 minutos</w:t>
            </w:r>
            <w:r w:rsidRPr="009757BA">
              <w:rPr>
                <w:rFonts w:ascii="Tahoma" w:hAnsi="Tahoma" w:cs="Tahoma"/>
                <w:color w:val="000000"/>
                <w:lang w:eastAsia="es-BO"/>
              </w:rPr>
              <w:br/>
              <w:t>• Adherencia inicial ≥ 0.5 N/mm</w:t>
            </w:r>
            <w:r w:rsidRPr="009757BA">
              <w:rPr>
                <w:rFonts w:ascii="Tahoma" w:hAnsi="Tahoma" w:cs="Tahoma"/>
                <w:color w:val="000000"/>
                <w:lang w:eastAsia="es-BO"/>
              </w:rPr>
              <w:br/>
              <w:t>• Adherencia tras inmersión en agua ≥ 0.5 N/mm2</w:t>
            </w:r>
            <w:r w:rsidRPr="009757BA">
              <w:rPr>
                <w:rFonts w:ascii="Tahoma" w:hAnsi="Tahoma" w:cs="Tahoma"/>
                <w:color w:val="000000"/>
                <w:lang w:eastAsia="es-BO"/>
              </w:rPr>
              <w:br/>
              <w:t>• No requiere mezclas, basta agregar agua.</w:t>
            </w:r>
          </w:p>
        </w:tc>
      </w:tr>
      <w:tr w:rsidR="003E328D" w:rsidRPr="009757BA" w14:paraId="1842215F"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3BBF9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bottom"/>
            <w:hideMark/>
          </w:tcPr>
          <w:p w14:paraId="1F33165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5EE0BA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cemento Portland es un tipo de cemento hidráulico que se utiliza ampliamente en la construcción debido a sus propiedades de fraguado y endurecimiento en presencia de agua.</w:t>
            </w:r>
            <w:r w:rsidRPr="009757BA">
              <w:rPr>
                <w:rFonts w:ascii="Tahoma" w:hAnsi="Tahoma" w:cs="Tahoma"/>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757BA">
              <w:rPr>
                <w:rFonts w:ascii="Tahoma" w:hAnsi="Tahoma" w:cs="Tahoma"/>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757BA">
              <w:rPr>
                <w:rFonts w:ascii="Tahoma" w:hAnsi="Tahoma" w:cs="Tahoma"/>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757BA">
              <w:rPr>
                <w:rFonts w:ascii="Tahoma" w:hAnsi="Tahoma" w:cs="Tahoma"/>
                <w:color w:val="000000"/>
                <w:lang w:eastAsia="es-BO"/>
              </w:rPr>
              <w:br/>
              <w:t>El cemento que por alguna razón haya fraguado parcialmente o contenga terrones, grumos, costras, etc., será rechazado automáticamente y retirado del lugar de la Obra.</w:t>
            </w:r>
          </w:p>
        </w:tc>
      </w:tr>
      <w:tr w:rsidR="003E328D" w:rsidRPr="009757BA" w14:paraId="128C934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06FE3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14:paraId="735399D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9418B5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9757BA">
              <w:rPr>
                <w:rFonts w:ascii="Tahoma" w:hAnsi="Tahoma" w:cs="Tahoma"/>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9757BA">
              <w:rPr>
                <w:rFonts w:ascii="Tahoma" w:hAnsi="Tahoma" w:cs="Tahoma"/>
                <w:color w:val="000000"/>
                <w:lang w:eastAsia="es-BO"/>
              </w:rPr>
              <w:t>Porcelain</w:t>
            </w:r>
            <w:proofErr w:type="spellEnd"/>
            <w:r w:rsidRPr="009757BA">
              <w:rPr>
                <w:rFonts w:ascii="Tahoma" w:hAnsi="Tahoma" w:cs="Tahoma"/>
                <w:color w:val="000000"/>
                <w:lang w:eastAsia="es-BO"/>
              </w:rPr>
              <w:t xml:space="preserve"> </w:t>
            </w:r>
            <w:proofErr w:type="spellStart"/>
            <w:r w:rsidRPr="009757BA">
              <w:rPr>
                <w:rFonts w:ascii="Tahoma" w:hAnsi="Tahoma" w:cs="Tahoma"/>
                <w:color w:val="000000"/>
                <w:lang w:eastAsia="es-BO"/>
              </w:rPr>
              <w:t>Enamel</w:t>
            </w:r>
            <w:proofErr w:type="spellEnd"/>
            <w:r w:rsidRPr="009757BA">
              <w:rPr>
                <w:rFonts w:ascii="Tahoma" w:hAnsi="Tahoma" w:cs="Tahoma"/>
                <w:color w:val="000000"/>
                <w:lang w:eastAsia="es-BO"/>
              </w:rPr>
              <w:t xml:space="preserve"> </w:t>
            </w:r>
            <w:proofErr w:type="spellStart"/>
            <w:r w:rsidRPr="009757BA">
              <w:rPr>
                <w:rFonts w:ascii="Tahoma" w:hAnsi="Tahoma" w:cs="Tahoma"/>
                <w:color w:val="000000"/>
                <w:lang w:eastAsia="es-BO"/>
              </w:rPr>
              <w:t>Institute</w:t>
            </w:r>
            <w:proofErr w:type="spellEnd"/>
            <w:r w:rsidRPr="009757BA">
              <w:rPr>
                <w:rFonts w:ascii="Tahoma" w:hAnsi="Tahoma" w:cs="Tahoma"/>
                <w:color w:val="000000"/>
                <w:lang w:eastAsia="es-BO"/>
              </w:rPr>
              <w:t>), que es el índice que mide la resistencia al desgaste.</w:t>
            </w:r>
            <w:r w:rsidRPr="009757BA">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9757BA">
              <w:rPr>
                <w:rFonts w:ascii="Tahoma" w:hAnsi="Tahoma" w:cs="Tahoma"/>
                <w:color w:val="000000"/>
                <w:lang w:eastAsia="es-BO"/>
              </w:rPr>
              <w:br/>
              <w:t>Antes de la colocación de la cerámica, la Entidad Ejecutora suministrará una muestra que deberá ser aprobada por el Inspector de Obra.</w:t>
            </w:r>
          </w:p>
        </w:tc>
      </w:tr>
      <w:tr w:rsidR="003E328D" w:rsidRPr="009757BA" w14:paraId="63D9E4D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F9F2F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14:paraId="50EBAD9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C6FB0AD" w14:textId="77777777" w:rsidR="003E328D" w:rsidRPr="009757BA" w:rsidRDefault="003E328D" w:rsidP="00057C93">
            <w:pPr>
              <w:rPr>
                <w:rFonts w:ascii="Tahoma" w:hAnsi="Tahoma" w:cs="Tahoma"/>
                <w:color w:val="000000"/>
                <w:lang w:eastAsia="es-BO"/>
              </w:rPr>
            </w:pPr>
            <w:r w:rsidRPr="009757BA">
              <w:rPr>
                <w:rFonts w:ascii="Tahoma" w:hAnsi="Tahoma" w:cs="Tahoma"/>
                <w:b/>
                <w:bCs/>
                <w:color w:val="000000"/>
                <w:lang w:eastAsia="es-BO"/>
              </w:rPr>
              <w:t xml:space="preserve">La cerámica Tipo porcelanato (ESMALTADA) las </w:t>
            </w:r>
            <w:proofErr w:type="spellStart"/>
            <w:r w:rsidRPr="009757BA">
              <w:rPr>
                <w:rFonts w:ascii="Tahoma" w:hAnsi="Tahoma" w:cs="Tahoma"/>
                <w:b/>
                <w:bCs/>
                <w:color w:val="000000"/>
                <w:lang w:eastAsia="es-BO"/>
              </w:rPr>
              <w:t>dimenciones</w:t>
            </w:r>
            <w:proofErr w:type="spellEnd"/>
            <w:r w:rsidRPr="009757BA">
              <w:rPr>
                <w:rFonts w:ascii="Tahoma" w:hAnsi="Tahoma" w:cs="Tahoma"/>
                <w:b/>
                <w:bCs/>
                <w:color w:val="000000"/>
                <w:lang w:eastAsia="es-BO"/>
              </w:rPr>
              <w:t xml:space="preserve"> </w:t>
            </w:r>
            <w:proofErr w:type="spellStart"/>
            <w:r w:rsidRPr="009757BA">
              <w:rPr>
                <w:rFonts w:ascii="Tahoma" w:hAnsi="Tahoma" w:cs="Tahoma"/>
                <w:b/>
                <w:bCs/>
                <w:color w:val="000000"/>
                <w:lang w:eastAsia="es-BO"/>
              </w:rPr>
              <w:t>minimas</w:t>
            </w:r>
            <w:proofErr w:type="spellEnd"/>
            <w:r w:rsidRPr="009757BA">
              <w:rPr>
                <w:rFonts w:ascii="Tahoma" w:hAnsi="Tahoma" w:cs="Tahoma"/>
                <w:b/>
                <w:bCs/>
                <w:color w:val="000000"/>
                <w:lang w:eastAsia="es-BO"/>
              </w:rPr>
              <w:t xml:space="preserve"> de la pieza entera </w:t>
            </w:r>
            <w:proofErr w:type="spellStart"/>
            <w:r w:rsidRPr="009757BA">
              <w:rPr>
                <w:rFonts w:ascii="Tahoma" w:hAnsi="Tahoma" w:cs="Tahoma"/>
                <w:b/>
                <w:bCs/>
                <w:color w:val="000000"/>
                <w:lang w:eastAsia="es-BO"/>
              </w:rPr>
              <w:t>seran</w:t>
            </w:r>
            <w:proofErr w:type="spellEnd"/>
            <w:r w:rsidRPr="009757BA">
              <w:rPr>
                <w:rFonts w:ascii="Tahoma" w:hAnsi="Tahoma" w:cs="Tahoma"/>
                <w:b/>
                <w:bCs/>
                <w:color w:val="000000"/>
                <w:lang w:eastAsia="es-BO"/>
              </w:rPr>
              <w:t xml:space="preserve"> de 60cm*60</w:t>
            </w:r>
            <w:proofErr w:type="gramStart"/>
            <w:r w:rsidRPr="009757BA">
              <w:rPr>
                <w:rFonts w:ascii="Tahoma" w:hAnsi="Tahoma" w:cs="Tahoma"/>
                <w:b/>
                <w:bCs/>
                <w:color w:val="000000"/>
                <w:lang w:eastAsia="es-BO"/>
              </w:rPr>
              <w:t>cm</w:t>
            </w:r>
            <w:r w:rsidRPr="009757BA">
              <w:rPr>
                <w:rFonts w:ascii="Tahoma" w:hAnsi="Tahoma" w:cs="Tahoma"/>
                <w:color w:val="000000"/>
                <w:lang w:eastAsia="es-BO"/>
              </w:rPr>
              <w:t xml:space="preserve">  está</w:t>
            </w:r>
            <w:proofErr w:type="gramEnd"/>
            <w:r w:rsidRPr="009757BA">
              <w:rPr>
                <w:rFonts w:ascii="Tahoma" w:hAnsi="Tahoma" w:cs="Tahoma"/>
                <w:color w:val="000000"/>
                <w:lang w:eastAsia="es-BO"/>
              </w:rPr>
              <w:t xml:space="preserve"> elaborada con arcilla cocida. La arcilla es una roca sedimentaria, constituida por agregados de silicatos de aluminio hidratados, de color blanco cuando es pura y varía de color según las impurezas que contenga.</w:t>
            </w:r>
            <w:r w:rsidRPr="009757BA">
              <w:rPr>
                <w:rFonts w:ascii="Tahoma" w:hAnsi="Tahoma" w:cs="Tahoma"/>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757BA">
              <w:rPr>
                <w:rFonts w:ascii="Tahoma" w:hAnsi="Tahoma" w:cs="Tahoma"/>
                <w:color w:val="000000"/>
                <w:lang w:eastAsia="es-BO"/>
              </w:rPr>
              <w:t>Porcelain</w:t>
            </w:r>
            <w:proofErr w:type="spellEnd"/>
            <w:r w:rsidRPr="009757BA">
              <w:rPr>
                <w:rFonts w:ascii="Tahoma" w:hAnsi="Tahoma" w:cs="Tahoma"/>
                <w:color w:val="000000"/>
                <w:lang w:eastAsia="es-BO"/>
              </w:rPr>
              <w:t xml:space="preserve"> </w:t>
            </w:r>
            <w:proofErr w:type="spellStart"/>
            <w:r w:rsidRPr="009757BA">
              <w:rPr>
                <w:rFonts w:ascii="Tahoma" w:hAnsi="Tahoma" w:cs="Tahoma"/>
                <w:color w:val="000000"/>
                <w:lang w:eastAsia="es-BO"/>
              </w:rPr>
              <w:t>Enamel</w:t>
            </w:r>
            <w:proofErr w:type="spellEnd"/>
            <w:r w:rsidRPr="009757BA">
              <w:rPr>
                <w:rFonts w:ascii="Tahoma" w:hAnsi="Tahoma" w:cs="Tahoma"/>
                <w:color w:val="000000"/>
                <w:lang w:eastAsia="es-BO"/>
              </w:rPr>
              <w:t xml:space="preserve"> </w:t>
            </w:r>
            <w:proofErr w:type="spellStart"/>
            <w:r w:rsidRPr="009757BA">
              <w:rPr>
                <w:rFonts w:ascii="Tahoma" w:hAnsi="Tahoma" w:cs="Tahoma"/>
                <w:color w:val="000000"/>
                <w:lang w:eastAsia="es-BO"/>
              </w:rPr>
              <w:t>Institute</w:t>
            </w:r>
            <w:proofErr w:type="spellEnd"/>
            <w:r w:rsidRPr="009757BA">
              <w:rPr>
                <w:rFonts w:ascii="Tahoma" w:hAnsi="Tahoma" w:cs="Tahoma"/>
                <w:color w:val="000000"/>
                <w:lang w:eastAsia="es-BO"/>
              </w:rPr>
              <w:t>), que es el índice que mide la resistencia al desgaste.</w:t>
            </w:r>
            <w:r w:rsidRPr="009757BA">
              <w:rPr>
                <w:rFonts w:ascii="Tahoma" w:hAnsi="Tahoma" w:cs="Tahoma"/>
                <w:color w:val="000000"/>
                <w:lang w:eastAsia="es-BO"/>
              </w:rPr>
              <w:br/>
              <w:t>Asimismo, la cerámica deberá cumplir los requisitos de la norma IBNORCA NB/150-10545. El almacenamiento y manipuleo deberá seguir las indicaciones del proveedor del material.</w:t>
            </w:r>
            <w:r w:rsidRPr="009757BA">
              <w:rPr>
                <w:rFonts w:ascii="Tahoma" w:hAnsi="Tahoma" w:cs="Tahoma"/>
                <w:color w:val="000000"/>
                <w:lang w:eastAsia="es-BO"/>
              </w:rPr>
              <w:br/>
              <w:t>Antes de la colocación de la cerámica, la Entidad Ejecutora suministrará una muestra que deberá ser aprobada por el Inspector de Obra.</w:t>
            </w:r>
          </w:p>
        </w:tc>
      </w:tr>
      <w:tr w:rsidR="003E328D" w:rsidRPr="009757BA" w14:paraId="61E5CFE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2D000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bottom"/>
            <w:hideMark/>
          </w:tcPr>
          <w:p w14:paraId="0E66999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1EB3D6"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CHAPA EXTERIOR será de buena calidad DE ALTA SEGURIDAD (no </w:t>
            </w:r>
            <w:proofErr w:type="spellStart"/>
            <w:r w:rsidRPr="009757BA">
              <w:rPr>
                <w:rFonts w:ascii="Tahoma" w:hAnsi="Tahoma" w:cs="Tahoma"/>
                <w:color w:val="000000"/>
                <w:lang w:eastAsia="es-BO"/>
              </w:rPr>
              <w:t>podra</w:t>
            </w:r>
            <w:proofErr w:type="spellEnd"/>
            <w:r w:rsidRPr="009757BA">
              <w:rPr>
                <w:rFonts w:ascii="Tahoma" w:hAnsi="Tahoma" w:cs="Tahoma"/>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3E328D" w:rsidRPr="009757BA" w14:paraId="29E3C99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8652BA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14:paraId="6C49817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F952A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3E328D" w:rsidRPr="009757BA" w14:paraId="5BC0471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B8D32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14:paraId="2788AB2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11B9F6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Largo: 40 a 60 cm</w:t>
            </w:r>
            <w:r w:rsidRPr="009757BA">
              <w:rPr>
                <w:rFonts w:ascii="Tahoma" w:hAnsi="Tahoma" w:cs="Tahoma"/>
                <w:color w:val="000000"/>
                <w:lang w:eastAsia="es-BO"/>
              </w:rPr>
              <w:br/>
              <w:t>• Ancho: 4.1 cm x 3/8"" (Diámetro de la manguera)</w:t>
            </w:r>
            <w:r w:rsidRPr="009757BA">
              <w:rPr>
                <w:rFonts w:ascii="Tahoma" w:hAnsi="Tahoma" w:cs="Tahoma"/>
                <w:color w:val="000000"/>
                <w:lang w:eastAsia="es-BO"/>
              </w:rPr>
              <w:br/>
              <w:t>• Rosca: 1/2 para entrada a grifería y de 1/2 para punto hidráulico.</w:t>
            </w:r>
            <w:r w:rsidRPr="009757BA">
              <w:rPr>
                <w:rFonts w:ascii="Tahoma" w:hAnsi="Tahoma" w:cs="Tahoma"/>
                <w:color w:val="000000"/>
                <w:lang w:eastAsia="es-BO"/>
              </w:rPr>
              <w:br/>
              <w:t xml:space="preserve">• Material: </w:t>
            </w:r>
            <w:proofErr w:type="spellStart"/>
            <w:r w:rsidRPr="009757BA">
              <w:rPr>
                <w:rFonts w:ascii="Tahoma" w:hAnsi="Tahoma" w:cs="Tahoma"/>
                <w:color w:val="000000"/>
                <w:lang w:eastAsia="es-BO"/>
              </w:rPr>
              <w:t>Metalico</w:t>
            </w:r>
            <w:proofErr w:type="spellEnd"/>
            <w:r w:rsidRPr="009757BA">
              <w:rPr>
                <w:rFonts w:ascii="Tahoma" w:hAnsi="Tahoma" w:cs="Tahoma"/>
                <w:color w:val="000000"/>
                <w:lang w:eastAsia="es-BO"/>
              </w:rPr>
              <w:t xml:space="preserve"> flexible de alta resistencia</w:t>
            </w:r>
            <w:r w:rsidRPr="009757BA">
              <w:rPr>
                <w:rFonts w:ascii="Tahoma" w:hAnsi="Tahoma" w:cs="Tahoma"/>
                <w:color w:val="000000"/>
                <w:lang w:eastAsia="es-BO"/>
              </w:rPr>
              <w:br/>
              <w:t xml:space="preserve">• Resistente a la corrosión, pelado y decoloración de agua. </w:t>
            </w:r>
            <w:r w:rsidRPr="009757BA">
              <w:rPr>
                <w:rFonts w:ascii="Tahoma" w:hAnsi="Tahoma" w:cs="Tahoma"/>
                <w:color w:val="000000"/>
                <w:lang w:eastAsia="es-BO"/>
              </w:rPr>
              <w:br/>
              <w:t>• Resistente al efecto de jabones y limpiadores de tocador.</w:t>
            </w:r>
            <w:r w:rsidRPr="009757BA">
              <w:rPr>
                <w:rFonts w:ascii="Tahoma" w:hAnsi="Tahoma" w:cs="Tahoma"/>
                <w:color w:val="000000"/>
                <w:lang w:eastAsia="es-BO"/>
              </w:rPr>
              <w:br/>
              <w:t>• Recubrimientos no tóxicos.</w:t>
            </w:r>
          </w:p>
        </w:tc>
      </w:tr>
      <w:tr w:rsidR="003E328D" w:rsidRPr="009757BA" w14:paraId="0A8DD2F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A74B23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14:paraId="69E5FF4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77E7CF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757BA">
              <w:rPr>
                <w:rFonts w:ascii="Tahoma" w:hAnsi="Tahoma" w:cs="Tahoma"/>
                <w:color w:val="000000"/>
                <w:lang w:eastAsia="es-BO"/>
              </w:rPr>
              <w:br/>
              <w:t>El Perfil Perimetral contará con las siguientes características:</w:t>
            </w:r>
            <w:r w:rsidRPr="009757BA">
              <w:rPr>
                <w:rFonts w:ascii="Tahoma" w:hAnsi="Tahoma" w:cs="Tahoma"/>
                <w:color w:val="000000"/>
                <w:lang w:eastAsia="es-BO"/>
              </w:rPr>
              <w:br/>
              <w:t xml:space="preserve">• Medidas: 26mm x 15mm.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w:t>
            </w:r>
            <w:r w:rsidRPr="009757BA">
              <w:rPr>
                <w:rFonts w:ascii="Tahoma" w:hAnsi="Tahoma" w:cs="Tahoma"/>
                <w:color w:val="000000"/>
                <w:lang w:eastAsia="es-BO"/>
              </w:rPr>
              <w:br/>
              <w:t xml:space="preserve">• Perfil Unión Rígido. Medidas: 40mm x 15mm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w:t>
            </w:r>
            <w:r w:rsidRPr="009757BA">
              <w:rPr>
                <w:rFonts w:ascii="Tahoma" w:hAnsi="Tahoma" w:cs="Tahoma"/>
                <w:color w:val="000000"/>
                <w:lang w:eastAsia="es-BO"/>
              </w:rPr>
              <w:br/>
              <w:t xml:space="preserve">• Perfil Unión Flexible. Medidas: 65 mm x 15mm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w:t>
            </w:r>
            <w:r w:rsidRPr="009757BA">
              <w:rPr>
                <w:rFonts w:ascii="Tahoma" w:hAnsi="Tahoma" w:cs="Tahoma"/>
                <w:color w:val="000000"/>
                <w:lang w:eastAsia="es-BO"/>
              </w:rPr>
              <w:br/>
              <w:t>• Perfil Guía.</w:t>
            </w:r>
            <w:r w:rsidRPr="009757BA">
              <w:rPr>
                <w:rFonts w:ascii="Tahoma" w:hAnsi="Tahoma" w:cs="Tahoma"/>
                <w:color w:val="000000"/>
                <w:lang w:eastAsia="es-BO"/>
              </w:rPr>
              <w:br/>
              <w:t xml:space="preserve">• Medidas: 30mm x 15mm Hasta 6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w:t>
            </w:r>
            <w:r w:rsidRPr="009757BA">
              <w:rPr>
                <w:rFonts w:ascii="Tahoma" w:hAnsi="Tahoma" w:cs="Tahoma"/>
                <w:color w:val="000000"/>
                <w:lang w:eastAsia="es-BO"/>
              </w:rPr>
              <w:br/>
              <w:t>Los accesorios para montaje son los siguientes:</w:t>
            </w:r>
            <w:r w:rsidRPr="009757BA">
              <w:rPr>
                <w:rFonts w:ascii="Tahoma" w:hAnsi="Tahoma" w:cs="Tahoma"/>
                <w:color w:val="000000"/>
                <w:lang w:eastAsia="es-BO"/>
              </w:rPr>
              <w:br/>
              <w:t>• Perfil Borde.</w:t>
            </w:r>
            <w:r w:rsidRPr="009757BA">
              <w:rPr>
                <w:rFonts w:ascii="Tahoma" w:hAnsi="Tahoma" w:cs="Tahoma"/>
                <w:color w:val="000000"/>
                <w:lang w:eastAsia="es-BO"/>
              </w:rPr>
              <w:br/>
              <w:t xml:space="preserve">• Tipo: Liso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 Perfil Angulo Externo</w:t>
            </w:r>
            <w:r w:rsidRPr="009757BA">
              <w:rPr>
                <w:rFonts w:ascii="Tahoma" w:hAnsi="Tahoma" w:cs="Tahoma"/>
                <w:color w:val="000000"/>
                <w:lang w:eastAsia="es-BO"/>
              </w:rPr>
              <w:br/>
              <w:t xml:space="preserve">• Tipo: Liso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 xml:space="preserve">.; Perfil Angulo Interno </w:t>
            </w:r>
            <w:r w:rsidRPr="009757BA">
              <w:rPr>
                <w:rFonts w:ascii="Tahoma" w:hAnsi="Tahoma" w:cs="Tahoma"/>
                <w:color w:val="000000"/>
                <w:lang w:eastAsia="es-BO"/>
              </w:rPr>
              <w:br/>
              <w:t xml:space="preserve">• Tipo: Liso Hasta 4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w:t>
            </w:r>
            <w:r w:rsidRPr="009757BA">
              <w:rPr>
                <w:rFonts w:ascii="Tahoma" w:hAnsi="Tahoma" w:cs="Tahoma"/>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9757BA">
              <w:rPr>
                <w:rFonts w:ascii="Tahoma" w:hAnsi="Tahoma" w:cs="Tahoma"/>
                <w:color w:val="000000"/>
                <w:lang w:eastAsia="es-BO"/>
              </w:rPr>
              <w:br/>
              <w:t>La Placa de Cielo raso será lisa y estampada con medidas de 200mm x 15mm de material auto extinguible hasta 6Mts.</w:t>
            </w:r>
            <w:r w:rsidRPr="009757BA">
              <w:rPr>
                <w:rFonts w:ascii="Tahoma" w:hAnsi="Tahoma" w:cs="Tahoma"/>
                <w:color w:val="000000"/>
                <w:lang w:eastAsia="es-BO"/>
              </w:rPr>
              <w:br/>
              <w:t>Los mismos deberán ser de una calidad garantizada y se encontrarán en buen estado para su colocado.</w:t>
            </w:r>
          </w:p>
        </w:tc>
      </w:tr>
      <w:tr w:rsidR="003E328D" w:rsidRPr="009757BA" w14:paraId="41B5575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E364D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bottom"/>
            <w:hideMark/>
          </w:tcPr>
          <w:p w14:paraId="17A133E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E51C312"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E328D" w:rsidRPr="009757BA" w14:paraId="49DF057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E386B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14:paraId="07B498A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365083D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757BA">
              <w:rPr>
                <w:rFonts w:ascii="Tahoma" w:hAnsi="Tahoma" w:cs="Tahoma"/>
                <w:color w:val="000000"/>
                <w:lang w:eastAsia="es-BO"/>
              </w:rPr>
              <w:br/>
              <w:t>La propuesta deberá especificar la procedencia, la forma de presentación e identificación será en bolsas de 1 Kg con la longitud, el diámetro o calibre señalado en la misma.</w:t>
            </w:r>
            <w:r w:rsidRPr="009757BA">
              <w:rPr>
                <w:rFonts w:ascii="Tahoma" w:hAnsi="Tahoma" w:cs="Tahoma"/>
                <w:color w:val="000000"/>
                <w:lang w:eastAsia="es-BO"/>
              </w:rPr>
              <w:br/>
              <w:t>Se requerirá principalmente clavos de 2”, 2 1/2", 4” y 5".</w:t>
            </w:r>
          </w:p>
        </w:tc>
      </w:tr>
      <w:tr w:rsidR="003E328D" w:rsidRPr="009757BA" w14:paraId="4644970D"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E21DD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14:paraId="7CA0B3D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2082B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757BA">
              <w:rPr>
                <w:rFonts w:ascii="Tahoma" w:hAnsi="Tahoma" w:cs="Tahoma"/>
                <w:color w:val="000000"/>
                <w:lang w:eastAsia="es-BO"/>
              </w:rPr>
              <w:br/>
              <w:t>El galvanizado es un recubrimiento de zinc con la finalidad de proporcionar una protección a la oxidación y en cierto porcentaje a la corrosión.</w:t>
            </w:r>
            <w:r w:rsidRPr="009757BA">
              <w:rPr>
                <w:rFonts w:ascii="Tahoma" w:hAnsi="Tahoma" w:cs="Tahoma"/>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3E328D" w:rsidRPr="009757BA" w14:paraId="5A8AA44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63BA5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CODO PVC DE 1/2"</w:t>
            </w:r>
          </w:p>
        </w:tc>
        <w:tc>
          <w:tcPr>
            <w:tcW w:w="959" w:type="dxa"/>
            <w:tcBorders>
              <w:top w:val="nil"/>
              <w:left w:val="nil"/>
              <w:bottom w:val="single" w:sz="4" w:space="0" w:color="000000"/>
              <w:right w:val="single" w:sz="4" w:space="0" w:color="000000"/>
            </w:tcBorders>
            <w:shd w:val="clear" w:color="000000" w:fill="FFFFFF"/>
            <w:vAlign w:val="bottom"/>
            <w:hideMark/>
          </w:tcPr>
          <w:p w14:paraId="1CF1908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423F7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757BA">
              <w:rPr>
                <w:rFonts w:ascii="Tahoma" w:hAnsi="Tahoma" w:cs="Tahoma"/>
                <w:color w:val="000000"/>
                <w:lang w:eastAsia="es-BO"/>
              </w:rPr>
              <w:br w:type="page"/>
              <w:t>• -Superficie externa e interna lisas y estar libres de grietas, fisuras, ondulaciones y otros defectos que alteren su calidad.</w:t>
            </w:r>
            <w:r w:rsidRPr="009757BA">
              <w:rPr>
                <w:rFonts w:ascii="Tahoma" w:hAnsi="Tahoma" w:cs="Tahoma"/>
                <w:color w:val="000000"/>
                <w:lang w:eastAsia="es-BO"/>
              </w:rPr>
              <w:br w:type="page"/>
              <w:t>• -Los accesorios deberán ser de color uniforme.</w:t>
            </w:r>
            <w:r w:rsidRPr="009757BA">
              <w:rPr>
                <w:rFonts w:ascii="Tahoma" w:hAnsi="Tahoma" w:cs="Tahoma"/>
                <w:color w:val="000000"/>
                <w:lang w:eastAsia="es-BO"/>
              </w:rPr>
              <w:br w:type="page"/>
              <w:t>• -Los accesorios procederán de fábrica por inyección de molde, no aceptándose el uso de piezas especiales obtenidas mediante cortes o cortadas en seco.</w:t>
            </w:r>
            <w:r w:rsidRPr="009757BA">
              <w:rPr>
                <w:rFonts w:ascii="Tahoma" w:hAnsi="Tahoma" w:cs="Tahoma"/>
                <w:color w:val="000000"/>
                <w:lang w:eastAsia="es-BO"/>
              </w:rPr>
              <w:br w:type="page"/>
              <w:t>Debe cumplir con la NB 1216011:2007: Tuberías plásticas - Tubos de policloruro de vinilo no plastificado (PVC-U) para conducción de agua potable.</w:t>
            </w:r>
          </w:p>
        </w:tc>
      </w:tr>
      <w:tr w:rsidR="003E328D" w:rsidRPr="009757BA" w14:paraId="267D381F"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3CE34F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14:paraId="68D24EB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72235F7"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Será de Material de Poli cloruro de Vinilo (PVC), los tubos deberán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El codo deberá ser de material PVC de color uniforme.</w:t>
            </w:r>
            <w:r w:rsidRPr="009757BA">
              <w:rPr>
                <w:rFonts w:ascii="Tahoma" w:hAnsi="Tahoma" w:cs="Tahoma"/>
                <w:color w:val="000000"/>
                <w:lang w:eastAsia="es-BO"/>
              </w:rPr>
              <w:br/>
              <w:t>• El codo procederá de fábrica por inyección de molde, no aceptándose el uso de piezas especiales obtenidas mediante cortes.</w:t>
            </w:r>
            <w:r w:rsidRPr="009757BA">
              <w:rPr>
                <w:rFonts w:ascii="Tahoma" w:hAnsi="Tahoma" w:cs="Tahoma"/>
                <w:color w:val="000000"/>
                <w:lang w:eastAsia="es-BO"/>
              </w:rPr>
              <w:br/>
              <w:t>Características:</w:t>
            </w:r>
            <w:r w:rsidRPr="009757BA">
              <w:rPr>
                <w:rFonts w:ascii="Tahoma" w:hAnsi="Tahoma" w:cs="Tahoma"/>
                <w:color w:val="000000"/>
                <w:lang w:eastAsia="es-BO"/>
              </w:rPr>
              <w:br/>
              <w:t>• Diámetro nominal: 15 mm (½"")</w:t>
            </w:r>
            <w:r w:rsidRPr="009757BA">
              <w:rPr>
                <w:rFonts w:ascii="Tahoma" w:hAnsi="Tahoma" w:cs="Tahoma"/>
                <w:color w:val="000000"/>
                <w:lang w:eastAsia="es-BO"/>
              </w:rPr>
              <w:br/>
              <w:t>• Angulo entre ejes de recorrido: 90°</w:t>
            </w:r>
            <w:r w:rsidRPr="009757BA">
              <w:rPr>
                <w:rFonts w:ascii="Tahoma" w:hAnsi="Tahoma" w:cs="Tahoma"/>
                <w:color w:val="000000"/>
                <w:lang w:eastAsia="es-BO"/>
              </w:rPr>
              <w:br/>
              <w:t>• Distancia cara a centro: 28 mm ± 1.5 mm</w:t>
            </w:r>
            <w:r w:rsidRPr="009757BA">
              <w:rPr>
                <w:rFonts w:ascii="Tahoma" w:hAnsi="Tahoma" w:cs="Tahoma"/>
                <w:color w:val="000000"/>
                <w:lang w:eastAsia="es-BO"/>
              </w:rPr>
              <w:br/>
              <w:t>• Longitud de presentación: 15 mm ± 1.5 mm</w:t>
            </w:r>
            <w:r w:rsidRPr="009757BA">
              <w:rPr>
                <w:rFonts w:ascii="Tahoma" w:hAnsi="Tahoma" w:cs="Tahoma"/>
                <w:color w:val="000000"/>
                <w:lang w:eastAsia="es-BO"/>
              </w:rPr>
              <w:br/>
              <w:t>Debe cumplir con la NB 645:2007: Tuberías de fierro fundido dúctil, acoples y accesorios para líneas de tuberías de presión.</w:t>
            </w:r>
          </w:p>
        </w:tc>
      </w:tr>
      <w:tr w:rsidR="003E328D" w:rsidRPr="009757BA" w14:paraId="0345E2CD"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CDECC9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7A5C643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57DB99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2”.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E328D" w:rsidRPr="009757BA" w14:paraId="011996F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B1A792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31A6031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8D07B5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3”.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E328D" w:rsidRPr="009757BA" w14:paraId="27D4ADF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DC18F6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15A7E83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584844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4”. Cuya principal aplicación se da en Instalaciones hidráulicas;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 Las juntas serán del Tipo campana – espiga</w:t>
            </w:r>
            <w:r w:rsidRPr="009757BA">
              <w:rPr>
                <w:rFonts w:ascii="Tahoma" w:hAnsi="Tahoma" w:cs="Tahoma"/>
                <w:color w:val="000000"/>
                <w:lang w:eastAsia="es-BO"/>
              </w:rPr>
              <w:br/>
              <w:t>• Las tuberías de PVC deberán cumplir con las siguientes normas:</w:t>
            </w:r>
            <w:r w:rsidRPr="009757BA">
              <w:rPr>
                <w:rFonts w:ascii="Tahoma" w:hAnsi="Tahoma" w:cs="Tahoma"/>
                <w:color w:val="000000"/>
                <w:lang w:eastAsia="es-BO"/>
              </w:rPr>
              <w:br/>
              <w:t>-  Normas Bolivianas:         NB 213-77</w:t>
            </w:r>
            <w:r w:rsidRPr="009757BA">
              <w:rPr>
                <w:rFonts w:ascii="Tahoma" w:hAnsi="Tahoma" w:cs="Tahoma"/>
                <w:color w:val="000000"/>
                <w:lang w:eastAsia="es-BO"/>
              </w:rPr>
              <w:br/>
              <w:t>- Normas ASTM:               D-1785 y D-2241</w:t>
            </w:r>
            <w:r w:rsidRPr="009757BA">
              <w:rPr>
                <w:rFonts w:ascii="Tahoma" w:hAnsi="Tahoma" w:cs="Tahoma"/>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757BA">
              <w:rPr>
                <w:rFonts w:ascii="Tahoma" w:hAnsi="Tahoma" w:cs="Tahoma"/>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E328D" w:rsidRPr="009757BA" w14:paraId="3C8C29D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23438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COPLA PVC DE 1/2"</w:t>
            </w:r>
          </w:p>
        </w:tc>
        <w:tc>
          <w:tcPr>
            <w:tcW w:w="959" w:type="dxa"/>
            <w:tcBorders>
              <w:top w:val="nil"/>
              <w:left w:val="nil"/>
              <w:bottom w:val="single" w:sz="4" w:space="0" w:color="000000"/>
              <w:right w:val="single" w:sz="4" w:space="0" w:color="000000"/>
            </w:tcBorders>
            <w:shd w:val="clear" w:color="000000" w:fill="FFFFFF"/>
            <w:vAlign w:val="bottom"/>
            <w:hideMark/>
          </w:tcPr>
          <w:p w14:paraId="54E1BD7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32DBBD7"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757BA">
              <w:rPr>
                <w:rFonts w:ascii="Tahoma" w:hAnsi="Tahoma" w:cs="Tahoma"/>
                <w:color w:val="000000"/>
                <w:lang w:eastAsia="es-BO"/>
              </w:rPr>
              <w:br/>
              <w:t>La copla deberá ser de PVC de primera calidad y marca conocida.</w:t>
            </w:r>
            <w:r w:rsidRPr="009757BA">
              <w:rPr>
                <w:rFonts w:ascii="Tahoma" w:hAnsi="Tahoma" w:cs="Tahoma"/>
                <w:color w:val="000000"/>
                <w:lang w:eastAsia="es-BO"/>
              </w:rPr>
              <w:br/>
              <w:t>REQUISITOS:</w:t>
            </w:r>
            <w:r w:rsidRPr="009757BA">
              <w:rPr>
                <w:rFonts w:ascii="Tahoma" w:hAnsi="Tahoma" w:cs="Tahoma"/>
                <w:color w:val="000000"/>
                <w:lang w:eastAsia="es-BO"/>
              </w:rPr>
              <w:br/>
              <w:t>• El proveedor deberá especificar el tipo, espesor, y resistencia.</w:t>
            </w:r>
            <w:r w:rsidRPr="009757BA">
              <w:rPr>
                <w:rFonts w:ascii="Tahoma" w:hAnsi="Tahoma" w:cs="Tahoma"/>
                <w:color w:val="000000"/>
                <w:lang w:eastAsia="es-BO"/>
              </w:rPr>
              <w:br/>
              <w:t>• La superficie del accesorio deberá ser lisa y libre de grietas, fisuras y otros defectos que alteren su calidad.</w:t>
            </w:r>
            <w:r w:rsidRPr="009757BA">
              <w:rPr>
                <w:rFonts w:ascii="Tahoma" w:hAnsi="Tahoma" w:cs="Tahoma"/>
                <w:color w:val="000000"/>
                <w:lang w:eastAsia="es-BO"/>
              </w:rPr>
              <w:br/>
              <w:t>• El accesorio deberá ser de color uniforme.</w:t>
            </w:r>
            <w:r w:rsidRPr="009757BA">
              <w:rPr>
                <w:rFonts w:ascii="Tahoma" w:hAnsi="Tahoma" w:cs="Tahoma"/>
                <w:color w:val="000000"/>
                <w:lang w:eastAsia="es-BO"/>
              </w:rPr>
              <w:br/>
              <w:t>Deberá cumplir con la  NB 1216011:2007 : Tuberías plásticas - Tubos de poli(cloruro de vinilo) no plastificado (PVC-U) para conducción de agua potable</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509A19F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82E8F0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14:paraId="5D32AD0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C25C8E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Entidad Ejecutora deberá garantizar que el material de referencia sea de buena calidad y de marca reconocida.</w:t>
            </w:r>
            <w:r w:rsidRPr="009757BA">
              <w:rPr>
                <w:rFonts w:ascii="Tahoma" w:hAnsi="Tahoma" w:cs="Tahoma"/>
                <w:color w:val="000000"/>
                <w:lang w:eastAsia="es-BO"/>
              </w:rPr>
              <w:br/>
            </w:r>
            <w:proofErr w:type="gramStart"/>
            <w:r w:rsidRPr="009757BA">
              <w:rPr>
                <w:rFonts w:ascii="Tahoma" w:hAnsi="Tahoma" w:cs="Tahoma"/>
                <w:color w:val="000000"/>
                <w:lang w:eastAsia="es-BO"/>
              </w:rPr>
              <w:t>•  Cordel</w:t>
            </w:r>
            <w:proofErr w:type="gramEnd"/>
            <w:r w:rsidRPr="009757BA">
              <w:rPr>
                <w:rFonts w:ascii="Tahoma" w:hAnsi="Tahoma" w:cs="Tahoma"/>
                <w:color w:val="000000"/>
                <w:lang w:eastAsia="es-BO"/>
              </w:rPr>
              <w:t xml:space="preserve"> de nylon reflectante y resistente</w:t>
            </w:r>
            <w:r w:rsidRPr="009757BA">
              <w:rPr>
                <w:rFonts w:ascii="Tahoma" w:hAnsi="Tahoma" w:cs="Tahoma"/>
                <w:color w:val="000000"/>
                <w:lang w:eastAsia="es-BO"/>
              </w:rPr>
              <w:br/>
              <w:t>•  Mango resistente a los impactos</w:t>
            </w:r>
            <w:r w:rsidRPr="009757BA">
              <w:rPr>
                <w:rFonts w:ascii="Tahoma" w:hAnsi="Tahoma" w:cs="Tahoma"/>
                <w:color w:val="000000"/>
                <w:lang w:eastAsia="es-BO"/>
              </w:rPr>
              <w:br/>
              <w:t>•  Bobina para enrollar y desenrollar fácilmente</w:t>
            </w:r>
            <w:r w:rsidRPr="009757BA">
              <w:rPr>
                <w:rFonts w:ascii="Tahoma" w:hAnsi="Tahoma" w:cs="Tahoma"/>
                <w:color w:val="000000"/>
                <w:lang w:eastAsia="es-BO"/>
              </w:rPr>
              <w:br/>
              <w:t>•  Tensión de ruptura 30 kg.</w:t>
            </w:r>
          </w:p>
        </w:tc>
      </w:tr>
      <w:tr w:rsidR="003E328D" w:rsidRPr="009757BA" w14:paraId="0CCFF7A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2E2177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14:paraId="76AB96D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FC75335" w14:textId="77777777" w:rsidR="003E328D" w:rsidRPr="009757BA" w:rsidRDefault="003E328D" w:rsidP="00057C93">
            <w:pPr>
              <w:rPr>
                <w:rFonts w:ascii="Tahoma" w:hAnsi="Tahoma" w:cs="Tahoma"/>
                <w:color w:val="000000"/>
                <w:lang w:eastAsia="es-BO"/>
              </w:rPr>
            </w:pPr>
            <w:r w:rsidRPr="009757BA">
              <w:rPr>
                <w:rFonts w:ascii="Tahoma" w:hAnsi="Tahoma" w:cs="Tahoma"/>
                <w:b/>
                <w:bCs/>
                <w:color w:val="000000"/>
                <w:lang w:eastAsia="es-BO"/>
              </w:rPr>
              <w:t>Este material es implementado en el baño, la ducha plástica de 3 temperaturas de buena calidad</w:t>
            </w:r>
            <w:r w:rsidRPr="009757BA">
              <w:rPr>
                <w:rFonts w:ascii="Tahoma" w:hAnsi="Tahoma" w:cs="Tahoma"/>
                <w:color w:val="000000"/>
                <w:lang w:eastAsia="es-BO"/>
              </w:rPr>
              <w:t>, de marca reconocida en el mercado.</w:t>
            </w:r>
            <w:r w:rsidRPr="009757BA">
              <w:rPr>
                <w:rFonts w:ascii="Tahoma" w:hAnsi="Tahoma" w:cs="Tahoma"/>
                <w:color w:val="000000"/>
                <w:lang w:eastAsia="es-BO"/>
              </w:rPr>
              <w:br/>
              <w:t>REQUISITOS:</w:t>
            </w:r>
            <w:r w:rsidRPr="009757BA">
              <w:rPr>
                <w:rFonts w:ascii="Tahoma" w:hAnsi="Tahoma" w:cs="Tahoma"/>
                <w:color w:val="000000"/>
                <w:lang w:eastAsia="es-BO"/>
              </w:rPr>
              <w:br/>
              <w:t xml:space="preserve">• Deberá ser instalada con sus accesorios para un perfecto funcionamiento </w:t>
            </w:r>
            <w:r w:rsidRPr="009757BA">
              <w:rPr>
                <w:rFonts w:ascii="Tahoma" w:hAnsi="Tahoma" w:cs="Tahoma"/>
                <w:color w:val="000000"/>
                <w:lang w:eastAsia="es-BO"/>
              </w:rPr>
              <w:br/>
              <w:t>La Entidad Ejecutora deberá garantizar que el material de referencia sea de buena calidad y de marca reconocida.</w:t>
            </w:r>
            <w:r w:rsidRPr="009757BA">
              <w:rPr>
                <w:rFonts w:ascii="Tahoma" w:hAnsi="Tahoma" w:cs="Tahoma"/>
                <w:color w:val="000000"/>
                <w:lang w:eastAsia="es-BO"/>
              </w:rPr>
              <w:br/>
              <w:t>La Entidad Ejecutora tiene la obligación de presentar una muestra para aprobación del Inspector de obra, antes de la adquisición del material de referencia.</w:t>
            </w:r>
          </w:p>
        </w:tc>
      </w:tr>
      <w:tr w:rsidR="003E328D" w:rsidRPr="009757BA" w14:paraId="39FEDD9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15C0AD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14:paraId="6317F5A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936E51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757BA">
              <w:rPr>
                <w:rFonts w:ascii="Tahoma" w:hAnsi="Tahoma" w:cs="Tahoma"/>
                <w:color w:val="000000"/>
                <w:lang w:eastAsia="es-BO"/>
              </w:rPr>
              <w:br/>
              <w:t>REQUISITOS:</w:t>
            </w:r>
            <w:r w:rsidRPr="009757BA">
              <w:rPr>
                <w:rFonts w:ascii="Tahoma" w:hAnsi="Tahoma" w:cs="Tahoma"/>
                <w:color w:val="000000"/>
                <w:lang w:eastAsia="es-BO"/>
              </w:rPr>
              <w:br/>
              <w:t>• El material de aluminio deberá ser ligero y fácil de manejar, resistente a la corrosión y al desgaste, y duradero.</w:t>
            </w:r>
            <w:r w:rsidRPr="009757BA">
              <w:rPr>
                <w:rFonts w:ascii="Tahoma" w:hAnsi="Tahoma" w:cs="Tahoma"/>
                <w:color w:val="000000"/>
                <w:lang w:eastAsia="es-BO"/>
              </w:rPr>
              <w:br/>
              <w:t>• Deberá tener alta dureza superficial para resistir arañazos e impactos.</w:t>
            </w:r>
            <w:r w:rsidRPr="009757BA">
              <w:rPr>
                <w:rFonts w:ascii="Tahoma" w:hAnsi="Tahoma" w:cs="Tahoma"/>
                <w:color w:val="000000"/>
                <w:lang w:eastAsia="es-BO"/>
              </w:rPr>
              <w:br/>
              <w:t>• Deben ser resistentes a la humedad y al agua.</w:t>
            </w:r>
            <w:r w:rsidRPr="009757BA">
              <w:rPr>
                <w:rFonts w:ascii="Tahoma" w:hAnsi="Tahoma" w:cs="Tahoma"/>
                <w:color w:val="000000"/>
                <w:lang w:eastAsia="es-BO"/>
              </w:rPr>
              <w:br/>
              <w:t>• Deben tener buena conductividad térmica para disipar el calor eficientemente..</w:t>
            </w:r>
            <w:r w:rsidRPr="009757BA">
              <w:rPr>
                <w:rFonts w:ascii="Tahoma" w:hAnsi="Tahoma" w:cs="Tahoma"/>
                <w:color w:val="000000"/>
                <w:lang w:eastAsia="es-BO"/>
              </w:rPr>
              <w:br/>
              <w:t>• Deberá ser de fácil instalación, fácil de cortar y adaptar a las dimensiones necesarias. Se puede fijar mediante tornillos, clavos o adhesivos específicos para aluminio.</w:t>
            </w:r>
            <w:r w:rsidRPr="009757BA">
              <w:rPr>
                <w:rFonts w:ascii="Tahoma" w:hAnsi="Tahoma" w:cs="Tahoma"/>
                <w:color w:val="000000"/>
                <w:lang w:eastAsia="es-BO"/>
              </w:rPr>
              <w:br/>
              <w:t>• Deberán cumplir con las normativas de calidad y seguridad correspondientes.</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0E48BE06"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1880C4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14:paraId="5B4CB80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93C6DB0"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Barras de acero que presentan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por separado,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E328D" w:rsidRPr="009757BA" w14:paraId="4EED6AF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AEB1C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14:paraId="23E7626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7EB7095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E328D" w:rsidRPr="009757BA" w14:paraId="65F235F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52CD64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14:paraId="242622A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660B98C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E328D" w:rsidRPr="009757BA" w14:paraId="49F9974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0DD6E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14:paraId="65F9DA9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3D42E28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Barras de acero que presenta resaltos o corrugas que mejoran la adherencia con el hormigón.</w:t>
            </w:r>
            <w:r w:rsidRPr="009757BA">
              <w:rPr>
                <w:rFonts w:ascii="Tahoma" w:hAnsi="Tahoma" w:cs="Tahoma"/>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757BA">
              <w:rPr>
                <w:rFonts w:ascii="Tahoma" w:hAnsi="Tahoma" w:cs="Tahoma"/>
                <w:color w:val="000000"/>
                <w:lang w:eastAsia="es-BO"/>
              </w:rPr>
              <w:br/>
              <w:t>Las barras no presentarán defectos superficiales, grietas, ni sopladuras; la sección equivalente no será inferior al 95% de la sección nominal.</w:t>
            </w:r>
            <w:r w:rsidRPr="009757BA">
              <w:rPr>
                <w:rFonts w:ascii="Tahoma" w:hAnsi="Tahoma" w:cs="Tahoma"/>
                <w:color w:val="000000"/>
                <w:lang w:eastAsia="es-BO"/>
              </w:rPr>
              <w:br/>
              <w:t>Los aceros de refuerzo de distintos diámetros y características se almacenarán separadamente debidamente identificados a fin de evitar la posibilidad de intercambio de barras o errores.</w:t>
            </w:r>
            <w:r w:rsidRPr="009757BA">
              <w:rPr>
                <w:rFonts w:ascii="Tahoma" w:hAnsi="Tahoma" w:cs="Tahoma"/>
                <w:color w:val="000000"/>
                <w:lang w:eastAsia="es-BO"/>
              </w:rPr>
              <w:br/>
              <w:t>Se prohíbe el uso de barras lisas trefiladas como armaduras para el hormigón armado, excepto en componentes de mallas electro soldadas.</w:t>
            </w:r>
            <w:r w:rsidRPr="009757BA">
              <w:rPr>
                <w:rFonts w:ascii="Tahoma" w:hAnsi="Tahoma" w:cs="Tahoma"/>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757BA">
              <w:rPr>
                <w:rFonts w:ascii="Tahoma" w:hAnsi="Tahoma" w:cs="Tahoma"/>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E328D" w:rsidRPr="009757BA" w14:paraId="55146C3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2C91A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FOCOS LED 18W</w:t>
            </w:r>
          </w:p>
        </w:tc>
        <w:tc>
          <w:tcPr>
            <w:tcW w:w="959" w:type="dxa"/>
            <w:tcBorders>
              <w:top w:val="nil"/>
              <w:left w:val="nil"/>
              <w:bottom w:val="single" w:sz="4" w:space="0" w:color="000000"/>
              <w:right w:val="single" w:sz="4" w:space="0" w:color="000000"/>
            </w:tcBorders>
            <w:shd w:val="clear" w:color="000000" w:fill="FFFFFF"/>
            <w:vAlign w:val="bottom"/>
            <w:hideMark/>
          </w:tcPr>
          <w:p w14:paraId="53DB680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3322078" w14:textId="77777777" w:rsidR="003E328D" w:rsidRPr="009757BA" w:rsidRDefault="003E328D" w:rsidP="00057C93">
            <w:pPr>
              <w:rPr>
                <w:rFonts w:ascii="Tahoma" w:hAnsi="Tahoma" w:cs="Tahoma"/>
                <w:color w:val="000000"/>
                <w:lang w:eastAsia="es-BO"/>
              </w:rPr>
            </w:pPr>
            <w:proofErr w:type="spellStart"/>
            <w:r w:rsidRPr="009757BA">
              <w:rPr>
                <w:rFonts w:ascii="Tahoma" w:hAnsi="Tahoma" w:cs="Tahoma"/>
                <w:color w:val="000000"/>
                <w:lang w:eastAsia="es-BO"/>
              </w:rPr>
              <w:t>LLámpara</w:t>
            </w:r>
            <w:proofErr w:type="spellEnd"/>
            <w:r w:rsidRPr="009757BA">
              <w:rPr>
                <w:rFonts w:ascii="Tahoma" w:hAnsi="Tahoma" w:cs="Tahoma"/>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757BA">
              <w:rPr>
                <w:rFonts w:ascii="Tahoma" w:hAnsi="Tahoma" w:cs="Tahoma"/>
                <w:color w:val="000000"/>
                <w:lang w:eastAsia="es-BO"/>
              </w:rPr>
              <w:br/>
            </w:r>
            <w:r w:rsidRPr="009757BA">
              <w:rPr>
                <w:rFonts w:ascii="Tahoma" w:hAnsi="Tahoma" w:cs="Tahoma"/>
                <w:color w:val="000000"/>
                <w:lang w:eastAsia="es-BO"/>
              </w:rPr>
              <w:br/>
              <w:t>REQUISITOS:</w:t>
            </w:r>
            <w:r w:rsidRPr="009757BA">
              <w:rPr>
                <w:rFonts w:ascii="Tahoma" w:hAnsi="Tahoma" w:cs="Tahoma"/>
                <w:color w:val="000000"/>
                <w:lang w:eastAsia="es-BO"/>
              </w:rPr>
              <w:br/>
              <w:t>Alta resistencia de aislamiento, Vida útil de ≥ 15.000 horas, Interior de viviendas.</w:t>
            </w:r>
            <w:r w:rsidRPr="009757BA">
              <w:rPr>
                <w:rFonts w:ascii="Tahoma" w:hAnsi="Tahoma" w:cs="Tahoma"/>
                <w:color w:val="000000"/>
                <w:lang w:eastAsia="es-BO"/>
              </w:rPr>
              <w:br/>
              <w:t>Tensión nominal VAC 100 – 240, Temperatura de operación (</w:t>
            </w:r>
            <w:proofErr w:type="spellStart"/>
            <w:r w:rsidRPr="009757BA">
              <w:rPr>
                <w:rFonts w:ascii="Tahoma" w:hAnsi="Tahoma" w:cs="Tahoma"/>
                <w:color w:val="000000"/>
                <w:lang w:eastAsia="es-BO"/>
              </w:rPr>
              <w:t>ºC</w:t>
            </w:r>
            <w:proofErr w:type="spellEnd"/>
            <w:r w:rsidRPr="009757BA">
              <w:rPr>
                <w:rFonts w:ascii="Tahoma" w:hAnsi="Tahoma" w:cs="Tahoma"/>
                <w:color w:val="000000"/>
                <w:lang w:eastAsia="es-BO"/>
              </w:rPr>
              <w:t xml:space="preserve">) -30 +50, Flujo luminoso ≥ 1.700 </w:t>
            </w:r>
            <w:proofErr w:type="spellStart"/>
            <w:r w:rsidRPr="009757BA">
              <w:rPr>
                <w:rFonts w:ascii="Tahoma" w:hAnsi="Tahoma" w:cs="Tahoma"/>
                <w:color w:val="000000"/>
                <w:lang w:eastAsia="es-BO"/>
              </w:rPr>
              <w:t>lumenes</w:t>
            </w:r>
            <w:proofErr w:type="spellEnd"/>
            <w:r w:rsidRPr="009757BA">
              <w:rPr>
                <w:rFonts w:ascii="Tahoma" w:hAnsi="Tahoma" w:cs="Tahoma"/>
                <w:color w:val="000000"/>
                <w:lang w:eastAsia="es-BO"/>
              </w:rPr>
              <w:t>, Temperatura de color: 6,500K.</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6F605CE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B8864E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14:paraId="0A93D37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424B5D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grava es aquel agregado cuyas partículas son predominantemente mayores que 5 mm y generalmente se encuentran entre 9.5 mm y 38 </w:t>
            </w:r>
            <w:proofErr w:type="spellStart"/>
            <w:r w:rsidRPr="009757BA">
              <w:rPr>
                <w:rFonts w:ascii="Tahoma" w:hAnsi="Tahoma" w:cs="Tahoma"/>
                <w:color w:val="000000"/>
                <w:lang w:eastAsia="es-BO"/>
              </w:rPr>
              <w:t>mm.</w:t>
            </w:r>
            <w:proofErr w:type="spellEnd"/>
            <w:r w:rsidRPr="009757BA">
              <w:rPr>
                <w:rFonts w:ascii="Tahoma" w:hAnsi="Tahoma" w:cs="Tahoma"/>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757BA">
              <w:rPr>
                <w:rFonts w:ascii="Tahoma" w:hAnsi="Tahoma" w:cs="Tahoma"/>
                <w:color w:val="000000"/>
                <w:lang w:eastAsia="es-BO"/>
              </w:rPr>
              <w:br/>
              <w:t>El contenido de arcilla en la arena se determinará mediante pruebas preliminares de decantación, quedando desechadas las arenas que contengan más de un 4 % en peso.</w:t>
            </w:r>
            <w:r w:rsidRPr="009757BA">
              <w:rPr>
                <w:rFonts w:ascii="Tahoma" w:hAnsi="Tahoma" w:cs="Tahoma"/>
                <w:color w:val="000000"/>
                <w:lang w:eastAsia="es-BO"/>
              </w:rPr>
              <w:br/>
              <w:t>En lo que se refiere a la forma geométrica, se evitará el uso de gravas en forma de láminas o agujas. La granulometría de los agregados debe ser uniforme y estar entre los siguientes límites:</w:t>
            </w:r>
            <w:r w:rsidRPr="009757BA">
              <w:rPr>
                <w:rFonts w:ascii="Tahoma" w:hAnsi="Tahoma" w:cs="Tahoma"/>
                <w:color w:val="000000"/>
                <w:lang w:eastAsia="es-BO"/>
              </w:rPr>
              <w:br/>
              <w:t>Para la adecuada fabricación de hormigones la grava es necesario en el caso particular que se considere (de acuerdo con las normas NB/UNE 41110, NB/UNE 41111 y NB/UNE 41112).</w:t>
            </w:r>
          </w:p>
        </w:tc>
      </w:tr>
      <w:tr w:rsidR="003E328D" w:rsidRPr="009757BA" w14:paraId="3139482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EDA0B4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14:paraId="6DEF5D2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2D5DAD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será implementado en el baño, el Grifo de color cromado, resistente a ralladuras y arañazos, con cartucho cerámico, para evitar goteo y alargar su uso, cuerpo de latón y altura de acuerdo a diseño</w:t>
            </w:r>
            <w:r w:rsidRPr="009757BA">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757BA">
              <w:rPr>
                <w:rFonts w:ascii="Tahoma" w:hAnsi="Tahoma" w:cs="Tahoma"/>
                <w:color w:val="000000"/>
                <w:lang w:eastAsia="es-BO"/>
              </w:rPr>
              <w:br/>
              <w:t xml:space="preserve">La Entidad Ejecutora deberá garantizar que el material de referencia sea de buena calidad y de marca reconocida. </w:t>
            </w:r>
            <w:r w:rsidRPr="009757BA">
              <w:rPr>
                <w:rFonts w:ascii="Tahoma" w:hAnsi="Tahoma" w:cs="Tahoma"/>
                <w:color w:val="000000"/>
                <w:lang w:eastAsia="es-BO"/>
              </w:rPr>
              <w:br/>
              <w:t xml:space="preserve"> </w:t>
            </w:r>
          </w:p>
        </w:tc>
      </w:tr>
      <w:tr w:rsidR="003E328D" w:rsidRPr="009757BA" w14:paraId="74DD21CD"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91655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14:paraId="4DE9B9C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A882AC2"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es implementado en la cocina, la grifería de color cromado resistente a ralladuras y arañazos, con cartucho cerámico, para evitar goteo y alargar su uso, cuerpo de latón y altura de acuerdo a diseño</w:t>
            </w:r>
            <w:r w:rsidRPr="009757BA">
              <w:rPr>
                <w:rFonts w:ascii="Tahoma" w:hAnsi="Tahoma" w:cs="Tahoma"/>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3E328D" w:rsidRPr="009757BA" w14:paraId="2C83A11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266A0B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14:paraId="162FA3C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ABF93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material es implementado en los lavarropas o </w:t>
            </w:r>
            <w:proofErr w:type="spellStart"/>
            <w:r w:rsidRPr="009757BA">
              <w:rPr>
                <w:rFonts w:ascii="Tahoma" w:hAnsi="Tahoma" w:cs="Tahoma"/>
                <w:color w:val="000000"/>
                <w:lang w:eastAsia="es-BO"/>
              </w:rPr>
              <w:t>lavanderias</w:t>
            </w:r>
            <w:proofErr w:type="spellEnd"/>
            <w:r w:rsidRPr="009757BA">
              <w:rPr>
                <w:rFonts w:ascii="Tahoma" w:hAnsi="Tahoma" w:cs="Tahoma"/>
                <w:color w:val="000000"/>
                <w:lang w:eastAsia="es-BO"/>
              </w:rPr>
              <w:t>, el grifo deberá ser necesariamente de material metálico inoxidable de dimensiones de 1/2”, el grifo deberá tener características para ser colocado en la pared.</w:t>
            </w:r>
            <w:r w:rsidRPr="009757BA">
              <w:rPr>
                <w:rFonts w:ascii="Tahoma" w:hAnsi="Tahoma" w:cs="Tahoma"/>
                <w:color w:val="000000"/>
                <w:lang w:eastAsia="es-BO"/>
              </w:rPr>
              <w:br/>
              <w:t>Se recomienda que su procedencia sea de industria nacional o extranjera y de marca conocida dentro el mercado local</w:t>
            </w:r>
            <w:r w:rsidRPr="009757BA">
              <w:rPr>
                <w:rFonts w:ascii="Tahoma" w:hAnsi="Tahoma" w:cs="Tahoma"/>
                <w:color w:val="000000"/>
                <w:lang w:eastAsia="es-BO"/>
              </w:rPr>
              <w:br/>
              <w:t>Cualquier alteración o daño del producto antes, durante y después del transporte, no realizara el ingreso a almacenes.</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3E328D" w:rsidRPr="009757BA" w14:paraId="0BDD154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0C7FCD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14:paraId="233ADBB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240C6DC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presente insumo es un aditivo líquido  SIKA 1 que reacciona con los componentes de la mezcla de cemento y arena para bloquear los capilares y poros de morteros y hormigones.</w:t>
            </w:r>
            <w:r w:rsidRPr="009757BA">
              <w:rPr>
                <w:rFonts w:ascii="Tahoma" w:hAnsi="Tahoma" w:cs="Tahoma"/>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9757BA">
              <w:rPr>
                <w:rFonts w:ascii="Tahoma" w:hAnsi="Tahoma" w:cs="Tahoma"/>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E328D" w:rsidRPr="009757BA" w14:paraId="419A848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B8653C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2B4802D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4A1788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9757BA">
              <w:rPr>
                <w:rFonts w:ascii="Tahoma" w:hAnsi="Tahoma" w:cs="Tahoma"/>
                <w:color w:val="000000"/>
                <w:lang w:eastAsia="es-BO"/>
              </w:rPr>
              <w:br/>
              <w:t xml:space="preserve">Deberá ser de Porcelana, ancho 0.50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 xml:space="preserve">, largo 0.65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 xml:space="preserve">, altura 0.50 </w:t>
            </w:r>
            <w:proofErr w:type="spellStart"/>
            <w:r w:rsidRPr="009757BA">
              <w:rPr>
                <w:rFonts w:ascii="Tahoma" w:hAnsi="Tahoma" w:cs="Tahoma"/>
                <w:color w:val="000000"/>
                <w:lang w:eastAsia="es-BO"/>
              </w:rPr>
              <w:t>mts</w:t>
            </w:r>
            <w:proofErr w:type="spellEnd"/>
            <w:r w:rsidRPr="009757BA">
              <w:rPr>
                <w:rFonts w:ascii="Tahoma" w:hAnsi="Tahoma" w:cs="Tahoma"/>
                <w:color w:val="000000"/>
                <w:lang w:eastAsia="es-BO"/>
              </w:rPr>
              <w:t xml:space="preserve">, las dimensiones pueden variar acorde a las definidas por el fabricante, permitiéndose una tolerancia de +-7 cm; de un volumen no mayor a 6 </w:t>
            </w:r>
            <w:proofErr w:type="spellStart"/>
            <w:r w:rsidRPr="009757BA">
              <w:rPr>
                <w:rFonts w:ascii="Tahoma" w:hAnsi="Tahoma" w:cs="Tahoma"/>
                <w:color w:val="000000"/>
                <w:lang w:eastAsia="es-BO"/>
              </w:rPr>
              <w:t>lts</w:t>
            </w:r>
            <w:proofErr w:type="spellEnd"/>
            <w:r w:rsidRPr="009757BA">
              <w:rPr>
                <w:rFonts w:ascii="Tahoma" w:hAnsi="Tahoma" w:cs="Tahoma"/>
                <w:color w:val="000000"/>
                <w:lang w:eastAsia="es-BO"/>
              </w:rPr>
              <w:t>, Se recomienda que su procedencia sea de industria nacional o extranjera y de marca conocida dentro del mercado nacional, deberá contar con los accesorios de papelero, tapa y asiento, y toallero</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44CE995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DAF79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14:paraId="6E5895A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771D39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757BA">
              <w:rPr>
                <w:rFonts w:ascii="Tahoma" w:hAnsi="Tahoma" w:cs="Tahoma"/>
                <w:color w:val="000000"/>
                <w:lang w:eastAsia="es-BO"/>
              </w:rPr>
              <w:br/>
              <w:t>Será de entera responsabilidad de la Entidad Ejecutora, asegurar su calidad y su importación y así asegurar la entrega efectiva del producto en almacenes.</w:t>
            </w:r>
          </w:p>
        </w:tc>
      </w:tr>
      <w:tr w:rsidR="003E328D" w:rsidRPr="009757BA" w14:paraId="43C24B7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4DCE6B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14:paraId="698B9A9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BB7C30B"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757BA">
              <w:rPr>
                <w:rFonts w:ascii="Tahoma" w:hAnsi="Tahoma" w:cs="Tahoma"/>
                <w:color w:val="000000"/>
                <w:lang w:eastAsia="es-BO"/>
              </w:rPr>
              <w:br/>
              <w:t xml:space="preserve">REQUISITOS: </w:t>
            </w:r>
            <w:r w:rsidRPr="009757BA">
              <w:rPr>
                <w:rFonts w:ascii="Tahoma" w:hAnsi="Tahoma" w:cs="Tahoma"/>
                <w:color w:val="000000"/>
                <w:lang w:eastAsia="es-BO"/>
              </w:rPr>
              <w:br/>
              <w:t>Tensión nominal: 250V AC; 127 V AC</w:t>
            </w:r>
            <w:r w:rsidRPr="009757BA">
              <w:rPr>
                <w:rFonts w:ascii="Tahoma" w:hAnsi="Tahoma" w:cs="Tahoma"/>
                <w:color w:val="000000"/>
                <w:lang w:eastAsia="es-BO"/>
              </w:rPr>
              <w:br/>
              <w:t>Corriente nominal (In): 10 A</w:t>
            </w:r>
            <w:r w:rsidRPr="009757BA">
              <w:rPr>
                <w:rFonts w:ascii="Tahoma" w:hAnsi="Tahoma" w:cs="Tahoma"/>
                <w:color w:val="000000"/>
                <w:lang w:eastAsia="es-BO"/>
              </w:rPr>
              <w:br/>
              <w:t>Frecuencia: 60 Hz.</w:t>
            </w:r>
            <w:r w:rsidRPr="009757BA">
              <w:rPr>
                <w:rFonts w:ascii="Tahoma" w:hAnsi="Tahoma" w:cs="Tahoma"/>
                <w:color w:val="000000"/>
                <w:lang w:eastAsia="es-BO"/>
              </w:rPr>
              <w:br/>
              <w:t>Operaciones mecánicas: Superior a 40.000 operaciones (Apertura- cierre), con carga a corriente nominal.</w:t>
            </w:r>
            <w:r w:rsidRPr="009757BA">
              <w:rPr>
                <w:rFonts w:ascii="Tahoma" w:hAnsi="Tahoma" w:cs="Tahoma"/>
                <w:color w:val="000000"/>
                <w:lang w:eastAsia="es-BO"/>
              </w:rPr>
              <w:br/>
              <w:t xml:space="preserve">Mascara: </w:t>
            </w:r>
            <w:proofErr w:type="spellStart"/>
            <w:r w:rsidRPr="009757BA">
              <w:rPr>
                <w:rFonts w:ascii="Tahoma" w:hAnsi="Tahoma" w:cs="Tahoma"/>
                <w:color w:val="000000"/>
                <w:lang w:eastAsia="es-BO"/>
              </w:rPr>
              <w:t>Polocarbonato</w:t>
            </w:r>
            <w:proofErr w:type="spellEnd"/>
            <w:r w:rsidRPr="009757BA">
              <w:rPr>
                <w:rFonts w:ascii="Tahoma" w:hAnsi="Tahoma" w:cs="Tahoma"/>
                <w:color w:val="000000"/>
                <w:lang w:eastAsia="es-BO"/>
              </w:rPr>
              <w:t xml:space="preserve"> </w:t>
            </w:r>
            <w:proofErr w:type="spellStart"/>
            <w:r w:rsidRPr="009757BA">
              <w:rPr>
                <w:rFonts w:ascii="Tahoma" w:hAnsi="Tahoma" w:cs="Tahoma"/>
                <w:color w:val="000000"/>
                <w:lang w:eastAsia="es-BO"/>
              </w:rPr>
              <w:t>autoextinguible</w:t>
            </w:r>
            <w:proofErr w:type="spellEnd"/>
            <w:r w:rsidRPr="009757BA">
              <w:rPr>
                <w:rFonts w:ascii="Tahoma" w:hAnsi="Tahoma" w:cs="Tahoma"/>
                <w:color w:val="000000"/>
                <w:lang w:eastAsia="es-BO"/>
              </w:rPr>
              <w:t>.</w:t>
            </w:r>
            <w:r w:rsidRPr="009757BA">
              <w:rPr>
                <w:rFonts w:ascii="Tahoma" w:hAnsi="Tahoma" w:cs="Tahoma"/>
                <w:color w:val="000000"/>
                <w:lang w:eastAsia="es-BO"/>
              </w:rPr>
              <w:br/>
              <w:t>Acepta: 2 cables de 2.5 mm^2 (14 AWG)</w:t>
            </w:r>
            <w:r w:rsidRPr="009757BA">
              <w:rPr>
                <w:rFonts w:ascii="Tahoma" w:hAnsi="Tahoma" w:cs="Tahoma"/>
                <w:color w:val="000000"/>
                <w:lang w:eastAsia="es-BO"/>
              </w:rPr>
              <w:br/>
              <w:t>Luz piloto pre cableada, fácil instalación.</w:t>
            </w:r>
            <w:r w:rsidRPr="009757BA">
              <w:rPr>
                <w:rFonts w:ascii="Tahoma" w:hAnsi="Tahoma" w:cs="Tahoma"/>
                <w:color w:val="000000"/>
                <w:lang w:eastAsia="es-BO"/>
              </w:rPr>
              <w:br/>
              <w:t xml:space="preserve">Base en </w:t>
            </w:r>
            <w:proofErr w:type="spellStart"/>
            <w:r w:rsidRPr="009757BA">
              <w:rPr>
                <w:rFonts w:ascii="Tahoma" w:hAnsi="Tahoma" w:cs="Tahoma"/>
                <w:color w:val="000000"/>
                <w:lang w:eastAsia="es-BO"/>
              </w:rPr>
              <w:t>polifenilo</w:t>
            </w:r>
            <w:proofErr w:type="spellEnd"/>
            <w:r w:rsidRPr="009757BA">
              <w:rPr>
                <w:rFonts w:ascii="Tahoma" w:hAnsi="Tahoma" w:cs="Tahoma"/>
                <w:color w:val="000000"/>
                <w:lang w:eastAsia="es-BO"/>
              </w:rPr>
              <w:t xml:space="preserve"> y tecla fabricada en ABS.</w:t>
            </w:r>
            <w:r w:rsidRPr="009757BA">
              <w:rPr>
                <w:rFonts w:ascii="Tahoma" w:hAnsi="Tahoma" w:cs="Tahoma"/>
                <w:color w:val="000000"/>
                <w:lang w:eastAsia="es-BO"/>
              </w:rPr>
              <w:br/>
              <w:t>Soportan hasta 850 °C (elevación de temperatura).</w:t>
            </w:r>
          </w:p>
        </w:tc>
      </w:tr>
      <w:tr w:rsidR="003E328D" w:rsidRPr="009757BA" w14:paraId="092D6D5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FD5351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14:paraId="0161D98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1E27EF6"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9757BA">
              <w:rPr>
                <w:rFonts w:ascii="Tahoma" w:hAnsi="Tahoma" w:cs="Tahoma"/>
                <w:color w:val="000000"/>
                <w:lang w:eastAsia="es-BO"/>
              </w:rPr>
              <w:br/>
              <w:t xml:space="preserve">REQUISITOS: </w:t>
            </w:r>
            <w:r w:rsidRPr="009757BA">
              <w:rPr>
                <w:rFonts w:ascii="Tahoma" w:hAnsi="Tahoma" w:cs="Tahoma"/>
                <w:color w:val="000000"/>
                <w:lang w:eastAsia="es-BO"/>
              </w:rPr>
              <w:br/>
              <w:t>Conexión de cable o cable conductor de cobre o acero cubierto con un vástago de tierra cilíndrica en acero cubierto.</w:t>
            </w:r>
            <w:r w:rsidRPr="009757BA">
              <w:rPr>
                <w:rFonts w:ascii="Tahoma" w:hAnsi="Tahoma" w:cs="Tahoma"/>
                <w:color w:val="000000"/>
                <w:lang w:eastAsia="es-BO"/>
              </w:rPr>
              <w:br/>
              <w:t>La jabalina es una barra de acero cobreada que funciona como un electrodo que va insertado en el suelo del terreno para realizar la descarga a tierra.</w:t>
            </w:r>
            <w:r w:rsidRPr="009757BA">
              <w:rPr>
                <w:rFonts w:ascii="Tahoma" w:hAnsi="Tahoma" w:cs="Tahoma"/>
                <w:color w:val="000000"/>
                <w:lang w:eastAsia="es-BO"/>
              </w:rPr>
              <w:br/>
              <w:t>Las dimensiones mínimas serán de longitud de 60 cm y el grosos de 5/8”.</w:t>
            </w:r>
            <w:r w:rsidRPr="009757BA">
              <w:rPr>
                <w:rFonts w:ascii="Tahoma" w:hAnsi="Tahoma" w:cs="Tahoma"/>
                <w:color w:val="000000"/>
                <w:lang w:eastAsia="es-BO"/>
              </w:rPr>
              <w:br/>
              <w:t>La Entidad Ejecutora deberá garantizar que el material de referencia sea de buena calidad.</w:t>
            </w:r>
          </w:p>
        </w:tc>
      </w:tr>
      <w:tr w:rsidR="003E328D" w:rsidRPr="009757BA" w14:paraId="620796D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EC7D2D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14:paraId="42F087D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9728D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Ladrillo 6H (25X15X10) de producción nacional.</w:t>
            </w:r>
            <w:r w:rsidRPr="009757BA">
              <w:rPr>
                <w:rFonts w:ascii="Tahoma" w:hAnsi="Tahoma" w:cs="Tahoma"/>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757BA">
              <w:rPr>
                <w:rFonts w:ascii="Tahoma" w:hAnsi="Tahoma" w:cs="Tahoma"/>
                <w:color w:val="000000"/>
                <w:lang w:eastAsia="es-BO"/>
              </w:rPr>
              <w:br/>
              <w:t>Debiendo cumplir con los certificados de calidad ISO 9001:2008 cuando corresponda o según instrucciones del Inspector del Proyecto.</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195FB1A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832161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14:paraId="14871AD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E1EA9A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ladrillo </w:t>
            </w:r>
            <w:proofErr w:type="spellStart"/>
            <w:r w:rsidRPr="009757BA">
              <w:rPr>
                <w:rFonts w:ascii="Tahoma" w:hAnsi="Tahoma" w:cs="Tahoma"/>
                <w:color w:val="000000"/>
                <w:lang w:eastAsia="es-BO"/>
              </w:rPr>
              <w:t>gambote</w:t>
            </w:r>
            <w:proofErr w:type="spellEnd"/>
            <w:r w:rsidRPr="009757BA">
              <w:rPr>
                <w:rFonts w:ascii="Tahoma" w:hAnsi="Tahoma" w:cs="Tahoma"/>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E328D" w:rsidRPr="009757BA" w14:paraId="29F1554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2E434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14D7FA2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CA53BBB"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9757BA">
              <w:rPr>
                <w:rFonts w:ascii="Tahoma" w:hAnsi="Tahoma" w:cs="Tahoma"/>
                <w:color w:val="000000"/>
                <w:lang w:eastAsia="es-BO"/>
              </w:rPr>
              <w:t>un longitud similar</w:t>
            </w:r>
            <w:proofErr w:type="gramEnd"/>
            <w:r w:rsidRPr="009757BA">
              <w:rPr>
                <w:rFonts w:ascii="Tahoma" w:hAnsi="Tahoma" w:cs="Tahoma"/>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757BA">
              <w:rPr>
                <w:rFonts w:ascii="Tahoma" w:hAnsi="Tahoma" w:cs="Tahoma"/>
                <w:color w:val="000000"/>
                <w:lang w:eastAsia="es-BO"/>
              </w:rPr>
              <w:br/>
              <w:t xml:space="preserve">El material deberá ser de marca reconocida y buena calidad, </w:t>
            </w:r>
            <w:proofErr w:type="spellStart"/>
            <w:r w:rsidRPr="009757BA">
              <w:rPr>
                <w:rFonts w:ascii="Tahoma" w:hAnsi="Tahoma" w:cs="Tahoma"/>
                <w:color w:val="000000"/>
                <w:lang w:eastAsia="es-BO"/>
              </w:rPr>
              <w:t>asi</w:t>
            </w:r>
            <w:proofErr w:type="spellEnd"/>
            <w:r w:rsidRPr="009757BA">
              <w:rPr>
                <w:rFonts w:ascii="Tahoma" w:hAnsi="Tahoma" w:cs="Tahoma"/>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757BA">
              <w:rPr>
                <w:rFonts w:ascii="Tahoma" w:hAnsi="Tahoma" w:cs="Tahoma"/>
                <w:color w:val="000000"/>
                <w:lang w:eastAsia="es-BO"/>
              </w:rPr>
              <w:br/>
              <w:t>También deberá tener las propiedades químicas respectivas tales como: resistencia al manchado y resistencia a los químicos.</w:t>
            </w:r>
            <w:r w:rsidRPr="009757BA">
              <w:rPr>
                <w:rFonts w:ascii="Tahoma" w:hAnsi="Tahoma" w:cs="Tahoma"/>
                <w:color w:val="000000"/>
                <w:lang w:eastAsia="es-BO"/>
              </w:rPr>
              <w:br/>
              <w:t xml:space="preserve">Incluye los accesorios: </w:t>
            </w:r>
            <w:r w:rsidRPr="009757BA">
              <w:rPr>
                <w:rFonts w:ascii="Tahoma" w:hAnsi="Tahoma" w:cs="Tahoma"/>
                <w:color w:val="000000"/>
                <w:lang w:eastAsia="es-BO"/>
              </w:rPr>
              <w:br/>
              <w:t xml:space="preserve">• Uñetas </w:t>
            </w:r>
            <w:r w:rsidRPr="009757BA">
              <w:rPr>
                <w:rFonts w:ascii="Tahoma" w:hAnsi="Tahoma" w:cs="Tahoma"/>
                <w:color w:val="000000"/>
                <w:lang w:eastAsia="es-BO"/>
              </w:rPr>
              <w:br/>
              <w:t xml:space="preserve">• Tapón </w:t>
            </w:r>
            <w:r w:rsidRPr="009757BA">
              <w:rPr>
                <w:rFonts w:ascii="Tahoma" w:hAnsi="Tahoma" w:cs="Tahoma"/>
                <w:color w:val="000000"/>
                <w:lang w:eastAsia="es-BO"/>
              </w:rPr>
              <w:br/>
              <w:t>• Sopapa</w:t>
            </w:r>
            <w:r w:rsidRPr="009757BA">
              <w:rPr>
                <w:rFonts w:ascii="Tahoma" w:hAnsi="Tahoma" w:cs="Tahoma"/>
                <w:color w:val="000000"/>
                <w:lang w:eastAsia="es-BO"/>
              </w:rPr>
              <w:br/>
              <w:t>• Y otros que sean necesarios para la adecuada instalación.</w:t>
            </w:r>
          </w:p>
        </w:tc>
      </w:tr>
      <w:tr w:rsidR="003E328D" w:rsidRPr="009757BA" w14:paraId="0170797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A61E85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091B90D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8FB71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lavandería de cemento y sus accesorios deben ser de primera calidad dentro el mercado local y que cumplan las exigencias técnicas del proyecto.      </w:t>
            </w:r>
            <w:r w:rsidRPr="009757BA">
              <w:rPr>
                <w:rFonts w:ascii="Tahoma" w:hAnsi="Tahoma" w:cs="Tahoma"/>
                <w:color w:val="000000"/>
                <w:lang w:eastAsia="es-BO"/>
              </w:rPr>
              <w:br/>
            </w:r>
            <w:r w:rsidRPr="009757BA">
              <w:rPr>
                <w:rFonts w:ascii="Tahoma" w:hAnsi="Tahoma" w:cs="Tahoma"/>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757BA">
              <w:rPr>
                <w:rFonts w:ascii="Tahoma" w:hAnsi="Tahoma" w:cs="Tahoma"/>
                <w:color w:val="000000"/>
                <w:lang w:eastAsia="es-BO"/>
              </w:rPr>
              <w:br/>
            </w:r>
            <w:r w:rsidRPr="009757BA">
              <w:rPr>
                <w:rFonts w:ascii="Tahoma" w:hAnsi="Tahoma" w:cs="Tahoma"/>
                <w:color w:val="000000"/>
                <w:lang w:eastAsia="es-BO"/>
              </w:rPr>
              <w:br/>
              <w:t xml:space="preserve">Las </w:t>
            </w:r>
            <w:proofErr w:type="gramStart"/>
            <w:r w:rsidRPr="009757BA">
              <w:rPr>
                <w:rFonts w:ascii="Tahoma" w:hAnsi="Tahoma" w:cs="Tahoma"/>
                <w:color w:val="000000"/>
                <w:lang w:eastAsia="es-BO"/>
              </w:rPr>
              <w:t>piezas  tendrán</w:t>
            </w:r>
            <w:proofErr w:type="gramEnd"/>
            <w:r w:rsidRPr="009757BA">
              <w:rPr>
                <w:rFonts w:ascii="Tahoma" w:hAnsi="Tahoma" w:cs="Tahoma"/>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757BA">
              <w:rPr>
                <w:rFonts w:ascii="Tahoma" w:hAnsi="Tahoma" w:cs="Tahoma"/>
                <w:color w:val="000000"/>
                <w:lang w:eastAsia="es-BO"/>
              </w:rPr>
              <w:br/>
              <w:t>Las alas laterales tendrán una pendiente mínima de 2% con dirección hacia el área de lavado.</w:t>
            </w:r>
            <w:r w:rsidRPr="009757BA">
              <w:rPr>
                <w:rFonts w:ascii="Tahoma" w:hAnsi="Tahoma" w:cs="Tahoma"/>
                <w:color w:val="000000"/>
                <w:lang w:eastAsia="es-BO"/>
              </w:rPr>
              <w:br/>
            </w:r>
            <w:r w:rsidRPr="009757BA">
              <w:rPr>
                <w:rFonts w:ascii="Tahoma" w:hAnsi="Tahoma" w:cs="Tahoma"/>
                <w:color w:val="000000"/>
                <w:lang w:eastAsia="es-BO"/>
              </w:rPr>
              <w:br/>
              <w:t>Los accesorios necesarios para su adecuada instalación son sopapa de PVC, su respectiva conexión al sistema de desagüe, etc. Los mismos dependerán del requerimiento del Inspector.</w:t>
            </w:r>
          </w:p>
        </w:tc>
      </w:tr>
      <w:tr w:rsidR="003E328D" w:rsidRPr="009757BA" w14:paraId="2973ED3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F0072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14:paraId="5D4FF28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17A724"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757BA">
              <w:rPr>
                <w:rFonts w:ascii="Tahoma" w:hAnsi="Tahoma" w:cs="Tahoma"/>
                <w:color w:val="000000"/>
                <w:lang w:eastAsia="es-BO"/>
              </w:rPr>
              <w:t>contara</w:t>
            </w:r>
            <w:proofErr w:type="gramEnd"/>
            <w:r w:rsidRPr="009757BA">
              <w:rPr>
                <w:rFonts w:ascii="Tahoma" w:hAnsi="Tahoma" w:cs="Tahoma"/>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9757BA">
              <w:rPr>
                <w:rFonts w:ascii="Tahoma" w:hAnsi="Tahoma" w:cs="Tahoma"/>
                <w:color w:val="000000"/>
                <w:lang w:eastAsia="es-BO"/>
              </w:rPr>
              <w:br/>
              <w:t>Debe  contar  con un certificado  de calidad,  permiso, autorización  u otro documento  necesario para asegurar su calidad y su importación  previo a su provisión en obra.</w:t>
            </w:r>
            <w:r w:rsidRPr="009757BA">
              <w:rPr>
                <w:rFonts w:ascii="Tahoma" w:hAnsi="Tahoma" w:cs="Tahoma"/>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757BA">
              <w:rPr>
                <w:rFonts w:ascii="Tahoma" w:hAnsi="Tahoma" w:cs="Tahoma"/>
                <w:color w:val="000000"/>
                <w:lang w:eastAsia="es-BO"/>
              </w:rPr>
              <w:br/>
            </w:r>
            <w:r w:rsidRPr="009757BA">
              <w:rPr>
                <w:rFonts w:ascii="Tahoma" w:hAnsi="Tahoma" w:cs="Tahoma"/>
                <w:color w:val="000000"/>
                <w:lang w:eastAsia="es-BO"/>
              </w:rPr>
              <w:br/>
              <w:t>Modelo: Sobreponer</w:t>
            </w:r>
            <w:r w:rsidRPr="009757BA">
              <w:rPr>
                <w:rFonts w:ascii="Tahoma" w:hAnsi="Tahoma" w:cs="Tahoma"/>
                <w:color w:val="000000"/>
                <w:lang w:eastAsia="es-BO"/>
              </w:rPr>
              <w:br/>
              <w:t>Material: Acero inoxidable</w:t>
            </w:r>
            <w:r w:rsidRPr="009757BA">
              <w:rPr>
                <w:rFonts w:ascii="Tahoma" w:hAnsi="Tahoma" w:cs="Tahoma"/>
                <w:color w:val="000000"/>
                <w:lang w:eastAsia="es-BO"/>
              </w:rPr>
              <w:br/>
              <w:t>Ancho:  44 cm aprox.</w:t>
            </w:r>
            <w:r w:rsidRPr="009757BA">
              <w:rPr>
                <w:rFonts w:ascii="Tahoma" w:hAnsi="Tahoma" w:cs="Tahoma"/>
                <w:color w:val="000000"/>
                <w:lang w:eastAsia="es-BO"/>
              </w:rPr>
              <w:br/>
              <w:t>Largo:  78 cm aprox.</w:t>
            </w:r>
            <w:r w:rsidRPr="009757BA">
              <w:rPr>
                <w:rFonts w:ascii="Tahoma" w:hAnsi="Tahoma" w:cs="Tahoma"/>
                <w:color w:val="000000"/>
                <w:lang w:eastAsia="es-BO"/>
              </w:rPr>
              <w:br/>
              <w:t>Ubicación del seca platos: Izquierda/derecha</w:t>
            </w:r>
            <w:r w:rsidRPr="009757BA">
              <w:rPr>
                <w:rFonts w:ascii="Tahoma" w:hAnsi="Tahoma" w:cs="Tahoma"/>
                <w:color w:val="000000"/>
                <w:lang w:eastAsia="es-BO"/>
              </w:rPr>
              <w:br/>
              <w:t>Rebalse: Incluido</w:t>
            </w:r>
            <w:r w:rsidRPr="009757BA">
              <w:rPr>
                <w:rFonts w:ascii="Tahoma" w:hAnsi="Tahoma" w:cs="Tahoma"/>
                <w:color w:val="000000"/>
                <w:lang w:eastAsia="es-BO"/>
              </w:rPr>
              <w:br/>
              <w:t>Desagüe: Incluido</w:t>
            </w:r>
          </w:p>
        </w:tc>
      </w:tr>
      <w:tr w:rsidR="003E328D" w:rsidRPr="009757BA" w14:paraId="7998D8C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F60285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LIJA P/PARED</w:t>
            </w:r>
          </w:p>
        </w:tc>
        <w:tc>
          <w:tcPr>
            <w:tcW w:w="959" w:type="dxa"/>
            <w:tcBorders>
              <w:top w:val="nil"/>
              <w:left w:val="nil"/>
              <w:bottom w:val="single" w:sz="4" w:space="0" w:color="000000"/>
              <w:right w:val="single" w:sz="4" w:space="0" w:color="000000"/>
            </w:tcBorders>
            <w:shd w:val="clear" w:color="000000" w:fill="FFFFFF"/>
            <w:vAlign w:val="bottom"/>
            <w:hideMark/>
          </w:tcPr>
          <w:p w14:paraId="06F8E89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5FF2E1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papel de lija o </w:t>
            </w:r>
            <w:proofErr w:type="gramStart"/>
            <w:r w:rsidRPr="009757BA">
              <w:rPr>
                <w:rFonts w:ascii="Tahoma" w:hAnsi="Tahoma" w:cs="Tahoma"/>
                <w:color w:val="000000"/>
                <w:lang w:eastAsia="es-BO"/>
              </w:rPr>
              <w:t>simplemente  lija</w:t>
            </w:r>
            <w:proofErr w:type="gramEnd"/>
            <w:r w:rsidRPr="009757BA">
              <w:rPr>
                <w:rFonts w:ascii="Tahoma" w:hAnsi="Tahoma" w:cs="Tahoma"/>
                <w:color w:val="000000"/>
                <w:lang w:eastAsia="es-BO"/>
              </w:rPr>
              <w:t>, es una herramienta  que consiste en un soporte de papel sobre el cual se adhiere algún material abrasivo, como polvo de vidrio o esmeril.</w:t>
            </w:r>
            <w:r w:rsidRPr="009757BA">
              <w:rPr>
                <w:rFonts w:ascii="Tahoma" w:hAnsi="Tahoma" w:cs="Tahoma"/>
                <w:color w:val="000000"/>
                <w:lang w:eastAsia="es-BO"/>
              </w:rPr>
              <w:br/>
            </w:r>
            <w:r w:rsidRPr="009757BA">
              <w:rPr>
                <w:rFonts w:ascii="Tahoma" w:hAnsi="Tahoma" w:cs="Tahoma"/>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9757BA">
              <w:rPr>
                <w:rFonts w:ascii="Tahoma" w:hAnsi="Tahoma" w:cs="Tahoma"/>
                <w:color w:val="000000"/>
                <w:lang w:eastAsia="es-BO"/>
              </w:rPr>
              <w:t>También  se</w:t>
            </w:r>
            <w:proofErr w:type="gramEnd"/>
            <w:r w:rsidRPr="009757BA">
              <w:rPr>
                <w:rFonts w:ascii="Tahoma" w:hAnsi="Tahoma" w:cs="Tahoma"/>
                <w:color w:val="000000"/>
                <w:lang w:eastAsia="es-BO"/>
              </w:rPr>
              <w:t xml:space="preserve">  emplea  para  pulir  hasta  eliminar  ciertas  capas  de material o en algunos casos para obtener una textura áspera, como en los preparativos para el pintado de las paredes.</w:t>
            </w:r>
          </w:p>
        </w:tc>
      </w:tr>
      <w:tr w:rsidR="003E328D" w:rsidRPr="009757BA" w14:paraId="21895BF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7C1977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14:paraId="58DBD72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04D95B1F"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madera requerida con escuadría de 2’’x 2’’, deberá ser: semidura de buena calidad, (Palo María, </w:t>
            </w:r>
            <w:proofErr w:type="spellStart"/>
            <w:r w:rsidRPr="009757BA">
              <w:rPr>
                <w:rFonts w:ascii="Tahoma" w:hAnsi="Tahoma" w:cs="Tahoma"/>
                <w:color w:val="000000"/>
                <w:lang w:eastAsia="es-BO"/>
              </w:rPr>
              <w:t>Mapajo</w:t>
            </w:r>
            <w:proofErr w:type="spellEnd"/>
            <w:r w:rsidRPr="009757BA">
              <w:rPr>
                <w:rFonts w:ascii="Tahoma" w:hAnsi="Tahoma" w:cs="Tahoma"/>
                <w:color w:val="000000"/>
                <w:lang w:eastAsia="es-BO"/>
              </w:rPr>
              <w:t>, Bibosi u otra similar) de buena calidad, sin ojos, nudos ni astilla duras, bien estacionada y sin irregularidades, asimismo, serán prismas rectos, de sección constante y longitud necesaria.</w:t>
            </w:r>
            <w:r w:rsidRPr="009757BA">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9757BA">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757BA">
              <w:rPr>
                <w:rFonts w:ascii="Tahoma" w:hAnsi="Tahoma" w:cs="Tahoma"/>
                <w:color w:val="000000"/>
                <w:lang w:eastAsia="es-BO"/>
              </w:rPr>
              <w:br/>
              <w:t>Los elementos de madera que formen los listones serán de una sola pieza en toda su longitud.</w:t>
            </w:r>
            <w:r w:rsidRPr="009757BA">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57BA">
              <w:rPr>
                <w:rFonts w:ascii="Tahoma" w:hAnsi="Tahoma" w:cs="Tahoma"/>
                <w:color w:val="000000"/>
                <w:lang w:eastAsia="es-BO"/>
              </w:rPr>
              <w:br/>
              <w:t>No se admitirá que el material tenga correcciones de defectos mediante el empleo de masillas, mastiques u otro elemento.</w:t>
            </w:r>
          </w:p>
        </w:tc>
      </w:tr>
      <w:tr w:rsidR="003E328D" w:rsidRPr="009757BA" w14:paraId="47BAF61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D9A43A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bottom"/>
            <w:hideMark/>
          </w:tcPr>
          <w:p w14:paraId="1221987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E1BA75"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 xml:space="preserve">La llave de paso TIPO CORTINA 1/2" requerida, se emplea para controlar caudales rectilíneos o generar pequeña restricción del paso del fluido, en el sistema de agua potable. </w:t>
            </w:r>
            <w:r w:rsidRPr="009757BA">
              <w:rPr>
                <w:rFonts w:ascii="Tahoma" w:hAnsi="Tahoma" w:cs="Tahoma"/>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E328D" w:rsidRPr="009757BA" w14:paraId="77B88C0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7EC2A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14:paraId="1BFEE17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1BF5F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llave de paso TIPO CORTINA 1/2" para ducha requerida, se emplea para controlar caudales rectilíneos o generar pequeña restricción del paso del fluido en la ducha. </w:t>
            </w:r>
            <w:r w:rsidRPr="009757BA">
              <w:rPr>
                <w:rFonts w:ascii="Tahoma" w:hAnsi="Tahoma" w:cs="Tahoma"/>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757BA">
              <w:rPr>
                <w:rFonts w:ascii="Tahoma" w:hAnsi="Tahoma" w:cs="Tahoma"/>
                <w:color w:val="000000"/>
                <w:lang w:eastAsia="es-BO"/>
              </w:rPr>
              <w:t>debera</w:t>
            </w:r>
            <w:proofErr w:type="spellEnd"/>
            <w:r w:rsidRPr="009757BA">
              <w:rPr>
                <w:rFonts w:ascii="Tahoma" w:hAnsi="Tahoma" w:cs="Tahoma"/>
                <w:color w:val="000000"/>
                <w:lang w:eastAsia="es-BO"/>
              </w:rPr>
              <w:t xml:space="preserve"> ofrecer el cierre positivo. la llave en si </w:t>
            </w:r>
            <w:proofErr w:type="spellStart"/>
            <w:r w:rsidRPr="009757BA">
              <w:rPr>
                <w:rFonts w:ascii="Tahoma" w:hAnsi="Tahoma" w:cs="Tahoma"/>
                <w:color w:val="000000"/>
                <w:lang w:eastAsia="es-BO"/>
              </w:rPr>
              <w:t>debera</w:t>
            </w:r>
            <w:proofErr w:type="spellEnd"/>
            <w:r w:rsidRPr="009757BA">
              <w:rPr>
                <w:rFonts w:ascii="Tahoma" w:hAnsi="Tahoma" w:cs="Tahoma"/>
                <w:color w:val="000000"/>
                <w:lang w:eastAsia="es-BO"/>
              </w:rPr>
              <w:t xml:space="preserve"> ser de tipo globo o lo que </w:t>
            </w:r>
            <w:proofErr w:type="spellStart"/>
            <w:r w:rsidRPr="009757BA">
              <w:rPr>
                <w:rFonts w:ascii="Tahoma" w:hAnsi="Tahoma" w:cs="Tahoma"/>
                <w:color w:val="000000"/>
                <w:lang w:eastAsia="es-BO"/>
              </w:rPr>
              <w:t>instuya</w:t>
            </w:r>
            <w:proofErr w:type="spellEnd"/>
            <w:r w:rsidRPr="009757BA">
              <w:rPr>
                <w:rFonts w:ascii="Tahoma" w:hAnsi="Tahoma" w:cs="Tahoma"/>
                <w:color w:val="000000"/>
                <w:lang w:eastAsia="es-BO"/>
              </w:rPr>
              <w:t xml:space="preserve"> el Inspector de obra.</w:t>
            </w:r>
            <w:r w:rsidRPr="009757BA">
              <w:rPr>
                <w:rFonts w:ascii="Tahoma" w:hAnsi="Tahoma" w:cs="Tahoma"/>
                <w:color w:val="000000"/>
                <w:lang w:eastAsia="es-BO"/>
              </w:rPr>
              <w:br w:type="page"/>
            </w:r>
          </w:p>
        </w:tc>
      </w:tr>
      <w:tr w:rsidR="003E328D" w:rsidRPr="009757BA" w14:paraId="02029EE2"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E0CD5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14:paraId="3431A87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7018C9CD"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En la construcción de encofrados, se deberá utilizar maderas que reúnan las características de las que se señalan a continuación y para los usos específicos que se indican:</w:t>
            </w:r>
            <w:r w:rsidRPr="009757BA">
              <w:rPr>
                <w:rFonts w:ascii="Tahoma" w:hAnsi="Tahoma" w:cs="Tahoma"/>
                <w:color w:val="000000"/>
                <w:lang w:eastAsia="es-BO"/>
              </w:rPr>
              <w:br/>
              <w:t>La madera a emplearse deberá ser, de buena calidad, sin ojos ni astilla duras, bien estacionada, pudiendo ser esta de pino Oregón, abedul, eucalipto, chopo o abeto u otra similar.</w:t>
            </w:r>
            <w:r w:rsidRPr="009757BA">
              <w:rPr>
                <w:rFonts w:ascii="Tahoma" w:hAnsi="Tahoma" w:cs="Tahoma"/>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757BA">
              <w:rPr>
                <w:rFonts w:ascii="Tahoma" w:hAnsi="Tahoma" w:cs="Tahoma"/>
                <w:color w:val="000000"/>
                <w:lang w:eastAsia="es-BO"/>
              </w:rPr>
              <w:br/>
              <w:t>La madera muy dura y con gran contracción se utilizará para puntales (Callapos).</w:t>
            </w:r>
            <w:r w:rsidRPr="009757BA">
              <w:rPr>
                <w:rFonts w:ascii="Tahoma" w:hAnsi="Tahoma" w:cs="Tahoma"/>
                <w:color w:val="000000"/>
                <w:lang w:eastAsia="es-BO"/>
              </w:rPr>
              <w:br/>
              <w:t>Los tableros no deben deformarse sufriendo torcedura, se deben conservar húmedos para evitar que se doblen, debido al hinchamiento que se producirá al vaciar el concreto.</w:t>
            </w:r>
            <w:r w:rsidRPr="009757BA">
              <w:rPr>
                <w:rFonts w:ascii="Tahoma" w:hAnsi="Tahoma" w:cs="Tahoma"/>
                <w:color w:val="000000"/>
                <w:lang w:eastAsia="es-BO"/>
              </w:rPr>
              <w:br/>
              <w:t>Los cuartones deben ser de madera más resistente que la de las tablas por la función que estos desempeñan y no deben conservar humedad.</w:t>
            </w:r>
          </w:p>
        </w:tc>
      </w:tr>
      <w:tr w:rsidR="003E328D" w:rsidRPr="009757BA" w14:paraId="023A779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995FCA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bottom"/>
            <w:hideMark/>
          </w:tcPr>
          <w:p w14:paraId="4A0B31A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2A7C6BA6"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757BA">
              <w:rPr>
                <w:rFonts w:ascii="Tahoma" w:hAnsi="Tahoma" w:cs="Tahoma"/>
                <w:color w:val="000000"/>
                <w:lang w:eastAsia="es-BO"/>
              </w:rPr>
              <w:br/>
              <w:t>En general las maderas y tablas que se utilizarán deberán estar en buen estado, limpias de desperdicios, sin defectos ni rajaduras o alabeos o combaduras o deformaciones.</w:t>
            </w:r>
            <w:r w:rsidRPr="009757BA">
              <w:rPr>
                <w:rFonts w:ascii="Tahoma" w:hAnsi="Tahoma" w:cs="Tahoma"/>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9757BA">
              <w:rPr>
                <w:rFonts w:ascii="Tahoma" w:hAnsi="Tahoma" w:cs="Tahoma"/>
                <w:color w:val="000000"/>
                <w:lang w:eastAsia="es-BO"/>
              </w:rPr>
              <w:br/>
              <w:t>Los elementos de madera que formen las vigas serán de una sola pieza en toda su longitud.</w:t>
            </w:r>
            <w:r w:rsidRPr="009757BA">
              <w:rPr>
                <w:rFonts w:ascii="Tahoma" w:hAnsi="Tahoma" w:cs="Tahoma"/>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757BA">
              <w:rPr>
                <w:rFonts w:ascii="Tahoma" w:hAnsi="Tahoma" w:cs="Tahoma"/>
                <w:color w:val="000000"/>
                <w:lang w:eastAsia="es-BO"/>
              </w:rPr>
              <w:br/>
              <w:t>No se admitirá que el material tenga correcciones de defectos mediante el empleo de masillas, mastiques u otro elemento.</w:t>
            </w:r>
          </w:p>
        </w:tc>
      </w:tr>
      <w:tr w:rsidR="003E328D" w:rsidRPr="009757BA" w14:paraId="1EE2CBE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80A2C0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14:paraId="5948CCE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8E9DD7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masa acrílica requerida, </w:t>
            </w:r>
            <w:proofErr w:type="spellStart"/>
            <w:r w:rsidRPr="009757BA">
              <w:rPr>
                <w:rFonts w:ascii="Tahoma" w:hAnsi="Tahoma" w:cs="Tahoma"/>
                <w:color w:val="000000"/>
                <w:lang w:eastAsia="es-BO"/>
              </w:rPr>
              <w:t>sera</w:t>
            </w:r>
            <w:proofErr w:type="spellEnd"/>
            <w:r w:rsidRPr="009757BA">
              <w:rPr>
                <w:rFonts w:ascii="Tahoma" w:hAnsi="Tahoma" w:cs="Tahoma"/>
                <w:color w:val="000000"/>
                <w:lang w:eastAsia="es-BO"/>
              </w:rPr>
              <w:t xml:space="preserve"> de alta viscosidad a base de una emulsión acrílica </w:t>
            </w:r>
            <w:proofErr w:type="spellStart"/>
            <w:r w:rsidRPr="009757BA">
              <w:rPr>
                <w:rFonts w:ascii="Tahoma" w:hAnsi="Tahoma" w:cs="Tahoma"/>
                <w:color w:val="000000"/>
                <w:lang w:eastAsia="es-BO"/>
              </w:rPr>
              <w:t>estirenada</w:t>
            </w:r>
            <w:proofErr w:type="spellEnd"/>
            <w:r w:rsidRPr="009757BA">
              <w:rPr>
                <w:rFonts w:ascii="Tahoma" w:hAnsi="Tahoma" w:cs="Tahoma"/>
                <w:color w:val="000000"/>
                <w:lang w:eastAsia="es-BO"/>
              </w:rPr>
              <w:t xml:space="preserve"> de elevada consistencia y rápido secado. Para uso en superficies internas y externas.</w:t>
            </w:r>
            <w:r w:rsidRPr="009757BA">
              <w:rPr>
                <w:rFonts w:ascii="Tahoma" w:hAnsi="Tahoma" w:cs="Tahoma"/>
                <w:color w:val="000000"/>
                <w:lang w:eastAsia="es-BO"/>
              </w:rPr>
              <w:br/>
              <w:t>Será aplicado en paredes externas de revoque de cemento, concreto, estuco, panel de construcción, fibrocemento, ladrillos de concreto y/o paredes que requieran ser pintadas con pintura látex.</w:t>
            </w:r>
            <w:r w:rsidRPr="009757BA">
              <w:rPr>
                <w:rFonts w:ascii="Tahoma" w:hAnsi="Tahoma" w:cs="Tahoma"/>
                <w:color w:val="000000"/>
                <w:lang w:eastAsia="es-BO"/>
              </w:rPr>
              <w:br/>
              <w:t xml:space="preserve">Servirá para corregir pequeñas </w:t>
            </w:r>
            <w:proofErr w:type="gramStart"/>
            <w:r w:rsidRPr="009757BA">
              <w:rPr>
                <w:rFonts w:ascii="Tahoma" w:hAnsi="Tahoma" w:cs="Tahoma"/>
                <w:color w:val="000000"/>
                <w:lang w:eastAsia="es-BO"/>
              </w:rPr>
              <w:t>imperfecciones,  especialmente</w:t>
            </w:r>
            <w:proofErr w:type="gramEnd"/>
            <w:r w:rsidRPr="009757BA">
              <w:rPr>
                <w:rFonts w:ascii="Tahoma" w:hAnsi="Tahoma" w:cs="Tahoma"/>
                <w:color w:val="000000"/>
                <w:lang w:eastAsia="es-BO"/>
              </w:rPr>
              <w:t xml:space="preserve"> en muros, paredes y cielos raso.</w:t>
            </w:r>
            <w:r w:rsidRPr="009757BA">
              <w:rPr>
                <w:rFonts w:ascii="Tahoma" w:hAnsi="Tahoma" w:cs="Tahoma"/>
                <w:color w:val="000000"/>
                <w:lang w:eastAsia="es-BO"/>
              </w:rPr>
              <w:br/>
              <w:t xml:space="preserve">Es un material de relleno que se utiliza para dotar a la superficie de una correcta y perfecta planitud. </w:t>
            </w:r>
            <w:proofErr w:type="gramStart"/>
            <w:r w:rsidRPr="009757BA">
              <w:rPr>
                <w:rFonts w:ascii="Tahoma" w:hAnsi="Tahoma" w:cs="Tahoma"/>
                <w:color w:val="000000"/>
                <w:lang w:eastAsia="es-BO"/>
              </w:rPr>
              <w:t>Además</w:t>
            </w:r>
            <w:proofErr w:type="gramEnd"/>
            <w:r w:rsidRPr="009757BA">
              <w:rPr>
                <w:rFonts w:ascii="Tahoma" w:hAnsi="Tahoma" w:cs="Tahoma"/>
                <w:color w:val="000000"/>
                <w:lang w:eastAsia="es-BO"/>
              </w:rPr>
              <w:t xml:space="preserve"> sirve para juntas y grietas producidas en el yeso, en juntas de zócalos, rodapiés, fisuras, abolladuras e imperfecciones que pueda contener la superficie.</w:t>
            </w:r>
          </w:p>
        </w:tc>
      </w:tr>
      <w:tr w:rsidR="003E328D" w:rsidRPr="009757BA" w14:paraId="2F09638C"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DB4CE9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MASA CORRIDA</w:t>
            </w:r>
          </w:p>
        </w:tc>
        <w:tc>
          <w:tcPr>
            <w:tcW w:w="959" w:type="dxa"/>
            <w:tcBorders>
              <w:top w:val="nil"/>
              <w:left w:val="nil"/>
              <w:bottom w:val="single" w:sz="4" w:space="0" w:color="000000"/>
              <w:right w:val="single" w:sz="4" w:space="0" w:color="000000"/>
            </w:tcBorders>
            <w:shd w:val="clear" w:color="000000" w:fill="FFFFFF"/>
            <w:vAlign w:val="bottom"/>
            <w:hideMark/>
          </w:tcPr>
          <w:p w14:paraId="1C66F5E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34F4D12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757BA">
              <w:rPr>
                <w:rFonts w:ascii="Tahoma" w:hAnsi="Tahoma" w:cs="Tahoma"/>
                <w:color w:val="000000"/>
                <w:lang w:eastAsia="es-BO"/>
              </w:rPr>
              <w:br/>
              <w:t xml:space="preserve">s un material de relleno que se utiliza para dotar a la superficie de una correcta y perfecta planitud. </w:t>
            </w:r>
            <w:proofErr w:type="gramStart"/>
            <w:r w:rsidRPr="009757BA">
              <w:rPr>
                <w:rFonts w:ascii="Tahoma" w:hAnsi="Tahoma" w:cs="Tahoma"/>
                <w:color w:val="000000"/>
                <w:lang w:eastAsia="es-BO"/>
              </w:rPr>
              <w:t>Además</w:t>
            </w:r>
            <w:proofErr w:type="gramEnd"/>
            <w:r w:rsidRPr="009757BA">
              <w:rPr>
                <w:rFonts w:ascii="Tahoma" w:hAnsi="Tahoma" w:cs="Tahoma"/>
                <w:color w:val="000000"/>
                <w:lang w:eastAsia="es-BO"/>
              </w:rPr>
              <w:t xml:space="preserve"> sirve para juntas y grietas producidas en el yeso, en juntas de zócalos, rodapiés, fisuras, abolladuras e imperfecciones que pueda contener la superficie.</w:t>
            </w:r>
          </w:p>
        </w:tc>
      </w:tr>
      <w:tr w:rsidR="003E328D" w:rsidRPr="009757BA" w14:paraId="79969E34"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63CAE2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14:paraId="30F2D6A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F21AA7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Deberá ser de PVC de primera calidad y marca conocida.</w:t>
            </w:r>
            <w:r w:rsidRPr="009757BA">
              <w:rPr>
                <w:rFonts w:ascii="Tahoma" w:hAnsi="Tahoma" w:cs="Tahoma"/>
                <w:color w:val="000000"/>
                <w:lang w:eastAsia="es-BO"/>
              </w:rPr>
              <w:br/>
              <w:t>El proveedor deberá especificar el tipo, espesor, y resistencia.</w:t>
            </w:r>
            <w:r w:rsidRPr="009757BA">
              <w:rPr>
                <w:rFonts w:ascii="Tahoma" w:hAnsi="Tahoma" w:cs="Tahoma"/>
                <w:color w:val="000000"/>
                <w:lang w:eastAsia="es-BO"/>
              </w:rPr>
              <w:br/>
              <w:t>La superficie del accesorio deberá ser lisa y libre de grietas, fisuras y otros defectos que alteren su calidad.</w:t>
            </w:r>
            <w:r w:rsidRPr="009757BA">
              <w:rPr>
                <w:rFonts w:ascii="Tahoma" w:hAnsi="Tahoma" w:cs="Tahoma"/>
                <w:color w:val="000000"/>
                <w:lang w:eastAsia="es-BO"/>
              </w:rPr>
              <w:br/>
              <w:t>El accesorio deberá ser de color uniforme.</w:t>
            </w:r>
            <w:r w:rsidRPr="009757BA">
              <w:rPr>
                <w:rFonts w:ascii="Tahoma" w:hAnsi="Tahoma" w:cs="Tahoma"/>
                <w:color w:val="000000"/>
                <w:lang w:eastAsia="es-BO"/>
              </w:rPr>
              <w:br/>
              <w:t>Otros Requisitos</w:t>
            </w:r>
            <w:r w:rsidRPr="009757BA">
              <w:rPr>
                <w:rFonts w:ascii="Tahoma" w:hAnsi="Tahoma" w:cs="Tahoma"/>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E328D" w:rsidRPr="009757BA" w14:paraId="630806A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240299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14:paraId="1288C46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23E35386"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Libre de elementos contrarios al material. Con anterioridad a su suministro, este debe ser aprobado por el Inspector.</w:t>
            </w:r>
          </w:p>
        </w:tc>
      </w:tr>
      <w:tr w:rsidR="003E328D" w:rsidRPr="009757BA" w14:paraId="054FD05F"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5F53A9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14:paraId="6BD5BCF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1BE870E"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El tipo de pegamento será el recomendado por el fabricante para tuberías de PVC. La entidad ejecutora deberá garantizar que el material de referencia sea de buena calidad y de marca reconocida.</w:t>
            </w:r>
            <w:r w:rsidRPr="009757BA">
              <w:rPr>
                <w:rFonts w:ascii="Tahoma" w:hAnsi="Tahoma" w:cs="Tahoma"/>
                <w:color w:val="000000"/>
                <w:lang w:eastAsia="es-BO"/>
              </w:rPr>
              <w:br/>
              <w:t>El pegamento debe ser:</w:t>
            </w:r>
            <w:r w:rsidRPr="009757BA">
              <w:rPr>
                <w:rFonts w:ascii="Tahoma" w:hAnsi="Tahoma" w:cs="Tahoma"/>
                <w:color w:val="000000"/>
                <w:lang w:eastAsia="es-BO"/>
              </w:rPr>
              <w:br/>
              <w:t>• De mediano espesor, de fraguado rápido para uso múltiple, resistente a las aguas servidas, que permita sierre perfecto, evitando fugas en condiciones de poca presión.</w:t>
            </w:r>
            <w:r w:rsidRPr="009757BA">
              <w:rPr>
                <w:rFonts w:ascii="Tahoma" w:hAnsi="Tahoma" w:cs="Tahoma"/>
                <w:color w:val="000000"/>
                <w:lang w:eastAsia="es-BO"/>
              </w:rPr>
              <w:br/>
              <w:t>• Debe ser atoxico para su uso en conexiones sanitarias y agua, que evite el desgaste del PVC durante su vida.</w:t>
            </w:r>
            <w:r w:rsidRPr="009757BA">
              <w:rPr>
                <w:rFonts w:ascii="Tahoma" w:hAnsi="Tahoma" w:cs="Tahoma"/>
                <w:color w:val="000000"/>
                <w:lang w:eastAsia="es-BO"/>
              </w:rPr>
              <w:br/>
              <w:t>• Debe   ser   antiadherente    para   una   buena   manipulación durante su uso lo que impide el agarrotamiento.</w:t>
            </w:r>
            <w:r w:rsidRPr="009757BA">
              <w:rPr>
                <w:rFonts w:ascii="Tahoma" w:hAnsi="Tahoma" w:cs="Tahoma"/>
                <w:color w:val="000000"/>
                <w:lang w:eastAsia="es-BO"/>
              </w:rPr>
              <w:br/>
              <w:t>•      Deberá ser de mediano espesor, de fraguado rápido, para usos múltiples, resistente a las aguas servidas.</w:t>
            </w:r>
            <w:r w:rsidRPr="009757BA">
              <w:rPr>
                <w:rFonts w:ascii="Tahoma" w:hAnsi="Tahoma" w:cs="Tahoma"/>
                <w:color w:val="000000"/>
                <w:lang w:eastAsia="es-BO"/>
              </w:rPr>
              <w:br/>
              <w:t xml:space="preserve">Características:  Polímero base Polímeros vinílicos (PVC) Disolvente MEK, THF, </w:t>
            </w:r>
            <w:proofErr w:type="spellStart"/>
            <w:r w:rsidRPr="009757BA">
              <w:rPr>
                <w:rFonts w:ascii="Tahoma" w:hAnsi="Tahoma" w:cs="Tahoma"/>
                <w:color w:val="000000"/>
                <w:lang w:eastAsia="es-BO"/>
              </w:rPr>
              <w:t>Ciclohexanona</w:t>
            </w:r>
            <w:proofErr w:type="spellEnd"/>
            <w:r w:rsidRPr="009757BA">
              <w:rPr>
                <w:rFonts w:ascii="Tahoma" w:hAnsi="Tahoma" w:cs="Tahoma"/>
                <w:color w:val="000000"/>
                <w:lang w:eastAsia="es-BO"/>
              </w:rPr>
              <w:t xml:space="preserve"> Apariencia Líquido viscoso traslúcido Densidad 0.92±0.05 g/ml 20ºC, </w:t>
            </w:r>
            <w:proofErr w:type="spellStart"/>
            <w:r w:rsidRPr="009757BA">
              <w:rPr>
                <w:rFonts w:ascii="Tahoma" w:hAnsi="Tahoma" w:cs="Tahoma"/>
                <w:color w:val="000000"/>
                <w:lang w:eastAsia="es-BO"/>
              </w:rPr>
              <w:t>e.g</w:t>
            </w:r>
            <w:proofErr w:type="spellEnd"/>
            <w:r w:rsidRPr="009757BA">
              <w:rPr>
                <w:rFonts w:ascii="Tahoma" w:hAnsi="Tahoma" w:cs="Tahoma"/>
                <w:color w:val="000000"/>
                <w:lang w:eastAsia="es-BO"/>
              </w:rPr>
              <w:t xml:space="preserve">. EN 542Color del film seco Translúcido </w:t>
            </w:r>
            <w:proofErr w:type="spellStart"/>
            <w:r w:rsidRPr="009757BA">
              <w:rPr>
                <w:rFonts w:ascii="Tahoma" w:hAnsi="Tahoma" w:cs="Tahoma"/>
                <w:color w:val="000000"/>
                <w:lang w:eastAsia="es-BO"/>
              </w:rPr>
              <w:t>Flashpoint</w:t>
            </w:r>
            <w:proofErr w:type="spellEnd"/>
            <w:r w:rsidRPr="009757BA">
              <w:rPr>
                <w:rFonts w:ascii="Tahoma" w:hAnsi="Tahoma" w:cs="Tahoma"/>
                <w:color w:val="000000"/>
                <w:lang w:eastAsia="es-BO"/>
              </w:rPr>
              <w:t xml:space="preserve"> &lt;21ºC Adhesivo líquido</w:t>
            </w:r>
            <w:r w:rsidRPr="009757BA">
              <w:rPr>
                <w:rFonts w:ascii="Tahoma" w:hAnsi="Tahoma" w:cs="Tahoma"/>
                <w:color w:val="000000"/>
                <w:lang w:eastAsia="es-BO"/>
              </w:rPr>
              <w:br/>
              <w:t xml:space="preserve">Temperatura de almacenamiento +5 a +35ºC </w:t>
            </w:r>
            <w:r w:rsidRPr="009757BA">
              <w:rPr>
                <w:rFonts w:ascii="Tahoma" w:hAnsi="Tahoma" w:cs="Tahoma"/>
                <w:color w:val="000000"/>
                <w:lang w:eastAsia="es-BO"/>
              </w:rPr>
              <w:br/>
              <w:t>Almacenamiento 12 meses en lugar seco</w:t>
            </w:r>
          </w:p>
        </w:tc>
      </w:tr>
      <w:tr w:rsidR="003E328D" w:rsidRPr="009757BA" w14:paraId="04949316"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F98D6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PIEDRA</w:t>
            </w:r>
          </w:p>
        </w:tc>
        <w:tc>
          <w:tcPr>
            <w:tcW w:w="959" w:type="dxa"/>
            <w:tcBorders>
              <w:top w:val="nil"/>
              <w:left w:val="nil"/>
              <w:bottom w:val="single" w:sz="4" w:space="0" w:color="000000"/>
              <w:right w:val="single" w:sz="4" w:space="0" w:color="000000"/>
            </w:tcBorders>
            <w:shd w:val="clear" w:color="000000" w:fill="FFFFFF"/>
            <w:vAlign w:val="bottom"/>
            <w:hideMark/>
          </w:tcPr>
          <w:p w14:paraId="3DB27E6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03A8FA3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Este material es empleando usualmente en: cimiento de hormigón ciclópeo, sobre cimiento empedrado y contra piso de cemento, letrero de obra y otros, que refiere a la construcción de algún elemento.</w:t>
            </w:r>
            <w:r w:rsidRPr="009757BA">
              <w:rPr>
                <w:rFonts w:ascii="Tahoma" w:hAnsi="Tahoma" w:cs="Tahoma"/>
                <w:color w:val="000000"/>
                <w:lang w:eastAsia="es-BO"/>
              </w:rPr>
              <w:br/>
              <w:t>La piedra a utilizarse debe reunir las siguientes características:</w:t>
            </w:r>
            <w:r w:rsidRPr="009757BA">
              <w:rPr>
                <w:rFonts w:ascii="Tahoma" w:hAnsi="Tahoma" w:cs="Tahoma"/>
                <w:color w:val="000000"/>
                <w:lang w:eastAsia="es-BO"/>
              </w:rPr>
              <w:br/>
              <w:t>• Debe ser de buena calidad y estructura homogénea.</w:t>
            </w:r>
            <w:r w:rsidRPr="009757BA">
              <w:rPr>
                <w:rFonts w:ascii="Tahoma" w:hAnsi="Tahoma" w:cs="Tahoma"/>
                <w:color w:val="000000"/>
                <w:lang w:eastAsia="es-BO"/>
              </w:rPr>
              <w:br/>
              <w:t>• Debe ser libre de defectos que afecten sus propiedades mecánicas, sin grietas ni planos de fractura.</w:t>
            </w:r>
            <w:r w:rsidRPr="009757BA">
              <w:rPr>
                <w:rFonts w:ascii="Tahoma" w:hAnsi="Tahoma" w:cs="Tahoma"/>
                <w:color w:val="000000"/>
                <w:lang w:eastAsia="es-BO"/>
              </w:rPr>
              <w:br/>
              <w:t>• Libre de arcillas, aceites y substancias adheridas o incrustadas.</w:t>
            </w:r>
            <w:r w:rsidRPr="009757BA">
              <w:rPr>
                <w:rFonts w:ascii="Tahoma" w:hAnsi="Tahoma" w:cs="Tahoma"/>
                <w:color w:val="000000"/>
                <w:lang w:eastAsia="es-BO"/>
              </w:rPr>
              <w:br/>
              <w:t>• No debe tener compuestos orgánicos.</w:t>
            </w:r>
            <w:r w:rsidRPr="009757BA">
              <w:rPr>
                <w:rFonts w:ascii="Tahoma" w:hAnsi="Tahoma" w:cs="Tahoma"/>
                <w:color w:val="000000"/>
                <w:lang w:eastAsia="es-BO"/>
              </w:rPr>
              <w:br/>
              <w:t>• Las dimensiones mínimas de la unidad pétrea deben ser entre los 20 y 45 cm.</w:t>
            </w:r>
            <w:r w:rsidRPr="009757BA">
              <w:rPr>
                <w:rFonts w:ascii="Tahoma" w:hAnsi="Tahoma" w:cs="Tahoma"/>
                <w:color w:val="000000"/>
                <w:lang w:eastAsia="es-BO"/>
              </w:rPr>
              <w:br/>
              <w:t>• Características anteriores, deben ser cortadas y presentar por lo menos 4.</w:t>
            </w:r>
            <w:r w:rsidRPr="009757BA">
              <w:rPr>
                <w:rFonts w:ascii="Tahoma" w:hAnsi="Tahoma" w:cs="Tahoma"/>
                <w:color w:val="000000"/>
                <w:lang w:eastAsia="es-BO"/>
              </w:rPr>
              <w:br/>
              <w:t>• Caras planas.</w:t>
            </w:r>
          </w:p>
        </w:tc>
      </w:tr>
      <w:tr w:rsidR="003E328D" w:rsidRPr="009757BA" w14:paraId="30B627B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2DB6AD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14:paraId="469D93C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263A96C1"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 xml:space="preserve">Este material se </w:t>
            </w:r>
            <w:proofErr w:type="gramStart"/>
            <w:r w:rsidRPr="009757BA">
              <w:rPr>
                <w:rFonts w:ascii="Tahoma" w:hAnsi="Tahoma" w:cs="Tahoma"/>
                <w:color w:val="000000"/>
                <w:lang w:eastAsia="es-BO"/>
              </w:rPr>
              <w:t>usara</w:t>
            </w:r>
            <w:proofErr w:type="gramEnd"/>
            <w:r w:rsidRPr="009757BA">
              <w:rPr>
                <w:rFonts w:ascii="Tahoma" w:hAnsi="Tahoma" w:cs="Tahoma"/>
                <w:color w:val="000000"/>
                <w:lang w:eastAsia="es-BO"/>
              </w:rPr>
              <w:t xml:space="preserve"> EMPEDRADO Y CONTRAPISO DE CEMENTO, CAMARA DE INSPECCION, LETRERO DE OBRA, etc.,</w:t>
            </w:r>
            <w:r w:rsidRPr="009757BA">
              <w:rPr>
                <w:rFonts w:ascii="Tahoma" w:hAnsi="Tahoma" w:cs="Tahoma"/>
                <w:color w:val="000000"/>
                <w:lang w:eastAsia="es-BO"/>
              </w:rPr>
              <w:br/>
              <w:t>La piedra manzana es de estructura homogénea, durable, de buen aspecto y de canto rodado. El tamaño del diámetro de la piedra Manzana esta entre 10 a 12 cm.</w:t>
            </w:r>
            <w:r w:rsidRPr="009757BA">
              <w:rPr>
                <w:rFonts w:ascii="Tahoma" w:hAnsi="Tahoma" w:cs="Tahoma"/>
                <w:color w:val="000000"/>
                <w:lang w:eastAsia="es-BO"/>
              </w:rPr>
              <w:br/>
            </w:r>
            <w:r w:rsidRPr="009757BA">
              <w:rPr>
                <w:rFonts w:ascii="Tahoma" w:hAnsi="Tahoma" w:cs="Tahoma"/>
                <w:color w:val="000000"/>
                <w:lang w:eastAsia="es-BO"/>
              </w:rPr>
              <w:br/>
              <w:t>La piedra a utilizarse deberá reunir las siguientes características:</w:t>
            </w:r>
            <w:r w:rsidRPr="009757BA">
              <w:rPr>
                <w:rFonts w:ascii="Tahoma" w:hAnsi="Tahoma" w:cs="Tahoma"/>
                <w:color w:val="000000"/>
                <w:lang w:eastAsia="es-BO"/>
              </w:rPr>
              <w:br/>
              <w:t>• Debe ser de buena calidad y estructura homogénea.</w:t>
            </w:r>
            <w:r w:rsidRPr="009757BA">
              <w:rPr>
                <w:rFonts w:ascii="Tahoma" w:hAnsi="Tahoma" w:cs="Tahoma"/>
                <w:color w:val="000000"/>
                <w:lang w:eastAsia="es-BO"/>
              </w:rPr>
              <w:br/>
              <w:t>• Debe ser libre de defectos que afecten sus propiedades mecánicas, sin grietas ni planos de fractura.</w:t>
            </w:r>
            <w:r w:rsidRPr="009757BA">
              <w:rPr>
                <w:rFonts w:ascii="Tahoma" w:hAnsi="Tahoma" w:cs="Tahoma"/>
                <w:color w:val="000000"/>
                <w:lang w:eastAsia="es-BO"/>
              </w:rPr>
              <w:br/>
              <w:t>• Libre de arcillas, aceites y sustancia adheridas o incrustadas.</w:t>
            </w:r>
            <w:r w:rsidRPr="009757BA">
              <w:rPr>
                <w:rFonts w:ascii="Tahoma" w:hAnsi="Tahoma" w:cs="Tahoma"/>
                <w:color w:val="000000"/>
                <w:lang w:eastAsia="es-BO"/>
              </w:rPr>
              <w:br/>
              <w:t>• No debe tener compuestos orgánicos.</w:t>
            </w:r>
          </w:p>
        </w:tc>
      </w:tr>
      <w:tr w:rsidR="003E328D" w:rsidRPr="009757BA" w14:paraId="501BCAC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71E0A1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14:paraId="36751AA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58D12EC"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Requisitos sobre el producto:</w:t>
            </w:r>
            <w:r w:rsidRPr="009757BA">
              <w:rPr>
                <w:rFonts w:ascii="Tahoma" w:hAnsi="Tahoma" w:cs="Tahoma"/>
                <w:color w:val="000000"/>
                <w:lang w:eastAsia="es-BO"/>
              </w:rPr>
              <w:br/>
              <w:t>La Entidad Ejecutora deberá garantizar que el material de referencia sea de buena calidad y de marca reconocida.</w:t>
            </w:r>
            <w:r w:rsidRPr="009757BA">
              <w:rPr>
                <w:rFonts w:ascii="Tahoma" w:hAnsi="Tahoma" w:cs="Tahoma"/>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9757BA">
              <w:rPr>
                <w:rFonts w:ascii="Tahoma" w:hAnsi="Tahoma" w:cs="Tahoma"/>
                <w:color w:val="000000"/>
                <w:lang w:eastAsia="es-BO"/>
              </w:rPr>
              <w:t>lavabilidad</w:t>
            </w:r>
            <w:proofErr w:type="spellEnd"/>
            <w:r w:rsidRPr="009757BA">
              <w:rPr>
                <w:rFonts w:ascii="Tahoma" w:hAnsi="Tahoma" w:cs="Tahoma"/>
                <w:color w:val="000000"/>
                <w:lang w:eastAsia="es-BO"/>
              </w:rPr>
              <w:t xml:space="preserve"> y adherencia. Es de acabado semi mate aterciopelado. De acuerdo a Norma Boliviana, N B-1 021: tipo RA (Certificación IBNORCA </w:t>
            </w:r>
            <w:proofErr w:type="spellStart"/>
            <w:r w:rsidRPr="009757BA">
              <w:rPr>
                <w:rFonts w:ascii="Tahoma" w:hAnsi="Tahoma" w:cs="Tahoma"/>
                <w:color w:val="000000"/>
                <w:lang w:eastAsia="es-BO"/>
              </w:rPr>
              <w:t>Nº</w:t>
            </w:r>
            <w:proofErr w:type="spellEnd"/>
            <w:r w:rsidRPr="009757BA">
              <w:rPr>
                <w:rFonts w:ascii="Tahoma" w:hAnsi="Tahoma" w:cs="Tahoma"/>
                <w:color w:val="000000"/>
                <w:lang w:eastAsia="es-BO"/>
              </w:rPr>
              <w:t xml:space="preserve"> 058 – ‘DO 03).</w:t>
            </w:r>
            <w:r w:rsidRPr="009757BA">
              <w:rPr>
                <w:rFonts w:ascii="Tahoma" w:hAnsi="Tahoma" w:cs="Tahoma"/>
                <w:color w:val="000000"/>
                <w:lang w:eastAsia="es-BO"/>
              </w:rPr>
              <w:br/>
              <w:t xml:space="preserve">CARACTERÍSTICAS: </w:t>
            </w:r>
            <w:r w:rsidRPr="009757BA">
              <w:rPr>
                <w:rFonts w:ascii="Tahoma" w:hAnsi="Tahoma" w:cs="Tahoma"/>
                <w:color w:val="000000"/>
                <w:lang w:eastAsia="es-BO"/>
              </w:rPr>
              <w:br/>
              <w:t>Pintura acrílica al agua, se diluye con agua fácil secado al aire, resistente a hongos y moho super lavable con respuesta favorable al medio ambiente</w:t>
            </w:r>
            <w:r w:rsidRPr="009757BA">
              <w:rPr>
                <w:rFonts w:ascii="Tahoma" w:hAnsi="Tahoma" w:cs="Tahoma"/>
                <w:color w:val="000000"/>
                <w:lang w:eastAsia="es-BO"/>
              </w:rPr>
              <w:br/>
              <w:t>Buena resistencia a la luz y a la intemperie.</w:t>
            </w:r>
            <w:r w:rsidRPr="009757BA">
              <w:rPr>
                <w:rFonts w:ascii="Tahoma" w:hAnsi="Tahoma" w:cs="Tahoma"/>
                <w:color w:val="000000"/>
                <w:lang w:eastAsia="es-BO"/>
              </w:rPr>
              <w:br/>
              <w:t xml:space="preserve">Es lavable y muy resistente a la abrasión en húmedo. </w:t>
            </w:r>
            <w:r w:rsidRPr="009757BA">
              <w:rPr>
                <w:rFonts w:ascii="Tahoma" w:hAnsi="Tahoma" w:cs="Tahoma"/>
                <w:color w:val="000000"/>
                <w:lang w:eastAsia="es-BO"/>
              </w:rPr>
              <w:br/>
              <w:t>Uso: Interiores  y exteriores</w:t>
            </w:r>
            <w:r w:rsidRPr="009757BA">
              <w:rPr>
                <w:rFonts w:ascii="Tahoma" w:hAnsi="Tahoma" w:cs="Tahoma"/>
                <w:color w:val="000000"/>
                <w:lang w:eastAsia="es-BO"/>
              </w:rPr>
              <w:br/>
            </w:r>
            <w:r w:rsidRPr="009757BA">
              <w:rPr>
                <w:rFonts w:ascii="Tahoma" w:hAnsi="Tahoma" w:cs="Tahoma"/>
                <w:color w:val="000000"/>
                <w:lang w:eastAsia="es-BO"/>
              </w:rPr>
              <w:br/>
              <w:t xml:space="preserve">Calidad: </w:t>
            </w:r>
            <w:r w:rsidRPr="009757BA">
              <w:rPr>
                <w:rFonts w:ascii="Tahoma" w:hAnsi="Tahoma" w:cs="Tahoma"/>
                <w:color w:val="000000"/>
                <w:lang w:eastAsia="es-BO"/>
              </w:rPr>
              <w:br/>
              <w:t>La Entidad Ejecutora garantizará, la calidad en función a los requisitos exigidos.</w:t>
            </w:r>
            <w:r w:rsidRPr="009757BA">
              <w:rPr>
                <w:rFonts w:ascii="Tahoma" w:hAnsi="Tahoma" w:cs="Tahoma"/>
                <w:color w:val="000000"/>
                <w:lang w:eastAsia="es-BO"/>
              </w:rPr>
              <w:br/>
            </w:r>
            <w:r w:rsidRPr="009757BA">
              <w:rPr>
                <w:rFonts w:ascii="Tahoma" w:hAnsi="Tahoma" w:cs="Tahoma"/>
                <w:color w:val="000000"/>
                <w:lang w:eastAsia="es-BO"/>
              </w:rPr>
              <w:br/>
              <w:t xml:space="preserve">Almacenamiento: </w:t>
            </w:r>
            <w:r w:rsidRPr="009757BA">
              <w:rPr>
                <w:rFonts w:ascii="Tahoma" w:hAnsi="Tahoma" w:cs="Tahoma"/>
                <w:color w:val="000000"/>
                <w:lang w:eastAsia="es-BO"/>
              </w:rPr>
              <w:br/>
              <w:t>Se debe almacenar en lugares techados y protegidos del medio ambiente.</w:t>
            </w:r>
            <w:r w:rsidRPr="009757BA">
              <w:rPr>
                <w:rFonts w:ascii="Tahoma" w:hAnsi="Tahoma" w:cs="Tahoma"/>
                <w:color w:val="000000"/>
                <w:lang w:eastAsia="es-BO"/>
              </w:rPr>
              <w:br/>
            </w:r>
            <w:r w:rsidRPr="009757BA">
              <w:rPr>
                <w:rFonts w:ascii="Tahoma" w:hAnsi="Tahoma" w:cs="Tahoma"/>
                <w:color w:val="000000"/>
                <w:lang w:eastAsia="es-BO"/>
              </w:rPr>
              <w:br/>
              <w:t>Color:</w:t>
            </w:r>
            <w:r w:rsidRPr="009757BA">
              <w:rPr>
                <w:rFonts w:ascii="Tahoma" w:hAnsi="Tahoma" w:cs="Tahoma"/>
                <w:color w:val="000000"/>
                <w:lang w:eastAsia="es-BO"/>
              </w:rPr>
              <w:br/>
              <w:t>El pintado exterior de las viviendas deberá contar con franjas de color azul con código RAL 5017 o similar en contraste con el color crema de tonalidad clara RAL 9001 o similar.</w:t>
            </w:r>
            <w:r w:rsidRPr="009757BA">
              <w:rPr>
                <w:rFonts w:ascii="Tahoma" w:hAnsi="Tahoma" w:cs="Tahoma"/>
                <w:color w:val="000000"/>
                <w:lang w:eastAsia="es-BO"/>
              </w:rPr>
              <w:br/>
              <w:t>Deberá contar una simbología de la Bandera Nacional en un lugar visible donde forme parte del frontis de la vivienda y/o tipología lateral que sea visible.</w:t>
            </w:r>
            <w:r w:rsidRPr="009757BA">
              <w:rPr>
                <w:rFonts w:ascii="Tahoma" w:hAnsi="Tahoma" w:cs="Tahoma"/>
                <w:color w:val="000000"/>
                <w:lang w:eastAsia="es-BO"/>
              </w:rPr>
              <w:br/>
              <w:t xml:space="preserve">También deberá colocarse un degrade de color azul en un lugar visible donde forme parte del frontis de preferencia en una esquina de la fachada en la vivienda. </w:t>
            </w:r>
            <w:r w:rsidRPr="009757BA">
              <w:rPr>
                <w:rFonts w:ascii="Tahoma" w:hAnsi="Tahoma" w:cs="Tahoma"/>
                <w:color w:val="000000"/>
                <w:lang w:eastAsia="es-BO"/>
              </w:rPr>
              <w:br/>
              <w:t>Todos estos acabados de pintura serán en coordinación y aprobación del FISCAL de obra.</w:t>
            </w:r>
          </w:p>
        </w:tc>
      </w:tr>
      <w:tr w:rsidR="003E328D" w:rsidRPr="009757BA" w14:paraId="2506F71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53F862B"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14:paraId="010AF0D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BC6646A"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 xml:space="preserve">La cubierta de placa ondulada </w:t>
            </w:r>
            <w:r w:rsidRPr="009757BA">
              <w:rPr>
                <w:rFonts w:ascii="Tahoma" w:hAnsi="Tahoma" w:cs="Tahoma"/>
                <w:b/>
                <w:bCs/>
                <w:color w:val="000000"/>
                <w:lang w:eastAsia="es-BO"/>
              </w:rPr>
              <w:t>PREPINTADA AZUL</w:t>
            </w:r>
            <w:r w:rsidRPr="009757BA">
              <w:rPr>
                <w:rFonts w:ascii="Tahoma" w:hAnsi="Tahoma" w:cs="Tahoma"/>
                <w:color w:val="000000"/>
                <w:lang w:eastAsia="es-BO"/>
              </w:rPr>
              <w:t xml:space="preserve"> de fibrocemento puede adaptarse a una inclinación máxima de 60° y mínima de 15° y su instalación requiere de un caballete central y el espesor de la misma deber corresponder al especificado.</w:t>
            </w:r>
            <w:r w:rsidRPr="009757BA">
              <w:rPr>
                <w:rFonts w:ascii="Tahoma" w:hAnsi="Tahoma" w:cs="Tahoma"/>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9757BA">
              <w:rPr>
                <w:rFonts w:ascii="Tahoma" w:hAnsi="Tahoma" w:cs="Tahoma"/>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9757BA">
              <w:rPr>
                <w:rFonts w:ascii="Tahoma" w:hAnsi="Tahoma" w:cs="Tahoma"/>
                <w:color w:val="000000"/>
                <w:lang w:eastAsia="es-BO"/>
              </w:rPr>
              <w:br/>
              <w:t>Este material no debe estar dentro de la suciedad, grasa o cualquier otro material. Se debe proteger el material contra la humedad, insectos y prever que no existan deformaciones del mismo.</w:t>
            </w:r>
            <w:r w:rsidRPr="009757BA">
              <w:rPr>
                <w:rFonts w:ascii="Tahoma" w:hAnsi="Tahoma" w:cs="Tahoma"/>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E328D" w:rsidRPr="009757BA" w14:paraId="42D30A2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7424F1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14:paraId="65E0EEB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133FF3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E328D" w:rsidRPr="009757BA" w14:paraId="3E39872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539F30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0B2C5B7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BC84A5"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757BA">
              <w:rPr>
                <w:rFonts w:ascii="Tahoma" w:hAnsi="Tahoma" w:cs="Tahoma"/>
                <w:color w:val="000000"/>
                <w:lang w:eastAsia="es-BO"/>
              </w:rPr>
              <w:t>bitumbo</w:t>
            </w:r>
            <w:proofErr w:type="spellEnd"/>
            <w:r w:rsidRPr="009757BA">
              <w:rPr>
                <w:rFonts w:ascii="Tahoma" w:hAnsi="Tahoma" w:cs="Tahoma"/>
                <w:color w:val="000000"/>
                <w:lang w:eastAsia="es-BO"/>
              </w:rPr>
              <w:t xml:space="preserve">, marfil, Aliso, </w:t>
            </w:r>
            <w:proofErr w:type="spellStart"/>
            <w:r w:rsidRPr="009757BA">
              <w:rPr>
                <w:rFonts w:ascii="Tahoma" w:hAnsi="Tahoma" w:cs="Tahoma"/>
                <w:color w:val="000000"/>
                <w:lang w:eastAsia="es-BO"/>
              </w:rPr>
              <w:t>Maramacho</w:t>
            </w:r>
            <w:proofErr w:type="spellEnd"/>
            <w:r w:rsidRPr="009757BA">
              <w:rPr>
                <w:rFonts w:ascii="Tahoma" w:hAnsi="Tahoma" w:cs="Tahoma"/>
                <w:color w:val="000000"/>
                <w:lang w:eastAsia="es-BO"/>
              </w:rPr>
              <w:t xml:space="preserve"> Cambara, Yesquero Negro, Cedro Rosado, Roble, </w:t>
            </w:r>
            <w:proofErr w:type="spellStart"/>
            <w:r w:rsidRPr="009757BA">
              <w:rPr>
                <w:rFonts w:ascii="Tahoma" w:hAnsi="Tahoma" w:cs="Tahoma"/>
                <w:color w:val="000000"/>
                <w:lang w:eastAsia="es-BO"/>
              </w:rPr>
              <w:t>Pacara</w:t>
            </w:r>
            <w:proofErr w:type="spellEnd"/>
            <w:r w:rsidRPr="009757BA">
              <w:rPr>
                <w:rFonts w:ascii="Tahoma" w:hAnsi="Tahoma" w:cs="Tahoma"/>
                <w:color w:val="000000"/>
                <w:lang w:eastAsia="es-BO"/>
              </w:rPr>
              <w:t xml:space="preserve">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757BA">
              <w:rPr>
                <w:rFonts w:ascii="Tahoma" w:hAnsi="Tahoma" w:cs="Tahoma"/>
                <w:color w:val="000000"/>
                <w:lang w:eastAsia="es-BO"/>
              </w:rPr>
              <w:t>semi-mate</w:t>
            </w:r>
            <w:proofErr w:type="spellEnd"/>
            <w:r w:rsidRPr="009757BA">
              <w:rPr>
                <w:rFonts w:ascii="Tahoma" w:hAnsi="Tahoma" w:cs="Tahoma"/>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E328D" w:rsidRPr="009757BA" w14:paraId="7AE6E606"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003D65D"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14:paraId="6E4381C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ED6A0E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757BA">
              <w:rPr>
                <w:rFonts w:ascii="Tahoma" w:hAnsi="Tahoma" w:cs="Tahoma"/>
                <w:color w:val="000000"/>
                <w:lang w:eastAsia="es-BO"/>
              </w:rPr>
              <w:t>bitumbo</w:t>
            </w:r>
            <w:proofErr w:type="spellEnd"/>
            <w:r w:rsidRPr="009757BA">
              <w:rPr>
                <w:rFonts w:ascii="Tahoma" w:hAnsi="Tahoma" w:cs="Tahoma"/>
                <w:color w:val="000000"/>
                <w:lang w:eastAsia="es-BO"/>
              </w:rPr>
              <w:t xml:space="preserve">, marfil, Aliso, </w:t>
            </w:r>
            <w:proofErr w:type="spellStart"/>
            <w:r w:rsidRPr="009757BA">
              <w:rPr>
                <w:rFonts w:ascii="Tahoma" w:hAnsi="Tahoma" w:cs="Tahoma"/>
                <w:color w:val="000000"/>
                <w:lang w:eastAsia="es-BO"/>
              </w:rPr>
              <w:t>Maramacho</w:t>
            </w:r>
            <w:proofErr w:type="spellEnd"/>
            <w:r w:rsidRPr="009757BA">
              <w:rPr>
                <w:rFonts w:ascii="Tahoma" w:hAnsi="Tahoma" w:cs="Tahoma"/>
                <w:color w:val="000000"/>
                <w:lang w:eastAsia="es-BO"/>
              </w:rPr>
              <w:t xml:space="preserve"> Cambara, Yesquero Negro, Cedro Rosado, Roble, </w:t>
            </w:r>
            <w:proofErr w:type="spellStart"/>
            <w:r w:rsidRPr="009757BA">
              <w:rPr>
                <w:rFonts w:ascii="Tahoma" w:hAnsi="Tahoma" w:cs="Tahoma"/>
                <w:color w:val="000000"/>
                <w:lang w:eastAsia="es-BO"/>
              </w:rPr>
              <w:t>Pacara</w:t>
            </w:r>
            <w:proofErr w:type="spellEnd"/>
            <w:r w:rsidRPr="009757BA">
              <w:rPr>
                <w:rFonts w:ascii="Tahoma" w:hAnsi="Tahoma" w:cs="Tahoma"/>
                <w:color w:val="000000"/>
                <w:lang w:eastAsia="es-BO"/>
              </w:rPr>
              <w:t xml:space="preserve">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757BA">
              <w:rPr>
                <w:rFonts w:ascii="Tahoma" w:hAnsi="Tahoma" w:cs="Tahoma"/>
                <w:color w:val="000000"/>
                <w:lang w:eastAsia="es-BO"/>
              </w:rPr>
              <w:t>semi-mate</w:t>
            </w:r>
            <w:proofErr w:type="spellEnd"/>
            <w:r w:rsidRPr="009757BA">
              <w:rPr>
                <w:rFonts w:ascii="Tahoma" w:hAnsi="Tahoma" w:cs="Tahoma"/>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E328D" w:rsidRPr="009757BA" w14:paraId="20F78E9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71371E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14:paraId="1005C9B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17612B"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757BA">
              <w:rPr>
                <w:rFonts w:ascii="Tahoma" w:hAnsi="Tahoma" w:cs="Tahoma"/>
                <w:color w:val="000000"/>
                <w:lang w:eastAsia="es-BO"/>
              </w:rPr>
              <w:t>bitumbo</w:t>
            </w:r>
            <w:proofErr w:type="spellEnd"/>
            <w:r w:rsidRPr="009757BA">
              <w:rPr>
                <w:rFonts w:ascii="Tahoma" w:hAnsi="Tahoma" w:cs="Tahoma"/>
                <w:color w:val="000000"/>
                <w:lang w:eastAsia="es-BO"/>
              </w:rPr>
              <w:t xml:space="preserve">, marfil, Aliso, </w:t>
            </w:r>
            <w:proofErr w:type="spellStart"/>
            <w:r w:rsidRPr="009757BA">
              <w:rPr>
                <w:rFonts w:ascii="Tahoma" w:hAnsi="Tahoma" w:cs="Tahoma"/>
                <w:color w:val="000000"/>
                <w:lang w:eastAsia="es-BO"/>
              </w:rPr>
              <w:t>Maramacho</w:t>
            </w:r>
            <w:proofErr w:type="spellEnd"/>
            <w:r w:rsidRPr="009757BA">
              <w:rPr>
                <w:rFonts w:ascii="Tahoma" w:hAnsi="Tahoma" w:cs="Tahoma"/>
                <w:color w:val="000000"/>
                <w:lang w:eastAsia="es-BO"/>
              </w:rPr>
              <w:t xml:space="preserve"> Cambara, Yesquero Negro, Cedro Rosado, Roble, </w:t>
            </w:r>
            <w:proofErr w:type="spellStart"/>
            <w:r w:rsidRPr="009757BA">
              <w:rPr>
                <w:rFonts w:ascii="Tahoma" w:hAnsi="Tahoma" w:cs="Tahoma"/>
                <w:color w:val="000000"/>
                <w:lang w:eastAsia="es-BO"/>
              </w:rPr>
              <w:t>Pacara</w:t>
            </w:r>
            <w:proofErr w:type="spellEnd"/>
            <w:r w:rsidRPr="009757BA">
              <w:rPr>
                <w:rFonts w:ascii="Tahoma" w:hAnsi="Tahoma" w:cs="Tahoma"/>
                <w:color w:val="000000"/>
                <w:lang w:eastAsia="es-BO"/>
              </w:rPr>
              <w:t xml:space="preserve"> o maderas de calidad similar.</w:t>
            </w:r>
            <w:r w:rsidRPr="009757BA">
              <w:rPr>
                <w:rFonts w:ascii="Tahoma" w:hAnsi="Tahoma" w:cs="Tahoma"/>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757BA">
              <w:rPr>
                <w:rFonts w:ascii="Tahoma" w:hAnsi="Tahoma" w:cs="Tahoma"/>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757BA">
              <w:rPr>
                <w:rFonts w:ascii="Tahoma" w:hAnsi="Tahoma" w:cs="Tahoma"/>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757BA">
              <w:rPr>
                <w:rFonts w:ascii="Tahoma" w:hAnsi="Tahoma" w:cs="Tahoma"/>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757BA">
              <w:rPr>
                <w:rFonts w:ascii="Tahoma" w:hAnsi="Tahoma" w:cs="Tahoma"/>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757BA">
              <w:rPr>
                <w:rFonts w:ascii="Tahoma" w:hAnsi="Tahoma" w:cs="Tahoma"/>
                <w:color w:val="000000"/>
                <w:lang w:eastAsia="es-BO"/>
              </w:rPr>
              <w:t>semi-mate</w:t>
            </w:r>
            <w:proofErr w:type="spellEnd"/>
            <w:r w:rsidRPr="009757BA">
              <w:rPr>
                <w:rFonts w:ascii="Tahoma" w:hAnsi="Tahoma" w:cs="Tahoma"/>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3E328D" w:rsidRPr="009757BA" w14:paraId="1B972D4B"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54269DE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14:paraId="6885BA8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D52C687" w14:textId="77777777" w:rsidR="003E328D" w:rsidRPr="009757BA" w:rsidRDefault="003E328D" w:rsidP="00057C93">
            <w:pPr>
              <w:rPr>
                <w:rFonts w:ascii="Tahoma" w:hAnsi="Tahoma" w:cs="Tahoma"/>
                <w:color w:val="000000"/>
                <w:lang w:eastAsia="es-BO"/>
              </w:rPr>
            </w:pPr>
            <w:proofErr w:type="gramStart"/>
            <w:r w:rsidRPr="009757BA">
              <w:rPr>
                <w:rFonts w:ascii="Tahoma" w:hAnsi="Tahoma" w:cs="Tahoma"/>
                <w:color w:val="000000"/>
                <w:lang w:eastAsia="es-BO"/>
              </w:rPr>
              <w:t>TABLERO.-</w:t>
            </w:r>
            <w:proofErr w:type="gramEnd"/>
            <w:r w:rsidRPr="009757BA">
              <w:rPr>
                <w:rFonts w:ascii="Tahoma" w:hAnsi="Tahoma" w:cs="Tahoma"/>
                <w:color w:val="000000"/>
                <w:lang w:eastAsia="es-BO"/>
              </w:rPr>
              <w:t xml:space="preserve"> Serán de madera de Cedro, Cedrillo, </w:t>
            </w:r>
            <w:proofErr w:type="spellStart"/>
            <w:r w:rsidRPr="009757BA">
              <w:rPr>
                <w:rFonts w:ascii="Tahoma" w:hAnsi="Tahoma" w:cs="Tahoma"/>
                <w:color w:val="000000"/>
                <w:lang w:eastAsia="es-BO"/>
              </w:rPr>
              <w:t>Pacará</w:t>
            </w:r>
            <w:proofErr w:type="spellEnd"/>
            <w:r w:rsidRPr="009757BA">
              <w:rPr>
                <w:rFonts w:ascii="Tahoma" w:hAnsi="Tahoma" w:cs="Tahoma"/>
                <w:color w:val="000000"/>
                <w:lang w:eastAsia="es-BO"/>
              </w:rPr>
              <w:t xml:space="preserve">,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9757BA">
              <w:rPr>
                <w:rFonts w:ascii="Tahoma" w:hAnsi="Tahoma" w:cs="Tahoma"/>
                <w:color w:val="000000"/>
                <w:lang w:eastAsia="es-BO"/>
              </w:rPr>
              <w:br/>
            </w:r>
            <w:proofErr w:type="gramStart"/>
            <w:r w:rsidRPr="009757BA">
              <w:rPr>
                <w:rFonts w:ascii="Tahoma" w:hAnsi="Tahoma" w:cs="Tahoma"/>
                <w:color w:val="000000"/>
                <w:lang w:eastAsia="es-BO"/>
              </w:rPr>
              <w:t>MARCO.-</w:t>
            </w:r>
            <w:proofErr w:type="gramEnd"/>
            <w:r w:rsidRPr="009757BA">
              <w:rPr>
                <w:rFonts w:ascii="Tahoma" w:hAnsi="Tahoma" w:cs="Tahoma"/>
                <w:color w:val="000000"/>
                <w:lang w:eastAsia="es-BO"/>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9757BA">
              <w:rPr>
                <w:rFonts w:ascii="Tahoma" w:hAnsi="Tahoma" w:cs="Tahoma"/>
                <w:color w:val="000000"/>
                <w:lang w:eastAsia="es-BO"/>
              </w:rPr>
              <w:t>mm.</w:t>
            </w:r>
            <w:proofErr w:type="spellEnd"/>
            <w:r w:rsidRPr="009757BA">
              <w:rPr>
                <w:rFonts w:ascii="Tahoma" w:hAnsi="Tahoma" w:cs="Tahoma"/>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9757BA">
              <w:rPr>
                <w:rFonts w:ascii="Tahoma" w:hAnsi="Tahoma" w:cs="Tahoma"/>
                <w:color w:val="000000"/>
                <w:lang w:eastAsia="es-BO"/>
              </w:rPr>
              <w:br/>
              <w:t xml:space="preserve">BISAGRA DE 4”. - Bisagras dobles de 4” con sus correspondientes tornillos. De buena calidad y marca reconocida en el medio. </w:t>
            </w:r>
            <w:r w:rsidRPr="009757BA">
              <w:rPr>
                <w:rFonts w:ascii="Tahoma" w:hAnsi="Tahoma" w:cs="Tahoma"/>
                <w:color w:val="000000"/>
                <w:lang w:eastAsia="es-BO"/>
              </w:rPr>
              <w:br/>
              <w:t xml:space="preserve">TOPE DE PUERTA. - Serán de goma durable, de buena calidad y aprobados por el Inspector del Proyecto. </w:t>
            </w:r>
            <w:r w:rsidRPr="009757BA">
              <w:rPr>
                <w:rFonts w:ascii="Tahoma" w:hAnsi="Tahoma" w:cs="Tahoma"/>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9757BA">
              <w:rPr>
                <w:rFonts w:ascii="Tahoma" w:hAnsi="Tahoma" w:cs="Tahoma"/>
                <w:color w:val="000000"/>
                <w:lang w:eastAsia="es-BO"/>
              </w:rPr>
              <w:br/>
              <w:t xml:space="preserve">CHAPA </w:t>
            </w:r>
            <w:proofErr w:type="gramStart"/>
            <w:r w:rsidRPr="009757BA">
              <w:rPr>
                <w:rFonts w:ascii="Tahoma" w:hAnsi="Tahoma" w:cs="Tahoma"/>
                <w:color w:val="000000"/>
                <w:lang w:eastAsia="es-BO"/>
              </w:rPr>
              <w:t>EXTERIOR.-</w:t>
            </w:r>
            <w:proofErr w:type="gramEnd"/>
            <w:r w:rsidRPr="009757BA">
              <w:rPr>
                <w:rFonts w:ascii="Tahoma" w:hAnsi="Tahoma" w:cs="Tahoma"/>
                <w:color w:val="000000"/>
                <w:lang w:eastAsia="es-BO"/>
              </w:rPr>
              <w:t xml:space="preserve"> Este insumo comprende el suministro de chapa exterior de buena calidad. Todos los materiales suministrados por la Entidad </w:t>
            </w:r>
            <w:r w:rsidRPr="009757BA">
              <w:rPr>
                <w:rFonts w:ascii="Tahoma" w:hAnsi="Tahoma" w:cs="Tahoma"/>
                <w:color w:val="000000"/>
                <w:lang w:eastAsia="es-BO"/>
              </w:rPr>
              <w:lastRenderedPageBreak/>
              <w:t xml:space="preserve">Ejecutora deberán ser de calidad y marca reconocida y aprobados por el Inspector de Obra. Su provisión en obra se efectuará en los embalajes y envases de fábrica. Las chapas serán de doble golpe, serán de embutir </w:t>
            </w:r>
            <w:r w:rsidRPr="009757BA">
              <w:rPr>
                <w:rFonts w:ascii="Tahoma" w:hAnsi="Tahoma" w:cs="Tahoma"/>
                <w:color w:val="000000"/>
                <w:lang w:eastAsia="es-BO"/>
              </w:rPr>
              <w:br/>
            </w:r>
            <w:proofErr w:type="gramStart"/>
            <w:r w:rsidRPr="009757BA">
              <w:rPr>
                <w:rFonts w:ascii="Tahoma" w:hAnsi="Tahoma" w:cs="Tahoma"/>
                <w:color w:val="000000"/>
                <w:lang w:eastAsia="es-BO"/>
              </w:rPr>
              <w:t>BARNIZ.-</w:t>
            </w:r>
            <w:proofErr w:type="gramEnd"/>
            <w:r w:rsidRPr="009757BA">
              <w:rPr>
                <w:rFonts w:ascii="Tahoma" w:hAnsi="Tahoma" w:cs="Tahoma"/>
                <w:color w:val="000000"/>
                <w:lang w:eastAsia="es-BO"/>
              </w:rPr>
              <w:t xml:space="preserve"> De buena calidad y marca reconocida en el medio, con el objeto de barnizar los marcos y tableros de las puertas, suministrado en envase original de fábrica. • Acabado de alto brillo, </w:t>
            </w:r>
            <w:proofErr w:type="spellStart"/>
            <w:r w:rsidRPr="009757BA">
              <w:rPr>
                <w:rFonts w:ascii="Tahoma" w:hAnsi="Tahoma" w:cs="Tahoma"/>
                <w:color w:val="000000"/>
                <w:lang w:eastAsia="es-BO"/>
              </w:rPr>
              <w:t>semi-mate</w:t>
            </w:r>
            <w:proofErr w:type="spellEnd"/>
            <w:r w:rsidRPr="009757BA">
              <w:rPr>
                <w:rFonts w:ascii="Tahoma" w:hAnsi="Tahoma" w:cs="Tahoma"/>
                <w:color w:val="000000"/>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9757BA">
              <w:rPr>
                <w:rFonts w:ascii="Tahoma" w:hAnsi="Tahoma" w:cs="Tahoma"/>
                <w:color w:val="000000"/>
                <w:lang w:eastAsia="es-BO"/>
              </w:rPr>
              <w:t>proovedor</w:t>
            </w:r>
            <w:proofErr w:type="spellEnd"/>
            <w:r w:rsidRPr="009757BA">
              <w:rPr>
                <w:rFonts w:ascii="Tahoma" w:hAnsi="Tahoma" w:cs="Tahoma"/>
                <w:color w:val="000000"/>
                <w:lang w:eastAsia="es-BO"/>
              </w:rPr>
              <w:t>.</w:t>
            </w:r>
          </w:p>
        </w:tc>
      </w:tr>
      <w:tr w:rsidR="003E328D" w:rsidRPr="009757BA" w14:paraId="10EF1243"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1B160A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14:paraId="5CD5A84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BA696A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E328D" w:rsidRPr="009757BA" w14:paraId="3978030D"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E9C5CA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14:paraId="0F9B0AA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9F43A9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9757BA">
              <w:rPr>
                <w:rFonts w:ascii="Tahoma" w:hAnsi="Tahoma" w:cs="Tahoma"/>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E328D" w:rsidRPr="009757BA" w14:paraId="1B71592D"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C19E7E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14:paraId="18E2957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78D869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757BA">
              <w:rPr>
                <w:rFonts w:ascii="Tahoma" w:hAnsi="Tahoma" w:cs="Tahoma"/>
                <w:color w:val="000000"/>
                <w:lang w:eastAsia="es-BO"/>
              </w:rPr>
              <w:br/>
              <w:t>REQUISITOS:</w:t>
            </w:r>
            <w:r w:rsidRPr="009757BA">
              <w:rPr>
                <w:rFonts w:ascii="Tahoma" w:hAnsi="Tahoma" w:cs="Tahoma"/>
                <w:color w:val="000000"/>
                <w:lang w:eastAsia="es-BO"/>
              </w:rPr>
              <w:br/>
              <w:t>Deberá sellar los poros y evitar que la resina de la pintura de acabado sea absorbida por la superficie. Deberá secarse al tacto en aproximadamente 12 minutos.</w:t>
            </w:r>
            <w:r w:rsidRPr="009757BA">
              <w:rPr>
                <w:rFonts w:ascii="Tahoma" w:hAnsi="Tahoma" w:cs="Tahoma"/>
                <w:color w:val="000000"/>
                <w:lang w:eastAsia="es-BO"/>
              </w:rPr>
              <w:br/>
              <w:t xml:space="preserve">Será usado para el sellado de superficies de concreto, yeso y estuco que tendrán como acabado pinturas Látex o sintética. </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6ED675D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676D2A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14:paraId="777C89E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FC2CA43"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Un sifón es un dispositivo hidráulico que se utiliza para trasvasar un líquido de un recipiente a otro. Consiste simplemente en un tubo en forma de U invertida.</w:t>
            </w:r>
            <w:r w:rsidRPr="009757BA">
              <w:rPr>
                <w:rFonts w:ascii="Tahoma" w:hAnsi="Tahoma" w:cs="Tahoma"/>
                <w:color w:val="000000"/>
                <w:lang w:eastAsia="es-BO"/>
              </w:rPr>
              <w:br/>
              <w:t>CARACTERÍSTICAS</w:t>
            </w:r>
            <w:r w:rsidRPr="009757BA">
              <w:rPr>
                <w:rFonts w:ascii="Tahoma" w:hAnsi="Tahoma" w:cs="Tahoma"/>
                <w:color w:val="000000"/>
                <w:lang w:eastAsia="es-BO"/>
              </w:rPr>
              <w:br/>
              <w:t>Desagüe Lavatorio con Cola PVC y Tapón</w:t>
            </w:r>
            <w:r w:rsidRPr="009757BA">
              <w:rPr>
                <w:rFonts w:ascii="Tahoma" w:hAnsi="Tahoma" w:cs="Tahoma"/>
                <w:color w:val="000000"/>
                <w:lang w:eastAsia="es-BO"/>
              </w:rPr>
              <w:br/>
              <w:t>Gran resistencia a la humedad, aunque son vulnerables a los ácidos</w:t>
            </w:r>
            <w:r w:rsidRPr="009757BA">
              <w:rPr>
                <w:rFonts w:ascii="Tahoma" w:hAnsi="Tahoma" w:cs="Tahoma"/>
                <w:color w:val="000000"/>
                <w:lang w:eastAsia="es-BO"/>
              </w:rPr>
              <w:br/>
              <w:t xml:space="preserve">Salida Recta 32 mm </w:t>
            </w:r>
            <w:r w:rsidRPr="009757BA">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6969E506"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473523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14:paraId="47258F6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FB153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Un sifón es un dispositivo hidráulico que se utiliza para trasvasar un líquido de un recipiente a otro. Consiste simplemente en un tubo en forma de U invertida.</w:t>
            </w:r>
            <w:r w:rsidRPr="009757BA">
              <w:rPr>
                <w:rFonts w:ascii="Tahoma" w:hAnsi="Tahoma" w:cs="Tahoma"/>
                <w:color w:val="000000"/>
                <w:lang w:eastAsia="es-BO"/>
              </w:rPr>
              <w:br/>
              <w:t>CARACTERÍSTICAS</w:t>
            </w:r>
            <w:r w:rsidRPr="009757BA">
              <w:rPr>
                <w:rFonts w:ascii="Tahoma" w:hAnsi="Tahoma" w:cs="Tahoma"/>
                <w:color w:val="000000"/>
                <w:lang w:eastAsia="es-BO"/>
              </w:rPr>
              <w:br/>
              <w:t>Desagüe Lavatorio con Cola PVC y Tapón</w:t>
            </w:r>
            <w:r w:rsidRPr="009757BA">
              <w:rPr>
                <w:rFonts w:ascii="Tahoma" w:hAnsi="Tahoma" w:cs="Tahoma"/>
                <w:color w:val="000000"/>
                <w:lang w:eastAsia="es-BO"/>
              </w:rPr>
              <w:br/>
              <w:t>Gran resistencia a la humedad, aunque son vulnerables a los ácidos</w:t>
            </w:r>
            <w:r w:rsidRPr="009757BA">
              <w:rPr>
                <w:rFonts w:ascii="Tahoma" w:hAnsi="Tahoma" w:cs="Tahoma"/>
                <w:color w:val="000000"/>
                <w:lang w:eastAsia="es-BO"/>
              </w:rPr>
              <w:br/>
              <w:t xml:space="preserve">Salida Recta 32 mm </w:t>
            </w:r>
            <w:r w:rsidRPr="009757BA">
              <w:rPr>
                <w:rFonts w:ascii="Tahoma" w:hAnsi="Tahoma" w:cs="Tahoma"/>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9757BA">
              <w:rPr>
                <w:rFonts w:ascii="Tahoma" w:hAnsi="Tahoma" w:cs="Tahoma"/>
                <w:color w:val="000000"/>
                <w:lang w:eastAsia="es-BO"/>
              </w:rPr>
              <w:br/>
              <w:t>La Entidad Ejecutora deberá garantizar que el material de referencia sea de buena calidad y de marca.</w:t>
            </w:r>
          </w:p>
        </w:tc>
      </w:tr>
      <w:tr w:rsidR="003E328D" w:rsidRPr="009757BA" w14:paraId="32F10BD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1E8415A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SOCKET PLATO</w:t>
            </w:r>
          </w:p>
        </w:tc>
        <w:tc>
          <w:tcPr>
            <w:tcW w:w="959" w:type="dxa"/>
            <w:tcBorders>
              <w:top w:val="nil"/>
              <w:left w:val="nil"/>
              <w:bottom w:val="single" w:sz="4" w:space="0" w:color="000000"/>
              <w:right w:val="single" w:sz="4" w:space="0" w:color="000000"/>
            </w:tcBorders>
            <w:shd w:val="clear" w:color="000000" w:fill="FFFFFF"/>
            <w:vAlign w:val="bottom"/>
            <w:hideMark/>
          </w:tcPr>
          <w:p w14:paraId="4C3FBF3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98BF55"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757BA">
              <w:rPr>
                <w:rFonts w:ascii="Tahoma" w:hAnsi="Tahoma" w:cs="Tahoma"/>
                <w:color w:val="000000"/>
                <w:lang w:eastAsia="es-BO"/>
              </w:rPr>
              <w:br/>
              <w:t>– Corriente nominal (IN): 4A.</w:t>
            </w:r>
            <w:r w:rsidRPr="009757BA">
              <w:rPr>
                <w:rFonts w:ascii="Tahoma" w:hAnsi="Tahoma" w:cs="Tahoma"/>
                <w:color w:val="000000"/>
                <w:lang w:eastAsia="es-BO"/>
              </w:rPr>
              <w:br/>
              <w:t xml:space="preserve">– Rosca tipo E27. Placa: Policarbonato auto extinguible resistente al fuego hasta 750º </w:t>
            </w:r>
            <w:proofErr w:type="spellStart"/>
            <w:proofErr w:type="gramStart"/>
            <w:r w:rsidRPr="009757BA">
              <w:rPr>
                <w:rFonts w:ascii="Tahoma" w:hAnsi="Tahoma" w:cs="Tahoma"/>
                <w:color w:val="000000"/>
                <w:lang w:eastAsia="es-BO"/>
              </w:rPr>
              <w:t>C.Rosquilla</w:t>
            </w:r>
            <w:proofErr w:type="spellEnd"/>
            <w:proofErr w:type="gramEnd"/>
            <w:r w:rsidRPr="009757BA">
              <w:rPr>
                <w:rFonts w:ascii="Tahoma" w:hAnsi="Tahoma" w:cs="Tahoma"/>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757BA">
              <w:rPr>
                <w:rFonts w:ascii="Tahoma" w:hAnsi="Tahoma" w:cs="Tahoma"/>
                <w:color w:val="000000"/>
                <w:lang w:eastAsia="es-BO"/>
              </w:rPr>
              <w:t>Tropicalizado</w:t>
            </w:r>
            <w:proofErr w:type="spellEnd"/>
            <w:r w:rsidRPr="009757BA">
              <w:rPr>
                <w:rFonts w:ascii="Tahoma" w:hAnsi="Tahoma" w:cs="Tahoma"/>
                <w:color w:val="000000"/>
                <w:lang w:eastAsia="es-BO"/>
              </w:rPr>
              <w:t>, terminado resistente a la corrosión.</w:t>
            </w:r>
            <w:r w:rsidRPr="009757BA">
              <w:rPr>
                <w:rFonts w:ascii="Tahoma" w:hAnsi="Tahoma" w:cs="Tahoma"/>
                <w:color w:val="000000"/>
                <w:lang w:eastAsia="es-BO"/>
              </w:rPr>
              <w:br/>
              <w:t xml:space="preserve">REQUISITOS: </w:t>
            </w:r>
            <w:r w:rsidRPr="009757BA">
              <w:rPr>
                <w:rFonts w:ascii="Tahoma" w:hAnsi="Tahoma" w:cs="Tahoma"/>
                <w:color w:val="000000"/>
                <w:lang w:eastAsia="es-BO"/>
              </w:rPr>
              <w:br/>
              <w:t>Conectores tipo bornera que permiten la conexión de cables conductores hasta calibre #12 AWG tanto cable sólido y como cable flexible.</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4294CD3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4607A3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14:paraId="643D8FE2"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28C5AD44"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757BA">
              <w:rPr>
                <w:rFonts w:ascii="Tahoma" w:hAnsi="Tahoma" w:cs="Tahoma"/>
                <w:color w:val="000000"/>
                <w:lang w:eastAsia="es-BO"/>
              </w:rPr>
              <w:t>tee</w:t>
            </w:r>
            <w:proofErr w:type="spellEnd"/>
            <w:r w:rsidRPr="009757BA">
              <w:rPr>
                <w:rFonts w:ascii="Tahoma" w:hAnsi="Tahoma" w:cs="Tahoma"/>
                <w:color w:val="000000"/>
                <w:lang w:eastAsia="es-BO"/>
              </w:rPr>
              <w:t xml:space="preserve"> de ½”, 2 codos, teflón.</w:t>
            </w:r>
            <w:r w:rsidRPr="009757BA">
              <w:rPr>
                <w:rFonts w:ascii="Tahoma" w:hAnsi="Tahoma" w:cs="Tahoma"/>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9757BA">
              <w:rPr>
                <w:rFonts w:ascii="Tahoma" w:hAnsi="Tahoma" w:cs="Tahoma"/>
                <w:color w:val="000000"/>
                <w:lang w:eastAsia="es-BO"/>
              </w:rPr>
              <w:br/>
              <w:t>Las características que debe cumplir:</w:t>
            </w:r>
            <w:r w:rsidRPr="009757BA">
              <w:rPr>
                <w:rFonts w:ascii="Tahoma" w:hAnsi="Tahoma" w:cs="Tahoma"/>
                <w:color w:val="000000"/>
                <w:lang w:eastAsia="es-BO"/>
              </w:rPr>
              <w:br/>
              <w:t xml:space="preserve">• Capa externa negra, con protección UV </w:t>
            </w:r>
            <w:r w:rsidRPr="009757BA">
              <w:rPr>
                <w:rFonts w:ascii="Tahoma" w:hAnsi="Tahoma" w:cs="Tahoma"/>
                <w:color w:val="000000"/>
                <w:lang w:eastAsia="es-BO"/>
              </w:rPr>
              <w:br/>
              <w:t>• Capa interna que impidan la proliferación de bacterias, algas, hongos y esporas</w:t>
            </w:r>
            <w:r w:rsidRPr="009757BA">
              <w:rPr>
                <w:rFonts w:ascii="Tahoma" w:hAnsi="Tahoma" w:cs="Tahoma"/>
                <w:color w:val="000000"/>
                <w:lang w:eastAsia="es-BO"/>
              </w:rPr>
              <w:br/>
              <w:t xml:space="preserve">•  Tapa de fácil acceso y sellado </w:t>
            </w:r>
            <w:r w:rsidRPr="009757BA">
              <w:rPr>
                <w:rFonts w:ascii="Tahoma" w:hAnsi="Tahoma" w:cs="Tahoma"/>
                <w:color w:val="000000"/>
                <w:lang w:eastAsia="es-BO"/>
              </w:rPr>
              <w:br/>
              <w:t xml:space="preserve">• Material insípido, atoxico e higiénico </w:t>
            </w:r>
            <w:r w:rsidRPr="009757BA">
              <w:rPr>
                <w:rFonts w:ascii="Tahoma" w:hAnsi="Tahoma" w:cs="Tahoma"/>
                <w:color w:val="000000"/>
                <w:lang w:eastAsia="es-BO"/>
              </w:rPr>
              <w:br/>
              <w:t xml:space="preserve">Una vez instalados los artefactos, se realizarán las pruebas finales para verificar el correcto funcionamiento de todos y cada uno de los artefactos instalados,  </w:t>
            </w:r>
            <w:r w:rsidRPr="009757BA">
              <w:rPr>
                <w:rFonts w:ascii="Tahoma" w:hAnsi="Tahoma" w:cs="Tahoma"/>
                <w:color w:val="000000"/>
                <w:lang w:eastAsia="es-BO"/>
              </w:rPr>
              <w:br/>
              <w:t xml:space="preserve">La Entidad Ejecutora deberá garantizar que el material de referencia sea de buena calidad y de marca reconocida. </w:t>
            </w:r>
          </w:p>
        </w:tc>
      </w:tr>
      <w:tr w:rsidR="003E328D" w:rsidRPr="009757BA" w14:paraId="6B144C3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19183B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TEE PVC D=1/2"</w:t>
            </w:r>
          </w:p>
        </w:tc>
        <w:tc>
          <w:tcPr>
            <w:tcW w:w="959" w:type="dxa"/>
            <w:tcBorders>
              <w:top w:val="nil"/>
              <w:left w:val="nil"/>
              <w:bottom w:val="single" w:sz="4" w:space="0" w:color="000000"/>
              <w:right w:val="single" w:sz="4" w:space="0" w:color="000000"/>
            </w:tcBorders>
            <w:shd w:val="clear" w:color="000000" w:fill="FFFFFF"/>
            <w:vAlign w:val="bottom"/>
            <w:hideMark/>
          </w:tcPr>
          <w:p w14:paraId="26769098"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95E8E4"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conexión </w:t>
            </w:r>
            <w:proofErr w:type="spellStart"/>
            <w:r w:rsidRPr="009757BA">
              <w:rPr>
                <w:rFonts w:ascii="Tahoma" w:hAnsi="Tahoma" w:cs="Tahoma"/>
                <w:color w:val="000000"/>
                <w:lang w:eastAsia="es-BO"/>
              </w:rPr>
              <w:t>tee</w:t>
            </w:r>
            <w:proofErr w:type="spellEnd"/>
            <w:r w:rsidRPr="009757BA">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 xml:space="preserve">REQUISITOS: </w:t>
            </w:r>
            <w:r w:rsidRPr="009757BA">
              <w:rPr>
                <w:rFonts w:ascii="Tahoma" w:hAnsi="Tahoma" w:cs="Tahoma"/>
                <w:color w:val="000000"/>
                <w:lang w:eastAsia="es-BO"/>
              </w:rPr>
              <w:br/>
              <w:t xml:space="preserve">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w:t>
            </w:r>
            <w:r w:rsidRPr="009757BA">
              <w:rPr>
                <w:rFonts w:ascii="Tahoma" w:hAnsi="Tahoma" w:cs="Tahoma"/>
                <w:color w:val="000000"/>
                <w:lang w:eastAsia="es-BO"/>
              </w:rPr>
              <w:br/>
              <w:t>Material de Policloruro de Vinilo (PVC) de 1/2",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3E328D" w:rsidRPr="009757BA" w14:paraId="01DAA718"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4BCCE93"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14:paraId="5A4D82C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A9F71B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conexión </w:t>
            </w:r>
            <w:proofErr w:type="spellStart"/>
            <w:r w:rsidRPr="009757BA">
              <w:rPr>
                <w:rFonts w:ascii="Tahoma" w:hAnsi="Tahoma" w:cs="Tahoma"/>
                <w:color w:val="000000"/>
                <w:lang w:eastAsia="es-BO"/>
              </w:rPr>
              <w:t>tee</w:t>
            </w:r>
            <w:proofErr w:type="spellEnd"/>
            <w:r w:rsidRPr="009757BA">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 xml:space="preserve">REQUISITOS: </w:t>
            </w:r>
            <w:r w:rsidRPr="009757BA">
              <w:rPr>
                <w:rFonts w:ascii="Tahoma" w:hAnsi="Tahoma" w:cs="Tahoma"/>
                <w:color w:val="000000"/>
                <w:lang w:eastAsia="es-BO"/>
              </w:rPr>
              <w:br/>
              <w:t xml:space="preserve">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w:t>
            </w:r>
            <w:r w:rsidRPr="009757BA">
              <w:rPr>
                <w:rFonts w:ascii="Tahoma" w:hAnsi="Tahoma" w:cs="Tahoma"/>
                <w:color w:val="000000"/>
                <w:lang w:eastAsia="es-BO"/>
              </w:rPr>
              <w:br/>
              <w:t>Material de Policloruro de Vinilo (PVC) de 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3E328D" w:rsidRPr="009757BA" w14:paraId="3437597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C48F1E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5573F40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C6545E5"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conexión </w:t>
            </w:r>
            <w:proofErr w:type="spellStart"/>
            <w:r w:rsidRPr="009757BA">
              <w:rPr>
                <w:rFonts w:ascii="Tahoma" w:hAnsi="Tahoma" w:cs="Tahoma"/>
                <w:color w:val="000000"/>
                <w:lang w:eastAsia="es-BO"/>
              </w:rPr>
              <w:t>tee</w:t>
            </w:r>
            <w:proofErr w:type="spellEnd"/>
            <w:r w:rsidRPr="009757BA">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757BA">
              <w:rPr>
                <w:rFonts w:ascii="Tahoma" w:hAnsi="Tahoma" w:cs="Tahoma"/>
                <w:color w:val="000000"/>
                <w:lang w:eastAsia="es-BO"/>
              </w:rPr>
              <w:t>desague</w:t>
            </w:r>
            <w:proofErr w:type="spellEnd"/>
            <w:r w:rsidRPr="009757BA">
              <w:rPr>
                <w:rFonts w:ascii="Tahoma" w:hAnsi="Tahoma" w:cs="Tahoma"/>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E328D" w:rsidRPr="009757BA" w14:paraId="6C7E293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A707DC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5895262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E6C77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conexión </w:t>
            </w:r>
            <w:proofErr w:type="spellStart"/>
            <w:r w:rsidRPr="009757BA">
              <w:rPr>
                <w:rFonts w:ascii="Tahoma" w:hAnsi="Tahoma" w:cs="Tahoma"/>
                <w:color w:val="000000"/>
                <w:lang w:eastAsia="es-BO"/>
              </w:rPr>
              <w:t>tee</w:t>
            </w:r>
            <w:proofErr w:type="spellEnd"/>
            <w:r w:rsidRPr="009757BA">
              <w:rPr>
                <w:rFonts w:ascii="Tahoma" w:hAnsi="Tahoma" w:cs="Tahoma"/>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757BA">
              <w:rPr>
                <w:rFonts w:ascii="Tahoma" w:hAnsi="Tahoma" w:cs="Tahoma"/>
                <w:color w:val="000000"/>
                <w:lang w:eastAsia="es-BO"/>
              </w:rPr>
              <w:br/>
              <w:t>REQUISITOS:</w:t>
            </w:r>
            <w:r w:rsidRPr="009757BA">
              <w:rPr>
                <w:rFonts w:ascii="Tahoma" w:hAnsi="Tahoma" w:cs="Tahoma"/>
                <w:color w:val="000000"/>
                <w:lang w:eastAsia="es-BO"/>
              </w:rPr>
              <w:br/>
              <w:t xml:space="preserve">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w:t>
            </w:r>
            <w:r w:rsidRPr="009757BA">
              <w:rPr>
                <w:rFonts w:ascii="Tahoma" w:hAnsi="Tahoma" w:cs="Tahoma"/>
                <w:color w:val="000000"/>
                <w:lang w:eastAsia="es-BO"/>
              </w:rPr>
              <w:br/>
              <w:t>Material de Policloruro de Vinilo (PVC) de 4" a 2",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3E328D" w:rsidRPr="009757BA" w14:paraId="0B1975E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F011EA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14:paraId="290161C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511E8B7"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Cinta adhesiva que se coloca en las roscas y juntas de unión para evitar fugas en las tuberías.</w:t>
            </w:r>
            <w:r w:rsidRPr="009757BA">
              <w:rPr>
                <w:rFonts w:ascii="Tahoma" w:hAnsi="Tahoma" w:cs="Tahoma"/>
                <w:color w:val="000000"/>
                <w:lang w:eastAsia="es-BO"/>
              </w:rPr>
              <w:br/>
              <w:t>REQUISITOS:</w:t>
            </w:r>
            <w:r w:rsidRPr="009757BA">
              <w:rPr>
                <w:rFonts w:ascii="Tahoma" w:hAnsi="Tahoma" w:cs="Tahoma"/>
                <w:color w:val="000000"/>
                <w:lang w:eastAsia="es-BO"/>
              </w:rPr>
              <w:br/>
              <w:t xml:space="preserve">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w:t>
            </w:r>
            <w:r w:rsidRPr="009757BA">
              <w:rPr>
                <w:rFonts w:ascii="Tahoma" w:hAnsi="Tahoma" w:cs="Tahoma"/>
                <w:color w:val="000000"/>
                <w:lang w:eastAsia="es-BO"/>
              </w:rPr>
              <w:br/>
              <w:t>Tamaño de 3/4"</w:t>
            </w:r>
          </w:p>
        </w:tc>
      </w:tr>
      <w:tr w:rsidR="003E328D" w:rsidRPr="009757BA" w14:paraId="2AE51B3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CC9B9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14:paraId="467AFCE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44F12C"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757BA">
              <w:rPr>
                <w:rFonts w:ascii="Tahoma" w:hAnsi="Tahoma" w:cs="Tahoma"/>
                <w:color w:val="000000"/>
                <w:lang w:eastAsia="es-BO"/>
              </w:rPr>
              <w:br/>
              <w:t xml:space="preserve">REQUISITOS: </w:t>
            </w:r>
            <w:r w:rsidRPr="009757BA">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57BA">
              <w:rPr>
                <w:rFonts w:ascii="Tahoma" w:hAnsi="Tahoma" w:cs="Tahoma"/>
                <w:color w:val="000000"/>
                <w:lang w:eastAsia="es-BO"/>
              </w:rPr>
              <w:br/>
              <w:t>Vida mecánica 20.000 maniobras</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2A66B737"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3252257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14:paraId="1473EBD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E2B9E5A"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Numero de polos: 2; Interruptor Llave Térmica Bipolar Peso 0.65 kg; Dimensiones 20 × 20 × 5 cm; Marca: Reconocida</w:t>
            </w:r>
            <w:r w:rsidRPr="009757BA">
              <w:rPr>
                <w:rFonts w:ascii="Tahoma" w:hAnsi="Tahoma" w:cs="Tahoma"/>
                <w:color w:val="000000"/>
                <w:lang w:eastAsia="es-BO"/>
              </w:rPr>
              <w:br/>
              <w:t xml:space="preserve">Línea bipolar; Material PVC; Amperaje: 2×25; </w:t>
            </w:r>
            <w:r w:rsidRPr="009757BA">
              <w:rPr>
                <w:rFonts w:ascii="Tahoma" w:hAnsi="Tahoma" w:cs="Tahoma"/>
                <w:color w:val="000000"/>
                <w:lang w:eastAsia="es-BO"/>
              </w:rPr>
              <w:br/>
              <w:t>Cantidad de módulos: 1</w:t>
            </w:r>
            <w:r w:rsidRPr="009757BA">
              <w:rPr>
                <w:rFonts w:ascii="Tahoma" w:hAnsi="Tahoma" w:cs="Tahoma"/>
                <w:color w:val="000000"/>
                <w:lang w:eastAsia="es-BO"/>
              </w:rPr>
              <w:br/>
              <w:t>Corriente nominal: 25 A; SKU 6566</w:t>
            </w:r>
            <w:r w:rsidRPr="009757BA">
              <w:rPr>
                <w:rFonts w:ascii="Tahoma" w:hAnsi="Tahoma" w:cs="Tahoma"/>
                <w:color w:val="000000"/>
                <w:lang w:eastAsia="es-BO"/>
              </w:rPr>
              <w:br/>
              <w:t>Unidades por paquete: 1</w:t>
            </w:r>
            <w:r w:rsidRPr="009757BA">
              <w:rPr>
                <w:rFonts w:ascii="Tahoma" w:hAnsi="Tahoma" w:cs="Tahoma"/>
                <w:color w:val="000000"/>
                <w:lang w:eastAsia="es-BO"/>
              </w:rPr>
              <w:br/>
              <w:t xml:space="preserve">REQUISITOS: </w:t>
            </w:r>
            <w:r w:rsidRPr="009757BA">
              <w:rPr>
                <w:rFonts w:ascii="Tahoma" w:hAnsi="Tahoma" w:cs="Tahoma"/>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6B139E58"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18F8EA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14:paraId="3B5F5B3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3AB3E1"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Capacidad de Ruptura: 3 KA; Curva: C; Polos: 2P; Bornes para cables hasta: hasta 16mm; Frecuencia : 50/60Hz; Amperaje: 2×32; Línea: </w:t>
            </w:r>
            <w:proofErr w:type="spellStart"/>
            <w:r w:rsidRPr="009757BA">
              <w:rPr>
                <w:rFonts w:ascii="Tahoma" w:hAnsi="Tahoma" w:cs="Tahoma"/>
                <w:color w:val="000000"/>
                <w:lang w:eastAsia="es-BO"/>
              </w:rPr>
              <w:t>Sicalimit</w:t>
            </w:r>
            <w:proofErr w:type="spellEnd"/>
            <w:r w:rsidRPr="009757BA">
              <w:rPr>
                <w:rFonts w:ascii="Tahoma" w:hAnsi="Tahoma" w:cs="Tahoma"/>
                <w:color w:val="000000"/>
                <w:lang w:eastAsia="es-BO"/>
              </w:rPr>
              <w:t>; Tipo: Mando y Protección; Montaje: Riel Din; Tensión: 230v; SKU: 01SIC04115; Unidad de medida: C/U; Marca: Reconocida</w:t>
            </w:r>
            <w:r w:rsidRPr="009757BA">
              <w:rPr>
                <w:rFonts w:ascii="Tahoma" w:hAnsi="Tahoma" w:cs="Tahoma"/>
                <w:color w:val="000000"/>
                <w:lang w:eastAsia="es-BO"/>
              </w:rPr>
              <w:br/>
              <w:t xml:space="preserve">REQUISITOS: </w:t>
            </w:r>
            <w:r w:rsidRPr="009757BA">
              <w:rPr>
                <w:rFonts w:ascii="Tahoma" w:hAnsi="Tahoma" w:cs="Tahoma"/>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16DE9CD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AE8D7A"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14:paraId="457676BC"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CB5D5F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El tirafondo debe ser fabricado en acero inoxidable, sus acabados pueden ser en </w:t>
            </w:r>
            <w:proofErr w:type="spellStart"/>
            <w:r w:rsidRPr="009757BA">
              <w:rPr>
                <w:rFonts w:ascii="Tahoma" w:hAnsi="Tahoma" w:cs="Tahoma"/>
                <w:color w:val="000000"/>
                <w:lang w:eastAsia="es-BO"/>
              </w:rPr>
              <w:t>bicromatado</w:t>
            </w:r>
            <w:proofErr w:type="spellEnd"/>
            <w:r w:rsidRPr="009757BA">
              <w:rPr>
                <w:rFonts w:ascii="Tahoma" w:hAnsi="Tahoma" w:cs="Tahoma"/>
                <w:color w:val="000000"/>
                <w:lang w:eastAsia="es-BO"/>
              </w:rPr>
              <w:t xml:space="preserve">, cincado e </w:t>
            </w:r>
            <w:proofErr w:type="spellStart"/>
            <w:proofErr w:type="gramStart"/>
            <w:r w:rsidRPr="009757BA">
              <w:rPr>
                <w:rFonts w:ascii="Tahoma" w:hAnsi="Tahoma" w:cs="Tahoma"/>
                <w:color w:val="000000"/>
                <w:lang w:eastAsia="es-BO"/>
              </w:rPr>
              <w:t>inoxidable.debera</w:t>
            </w:r>
            <w:proofErr w:type="spellEnd"/>
            <w:proofErr w:type="gramEnd"/>
            <w:r w:rsidRPr="009757BA">
              <w:rPr>
                <w:rFonts w:ascii="Tahoma" w:hAnsi="Tahoma" w:cs="Tahoma"/>
                <w:color w:val="000000"/>
                <w:lang w:eastAsia="es-BO"/>
              </w:rPr>
              <w:t xml:space="preserve"> tener una cabeza grande y plana, a con una ranura cruzada (Phillips) para permitir un apriete firme. La parte inferior del tirafondo </w:t>
            </w:r>
            <w:proofErr w:type="spellStart"/>
            <w:r w:rsidRPr="009757BA">
              <w:rPr>
                <w:rFonts w:ascii="Tahoma" w:hAnsi="Tahoma" w:cs="Tahoma"/>
                <w:color w:val="000000"/>
                <w:lang w:eastAsia="es-BO"/>
              </w:rPr>
              <w:t>tendra</w:t>
            </w:r>
            <w:proofErr w:type="spellEnd"/>
            <w:r w:rsidRPr="009757BA">
              <w:rPr>
                <w:rFonts w:ascii="Tahoma" w:hAnsi="Tahoma" w:cs="Tahoma"/>
                <w:color w:val="000000"/>
                <w:lang w:eastAsia="es-BO"/>
              </w:rPr>
              <w:t xml:space="preserve"> una </w:t>
            </w:r>
            <w:proofErr w:type="spellStart"/>
            <w:r w:rsidRPr="009757BA">
              <w:rPr>
                <w:rFonts w:ascii="Tahoma" w:hAnsi="Tahoma" w:cs="Tahoma"/>
                <w:color w:val="000000"/>
                <w:lang w:eastAsia="es-BO"/>
              </w:rPr>
              <w:t>terminacion</w:t>
            </w:r>
            <w:proofErr w:type="spellEnd"/>
            <w:r w:rsidRPr="009757BA">
              <w:rPr>
                <w:rFonts w:ascii="Tahoma" w:hAnsi="Tahoma" w:cs="Tahoma"/>
                <w:color w:val="000000"/>
                <w:lang w:eastAsia="es-BO"/>
              </w:rPr>
              <w:t xml:space="preserve"> puntiaguda y roscada para facilitar la penetración sin necesidad de hacer un agujero previo.</w:t>
            </w:r>
          </w:p>
        </w:tc>
      </w:tr>
      <w:tr w:rsidR="003E328D" w:rsidRPr="009757BA" w14:paraId="17E0C84C"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33561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14:paraId="4D7AB1D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7050D6B"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Deberá ser de primera calidad y marca conocida, los tomacorrientes deberán ser bipolares con una capacidad mínima nominal de 10 amperios/250 voltios.</w:t>
            </w:r>
            <w:r w:rsidRPr="009757BA">
              <w:rPr>
                <w:rFonts w:ascii="Tahoma" w:hAnsi="Tahoma" w:cs="Tahoma"/>
                <w:color w:val="000000"/>
                <w:lang w:eastAsia="es-BO"/>
              </w:rPr>
              <w:br/>
              <w:t>La superficie del accesorio deberá ser lisa y libre de grietas, fisuras y otros defectos que alteren su calidad.</w:t>
            </w:r>
            <w:r w:rsidRPr="009757BA">
              <w:rPr>
                <w:rFonts w:ascii="Tahoma" w:hAnsi="Tahoma" w:cs="Tahoma"/>
                <w:color w:val="000000"/>
                <w:lang w:eastAsia="es-BO"/>
              </w:rPr>
              <w:br/>
            </w:r>
          </w:p>
        </w:tc>
      </w:tr>
      <w:tr w:rsidR="003E328D" w:rsidRPr="009757BA" w14:paraId="4D86D95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570B9F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14:paraId="709C097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23B295"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Material de Poli cloruro de Vinilo (PVC),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E328D" w:rsidRPr="009757BA" w14:paraId="5E9E8CF5"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94BD47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14:paraId="7D21A89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F4ED719"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E328D" w:rsidRPr="009757BA" w14:paraId="5713AE7E"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039279A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14:paraId="2551F60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5835C5"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Debe ser fabricado en acero inoxidable, sus acabados pueden ser en </w:t>
            </w:r>
            <w:proofErr w:type="spellStart"/>
            <w:r w:rsidRPr="009757BA">
              <w:rPr>
                <w:rFonts w:ascii="Tahoma" w:hAnsi="Tahoma" w:cs="Tahoma"/>
                <w:color w:val="000000"/>
                <w:lang w:eastAsia="es-BO"/>
              </w:rPr>
              <w:t>bicromatado</w:t>
            </w:r>
            <w:proofErr w:type="spellEnd"/>
            <w:r w:rsidRPr="009757BA">
              <w:rPr>
                <w:rFonts w:ascii="Tahoma" w:hAnsi="Tahoma" w:cs="Tahoma"/>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757BA">
              <w:rPr>
                <w:rFonts w:ascii="Tahoma" w:hAnsi="Tahoma" w:cs="Tahoma"/>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757BA">
              <w:rPr>
                <w:rFonts w:ascii="Tahoma" w:hAnsi="Tahoma" w:cs="Tahoma"/>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757BA">
              <w:rPr>
                <w:rFonts w:ascii="Tahoma" w:hAnsi="Tahoma" w:cs="Tahoma"/>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E328D" w:rsidRPr="009757BA" w14:paraId="7C0244F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919EF2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bottom"/>
            <w:hideMark/>
          </w:tcPr>
          <w:p w14:paraId="62F809F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0A383C0"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1/2”. Cuya principal aplicación se da en Instalaciones sanitarias.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1/2",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E328D" w:rsidRPr="009757BA" w14:paraId="5DAADB7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1CF7B1"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14:paraId="38574F9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08952B4D"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Material de Poli cloruro de Vinilo (PVC),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 Las juntas serán del Tipo campana – espiga.</w:t>
            </w:r>
            <w:r w:rsidRPr="009757BA">
              <w:rPr>
                <w:rFonts w:ascii="Tahoma" w:hAnsi="Tahoma" w:cs="Tahoma"/>
                <w:color w:val="000000"/>
                <w:lang w:eastAsia="es-BO"/>
              </w:rPr>
              <w:br/>
              <w:t xml:space="preserve">REQUISITOS: </w:t>
            </w:r>
            <w:r w:rsidRPr="009757BA">
              <w:rPr>
                <w:rFonts w:ascii="Tahoma" w:hAnsi="Tahoma" w:cs="Tahoma"/>
                <w:color w:val="000000"/>
                <w:lang w:eastAsia="es-BO"/>
              </w:rPr>
              <w:br/>
              <w:t>Las tuberías de PVC y sus accesorios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Entidad Ejecutora deberá garantizar que el material de referencia sea de buena calidad y de marca reconocida.</w:t>
            </w:r>
          </w:p>
        </w:tc>
      </w:tr>
      <w:tr w:rsidR="003E328D" w:rsidRPr="009757BA" w14:paraId="11399DCA"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EB29B2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14:paraId="24F62997"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2A64F37" w14:textId="77777777" w:rsidR="003E328D" w:rsidRPr="009757BA" w:rsidRDefault="003E328D" w:rsidP="00057C93">
            <w:pPr>
              <w:spacing w:after="240"/>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2”. Cuya principal aplicación se da en Instalaciones sanitarias.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2",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E328D" w:rsidRPr="009757BA" w14:paraId="54C3C560"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6A6719AF"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14:paraId="10513D7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7AFF7D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3”. Cuya principal aplicación se da en Instalaciones hidráulicas.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3",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E328D" w:rsidRPr="009757BA" w14:paraId="456F0600"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7577DEA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14:paraId="12A559EE"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C77A7D8"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Tubo de policloruro de vinilo (PVC) con diámetro nominal de 4”. Cuya principal aplicación se da en Instalaciones hidráulicas. </w:t>
            </w:r>
            <w:r w:rsidRPr="009757BA">
              <w:rPr>
                <w:rFonts w:ascii="Tahoma" w:hAnsi="Tahoma" w:cs="Tahoma"/>
                <w:color w:val="000000"/>
                <w:lang w:eastAsia="es-BO"/>
              </w:rPr>
              <w:br/>
              <w:t>REQUISITOS:</w:t>
            </w:r>
            <w:r w:rsidRPr="009757BA">
              <w:rPr>
                <w:rFonts w:ascii="Tahoma" w:hAnsi="Tahoma" w:cs="Tahoma"/>
                <w:color w:val="000000"/>
                <w:lang w:eastAsia="es-BO"/>
              </w:rPr>
              <w:br/>
              <w:t xml:space="preserve">Material de Policloruro de Vinilo (PVC) de 4", los tubos deben tener las siguientes características: </w:t>
            </w:r>
            <w:r w:rsidRPr="009757BA">
              <w:rPr>
                <w:rFonts w:ascii="Tahoma" w:hAnsi="Tahoma" w:cs="Tahoma"/>
                <w:color w:val="000000"/>
                <w:lang w:eastAsia="es-BO"/>
              </w:rPr>
              <w:br/>
              <w:t>• Superficie externa e interna lisas y estar libres de grietas, fisuras, ondulaciones y otros defectos que alteren su calidad.</w:t>
            </w:r>
            <w:r w:rsidRPr="009757BA">
              <w:rPr>
                <w:rFonts w:ascii="Tahoma" w:hAnsi="Tahoma" w:cs="Tahoma"/>
                <w:color w:val="000000"/>
                <w:lang w:eastAsia="es-BO"/>
              </w:rPr>
              <w:br/>
              <w:t>• Los tubos deberán ser de color uniforme.</w:t>
            </w:r>
            <w:r w:rsidRPr="009757BA">
              <w:rPr>
                <w:rFonts w:ascii="Tahoma" w:hAnsi="Tahoma" w:cs="Tahoma"/>
                <w:color w:val="000000"/>
                <w:lang w:eastAsia="es-BO"/>
              </w:rPr>
              <w:br/>
              <w:t>• Los tubos procederán de fábrica por inyección de molde, no aceptándose el uso de piezas especiales obtenidas mediante cortes o cortadas en seco.</w:t>
            </w:r>
            <w:r w:rsidRPr="009757BA">
              <w:rPr>
                <w:rFonts w:ascii="Tahoma" w:hAnsi="Tahoma" w:cs="Tahoma"/>
                <w:color w:val="000000"/>
                <w:lang w:eastAsia="es-BO"/>
              </w:rPr>
              <w:br/>
              <w:t>Las juntas serán del Tipo campana – espiga</w:t>
            </w:r>
            <w:r w:rsidRPr="009757BA">
              <w:rPr>
                <w:rFonts w:ascii="Tahoma" w:hAnsi="Tahoma" w:cs="Tahoma"/>
                <w:color w:val="000000"/>
                <w:lang w:eastAsia="es-BO"/>
              </w:rPr>
              <w:br/>
              <w:t>Las tuberías de PVC deberán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E328D" w:rsidRPr="009757BA" w14:paraId="6A2ECF71"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F4603A4"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14:paraId="4C069C05"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349C45C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E328D" w:rsidRPr="009757BA" w14:paraId="662C575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20D91990"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14:paraId="43B6784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A317397"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 xml:space="preserve">La conexión </w:t>
            </w:r>
            <w:proofErr w:type="spellStart"/>
            <w:r w:rsidRPr="009757BA">
              <w:rPr>
                <w:rFonts w:ascii="Tahoma" w:hAnsi="Tahoma" w:cs="Tahoma"/>
                <w:color w:val="000000"/>
                <w:lang w:eastAsia="es-BO"/>
              </w:rPr>
              <w:t>Yee</w:t>
            </w:r>
            <w:proofErr w:type="spellEnd"/>
            <w:r w:rsidRPr="009757BA">
              <w:rPr>
                <w:rFonts w:ascii="Tahoma" w:hAnsi="Tahoma" w:cs="Tahoma"/>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757BA">
              <w:rPr>
                <w:rFonts w:ascii="Tahoma" w:hAnsi="Tahoma" w:cs="Tahoma"/>
                <w:color w:val="000000"/>
                <w:lang w:eastAsia="es-BO"/>
              </w:rPr>
              <w:br/>
              <w:t xml:space="preserve">REQUISITOS: </w:t>
            </w:r>
            <w:r w:rsidRPr="009757BA">
              <w:rPr>
                <w:rFonts w:ascii="Tahoma" w:hAnsi="Tahoma" w:cs="Tahoma"/>
                <w:color w:val="000000"/>
                <w:lang w:eastAsia="es-BO"/>
              </w:rPr>
              <w:br/>
              <w:t xml:space="preserve">- Debe presentar color uniforme, ser libre de cuerpos extraños, irregularidades, rajaduras y otros </w:t>
            </w:r>
            <w:proofErr w:type="spellStart"/>
            <w:r w:rsidRPr="009757BA">
              <w:rPr>
                <w:rFonts w:ascii="Tahoma" w:hAnsi="Tahoma" w:cs="Tahoma"/>
                <w:color w:val="000000"/>
                <w:lang w:eastAsia="es-BO"/>
              </w:rPr>
              <w:t>defectos</w:t>
            </w:r>
            <w:proofErr w:type="spellEnd"/>
            <w:r w:rsidRPr="009757BA">
              <w:rPr>
                <w:rFonts w:ascii="Tahoma" w:hAnsi="Tahoma" w:cs="Tahoma"/>
                <w:color w:val="000000"/>
                <w:lang w:eastAsia="es-BO"/>
              </w:rPr>
              <w:t xml:space="preserve"> visuales que indiquen discontinuidad del material o fallas derivadas del proceso de producción.</w:t>
            </w:r>
            <w:r w:rsidRPr="009757BA">
              <w:rPr>
                <w:rFonts w:ascii="Tahoma" w:hAnsi="Tahoma" w:cs="Tahoma"/>
                <w:color w:val="000000"/>
                <w:lang w:eastAsia="es-BO"/>
              </w:rPr>
              <w:br/>
              <w:t>- Material de Policloruro de Vinilo (PVC), deberá cumplir con las siguientes normas:</w:t>
            </w:r>
            <w:r w:rsidRPr="009757BA">
              <w:rPr>
                <w:rFonts w:ascii="Tahoma" w:hAnsi="Tahoma" w:cs="Tahoma"/>
                <w:color w:val="000000"/>
                <w:lang w:eastAsia="es-BO"/>
              </w:rPr>
              <w:br/>
              <w:t xml:space="preserve"> -Normas Bolivianas:         NB 213-77</w:t>
            </w:r>
            <w:r w:rsidRPr="009757BA">
              <w:rPr>
                <w:rFonts w:ascii="Tahoma" w:hAnsi="Tahoma" w:cs="Tahoma"/>
                <w:color w:val="000000"/>
                <w:lang w:eastAsia="es-BO"/>
              </w:rPr>
              <w:br/>
              <w:t xml:space="preserve"> -Normas ASTM:   D-1785 y D-2241</w:t>
            </w:r>
            <w:r w:rsidRPr="009757BA">
              <w:rPr>
                <w:rFonts w:ascii="Tahoma" w:hAnsi="Tahoma" w:cs="Tahoma"/>
                <w:color w:val="000000"/>
                <w:lang w:eastAsia="es-BO"/>
              </w:rPr>
              <w:br/>
              <w:t>El accesorio procederá de fábrica por inyección de molde, no aceptándose el uso de piezas especiales obtenidas mediante cortes o unión de tubos cortados en sesgo.</w:t>
            </w:r>
          </w:p>
        </w:tc>
      </w:tr>
      <w:tr w:rsidR="003E328D" w:rsidRPr="009757BA" w14:paraId="13B7B0A9" w14:textId="77777777" w:rsidTr="00057C93">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14:paraId="4E1FD5F6"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lastRenderedPageBreak/>
              <w:t>YESO</w:t>
            </w:r>
          </w:p>
        </w:tc>
        <w:tc>
          <w:tcPr>
            <w:tcW w:w="959" w:type="dxa"/>
            <w:tcBorders>
              <w:top w:val="nil"/>
              <w:left w:val="nil"/>
              <w:bottom w:val="single" w:sz="4" w:space="0" w:color="000000"/>
              <w:right w:val="single" w:sz="4" w:space="0" w:color="000000"/>
            </w:tcBorders>
            <w:shd w:val="clear" w:color="000000" w:fill="FFFFFF"/>
            <w:vAlign w:val="bottom"/>
            <w:hideMark/>
          </w:tcPr>
          <w:p w14:paraId="36601609" w14:textId="77777777" w:rsidR="003E328D" w:rsidRPr="009757BA" w:rsidRDefault="003E328D" w:rsidP="00057C93">
            <w:pPr>
              <w:rPr>
                <w:rFonts w:ascii="Tahoma" w:hAnsi="Tahoma" w:cs="Tahoma"/>
                <w:b/>
                <w:bCs/>
                <w:color w:val="000000"/>
                <w:lang w:eastAsia="es-BO"/>
              </w:rPr>
            </w:pPr>
            <w:r w:rsidRPr="009757BA">
              <w:rPr>
                <w:rFonts w:ascii="Tahoma" w:hAnsi="Tahoma" w:cs="Tahoma"/>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F3A1EAE" w14:textId="77777777" w:rsidR="003E328D" w:rsidRPr="009757BA" w:rsidRDefault="003E328D" w:rsidP="00057C93">
            <w:pPr>
              <w:rPr>
                <w:rFonts w:ascii="Tahoma" w:hAnsi="Tahoma" w:cs="Tahoma"/>
                <w:color w:val="000000"/>
                <w:lang w:eastAsia="es-BO"/>
              </w:rPr>
            </w:pPr>
            <w:r w:rsidRPr="009757BA">
              <w:rPr>
                <w:rFonts w:ascii="Tahoma" w:hAnsi="Tahoma" w:cs="Tahoma"/>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757BA">
              <w:rPr>
                <w:rFonts w:ascii="Tahoma" w:hAnsi="Tahoma" w:cs="Tahoma"/>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3E328D" w:rsidRPr="009757BA" w14:paraId="076CFF45" w14:textId="77777777" w:rsidTr="00057C93">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90106C2" w14:textId="77777777" w:rsidR="003E328D" w:rsidRPr="009757BA" w:rsidRDefault="003E328D" w:rsidP="00057C93">
            <w:pPr>
              <w:jc w:val="center"/>
              <w:rPr>
                <w:rFonts w:ascii="Tahoma" w:hAnsi="Tahoma" w:cs="Tahoma"/>
                <w:b/>
                <w:bCs/>
                <w:color w:val="000000"/>
                <w:lang w:eastAsia="es-BO"/>
              </w:rPr>
            </w:pPr>
            <w:r w:rsidRPr="009757BA">
              <w:rPr>
                <w:rFonts w:ascii="Tahoma" w:hAnsi="Tahoma" w:cs="Tahoma"/>
                <w:b/>
                <w:bCs/>
                <w:color w:val="000000"/>
                <w:lang w:eastAsia="es-BO"/>
              </w:rPr>
              <w:t xml:space="preserve">NOTA: "LA ENTIDAD EJECUTORA DEBERA PRESENTAR MINIMAMENTE 3 MUESTRAS DE CADA INSUMO AL INSPECTOR DE PROYECTO PARA SU APROBACION E IMPLEMENTACION AL PROYECTO". "EN CASO DE IMPLEMENTAR ALGUN INSUMO NO DESCRITO EN LA PRESENTE LISTA, ES DEBER DEL INSPECTOR DESCRIBIR LAS </w:t>
            </w:r>
            <w:proofErr w:type="gramStart"/>
            <w:r w:rsidRPr="009757BA">
              <w:rPr>
                <w:rFonts w:ascii="Tahoma" w:hAnsi="Tahoma" w:cs="Tahoma"/>
                <w:b/>
                <w:bCs/>
                <w:color w:val="000000"/>
                <w:lang w:eastAsia="es-BO"/>
              </w:rPr>
              <w:t>CARACTERISTICAS  DE</w:t>
            </w:r>
            <w:proofErr w:type="gramEnd"/>
            <w:r w:rsidRPr="009757BA">
              <w:rPr>
                <w:rFonts w:ascii="Tahoma" w:hAnsi="Tahoma" w:cs="Tahoma"/>
                <w:b/>
                <w:bCs/>
                <w:color w:val="000000"/>
                <w:lang w:eastAsia="es-BO"/>
              </w:rPr>
              <w:t xml:space="preserve"> CALIDAD A LA ENTIDAD EJECUTORA"</w:t>
            </w:r>
          </w:p>
        </w:tc>
      </w:tr>
    </w:tbl>
    <w:p w14:paraId="7B89B5C8" w14:textId="77777777" w:rsidR="003E328D" w:rsidRPr="00FD0DA3" w:rsidRDefault="003E328D" w:rsidP="003E328D">
      <w:pPr>
        <w:spacing w:line="300" w:lineRule="auto"/>
        <w:jc w:val="both"/>
        <w:rPr>
          <w:rFonts w:ascii="Tahoma" w:hAnsi="Tahoma" w:cs="Tahoma"/>
          <w:b/>
          <w:i/>
          <w:sz w:val="18"/>
          <w:szCs w:val="18"/>
          <w:u w:val="single"/>
        </w:rPr>
      </w:pPr>
    </w:p>
    <w:p w14:paraId="6D0FB0F1" w14:textId="77777777" w:rsidR="003E328D" w:rsidRPr="00FD0DA3" w:rsidRDefault="003E328D" w:rsidP="003E328D">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3E328D" w:rsidRPr="00FD0DA3" w14:paraId="48A673B8" w14:textId="77777777" w:rsidTr="00057C93">
        <w:tc>
          <w:tcPr>
            <w:tcW w:w="391" w:type="pct"/>
            <w:shd w:val="clear" w:color="auto" w:fill="1F3864" w:themeFill="accent5" w:themeFillShade="80"/>
          </w:tcPr>
          <w:p w14:paraId="0E03EDFD"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385" w:type="pct"/>
            <w:shd w:val="clear" w:color="auto" w:fill="1F3864" w:themeFill="accent5" w:themeFillShade="80"/>
          </w:tcPr>
          <w:p w14:paraId="47CDADB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183" w:type="pct"/>
            <w:shd w:val="clear" w:color="auto" w:fill="1F3864" w:themeFill="accent5" w:themeFillShade="80"/>
          </w:tcPr>
          <w:p w14:paraId="388D54A4" w14:textId="77777777" w:rsidR="003E328D" w:rsidRPr="00FD0DA3" w:rsidRDefault="003E328D" w:rsidP="00057C93">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20F4DC4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175" w:type="pct"/>
            <w:shd w:val="clear" w:color="auto" w:fill="1F3864" w:themeFill="accent5" w:themeFillShade="80"/>
          </w:tcPr>
          <w:p w14:paraId="6CB3CC0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90D00A3" w14:textId="77777777" w:rsidTr="00057C93">
        <w:tc>
          <w:tcPr>
            <w:tcW w:w="391" w:type="pct"/>
            <w:shd w:val="clear" w:color="auto" w:fill="BDD6EE" w:themeFill="accent1" w:themeFillTint="66"/>
            <w:vAlign w:val="center"/>
          </w:tcPr>
          <w:p w14:paraId="34B2319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w:t>
            </w:r>
          </w:p>
        </w:tc>
        <w:tc>
          <w:tcPr>
            <w:tcW w:w="1385" w:type="pct"/>
            <w:shd w:val="clear" w:color="auto" w:fill="BDD6EE" w:themeFill="accent1" w:themeFillTint="66"/>
            <w:vAlign w:val="center"/>
          </w:tcPr>
          <w:p w14:paraId="332515D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VAC-OP-TRE-1</w:t>
            </w:r>
          </w:p>
        </w:tc>
        <w:tc>
          <w:tcPr>
            <w:tcW w:w="183" w:type="pct"/>
            <w:shd w:val="clear" w:color="auto" w:fill="BDD6EE" w:themeFill="accent1" w:themeFillTint="66"/>
          </w:tcPr>
          <w:p w14:paraId="30C4BF57" w14:textId="77777777" w:rsidR="003E328D" w:rsidRPr="00FD0DA3" w:rsidRDefault="003E328D" w:rsidP="00057C93">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06ED305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175" w:type="pct"/>
            <w:shd w:val="clear" w:color="auto" w:fill="BDD6EE" w:themeFill="accent1" w:themeFillTint="66"/>
            <w:vAlign w:val="center"/>
          </w:tcPr>
          <w:p w14:paraId="54645B3C" w14:textId="77777777" w:rsidR="003E328D" w:rsidRPr="00FD0DA3" w:rsidRDefault="003E328D" w:rsidP="00057C93">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TRAZADO Y REPLANTEO</w:t>
            </w:r>
          </w:p>
        </w:tc>
      </w:tr>
    </w:tbl>
    <w:p w14:paraId="72DE400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34A81E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C66CB2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E8C1BD0" w14:textId="77777777" w:rsidR="003E328D" w:rsidRPr="00FD0DA3" w:rsidRDefault="003E328D" w:rsidP="003E328D">
      <w:pPr>
        <w:widowControl w:val="0"/>
        <w:autoSpaceDE w:val="0"/>
        <w:autoSpaceDN w:val="0"/>
        <w:jc w:val="both"/>
        <w:rPr>
          <w:rFonts w:ascii="Tahoma" w:eastAsia="Arial" w:hAnsi="Tahoma" w:cs="Tahoma"/>
          <w:bCs/>
          <w:sz w:val="18"/>
          <w:szCs w:val="18"/>
        </w:rPr>
      </w:pPr>
      <w:r w:rsidRPr="00FD0DA3">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013DE98" w14:textId="77777777" w:rsidR="003E328D" w:rsidRPr="00FD0DA3" w:rsidRDefault="003E328D" w:rsidP="003E328D">
      <w:pPr>
        <w:widowControl w:val="0"/>
        <w:autoSpaceDE w:val="0"/>
        <w:autoSpaceDN w:val="0"/>
        <w:jc w:val="both"/>
        <w:rPr>
          <w:rFonts w:ascii="Tahoma" w:eastAsia="Arial" w:hAnsi="Tahoma" w:cs="Tahoma"/>
          <w:sz w:val="18"/>
          <w:szCs w:val="18"/>
        </w:rPr>
      </w:pPr>
    </w:p>
    <w:p w14:paraId="354F338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3A779DE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9F0753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8CC91F9" w14:textId="77777777" w:rsidR="003E328D" w:rsidRPr="00FD0DA3" w:rsidRDefault="003E328D" w:rsidP="003E328D">
      <w:pPr>
        <w:widowControl w:val="0"/>
        <w:autoSpaceDE w:val="0"/>
        <w:autoSpaceDN w:val="0"/>
        <w:jc w:val="both"/>
        <w:rPr>
          <w:rFonts w:ascii="Tahoma" w:eastAsia="Arial" w:hAnsi="Tahoma" w:cs="Tahoma"/>
          <w:sz w:val="18"/>
          <w:szCs w:val="18"/>
        </w:rPr>
      </w:pPr>
    </w:p>
    <w:p w14:paraId="1B08C7A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ADF8B50"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bookmarkStart w:id="156" w:name="_Hlk99371405"/>
    </w:p>
    <w:p w14:paraId="2CF04066"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7E355B6"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p>
    <w:p w14:paraId="075BD3A1"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Se traza la forma del perímetro de la obra y se señalan los ejes y/o contornos donde se debe situar la cimentación.</w:t>
      </w:r>
    </w:p>
    <w:p w14:paraId="68D276EA"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p>
    <w:p w14:paraId="6D28EE62"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64E1DB6"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p>
    <w:p w14:paraId="0DD6AF8E"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6"/>
    <w:p w14:paraId="0019854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E1B7C9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2F88823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2F8E7FA" w14:textId="77777777" w:rsidR="003E328D" w:rsidRPr="00FD0DA3" w:rsidRDefault="003E328D" w:rsidP="003E328D">
      <w:pPr>
        <w:widowControl w:val="0"/>
        <w:autoSpaceDE w:val="0"/>
        <w:autoSpaceDN w:val="0"/>
        <w:jc w:val="both"/>
        <w:rPr>
          <w:rFonts w:ascii="Tahoma" w:eastAsia="Arial" w:hAnsi="Tahoma" w:cs="Tahoma"/>
          <w:bCs/>
          <w:sz w:val="18"/>
          <w:szCs w:val="18"/>
        </w:rPr>
      </w:pPr>
      <w:r w:rsidRPr="00FD0DA3">
        <w:rPr>
          <w:rFonts w:ascii="Tahoma" w:eastAsia="Arial" w:hAnsi="Tahoma" w:cs="Tahoma"/>
          <w:bCs/>
          <w:sz w:val="18"/>
          <w:szCs w:val="18"/>
        </w:rPr>
        <w:t xml:space="preserve">El trazado y replanteo será medido en forma </w:t>
      </w:r>
      <w:r w:rsidRPr="00FD0DA3">
        <w:rPr>
          <w:rFonts w:ascii="Tahoma" w:eastAsia="Arial" w:hAnsi="Tahoma" w:cs="Tahoma"/>
          <w:b/>
          <w:bCs/>
          <w:sz w:val="18"/>
          <w:szCs w:val="18"/>
        </w:rPr>
        <w:t>global</w:t>
      </w:r>
      <w:r w:rsidRPr="00FD0DA3">
        <w:rPr>
          <w:rFonts w:ascii="Tahoma" w:eastAsia="Arial" w:hAnsi="Tahoma" w:cs="Tahoma"/>
          <w:bCs/>
          <w:sz w:val="18"/>
          <w:szCs w:val="18"/>
        </w:rPr>
        <w:t xml:space="preserve"> a lo largo de los ejes de construcción establecidos en los planos, previa verificación y aprobación por el inspector.</w:t>
      </w:r>
    </w:p>
    <w:p w14:paraId="41E833CB" w14:textId="77777777" w:rsidR="003E328D" w:rsidRPr="00FD0DA3" w:rsidRDefault="003E328D" w:rsidP="003E328D">
      <w:pPr>
        <w:widowControl w:val="0"/>
        <w:autoSpaceDE w:val="0"/>
        <w:autoSpaceDN w:val="0"/>
        <w:jc w:val="both"/>
        <w:rPr>
          <w:rFonts w:ascii="Tahoma" w:eastAsia="Arial" w:hAnsi="Tahoma" w:cs="Tahoma"/>
          <w:sz w:val="18"/>
          <w:szCs w:val="18"/>
        </w:rPr>
      </w:pPr>
    </w:p>
    <w:p w14:paraId="0417C1A6"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E6CBB0C"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4C50889C"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FD0DA3">
        <w:rPr>
          <w:rFonts w:ascii="Tahoma" w:eastAsia="Arial" w:hAnsi="Tahoma" w:cs="Tahoma"/>
          <w:b/>
          <w:color w:val="000000"/>
          <w:sz w:val="18"/>
          <w:szCs w:val="18"/>
        </w:rPr>
        <w:t>Ítem.</w:t>
      </w:r>
      <w:r w:rsidRPr="00FD0DA3">
        <w:rPr>
          <w:rFonts w:ascii="Tahoma" w:eastAsia="Arial" w:hAnsi="Tahoma" w:cs="Tahoma"/>
          <w:color w:val="000000"/>
          <w:sz w:val="18"/>
          <w:szCs w:val="18"/>
        </w:rPr>
        <w:t>.</w:t>
      </w:r>
      <w:proofErr w:type="gramEnd"/>
      <w:r w:rsidRPr="00FD0DA3">
        <w:rPr>
          <w:rFonts w:ascii="Tahoma" w:eastAsia="Arial" w:hAnsi="Tahoma" w:cs="Tahoma"/>
          <w:color w:val="000000"/>
          <w:sz w:val="18"/>
          <w:szCs w:val="18"/>
        </w:rPr>
        <w:t xml:space="preserve"> En caso de material de aporte propio, este será aprobado por el Inspector de proyecto, para garantizar su calidad.</w:t>
      </w:r>
    </w:p>
    <w:p w14:paraId="4895ACED"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117DB4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B445B87" w14:textId="77777777" w:rsidR="003E328D" w:rsidRPr="00FD0DA3" w:rsidRDefault="003E328D" w:rsidP="003E328D">
      <w:pPr>
        <w:spacing w:line="300" w:lineRule="auto"/>
        <w:jc w:val="both"/>
        <w:rPr>
          <w:rFonts w:ascii="Tahoma" w:hAnsi="Tahoma" w:cs="Tahoma"/>
          <w:b/>
          <w:i/>
          <w:sz w:val="18"/>
          <w:szCs w:val="18"/>
          <w:u w:val="single"/>
        </w:rPr>
      </w:pPr>
    </w:p>
    <w:p w14:paraId="08784C5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3E328D" w:rsidRPr="00FD0DA3" w14:paraId="72E3FE05" w14:textId="77777777" w:rsidTr="00057C93">
        <w:tc>
          <w:tcPr>
            <w:tcW w:w="1030" w:type="pct"/>
            <w:shd w:val="clear" w:color="auto" w:fill="1F3864" w:themeFill="accent5" w:themeFillShade="80"/>
          </w:tcPr>
          <w:p w14:paraId="0A15A104"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30" w:type="pct"/>
            <w:shd w:val="clear" w:color="auto" w:fill="1F3864" w:themeFill="accent5" w:themeFillShade="80"/>
          </w:tcPr>
          <w:p w14:paraId="7ACED02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3" w:type="pct"/>
            <w:shd w:val="clear" w:color="auto" w:fill="1F3864" w:themeFill="accent5" w:themeFillShade="80"/>
          </w:tcPr>
          <w:p w14:paraId="6B14166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7" w:type="pct"/>
            <w:shd w:val="clear" w:color="auto" w:fill="1F3864" w:themeFill="accent5" w:themeFillShade="80"/>
          </w:tcPr>
          <w:p w14:paraId="7CAC23B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DBD3EF4" w14:textId="77777777" w:rsidTr="00057C93">
        <w:tc>
          <w:tcPr>
            <w:tcW w:w="1030" w:type="pct"/>
            <w:shd w:val="clear" w:color="auto" w:fill="BDD6EE" w:themeFill="accent1" w:themeFillTint="66"/>
            <w:vAlign w:val="center"/>
          </w:tcPr>
          <w:p w14:paraId="2F95097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w:t>
            </w:r>
          </w:p>
        </w:tc>
        <w:tc>
          <w:tcPr>
            <w:tcW w:w="1030" w:type="pct"/>
            <w:shd w:val="clear" w:color="auto" w:fill="BDD6EE" w:themeFill="accent1" w:themeFillTint="66"/>
            <w:vAlign w:val="center"/>
          </w:tcPr>
          <w:p w14:paraId="0398F99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VAC-OG-EXC-1</w:t>
            </w:r>
          </w:p>
        </w:tc>
        <w:tc>
          <w:tcPr>
            <w:tcW w:w="533" w:type="pct"/>
            <w:shd w:val="clear" w:color="auto" w:fill="BDD6EE" w:themeFill="accent1" w:themeFillTint="66"/>
            <w:vAlign w:val="center"/>
          </w:tcPr>
          <w:p w14:paraId="1EACDEA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407" w:type="pct"/>
            <w:shd w:val="clear" w:color="auto" w:fill="BDD6EE" w:themeFill="accent1" w:themeFillTint="66"/>
            <w:vAlign w:val="center"/>
          </w:tcPr>
          <w:p w14:paraId="68E614E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EXCAVACIÓN DE 0 A 2,50 M (SIN AGOTAMIENTO)</w:t>
            </w:r>
          </w:p>
        </w:tc>
      </w:tr>
    </w:tbl>
    <w:p w14:paraId="402510B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8FE78B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56B097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655BD3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247E0C8" w14:textId="77777777" w:rsidR="003E328D" w:rsidRPr="00FD0DA3" w:rsidRDefault="003E328D" w:rsidP="003E328D">
      <w:pPr>
        <w:widowControl w:val="0"/>
        <w:autoSpaceDE w:val="0"/>
        <w:autoSpaceDN w:val="0"/>
        <w:jc w:val="both"/>
        <w:rPr>
          <w:rFonts w:ascii="Tahoma" w:eastAsia="Arial" w:hAnsi="Tahoma" w:cs="Tahoma"/>
          <w:sz w:val="18"/>
          <w:szCs w:val="18"/>
        </w:rPr>
      </w:pPr>
    </w:p>
    <w:p w14:paraId="2A874CB9"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397168C"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7648BB5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F47170C"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454C14A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2C2319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EF4B07D"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C238E51"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p>
    <w:p w14:paraId="0B178A47"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12078E5"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p>
    <w:p w14:paraId="75CABE62"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DF6A398"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p>
    <w:p w14:paraId="79EEF0EE"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E9DDE42"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p>
    <w:p w14:paraId="6964774B"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E4178F9"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0CAC48B"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E2EB67"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p>
    <w:p w14:paraId="456D9F44" w14:textId="77777777" w:rsidR="003E328D" w:rsidRPr="00FD0DA3" w:rsidRDefault="003E328D" w:rsidP="003E328D">
      <w:pPr>
        <w:widowControl w:val="0"/>
        <w:autoSpaceDE w:val="0"/>
        <w:autoSpaceDN w:val="0"/>
        <w:jc w:val="both"/>
        <w:rPr>
          <w:rFonts w:ascii="Tahoma" w:hAnsi="Tahoma" w:cs="Tahoma"/>
          <w:sz w:val="18"/>
          <w:szCs w:val="18"/>
          <w:lang w:val="es-ES_tradnl" w:eastAsia="es-ES"/>
        </w:rPr>
      </w:pPr>
      <w:r w:rsidRPr="00FD0DA3">
        <w:rPr>
          <w:rFonts w:ascii="Tahoma" w:hAnsi="Tahoma" w:cs="Tahoma"/>
          <w:sz w:val="18"/>
          <w:szCs w:val="18"/>
          <w:lang w:val="es-ES_tradnl" w:eastAsia="es-ES"/>
        </w:rPr>
        <w:t>El retiro del material excedente al botadero autorizado no se contempla en este ítem.</w:t>
      </w:r>
    </w:p>
    <w:p w14:paraId="1983CD2C" w14:textId="77777777" w:rsidR="003E328D" w:rsidRPr="00FD0DA3" w:rsidRDefault="003E328D" w:rsidP="003E328D">
      <w:pPr>
        <w:widowControl w:val="0"/>
        <w:autoSpaceDE w:val="0"/>
        <w:autoSpaceDN w:val="0"/>
        <w:jc w:val="both"/>
        <w:rPr>
          <w:rFonts w:ascii="Tahoma" w:eastAsia="Arial" w:hAnsi="Tahoma" w:cs="Tahoma"/>
          <w:b/>
          <w:sz w:val="18"/>
          <w:szCs w:val="18"/>
          <w:lang w:val="es-ES_tradnl"/>
        </w:rPr>
      </w:pPr>
    </w:p>
    <w:p w14:paraId="7062BFD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7657C8F" w14:textId="77777777" w:rsidR="003E328D" w:rsidRPr="00FD0DA3" w:rsidRDefault="003E328D" w:rsidP="003E328D">
      <w:pPr>
        <w:widowControl w:val="0"/>
        <w:autoSpaceDE w:val="0"/>
        <w:autoSpaceDN w:val="0"/>
        <w:jc w:val="both"/>
        <w:rPr>
          <w:rFonts w:ascii="Tahoma" w:eastAsia="Arial" w:hAnsi="Tahoma" w:cs="Tahoma"/>
          <w:sz w:val="18"/>
          <w:szCs w:val="18"/>
        </w:rPr>
      </w:pPr>
    </w:p>
    <w:p w14:paraId="2B68464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excavación de 0 a 2,50 m (sin agotamiento) será medida en </w:t>
      </w:r>
      <w:r w:rsidRPr="00FD0DA3">
        <w:rPr>
          <w:rFonts w:ascii="Tahoma" w:eastAsia="Arial" w:hAnsi="Tahoma" w:cs="Tahoma"/>
          <w:b/>
          <w:sz w:val="18"/>
          <w:szCs w:val="18"/>
        </w:rPr>
        <w:t>metros cúbicos</w:t>
      </w:r>
      <w:r w:rsidRPr="00FD0DA3">
        <w:rPr>
          <w:rFonts w:ascii="Tahoma" w:eastAsia="Arial" w:hAnsi="Tahoma" w:cs="Tahoma"/>
          <w:sz w:val="18"/>
          <w:szCs w:val="18"/>
        </w:rPr>
        <w:t xml:space="preserve"> tomando en cuenta únicamente el volumen neto del trabajo ejecutado y autorizado.</w:t>
      </w:r>
    </w:p>
    <w:p w14:paraId="5A5DD555" w14:textId="77777777" w:rsidR="003E328D" w:rsidRPr="00FD0DA3" w:rsidRDefault="003E328D" w:rsidP="003E328D">
      <w:pPr>
        <w:widowControl w:val="0"/>
        <w:autoSpaceDE w:val="0"/>
        <w:autoSpaceDN w:val="0"/>
        <w:jc w:val="both"/>
        <w:rPr>
          <w:rFonts w:ascii="Tahoma" w:eastAsia="Arial" w:hAnsi="Tahoma" w:cs="Tahoma"/>
          <w:sz w:val="18"/>
          <w:szCs w:val="18"/>
        </w:rPr>
      </w:pPr>
    </w:p>
    <w:p w14:paraId="5CCE0428"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color w:val="000000"/>
          <w:sz w:val="18"/>
          <w:szCs w:val="18"/>
        </w:rPr>
        <w:t>APORTE PROPIO. -</w:t>
      </w:r>
    </w:p>
    <w:p w14:paraId="66824A0C"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2F5F8E32"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FD0DA3">
        <w:rPr>
          <w:rFonts w:ascii="Tahoma" w:eastAsia="Arial" w:hAnsi="Tahoma" w:cs="Tahoma"/>
          <w:color w:val="000000"/>
          <w:sz w:val="18"/>
          <w:szCs w:val="18"/>
        </w:rPr>
        <w:t xml:space="preserve">ítem. </w:t>
      </w:r>
      <w:r w:rsidRPr="00FD0DA3">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FD0DA3">
        <w:rPr>
          <w:rFonts w:ascii="Tahoma" w:eastAsia="Arial" w:hAnsi="Tahoma" w:cs="Tahoma"/>
          <w:b/>
          <w:color w:val="000000"/>
          <w:sz w:val="18"/>
          <w:szCs w:val="18"/>
        </w:rPr>
        <w:t>Ítem.</w:t>
      </w:r>
      <w:r w:rsidRPr="00FD0DA3">
        <w:rPr>
          <w:rFonts w:ascii="Tahoma" w:eastAsia="Arial" w:hAnsi="Tahoma" w:cs="Tahoma"/>
          <w:color w:val="000000"/>
          <w:sz w:val="18"/>
          <w:szCs w:val="18"/>
        </w:rPr>
        <w:t>.</w:t>
      </w:r>
      <w:proofErr w:type="gramEnd"/>
      <w:r w:rsidRPr="00FD0DA3">
        <w:rPr>
          <w:rFonts w:ascii="Tahoma" w:eastAsia="Arial" w:hAnsi="Tahoma" w:cs="Tahoma"/>
          <w:color w:val="000000"/>
          <w:sz w:val="18"/>
          <w:szCs w:val="18"/>
        </w:rPr>
        <w:t xml:space="preserve"> En caso de material de aporte propio, este será aprobado por el Inspector de proyecto, para garantizar su calidad.</w:t>
      </w:r>
    </w:p>
    <w:p w14:paraId="7FDED3D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2723B2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1354CCE5"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3E328D" w:rsidRPr="00FD0DA3" w14:paraId="403946F9" w14:textId="77777777" w:rsidTr="00057C93">
        <w:tc>
          <w:tcPr>
            <w:tcW w:w="288" w:type="pct"/>
            <w:shd w:val="clear" w:color="auto" w:fill="1F3864" w:themeFill="accent5" w:themeFillShade="80"/>
          </w:tcPr>
          <w:p w14:paraId="374532BA"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985" w:type="pct"/>
            <w:shd w:val="clear" w:color="auto" w:fill="1F3864" w:themeFill="accent5" w:themeFillShade="80"/>
          </w:tcPr>
          <w:p w14:paraId="74B7D29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26" w:type="pct"/>
            <w:shd w:val="clear" w:color="auto" w:fill="1F3864" w:themeFill="accent5" w:themeFillShade="80"/>
          </w:tcPr>
          <w:p w14:paraId="4B1821C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100" w:type="pct"/>
            <w:shd w:val="clear" w:color="auto" w:fill="1F3864" w:themeFill="accent5" w:themeFillShade="80"/>
          </w:tcPr>
          <w:p w14:paraId="77D4F7F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2C15193" w14:textId="77777777" w:rsidTr="00057C93">
        <w:tc>
          <w:tcPr>
            <w:tcW w:w="288" w:type="pct"/>
            <w:shd w:val="clear" w:color="auto" w:fill="BDD6EE" w:themeFill="accent1" w:themeFillTint="66"/>
            <w:vAlign w:val="center"/>
          </w:tcPr>
          <w:p w14:paraId="706497B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w:t>
            </w:r>
          </w:p>
        </w:tc>
        <w:tc>
          <w:tcPr>
            <w:tcW w:w="985" w:type="pct"/>
            <w:shd w:val="clear" w:color="auto" w:fill="BDD6EE" w:themeFill="accent1" w:themeFillTint="66"/>
            <w:vAlign w:val="center"/>
          </w:tcPr>
          <w:p w14:paraId="5E1C6E5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VAC-OG-SOL-1</w:t>
            </w:r>
          </w:p>
        </w:tc>
        <w:tc>
          <w:tcPr>
            <w:tcW w:w="626" w:type="pct"/>
            <w:shd w:val="clear" w:color="auto" w:fill="BDD6EE" w:themeFill="accent1" w:themeFillTint="66"/>
            <w:vAlign w:val="center"/>
          </w:tcPr>
          <w:p w14:paraId="03C0ED9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100" w:type="pct"/>
            <w:shd w:val="clear" w:color="auto" w:fill="BDD6EE" w:themeFill="accent1" w:themeFillTint="66"/>
            <w:vAlign w:val="center"/>
          </w:tcPr>
          <w:p w14:paraId="1B66D33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SOLADURA DE PIEDRA MANZANA SIN CONTRAPISO</w:t>
            </w:r>
          </w:p>
        </w:tc>
      </w:tr>
    </w:tbl>
    <w:p w14:paraId="5D634C8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57B552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77F3E12"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77CFE2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712EC7D3" w14:textId="77777777" w:rsidR="003E328D" w:rsidRPr="00FD0DA3" w:rsidRDefault="003E328D" w:rsidP="003E328D">
      <w:pPr>
        <w:widowControl w:val="0"/>
        <w:autoSpaceDE w:val="0"/>
        <w:autoSpaceDN w:val="0"/>
        <w:jc w:val="both"/>
        <w:rPr>
          <w:rFonts w:ascii="Tahoma" w:eastAsia="Arial" w:hAnsi="Tahoma" w:cs="Tahoma"/>
          <w:sz w:val="18"/>
          <w:szCs w:val="18"/>
        </w:rPr>
      </w:pPr>
    </w:p>
    <w:p w14:paraId="2AB4E98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7970C8D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6D5112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FF0E1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1CD0A0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206C82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9391B3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la soldadura de piedra de piedra manzana sin contrapiso deberá cumplir con las siguientes directrices referidas a la ejecución:</w:t>
      </w:r>
    </w:p>
    <w:p w14:paraId="0ED5FCC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24F121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 xml:space="preserve">Preparación </w:t>
      </w:r>
    </w:p>
    <w:p w14:paraId="6E7503B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1A1C991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62ABD5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40AE50E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A6189E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AF4254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347F8C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Empedrado</w:t>
      </w:r>
    </w:p>
    <w:p w14:paraId="0B1FC32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8EBFB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B5D44F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42C8DA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C422CB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1BAFAA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2E576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Las piedras deberán estar en contacto una con otra, para aminorar los espacios entre ellas. </w:t>
      </w:r>
    </w:p>
    <w:p w14:paraId="35DB942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3CFB3E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1235519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2875822"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3D4CE120"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49655B1F" w14:textId="77777777" w:rsidR="003E328D" w:rsidRPr="00FD0DA3" w:rsidRDefault="003E328D" w:rsidP="003E328D">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 xml:space="preserve">La Piedra que esta partida, debe ser cambiada, el material de relleno no debe tener materiales extraños. </w:t>
      </w:r>
      <w:r w:rsidRPr="00FD0DA3">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50658D9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2F52E0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2F36C0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F8520AF"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kern w:val="28"/>
          <w:sz w:val="18"/>
          <w:szCs w:val="18"/>
        </w:rPr>
        <w:t xml:space="preserve">La Soladura de Piedra Manzana sin Contrapiso será medida en </w:t>
      </w:r>
      <w:r w:rsidRPr="00FD0DA3">
        <w:rPr>
          <w:rFonts w:ascii="Tahoma" w:eastAsia="Arial" w:hAnsi="Tahoma" w:cs="Tahoma"/>
          <w:b/>
          <w:kern w:val="28"/>
          <w:sz w:val="18"/>
          <w:szCs w:val="18"/>
        </w:rPr>
        <w:t>metros cuadrados</w:t>
      </w:r>
      <w:r w:rsidRPr="00FD0DA3">
        <w:rPr>
          <w:rFonts w:ascii="Tahoma" w:eastAsia="Arial" w:hAnsi="Tahoma" w:cs="Tahoma"/>
          <w:kern w:val="28"/>
          <w:sz w:val="18"/>
          <w:szCs w:val="18"/>
        </w:rPr>
        <w:t>, tomando en cuenta únicamente las superficies netas ejecutadas y autorizadas.</w:t>
      </w:r>
    </w:p>
    <w:p w14:paraId="3143E46B" w14:textId="77777777" w:rsidR="003E328D" w:rsidRPr="00FD0DA3" w:rsidRDefault="003E328D" w:rsidP="003E328D">
      <w:pPr>
        <w:widowControl w:val="0"/>
        <w:autoSpaceDE w:val="0"/>
        <w:autoSpaceDN w:val="0"/>
        <w:jc w:val="both"/>
        <w:rPr>
          <w:rFonts w:ascii="Tahoma" w:eastAsia="Arial" w:hAnsi="Tahoma" w:cs="Tahoma"/>
          <w:sz w:val="18"/>
          <w:szCs w:val="18"/>
        </w:rPr>
      </w:pPr>
    </w:p>
    <w:p w14:paraId="149EA6AE"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256D1177"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6443DB2B"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b/>
          <w:sz w:val="18"/>
          <w:szCs w:val="18"/>
        </w:rPr>
        <w:t xml:space="preserve">mismos </w:t>
      </w:r>
      <w:r w:rsidRPr="00FD0DA3">
        <w:rPr>
          <w:rFonts w:ascii="Tahoma" w:eastAsia="Arial" w:hAnsi="Tahoma" w:cs="Tahoma"/>
          <w:b/>
          <w:color w:val="000000"/>
          <w:sz w:val="18"/>
          <w:szCs w:val="18"/>
        </w:rPr>
        <w:t>que no serán tomados en cuenta en la cantidad monetaria del ítem</w:t>
      </w:r>
      <w:r w:rsidRPr="00FD0DA3">
        <w:rPr>
          <w:rFonts w:ascii="Tahoma" w:eastAsia="Arial" w:hAnsi="Tahoma" w:cs="Tahoma"/>
          <w:color w:val="000000"/>
          <w:sz w:val="18"/>
          <w:szCs w:val="18"/>
        </w:rPr>
        <w:t xml:space="preserve">. </w:t>
      </w:r>
      <w:r w:rsidRPr="00FD0DA3">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FD0DA3">
        <w:rPr>
          <w:rFonts w:ascii="Tahoma" w:eastAsia="Arial" w:hAnsi="Tahoma" w:cs="Tahoma"/>
          <w:b/>
          <w:color w:val="000000"/>
          <w:sz w:val="18"/>
          <w:szCs w:val="18"/>
        </w:rPr>
        <w:t>Ítem.</w:t>
      </w:r>
      <w:r w:rsidRPr="00FD0DA3">
        <w:rPr>
          <w:rFonts w:ascii="Tahoma" w:eastAsia="Arial" w:hAnsi="Tahoma" w:cs="Tahoma"/>
          <w:color w:val="000000"/>
          <w:sz w:val="18"/>
          <w:szCs w:val="18"/>
        </w:rPr>
        <w:t>.</w:t>
      </w:r>
      <w:proofErr w:type="gramEnd"/>
      <w:r w:rsidRPr="00FD0DA3">
        <w:rPr>
          <w:rFonts w:ascii="Tahoma" w:eastAsia="Arial" w:hAnsi="Tahoma" w:cs="Tahoma"/>
          <w:color w:val="000000"/>
          <w:sz w:val="18"/>
          <w:szCs w:val="18"/>
        </w:rPr>
        <w:t xml:space="preserve"> En caso de material de aporte propio, este será aprobado por el Inspector de proyecto, para garantizar su calidad.</w:t>
      </w:r>
    </w:p>
    <w:p w14:paraId="1A3BF1C4"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8B6AA5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62B0D584" w14:textId="77777777" w:rsidR="003E328D" w:rsidRPr="00FD0DA3" w:rsidRDefault="003E328D" w:rsidP="003E328D">
      <w:pPr>
        <w:spacing w:line="300" w:lineRule="auto"/>
        <w:jc w:val="both"/>
        <w:rPr>
          <w:rFonts w:ascii="Tahoma" w:hAnsi="Tahoma" w:cs="Tahoma"/>
          <w:b/>
          <w:i/>
          <w:sz w:val="18"/>
          <w:szCs w:val="18"/>
          <w:u w:val="single"/>
        </w:rPr>
      </w:pPr>
    </w:p>
    <w:p w14:paraId="34FC1EF7"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3E328D" w:rsidRPr="00FD0DA3" w14:paraId="43E3EF39" w14:textId="77777777" w:rsidTr="00057C93">
        <w:tc>
          <w:tcPr>
            <w:tcW w:w="361" w:type="pct"/>
            <w:shd w:val="clear" w:color="auto" w:fill="1F3864" w:themeFill="accent5" w:themeFillShade="80"/>
          </w:tcPr>
          <w:p w14:paraId="473CC6CB"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239" w:type="pct"/>
            <w:shd w:val="clear" w:color="auto" w:fill="1F3864" w:themeFill="accent5" w:themeFillShade="80"/>
          </w:tcPr>
          <w:p w14:paraId="01A3242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82" w:type="pct"/>
            <w:shd w:val="clear" w:color="auto" w:fill="1F3864" w:themeFill="accent5" w:themeFillShade="80"/>
          </w:tcPr>
          <w:p w14:paraId="6AAEADC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618" w:type="pct"/>
            <w:shd w:val="clear" w:color="auto" w:fill="1F3864" w:themeFill="accent5" w:themeFillShade="80"/>
          </w:tcPr>
          <w:p w14:paraId="4A4E962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6CB7D817" w14:textId="77777777" w:rsidTr="00057C93">
        <w:trPr>
          <w:trHeight w:val="70"/>
        </w:trPr>
        <w:tc>
          <w:tcPr>
            <w:tcW w:w="361" w:type="pct"/>
            <w:shd w:val="clear" w:color="auto" w:fill="BDD6EE" w:themeFill="accent1" w:themeFillTint="66"/>
            <w:vAlign w:val="center"/>
          </w:tcPr>
          <w:p w14:paraId="1A5D445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4</w:t>
            </w:r>
          </w:p>
        </w:tc>
        <w:tc>
          <w:tcPr>
            <w:tcW w:w="1239" w:type="pct"/>
            <w:shd w:val="clear" w:color="auto" w:fill="BDD6EE" w:themeFill="accent1" w:themeFillTint="66"/>
            <w:vAlign w:val="center"/>
          </w:tcPr>
          <w:p w14:paraId="0714516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VAC-OG-ZAP-1</w:t>
            </w:r>
          </w:p>
        </w:tc>
        <w:tc>
          <w:tcPr>
            <w:tcW w:w="782" w:type="pct"/>
            <w:shd w:val="clear" w:color="auto" w:fill="BDD6EE" w:themeFill="accent1" w:themeFillTint="66"/>
            <w:vAlign w:val="center"/>
          </w:tcPr>
          <w:p w14:paraId="3184411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618" w:type="pct"/>
            <w:shd w:val="clear" w:color="auto" w:fill="BDD6EE" w:themeFill="accent1" w:themeFillTint="66"/>
            <w:vAlign w:val="center"/>
          </w:tcPr>
          <w:p w14:paraId="39C2440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ZAPATA DE HORMIGÓN ARMADO</w:t>
            </w:r>
          </w:p>
        </w:tc>
      </w:tr>
    </w:tbl>
    <w:p w14:paraId="63E9E29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EA78F6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1D35519D"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188BCC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5BF7989" w14:textId="77777777" w:rsidR="003E328D" w:rsidRPr="00FD0DA3" w:rsidRDefault="003E328D" w:rsidP="003E328D">
      <w:pPr>
        <w:widowControl w:val="0"/>
        <w:autoSpaceDE w:val="0"/>
        <w:autoSpaceDN w:val="0"/>
        <w:jc w:val="both"/>
        <w:rPr>
          <w:rFonts w:ascii="Tahoma" w:eastAsia="Arial" w:hAnsi="Tahoma" w:cs="Tahoma"/>
          <w:sz w:val="18"/>
          <w:szCs w:val="18"/>
        </w:rPr>
      </w:pPr>
    </w:p>
    <w:p w14:paraId="6DA642A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E58D2BF"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099B27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5F76B6" w14:textId="77777777" w:rsidR="003E328D" w:rsidRPr="00FD0DA3" w:rsidRDefault="003E328D" w:rsidP="003E328D">
      <w:pPr>
        <w:widowControl w:val="0"/>
        <w:autoSpaceDE w:val="0"/>
        <w:autoSpaceDN w:val="0"/>
        <w:jc w:val="both"/>
        <w:rPr>
          <w:rFonts w:ascii="Tahoma" w:eastAsia="Arial" w:hAnsi="Tahoma" w:cs="Tahoma"/>
          <w:sz w:val="18"/>
          <w:szCs w:val="18"/>
        </w:rPr>
      </w:pPr>
    </w:p>
    <w:p w14:paraId="7059FFE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47BB2E50" w14:textId="77777777" w:rsidR="003E328D" w:rsidRPr="00FD0DA3" w:rsidRDefault="003E328D" w:rsidP="003E328D">
      <w:pPr>
        <w:widowControl w:val="0"/>
        <w:autoSpaceDE w:val="0"/>
        <w:autoSpaceDN w:val="0"/>
        <w:jc w:val="both"/>
        <w:rPr>
          <w:rFonts w:ascii="Tahoma" w:eastAsia="Arial" w:hAnsi="Tahoma" w:cs="Tahoma"/>
          <w:sz w:val="18"/>
          <w:szCs w:val="18"/>
        </w:rPr>
      </w:pPr>
    </w:p>
    <w:p w14:paraId="72EC946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05BEA7" w14:textId="77777777" w:rsidR="003E328D" w:rsidRPr="00FD0DA3" w:rsidRDefault="003E328D" w:rsidP="003E328D">
      <w:pPr>
        <w:widowControl w:val="0"/>
        <w:autoSpaceDE w:val="0"/>
        <w:autoSpaceDN w:val="0"/>
        <w:jc w:val="both"/>
        <w:rPr>
          <w:rFonts w:ascii="Tahoma" w:eastAsia="Arial" w:hAnsi="Tahoma" w:cs="Tahoma"/>
          <w:sz w:val="18"/>
          <w:szCs w:val="18"/>
        </w:rPr>
      </w:pPr>
    </w:p>
    <w:p w14:paraId="6C70167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31A883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BE81CE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2AA17A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25AF31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la zapata de hormigón armado deberá cumplir con las siguientes directrices referidas a la ejecución:</w:t>
      </w:r>
    </w:p>
    <w:p w14:paraId="262C3F0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A7BA813"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Limpieza y Preparación</w:t>
      </w:r>
    </w:p>
    <w:p w14:paraId="44EB85E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A7D57D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A0D52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61D725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Luego de haber emparejado el fondo de la excavación se deberá vaciar una capa de hormigón pobre con dosificación 1:3:5 en un espesor de 5 cm.</w:t>
      </w:r>
    </w:p>
    <w:p w14:paraId="02B91AA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2411DD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Encofrados</w:t>
      </w:r>
    </w:p>
    <w:p w14:paraId="672377E9"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56BC013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58726C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CE634B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6814DB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98E206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5C7E8DA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E0CFEF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539ECFA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9220A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6FB635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51F9F3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92B857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5AC6F4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Limpieza y colocación de Fierros Corrugados</w:t>
      </w:r>
      <w:r w:rsidRPr="00FD0DA3">
        <w:rPr>
          <w:rFonts w:ascii="Tahoma" w:eastAsia="Arial" w:hAnsi="Tahoma" w:cs="Tahoma"/>
          <w:kern w:val="28"/>
          <w:sz w:val="18"/>
          <w:szCs w:val="18"/>
        </w:rPr>
        <w:t xml:space="preserve"> </w:t>
      </w:r>
    </w:p>
    <w:p w14:paraId="0335444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D89BAC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7CE38D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D6829F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001F8F2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5C28BA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374550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0EE706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5A826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94A37C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1F49F51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734CC84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t xml:space="preserve">          1,5 a 2,0   cm</w:t>
      </w:r>
    </w:p>
    <w:p w14:paraId="63AD145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01F2AD9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55F96A9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C7B17A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7947F2C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839BF9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3A77008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25B451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276FA6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970C98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Armado de Fierros Corrugados</w:t>
      </w:r>
    </w:p>
    <w:p w14:paraId="66EF88B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5DB14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3B66928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90F7B6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11FD6FF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2BD18E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70CB9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13EC40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FF43E7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80CBB2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3B74F7A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14C85E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3FB99B0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E7E1B0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6E015E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DB49BB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44C613F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DF9DBC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57044D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F0DE21D"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Empalmes en las barras</w:t>
      </w:r>
    </w:p>
    <w:p w14:paraId="02A8760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3C508B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08EC3F5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A466B1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87D2B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7AC4DA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682C44A7" w14:textId="77777777" w:rsidR="003E328D" w:rsidRPr="00FD0DA3" w:rsidRDefault="003E328D" w:rsidP="003E328D">
      <w:pPr>
        <w:widowControl w:val="0"/>
        <w:numPr>
          <w:ilvl w:val="0"/>
          <w:numId w:val="8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552A8F7" w14:textId="77777777" w:rsidR="003E328D" w:rsidRPr="00FD0DA3" w:rsidRDefault="003E328D" w:rsidP="003E328D">
      <w:pPr>
        <w:widowControl w:val="0"/>
        <w:numPr>
          <w:ilvl w:val="0"/>
          <w:numId w:val="8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toda la longitud del empalme se colocarán armaduras transversales suplementarias para mejorar las condiciones del empalme, cuando sea necesario.</w:t>
      </w:r>
    </w:p>
    <w:p w14:paraId="4F28CD98" w14:textId="77777777" w:rsidR="003E328D" w:rsidRPr="00FD0DA3" w:rsidRDefault="003E328D" w:rsidP="003E328D">
      <w:pPr>
        <w:widowControl w:val="0"/>
        <w:numPr>
          <w:ilvl w:val="0"/>
          <w:numId w:val="8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640D1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857397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454586A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74B22C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hormigón </w:t>
      </w:r>
      <w:r w:rsidRPr="00FD0DA3">
        <w:rPr>
          <w:rFonts w:ascii="Tahoma" w:eastAsia="Arial" w:hAnsi="Tahoma" w:cs="Tahoma"/>
          <w:b/>
          <w:kern w:val="28"/>
          <w:sz w:val="18"/>
          <w:szCs w:val="18"/>
        </w:rPr>
        <w:t>deberá ser mezclado mecánicamente</w:t>
      </w:r>
      <w:r w:rsidRPr="00FD0DA3">
        <w:rPr>
          <w:rFonts w:ascii="Tahoma" w:eastAsia="Arial" w:hAnsi="Tahoma" w:cs="Tahoma"/>
          <w:kern w:val="28"/>
          <w:sz w:val="18"/>
          <w:szCs w:val="18"/>
        </w:rPr>
        <w:t xml:space="preserve"> dosificando por volumen y deseablemente por peso. Para esta tarea:</w:t>
      </w:r>
    </w:p>
    <w:p w14:paraId="38815CDF" w14:textId="77777777" w:rsidR="003E328D" w:rsidRPr="00FD0DA3" w:rsidRDefault="003E328D" w:rsidP="003E328D">
      <w:pPr>
        <w:widowControl w:val="0"/>
        <w:numPr>
          <w:ilvl w:val="0"/>
          <w:numId w:val="8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55D49C2B" w14:textId="77777777" w:rsidR="003E328D" w:rsidRPr="00FD0DA3" w:rsidRDefault="003E328D" w:rsidP="003E328D">
      <w:pPr>
        <w:widowControl w:val="0"/>
        <w:numPr>
          <w:ilvl w:val="0"/>
          <w:numId w:val="8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5878108F" w14:textId="77777777" w:rsidR="003E328D" w:rsidRPr="00FD0DA3" w:rsidRDefault="003E328D" w:rsidP="003E328D">
      <w:pPr>
        <w:widowControl w:val="0"/>
        <w:numPr>
          <w:ilvl w:val="0"/>
          <w:numId w:val="88"/>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11203038" w14:textId="77777777" w:rsidR="003E328D" w:rsidRPr="00FD0DA3" w:rsidRDefault="003E328D" w:rsidP="003E328D">
      <w:pPr>
        <w:widowControl w:val="0"/>
        <w:numPr>
          <w:ilvl w:val="0"/>
          <w:numId w:val="8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1AE687E6" w14:textId="77777777" w:rsidR="003E328D" w:rsidRPr="00FD0DA3" w:rsidRDefault="003E328D" w:rsidP="003E328D">
      <w:pPr>
        <w:widowControl w:val="0"/>
        <w:numPr>
          <w:ilvl w:val="0"/>
          <w:numId w:val="8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8F834D6" w14:textId="77777777" w:rsidR="003E328D" w:rsidRPr="00FD0DA3" w:rsidRDefault="003E328D" w:rsidP="003E328D">
      <w:pPr>
        <w:widowControl w:val="0"/>
        <w:numPr>
          <w:ilvl w:val="0"/>
          <w:numId w:val="8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050FA4A7" w14:textId="77777777" w:rsidR="003E328D" w:rsidRPr="00FD0DA3" w:rsidRDefault="003E328D" w:rsidP="003E328D">
      <w:pPr>
        <w:widowControl w:val="0"/>
        <w:numPr>
          <w:ilvl w:val="0"/>
          <w:numId w:val="8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442C42E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10F868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A82D5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DDFABF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r w:rsidRPr="00FD0DA3">
        <w:rPr>
          <w:rFonts w:ascii="Tahoma" w:eastAsia="Arial" w:hAnsi="Tahoma" w:cs="Tahoma"/>
          <w:b/>
          <w:kern w:val="28"/>
          <w:sz w:val="18"/>
          <w:szCs w:val="18"/>
        </w:rPr>
        <w:t>El mezclado manual queda expresamente prohibido.</w:t>
      </w:r>
    </w:p>
    <w:p w14:paraId="08D5AC8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8478F22"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3C4ABCA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A34407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98E67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1CF7FD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69001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734BAF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CF6267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A2EAA0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2B3D9FB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624184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61C4208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C1FBE1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CB7DC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1A4E87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4E77581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37BB7B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4C447C6A"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7A65D588"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2FBDB93E"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1C785CA9"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508790C4"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7BC99314"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7F1C6B56" w14:textId="77777777" w:rsidR="003E328D" w:rsidRPr="00FD0DA3" w:rsidRDefault="003E328D" w:rsidP="003E328D">
      <w:pPr>
        <w:widowControl w:val="0"/>
        <w:numPr>
          <w:ilvl w:val="0"/>
          <w:numId w:val="9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004EB2D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6307C0F"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6D1438F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3BDB65E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AE2267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0EA764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C758F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23AD65F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E2D45F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ningún caso se iniciará el vaciado si no se cuenta por lo menos con dos vibradoras en perfecto estado y con el </w:t>
      </w:r>
      <w:r w:rsidRPr="00FD0DA3">
        <w:rPr>
          <w:rFonts w:ascii="Tahoma" w:eastAsia="Arial" w:hAnsi="Tahoma" w:cs="Tahoma"/>
          <w:kern w:val="28"/>
          <w:sz w:val="18"/>
          <w:szCs w:val="18"/>
        </w:rPr>
        <w:lastRenderedPageBreak/>
        <w:t>diámetro de la aguja adecuado para el elemento.</w:t>
      </w:r>
    </w:p>
    <w:p w14:paraId="39E1E60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A42777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52ED7FF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C533D5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064E9D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A6B3EE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5F5942C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E63360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usada solo bajo autorización de Inspector de proyecto.</w:t>
      </w:r>
    </w:p>
    <w:p w14:paraId="3F1CF97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59C4B49"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68011AA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D68E23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BB5ED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E32A93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8934D0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5FF8E9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0D15E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90E5F3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766A29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778086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p>
    <w:p w14:paraId="32E7C5F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0A361F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16F104A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374CA46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124B128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5130C8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26D3789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C54C5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10F3EA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00E3C00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C4B605B"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32BC4E4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D1439E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BFE6EF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AF4EDE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157726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2CD088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ECCE97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625BD45" w14:textId="77777777" w:rsidR="003E328D" w:rsidRPr="00FD0DA3" w:rsidRDefault="003E328D" w:rsidP="003E328D">
      <w:pPr>
        <w:widowControl w:val="0"/>
        <w:numPr>
          <w:ilvl w:val="0"/>
          <w:numId w:val="93"/>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00DAD2A4"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65CF977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67F3CCA3" w14:textId="77777777" w:rsidR="003E328D" w:rsidRPr="00FD0DA3" w:rsidRDefault="003E328D" w:rsidP="003E328D">
      <w:pPr>
        <w:widowControl w:val="0"/>
        <w:numPr>
          <w:ilvl w:val="0"/>
          <w:numId w:val="9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0EFE64EE" w14:textId="77777777" w:rsidR="003E328D" w:rsidRPr="00FD0DA3" w:rsidRDefault="003E328D" w:rsidP="003E328D">
      <w:pPr>
        <w:widowControl w:val="0"/>
        <w:numPr>
          <w:ilvl w:val="0"/>
          <w:numId w:val="9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Ensayos de Control de la Resistencia del Hormigón – Probetas Cilíndricas</w:t>
      </w:r>
    </w:p>
    <w:p w14:paraId="5072BE86" w14:textId="77777777" w:rsidR="003E328D" w:rsidRPr="00FD0DA3" w:rsidRDefault="003E328D" w:rsidP="003E328D">
      <w:pPr>
        <w:widowControl w:val="0"/>
        <w:numPr>
          <w:ilvl w:val="0"/>
          <w:numId w:val="9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5D04002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D85EFF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652D75B" w14:textId="77777777" w:rsidR="003E328D" w:rsidRPr="00FD0DA3" w:rsidRDefault="003E328D" w:rsidP="003E328D">
      <w:pPr>
        <w:widowControl w:val="0"/>
        <w:numPr>
          <w:ilvl w:val="0"/>
          <w:numId w:val="9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031C79A1" w14:textId="77777777" w:rsidR="003E328D" w:rsidRPr="00FD0DA3" w:rsidRDefault="003E328D" w:rsidP="003E328D">
      <w:pPr>
        <w:widowControl w:val="0"/>
        <w:numPr>
          <w:ilvl w:val="0"/>
          <w:numId w:val="9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7672D879" w14:textId="77777777" w:rsidR="003E328D" w:rsidRPr="00FD0DA3" w:rsidRDefault="003E328D" w:rsidP="003E328D">
      <w:pPr>
        <w:widowControl w:val="0"/>
        <w:numPr>
          <w:ilvl w:val="0"/>
          <w:numId w:val="9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2EE782A3" w14:textId="77777777" w:rsidR="003E328D" w:rsidRPr="00FD0DA3" w:rsidRDefault="003E328D" w:rsidP="003E328D">
      <w:pPr>
        <w:widowControl w:val="0"/>
        <w:numPr>
          <w:ilvl w:val="0"/>
          <w:numId w:val="9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Otros que el proponente oferte en su propuesta</w:t>
      </w:r>
    </w:p>
    <w:p w14:paraId="028B682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92872B2" w14:textId="77777777" w:rsidR="003E328D" w:rsidRPr="00FD0DA3" w:rsidRDefault="003E328D" w:rsidP="003E328D">
      <w:pPr>
        <w:widowControl w:val="0"/>
        <w:numPr>
          <w:ilvl w:val="0"/>
          <w:numId w:val="93"/>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5FC4E32B"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1F4BC48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C076E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A9EEE76" w14:textId="77777777" w:rsidR="003E328D" w:rsidRPr="00FD0DA3" w:rsidRDefault="003E328D" w:rsidP="003E328D">
      <w:pPr>
        <w:widowControl w:val="0"/>
        <w:numPr>
          <w:ilvl w:val="0"/>
          <w:numId w:val="93"/>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4E2EFD95"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7BC3195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6B0F5A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DCBEA3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E634A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Es obligación d</w:t>
      </w:r>
      <w:r w:rsidRPr="00FD0DA3">
        <w:rPr>
          <w:rFonts w:ascii="Tahoma" w:eastAsia="Arial" w:hAnsi="Tahoma" w:cs="Tahoma"/>
          <w:b/>
          <w:color w:val="FF0000"/>
          <w:kern w:val="28"/>
          <w:sz w:val="18"/>
          <w:szCs w:val="18"/>
        </w:rPr>
        <w:t>e</w:t>
      </w:r>
      <w:r w:rsidRPr="00FD0DA3">
        <w:rPr>
          <w:rFonts w:ascii="Tahoma" w:eastAsia="Arial" w:hAnsi="Tahoma" w:cs="Tahoma"/>
          <w:b/>
          <w:kern w:val="28"/>
          <w:sz w:val="18"/>
          <w:szCs w:val="18"/>
        </w:rPr>
        <w:t xml:space="preserve"> la Entidad Ejecutora realizar cualquier corrección en la dosificación para conseguir el hormigón requerido</w:t>
      </w:r>
      <w:r w:rsidRPr="00FD0DA3">
        <w:rPr>
          <w:rFonts w:ascii="Tahoma" w:eastAsia="Arial" w:hAnsi="Tahoma" w:cs="Tahoma"/>
          <w:kern w:val="28"/>
          <w:sz w:val="18"/>
          <w:szCs w:val="18"/>
        </w:rPr>
        <w:t xml:space="preserve"> tanto en consistencia como en resistencia. La Entidad Ejecutora deberá proveer los medios y mano de obra para realizar los ensayos.</w:t>
      </w:r>
    </w:p>
    <w:p w14:paraId="747F96C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DC7560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3B7A2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BC9BB1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1BB03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244B4D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DA0A5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7CBD05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105B6C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E328D" w:rsidRPr="00FD0DA3" w14:paraId="29B6E8C1" w14:textId="77777777" w:rsidTr="00057C93">
        <w:trPr>
          <w:jc w:val="center"/>
        </w:trPr>
        <w:tc>
          <w:tcPr>
            <w:tcW w:w="912" w:type="pct"/>
            <w:shd w:val="clear" w:color="auto" w:fill="1F3864" w:themeFill="accent5" w:themeFillShade="80"/>
            <w:vAlign w:val="center"/>
          </w:tcPr>
          <w:p w14:paraId="1341200C"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 xml:space="preserve">TIPO DEL </w:t>
            </w:r>
            <w:proofErr w:type="spellStart"/>
            <w:r w:rsidRPr="00FD0DA3">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44773198"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2BB667C4"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RES. Kg/cm2</w:t>
            </w:r>
          </w:p>
          <w:p w14:paraId="0FB791FD"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(28 días)</w:t>
            </w:r>
          </w:p>
        </w:tc>
        <w:tc>
          <w:tcPr>
            <w:tcW w:w="972" w:type="pct"/>
            <w:shd w:val="clear" w:color="auto" w:fill="1F3864" w:themeFill="accent5" w:themeFillShade="80"/>
            <w:vAlign w:val="center"/>
          </w:tcPr>
          <w:p w14:paraId="10684AD7" w14:textId="77777777" w:rsidR="003E328D" w:rsidRPr="00FD0DA3" w:rsidRDefault="003E328D" w:rsidP="00057C93">
            <w:pPr>
              <w:widowControl w:val="0"/>
              <w:autoSpaceDE w:val="0"/>
              <w:autoSpaceDN w:val="0"/>
              <w:jc w:val="both"/>
              <w:rPr>
                <w:rFonts w:ascii="Tahoma" w:eastAsia="Arial" w:hAnsi="Tahoma" w:cs="Tahoma"/>
                <w:b/>
                <w:kern w:val="28"/>
                <w:sz w:val="18"/>
                <w:szCs w:val="18"/>
                <w:lang w:val="pt-BR"/>
              </w:rPr>
            </w:pPr>
            <w:r w:rsidRPr="00FD0DA3">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0C0BC8DD"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3B2586F3"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Rev. (</w:t>
            </w:r>
            <w:proofErr w:type="spellStart"/>
            <w:r w:rsidRPr="00FD0DA3">
              <w:rPr>
                <w:rFonts w:ascii="Tahoma" w:eastAsia="Arial" w:hAnsi="Tahoma" w:cs="Tahoma"/>
                <w:b/>
                <w:kern w:val="28"/>
                <w:sz w:val="18"/>
                <w:szCs w:val="18"/>
              </w:rPr>
              <w:t>pulg</w:t>
            </w:r>
            <w:proofErr w:type="spellEnd"/>
            <w:r w:rsidRPr="00FD0DA3">
              <w:rPr>
                <w:rFonts w:ascii="Tahoma" w:eastAsia="Arial" w:hAnsi="Tahoma" w:cs="Tahoma"/>
                <w:b/>
                <w:kern w:val="28"/>
                <w:sz w:val="18"/>
                <w:szCs w:val="18"/>
              </w:rPr>
              <w:t>)</w:t>
            </w:r>
          </w:p>
        </w:tc>
      </w:tr>
      <w:tr w:rsidR="003E328D" w:rsidRPr="00FD0DA3" w14:paraId="4D8EB042" w14:textId="77777777" w:rsidTr="00057C93">
        <w:trPr>
          <w:trHeight w:val="304"/>
          <w:jc w:val="center"/>
        </w:trPr>
        <w:tc>
          <w:tcPr>
            <w:tcW w:w="912" w:type="pct"/>
            <w:vAlign w:val="center"/>
          </w:tcPr>
          <w:p w14:paraId="690BEABC"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H “</w:t>
            </w:r>
            <w:smartTag w:uri="urn:schemas-microsoft-com:office:smarttags" w:element="metricconverter">
              <w:smartTagPr>
                <w:attr w:name="ProductID" w:val="400”"/>
              </w:smartTagPr>
              <w:r w:rsidRPr="00FD0DA3">
                <w:rPr>
                  <w:rFonts w:ascii="Tahoma" w:eastAsia="Arial" w:hAnsi="Tahoma" w:cs="Tahoma"/>
                  <w:bCs/>
                  <w:kern w:val="28"/>
                  <w:sz w:val="18"/>
                  <w:szCs w:val="18"/>
                </w:rPr>
                <w:t>400”</w:t>
              </w:r>
            </w:smartTag>
          </w:p>
        </w:tc>
        <w:tc>
          <w:tcPr>
            <w:tcW w:w="874" w:type="pct"/>
            <w:vAlign w:val="center"/>
          </w:tcPr>
          <w:p w14:paraId="0939181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p>
        </w:tc>
        <w:tc>
          <w:tcPr>
            <w:tcW w:w="874" w:type="pct"/>
            <w:vAlign w:val="center"/>
          </w:tcPr>
          <w:p w14:paraId="6E5E3CD6"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400</w:t>
            </w:r>
          </w:p>
        </w:tc>
        <w:tc>
          <w:tcPr>
            <w:tcW w:w="972" w:type="pct"/>
            <w:vAlign w:val="center"/>
          </w:tcPr>
          <w:p w14:paraId="3050E211"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470</w:t>
            </w:r>
          </w:p>
        </w:tc>
        <w:tc>
          <w:tcPr>
            <w:tcW w:w="680" w:type="pct"/>
            <w:vAlign w:val="center"/>
          </w:tcPr>
          <w:p w14:paraId="29FD77A0"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0,4</w:t>
            </w:r>
          </w:p>
        </w:tc>
        <w:tc>
          <w:tcPr>
            <w:tcW w:w="687" w:type="pct"/>
            <w:vAlign w:val="center"/>
          </w:tcPr>
          <w:p w14:paraId="7BE2F99B"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 – 3</w:t>
            </w:r>
          </w:p>
        </w:tc>
      </w:tr>
      <w:tr w:rsidR="003E328D" w:rsidRPr="00FD0DA3" w14:paraId="64FF8189" w14:textId="77777777" w:rsidTr="00057C93">
        <w:trPr>
          <w:trHeight w:val="132"/>
          <w:jc w:val="center"/>
        </w:trPr>
        <w:tc>
          <w:tcPr>
            <w:tcW w:w="912" w:type="pct"/>
            <w:vAlign w:val="center"/>
          </w:tcPr>
          <w:p w14:paraId="760CC50A"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H “</w:t>
            </w:r>
            <w:smartTag w:uri="urn:schemas-microsoft-com:office:smarttags" w:element="metricconverter">
              <w:smartTagPr>
                <w:attr w:name="ProductID" w:val="350”"/>
              </w:smartTagPr>
              <w:r w:rsidRPr="00FD0DA3">
                <w:rPr>
                  <w:rFonts w:ascii="Tahoma" w:eastAsia="Arial" w:hAnsi="Tahoma" w:cs="Tahoma"/>
                  <w:bCs/>
                  <w:kern w:val="28"/>
                  <w:sz w:val="18"/>
                  <w:szCs w:val="18"/>
                </w:rPr>
                <w:t>350”</w:t>
              </w:r>
            </w:smartTag>
          </w:p>
        </w:tc>
        <w:tc>
          <w:tcPr>
            <w:tcW w:w="874" w:type="pct"/>
            <w:vAlign w:val="center"/>
          </w:tcPr>
          <w:p w14:paraId="62F01481"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p>
        </w:tc>
        <w:tc>
          <w:tcPr>
            <w:tcW w:w="874" w:type="pct"/>
            <w:vAlign w:val="center"/>
          </w:tcPr>
          <w:p w14:paraId="2F4F8D14"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350</w:t>
            </w:r>
          </w:p>
        </w:tc>
        <w:tc>
          <w:tcPr>
            <w:tcW w:w="972" w:type="pct"/>
            <w:vAlign w:val="center"/>
          </w:tcPr>
          <w:p w14:paraId="19E4078B"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450</w:t>
            </w:r>
          </w:p>
        </w:tc>
        <w:tc>
          <w:tcPr>
            <w:tcW w:w="680" w:type="pct"/>
            <w:vAlign w:val="center"/>
          </w:tcPr>
          <w:p w14:paraId="5C0219B7"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0,4 – 0.45</w:t>
            </w:r>
          </w:p>
        </w:tc>
        <w:tc>
          <w:tcPr>
            <w:tcW w:w="687" w:type="pct"/>
            <w:vAlign w:val="center"/>
          </w:tcPr>
          <w:p w14:paraId="57A1607D"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 – 3</w:t>
            </w:r>
          </w:p>
        </w:tc>
      </w:tr>
      <w:tr w:rsidR="003E328D" w:rsidRPr="00FD0DA3" w14:paraId="6E1E530B" w14:textId="77777777" w:rsidTr="00057C93">
        <w:trPr>
          <w:trHeight w:val="304"/>
          <w:jc w:val="center"/>
        </w:trPr>
        <w:tc>
          <w:tcPr>
            <w:tcW w:w="912" w:type="pct"/>
            <w:vAlign w:val="center"/>
          </w:tcPr>
          <w:p w14:paraId="391954B7"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“A” 210</w:t>
            </w:r>
          </w:p>
        </w:tc>
        <w:tc>
          <w:tcPr>
            <w:tcW w:w="874" w:type="pct"/>
            <w:vAlign w:val="center"/>
          </w:tcPr>
          <w:p w14:paraId="1BD3B232"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1/2”</w:t>
            </w:r>
          </w:p>
        </w:tc>
        <w:tc>
          <w:tcPr>
            <w:tcW w:w="874" w:type="pct"/>
            <w:vAlign w:val="center"/>
          </w:tcPr>
          <w:p w14:paraId="2367E71B"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210</w:t>
            </w:r>
          </w:p>
        </w:tc>
        <w:tc>
          <w:tcPr>
            <w:tcW w:w="972" w:type="pct"/>
            <w:vAlign w:val="center"/>
          </w:tcPr>
          <w:p w14:paraId="6419C076"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350</w:t>
            </w:r>
          </w:p>
        </w:tc>
        <w:tc>
          <w:tcPr>
            <w:tcW w:w="680" w:type="pct"/>
            <w:vAlign w:val="center"/>
          </w:tcPr>
          <w:p w14:paraId="4AF95DE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0,5</w:t>
            </w:r>
          </w:p>
        </w:tc>
        <w:tc>
          <w:tcPr>
            <w:tcW w:w="687" w:type="pct"/>
            <w:vAlign w:val="center"/>
          </w:tcPr>
          <w:p w14:paraId="5B9494D3"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4</w:t>
            </w:r>
          </w:p>
        </w:tc>
      </w:tr>
      <w:tr w:rsidR="003E328D" w:rsidRPr="00FD0DA3" w14:paraId="2DEA9A81" w14:textId="77777777" w:rsidTr="00057C93">
        <w:trPr>
          <w:trHeight w:val="305"/>
          <w:jc w:val="center"/>
        </w:trPr>
        <w:tc>
          <w:tcPr>
            <w:tcW w:w="912" w:type="pct"/>
            <w:vAlign w:val="center"/>
          </w:tcPr>
          <w:p w14:paraId="1C64B885"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“B” 180</w:t>
            </w:r>
          </w:p>
        </w:tc>
        <w:tc>
          <w:tcPr>
            <w:tcW w:w="874" w:type="pct"/>
            <w:vAlign w:val="center"/>
          </w:tcPr>
          <w:p w14:paraId="5F0792F7"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11/2”</w:t>
            </w:r>
          </w:p>
        </w:tc>
        <w:tc>
          <w:tcPr>
            <w:tcW w:w="874" w:type="pct"/>
            <w:vAlign w:val="center"/>
          </w:tcPr>
          <w:p w14:paraId="409E06F7"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180</w:t>
            </w:r>
          </w:p>
        </w:tc>
        <w:tc>
          <w:tcPr>
            <w:tcW w:w="972" w:type="pct"/>
            <w:vAlign w:val="center"/>
          </w:tcPr>
          <w:p w14:paraId="097E0787"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310</w:t>
            </w:r>
          </w:p>
        </w:tc>
        <w:tc>
          <w:tcPr>
            <w:tcW w:w="680" w:type="pct"/>
            <w:vAlign w:val="center"/>
          </w:tcPr>
          <w:p w14:paraId="42F378B2"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0,55</w:t>
            </w:r>
          </w:p>
        </w:tc>
        <w:tc>
          <w:tcPr>
            <w:tcW w:w="687" w:type="pct"/>
            <w:vAlign w:val="center"/>
          </w:tcPr>
          <w:p w14:paraId="116A166A"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4</w:t>
            </w:r>
          </w:p>
        </w:tc>
      </w:tr>
      <w:tr w:rsidR="003E328D" w:rsidRPr="00FD0DA3" w14:paraId="5E2CD963" w14:textId="77777777" w:rsidTr="00057C93">
        <w:trPr>
          <w:trHeight w:val="304"/>
          <w:jc w:val="center"/>
        </w:trPr>
        <w:tc>
          <w:tcPr>
            <w:tcW w:w="912" w:type="pct"/>
            <w:vAlign w:val="center"/>
          </w:tcPr>
          <w:p w14:paraId="1C3610F8"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“C” 160</w:t>
            </w:r>
          </w:p>
        </w:tc>
        <w:tc>
          <w:tcPr>
            <w:tcW w:w="874" w:type="pct"/>
            <w:vAlign w:val="center"/>
          </w:tcPr>
          <w:p w14:paraId="6135C638"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D0DA3">
                <w:rPr>
                  <w:rFonts w:ascii="Tahoma" w:eastAsia="Arial" w:hAnsi="Tahoma" w:cs="Tahoma"/>
                  <w:bCs/>
                  <w:kern w:val="28"/>
                  <w:sz w:val="18"/>
                  <w:szCs w:val="18"/>
                </w:rPr>
                <w:t>1”</w:t>
              </w:r>
            </w:smartTag>
            <w:r w:rsidRPr="00FD0DA3">
              <w:rPr>
                <w:rFonts w:ascii="Tahoma" w:eastAsia="Arial" w:hAnsi="Tahoma" w:cs="Tahoma"/>
                <w:bCs/>
                <w:kern w:val="28"/>
                <w:sz w:val="18"/>
                <w:szCs w:val="18"/>
              </w:rPr>
              <w:t xml:space="preserve"> – 11/2”</w:t>
            </w:r>
          </w:p>
        </w:tc>
        <w:tc>
          <w:tcPr>
            <w:tcW w:w="874" w:type="pct"/>
            <w:vAlign w:val="center"/>
          </w:tcPr>
          <w:p w14:paraId="6702412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160</w:t>
            </w:r>
          </w:p>
        </w:tc>
        <w:tc>
          <w:tcPr>
            <w:tcW w:w="972" w:type="pct"/>
            <w:vAlign w:val="center"/>
          </w:tcPr>
          <w:p w14:paraId="5C8AB48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250</w:t>
            </w:r>
          </w:p>
        </w:tc>
        <w:tc>
          <w:tcPr>
            <w:tcW w:w="680" w:type="pct"/>
            <w:vAlign w:val="center"/>
          </w:tcPr>
          <w:p w14:paraId="503CC22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0,6</w:t>
            </w:r>
          </w:p>
        </w:tc>
        <w:tc>
          <w:tcPr>
            <w:tcW w:w="687" w:type="pct"/>
            <w:vAlign w:val="center"/>
          </w:tcPr>
          <w:p w14:paraId="45F1894B"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r w:rsidR="003E328D" w:rsidRPr="00FD0DA3" w14:paraId="74F58B7F" w14:textId="77777777" w:rsidTr="00057C93">
        <w:trPr>
          <w:trHeight w:val="304"/>
          <w:jc w:val="center"/>
        </w:trPr>
        <w:tc>
          <w:tcPr>
            <w:tcW w:w="912" w:type="pct"/>
            <w:vAlign w:val="center"/>
          </w:tcPr>
          <w:p w14:paraId="799C8E51"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“D” 130</w:t>
            </w:r>
          </w:p>
        </w:tc>
        <w:tc>
          <w:tcPr>
            <w:tcW w:w="874" w:type="pct"/>
            <w:vAlign w:val="center"/>
          </w:tcPr>
          <w:p w14:paraId="060CB416"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0DA3">
                <w:rPr>
                  <w:rFonts w:ascii="Tahoma" w:eastAsia="Arial" w:hAnsi="Tahoma" w:cs="Tahoma"/>
                  <w:bCs/>
                  <w:kern w:val="28"/>
                  <w:sz w:val="18"/>
                  <w:szCs w:val="18"/>
                </w:rPr>
                <w:t>2”</w:t>
              </w:r>
            </w:smartTag>
          </w:p>
        </w:tc>
        <w:tc>
          <w:tcPr>
            <w:tcW w:w="874" w:type="pct"/>
            <w:vAlign w:val="center"/>
          </w:tcPr>
          <w:p w14:paraId="306570CE"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130</w:t>
            </w:r>
          </w:p>
        </w:tc>
        <w:tc>
          <w:tcPr>
            <w:tcW w:w="972" w:type="pct"/>
            <w:vAlign w:val="center"/>
          </w:tcPr>
          <w:p w14:paraId="3EA56D3F"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230</w:t>
            </w:r>
          </w:p>
        </w:tc>
        <w:tc>
          <w:tcPr>
            <w:tcW w:w="680" w:type="pct"/>
            <w:vAlign w:val="center"/>
          </w:tcPr>
          <w:p w14:paraId="6B5CDEA1"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0,7</w:t>
            </w:r>
          </w:p>
        </w:tc>
        <w:tc>
          <w:tcPr>
            <w:tcW w:w="687" w:type="pct"/>
            <w:vAlign w:val="center"/>
          </w:tcPr>
          <w:p w14:paraId="64D5B109"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r w:rsidR="003E328D" w:rsidRPr="00FD0DA3" w14:paraId="60B785D3" w14:textId="77777777" w:rsidTr="00057C93">
        <w:trPr>
          <w:trHeight w:val="305"/>
          <w:jc w:val="center"/>
        </w:trPr>
        <w:tc>
          <w:tcPr>
            <w:tcW w:w="912" w:type="pct"/>
            <w:vAlign w:val="center"/>
          </w:tcPr>
          <w:p w14:paraId="0AF57031"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Tipo “E”</w:t>
            </w:r>
          </w:p>
        </w:tc>
        <w:tc>
          <w:tcPr>
            <w:tcW w:w="874" w:type="pct"/>
            <w:vAlign w:val="center"/>
          </w:tcPr>
          <w:p w14:paraId="04DDAE65"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D0DA3">
                <w:rPr>
                  <w:rFonts w:ascii="Tahoma" w:eastAsia="Arial" w:hAnsi="Tahoma" w:cs="Tahoma"/>
                  <w:bCs/>
                  <w:kern w:val="28"/>
                  <w:sz w:val="18"/>
                  <w:szCs w:val="18"/>
                </w:rPr>
                <w:t>2”</w:t>
              </w:r>
            </w:smartTag>
            <w:r w:rsidRPr="00FD0DA3">
              <w:rPr>
                <w:rFonts w:ascii="Tahoma" w:eastAsia="Arial" w:hAnsi="Tahoma" w:cs="Tahoma"/>
                <w:bCs/>
                <w:kern w:val="28"/>
                <w:sz w:val="18"/>
                <w:szCs w:val="18"/>
              </w:rPr>
              <w:t xml:space="preserve"> – 2 ½”</w:t>
            </w:r>
          </w:p>
        </w:tc>
        <w:tc>
          <w:tcPr>
            <w:tcW w:w="874" w:type="pct"/>
            <w:vAlign w:val="center"/>
          </w:tcPr>
          <w:p w14:paraId="4777FAB5"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210</w:t>
            </w:r>
          </w:p>
        </w:tc>
        <w:tc>
          <w:tcPr>
            <w:tcW w:w="972" w:type="pct"/>
            <w:vAlign w:val="center"/>
          </w:tcPr>
          <w:p w14:paraId="60D9DD6D"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225</w:t>
            </w:r>
          </w:p>
        </w:tc>
        <w:tc>
          <w:tcPr>
            <w:tcW w:w="680" w:type="pct"/>
            <w:vAlign w:val="center"/>
          </w:tcPr>
          <w:p w14:paraId="2110791D"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0,75</w:t>
            </w:r>
          </w:p>
        </w:tc>
        <w:tc>
          <w:tcPr>
            <w:tcW w:w="687" w:type="pct"/>
            <w:vAlign w:val="center"/>
          </w:tcPr>
          <w:p w14:paraId="10031133" w14:textId="77777777" w:rsidR="003E328D" w:rsidRPr="00FD0DA3" w:rsidRDefault="003E328D" w:rsidP="00057C93">
            <w:pPr>
              <w:widowControl w:val="0"/>
              <w:autoSpaceDE w:val="0"/>
              <w:autoSpaceDN w:val="0"/>
              <w:jc w:val="both"/>
              <w:rPr>
                <w:rFonts w:ascii="Tahoma" w:eastAsia="Arial" w:hAnsi="Tahoma" w:cs="Tahoma"/>
                <w:bCs/>
                <w:kern w:val="28"/>
                <w:sz w:val="18"/>
                <w:szCs w:val="18"/>
              </w:rPr>
            </w:pPr>
            <w:r w:rsidRPr="00FD0DA3">
              <w:rPr>
                <w:rFonts w:ascii="Tahoma" w:eastAsia="Arial" w:hAnsi="Tahoma" w:cs="Tahoma"/>
                <w:bCs/>
                <w:kern w:val="28"/>
                <w:sz w:val="18"/>
                <w:szCs w:val="18"/>
              </w:rPr>
              <w:t>2 – 3</w:t>
            </w:r>
          </w:p>
        </w:tc>
      </w:tr>
    </w:tbl>
    <w:p w14:paraId="7B95E79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0E3447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69C60ED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Los criterios de aceptación y rechazo de hormigones para cada los ensayos de resistencia, consistencia y cualquier </w:t>
      </w:r>
      <w:r w:rsidRPr="00FD0DA3">
        <w:rPr>
          <w:rFonts w:ascii="Tahoma" w:eastAsia="Arial" w:hAnsi="Tahoma" w:cs="Tahoma"/>
          <w:kern w:val="28"/>
          <w:sz w:val="18"/>
          <w:szCs w:val="18"/>
        </w:rPr>
        <w:lastRenderedPageBreak/>
        <w:t>otro que se realice, deberá ser conforme lo establece la Norma Boliviana del Hormigón Armado CBH-87, en caso necesario, de manera complementaria se recurrirá a otra normativa.</w:t>
      </w:r>
    </w:p>
    <w:p w14:paraId="6E348C9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101B2E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939171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E38B39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04E6B9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82617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3E2C5F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4DD1482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0C90B0D"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Reparación del Hormigón Armado</w:t>
      </w:r>
    </w:p>
    <w:p w14:paraId="6BB9F598"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p>
    <w:p w14:paraId="580FBC6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Inspector de proyecto definirá si un defecto o daño del elemento es reparable o corresponde su demolición y reconstrucción.</w:t>
      </w:r>
    </w:p>
    <w:p w14:paraId="6EBCBDA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9C5570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2A8CF5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125D7C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3D3AB1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A583C6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611C5C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2DC7FD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202219B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 </w:t>
      </w:r>
    </w:p>
    <w:p w14:paraId="5740CEC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rebabas y protuberancias serán totalmente eliminadas y las superficies desgastadas hasta condicionarlas con las zonas vecinas.</w:t>
      </w:r>
    </w:p>
    <w:p w14:paraId="6C489D1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8BECF6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aplicar un puente de adherencia adecuado para la unión del hormigón viejo con el hormigón nuevo.</w:t>
      </w:r>
    </w:p>
    <w:p w14:paraId="0B2657E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9067A4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88DD55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43DC1B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03C9CC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056A92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Zapata de Hormigón Armado será medida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7A4EFFF" w14:textId="77777777" w:rsidR="003E328D" w:rsidRPr="00FD0DA3" w:rsidRDefault="003E328D" w:rsidP="003E328D">
      <w:pPr>
        <w:widowControl w:val="0"/>
        <w:autoSpaceDE w:val="0"/>
        <w:autoSpaceDN w:val="0"/>
        <w:jc w:val="both"/>
        <w:rPr>
          <w:rFonts w:ascii="Tahoma" w:eastAsia="Arial" w:hAnsi="Tahoma" w:cs="Tahoma"/>
          <w:sz w:val="18"/>
          <w:szCs w:val="18"/>
        </w:rPr>
      </w:pPr>
    </w:p>
    <w:p w14:paraId="0D9802E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BB2FAF5"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3C52499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 xml:space="preserve">El aporte propio se encuentra especificado en </w:t>
      </w:r>
      <w:r w:rsidRPr="00FD0DA3">
        <w:rPr>
          <w:rFonts w:ascii="Tahoma" w:eastAsia="Arial" w:hAnsi="Tahoma" w:cs="Tahoma"/>
          <w:sz w:val="18"/>
          <w:szCs w:val="18"/>
        </w:rPr>
        <w:t xml:space="preserve">el análisis de precios unitarios, 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sz w:val="18"/>
          <w:szCs w:val="18"/>
        </w:rPr>
        <w:t>. En caso de material de aporte propio, este será aprobado por el Inspector de proyecto, para garantizar su calidad.</w:t>
      </w:r>
    </w:p>
    <w:p w14:paraId="3BDE15B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51F43B5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2194557D" w14:textId="77777777" w:rsidR="003E328D" w:rsidRPr="00FD0DA3" w:rsidRDefault="003E328D" w:rsidP="003E328D">
      <w:pPr>
        <w:widowControl w:val="0"/>
        <w:autoSpaceDE w:val="0"/>
        <w:autoSpaceDN w:val="0"/>
        <w:rPr>
          <w:rFonts w:ascii="Tahoma" w:eastAsia="Arial" w:hAnsi="Tahoma" w:cs="Tahoma"/>
          <w:sz w:val="18"/>
          <w:szCs w:val="18"/>
        </w:rPr>
      </w:pPr>
    </w:p>
    <w:p w14:paraId="52A065B0"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3E328D" w:rsidRPr="00FD0DA3" w14:paraId="51FB8BE0" w14:textId="77777777" w:rsidTr="00057C93">
        <w:tc>
          <w:tcPr>
            <w:tcW w:w="298" w:type="pct"/>
            <w:shd w:val="clear" w:color="auto" w:fill="1F3864" w:themeFill="accent5" w:themeFillShade="80"/>
          </w:tcPr>
          <w:p w14:paraId="6E6A0380"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26" w:type="pct"/>
            <w:shd w:val="clear" w:color="auto" w:fill="1F3864" w:themeFill="accent5" w:themeFillShade="80"/>
          </w:tcPr>
          <w:p w14:paraId="74153B4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7" w:type="pct"/>
            <w:shd w:val="clear" w:color="auto" w:fill="1F3864" w:themeFill="accent5" w:themeFillShade="80"/>
          </w:tcPr>
          <w:p w14:paraId="6D904E0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30" w:type="pct"/>
            <w:shd w:val="clear" w:color="auto" w:fill="1F3864" w:themeFill="accent5" w:themeFillShade="80"/>
          </w:tcPr>
          <w:p w14:paraId="540EAC7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2D9B7CA" w14:textId="77777777" w:rsidTr="00057C93">
        <w:tc>
          <w:tcPr>
            <w:tcW w:w="298" w:type="pct"/>
            <w:shd w:val="clear" w:color="auto" w:fill="BDD6EE" w:themeFill="accent1" w:themeFillTint="66"/>
            <w:vAlign w:val="center"/>
          </w:tcPr>
          <w:p w14:paraId="3A31FC1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lastRenderedPageBreak/>
              <w:t>5</w:t>
            </w:r>
          </w:p>
        </w:tc>
        <w:tc>
          <w:tcPr>
            <w:tcW w:w="1026" w:type="pct"/>
            <w:shd w:val="clear" w:color="auto" w:fill="BDD6EE" w:themeFill="accent1" w:themeFillTint="66"/>
            <w:vAlign w:val="center"/>
          </w:tcPr>
          <w:p w14:paraId="2AA212B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VAC-OG-COL-3</w:t>
            </w:r>
          </w:p>
        </w:tc>
        <w:tc>
          <w:tcPr>
            <w:tcW w:w="647" w:type="pct"/>
            <w:shd w:val="clear" w:color="auto" w:fill="BDD6EE" w:themeFill="accent1" w:themeFillTint="66"/>
            <w:vAlign w:val="center"/>
          </w:tcPr>
          <w:p w14:paraId="26B5E8E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3030" w:type="pct"/>
            <w:shd w:val="clear" w:color="auto" w:fill="BDD6EE" w:themeFill="accent1" w:themeFillTint="66"/>
          </w:tcPr>
          <w:p w14:paraId="2BB5A72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COLUMNA DE HORMIGÓN ARMADO (0,25X0,25)</w:t>
            </w:r>
          </w:p>
        </w:tc>
      </w:tr>
    </w:tbl>
    <w:p w14:paraId="256CA49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3F1FC9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574AD6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82D6C95"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D0DA3">
        <w:rPr>
          <w:rFonts w:ascii="Tahoma" w:eastAsia="Arial" w:hAnsi="Tahoma" w:cs="Tahoma"/>
          <w:color w:val="000000" w:themeColor="text1"/>
          <w:sz w:val="18"/>
          <w:szCs w:val="18"/>
        </w:rPr>
        <w:t xml:space="preserve"> instrucciones de Inspector de proyecto.</w:t>
      </w:r>
    </w:p>
    <w:p w14:paraId="31AB8F5C" w14:textId="77777777" w:rsidR="003E328D" w:rsidRPr="00FD0DA3" w:rsidRDefault="003E328D" w:rsidP="003E328D">
      <w:pPr>
        <w:widowControl w:val="0"/>
        <w:autoSpaceDE w:val="0"/>
        <w:autoSpaceDN w:val="0"/>
        <w:jc w:val="both"/>
        <w:rPr>
          <w:rFonts w:ascii="Tahoma" w:eastAsia="Arial" w:hAnsi="Tahoma" w:cs="Tahoma"/>
          <w:sz w:val="18"/>
          <w:szCs w:val="18"/>
        </w:rPr>
      </w:pPr>
    </w:p>
    <w:p w14:paraId="1DA7803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3DEF400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E7862A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6C674D" w14:textId="77777777" w:rsidR="003E328D" w:rsidRPr="00FD0DA3" w:rsidRDefault="003E328D" w:rsidP="003E328D">
      <w:pPr>
        <w:widowControl w:val="0"/>
        <w:autoSpaceDE w:val="0"/>
        <w:autoSpaceDN w:val="0"/>
        <w:adjustRightInd w:val="0"/>
        <w:jc w:val="both"/>
        <w:rPr>
          <w:rFonts w:ascii="Tahoma" w:hAnsi="Tahoma" w:cs="Tahoma"/>
          <w:color w:val="000000"/>
          <w:sz w:val="18"/>
          <w:szCs w:val="18"/>
        </w:rPr>
      </w:pPr>
    </w:p>
    <w:p w14:paraId="58C399E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62F46E8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641776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8D968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AD3E40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0DDEA7A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1D14D8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59770C2" w14:textId="77777777" w:rsidR="003E328D" w:rsidRPr="00FD0DA3" w:rsidRDefault="003E328D" w:rsidP="003E328D">
      <w:pPr>
        <w:widowControl w:val="0"/>
        <w:autoSpaceDE w:val="0"/>
        <w:autoSpaceDN w:val="0"/>
        <w:jc w:val="both"/>
        <w:rPr>
          <w:rFonts w:ascii="Tahoma" w:eastAsia="Arial" w:hAnsi="Tahoma" w:cs="Tahoma"/>
          <w:sz w:val="18"/>
          <w:szCs w:val="18"/>
        </w:rPr>
      </w:pPr>
    </w:p>
    <w:p w14:paraId="5DCD97F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se deberán cumplir con las siguientes directrices referidas a la ejecución:</w:t>
      </w:r>
    </w:p>
    <w:p w14:paraId="334BE89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22717D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30C9656C"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944B86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1C64166D" w14:textId="77777777" w:rsidR="003E328D" w:rsidRPr="00FD0DA3" w:rsidRDefault="003E328D" w:rsidP="003E328D">
      <w:pPr>
        <w:widowControl w:val="0"/>
        <w:autoSpaceDE w:val="0"/>
        <w:autoSpaceDN w:val="0"/>
        <w:jc w:val="both"/>
        <w:rPr>
          <w:rFonts w:ascii="Tahoma" w:eastAsia="Arial" w:hAnsi="Tahoma" w:cs="Tahoma"/>
          <w:sz w:val="18"/>
          <w:szCs w:val="18"/>
        </w:rPr>
      </w:pPr>
    </w:p>
    <w:p w14:paraId="46BD0B7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5D6ECDF1" w14:textId="77777777" w:rsidR="003E328D" w:rsidRPr="00FD0DA3" w:rsidRDefault="003E328D" w:rsidP="003E328D">
      <w:pPr>
        <w:widowControl w:val="0"/>
        <w:autoSpaceDE w:val="0"/>
        <w:autoSpaceDN w:val="0"/>
        <w:jc w:val="both"/>
        <w:rPr>
          <w:rFonts w:ascii="Tahoma" w:eastAsia="Arial" w:hAnsi="Tahoma" w:cs="Tahoma"/>
          <w:sz w:val="18"/>
          <w:szCs w:val="18"/>
        </w:rPr>
      </w:pPr>
    </w:p>
    <w:p w14:paraId="7EDF8956" w14:textId="77777777" w:rsidR="003E328D" w:rsidRPr="00FD0DA3" w:rsidRDefault="003E328D" w:rsidP="003E328D">
      <w:pPr>
        <w:widowControl w:val="0"/>
        <w:autoSpaceDE w:val="0"/>
        <w:autoSpaceDN w:val="0"/>
        <w:jc w:val="both"/>
        <w:rPr>
          <w:rFonts w:ascii="Tahoma" w:eastAsia="Arial" w:hAnsi="Tahoma" w:cs="Tahoma"/>
          <w:sz w:val="18"/>
          <w:szCs w:val="18"/>
        </w:rPr>
      </w:pPr>
    </w:p>
    <w:p w14:paraId="60A4B2E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casos que el Inspector de proyecto vea conveniente, solicitara al Entidad Ejecutora las respectivas verificaciones estructurales del encofrado de manera previa.</w:t>
      </w:r>
    </w:p>
    <w:p w14:paraId="29715D0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D0BC0F1" w14:textId="77777777" w:rsidR="003E328D" w:rsidRPr="00FD0DA3" w:rsidRDefault="003E328D" w:rsidP="003E328D">
      <w:pPr>
        <w:widowControl w:val="0"/>
        <w:autoSpaceDE w:val="0"/>
        <w:autoSpaceDN w:val="0"/>
        <w:jc w:val="both"/>
        <w:rPr>
          <w:rFonts w:ascii="Tahoma" w:eastAsia="Arial" w:hAnsi="Tahoma" w:cs="Tahoma"/>
          <w:sz w:val="18"/>
          <w:szCs w:val="18"/>
        </w:rPr>
      </w:pPr>
    </w:p>
    <w:p w14:paraId="46F5DC1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6109C9B4" w14:textId="77777777" w:rsidR="003E328D" w:rsidRPr="00FD0DA3" w:rsidRDefault="003E328D" w:rsidP="003E328D">
      <w:pPr>
        <w:widowControl w:val="0"/>
        <w:autoSpaceDE w:val="0"/>
        <w:autoSpaceDN w:val="0"/>
        <w:jc w:val="both"/>
        <w:rPr>
          <w:rFonts w:ascii="Tahoma" w:eastAsia="Arial" w:hAnsi="Tahoma" w:cs="Tahoma"/>
          <w:sz w:val="18"/>
          <w:szCs w:val="18"/>
        </w:rPr>
      </w:pPr>
    </w:p>
    <w:p w14:paraId="4F8BECA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Apuntalamiento</w:t>
      </w:r>
    </w:p>
    <w:p w14:paraId="4603DDC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elementos elevados, se colocarán puntales y listones máximos cada 1,50m o según lo indicado en los planos constructivos y/o memoria de cálculo.</w:t>
      </w:r>
    </w:p>
    <w:p w14:paraId="1D60CE5A" w14:textId="77777777" w:rsidR="003E328D" w:rsidRPr="00FD0DA3" w:rsidRDefault="003E328D" w:rsidP="003E328D">
      <w:pPr>
        <w:widowControl w:val="0"/>
        <w:autoSpaceDE w:val="0"/>
        <w:autoSpaceDN w:val="0"/>
        <w:jc w:val="both"/>
        <w:rPr>
          <w:rFonts w:ascii="Tahoma" w:eastAsia="Arial" w:hAnsi="Tahoma" w:cs="Tahoma"/>
          <w:sz w:val="18"/>
          <w:szCs w:val="18"/>
        </w:rPr>
      </w:pPr>
    </w:p>
    <w:p w14:paraId="25D9141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FD0DA3">
        <w:rPr>
          <w:rFonts w:ascii="Tahoma" w:eastAsia="Arial" w:hAnsi="Tahoma" w:cs="Tahoma"/>
          <w:sz w:val="18"/>
          <w:szCs w:val="18"/>
        </w:rPr>
        <w:t>des-apuntalamiento</w:t>
      </w:r>
      <w:proofErr w:type="spellEnd"/>
      <w:r w:rsidRPr="00FD0DA3">
        <w:rPr>
          <w:rFonts w:ascii="Tahoma" w:eastAsia="Arial" w:hAnsi="Tahoma" w:cs="Tahoma"/>
          <w:sz w:val="18"/>
          <w:szCs w:val="18"/>
        </w:rPr>
        <w:t>.</w:t>
      </w:r>
    </w:p>
    <w:p w14:paraId="13E53F9B" w14:textId="77777777" w:rsidR="003E328D" w:rsidRPr="00FD0DA3" w:rsidRDefault="003E328D" w:rsidP="003E328D">
      <w:pPr>
        <w:widowControl w:val="0"/>
        <w:autoSpaceDE w:val="0"/>
        <w:autoSpaceDN w:val="0"/>
        <w:jc w:val="both"/>
        <w:rPr>
          <w:rFonts w:ascii="Tahoma" w:eastAsia="Arial" w:hAnsi="Tahoma" w:cs="Tahoma"/>
          <w:sz w:val="18"/>
          <w:szCs w:val="18"/>
        </w:rPr>
      </w:pPr>
    </w:p>
    <w:p w14:paraId="5CC5D11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w:t>
      </w:r>
      <w:proofErr w:type="spellStart"/>
      <w:r w:rsidRPr="00FD0DA3">
        <w:rPr>
          <w:rFonts w:ascii="Tahoma" w:eastAsia="Arial" w:hAnsi="Tahoma" w:cs="Tahoma"/>
          <w:sz w:val="18"/>
          <w:szCs w:val="18"/>
        </w:rPr>
        <w:t>des-apuntalamiento</w:t>
      </w:r>
      <w:proofErr w:type="spellEnd"/>
      <w:r w:rsidRPr="00FD0DA3">
        <w:rPr>
          <w:rFonts w:ascii="Tahoma" w:eastAsia="Arial" w:hAnsi="Tahoma" w:cs="Tahoma"/>
          <w:sz w:val="18"/>
          <w:szCs w:val="18"/>
        </w:rPr>
        <w:t xml:space="preserve"> se efectuará según lo indicado en los planos constructivos y/o memoria de cálculo, pero en ningún caso será antes de los 7 días.</w:t>
      </w:r>
    </w:p>
    <w:p w14:paraId="2BF3002D" w14:textId="77777777" w:rsidR="003E328D" w:rsidRPr="00FD0DA3" w:rsidRDefault="003E328D" w:rsidP="003E328D">
      <w:pPr>
        <w:widowControl w:val="0"/>
        <w:autoSpaceDE w:val="0"/>
        <w:autoSpaceDN w:val="0"/>
        <w:jc w:val="both"/>
        <w:rPr>
          <w:rFonts w:ascii="Tahoma" w:eastAsia="Arial" w:hAnsi="Tahoma" w:cs="Tahoma"/>
          <w:sz w:val="18"/>
          <w:szCs w:val="18"/>
        </w:rPr>
      </w:pPr>
    </w:p>
    <w:p w14:paraId="245A874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w:t>
      </w:r>
      <w:proofErr w:type="spellStart"/>
      <w:r w:rsidRPr="00FD0DA3">
        <w:rPr>
          <w:rFonts w:ascii="Tahoma" w:eastAsia="Arial" w:hAnsi="Tahoma" w:cs="Tahoma"/>
          <w:sz w:val="18"/>
          <w:szCs w:val="18"/>
        </w:rPr>
        <w:t>des-apuntalado</w:t>
      </w:r>
      <w:proofErr w:type="spellEnd"/>
      <w:r w:rsidRPr="00FD0DA3">
        <w:rPr>
          <w:rFonts w:ascii="Tahoma" w:eastAsia="Arial" w:hAnsi="Tahoma" w:cs="Tahoma"/>
          <w:sz w:val="18"/>
          <w:szCs w:val="18"/>
        </w:rPr>
        <w:t xml:space="preserve"> se realizará previa autorización escrita del Inspector de proyecto, asimismo, en los casos que el Inspector de proyecto vea necesario, solicitará al Entidad Ejecutora de manera previa la secuencia.</w:t>
      </w:r>
    </w:p>
    <w:p w14:paraId="40039856" w14:textId="77777777" w:rsidR="003E328D" w:rsidRPr="00FD0DA3" w:rsidRDefault="003E328D" w:rsidP="003E328D">
      <w:pPr>
        <w:widowControl w:val="0"/>
        <w:autoSpaceDE w:val="0"/>
        <w:autoSpaceDN w:val="0"/>
        <w:jc w:val="both"/>
        <w:rPr>
          <w:rFonts w:ascii="Tahoma" w:eastAsia="Arial" w:hAnsi="Tahoma" w:cs="Tahoma"/>
          <w:sz w:val="18"/>
          <w:szCs w:val="18"/>
        </w:rPr>
      </w:pPr>
    </w:p>
    <w:p w14:paraId="64F7FF4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 xml:space="preserve">Limpieza y colocación </w:t>
      </w:r>
    </w:p>
    <w:p w14:paraId="1908E6B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0587BC7F" w14:textId="77777777" w:rsidR="003E328D" w:rsidRPr="00FD0DA3" w:rsidRDefault="003E328D" w:rsidP="003E328D">
      <w:pPr>
        <w:widowControl w:val="0"/>
        <w:autoSpaceDE w:val="0"/>
        <w:autoSpaceDN w:val="0"/>
        <w:jc w:val="both"/>
        <w:rPr>
          <w:rFonts w:ascii="Tahoma" w:eastAsia="Arial" w:hAnsi="Tahoma" w:cs="Tahoma"/>
          <w:sz w:val="18"/>
          <w:szCs w:val="18"/>
        </w:rPr>
      </w:pPr>
    </w:p>
    <w:p w14:paraId="4357089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7CF14206" w14:textId="77777777" w:rsidR="003E328D" w:rsidRPr="00FD0DA3" w:rsidRDefault="003E328D" w:rsidP="003E328D">
      <w:pPr>
        <w:widowControl w:val="0"/>
        <w:autoSpaceDE w:val="0"/>
        <w:autoSpaceDN w:val="0"/>
        <w:jc w:val="both"/>
        <w:rPr>
          <w:rFonts w:ascii="Tahoma" w:eastAsia="Arial" w:hAnsi="Tahoma" w:cs="Tahoma"/>
          <w:sz w:val="18"/>
          <w:szCs w:val="18"/>
        </w:rPr>
      </w:pPr>
    </w:p>
    <w:p w14:paraId="4E7ED0B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21A1C73" w14:textId="77777777" w:rsidR="003E328D" w:rsidRPr="00FD0DA3" w:rsidRDefault="003E328D" w:rsidP="003E328D">
      <w:pPr>
        <w:widowControl w:val="0"/>
        <w:autoSpaceDE w:val="0"/>
        <w:autoSpaceDN w:val="0"/>
        <w:jc w:val="both"/>
        <w:rPr>
          <w:rFonts w:ascii="Tahoma" w:eastAsia="Arial" w:hAnsi="Tahoma" w:cs="Tahoma"/>
          <w:sz w:val="18"/>
          <w:szCs w:val="18"/>
        </w:rPr>
      </w:pPr>
    </w:p>
    <w:p w14:paraId="6EC2606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F98712" w14:textId="77777777" w:rsidR="003E328D" w:rsidRPr="00FD0DA3" w:rsidRDefault="003E328D" w:rsidP="003E328D">
      <w:pPr>
        <w:widowControl w:val="0"/>
        <w:autoSpaceDE w:val="0"/>
        <w:autoSpaceDN w:val="0"/>
        <w:jc w:val="both"/>
        <w:rPr>
          <w:rFonts w:ascii="Tahoma" w:eastAsia="Arial" w:hAnsi="Tahoma" w:cs="Tahoma"/>
          <w:sz w:val="18"/>
          <w:szCs w:val="18"/>
        </w:rPr>
      </w:pPr>
    </w:p>
    <w:p w14:paraId="4CBF78C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688A6AAC" w14:textId="77777777" w:rsidR="003E328D" w:rsidRPr="00FD0DA3" w:rsidRDefault="003E328D" w:rsidP="003E328D">
      <w:pPr>
        <w:widowControl w:val="0"/>
        <w:autoSpaceDE w:val="0"/>
        <w:autoSpaceDN w:val="0"/>
        <w:jc w:val="both"/>
        <w:rPr>
          <w:rFonts w:ascii="Tahoma" w:eastAsia="Arial" w:hAnsi="Tahoma" w:cs="Tahoma"/>
          <w:sz w:val="18"/>
          <w:szCs w:val="18"/>
        </w:rPr>
      </w:pPr>
    </w:p>
    <w:p w14:paraId="212B41A5" w14:textId="77777777" w:rsidR="003E328D" w:rsidRPr="00FD0DA3" w:rsidRDefault="003E328D" w:rsidP="003E328D">
      <w:pPr>
        <w:widowControl w:val="0"/>
        <w:numPr>
          <w:ilvl w:val="0"/>
          <w:numId w:val="9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138225C5" w14:textId="77777777" w:rsidR="003E328D" w:rsidRPr="00FD0DA3" w:rsidRDefault="003E328D" w:rsidP="003E328D">
      <w:pPr>
        <w:widowControl w:val="0"/>
        <w:numPr>
          <w:ilvl w:val="0"/>
          <w:numId w:val="9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02EFAD58" w14:textId="77777777" w:rsidR="003E328D" w:rsidRPr="00FD0DA3" w:rsidRDefault="003E328D" w:rsidP="003E328D">
      <w:pPr>
        <w:widowControl w:val="0"/>
        <w:numPr>
          <w:ilvl w:val="0"/>
          <w:numId w:val="9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3FD9B3FA" w14:textId="77777777" w:rsidR="003E328D" w:rsidRPr="00FD0DA3" w:rsidRDefault="003E328D" w:rsidP="003E328D">
      <w:pPr>
        <w:widowControl w:val="0"/>
        <w:numPr>
          <w:ilvl w:val="0"/>
          <w:numId w:val="97"/>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1DDA61B4" w14:textId="77777777" w:rsidR="003E328D" w:rsidRPr="00FD0DA3" w:rsidRDefault="003E328D" w:rsidP="003E328D">
      <w:pPr>
        <w:widowControl w:val="0"/>
        <w:autoSpaceDE w:val="0"/>
        <w:autoSpaceDN w:val="0"/>
        <w:jc w:val="both"/>
        <w:rPr>
          <w:rFonts w:ascii="Tahoma" w:eastAsia="Arial" w:hAnsi="Tahoma" w:cs="Tahoma"/>
          <w:sz w:val="18"/>
          <w:szCs w:val="18"/>
        </w:rPr>
      </w:pPr>
    </w:p>
    <w:p w14:paraId="5DE305B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69600B35" w14:textId="77777777" w:rsidR="003E328D" w:rsidRPr="00FD0DA3" w:rsidRDefault="003E328D" w:rsidP="003E328D">
      <w:pPr>
        <w:widowControl w:val="0"/>
        <w:autoSpaceDE w:val="0"/>
        <w:autoSpaceDN w:val="0"/>
        <w:jc w:val="both"/>
        <w:rPr>
          <w:rFonts w:ascii="Tahoma" w:eastAsia="Arial" w:hAnsi="Tahoma" w:cs="Tahoma"/>
          <w:sz w:val="18"/>
          <w:szCs w:val="18"/>
        </w:rPr>
      </w:pPr>
    </w:p>
    <w:p w14:paraId="249AF18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672FC85D" w14:textId="77777777" w:rsidR="003E328D" w:rsidRPr="00FD0DA3" w:rsidRDefault="003E328D" w:rsidP="003E328D">
      <w:pPr>
        <w:widowControl w:val="0"/>
        <w:autoSpaceDE w:val="0"/>
        <w:autoSpaceDN w:val="0"/>
        <w:jc w:val="both"/>
        <w:rPr>
          <w:rFonts w:ascii="Tahoma" w:eastAsia="Arial" w:hAnsi="Tahoma" w:cs="Tahoma"/>
          <w:sz w:val="18"/>
          <w:szCs w:val="18"/>
        </w:rPr>
      </w:pPr>
    </w:p>
    <w:p w14:paraId="2F26843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3AAB8B9" w14:textId="77777777" w:rsidR="003E328D" w:rsidRPr="00FD0DA3" w:rsidRDefault="003E328D" w:rsidP="003E328D">
      <w:pPr>
        <w:widowControl w:val="0"/>
        <w:autoSpaceDE w:val="0"/>
        <w:autoSpaceDN w:val="0"/>
        <w:jc w:val="both"/>
        <w:rPr>
          <w:rFonts w:ascii="Tahoma" w:eastAsia="Arial" w:hAnsi="Tahoma" w:cs="Tahoma"/>
          <w:sz w:val="18"/>
          <w:szCs w:val="18"/>
        </w:rPr>
      </w:pPr>
    </w:p>
    <w:p w14:paraId="777D786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2380261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0641F5C8" w14:textId="77777777" w:rsidR="003E328D" w:rsidRPr="00FD0DA3" w:rsidRDefault="003E328D" w:rsidP="003E328D">
      <w:pPr>
        <w:widowControl w:val="0"/>
        <w:autoSpaceDE w:val="0"/>
        <w:autoSpaceDN w:val="0"/>
        <w:jc w:val="both"/>
        <w:rPr>
          <w:rFonts w:ascii="Tahoma" w:eastAsia="Arial" w:hAnsi="Tahoma" w:cs="Tahoma"/>
          <w:sz w:val="18"/>
          <w:szCs w:val="18"/>
        </w:rPr>
      </w:pPr>
    </w:p>
    <w:p w14:paraId="2B7EC0B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38B30145" w14:textId="77777777" w:rsidR="003E328D" w:rsidRPr="00FD0DA3" w:rsidRDefault="003E328D" w:rsidP="003E328D">
      <w:pPr>
        <w:widowControl w:val="0"/>
        <w:autoSpaceDE w:val="0"/>
        <w:autoSpaceDN w:val="0"/>
        <w:jc w:val="both"/>
        <w:rPr>
          <w:rFonts w:ascii="Tahoma" w:eastAsia="Arial" w:hAnsi="Tahoma" w:cs="Tahoma"/>
          <w:sz w:val="18"/>
          <w:szCs w:val="18"/>
        </w:rPr>
      </w:pPr>
    </w:p>
    <w:p w14:paraId="46448C0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EBCF230" w14:textId="77777777" w:rsidR="003E328D" w:rsidRPr="00FD0DA3" w:rsidRDefault="003E328D" w:rsidP="003E328D">
      <w:pPr>
        <w:widowControl w:val="0"/>
        <w:autoSpaceDE w:val="0"/>
        <w:autoSpaceDN w:val="0"/>
        <w:jc w:val="both"/>
        <w:rPr>
          <w:rFonts w:ascii="Tahoma" w:eastAsia="Arial" w:hAnsi="Tahoma" w:cs="Tahoma"/>
          <w:sz w:val="18"/>
          <w:szCs w:val="18"/>
        </w:rPr>
      </w:pPr>
    </w:p>
    <w:p w14:paraId="41A3E8C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8256C10" w14:textId="77777777" w:rsidR="003E328D" w:rsidRPr="00FD0DA3" w:rsidRDefault="003E328D" w:rsidP="003E328D">
      <w:pPr>
        <w:widowControl w:val="0"/>
        <w:autoSpaceDE w:val="0"/>
        <w:autoSpaceDN w:val="0"/>
        <w:jc w:val="both"/>
        <w:rPr>
          <w:rFonts w:ascii="Tahoma" w:eastAsia="Arial" w:hAnsi="Tahoma" w:cs="Tahoma"/>
          <w:sz w:val="18"/>
          <w:szCs w:val="18"/>
        </w:rPr>
      </w:pPr>
    </w:p>
    <w:p w14:paraId="5EAF78E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0CBD2C21" w14:textId="77777777" w:rsidR="003E328D" w:rsidRPr="00FD0DA3" w:rsidRDefault="003E328D" w:rsidP="003E328D">
      <w:pPr>
        <w:widowControl w:val="0"/>
        <w:autoSpaceDE w:val="0"/>
        <w:autoSpaceDN w:val="0"/>
        <w:jc w:val="both"/>
        <w:rPr>
          <w:rFonts w:ascii="Tahoma" w:eastAsia="Arial" w:hAnsi="Tahoma" w:cs="Tahoma"/>
          <w:sz w:val="18"/>
          <w:szCs w:val="18"/>
        </w:rPr>
      </w:pPr>
    </w:p>
    <w:p w14:paraId="5052A00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0CD2865D" w14:textId="77777777" w:rsidR="003E328D" w:rsidRPr="00FD0DA3" w:rsidRDefault="003E328D" w:rsidP="003E328D">
      <w:pPr>
        <w:widowControl w:val="0"/>
        <w:autoSpaceDE w:val="0"/>
        <w:autoSpaceDN w:val="0"/>
        <w:jc w:val="both"/>
        <w:rPr>
          <w:rFonts w:ascii="Tahoma" w:eastAsia="Arial" w:hAnsi="Tahoma" w:cs="Tahoma"/>
          <w:sz w:val="18"/>
          <w:szCs w:val="18"/>
        </w:rPr>
      </w:pPr>
    </w:p>
    <w:p w14:paraId="0379526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605A6712" w14:textId="77777777" w:rsidR="003E328D" w:rsidRPr="00FD0DA3" w:rsidRDefault="003E328D" w:rsidP="003E328D">
      <w:pPr>
        <w:widowControl w:val="0"/>
        <w:autoSpaceDE w:val="0"/>
        <w:autoSpaceDN w:val="0"/>
        <w:jc w:val="both"/>
        <w:rPr>
          <w:rFonts w:ascii="Tahoma" w:eastAsia="Arial" w:hAnsi="Tahoma" w:cs="Tahoma"/>
          <w:sz w:val="18"/>
          <w:szCs w:val="18"/>
        </w:rPr>
      </w:pPr>
    </w:p>
    <w:p w14:paraId="073105D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7EB9DCF2" w14:textId="77777777" w:rsidR="003E328D" w:rsidRPr="00FD0DA3" w:rsidRDefault="003E328D" w:rsidP="003E328D">
      <w:pPr>
        <w:widowControl w:val="0"/>
        <w:autoSpaceDE w:val="0"/>
        <w:autoSpaceDN w:val="0"/>
        <w:jc w:val="both"/>
        <w:rPr>
          <w:rFonts w:ascii="Tahoma" w:eastAsia="Arial" w:hAnsi="Tahoma" w:cs="Tahoma"/>
          <w:sz w:val="18"/>
          <w:szCs w:val="18"/>
        </w:rPr>
      </w:pPr>
    </w:p>
    <w:p w14:paraId="3B5E39E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28E14FC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6BE69D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1EF7A8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4B3C7EE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w:t>
      </w:r>
    </w:p>
    <w:p w14:paraId="6ADE7442" w14:textId="77777777" w:rsidR="003E328D" w:rsidRPr="00FD0DA3" w:rsidRDefault="003E328D" w:rsidP="003E328D">
      <w:pPr>
        <w:widowControl w:val="0"/>
        <w:autoSpaceDE w:val="0"/>
        <w:autoSpaceDN w:val="0"/>
        <w:jc w:val="both"/>
        <w:rPr>
          <w:rFonts w:ascii="Tahoma" w:eastAsia="Arial" w:hAnsi="Tahoma" w:cs="Tahoma"/>
          <w:sz w:val="18"/>
          <w:szCs w:val="18"/>
        </w:rPr>
      </w:pPr>
    </w:p>
    <w:p w14:paraId="731EF53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B25F42" w14:textId="77777777" w:rsidR="003E328D" w:rsidRPr="00FD0DA3" w:rsidRDefault="003E328D" w:rsidP="003E328D">
      <w:pPr>
        <w:widowControl w:val="0"/>
        <w:autoSpaceDE w:val="0"/>
        <w:autoSpaceDN w:val="0"/>
        <w:jc w:val="both"/>
        <w:rPr>
          <w:rFonts w:ascii="Tahoma" w:eastAsia="Arial" w:hAnsi="Tahoma" w:cs="Tahoma"/>
          <w:sz w:val="18"/>
          <w:szCs w:val="18"/>
        </w:rPr>
      </w:pPr>
    </w:p>
    <w:p w14:paraId="26FD087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543AC4DA" w14:textId="77777777" w:rsidR="003E328D" w:rsidRPr="00FD0DA3" w:rsidRDefault="003E328D" w:rsidP="003E328D">
      <w:pPr>
        <w:widowControl w:val="0"/>
        <w:autoSpaceDE w:val="0"/>
        <w:autoSpaceDN w:val="0"/>
        <w:jc w:val="both"/>
        <w:rPr>
          <w:rFonts w:ascii="Tahoma" w:eastAsia="Arial" w:hAnsi="Tahoma" w:cs="Tahoma"/>
          <w:sz w:val="18"/>
          <w:szCs w:val="18"/>
        </w:rPr>
      </w:pPr>
    </w:p>
    <w:p w14:paraId="6D9EB03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BDA2F3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b) En toda la longitud del empalme se colocarán armaduras transversales suplementarias para mejorar las condiciones del empalme, cuando sea necesario.</w:t>
      </w:r>
    </w:p>
    <w:p w14:paraId="7C51AAD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13E8EC" w14:textId="77777777" w:rsidR="003E328D" w:rsidRPr="00FD0DA3" w:rsidRDefault="003E328D" w:rsidP="003E328D">
      <w:pPr>
        <w:widowControl w:val="0"/>
        <w:autoSpaceDE w:val="0"/>
        <w:autoSpaceDN w:val="0"/>
        <w:jc w:val="both"/>
        <w:rPr>
          <w:rFonts w:ascii="Tahoma" w:eastAsia="Arial" w:hAnsi="Tahoma" w:cs="Tahoma"/>
          <w:sz w:val="18"/>
          <w:szCs w:val="18"/>
        </w:rPr>
      </w:pPr>
    </w:p>
    <w:p w14:paraId="6ADB987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0574512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5A599224" w14:textId="77777777" w:rsidR="003E328D" w:rsidRPr="00FD0DA3" w:rsidRDefault="003E328D" w:rsidP="003E328D">
      <w:pPr>
        <w:widowControl w:val="0"/>
        <w:autoSpaceDE w:val="0"/>
        <w:autoSpaceDN w:val="0"/>
        <w:jc w:val="both"/>
        <w:rPr>
          <w:rFonts w:ascii="Tahoma" w:eastAsia="Arial" w:hAnsi="Tahoma" w:cs="Tahoma"/>
          <w:sz w:val="18"/>
          <w:szCs w:val="18"/>
        </w:rPr>
      </w:pPr>
    </w:p>
    <w:p w14:paraId="3948548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Sé utilizarán una o más hormigoneras de capacidad adecuada y se empleará personal especializado para su manejo.</w:t>
      </w:r>
    </w:p>
    <w:p w14:paraId="26DFBD0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Periódicamente se verificará la uniformidad del mezclado.</w:t>
      </w:r>
    </w:p>
    <w:p w14:paraId="7062697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Los materiales componentes serán introducidos en el orden siguiente:</w:t>
      </w:r>
    </w:p>
    <w:p w14:paraId="0A73CF9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1º Una parte del agua del mezclado (aproximadamente la mitad)</w:t>
      </w:r>
    </w:p>
    <w:p w14:paraId="17F0C9D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B7B6CF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3º La grava.</w:t>
      </w:r>
    </w:p>
    <w:p w14:paraId="190ED90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4º El resto del agua de amasado.</w:t>
      </w:r>
    </w:p>
    <w:p w14:paraId="69A8B0F7" w14:textId="77777777" w:rsidR="003E328D" w:rsidRPr="00FD0DA3" w:rsidRDefault="003E328D" w:rsidP="003E328D">
      <w:pPr>
        <w:widowControl w:val="0"/>
        <w:autoSpaceDE w:val="0"/>
        <w:autoSpaceDN w:val="0"/>
        <w:jc w:val="both"/>
        <w:rPr>
          <w:rFonts w:ascii="Tahoma" w:eastAsia="Arial" w:hAnsi="Tahoma" w:cs="Tahoma"/>
          <w:sz w:val="18"/>
          <w:szCs w:val="18"/>
        </w:rPr>
      </w:pPr>
    </w:p>
    <w:p w14:paraId="0799E24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898805" w14:textId="77777777" w:rsidR="003E328D" w:rsidRPr="00FD0DA3" w:rsidRDefault="003E328D" w:rsidP="003E328D">
      <w:pPr>
        <w:widowControl w:val="0"/>
        <w:autoSpaceDE w:val="0"/>
        <w:autoSpaceDN w:val="0"/>
        <w:jc w:val="both"/>
        <w:rPr>
          <w:rFonts w:ascii="Tahoma" w:eastAsia="Arial" w:hAnsi="Tahoma" w:cs="Tahoma"/>
          <w:sz w:val="18"/>
          <w:szCs w:val="18"/>
        </w:rPr>
      </w:pPr>
    </w:p>
    <w:p w14:paraId="7833E85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7A64C769" w14:textId="77777777" w:rsidR="003E328D" w:rsidRPr="00FD0DA3" w:rsidRDefault="003E328D" w:rsidP="003E328D">
      <w:pPr>
        <w:widowControl w:val="0"/>
        <w:autoSpaceDE w:val="0"/>
        <w:autoSpaceDN w:val="0"/>
        <w:jc w:val="both"/>
        <w:rPr>
          <w:rFonts w:ascii="Tahoma" w:eastAsia="Arial" w:hAnsi="Tahoma" w:cs="Tahoma"/>
          <w:sz w:val="18"/>
          <w:szCs w:val="18"/>
        </w:rPr>
      </w:pPr>
    </w:p>
    <w:p w14:paraId="074312B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mezclado manual queda expresamente prohibido.</w:t>
      </w:r>
    </w:p>
    <w:p w14:paraId="33329F6C" w14:textId="77777777" w:rsidR="003E328D" w:rsidRPr="00FD0DA3" w:rsidRDefault="003E328D" w:rsidP="003E328D">
      <w:pPr>
        <w:widowControl w:val="0"/>
        <w:autoSpaceDE w:val="0"/>
        <w:autoSpaceDN w:val="0"/>
        <w:jc w:val="both"/>
        <w:rPr>
          <w:rFonts w:ascii="Tahoma" w:eastAsia="Arial" w:hAnsi="Tahoma" w:cs="Tahoma"/>
          <w:sz w:val="18"/>
          <w:szCs w:val="18"/>
        </w:rPr>
      </w:pPr>
    </w:p>
    <w:p w14:paraId="381AC60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762AF10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6E4DA5" w14:textId="77777777" w:rsidR="003E328D" w:rsidRPr="00FD0DA3" w:rsidRDefault="003E328D" w:rsidP="003E328D">
      <w:pPr>
        <w:widowControl w:val="0"/>
        <w:autoSpaceDE w:val="0"/>
        <w:autoSpaceDN w:val="0"/>
        <w:jc w:val="both"/>
        <w:rPr>
          <w:rFonts w:ascii="Tahoma" w:eastAsia="Arial" w:hAnsi="Tahoma" w:cs="Tahoma"/>
          <w:sz w:val="18"/>
          <w:szCs w:val="18"/>
        </w:rPr>
      </w:pPr>
    </w:p>
    <w:p w14:paraId="6AA5AF8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14C6A51" w14:textId="77777777" w:rsidR="003E328D" w:rsidRPr="00FD0DA3" w:rsidRDefault="003E328D" w:rsidP="003E328D">
      <w:pPr>
        <w:widowControl w:val="0"/>
        <w:autoSpaceDE w:val="0"/>
        <w:autoSpaceDN w:val="0"/>
        <w:jc w:val="both"/>
        <w:rPr>
          <w:rFonts w:ascii="Tahoma" w:eastAsia="Arial" w:hAnsi="Tahoma" w:cs="Tahoma"/>
          <w:sz w:val="18"/>
          <w:szCs w:val="18"/>
        </w:rPr>
      </w:pPr>
    </w:p>
    <w:p w14:paraId="1B97AB2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48E99AB" w14:textId="77777777" w:rsidR="003E328D" w:rsidRPr="00FD0DA3" w:rsidRDefault="003E328D" w:rsidP="003E328D">
      <w:pPr>
        <w:widowControl w:val="0"/>
        <w:autoSpaceDE w:val="0"/>
        <w:autoSpaceDN w:val="0"/>
        <w:jc w:val="both"/>
        <w:rPr>
          <w:rFonts w:ascii="Tahoma" w:eastAsia="Arial" w:hAnsi="Tahoma" w:cs="Tahoma"/>
          <w:sz w:val="18"/>
          <w:szCs w:val="18"/>
        </w:rPr>
      </w:pPr>
    </w:p>
    <w:p w14:paraId="0DA9F11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4B91D8A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deberá cumplir con las exigencias y requisitos establecidos en la Norma CBH-87 para hormigones.</w:t>
      </w:r>
    </w:p>
    <w:p w14:paraId="3530DFA6" w14:textId="77777777" w:rsidR="003E328D" w:rsidRPr="00FD0DA3" w:rsidRDefault="003E328D" w:rsidP="003E328D">
      <w:pPr>
        <w:widowControl w:val="0"/>
        <w:autoSpaceDE w:val="0"/>
        <w:autoSpaceDN w:val="0"/>
        <w:jc w:val="both"/>
        <w:rPr>
          <w:rFonts w:ascii="Tahoma" w:eastAsia="Arial" w:hAnsi="Tahoma" w:cs="Tahoma"/>
          <w:sz w:val="18"/>
          <w:szCs w:val="18"/>
        </w:rPr>
      </w:pPr>
    </w:p>
    <w:p w14:paraId="2F00B58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procederá al vaciado de los elementos estructurales sin antes contar con la autorización del Inspector de </w:t>
      </w:r>
      <w:r w:rsidRPr="00FD0DA3">
        <w:rPr>
          <w:rFonts w:ascii="Tahoma" w:eastAsia="Arial" w:hAnsi="Tahoma" w:cs="Tahoma"/>
          <w:sz w:val="18"/>
          <w:szCs w:val="18"/>
        </w:rPr>
        <w:lastRenderedPageBreak/>
        <w:t>proyecto.</w:t>
      </w:r>
    </w:p>
    <w:p w14:paraId="493FD34E" w14:textId="77777777" w:rsidR="003E328D" w:rsidRPr="00FD0DA3" w:rsidRDefault="003E328D" w:rsidP="003E328D">
      <w:pPr>
        <w:widowControl w:val="0"/>
        <w:autoSpaceDE w:val="0"/>
        <w:autoSpaceDN w:val="0"/>
        <w:jc w:val="both"/>
        <w:rPr>
          <w:rFonts w:ascii="Tahoma" w:eastAsia="Arial" w:hAnsi="Tahoma" w:cs="Tahoma"/>
          <w:sz w:val="18"/>
          <w:szCs w:val="18"/>
        </w:rPr>
      </w:pPr>
    </w:p>
    <w:p w14:paraId="309A2F1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vaciado del hormigón se realizará de acuerdo a un plan de trabajo previamente autorizado por el Inspector de proyecto.</w:t>
      </w:r>
    </w:p>
    <w:p w14:paraId="260CE0A4" w14:textId="77777777" w:rsidR="003E328D" w:rsidRPr="00FD0DA3" w:rsidRDefault="003E328D" w:rsidP="003E328D">
      <w:pPr>
        <w:widowControl w:val="0"/>
        <w:autoSpaceDE w:val="0"/>
        <w:autoSpaceDN w:val="0"/>
        <w:jc w:val="both"/>
        <w:rPr>
          <w:rFonts w:ascii="Tahoma" w:eastAsia="Arial" w:hAnsi="Tahoma" w:cs="Tahoma"/>
          <w:sz w:val="18"/>
          <w:szCs w:val="18"/>
        </w:rPr>
      </w:pPr>
    </w:p>
    <w:p w14:paraId="5712CD4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75993CE" w14:textId="77777777" w:rsidR="003E328D" w:rsidRPr="00FD0DA3" w:rsidRDefault="003E328D" w:rsidP="003E328D">
      <w:pPr>
        <w:widowControl w:val="0"/>
        <w:autoSpaceDE w:val="0"/>
        <w:autoSpaceDN w:val="0"/>
        <w:jc w:val="both"/>
        <w:rPr>
          <w:rFonts w:ascii="Tahoma" w:eastAsia="Arial" w:hAnsi="Tahoma" w:cs="Tahoma"/>
          <w:sz w:val="18"/>
          <w:szCs w:val="18"/>
        </w:rPr>
      </w:pPr>
    </w:p>
    <w:p w14:paraId="1288011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no se indiquen las juntas constructivas en el proyecto, el Inspector de proyecto indicará donde pueden hacerse las juntas constructivas.</w:t>
      </w:r>
    </w:p>
    <w:p w14:paraId="069F364A" w14:textId="77777777" w:rsidR="003E328D" w:rsidRPr="00FD0DA3" w:rsidRDefault="003E328D" w:rsidP="003E328D">
      <w:pPr>
        <w:widowControl w:val="0"/>
        <w:autoSpaceDE w:val="0"/>
        <w:autoSpaceDN w:val="0"/>
        <w:jc w:val="both"/>
        <w:rPr>
          <w:rFonts w:ascii="Tahoma" w:eastAsia="Arial" w:hAnsi="Tahoma" w:cs="Tahoma"/>
          <w:sz w:val="18"/>
          <w:szCs w:val="18"/>
        </w:rPr>
      </w:pPr>
    </w:p>
    <w:p w14:paraId="24F2615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siguientes prohibiciones para el hormigonado deben tenerse en cuenta:</w:t>
      </w:r>
    </w:p>
    <w:p w14:paraId="018C2F41" w14:textId="77777777" w:rsidR="003E328D" w:rsidRPr="00FD0DA3" w:rsidRDefault="003E328D" w:rsidP="003E328D">
      <w:pPr>
        <w:widowControl w:val="0"/>
        <w:numPr>
          <w:ilvl w:val="0"/>
          <w:numId w:val="96"/>
        </w:numPr>
        <w:autoSpaceDE w:val="0"/>
        <w:autoSpaceDN w:val="0"/>
        <w:jc w:val="both"/>
        <w:rPr>
          <w:rFonts w:ascii="Tahoma" w:eastAsia="Arial" w:hAnsi="Tahoma" w:cs="Tahoma"/>
          <w:sz w:val="18"/>
          <w:szCs w:val="18"/>
        </w:rPr>
      </w:pPr>
      <w:r w:rsidRPr="00FD0DA3">
        <w:rPr>
          <w:rFonts w:ascii="Tahoma" w:eastAsia="Arial" w:hAnsi="Tahoma" w:cs="Tahoma"/>
          <w:sz w:val="18"/>
          <w:szCs w:val="18"/>
        </w:rPr>
        <w:t>La temperatura de vaciado no será menor a 5°C.</w:t>
      </w:r>
    </w:p>
    <w:p w14:paraId="79FD8762" w14:textId="77777777" w:rsidR="003E328D" w:rsidRPr="00FD0DA3" w:rsidRDefault="003E328D" w:rsidP="003E328D">
      <w:pPr>
        <w:widowControl w:val="0"/>
        <w:numPr>
          <w:ilvl w:val="0"/>
          <w:numId w:val="96"/>
        </w:numPr>
        <w:autoSpaceDE w:val="0"/>
        <w:autoSpaceDN w:val="0"/>
        <w:jc w:val="both"/>
        <w:rPr>
          <w:rFonts w:ascii="Tahoma" w:eastAsia="Arial" w:hAnsi="Tahoma" w:cs="Tahoma"/>
          <w:sz w:val="18"/>
          <w:szCs w:val="18"/>
        </w:rPr>
      </w:pPr>
      <w:r w:rsidRPr="00FD0DA3">
        <w:rPr>
          <w:rFonts w:ascii="Tahoma" w:eastAsia="Arial" w:hAnsi="Tahoma" w:cs="Tahoma"/>
          <w:sz w:val="18"/>
          <w:szCs w:val="18"/>
        </w:rPr>
        <w:t>No podrá efectuarse el vaciado durante la lluvia.</w:t>
      </w:r>
    </w:p>
    <w:p w14:paraId="0E3FB257" w14:textId="77777777" w:rsidR="003E328D" w:rsidRPr="00FD0DA3" w:rsidRDefault="003E328D" w:rsidP="003E328D">
      <w:pPr>
        <w:widowControl w:val="0"/>
        <w:numPr>
          <w:ilvl w:val="0"/>
          <w:numId w:val="96"/>
        </w:numPr>
        <w:autoSpaceDE w:val="0"/>
        <w:autoSpaceDN w:val="0"/>
        <w:jc w:val="both"/>
        <w:rPr>
          <w:rFonts w:ascii="Tahoma" w:eastAsia="Arial" w:hAnsi="Tahoma" w:cs="Tahoma"/>
          <w:sz w:val="18"/>
          <w:szCs w:val="18"/>
        </w:rPr>
      </w:pPr>
      <w:r w:rsidRPr="00FD0DA3">
        <w:rPr>
          <w:rFonts w:ascii="Tahoma" w:eastAsia="Arial" w:hAnsi="Tahoma" w:cs="Tahoma"/>
          <w:sz w:val="18"/>
          <w:szCs w:val="18"/>
        </w:rPr>
        <w:t>No será permitido disponer de grandes cantidades de hormigón en un solo lugar para esparcirlo posteriormente.</w:t>
      </w:r>
    </w:p>
    <w:p w14:paraId="3CA97CA9" w14:textId="77777777" w:rsidR="003E328D" w:rsidRPr="00FD0DA3" w:rsidRDefault="003E328D" w:rsidP="003E328D">
      <w:pPr>
        <w:widowControl w:val="0"/>
        <w:numPr>
          <w:ilvl w:val="0"/>
          <w:numId w:val="96"/>
        </w:numPr>
        <w:autoSpaceDE w:val="0"/>
        <w:autoSpaceDN w:val="0"/>
        <w:jc w:val="both"/>
        <w:rPr>
          <w:rFonts w:ascii="Tahoma" w:eastAsia="Arial" w:hAnsi="Tahoma" w:cs="Tahoma"/>
          <w:sz w:val="18"/>
          <w:szCs w:val="18"/>
        </w:rPr>
      </w:pPr>
      <w:r w:rsidRPr="00FD0DA3">
        <w:rPr>
          <w:rFonts w:ascii="Tahoma" w:eastAsia="Arial" w:hAnsi="Tahoma" w:cs="Tahoma"/>
          <w:sz w:val="18"/>
          <w:szCs w:val="18"/>
        </w:rPr>
        <w:t>Por ningún motivo se podrá agregar agua en el momento de hormigonar.</w:t>
      </w:r>
    </w:p>
    <w:p w14:paraId="4D203D0E" w14:textId="77777777" w:rsidR="003E328D" w:rsidRPr="00FD0DA3" w:rsidRDefault="003E328D" w:rsidP="003E328D">
      <w:pPr>
        <w:widowControl w:val="0"/>
        <w:autoSpaceDE w:val="0"/>
        <w:autoSpaceDN w:val="0"/>
        <w:jc w:val="both"/>
        <w:rPr>
          <w:rFonts w:ascii="Tahoma" w:eastAsia="Arial" w:hAnsi="Tahoma" w:cs="Tahoma"/>
          <w:sz w:val="18"/>
          <w:szCs w:val="18"/>
        </w:rPr>
      </w:pPr>
    </w:p>
    <w:p w14:paraId="68D31DD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espesor máximo de la capa de hormigón no deberá exceder a 20 cm para permitir una compactación eficaz.</w:t>
      </w:r>
    </w:p>
    <w:p w14:paraId="062DE169" w14:textId="77777777" w:rsidR="003E328D" w:rsidRPr="00FD0DA3" w:rsidRDefault="003E328D" w:rsidP="003E328D">
      <w:pPr>
        <w:widowControl w:val="0"/>
        <w:autoSpaceDE w:val="0"/>
        <w:autoSpaceDN w:val="0"/>
        <w:jc w:val="both"/>
        <w:rPr>
          <w:rFonts w:ascii="Tahoma" w:eastAsia="Arial" w:hAnsi="Tahoma" w:cs="Tahoma"/>
          <w:sz w:val="18"/>
          <w:szCs w:val="18"/>
        </w:rPr>
      </w:pPr>
    </w:p>
    <w:p w14:paraId="292D341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velocidad del vaciado será la suficiente para garantizar que el hormigón se mantenga plástico en todo momento.</w:t>
      </w:r>
    </w:p>
    <w:p w14:paraId="46351480" w14:textId="77777777" w:rsidR="003E328D" w:rsidRPr="00FD0DA3" w:rsidRDefault="003E328D" w:rsidP="003E328D">
      <w:pPr>
        <w:widowControl w:val="0"/>
        <w:autoSpaceDE w:val="0"/>
        <w:autoSpaceDN w:val="0"/>
        <w:jc w:val="both"/>
        <w:rPr>
          <w:rFonts w:ascii="Tahoma" w:eastAsia="Arial" w:hAnsi="Tahoma" w:cs="Tahoma"/>
          <w:sz w:val="18"/>
          <w:szCs w:val="18"/>
        </w:rPr>
      </w:pPr>
    </w:p>
    <w:p w14:paraId="7D6055C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No se podrá verter el hormigón en caída libre desde alturas superiores a 1,50 m, debiendo en este caso utilizar canalones, embudos o ductos.</w:t>
      </w:r>
    </w:p>
    <w:p w14:paraId="73C7A6FB" w14:textId="77777777" w:rsidR="003E328D" w:rsidRPr="00FD0DA3" w:rsidRDefault="003E328D" w:rsidP="003E328D">
      <w:pPr>
        <w:widowControl w:val="0"/>
        <w:autoSpaceDE w:val="0"/>
        <w:autoSpaceDN w:val="0"/>
        <w:jc w:val="both"/>
        <w:rPr>
          <w:rFonts w:ascii="Tahoma" w:eastAsia="Arial" w:hAnsi="Tahoma" w:cs="Tahoma"/>
          <w:sz w:val="18"/>
          <w:szCs w:val="18"/>
        </w:rPr>
      </w:pPr>
    </w:p>
    <w:p w14:paraId="4D5DD668" w14:textId="77777777" w:rsidR="003E328D" w:rsidRPr="00FD0DA3" w:rsidRDefault="003E328D" w:rsidP="003E328D">
      <w:pPr>
        <w:widowControl w:val="0"/>
        <w:autoSpaceDE w:val="0"/>
        <w:autoSpaceDN w:val="0"/>
        <w:jc w:val="both"/>
        <w:rPr>
          <w:rFonts w:ascii="Tahoma" w:eastAsia="Arial" w:hAnsi="Tahoma" w:cs="Tahoma"/>
          <w:sz w:val="18"/>
          <w:szCs w:val="18"/>
        </w:rPr>
      </w:pPr>
    </w:p>
    <w:p w14:paraId="23F72AE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5C36831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24FDDA7" w14:textId="77777777" w:rsidR="003E328D" w:rsidRPr="00FD0DA3" w:rsidRDefault="003E328D" w:rsidP="003E328D">
      <w:pPr>
        <w:widowControl w:val="0"/>
        <w:autoSpaceDE w:val="0"/>
        <w:autoSpaceDN w:val="0"/>
        <w:jc w:val="both"/>
        <w:rPr>
          <w:rFonts w:ascii="Tahoma" w:eastAsia="Arial" w:hAnsi="Tahoma" w:cs="Tahoma"/>
          <w:sz w:val="18"/>
          <w:szCs w:val="18"/>
        </w:rPr>
      </w:pPr>
    </w:p>
    <w:p w14:paraId="3CF7106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6D3D3D38" w14:textId="77777777" w:rsidR="003E328D" w:rsidRPr="00FD0DA3" w:rsidRDefault="003E328D" w:rsidP="003E328D">
      <w:pPr>
        <w:widowControl w:val="0"/>
        <w:autoSpaceDE w:val="0"/>
        <w:autoSpaceDN w:val="0"/>
        <w:jc w:val="both"/>
        <w:rPr>
          <w:rFonts w:ascii="Tahoma" w:eastAsia="Arial" w:hAnsi="Tahoma" w:cs="Tahoma"/>
          <w:sz w:val="18"/>
          <w:szCs w:val="18"/>
        </w:rPr>
      </w:pPr>
    </w:p>
    <w:p w14:paraId="61628C9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1CB7A75D" w14:textId="77777777" w:rsidR="003E328D" w:rsidRPr="00FD0DA3" w:rsidRDefault="003E328D" w:rsidP="003E328D">
      <w:pPr>
        <w:widowControl w:val="0"/>
        <w:autoSpaceDE w:val="0"/>
        <w:autoSpaceDN w:val="0"/>
        <w:jc w:val="both"/>
        <w:rPr>
          <w:rFonts w:ascii="Tahoma" w:eastAsia="Arial" w:hAnsi="Tahoma" w:cs="Tahoma"/>
          <w:sz w:val="18"/>
          <w:szCs w:val="18"/>
        </w:rPr>
      </w:pPr>
    </w:p>
    <w:p w14:paraId="4C9C6AF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7C0207B" w14:textId="77777777" w:rsidR="003E328D" w:rsidRPr="00FD0DA3" w:rsidRDefault="003E328D" w:rsidP="003E328D">
      <w:pPr>
        <w:widowControl w:val="0"/>
        <w:autoSpaceDE w:val="0"/>
        <w:autoSpaceDN w:val="0"/>
        <w:jc w:val="both"/>
        <w:rPr>
          <w:rFonts w:ascii="Tahoma" w:eastAsia="Arial" w:hAnsi="Tahoma" w:cs="Tahoma"/>
          <w:sz w:val="18"/>
          <w:szCs w:val="18"/>
        </w:rPr>
      </w:pPr>
    </w:p>
    <w:p w14:paraId="10AAE29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serán introducidas en puntos equidistantes a 45 cm entre sí y durante 5 a 15 segundos para evitar la disgregación.</w:t>
      </w:r>
    </w:p>
    <w:p w14:paraId="06C41892" w14:textId="77777777" w:rsidR="003E328D" w:rsidRPr="00FD0DA3" w:rsidRDefault="003E328D" w:rsidP="003E328D">
      <w:pPr>
        <w:widowControl w:val="0"/>
        <w:autoSpaceDE w:val="0"/>
        <w:autoSpaceDN w:val="0"/>
        <w:jc w:val="both"/>
        <w:rPr>
          <w:rFonts w:ascii="Tahoma" w:eastAsia="Arial" w:hAnsi="Tahoma" w:cs="Tahoma"/>
          <w:sz w:val="18"/>
          <w:szCs w:val="18"/>
        </w:rPr>
      </w:pPr>
    </w:p>
    <w:p w14:paraId="2BEF5EB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911B634" w14:textId="77777777" w:rsidR="003E328D" w:rsidRPr="00FD0DA3" w:rsidRDefault="003E328D" w:rsidP="003E328D">
      <w:pPr>
        <w:widowControl w:val="0"/>
        <w:autoSpaceDE w:val="0"/>
        <w:autoSpaceDN w:val="0"/>
        <w:jc w:val="both"/>
        <w:rPr>
          <w:rFonts w:ascii="Tahoma" w:eastAsia="Arial" w:hAnsi="Tahoma" w:cs="Tahoma"/>
          <w:sz w:val="18"/>
          <w:szCs w:val="18"/>
        </w:rPr>
      </w:pPr>
    </w:p>
    <w:p w14:paraId="578797F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07DCFB74" w14:textId="77777777" w:rsidR="003E328D" w:rsidRPr="00FD0DA3" w:rsidRDefault="003E328D" w:rsidP="003E328D">
      <w:pPr>
        <w:widowControl w:val="0"/>
        <w:autoSpaceDE w:val="0"/>
        <w:autoSpaceDN w:val="0"/>
        <w:jc w:val="both"/>
        <w:rPr>
          <w:rFonts w:ascii="Tahoma" w:eastAsia="Arial" w:hAnsi="Tahoma" w:cs="Tahoma"/>
          <w:sz w:val="18"/>
          <w:szCs w:val="18"/>
        </w:rPr>
      </w:pPr>
    </w:p>
    <w:p w14:paraId="43A7512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04E03D7A" w14:textId="77777777" w:rsidR="003E328D" w:rsidRPr="00FD0DA3" w:rsidRDefault="003E328D" w:rsidP="003E328D">
      <w:pPr>
        <w:widowControl w:val="0"/>
        <w:autoSpaceDE w:val="0"/>
        <w:autoSpaceDN w:val="0"/>
        <w:jc w:val="both"/>
        <w:rPr>
          <w:rFonts w:ascii="Tahoma" w:eastAsia="Arial" w:hAnsi="Tahoma" w:cs="Tahoma"/>
          <w:sz w:val="18"/>
          <w:szCs w:val="18"/>
        </w:rPr>
      </w:pPr>
    </w:p>
    <w:p w14:paraId="29A326A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730F548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2B6450" w14:textId="77777777" w:rsidR="003E328D" w:rsidRPr="00FD0DA3" w:rsidRDefault="003E328D" w:rsidP="003E328D">
      <w:pPr>
        <w:widowControl w:val="0"/>
        <w:autoSpaceDE w:val="0"/>
        <w:autoSpaceDN w:val="0"/>
        <w:jc w:val="both"/>
        <w:rPr>
          <w:rFonts w:ascii="Tahoma" w:eastAsia="Arial" w:hAnsi="Tahoma" w:cs="Tahoma"/>
          <w:sz w:val="18"/>
          <w:szCs w:val="18"/>
        </w:rPr>
      </w:pPr>
    </w:p>
    <w:p w14:paraId="51B428C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78E3537" w14:textId="77777777" w:rsidR="003E328D" w:rsidRPr="00FD0DA3" w:rsidRDefault="003E328D" w:rsidP="003E328D">
      <w:pPr>
        <w:widowControl w:val="0"/>
        <w:autoSpaceDE w:val="0"/>
        <w:autoSpaceDN w:val="0"/>
        <w:jc w:val="both"/>
        <w:rPr>
          <w:rFonts w:ascii="Tahoma" w:eastAsia="Arial" w:hAnsi="Tahoma" w:cs="Tahoma"/>
          <w:sz w:val="18"/>
          <w:szCs w:val="18"/>
        </w:rPr>
      </w:pPr>
    </w:p>
    <w:p w14:paraId="759C324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442C470" w14:textId="77777777" w:rsidR="003E328D" w:rsidRPr="00FD0DA3" w:rsidRDefault="003E328D" w:rsidP="003E328D">
      <w:pPr>
        <w:widowControl w:val="0"/>
        <w:autoSpaceDE w:val="0"/>
        <w:autoSpaceDN w:val="0"/>
        <w:jc w:val="both"/>
        <w:rPr>
          <w:rFonts w:ascii="Tahoma" w:eastAsia="Arial" w:hAnsi="Tahoma" w:cs="Tahoma"/>
          <w:sz w:val="18"/>
          <w:szCs w:val="18"/>
        </w:rPr>
      </w:pPr>
    </w:p>
    <w:p w14:paraId="1076B7F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357BFF7B" w14:textId="77777777" w:rsidR="003E328D" w:rsidRPr="00FD0DA3" w:rsidRDefault="003E328D" w:rsidP="003E328D">
      <w:pPr>
        <w:widowControl w:val="0"/>
        <w:autoSpaceDE w:val="0"/>
        <w:autoSpaceDN w:val="0"/>
        <w:jc w:val="both"/>
        <w:rPr>
          <w:rFonts w:ascii="Tahoma" w:eastAsia="Arial" w:hAnsi="Tahoma" w:cs="Tahoma"/>
          <w:sz w:val="18"/>
          <w:szCs w:val="18"/>
        </w:rPr>
      </w:pPr>
    </w:p>
    <w:p w14:paraId="7104E47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63BE1182" w14:textId="77777777" w:rsidR="003E328D" w:rsidRPr="00FD0DA3" w:rsidRDefault="003E328D" w:rsidP="003E328D">
      <w:pPr>
        <w:widowControl w:val="0"/>
        <w:autoSpaceDE w:val="0"/>
        <w:autoSpaceDN w:val="0"/>
        <w:jc w:val="both"/>
        <w:rPr>
          <w:rFonts w:ascii="Tahoma" w:eastAsia="Arial" w:hAnsi="Tahoma" w:cs="Tahoma"/>
          <w:sz w:val="18"/>
          <w:szCs w:val="18"/>
        </w:rPr>
      </w:pPr>
    </w:p>
    <w:p w14:paraId="0DB2855E" w14:textId="77777777" w:rsidR="003E328D" w:rsidRPr="00FD0DA3" w:rsidRDefault="003E328D" w:rsidP="003E328D">
      <w:pPr>
        <w:widowControl w:val="0"/>
        <w:autoSpaceDE w:val="0"/>
        <w:autoSpaceDN w:val="0"/>
        <w:jc w:val="both"/>
        <w:rPr>
          <w:rFonts w:ascii="Tahoma" w:eastAsia="Arial" w:hAnsi="Tahoma" w:cs="Tahoma"/>
          <w:sz w:val="18"/>
          <w:szCs w:val="18"/>
        </w:rPr>
      </w:pPr>
    </w:p>
    <w:p w14:paraId="14B31229"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34CC6C6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2167D6DB" w14:textId="77777777" w:rsidR="003E328D" w:rsidRPr="00FD0DA3" w:rsidRDefault="003E328D" w:rsidP="003E328D">
      <w:pPr>
        <w:widowControl w:val="0"/>
        <w:autoSpaceDE w:val="0"/>
        <w:autoSpaceDN w:val="0"/>
        <w:jc w:val="both"/>
        <w:rPr>
          <w:rFonts w:ascii="Tahoma" w:eastAsia="Arial" w:hAnsi="Tahoma" w:cs="Tahoma"/>
          <w:sz w:val="18"/>
          <w:szCs w:val="18"/>
        </w:rPr>
      </w:pPr>
    </w:p>
    <w:p w14:paraId="27AA59D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4D445AA0" w14:textId="77777777" w:rsidR="003E328D" w:rsidRPr="00FD0DA3" w:rsidRDefault="003E328D" w:rsidP="003E328D">
      <w:pPr>
        <w:widowControl w:val="0"/>
        <w:autoSpaceDE w:val="0"/>
        <w:autoSpaceDN w:val="0"/>
        <w:jc w:val="both"/>
        <w:rPr>
          <w:rFonts w:ascii="Tahoma" w:eastAsia="Arial" w:hAnsi="Tahoma" w:cs="Tahoma"/>
          <w:sz w:val="18"/>
          <w:szCs w:val="18"/>
        </w:rPr>
      </w:pPr>
    </w:p>
    <w:p w14:paraId="525592B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7E9D06B" w14:textId="77777777" w:rsidR="003E328D" w:rsidRPr="00FD0DA3" w:rsidRDefault="003E328D" w:rsidP="003E328D">
      <w:pPr>
        <w:widowControl w:val="0"/>
        <w:autoSpaceDE w:val="0"/>
        <w:autoSpaceDN w:val="0"/>
        <w:jc w:val="both"/>
        <w:rPr>
          <w:rFonts w:ascii="Tahoma" w:eastAsia="Arial" w:hAnsi="Tahoma" w:cs="Tahoma"/>
          <w:sz w:val="18"/>
          <w:szCs w:val="18"/>
        </w:rPr>
      </w:pPr>
    </w:p>
    <w:p w14:paraId="1FED683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71C413E4" w14:textId="77777777" w:rsidR="003E328D" w:rsidRPr="00FD0DA3" w:rsidRDefault="003E328D" w:rsidP="003E328D">
      <w:pPr>
        <w:widowControl w:val="0"/>
        <w:autoSpaceDE w:val="0"/>
        <w:autoSpaceDN w:val="0"/>
        <w:jc w:val="both"/>
        <w:rPr>
          <w:rFonts w:ascii="Tahoma" w:eastAsia="Arial" w:hAnsi="Tahoma" w:cs="Tahoma"/>
          <w:sz w:val="18"/>
          <w:szCs w:val="18"/>
        </w:rPr>
      </w:pPr>
    </w:p>
    <w:p w14:paraId="0A3C131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3DB4CCD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5C23477E" w14:textId="77777777" w:rsidR="003E328D" w:rsidRPr="00FD0DA3" w:rsidRDefault="003E328D" w:rsidP="003E328D">
      <w:pPr>
        <w:widowControl w:val="0"/>
        <w:autoSpaceDE w:val="0"/>
        <w:autoSpaceDN w:val="0"/>
        <w:jc w:val="both"/>
        <w:rPr>
          <w:rFonts w:ascii="Tahoma" w:eastAsia="Arial" w:hAnsi="Tahoma" w:cs="Tahoma"/>
          <w:sz w:val="18"/>
          <w:szCs w:val="18"/>
        </w:rPr>
      </w:pPr>
    </w:p>
    <w:p w14:paraId="507AA27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BB8569A" w14:textId="77777777" w:rsidR="003E328D" w:rsidRPr="00FD0DA3" w:rsidRDefault="003E328D" w:rsidP="003E328D">
      <w:pPr>
        <w:widowControl w:val="0"/>
        <w:autoSpaceDE w:val="0"/>
        <w:autoSpaceDN w:val="0"/>
        <w:jc w:val="both"/>
        <w:rPr>
          <w:rFonts w:ascii="Tahoma" w:eastAsia="Arial" w:hAnsi="Tahoma" w:cs="Tahoma"/>
          <w:sz w:val="18"/>
          <w:szCs w:val="18"/>
        </w:rPr>
      </w:pPr>
    </w:p>
    <w:p w14:paraId="39DF067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3C081019" w14:textId="77777777" w:rsidR="003E328D" w:rsidRPr="00FD0DA3" w:rsidRDefault="003E328D" w:rsidP="003E328D">
      <w:pPr>
        <w:widowControl w:val="0"/>
        <w:autoSpaceDE w:val="0"/>
        <w:autoSpaceDN w:val="0"/>
        <w:jc w:val="both"/>
        <w:rPr>
          <w:rFonts w:ascii="Tahoma" w:eastAsia="Arial" w:hAnsi="Tahoma" w:cs="Tahoma"/>
          <w:sz w:val="18"/>
          <w:szCs w:val="18"/>
        </w:rPr>
      </w:pPr>
    </w:p>
    <w:p w14:paraId="1C5E5524" w14:textId="77777777" w:rsidR="003E328D" w:rsidRPr="00FD0DA3" w:rsidRDefault="003E328D" w:rsidP="003E328D">
      <w:pPr>
        <w:widowControl w:val="0"/>
        <w:numPr>
          <w:ilvl w:val="0"/>
          <w:numId w:val="98"/>
        </w:numPr>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69F5198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7AE1F708"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Granulometría de los Áridos.</w:t>
      </w:r>
    </w:p>
    <w:p w14:paraId="49CEF2AE"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2340D1F5"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08C36831" w14:textId="77777777" w:rsidR="003E328D" w:rsidRPr="00FD0DA3" w:rsidRDefault="003E328D" w:rsidP="003E328D">
      <w:pPr>
        <w:widowControl w:val="0"/>
        <w:autoSpaceDE w:val="0"/>
        <w:autoSpaceDN w:val="0"/>
        <w:jc w:val="both"/>
        <w:rPr>
          <w:rFonts w:ascii="Tahoma" w:eastAsia="Arial" w:hAnsi="Tahoma" w:cs="Tahoma"/>
          <w:sz w:val="18"/>
          <w:szCs w:val="18"/>
        </w:rPr>
      </w:pPr>
    </w:p>
    <w:p w14:paraId="4B80DE8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29E54911"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5C30E638"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5AFCD267"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30208E03"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6BF4E5B3" w14:textId="77777777" w:rsidR="003E328D" w:rsidRPr="00FD0DA3" w:rsidRDefault="003E328D" w:rsidP="003E328D">
      <w:pPr>
        <w:widowControl w:val="0"/>
        <w:autoSpaceDE w:val="0"/>
        <w:autoSpaceDN w:val="0"/>
        <w:jc w:val="both"/>
        <w:rPr>
          <w:rFonts w:ascii="Tahoma" w:eastAsia="Arial" w:hAnsi="Tahoma" w:cs="Tahoma"/>
          <w:sz w:val="18"/>
          <w:szCs w:val="18"/>
        </w:rPr>
      </w:pPr>
    </w:p>
    <w:p w14:paraId="2D1CF159" w14:textId="77777777" w:rsidR="003E328D" w:rsidRPr="00FD0DA3" w:rsidRDefault="003E328D" w:rsidP="003E328D">
      <w:pPr>
        <w:widowControl w:val="0"/>
        <w:numPr>
          <w:ilvl w:val="0"/>
          <w:numId w:val="98"/>
        </w:numPr>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4A63BDC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74119E" w14:textId="77777777" w:rsidR="003E328D" w:rsidRPr="00FD0DA3" w:rsidRDefault="003E328D" w:rsidP="003E328D">
      <w:pPr>
        <w:widowControl w:val="0"/>
        <w:autoSpaceDE w:val="0"/>
        <w:autoSpaceDN w:val="0"/>
        <w:jc w:val="both"/>
        <w:rPr>
          <w:rFonts w:ascii="Tahoma" w:eastAsia="Arial" w:hAnsi="Tahoma" w:cs="Tahoma"/>
          <w:sz w:val="18"/>
          <w:szCs w:val="18"/>
        </w:rPr>
      </w:pPr>
    </w:p>
    <w:p w14:paraId="52D4DF8C" w14:textId="77777777" w:rsidR="003E328D" w:rsidRPr="00FD0DA3" w:rsidRDefault="003E328D" w:rsidP="003E328D">
      <w:pPr>
        <w:widowControl w:val="0"/>
        <w:numPr>
          <w:ilvl w:val="0"/>
          <w:numId w:val="98"/>
        </w:numPr>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4B90CF2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0D680E72" w14:textId="77777777" w:rsidR="003E328D" w:rsidRPr="00FD0DA3" w:rsidRDefault="003E328D" w:rsidP="003E328D">
      <w:pPr>
        <w:widowControl w:val="0"/>
        <w:autoSpaceDE w:val="0"/>
        <w:autoSpaceDN w:val="0"/>
        <w:jc w:val="both"/>
        <w:rPr>
          <w:rFonts w:ascii="Tahoma" w:eastAsia="Arial" w:hAnsi="Tahoma" w:cs="Tahoma"/>
          <w:sz w:val="18"/>
          <w:szCs w:val="18"/>
        </w:rPr>
      </w:pPr>
    </w:p>
    <w:p w14:paraId="6BFEE7E1" w14:textId="77777777" w:rsidR="003E328D" w:rsidRPr="00FD0DA3" w:rsidRDefault="003E328D" w:rsidP="003E328D">
      <w:pPr>
        <w:widowControl w:val="0"/>
        <w:autoSpaceDE w:val="0"/>
        <w:autoSpaceDN w:val="0"/>
        <w:jc w:val="both"/>
        <w:rPr>
          <w:rFonts w:ascii="Tahoma" w:eastAsia="Arial" w:hAnsi="Tahoma" w:cs="Tahoma"/>
          <w:sz w:val="18"/>
          <w:szCs w:val="18"/>
        </w:rPr>
      </w:pPr>
    </w:p>
    <w:p w14:paraId="2D1292FB" w14:textId="77777777" w:rsidR="003E328D" w:rsidRPr="00FD0DA3" w:rsidRDefault="003E328D" w:rsidP="003E328D">
      <w:pPr>
        <w:widowControl w:val="0"/>
        <w:autoSpaceDE w:val="0"/>
        <w:autoSpaceDN w:val="0"/>
        <w:jc w:val="both"/>
        <w:rPr>
          <w:rFonts w:ascii="Tahoma" w:eastAsia="Arial" w:hAnsi="Tahoma" w:cs="Tahoma"/>
          <w:sz w:val="18"/>
          <w:szCs w:val="18"/>
        </w:rPr>
      </w:pPr>
    </w:p>
    <w:p w14:paraId="3C9D84E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w:t>
      </w:r>
      <w:r w:rsidRPr="00FD0DA3">
        <w:rPr>
          <w:rFonts w:ascii="Tahoma" w:eastAsia="Arial" w:hAnsi="Tahoma" w:cs="Tahoma"/>
          <w:sz w:val="18"/>
          <w:szCs w:val="18"/>
        </w:rPr>
        <w:lastRenderedPageBreak/>
        <w:t>días, asimismo se verificará que la consistencia del hormigón tenga lo establecido en los planos constructivos o memoria de cálculo o la indicada por el Inspector de proyecto.</w:t>
      </w:r>
    </w:p>
    <w:p w14:paraId="02010E21" w14:textId="77777777" w:rsidR="003E328D" w:rsidRPr="00FD0DA3" w:rsidRDefault="003E328D" w:rsidP="003E328D">
      <w:pPr>
        <w:widowControl w:val="0"/>
        <w:autoSpaceDE w:val="0"/>
        <w:autoSpaceDN w:val="0"/>
        <w:jc w:val="both"/>
        <w:rPr>
          <w:rFonts w:ascii="Tahoma" w:eastAsia="Arial" w:hAnsi="Tahoma" w:cs="Tahoma"/>
          <w:sz w:val="18"/>
          <w:szCs w:val="18"/>
        </w:rPr>
      </w:pPr>
    </w:p>
    <w:p w14:paraId="7D87CAE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D7FBB43" w14:textId="77777777" w:rsidR="003E328D" w:rsidRPr="00FD0DA3" w:rsidRDefault="003E328D" w:rsidP="003E328D">
      <w:pPr>
        <w:widowControl w:val="0"/>
        <w:autoSpaceDE w:val="0"/>
        <w:autoSpaceDN w:val="0"/>
        <w:jc w:val="both"/>
        <w:rPr>
          <w:rFonts w:ascii="Tahoma" w:eastAsia="Arial" w:hAnsi="Tahoma" w:cs="Tahoma"/>
          <w:sz w:val="18"/>
          <w:szCs w:val="18"/>
        </w:rPr>
      </w:pPr>
    </w:p>
    <w:p w14:paraId="083FE4D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3BBEDD" w14:textId="77777777" w:rsidR="003E328D" w:rsidRPr="00FD0DA3" w:rsidRDefault="003E328D" w:rsidP="003E328D">
      <w:pPr>
        <w:widowControl w:val="0"/>
        <w:autoSpaceDE w:val="0"/>
        <w:autoSpaceDN w:val="0"/>
        <w:jc w:val="both"/>
        <w:rPr>
          <w:rFonts w:ascii="Tahoma" w:eastAsia="Arial" w:hAnsi="Tahoma" w:cs="Tahoma"/>
          <w:sz w:val="18"/>
          <w:szCs w:val="18"/>
        </w:rPr>
      </w:pPr>
    </w:p>
    <w:p w14:paraId="0D15F03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AC3B5B" w14:textId="77777777" w:rsidR="003E328D" w:rsidRPr="00FD0DA3" w:rsidRDefault="003E328D" w:rsidP="003E328D">
      <w:pPr>
        <w:widowControl w:val="0"/>
        <w:autoSpaceDE w:val="0"/>
        <w:autoSpaceDN w:val="0"/>
        <w:jc w:val="both"/>
        <w:rPr>
          <w:rFonts w:ascii="Tahoma" w:eastAsia="Arial" w:hAnsi="Tahoma" w:cs="Tahoma"/>
          <w:sz w:val="18"/>
          <w:szCs w:val="18"/>
        </w:rPr>
      </w:pPr>
    </w:p>
    <w:p w14:paraId="736DC45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11EC82" w14:textId="77777777" w:rsidR="003E328D" w:rsidRPr="00FD0DA3" w:rsidRDefault="003E328D" w:rsidP="003E328D">
      <w:pPr>
        <w:widowControl w:val="0"/>
        <w:autoSpaceDE w:val="0"/>
        <w:autoSpaceDN w:val="0"/>
        <w:jc w:val="both"/>
        <w:rPr>
          <w:rFonts w:ascii="Tahoma" w:eastAsia="Arial" w:hAnsi="Tahoma" w:cs="Tahoma"/>
          <w:sz w:val="18"/>
          <w:szCs w:val="18"/>
        </w:rPr>
      </w:pPr>
    </w:p>
    <w:p w14:paraId="2BAB2C5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0D0DBC5" w14:textId="77777777" w:rsidR="003E328D" w:rsidRPr="00FD0DA3" w:rsidRDefault="003E328D" w:rsidP="003E328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E328D" w:rsidRPr="00FD0DA3" w14:paraId="60C97F06" w14:textId="77777777" w:rsidTr="00057C93">
        <w:tc>
          <w:tcPr>
            <w:tcW w:w="912" w:type="pct"/>
            <w:shd w:val="clear" w:color="auto" w:fill="1F3864" w:themeFill="accent5" w:themeFillShade="80"/>
            <w:vAlign w:val="center"/>
          </w:tcPr>
          <w:p w14:paraId="478C106C"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TIPO DEL </w:t>
            </w:r>
            <w:proofErr w:type="spellStart"/>
            <w:r w:rsidRPr="00FD0DA3">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635EE2BD"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TAM. MAX. AGREGADO</w:t>
            </w:r>
          </w:p>
        </w:tc>
        <w:tc>
          <w:tcPr>
            <w:tcW w:w="874" w:type="pct"/>
            <w:shd w:val="clear" w:color="auto" w:fill="1F3864" w:themeFill="accent5" w:themeFillShade="80"/>
            <w:vAlign w:val="center"/>
          </w:tcPr>
          <w:p w14:paraId="4A2D4EE4"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RES. Kg/cm2</w:t>
            </w:r>
          </w:p>
          <w:p w14:paraId="47385FB0"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(28 días)</w:t>
            </w:r>
          </w:p>
        </w:tc>
        <w:tc>
          <w:tcPr>
            <w:tcW w:w="972" w:type="pct"/>
            <w:shd w:val="clear" w:color="auto" w:fill="1F3864" w:themeFill="accent5" w:themeFillShade="80"/>
            <w:vAlign w:val="center"/>
          </w:tcPr>
          <w:p w14:paraId="58BBBB20" w14:textId="77777777" w:rsidR="003E328D" w:rsidRPr="00FD0DA3" w:rsidRDefault="003E328D" w:rsidP="00057C93">
            <w:pPr>
              <w:widowControl w:val="0"/>
              <w:autoSpaceDE w:val="0"/>
              <w:autoSpaceDN w:val="0"/>
              <w:jc w:val="both"/>
              <w:rPr>
                <w:rFonts w:ascii="Tahoma" w:eastAsia="Arial" w:hAnsi="Tahoma" w:cs="Tahoma"/>
                <w:b/>
                <w:sz w:val="18"/>
                <w:szCs w:val="18"/>
                <w:lang w:val="pt-BR"/>
              </w:rPr>
            </w:pPr>
            <w:r w:rsidRPr="00FD0DA3">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3506B2D0"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RELACIÓN a / c</w:t>
            </w:r>
          </w:p>
        </w:tc>
        <w:tc>
          <w:tcPr>
            <w:tcW w:w="687" w:type="pct"/>
            <w:shd w:val="clear" w:color="auto" w:fill="1F3864" w:themeFill="accent5" w:themeFillShade="80"/>
            <w:vAlign w:val="center"/>
          </w:tcPr>
          <w:p w14:paraId="5D069686"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Rev. (</w:t>
            </w:r>
            <w:proofErr w:type="spellStart"/>
            <w:r w:rsidRPr="00FD0DA3">
              <w:rPr>
                <w:rFonts w:ascii="Tahoma" w:eastAsia="Arial" w:hAnsi="Tahoma" w:cs="Tahoma"/>
                <w:b/>
                <w:sz w:val="18"/>
                <w:szCs w:val="18"/>
              </w:rPr>
              <w:t>pulg</w:t>
            </w:r>
            <w:proofErr w:type="spellEnd"/>
            <w:r w:rsidRPr="00FD0DA3">
              <w:rPr>
                <w:rFonts w:ascii="Tahoma" w:eastAsia="Arial" w:hAnsi="Tahoma" w:cs="Tahoma"/>
                <w:b/>
                <w:sz w:val="18"/>
                <w:szCs w:val="18"/>
              </w:rPr>
              <w:t>)</w:t>
            </w:r>
          </w:p>
        </w:tc>
      </w:tr>
      <w:tr w:rsidR="003E328D" w:rsidRPr="00FD0DA3" w14:paraId="6025B16A" w14:textId="77777777" w:rsidTr="00057C93">
        <w:trPr>
          <w:trHeight w:val="304"/>
        </w:trPr>
        <w:tc>
          <w:tcPr>
            <w:tcW w:w="912" w:type="pct"/>
            <w:vAlign w:val="center"/>
          </w:tcPr>
          <w:p w14:paraId="2D1AFC0C"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400”"/>
              </w:smartTagPr>
              <w:r w:rsidRPr="00FD0DA3">
                <w:rPr>
                  <w:rFonts w:ascii="Tahoma" w:eastAsia="Arial" w:hAnsi="Tahoma" w:cs="Tahoma"/>
                  <w:sz w:val="18"/>
                  <w:szCs w:val="18"/>
                </w:rPr>
                <w:t>400”</w:t>
              </w:r>
            </w:smartTag>
          </w:p>
        </w:tc>
        <w:tc>
          <w:tcPr>
            <w:tcW w:w="874" w:type="pct"/>
            <w:vAlign w:val="center"/>
          </w:tcPr>
          <w:p w14:paraId="7F441D4A"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7324A447"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400</w:t>
            </w:r>
          </w:p>
        </w:tc>
        <w:tc>
          <w:tcPr>
            <w:tcW w:w="972" w:type="pct"/>
            <w:vAlign w:val="center"/>
          </w:tcPr>
          <w:p w14:paraId="5FBF367F"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470</w:t>
            </w:r>
          </w:p>
        </w:tc>
        <w:tc>
          <w:tcPr>
            <w:tcW w:w="680" w:type="pct"/>
            <w:vAlign w:val="center"/>
          </w:tcPr>
          <w:p w14:paraId="459A85F8"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0,4</w:t>
            </w:r>
          </w:p>
        </w:tc>
        <w:tc>
          <w:tcPr>
            <w:tcW w:w="687" w:type="pct"/>
            <w:vAlign w:val="center"/>
          </w:tcPr>
          <w:p w14:paraId="54126125"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 – 3</w:t>
            </w:r>
          </w:p>
        </w:tc>
      </w:tr>
      <w:tr w:rsidR="003E328D" w:rsidRPr="00FD0DA3" w14:paraId="407927C7" w14:textId="77777777" w:rsidTr="00057C93">
        <w:trPr>
          <w:trHeight w:val="132"/>
        </w:trPr>
        <w:tc>
          <w:tcPr>
            <w:tcW w:w="912" w:type="pct"/>
            <w:vAlign w:val="center"/>
          </w:tcPr>
          <w:p w14:paraId="21141BB5"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350”"/>
              </w:smartTagPr>
              <w:r w:rsidRPr="00FD0DA3">
                <w:rPr>
                  <w:rFonts w:ascii="Tahoma" w:eastAsia="Arial" w:hAnsi="Tahoma" w:cs="Tahoma"/>
                  <w:sz w:val="18"/>
                  <w:szCs w:val="18"/>
                </w:rPr>
                <w:t>350”</w:t>
              </w:r>
            </w:smartTag>
          </w:p>
        </w:tc>
        <w:tc>
          <w:tcPr>
            <w:tcW w:w="874" w:type="pct"/>
            <w:vAlign w:val="center"/>
          </w:tcPr>
          <w:p w14:paraId="1B77AD52"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5940EFF7"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350</w:t>
            </w:r>
          </w:p>
        </w:tc>
        <w:tc>
          <w:tcPr>
            <w:tcW w:w="972" w:type="pct"/>
            <w:vAlign w:val="center"/>
          </w:tcPr>
          <w:p w14:paraId="2B42B405"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450</w:t>
            </w:r>
          </w:p>
        </w:tc>
        <w:tc>
          <w:tcPr>
            <w:tcW w:w="680" w:type="pct"/>
            <w:vAlign w:val="center"/>
          </w:tcPr>
          <w:p w14:paraId="3900DCC3"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0,4 – 0.45</w:t>
            </w:r>
          </w:p>
        </w:tc>
        <w:tc>
          <w:tcPr>
            <w:tcW w:w="687" w:type="pct"/>
            <w:vAlign w:val="center"/>
          </w:tcPr>
          <w:p w14:paraId="71220079"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 – 3</w:t>
            </w:r>
          </w:p>
        </w:tc>
      </w:tr>
      <w:tr w:rsidR="003E328D" w:rsidRPr="00FD0DA3" w14:paraId="132FF990" w14:textId="77777777" w:rsidTr="00057C93">
        <w:trPr>
          <w:trHeight w:val="304"/>
        </w:trPr>
        <w:tc>
          <w:tcPr>
            <w:tcW w:w="912" w:type="pct"/>
            <w:vAlign w:val="center"/>
          </w:tcPr>
          <w:p w14:paraId="02F7E705"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Tipo “A” 210</w:t>
            </w:r>
          </w:p>
        </w:tc>
        <w:tc>
          <w:tcPr>
            <w:tcW w:w="874" w:type="pct"/>
            <w:vAlign w:val="center"/>
          </w:tcPr>
          <w:p w14:paraId="7B66699A" w14:textId="77777777" w:rsidR="003E328D" w:rsidRPr="00FD0DA3" w:rsidRDefault="003E328D" w:rsidP="00057C93">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D0DA3">
                <w:rPr>
                  <w:rFonts w:ascii="Tahoma" w:eastAsia="Arial" w:hAnsi="Tahoma" w:cs="Tahoma"/>
                  <w:b/>
                  <w:sz w:val="18"/>
                  <w:szCs w:val="18"/>
                </w:rPr>
                <w:t>1”</w:t>
              </w:r>
            </w:smartTag>
            <w:r w:rsidRPr="00FD0DA3">
              <w:rPr>
                <w:rFonts w:ascii="Tahoma" w:eastAsia="Arial" w:hAnsi="Tahoma" w:cs="Tahoma"/>
                <w:b/>
                <w:sz w:val="18"/>
                <w:szCs w:val="18"/>
              </w:rPr>
              <w:t xml:space="preserve"> – 1/2”</w:t>
            </w:r>
          </w:p>
        </w:tc>
        <w:tc>
          <w:tcPr>
            <w:tcW w:w="874" w:type="pct"/>
            <w:vAlign w:val="center"/>
          </w:tcPr>
          <w:p w14:paraId="22EE4165"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210</w:t>
            </w:r>
          </w:p>
        </w:tc>
        <w:tc>
          <w:tcPr>
            <w:tcW w:w="972" w:type="pct"/>
            <w:vAlign w:val="center"/>
          </w:tcPr>
          <w:p w14:paraId="294F8141"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350</w:t>
            </w:r>
          </w:p>
        </w:tc>
        <w:tc>
          <w:tcPr>
            <w:tcW w:w="680" w:type="pct"/>
            <w:vAlign w:val="center"/>
          </w:tcPr>
          <w:p w14:paraId="6A1E71FA"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0,5</w:t>
            </w:r>
          </w:p>
        </w:tc>
        <w:tc>
          <w:tcPr>
            <w:tcW w:w="687" w:type="pct"/>
            <w:vAlign w:val="center"/>
          </w:tcPr>
          <w:p w14:paraId="2D077C15" w14:textId="77777777" w:rsidR="003E328D" w:rsidRPr="00FD0DA3" w:rsidRDefault="003E328D" w:rsidP="00057C93">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2 – 4</w:t>
            </w:r>
          </w:p>
        </w:tc>
      </w:tr>
      <w:tr w:rsidR="003E328D" w:rsidRPr="00FD0DA3" w14:paraId="20C8B5A1" w14:textId="77777777" w:rsidTr="00057C93">
        <w:trPr>
          <w:trHeight w:val="305"/>
        </w:trPr>
        <w:tc>
          <w:tcPr>
            <w:tcW w:w="912" w:type="pct"/>
            <w:vAlign w:val="center"/>
          </w:tcPr>
          <w:p w14:paraId="3285CB2D"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“B” 180</w:t>
            </w:r>
          </w:p>
        </w:tc>
        <w:tc>
          <w:tcPr>
            <w:tcW w:w="874" w:type="pct"/>
            <w:vAlign w:val="center"/>
          </w:tcPr>
          <w:p w14:paraId="51D04A39"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3EBC547C"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180</w:t>
            </w:r>
          </w:p>
        </w:tc>
        <w:tc>
          <w:tcPr>
            <w:tcW w:w="972" w:type="pct"/>
            <w:vAlign w:val="center"/>
          </w:tcPr>
          <w:p w14:paraId="5A01E27A"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310</w:t>
            </w:r>
          </w:p>
        </w:tc>
        <w:tc>
          <w:tcPr>
            <w:tcW w:w="680" w:type="pct"/>
            <w:vAlign w:val="center"/>
          </w:tcPr>
          <w:p w14:paraId="155A3C76"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0,55</w:t>
            </w:r>
          </w:p>
        </w:tc>
        <w:tc>
          <w:tcPr>
            <w:tcW w:w="687" w:type="pct"/>
            <w:vAlign w:val="center"/>
          </w:tcPr>
          <w:p w14:paraId="41CE420D"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4</w:t>
            </w:r>
          </w:p>
        </w:tc>
      </w:tr>
      <w:tr w:rsidR="003E328D" w:rsidRPr="00FD0DA3" w14:paraId="13D83E9A" w14:textId="77777777" w:rsidTr="00057C93">
        <w:trPr>
          <w:trHeight w:val="304"/>
        </w:trPr>
        <w:tc>
          <w:tcPr>
            <w:tcW w:w="912" w:type="pct"/>
            <w:vAlign w:val="center"/>
          </w:tcPr>
          <w:p w14:paraId="4EECB136"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“C” 160</w:t>
            </w:r>
          </w:p>
        </w:tc>
        <w:tc>
          <w:tcPr>
            <w:tcW w:w="874" w:type="pct"/>
            <w:vAlign w:val="center"/>
          </w:tcPr>
          <w:p w14:paraId="695748A5"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548ACE96"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160</w:t>
            </w:r>
          </w:p>
        </w:tc>
        <w:tc>
          <w:tcPr>
            <w:tcW w:w="972" w:type="pct"/>
            <w:vAlign w:val="center"/>
          </w:tcPr>
          <w:p w14:paraId="6C2438DD"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250</w:t>
            </w:r>
          </w:p>
        </w:tc>
        <w:tc>
          <w:tcPr>
            <w:tcW w:w="680" w:type="pct"/>
            <w:vAlign w:val="center"/>
          </w:tcPr>
          <w:p w14:paraId="44A67776"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0,6</w:t>
            </w:r>
          </w:p>
        </w:tc>
        <w:tc>
          <w:tcPr>
            <w:tcW w:w="687" w:type="pct"/>
            <w:vAlign w:val="center"/>
          </w:tcPr>
          <w:p w14:paraId="4141C967"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r w:rsidR="003E328D" w:rsidRPr="00FD0DA3" w14:paraId="2608C9E5" w14:textId="77777777" w:rsidTr="00057C93">
        <w:trPr>
          <w:trHeight w:val="304"/>
        </w:trPr>
        <w:tc>
          <w:tcPr>
            <w:tcW w:w="912" w:type="pct"/>
            <w:vAlign w:val="center"/>
          </w:tcPr>
          <w:p w14:paraId="69E646AD"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“D” 130</w:t>
            </w:r>
          </w:p>
        </w:tc>
        <w:tc>
          <w:tcPr>
            <w:tcW w:w="874" w:type="pct"/>
            <w:vAlign w:val="center"/>
          </w:tcPr>
          <w:p w14:paraId="4232458C"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p>
        </w:tc>
        <w:tc>
          <w:tcPr>
            <w:tcW w:w="874" w:type="pct"/>
            <w:vAlign w:val="center"/>
          </w:tcPr>
          <w:p w14:paraId="1DA2D883"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130</w:t>
            </w:r>
          </w:p>
        </w:tc>
        <w:tc>
          <w:tcPr>
            <w:tcW w:w="972" w:type="pct"/>
            <w:vAlign w:val="center"/>
          </w:tcPr>
          <w:p w14:paraId="0B58EC77"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230</w:t>
            </w:r>
          </w:p>
        </w:tc>
        <w:tc>
          <w:tcPr>
            <w:tcW w:w="680" w:type="pct"/>
            <w:vAlign w:val="center"/>
          </w:tcPr>
          <w:p w14:paraId="6D7440A8"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0,7</w:t>
            </w:r>
          </w:p>
        </w:tc>
        <w:tc>
          <w:tcPr>
            <w:tcW w:w="687" w:type="pct"/>
            <w:vAlign w:val="center"/>
          </w:tcPr>
          <w:p w14:paraId="1FE16C69"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r w:rsidR="003E328D" w:rsidRPr="00FD0DA3" w14:paraId="4F1FA146" w14:textId="77777777" w:rsidTr="00057C93">
        <w:trPr>
          <w:trHeight w:val="305"/>
        </w:trPr>
        <w:tc>
          <w:tcPr>
            <w:tcW w:w="912" w:type="pct"/>
            <w:vAlign w:val="center"/>
          </w:tcPr>
          <w:p w14:paraId="3A361030"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Tipo “E”</w:t>
            </w:r>
          </w:p>
        </w:tc>
        <w:tc>
          <w:tcPr>
            <w:tcW w:w="874" w:type="pct"/>
            <w:vAlign w:val="center"/>
          </w:tcPr>
          <w:p w14:paraId="4717CB8B" w14:textId="77777777" w:rsidR="003E328D" w:rsidRPr="00FD0DA3" w:rsidRDefault="003E328D" w:rsidP="00057C9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r w:rsidRPr="00FD0DA3">
              <w:rPr>
                <w:rFonts w:ascii="Tahoma" w:eastAsia="Arial" w:hAnsi="Tahoma" w:cs="Tahoma"/>
                <w:sz w:val="18"/>
                <w:szCs w:val="18"/>
              </w:rPr>
              <w:t xml:space="preserve"> – 2 ½”</w:t>
            </w:r>
          </w:p>
        </w:tc>
        <w:tc>
          <w:tcPr>
            <w:tcW w:w="874" w:type="pct"/>
            <w:vAlign w:val="center"/>
          </w:tcPr>
          <w:p w14:paraId="76E85F9F"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210</w:t>
            </w:r>
          </w:p>
        </w:tc>
        <w:tc>
          <w:tcPr>
            <w:tcW w:w="972" w:type="pct"/>
            <w:vAlign w:val="center"/>
          </w:tcPr>
          <w:p w14:paraId="4BA94595"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225</w:t>
            </w:r>
          </w:p>
        </w:tc>
        <w:tc>
          <w:tcPr>
            <w:tcW w:w="680" w:type="pct"/>
            <w:vAlign w:val="center"/>
          </w:tcPr>
          <w:p w14:paraId="37DF317B"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0,75</w:t>
            </w:r>
          </w:p>
        </w:tc>
        <w:tc>
          <w:tcPr>
            <w:tcW w:w="687" w:type="pct"/>
            <w:vAlign w:val="center"/>
          </w:tcPr>
          <w:p w14:paraId="087A190C" w14:textId="77777777" w:rsidR="003E328D" w:rsidRPr="00FD0DA3" w:rsidRDefault="003E328D" w:rsidP="00057C93">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2 – 3</w:t>
            </w:r>
          </w:p>
        </w:tc>
      </w:tr>
    </w:tbl>
    <w:p w14:paraId="0B7AD1F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1D510C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65F0557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criterios de aceptación y rechazo de hormigones para cada uno de los ensayos de </w:t>
      </w:r>
    </w:p>
    <w:p w14:paraId="500A92A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40A96098" w14:textId="77777777" w:rsidR="003E328D" w:rsidRPr="00FD0DA3" w:rsidRDefault="003E328D" w:rsidP="003E328D">
      <w:pPr>
        <w:widowControl w:val="0"/>
        <w:autoSpaceDE w:val="0"/>
        <w:autoSpaceDN w:val="0"/>
        <w:jc w:val="both"/>
        <w:rPr>
          <w:rFonts w:ascii="Tahoma" w:eastAsia="Arial" w:hAnsi="Tahoma" w:cs="Tahoma"/>
          <w:sz w:val="18"/>
          <w:szCs w:val="18"/>
        </w:rPr>
      </w:pPr>
    </w:p>
    <w:p w14:paraId="3CEB831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108AA1" w14:textId="77777777" w:rsidR="003E328D" w:rsidRPr="00FD0DA3" w:rsidRDefault="003E328D" w:rsidP="003E328D">
      <w:pPr>
        <w:widowControl w:val="0"/>
        <w:autoSpaceDE w:val="0"/>
        <w:autoSpaceDN w:val="0"/>
        <w:jc w:val="both"/>
        <w:rPr>
          <w:rFonts w:ascii="Tahoma" w:eastAsia="Arial" w:hAnsi="Tahoma" w:cs="Tahoma"/>
          <w:sz w:val="18"/>
          <w:szCs w:val="18"/>
        </w:rPr>
      </w:pPr>
    </w:p>
    <w:p w14:paraId="3FA31FB3" w14:textId="77777777" w:rsidR="003E328D" w:rsidRPr="00FD0DA3" w:rsidRDefault="003E328D" w:rsidP="003E328D">
      <w:pPr>
        <w:widowControl w:val="0"/>
        <w:autoSpaceDE w:val="0"/>
        <w:autoSpaceDN w:val="0"/>
        <w:jc w:val="both"/>
        <w:rPr>
          <w:rFonts w:ascii="Tahoma" w:eastAsia="Arial" w:hAnsi="Tahoma" w:cs="Tahoma"/>
          <w:sz w:val="18"/>
          <w:szCs w:val="18"/>
        </w:rPr>
      </w:pPr>
    </w:p>
    <w:p w14:paraId="7003EE5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1DC6BE8" w14:textId="77777777" w:rsidR="003E328D" w:rsidRPr="00FD0DA3" w:rsidRDefault="003E328D" w:rsidP="003E328D">
      <w:pPr>
        <w:widowControl w:val="0"/>
        <w:autoSpaceDE w:val="0"/>
        <w:autoSpaceDN w:val="0"/>
        <w:jc w:val="both"/>
        <w:rPr>
          <w:rFonts w:ascii="Tahoma" w:eastAsia="Arial" w:hAnsi="Tahoma" w:cs="Tahoma"/>
          <w:sz w:val="18"/>
          <w:szCs w:val="18"/>
        </w:rPr>
      </w:pPr>
    </w:p>
    <w:p w14:paraId="6024828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pruebas, demoliciones, curados y reemplazos necesarios serán cancelados por la Entidad Ejecutora.</w:t>
      </w:r>
    </w:p>
    <w:p w14:paraId="73AFD69F" w14:textId="77777777" w:rsidR="003E328D" w:rsidRPr="00FD0DA3" w:rsidRDefault="003E328D" w:rsidP="003E328D">
      <w:pPr>
        <w:widowControl w:val="0"/>
        <w:autoSpaceDE w:val="0"/>
        <w:autoSpaceDN w:val="0"/>
        <w:jc w:val="both"/>
        <w:rPr>
          <w:rFonts w:ascii="Tahoma" w:eastAsia="Arial" w:hAnsi="Tahoma" w:cs="Tahoma"/>
          <w:sz w:val="18"/>
          <w:szCs w:val="18"/>
        </w:rPr>
      </w:pPr>
    </w:p>
    <w:p w14:paraId="3BC9755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Reparación del Hormigón Armado</w:t>
      </w:r>
    </w:p>
    <w:p w14:paraId="3AA773E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definirá si un defecto o daño del elemento es reparable o corresponde su demolición y reconstrucción.</w:t>
      </w:r>
    </w:p>
    <w:p w14:paraId="45156072" w14:textId="77777777" w:rsidR="003E328D" w:rsidRPr="00FD0DA3" w:rsidRDefault="003E328D" w:rsidP="003E328D">
      <w:pPr>
        <w:widowControl w:val="0"/>
        <w:autoSpaceDE w:val="0"/>
        <w:autoSpaceDN w:val="0"/>
        <w:jc w:val="both"/>
        <w:rPr>
          <w:rFonts w:ascii="Tahoma" w:eastAsia="Arial" w:hAnsi="Tahoma" w:cs="Tahoma"/>
          <w:sz w:val="18"/>
          <w:szCs w:val="18"/>
        </w:rPr>
      </w:pPr>
    </w:p>
    <w:p w14:paraId="6021C9D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B49CB9A" w14:textId="77777777" w:rsidR="003E328D" w:rsidRPr="00FD0DA3" w:rsidRDefault="003E328D" w:rsidP="003E328D">
      <w:pPr>
        <w:widowControl w:val="0"/>
        <w:autoSpaceDE w:val="0"/>
        <w:autoSpaceDN w:val="0"/>
        <w:jc w:val="both"/>
        <w:rPr>
          <w:rFonts w:ascii="Tahoma" w:eastAsia="Arial" w:hAnsi="Tahoma" w:cs="Tahoma"/>
          <w:sz w:val="18"/>
          <w:szCs w:val="18"/>
        </w:rPr>
      </w:pPr>
    </w:p>
    <w:p w14:paraId="29147BC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1DD8146" w14:textId="77777777" w:rsidR="003E328D" w:rsidRPr="00FD0DA3" w:rsidRDefault="003E328D" w:rsidP="003E328D">
      <w:pPr>
        <w:widowControl w:val="0"/>
        <w:autoSpaceDE w:val="0"/>
        <w:autoSpaceDN w:val="0"/>
        <w:jc w:val="both"/>
        <w:rPr>
          <w:rFonts w:ascii="Tahoma" w:eastAsia="Arial" w:hAnsi="Tahoma" w:cs="Tahoma"/>
          <w:sz w:val="18"/>
          <w:szCs w:val="18"/>
        </w:rPr>
      </w:pPr>
    </w:p>
    <w:p w14:paraId="79B5173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3347BEEB" w14:textId="77777777" w:rsidR="003E328D" w:rsidRPr="00FD0DA3" w:rsidRDefault="003E328D" w:rsidP="003E328D">
      <w:pPr>
        <w:widowControl w:val="0"/>
        <w:autoSpaceDE w:val="0"/>
        <w:autoSpaceDN w:val="0"/>
        <w:jc w:val="both"/>
        <w:rPr>
          <w:rFonts w:ascii="Tahoma" w:eastAsia="Arial" w:hAnsi="Tahoma" w:cs="Tahoma"/>
          <w:sz w:val="18"/>
          <w:szCs w:val="18"/>
        </w:rPr>
      </w:pPr>
    </w:p>
    <w:p w14:paraId="62740A9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18C85A0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593226A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rebabas y protuberancias serán totalmente eliminadas y las superficies desgastadas hasta condicionarlas con las zonas vecinas.</w:t>
      </w:r>
    </w:p>
    <w:p w14:paraId="74013D96" w14:textId="77777777" w:rsidR="003E328D" w:rsidRPr="00FD0DA3" w:rsidRDefault="003E328D" w:rsidP="003E328D">
      <w:pPr>
        <w:widowControl w:val="0"/>
        <w:autoSpaceDE w:val="0"/>
        <w:autoSpaceDN w:val="0"/>
        <w:jc w:val="both"/>
        <w:rPr>
          <w:rFonts w:ascii="Tahoma" w:eastAsia="Arial" w:hAnsi="Tahoma" w:cs="Tahoma"/>
          <w:sz w:val="18"/>
          <w:szCs w:val="18"/>
        </w:rPr>
      </w:pPr>
    </w:p>
    <w:p w14:paraId="6EA4A5C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deberá aplicar un puente de adherencia adecuado para la unión del hormigón viejo con el hormigón nuevo.</w:t>
      </w:r>
    </w:p>
    <w:p w14:paraId="3D7931CA" w14:textId="77777777" w:rsidR="003E328D" w:rsidRPr="00FD0DA3" w:rsidRDefault="003E328D" w:rsidP="003E328D">
      <w:pPr>
        <w:widowControl w:val="0"/>
        <w:autoSpaceDE w:val="0"/>
        <w:autoSpaceDN w:val="0"/>
        <w:jc w:val="both"/>
        <w:rPr>
          <w:rFonts w:ascii="Tahoma" w:eastAsia="Arial" w:hAnsi="Tahoma" w:cs="Tahoma"/>
          <w:sz w:val="18"/>
          <w:szCs w:val="18"/>
        </w:rPr>
      </w:pPr>
    </w:p>
    <w:p w14:paraId="6D77F28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9F8D84" w14:textId="77777777" w:rsidR="003E328D" w:rsidRPr="00FD0DA3" w:rsidRDefault="003E328D" w:rsidP="003E328D">
      <w:pPr>
        <w:widowControl w:val="0"/>
        <w:autoSpaceDE w:val="0"/>
        <w:autoSpaceDN w:val="0"/>
        <w:jc w:val="both"/>
        <w:rPr>
          <w:rFonts w:ascii="Tahoma" w:eastAsia="Arial" w:hAnsi="Tahoma" w:cs="Tahoma"/>
          <w:sz w:val="18"/>
          <w:szCs w:val="18"/>
        </w:rPr>
      </w:pPr>
    </w:p>
    <w:p w14:paraId="5D04D99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E1C717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43A970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Columnas de Hormigón Armado de sección de (0,25 x 0,25) serán medidas en </w:t>
      </w:r>
      <w:r w:rsidRPr="00FD0DA3">
        <w:rPr>
          <w:rFonts w:ascii="Tahoma" w:eastAsia="Arial" w:hAnsi="Tahoma" w:cs="Tahoma"/>
          <w:b/>
          <w:sz w:val="18"/>
          <w:szCs w:val="18"/>
        </w:rPr>
        <w:t>metros cúbicos,</w:t>
      </w:r>
      <w:r w:rsidRPr="00FD0DA3">
        <w:rPr>
          <w:rFonts w:ascii="Tahoma" w:eastAsia="Arial" w:hAnsi="Tahoma" w:cs="Tahoma"/>
          <w:sz w:val="18"/>
          <w:szCs w:val="18"/>
        </w:rPr>
        <w:t xml:space="preserve"> tomando en cuenta solo los volúmenes netos ejecutadas y autorizados.</w:t>
      </w:r>
    </w:p>
    <w:p w14:paraId="16C01653" w14:textId="77777777" w:rsidR="003E328D" w:rsidRPr="00FD0DA3" w:rsidRDefault="003E328D" w:rsidP="003E328D">
      <w:pPr>
        <w:widowControl w:val="0"/>
        <w:autoSpaceDE w:val="0"/>
        <w:autoSpaceDN w:val="0"/>
        <w:jc w:val="both"/>
        <w:rPr>
          <w:rFonts w:ascii="Tahoma" w:eastAsia="Arial" w:hAnsi="Tahoma" w:cs="Tahoma"/>
          <w:sz w:val="18"/>
          <w:szCs w:val="18"/>
        </w:rPr>
      </w:pPr>
    </w:p>
    <w:p w14:paraId="62252586"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461D686F"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 xml:space="preserve">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713C539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25FF64A"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678495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6FA1EA3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1A22900"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 xml:space="preserve">DETALLE CONSTRUCTIVO. - </w:t>
      </w:r>
    </w:p>
    <w:p w14:paraId="350BBEB1" w14:textId="77777777" w:rsidR="003E328D" w:rsidRPr="00FD0DA3" w:rsidRDefault="003E328D" w:rsidP="003E328D">
      <w:pPr>
        <w:widowControl w:val="0"/>
        <w:autoSpaceDE w:val="0"/>
        <w:autoSpaceDN w:val="0"/>
        <w:jc w:val="both"/>
        <w:rPr>
          <w:rFonts w:ascii="Tahoma" w:eastAsia="Arial" w:hAnsi="Tahoma" w:cs="Tahoma"/>
          <w:sz w:val="18"/>
          <w:szCs w:val="18"/>
        </w:rPr>
      </w:pPr>
    </w:p>
    <w:p w14:paraId="1E9F500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noProof/>
          <w:sz w:val="18"/>
          <w:szCs w:val="18"/>
          <w:lang w:eastAsia="es-BO"/>
        </w:rPr>
        <w:drawing>
          <wp:anchor distT="0" distB="0" distL="114300" distR="114300" simplePos="0" relativeHeight="251697152" behindDoc="0" locked="0" layoutInCell="1" allowOverlap="1" wp14:anchorId="02F8E2DF" wp14:editId="2124333F">
            <wp:simplePos x="0" y="0"/>
            <wp:positionH relativeFrom="column">
              <wp:posOffset>4119245</wp:posOffset>
            </wp:positionH>
            <wp:positionV relativeFrom="paragraph">
              <wp:posOffset>8370</wp:posOffset>
            </wp:positionV>
            <wp:extent cx="1677670" cy="236144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FD0DA3">
        <w:rPr>
          <w:rFonts w:ascii="Tahoma" w:eastAsia="Arial" w:hAnsi="Tahoma" w:cs="Tahoma"/>
          <w:noProof/>
          <w:sz w:val="18"/>
          <w:szCs w:val="18"/>
          <w:lang w:eastAsia="es-BO"/>
        </w:rPr>
        <mc:AlternateContent>
          <mc:Choice Requires="wpg">
            <w:drawing>
              <wp:inline distT="0" distB="0" distL="0" distR="0" wp14:anchorId="04CEAE24" wp14:editId="07FB52AE">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14:paraId="3AEC333A" w14:textId="77777777" w:rsidR="00057C93" w:rsidRPr="0001594F" w:rsidRDefault="00057C93" w:rsidP="003E328D">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14:paraId="12761BCE" w14:textId="77777777" w:rsidR="00057C93" w:rsidRPr="0001594F" w:rsidRDefault="00057C93" w:rsidP="003E328D">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14:paraId="5815583F" w14:textId="77777777" w:rsidR="00057C93" w:rsidRPr="0001594F" w:rsidRDefault="00057C93" w:rsidP="003E328D">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14:paraId="45E73B62" w14:textId="77777777" w:rsidR="00057C93" w:rsidRPr="0001594F" w:rsidRDefault="00057C93" w:rsidP="003E328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14:paraId="52DDF7EA" w14:textId="77777777" w:rsidR="00057C93" w:rsidRPr="0001594F" w:rsidRDefault="00057C93" w:rsidP="003E328D">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04CEAE24"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yFOZykAACGWAQAOAAAAZHJzL2Uyb0RvYy54bWzsXVtvIzeyfj/A+Q8N&#10;PZ5FdtQX3Yx1FrOTCwLMJoMTHeRZluULVlZrW/LY2V9/viKb3bxUye2WPLEnzGJHsrtMVhfJqvqK&#10;VeTf/v54t04+r6rdbbk5H6R/HQ6S1WZZXt5urs8H/zf/4ZvpINntF5vLxbrcrM4Hv692g79/+9//&#10;9beH7dkqK2/K9eWqStDIZnf2sD0f3Oz327N373bLm9XdYvfXcrva4OFVWd0t9vixun53WS0e0Prd&#10;+l02HI7fPZTV5bYql6vdDr/9Tj8cfKvav7paLfe/XF3tVvtkfT4Ab3v1b6X+vaB/3337t8XZdbXY&#10;3twuazYWPbi4W9xu0GnT1HeL/SK5r26Dpu5ul1W5K6/2f12Wd+/Kq6vb5Uq9A94mHXpv82NV3m/V&#10;u1yfPVxvGzFBtJ6ceje7/Pnzpyq5vTwfFJNxMSzSLB8km8UdhurH6n5bJu2vIaqH7fUZ/uLHavvr&#10;9lNV/+Ja/0Rv/3hV3dEn3it5VEL+vRHy6nGfLPHLYjKcTWajQbLEs3Q2Gk2H9TAsbzBWwd8tb75v&#10;/jIdZsSf+ctZMaUBfGc6fkf8New0PzR8e29a8G9aUJvum+qRxUt/LJf/2lGX/vOmM/Rx8fDP8hIC&#10;XNzvSzUpPLGk2WQ0SwcJ3r/IRvkw07PQCCgrsklq5DOcFLNipAka+aT5cKb+PJ1Mm2dGSnmOZ1pC&#10;s8PiwYrbtZNqd9yk+vVmsV2pubqjKeKJGq+jJ9UP1WpFqzmhiabkrMhpOpGQd7aErScP2x2edZFt&#10;nmJYaWZNZvW0MnLNs1ow6vfNpFmcLe93+x9XpZq5i88fd3vwhZV8iW/6S837HArk6m4N/fCXb5Jh&#10;ko6LPEmpv5rekGFoNdn/vEvmw+QhoZ49mszQ6KZGWcE2hcneNpXxTeF9ba7AENsUhqBtqmibgiCa&#10;V13cmLdfPm7q18e3ZEHafKjm8rbc0RKd6/lrRAkiEpVAi7cwegC9HaYFmz6t/puanQoq3Vfm1SCB&#10;Mr/QMt4u9vQWxA59TR7OByR/+vmu/Lyal+rJnl5CzQirt/b5emPTZSlG3qIzT83nVrXG0YB1YkLp&#10;qIYxeh9rym3KH27XazU/1htid5yPtKx35fr2kh4Sy7vq+uLDuko+L8iUqf/ohdGYQwaTsblUjd2s&#10;Fpff19/3i9u1/g76NcYKCkyvKFJ1u7OL8vJ3rK6q1AYSBh1fbsrqP4PkAcbxfLD79/2iWg2S9U8b&#10;KIpZWhRkTdUPxWiS4YfKfnJhP1lslmjqfLAfYCLR1w97bYHvt9Xt9Q16StXwbMr30JhXt7T+FH+a&#10;q/oH6CrN6xdTWmNGadXGwVJNp1BaWP5aac0mntKCYJUuH2euLnen0HO0FrpI0qaf60tOa9Hz5AYa&#10;TvdKGsKQuYorH82mbGu24lJEbWuYgT0Ujl5dUDt6zh9UIjWtMjC02Eg56c++SuQGc5SEwWkR3ZvR&#10;hJIO0VRGomoVkorBl6gg3qqCmDAKQvljpFLhBJ3OqylmtcM3hapV2t14NTAVWkPgi14axtu0bcxz&#10;FITyRahD1U+78gO3RvcoK4cUzCb0j9+SrRwUEZRD2Jjn14CjJGXYCvyasCUocttDUhqQYQvD2XhI&#10;RgOGjQHQ2o2NCp4tjFfT2HwKdytsibwKuymJr9SWvMxY6qrmVBxHW/zzlLxKhjdP+tJQElBp3tMd&#10;S6i2Hnq+diznjvJWOpzzQrW3OJ/UU/+gVZjrJTSHOPVCOUydaq91jje0yI8zI3DuIOqErAk+OWOS&#10;6Tcya/kJa6LHrTEm5NrZfiv1Bbe1XlsimdenaWO5Lncr/epPmijHBe3oqZIbujhrvF/FXu3rEdSL&#10;jikmSG1IPDQNFRSg6THN0mh3FDCXlJWt+FxdZRsxT/NJCt5WfHPC03ox2i29pN2RzGG0O1Ak0e4E&#10;MRCyBcfbnY4W5YvZncZ6kOmLsZPXEzuBGgpMlPLSTm6iTMA3n0xUiGRxZqBRDPg2nrkyUHUY+ij9&#10;aBzTw76zdp270boO7wliNTHgC7c6BnwvuR3Vg7tUOcxWoLSUTjm50qI4BkEzCo2S494qLbKwKuKr&#10;3Uks1lcTz8knxTRpOW4jQ7ZfrYi6xHNO5ler8DLHlh3PUUQsW14853R+tciXE8+RGXvJeI44lE48&#10;xx3Lo+zGnzye04ZgpIhO7Vkbm2mCMOZT3mL0gz51NKft0TQR4zmvdKMxR3w3sDsq/B7tDsVzRGXV&#10;y+5ICv7Z8RxRv/eyO5I5fH48R+Qr2p0/3T5CawUku6NDNYfNTifbdBK7E+M53XNh2mxHCvzXiY/6&#10;a5CAl2NvUJsYJ6sTv1a7BqfI6uRzM7HivmxWZw6jwL1pnW34pt70yyVo5tj00FL7cL+4rMrkcpXs&#10;EUdr8n9B4O4vJfvHf5TIoVObqeSn6D27Fq7WOcDZcJLnhUa7kywfmnRJE6TLxvl4OkH3BHqzooAd&#10;pJ4s3LutdHpmQl/OB5QAqLZOTU4DSA2Js6EYhIQb5YK/YHLg9o8XjyoTuolTellxu+3yh1vw8HGx&#10;239aVMgDhfKkVLlf8M/VukTgCQmG6hti7Uie435/2tS6zf3dhxL5gPAgwZ36Cp6q/dp8varKu9+Q&#10;Iv+eEvrwSEy1QVLucvX+vSJCajp2fD9uft0ujctMEp4//raotvUw0Oz4uTTxlMWZNxqaVo/H+6ez&#10;+p7QXvDNuDVd59qcYE2PJ9OcDJjOmx6N6szyDtpL+Mtm/rZa2mxpf6n8xbzJX5TWtL9n3H1NF2kx&#10;wpyj5ALkm0+CFHZ7UY9G2XRm0jlMMMus2C+2qJs4XlzUr2RRN9lzrktSa9/jF3U+nRUTqrN49qKW&#10;/lJc1E+oryZfw33Tekqe+k1HRY4lp6PKTzlf7pu2f9n3TZttP/dN62DGs960yKajCeYIdIxCJ22I&#10;PC/G44zKPHSc/DmvK/xlz9elHHjGLuHXgVdNllBVJp2kggj9kuodjvNM6fBWNul4UqjcfCWbIp9k&#10;hqKZCumUZEd/rzPhyMh9X5dYoT34z/S3+OLqbNeQbW+XZ/h/XZKGb0H10NOle/ir/T0VFejyv7tO&#10;bdwtqn/db7/RLsrtxe36dv+7qgSET0hMbT5/ul2SqaUfAhxUNKE2UFHniXpJQ6v/Ev7k7VKNU7Ip&#10;P9yg+GX1freF20nOUPurqiofqMZiR78ml9VtRf3ocHOxvt2aag76Xr83aiG8aj5GdLpS8LtyeX+3&#10;2ux16WO1Wi/2qLvc3dxud/D6zlZ3F6tLeMg/XSqGqGZk+b/gG8zh+75a7ZcoRVmcXaGkpP49Zn7z&#10;QHHcMkmv063mykyosV9yRRWa9XQajhSCaFZa67Q/1wVQbGq0ob6CT5359qUcq6IB0001m4+OlMCP&#10;rWVDrSMWo1roqPdTg9igpskEqpbWKTSamnwt8OqZ9029JapL1VO7u4c53+YRUDlbRp17RF7u8XCI&#10;rGj845PhfZq26DmKTOoXsPPmoJ40lSqOgyHgGQsithxjXg5eMUF1HMOYHbNNiYhlzN0rHA2RPM1J&#10;LIjZcoz52d8SZ07U1mUNi+kNZLqBS2R19K28AahW0qPkNZoqtLLaWCa3LdY+NTtfmiob1nHMYmxS&#10;ug2B+awJ1eJSa8slxJs8mQndBBmC8EOfHOlYzfeMcnkTjKh3zdyk6QKqR/tqjdKuwwenLdXJhlPt&#10;tM4mqn3LNSPETCp7pBx/yxL21djoKlH9eco40NgpuvZoXIUNZpOG4Vb12+qaSG4SzbusrLMs43kK&#10;lDXDk6erhzBIDFOOqiYajitXU0NJT1lJBZqa4cpT1LNpwXHlqGmi4bjyUjpo7Fi2qPaksZO6RIdj&#10;zLWTwhg6GR32IL4N66GMB1f680L1OSRnsjWY6P1NTUrI0F7pxsCYT21oVF8gU24ShsM8NZ+cdTPP&#10;YjYHwS4aoldWNl5gVXqGxo+zngYd/NkNjaDSn29oBI1u2xlJoftmRjB+PcxMKlg/x84oomhocBwJ&#10;Rh2K9C0Vgp7G0NS7MIctSEdzpG2WnwryHEMTwc8rtUlYHp5Naja5T3lOAUVEdMQKQWiNOEzEaozZ&#10;ReAHn0Aix4Of0XCSoeQS/XnAJgA/ukcbsrjYR8VUcKBNzTCPfurAS9iW64OLXAVWKWzJQz8F3o/j&#10;yjZL4CoD0Ajbcu3SCBsFrKwCuxS25KEf7PvybLl2iag4vjwANBoWwiCGAIhhzZU9CYuVmIOAFBXL&#10;mit/sDZkZZbaAzBPxwiIMqy5A4BORzxr9ggoKo41nKBhB0RHQ5yrwU39zJn7IOJYy/zZP+KlRgft&#10;NRgUw06INnxROrjIitWqkCjLmrMAMqqXZhpzh0BcmJk9BOLKxHE9Hmv8IqBj4ZoXnWd0VkfIGtUG&#10;We+JTifsgFIud9OYouKkRul4VmsYUH4ZUPy/aW2e01EdDGvuEOCMFIE1ewgUFcuaOwbiCs3tMZjn&#10;/DLI3SFANio/1+jIwuY9FRXHGoFqR2pYVNxco02+prU5ljEnNdrEsRoTWaO4YdOYzJo7BlC4Amv2&#10;GMyhr1jW3CHAUPHKo7CHQFGxUnPHQLRQlKPXvOgclV4caxRBt6WmNi0Y00luadOYs0K/yqiTHKTC&#10;EBEuSY2DfrhulhQ4keuzMSGqJ8gxmxS5cuaeJscIEzl0lHbBDrdebz7Oc7MJ8gR5/apYy11ap0VK&#10;zGB9dSKvXxVzvhN5/ao67m0koz+P2ImC8qXYID642CA9xSvBVGgWpY2omq450c+E9MynDvvVyM7s&#10;FZiH5lMTkVlCl6ZH89B8aiIyhCAyo24emk9NVNMcbsl7QdOC+dQt6YFtskfMQ/NZE+mmRmb0zVPz&#10;qanq14PAtETNU/NZU0FF4/2eoEJXRNXMCNOG+dRt+WNonj4HBffZ6IuHIcnHYB/e14Ox9KBtk+oZ&#10;oa1knx2nRqc76OVjw+SOPo3r0rBuQ0eHppM/47szghPoeDO8M+NDW8k7daEtUXF+1otCW5E1W/ii&#10;d5q68hfhRj9oK8ANuDy2CwgqTmoBtE0FkGY7lPOu0FYAaR60BRXLmj//ke3DwQ2qG2h83XnG+/TI&#10;wuzkOPeEtlJAwB6DztBWCAh40FYICATQVgij9IO2QhgFLmo7BGIYhQoiLPCCNcUPaC9oKwWfXGhL&#10;VNxcC6CtELDrBW2lkJ0LbaWQHe1nOlIT4q64paAdg87QVghyetBWiHLi+odurDnLIEJb4UR/7SB7&#10;B55GaAvAHKGth/wkaNsNZNWRhScAWzfwR04cwbrDQLITJvXe0UA/86kBYiec3Alxd8LunaIANWh9&#10;IqBwCmgbN3hf6QYvNJSHglUY7tQHyKCeSC8l1B6pDqz01szU2hUo+tDxGlPt2TPBlXrD6S/oEs3Z&#10;yNQBAxTfT6lzj8gL8INhZP4broVdXiJC5r9+AbtH1wlSJQkcY64PJDDmuqEqOs4x5qJhXZIQMua7&#10;QAApHGOOB0RwmJOYD4h1SUIoMhcQ6/BBO+h/hpIEJT1VkoAR4WLB2paYuKVoLseYpLBexdDE2I2x&#10;MZ/a6OjuGEJEtGNFgnimweu+X4jQi6ezsQChxE6utMe4YY+m2WxaK0mTlJMSJKasnHRo9hmOVdno&#10;K8mpQ08bhyobfXs0rsYGt0nDMa+viQSHOmrmZXWdT4YTlqlQXYdMedp6OJ1xXDnKmmhYtlxlnU+w&#10;bc7JKlTWIVu+rh4C1jLSclU1EbGMecFLYorljCtMYHhzraUwkE5ajjOS0GpvwIjIyJgF0kdvPqrF&#10;it1Hmu79TU461GC2XfHG1JjP2uRgWElnjM2Gq3lsPjWZa+fMs7hb9lqLE6BafJujbEK0OarWWFBV&#10;9naZo6kO2RxBufexObxud22OpNp9myOYwl42h7eFns2RjGG0OQcvTcWAQP3+wbdVncjmdLMlXU3T&#10;8TYnhrFeZxiL0gt981QfUXnaKm21j0vrC5uFsVDBtmKBeQrzQjxEFAsV1J3gdNm3ukwxFBidt2Rt&#10;odKcY5PHHUSkqLi94iCbQ9hh75fNIeywe9kcoOJYC7I5pLwEJxrQNZtDyEvwsjmEvIRYqOCG0L1s&#10;DiEHJsjmiIUKbZKDmG8VZHMIOWq9sjmkVDA3m0PKUguyOWKhgjWgdibkVxmEkmNWOioUCxWuKZue&#10;VOW23CWPVKCgNzxjoYJ0PkmnFIVOyQ6d0iYQz1AbFrR5gDVqQo7m0w5LotNDRHpgY6HCek3zPd7a&#10;jBhocBTn3e2pDiCjZeJjW5W0dOrQa8S2UvVlD2wrlF46oVeqz+TQkBt5hUfG14QGkVcGQCIuYgNI&#10;yQd0I6+SD+gFXkHG50Ezm30Max62FVmzhS96zgG2FfBGP2wbKxXMNKJgRRYrFexFhYnLn6oQKxXs&#10;+GCAbWOlggMg+XNPYqXC4eLxU2x2RWwbKxVUFTjhwwb6iamXOknniXLwWKlAMZBO4L1TGAD+I41O&#10;rFR4qBbb88Hu3/cLugBj/dMG0HOGLR/IZ69+KEYT2k2p7CcX9pM3mvWKm2kCGPxCtyfQnpXa4sX1&#10;cirT1KS9ZpMZUAvlvc4aPXFk3muWpTPcBaDPebH9JWenS9+egM4PJr5mhTomyXDNp74qopukfgG7&#10;RxeQ1bcnhIzZeGxOUEBJxWMs2OqljcuQMRcOq1IFhjEfD6vbE0LGAjzMMeanv6pSBYYzFxHr+H47&#10;6G8gy/TotFE92ZE3Sq8t5422QpEsZjYcY2ph0RyOqqI/bVpdMrxHrFR4qzobA+qHLl/q8gRdEIPz&#10;+uuDPY3OTglCkcqeKu2J6XSsxh5OcXsL/vGVcaCxqWtPL7qVChkuJklaliWFDaKbRLMv62tcVTBk&#10;2Qr0NcOWq66zIsP1Ao0kW7Zsda2IOLZcbZ1luKyHk1agrRm2PGVNLLF8OcpaUXGMeeFLYorljAlf&#10;cry55lIcSic3R1EZ3jAV34AdkdGx1tZe2f/RZodETQVymO+y0WnWsmRzVCtY9DhcAisQTJltPvNZ&#10;FyvQsSlPWiaNPZo+TROxWOGVFivgxrjA7LzUVQrR7Aj6vYfZkdS7Y3aIyGhQ2xr6Zkewhn3MjmQO&#10;XbNDVBxj0ew8cRqpRtt/dMHCacxOJ3vS0TidwOzEeoVXWq8A7egDo3ixwuJ8oIrp9MkWTYFFiz/g&#10;cepsBmxDO4dD24bA9cvFY6sD+xSmKLioCB3yNxjY5kkRdcnpEHY/A/MUcuWBonixQr+cjlivYC2m&#10;PyinQzqz01kF8WIFM1BKOYpZV71On5SyrtzTJ4mKU2pBToeQqRbrFRwD5UIV0ULFixV06OZwBgh/&#10;nacctdIBn1ivEOsVVLHGnvIUumUXdEpU6JTyEOsVSOrdzvysx6bZb4/R1+R1H082AmzysW28WeFl&#10;sK1QhNkD28Z6hTWG6Bm1+JLn7Oz3xXoFd8Mb4RH+jjmvFl+oKn9LtfjSCQa9sK1wgoFXiy+cYBDU&#10;4sd6BTuMGG9WsKtZxChnvFkBODRZbALcBGOLDIK5Oe7wMFo9xV5XxLaxXqHBrA0ukjJhuqGsWK8Q&#10;6xUoHlKV95tLlbN4s1pcfl9/3y9u1/q7yqRCQhXVnu+2nyp96PRFefn7pyqpyj0l+SafVxW+3JTV&#10;fwbJn7deAYFGHwa/zNUK44nOFIDp9uoV0pwO91HJr0DlOpp6ZPZrjt5wwjO6VLOk3ZsNs1+pc4/I&#10;RQNZjiSdluu2LXufVxEhr0a/gBNHd/ZF9NUKDGMBGFZS8RgLtno71yswjPnxfbpagWHMQQLqagVG&#10;YsFuL4okOJE5uUhEQLlIzaC/gTzT4xNH1WSnzFG89oHU0UYoksUc11sKbh1Cm0Jap47mdBN4kDuK&#10;14jlCm+1XAEL11PZKKWDpjj1SSv5aKqTp7McB1coVdSUK9Ax6+pmBX08PubTsRobnSWqR0/nhRob&#10;fXs0nsIuRikS8A3PgsImIlwWEB7v72bm5OMZLAlJwuszVNghX66+znKAeI4vOzVHEbF8ufo6Hxcz&#10;lq9QX4d8eeqaeGIZc9S1omI583JHSVosa1zJAsOcOwCZNJpOCFNRNcxhOr4BWyIjZL3sTl6zAFlT&#10;zQLNednypLhtFFMdIpQsjznI+qkyZ8z+wPD49qn2CZs+477Za983g37xrc/LXLEQrQ9BGEHL97E+&#10;gpJ3rQ+IGjVqwxjf+ghWsZf1EcyiZ31UBJyx19H6KENCGl2I/WJQKPYLeWrFfjj4y6cqwR7gzz7u&#10;9ir+slruk7WKouhYSnU+qAbJxfngQrtJBC5qWvqaPMDqnMj6jLuYlY4m6hTWJxYvvLLiBVzoGFio&#10;eMvCy2R2CJelB9YprA9woRFCQbFq4XmZHfGWBScyEG9ZcOLMOCU3T9RRuV7YInM8tFi14ElNOCs2&#10;Vi3YWCDeskBOcBtXpJRrvuLvqwxEiTiDStwU0FA7iBoxHIAluPhckSOrrgsuyeBVUOsoXu5EXqMe&#10;ZJ91Ia9TC+ZNJOowSCKFQMygAqlL6/GWhSeChbFqoTmHUvvKWD0mFmo+9Y5etxyYbvk0sWphP0Cy&#10;3BJJIB/2iGEgHvBKqxYoecIPu8brFV4G1MZyBTq4QKqm9cKtIIvXK1jOHy5h4GqQsUNv5y/L8Mx2&#10;JeddQW0sVzDSVTc/UJZSGHGimkf7lpEilisYgZDUcJ83KzV340e83NMtxafgFLcMglJ84YCRXqX4&#10;xYiPIbpXBxIVy5qbdiDXu7vBTf6WkaJjeDOWKwhbVjXW6wb1TrG/FUFtLFeI5QoUrdEwE2of8Q0k&#10;iunwhsGg5lMTdTohoNNZA53wfw1XnwglnALUxk3dV7apO4Ff7ONfVUZw6qTXbDaspz5sOOb+4szk&#10;vOKAeFh1Snodg0QviyOTXqmzRPWoemojyg4KUNcqUOcekZv1OlHubEBkFykQCbk+wXnfruuDbFCc&#10;0U1y8Dp0PR+4i0okHpHv+YxRCBBwZecc4THPlet5FjNUC3BcORta5PpzXHkZr9Qnw5aTceTw9TYC&#10;+TrkfkSSjp7jyBGlSUKTv80B1RofGMpZAO1zzzLQRSigfMJ+qCUVkOE1YnXCW6tOmGDAfQ39Mrco&#10;TGtnYaKPTW819BSzUxUl4EwyaCVMo2P1M7pKMurPU3KBfkbXHomrnaezImn4bfW8rZ2JBKmXmnd7&#10;e9HVztksx4UADE+Bdg55cnXzZMzyZOtmImF5cnVzNp2OWJ4C3Rzy5GlmCIkTlKOZiYblyotNkpRY&#10;tphCBIYxV+7CCDpVCM4Qvg2TIePelylCgJxVDQKmuWxf6kUACUr2ZYoVCLuhr1cCnbE+5rPeK8MQ&#10;BtalJbZNWtulaSJenAD5qkHalO/v9+XV7Z6UKjncupK6/uFht9W1Z/iSPN6tN7sz0LzEVeMTTEnf&#10;xCjX8uQggNQrzZxGZRsQQNP36zcxkjp/vonhtbljYiRl7pkYyez1MDG83XNNjGT4oonZkN4Wwran&#10;iMRCmx9XaXAiE5N3MR7d7JBGTceZmBiSem3WCPPDt0Zqv+LU1ogiH9rbMSXNxhpRqFMHpE6Dd0bD&#10;vEhUdx6YCfBOuL3q4h0VYDHs8njHxFd84IR3tbZpRZYCWxSy5MKdtMiTNGTJtkVEwu0NuqZoNMx4&#10;KQWmKGTJQzspWmJ4ckwR0XBMeZZoNMTx5+zY2SBzjlM+uG3e1JU6eGL5soVONCxfrtjBV8rzZUt+&#10;jsZYvlzRS3zZkpf48lIwihmuaOLkRWmpTUJH1xSMjJWXe14kaDh5ecdFEks8X7bwO1+FwPNli15a&#10;h7S5Yy1EmS9b+POuFQUzbn55J0XOWHl5B0ViHHl5UaJkO44ImnDzi4y89ZLpeMryZYueaLhxRFW9&#10;3ZS4HnvVEkzYcXSTLkDD8RXkXAwn7PzqlXPB8+VmXEh8uaKHVh3zfNnCnyOxhBtHP+ECl5FCDwSm&#10;xZn36sLSUEXTFVvWlBANUL+LD1i+CG02U9Vej19lDElED7F+QMJVsX6gqfow4TnzqYN4Iw2xzL6s&#10;eWg+NVGnTIROd+NBRVD08fDulmapOfrS8GI+NU81kSmBMQ/NpyYirxH9YU+NInBtANOlql9PazSZ&#10;Ssd1n6Cqt+8g1kM9ohHiK3jFGDp9daFTGFEfrKrFEsEqHe7IWmXbf7SNsrw3J/owrgvDejCu95jy&#10;DkwX/8V3XwR3z/Ha+YxpH6zyzp4LVgVn70XBqsCXLfRU4ssVuwgmet3ex4MJ7FlZzp4AJgKwKoFC&#10;23PsClZxphDjHLtgFTQcmHgzYFUC97bwu4JVHty7YFUA9x5YFYMhvcAqH6RBBas1v4QgzYuCVYEv&#10;W/RSkCYAqxkP7nuBVbTFzHsXrIKGm/dBybsQKEVKSiv8rmCVD0x6tQF8ZDKC1RfejYpgNdYFPKMu&#10;QGc9PgGbupVwd4Nz3aBhJ5QpgDkXZHZCvp0wdP1+hxFmJ1xfw9AnQgSnAKtxE/a1bcLCf/dx7cvc&#10;XzCpi12ywhxZbHZhsUEHXEb7sBncYx0vOTLxNEdvCf3jR7Add58KA1Tn3m6tuxVLDCct1/xmrCK6&#10;SeoXkBFukdPFCgxjrt8jMOaCrWycIz2zEWfLmI1yFRHLmItzsT01Yhmzvc454VxOYh7SFTlzsK7L&#10;2tsI1YPL45Jr9GRHhQBNFTmD02h1KX9zXF9L0K4YY2bMZx35VGvLWVqaAC8SawTeXI0AVranrXXs&#10;+NRRSBxBj65o2uCb1qGNtiaXgpQ1sklPo6vRFx13H9xKEOpq7Rfa2tVT1WgGB/EblluNaIci6Tkw&#10;qmbfbsvdT4WSVhcXBGyFmjpky1PUBSlqhi1HURMRx5arp/NJzksr1NMhW76azrH1z/Hlqmmi4hjz&#10;YpJ4P54zploAp6MEltkVvxolljdb/orK8PY2LIgMiPXG0slvLYCoqWIA872/uUlryNWseWNlzGdt&#10;bagv0hoqcwDjYR6bT02miYyJM8/ipter2/SC6vHNzUvdVRDNjaDXbXU3p+QdRnd65kZS6465kbS6&#10;b24EK9jH3Ehm0DU3kh2M5oagxwuHa4/HNycxN93sSEerdLy5iWGrVxa2ohIV3zK9yB0FFBapXZph&#10;XcVsgBDFQ09cPDCiBE5V9G3jkgAHoefDESsVGBobhgUYRETsVp3ZgfvLN8kQZ6DnPFeBXQq58szS&#10;GDG5jOHKMUtExHHlmiWTKBLIKjBLIVc+CBoPZyxbrlUiKo4vzyphg5oXFwOCGNY8DARh8azZwieR&#10;8qy58gdrKmE/kFmf3AzVKTeYTnaGyFqQnoEb77ip36eWIBunvNScBA1FxQ1omKHBDygdp93kHHcs&#10;J9BxUWYJ0IZP01gdFw2nR1hRILDmrIJuFQXoFLEAhjUnTUNRcVLz8jSQB8Sz1idPIxuPcp41ewgU&#10;FctasAwE1uwx6HicYzYe83PNqSxQVBxrQbYGjjPilkGfbA2RNSdfQ2bNVUVQuKrqIVAefRI2MFQ4&#10;goOZa07KhqJipebbAsFC9SkwEFeoU2LgrNCvMuwkR6mwShDhmTcnRxzGJKTAiTzeUUBnORF425a7&#10;5BESoYVDksGc12H0w4KkyUzk+iwdDdNULvtx21EwMhQcxAcXHKSn6LTJTxd3ozTdEwkE9ZkQscZA&#10;yVsPugl+mk8dIO2W4GJqDMwFHaYN86nb8sfQPI3h1tcWbqWzEHxQ+yJ3FERQK3kztkOpgq1YPR7U&#10;dr1J0ZWxnUnRk/EdGcH9c9z5TqUGovPngVp4r5yH9bKgVnCZnZPARL8URak1UlLhCRFo9AO1AtDw&#10;QC2oOKkFoBYZNZw33w/UCvDMA7WgYllzvXniimfNWQAZXyuM3T17CESXuSeolUIBziroCmqFUIAH&#10;akHFSc0DtWIApR+oFWI7TvmBGEAJ6w/4Ae1TLK865eCZB2qFsFMAanVdeogcnbhmQcl4obalNCer&#10;mBxc8cE6D9QKwbqwCoGXWj9QK4Q3PVArxDfDQgSBNWcZFLw1oO0TR2qUf8Lg7QhqNRaLhfOxcB7Q&#10;3EAjDZy6watuUC3WIiDk0Qn/13D1iVDCKUBt3NTtvqmLU0uvz66r7a9f6qjSKey+xsIf7heXVZlc&#10;rpI9dl7LBE+AyKyE12T/+I8S06vJTNptP1UUzTI1BOXVFUXc0jH+V4fRalRntnLTKXy7MXxfVYQw&#10;GqW6E0TZTBvbarf/cVXeJfTlfFCtlnsVMVt8xmnxOpRjSKhreW41T9D4Gtkc6jxYzTG90/7x4jG5&#10;vTwfNEUY+qzYpCrRLcz6brv84RY8fFzs9p8WFW7wwy8/r6r9L/jnal0+nA/K+hsie2X1H+73RI8D&#10;ZvF0kDxUi+35YPfv+0W1GiTrnzY4enaGa6rQ7F79UIyQCTtIKvvJhf1kc3/3oVzTABB36ivR79fm&#10;61VV3v1WVpfvqVc8EtOur8pquXr/XhEtyzskqH/c/LpdmkANSXj++Nui2tbDQDPi5/LXm8V2xY2G&#10;ptXj8eQJvF9+iiPfU5jiftTn4BTXUyMdZ0P6T8mhnvHf4KgtKtilGC5O5J2a1AIz7cdZNh0jUKFm&#10;/XQ8BqjQU/kPm/XYm68Xd5z2X+u0RyhCmPb+hTQHpz0t63qej/PJrL6wF+d+zHKErzCL2nsNXuE8&#10;b4xVnOdffp7bqt7+7jg512fLnz9/qpQxnsI10HP2x+p+Cx9EBTOIHDQ/klukPQ7lIX0sl//akR71&#10;nzfNo9WLh3+Wl6vzwQIHwyuVbVRuPaWLbJQP4QNBc8NnmaUzL/ksHWbTjIIeWncXBTLi1Jxf3vxS&#10;uzvTFOFl/P1YLSts6N58/7hPluQJzWZ4RH9ZYNkQq8bRaaVBL0QOyYsfSj+FfdKy/aFareAB3CUp&#10;wnPgyvLxaDXvtpZkdyR5LXYiIwfqSZnCq9MlFmPlXLX6AS6JEiOwnC0MiOxee33UvfH0KDOvviGo&#10;TaxDC1a8ZTxLTBctiR3tAgFKMnV3dqafG+zCBGDawSs0mUJE0TSEQWw4W9xot1Rt49fcYqMYntc1&#10;OVf0PvU+NDjHPJgrgaOFg5vQNa2RkqLVf1N3QW5xAk8QhNrTw53g1SC5OB9c6NlJJYc1LX2lrWcS&#10;A/HT7i1r+K07U7MafbRPXZCuqWpRgk4/xZdY3Ch62a/0inaqOAwUgQ/2TqsISMUqrWk8YkwnpQm0&#10;H4ppZNRyT01AC7TphNcF9RrWPcrKYISDp5mWbG1AJNAGDe9vUhuA+6O1QSOBqA3IxCv4/ua0ATyU&#10;QBv4uPgk2gC4GZAERrBZXkYbAFPX6NiYoSPVAXWF6xXRn9I6vEKYq2MpqGuPyPMOVJI/05atEuZ0&#10;ard6De3Y9FAJcA1IOEYCBx2EufavHFooUfxNXwcB4SzFfn+doAfReoOoFN6uUsDmZ6AU/KjBSZQC&#10;IsJaKWSTeh02SoE2V8lJwKdeVEcqBeoqUf15691GDFop6C5lJ4F8iYbhVrvYGkG7G2FDboKIUlQc&#10;T05+SKdq1ByJ4wxPdn4Ukdyg0shXeG56lMiTsyOuTqgJm4JLYCM0MMQx5WZHgYbjykuOkofPFru+&#10;N4Qp3fUuDhFG0MmNsocQ2rW/Toe61jP4sFLHmGO6z7vlKWMwiBiS7NI0VUUpchVQ0abiBFnNJGfC&#10;lviQDQcKeDSLErZUrdgL3UBP86mBqiEz6sA8NZ82nG36NA9jFq7Z3HktlyTOMHUCG1PH+6yo00ni&#10;UV/Mxoi68/k2RlCdtrIjEk5zujZGVJw9bAxv9xwbo0JloWF4ORsjGD7HxkiWz7Mx8vDZYu9qY4QR&#10;dGyMPYTRxqhooh23JFhy2Mb4VkEyMtA2MDGBXTD2wTUxevpiPMxj8+mSuZYI5DEY+tbCH9jvCa3Q&#10;i9zVmyNFQM1Bs2VhgA5mZtwV6eDE6hXs+tLak+0b9Ii7Ir9jO89kPJ02WenNKQJE/QJ3VEGxU2+P&#10;NooA+FIjcV8TNHH1IyMeBGCbTtowhe2Laoxb72XIAY+4KwLnwZj7J1yMZvS00xDdAijuN6cN4O8H&#10;2uBF7qHKsb2gXdMXD4Dmk2maqP5gbe21biuELxwAJXZYnp4PTgW4ZYNTG23ZAnDBqchTjwDoCcGp&#10;PHx9wCkpfohDGyDLNthy18ahAUMxAOom1XQHpw3sPGw6jIExaNN82pHNZjTMQ/PpQtOmR/M4BkBf&#10;XQAUYbrAxjTlCE3a3QkCoNHGRBsjbP15AdBoY+yczflb2GQzAdBG4/9RNiYCndMCnTZHvM5xr+sC&#10;1e8frlEhCIlfo6rs5nb53WK/sH9Wf3G2ysqbcn25qr79fwAAAP//AwBQSwMECgAAAAAAAAAhAAtS&#10;7WGw+AAAsPgAABQAAABkcnMvbWVkaWEvaW1hZ2UxLnBuZ4lQTkcNChoKAAAADUlIRFIAAADRAAAA&#10;1ggGAAAATz9nVwAAAAZiS0dEAP8A/wD/oL2nkwAAAAlwSFlzAAJFUwACRVMBeae4aQAAIABJREFU&#10;eJzsvUmPbWtaJvasvtt9EzvixOny3rwUuhgpBQWqSgQJKWDEoCRLqRp7YosSKVEMkKUkXbhcLkoy&#10;yFgM/ENyApWCbJQlUi6MUEIpm3tud070u19978G3nnevOEkx8cCyxJZCJ07Ejr3W+r63fd7nfT/g&#10;H1//+PrH1/+rl9b92/5/ehf/+PrH1/9/X5pu22YLAOPxUKlU92WYgKYDpqmf3q09/hc4/d40dein&#10;twIADEP7sb/RNMj7LMv4Bz/TMDTYtvno8/r3ouuAaxowABgAzO7f/pf51vcmAEtTX/yZjcf/N3S1&#10;DFbv2fovXX/8HG+/x7KMR8/On/Wfgc+laepn/WcDAMexfmxd3r5mf10MQ5Pt4zO+vQ79n3Et+mvk&#10;GDoMALauyft823q0hpZ2+n3/M/p/b/bea+C0R/y/b1s/9t7+dR/txd9zv2/f49/3fPyea+J7jlob&#10;Q4OunX7evz8NgGObj/e7e6PevYH7aNs239FqANrpdIyvfOUrWJ7NAQBlWcL3PViWhd1uj7Zt4fs+&#10;bNtGURTQdR1N02C/3yNNU2RZhtVqheFwiLIsYRiGfE6apliv1/B9H5ZlwbZtBEGALMvgeR40TUPb&#10;trBtG2maIkkSGIYh71uv10jTFL7vIwxDrNdreJ6H0WiEIAgwdH25P8/zUBQF8jxHVVXI8xxFUaAo&#10;Cti2Ddu20TQNHMeBYRg4Ho9I4hjz+RxlVeH29hZN06BqGxyPR9i2Dcux4XkefN9/dF9No97j+z42&#10;m41c07ZtTKdTmKaJuq5R1zVc10WWZQjDEIvFAk3TwHVd7Pd7GIaBwWCAJEmw3W7hOA7yPIdhGKiq&#10;CkEQwLIs6LoOz/Og6zrSNEVZlsiyDL7vw3EcmKaJpqqVAppKAavumeI4xvn5OZ4/f47j8YhXr14h&#10;TVO4rosgCGQ/KRhnZ2ewLAt5nmO326EoClRVBcuyMJ/P5R49z0PTNIjjGNvtVtZe13XUdY3VaoXj&#10;8QjDMJBlGabTKSzLgqZpSJIEh8NBrbFlIQgCrFYrtG2LJEnw8PCAoihwdnaGPM/RNA10XYdlWXBd&#10;FwCQpikMw5B7AIDxeAzLslBVFXRdh2aqa9d1jTAMMRgM4Lqu3Mfm/gGGYcCyLLS6hrqu0aBFVVWI&#10;4xie58JxHGSZuofAH0LTNMRxjN/7vf8JcRzDBIAoiuD7PoqiwG63g2EYKMsCk8kEmqaJQHCRhsMh&#10;JpMJ8jzHw8MDNE2TRbUsC3VdI89ztG2LPM8RRREAIAgC2LYNXddRFAWapsF4PEbbtjAMA5qmHgIA&#10;dF0Xoa3rGr7vI4oiWJaFs7MzBEEA0zSRxyl0XYdpmtB1HXmeI01TuQf1LKV8XtM0MAwDnuchz3OE&#10;xyOCIEDdGQVN09DqGpqmUZs7HIgimKaJOI5R1zUsy0KaphgOhxgMBpjP58jzHPv9HmVZYj6fYzKZ&#10;4OHhAYPBAK9fv0aapvIMdV1jv9+LcTIMQxTCMAyYpomyLNG2LfTO/WRZJsahrmtkWQYAKIoChmHA&#10;0HS1XppSijzPoWkadF1HWZbYbDZYr9eIoki9v1vzJEnQNA20zu3RqOm6LsaEihGGIZIkgaZpGAwG&#10;qKpKDBO/fN+HpmkYjUbIskyUfDqdoq5rbLdblGWpFN5x0DQNsixDFEXQNA1RFCHLMrRtKzJRFAVM&#10;04RlWUrg21a+uO9VVWE4HKKqKmRZJgaiLEscj0ekaYrxeIzRaISyLEVWHMdRcqhr2G63aDUoo9Td&#10;l+d5qKoSjuOiqgvomonhcCiKa2oaUJbKYqbHGHmew/d97Pd7AEDTtPA8TyzfZrMRb3F7ewvDMDCZ&#10;TNC2LaIownQ6RZZl2O/3GI/HssG6rssCUwCpJFSooihQliVM04SmaSfhMAzs93sURYEnT57g+fPn&#10;yLIMd3d3yKMErutiPB4jyzJst1sRCgp7kiQoyxJ1XYtVpOK5rqsUV9NEMRsNYskGgwEeHh7EEh+P&#10;R7Rti9Vqhel0iuVyievra2XBmkZFAJ13LctSLF9d12jb9pHi0FNGUYTlconZbCZ/b9s2NpuNPAM9&#10;e1VV0DRNFK4oCrG0pm4gCAIY7knwfN8Xb5YkCaqqgu/7ME0TjuPA8zwxcvQwSZKIh+C+83miKJL1&#10;pjeIogi2bcP3faRpislkIp6Qz83noiJ6nocgCBAEAaqqEsNJBaGxe/vLsixRPAq6ZVnwff9R5MGI&#10;qY5qxFGE+Bh2Aq9Db4H9Zov1ei1eK8sytLraN7O7hyzLMBio6EYZeh3D4Qhpmop+AIDZPZ9YGi7w&#10;/f0dAGA4HMLzXOi6jjiOEccRyrLAfD6DpgF1XcEwGEO2KMsCeZ6hqkpUVYk0TeC6DnRdk6+6rpDn&#10;WedSgaapEUWRLIhpGmjbBkWRYzKZwHUdfPjhh6jrGtPpBLZtIYpCHA57RPsDptMpoLXQdJXHNW2N&#10;vFDW2g88eHDVIpg6XNdB09ZIM6V80+kEaZpAM3T4gac8QF3DdR3UdY3j8YDj8QDLMuE4NgC1mL7v&#10;wXEcWJaJqlIKats2ZrMpHMdBksRYrx/gOA7atsX9/R2apkGapjBNA7quoW0baJqOuq6gacB4PILj&#10;ONhut2iaBp7nduFUDgCPvDTQoqrKbj1b1HWFpqqg6xoMDUrgbFM8cVkV8DwPE2OM6+sYu/1RWeSq&#10;QFHmsG0bVV0iSWOYlgHbseA0DkzLQLKLoWma+tKBYOAjGPjIiwy2Y8EwdRRlDrd14Lg2ykoptm3b&#10;qJsKeaGUvKpLmJYB13MwHA1gGIZSfksZWdMy4Ace4kR9jm3baNoaTVujbirorQbD1GHZyks3bY2i&#10;LNCige1Y0HQgTiKRpaouMZlMMBwNMBiqEFzTgTA6IoyOKKsClm3CDzxYtokoSRDHEdqEkZCOLMug&#10;aRrm8zkAHZ7nYjgcYrfbQdOBtgFM09ShaZpYlMViAcMw0LatWLm2bcU1Miav6xqTyQSbzQa6rmMy&#10;mYilruta8h7f98VC0bvQCzCUrOtaXCMtA61TkiQYDAYSlydJgqIoxJOZpin3W9c1PM+DYRiIY7Xx&#10;l5eXiKII2+1Wwh9aRcMwYOoG0jSFbhoi8ADEG6KpMRqNMB6PEQQBFouF5EV5nuPTTz/F4XDAYDDA&#10;YDAQS7rf7xFFkXhZABgMBp0SmeLphsOhhLlVVWE8Hku+ZZqmeMeTNTTkecuy7BRZeaq6VOvGnzN3&#10;iKJIQsC+96eCTSYTse4Mfdu2RRzHEq7RyFZVJfvPPIchU9uqqOVwOODm5gZnZ2cSbnFdGEZlWQbT&#10;NDGZTCT0jONYQr/ZbIbJZII4jkXuGG5SoentqqqC67qSVzMMLIoClmVhNBpJOnBzc4M8z1GWpezr&#10;dDpVa9GtT14WEq7qRoM0ySV9ub29lfWzLB1F3sCsKrXBeZ7DsizMZrMuLp2jaRo0TYWmqeD7Lsbj&#10;IdbrC2w2G1RVAU1r4XkOPM/BcBh0rvrQE/wMw+Gw8xxHtK36vXLlHsIwRBge4LouNK2F67pYLtV1&#10;aU2i6AhNa+E4FizLQFFkiKICdV1jMPAVCmNo2O+3EgoqL1J2zzPprmugrkvouvKuVOKmqhEEHqBr&#10;nSDUaDQAWgPD1GBoFgAXbVsjyxL1+6ZCnqddHtGiLHPsdjl0HVitVvD9AHmewjR1JEmE0WiE2WwC&#10;wzBwfZ2jrpUgBYGHJ0/OJezN8xS73Qb397c4HA69+L9GUeRdmGNA01rYtofhMOiUo0Jdl2jRQDd0&#10;mKYOyzJgWUZnOBpYloG2rZHnBTzPgWFoyDK1Pyqq0LDf79E06rPSNBYr7PtuF/IUcF0bjmOhbRu0&#10;bQ3T1DEezyQ/KYoclmXA8xyUZQ7XteF5TmegalRV0d1HiqLQEHTeH2iQ52oN0jTuwCATTVPDcSyY&#10;pt6Fk0cAVOoSeZ52ebveGZcamtbCNE0VYroODA2wDB2OZaLMM1RFAduyMAx8+L6LNFVpTJwmMEwN&#10;nul0OXWK+WKKOI4RhiGm0ymiKOnyJBdFoXTH1PVTElWUKj43TZU46bqO3W6D/X4P13UxGqlwg9bR&#10;cRzRaEG7kkSSMVrCuq5RliU0TQlqEASYTqeC0FCgB4MBzs/PxeukaSoh0GAwgKZpsCxLPKTrKtda&#10;FIVcdzQaiRfRNA3r9VryKSJcZ2dnMAwD2+0W++0O0+kUrQZJbC3XkWsNRyPs93vxgkmSAFDhEsEE&#10;AitxrATPMJR3S9MU2+0W4/EYg8FALDC9ClEwxvpRFCEMQ7lfJsK2bcN1XckbGSqJB+pQQMs0MRgM&#10;MB6OOsOkwfM8hSCZJkzTRBRFqKrqEfrHfeSL3rOqKsnTiL4tFgucnZ0hiiK0bYvJZCIe+ObmBnd3&#10;d3jx4gXOz89xOByw2WzkeZl3TadTAAooIfhDRLeqKkRRJLK0Wq0kCjocDtjv9wJi8f1EFfs5qWVZ&#10;GI/HgrIRDGEuxSgnK1QoSw94PB5R1TWGwyGGwyGOHfBU1UWX97nI81xywk6JdBRlBcPUMB/NkecZ&#10;drsEQIPFYoFnz14gyzKs11tcXd1I4pmmOd59910YhoUwjPHhhx8jjmO4rovZbIG6rnE4KLRrtVrh&#10;/ff/G+z3e5hmgTCMAeiwbReXl6NOIXwYhoXDIewsiw1NK6DrJoJgKIl9VVU4HMIOSo/h2yoEU+7c&#10;RRzHOBxCOI6Dum6R59sODh/KAidJhvF4jOVyhbZWymPaFkzTVrB8opCe0XCCwWCEqmqQJAk2m40g&#10;lQ8PG2w2uw4YSDAajbDfHzEaTWCaNq6vb1EUBUajCQ6HEJPJBIvFGZbLFTwv6JL2GnXdylrouokk&#10;yWBZDizLwXA4FAGL4xiGYcI00eVLQRdeFV2sHkBrAdfx4XlBB/ufruM4Tic4GcoyAqBhOp3DdX1E&#10;UdKFQRpWqwuVXJsmRqNRFyJrqKo1Li4uEQQDPDxsOkTOw2Siwq6rqytst3vUdQvH8TAYjHA8Rmhb&#10;VWg5HEK888473XNYnfCrPTNNG0VRYTSadCFw1f2djrpuoetmh7Cp3/n+AJ4XdIqDzmApI6YEfYAs&#10;y9A0QAMNWVECujIaF5dPBTUuyxJV08B2fTRtC9OwkSbK4/vLAC9fvkQYH7HdbqHBwkcffYLJZIrF&#10;QoFJGhRLwVQoCHBxcYGqqtC2Tec5crm58XiMsiw7d9880tqiKDAej5HnSqPPz88RRZEgU6zfpGmq&#10;BLODPdM0FSSQuZCmaQhDpUSM7ellqqoSiJOwuK7rGAUDqZsQxmZ+BADT6RSe50k8zhif4cd0OsWb&#10;N2+QFfnJY3TXLctSrDgRLpYBCP8SgaJnCsNQxdV5LuWAulbAia7r8H0fn/3sZwXK9TxP0E7XdTEY&#10;DMSqcq37XpTPZVmWQLCu6yoEsFR5JJ+T0DzzSEAVCV+8eCGRg2EYSJJE8l7DMCSHYj7MXCwMQ8l3&#10;i6LAdrsV6J9QumVZ4kkJm9u2LTkM4WvP8zAcDsUz53mOzWYjoIqu6zg7O8NsNhOvyXJHnueSt7LO&#10;xpyNUUxRFJIj07sRhWSJoa5rLM/OoOs6wlChd/P5XHK0Tz75BMPxAG3bSiRi206vFKGjqhqYTQOY&#10;BjAajfDw8ADD0Dv32HRhSiGJFG96NBpJGJEkSWdlFwCUVQBUwW673UoIp5C9GKPRCHEci1Ax4fV9&#10;VTRdr9fi9pkgUugZcjB8YOhEJVfWR7lrKhkTWdZEeN/cuP12hziO0aAVMMILAriui+PxiO1+B9d1&#10;RUFZ+BuNRthutwI5m6aJ+XyO29tbyS+Z2MZxLPkaQwnC1FVV4eHhAZZlSYJf17UYEiqU7/sYjUaP&#10;aiMARJF1XYehnWoiTPJZGCTyORwOcXFxIWEbQ0jf9yV0y7JMQlfWD1krYp2ICfvhcOgik1SEbbPZ&#10;SCjOKIEhLg2x53kiT1wbGtI+AEEZ4V67riu1R9d1pfhL48lyBsN5FrB5bzS4TEe4zoT1CewQKGH4&#10;C5xCaYbRxBNM9R/I4nueymNOxU6VgLKAyIvTIjqWDVM3MJ/OUJYldrsdXMfBMBigyHJJ2Pl+/j1r&#10;NfzXdV0URYEwDLukW9UQ+kwBegfHcQStCbtq/MA0sdlsUNa13Ds3pSgKsfK0QEVRII5jpGmqLKWh&#10;yyatVius12v84Ac/gGlbYtFY7ByPx5jP5wrxS1Tuk8YJttggDiPUZYXA86FDw/r+QWpIaaw8wv3t&#10;HXRdx3w+RxSGiENVgJ1PZxgGA5R5IXWf+XIhykQPDkCUifWxKIoQeMqrZ51nM00ThmWh6vKbBsBQ&#10;12F0SBk6pJVe3nVdMQr0aDRqVFSiYW3bYjAY4NWrV+LlmHvQUCjmiy8FYgowhZp5FQEMeh2ignVd&#10;4+7uTsHZnVemQaPB3Gw2Unuk52XoWlUV4jTFYrGA5TjwBwOUdY2qaTB0HEDTcDgcxKDQk5Zl2YFc&#10;S7z68EdKbg0bnuPCNi3l8Zv2FM5ZloGyqkXrCUUWRdYtlibFxsViIRrOTdJa4P7+XpJVus8PPvgA&#10;w+EQo8kY2+0WpmliPB5LIqppGna7HQ6HA3zflxCE4QEtnWEYskmkp9Cll2UJdJvAxNS2bQk/XNeF&#10;bZpCTSJtht6PnsI0Tdiu0yGJNo7HI8IwlETVtm1MJhPxMvR8XGxC/FVVYTKZSLXctm0pQDM0pQJQ&#10;gIgi0ciMx2MkSYL9fi/Wkx6I981ntywLl5eXQr+i16KCpWmKolMK0rRY82iaBmEYSqhFI9YvTNP4&#10;zGYz7Pd7HI+qtrRYLBCGoVCC+DlUagokk+/tditRCKk/VEiCDIfDAUEQSFg4m82kMEuvSrmp61pK&#10;MnxmhrdUIEZJi+VSFMyyLIRh+EjJ+ywW1q0Oh4PsDQ2YadgYDAZwHFcMv6YBbdvlRNTE6XSKwSDo&#10;4Mykc6uVoCt00dPpVPhqRgtEHYfMMgygaTDwfVRFgbYXNi0WC/EgrGIzZiZ6RyHqF377lo+ejA9X&#10;liWGwyHWW4UAsQrOekZeFrC791LIyK+j4GzCNXRdF7SrKArEhwOKQtGeyrqS0KNfo6LS602LwPMw&#10;GgwQRRHiOEaRZSg6rp6p60g7j0feV12WSOMYeZri/Pwcrm1jvV5ju15jGASwTRNOFzJsNhthFkwm&#10;E8lFWatRibrxaMOHw6EoRYMWw/EICENsdlsYUYjtXgn/ZrfFfDyRAjvzEwpYHMeSs2ZZJrU8PjsF&#10;n2iu4zg4Pz/HmzdvHnnvw+GALMswm81EsZhHBkEgRoX7bpomLi4uJP8EIEgsjRFZNIxsaGCpnLZt&#10;q/saK4ZBgxatBsRpoiKptoHjuRIC814YyrHWVWYKaEANWIaBIs0QHlRZxjYMZFUNs65bQFOLtFgs&#10;hIPGmBtQ+VKfw0Q4dzQaSRJGvhRJfswPzK7yT+9SFIUsKuFVQq18AF6LnD4SRxl2UGAYP6dpiqIo&#10;xArRe+33e5jQJB9iKEGhcxwH4eEoMThpMm5HIUmSBHXbYDgcSsw/Ho8lsVwul0BVYzweC+T6ySef&#10;YDwewzRNLJdLCRnn87l4sMFgIILO5J6hMCkzYpWLE3TOUKMsS9i2jTiOcX19jeFwKGvWNA28Xhmi&#10;7XLcpmkeCTEtPIuehOpJSmU+2rYtdrsd8jzHcrlEVVUIwxCu6+Ls7EyoSSxYSoQidadGkn+GWAzL&#10;FMF5J3vOsJRcwqIoJAoyDOMRwXk+n8P3fQnHmKvSKQRBgNFohCiKBDhhkZygzmQygWHoEuoT5GG0&#10;cnt7i6aLECgfZVFhv98LDxAAdNLrGSrEcSy5BwV1OBwKOxZQ+Pr9/b0I3WAwwKGz3vP5XFwrE1ta&#10;o+PxKEkrGQd9BrFt2484boBCUgaDAUajkYQejNlN0xQ0jAXUfkzPmgs/h96PXCly7PiiAaHnZaXb&#10;cRwJA87PzzGZTCQspfDRQyu+1UBCriAIcHFxgffff1/qK3mey2dTqEajkaCIRLR4Lzc3N3jz5o2s&#10;G5kXfeIoGfJEovpJ+eFwQBRFGAwGWC6XwohgBBKGIW5vb3F7eyvGbbVa4cWLFwLOOI6Di4sLQebI&#10;WKAXmM/nsG0b2+0Wtm3j8vJSFG4wGGCxWIhhI4u9r3TD4VDCV3IrqaA0RFmW4Xg8CirMWhsVlGAE&#10;ZZlG/XA4CNH04uICk8kEh8MBt7e3KMtSaodKqQxRxn70QMWm/DRNg6ajzBkA/k0L4F/+yy9hvV4L&#10;PKzrWieQuizYwA9wvjrH9evXaKpKJVlVhvv7WwSBB9u0cL5awXM97LZbFHkO21N8siSJMRgE2G43&#10;aJoa4/EIVVUizzO8ePEccRzBMHScn6+w3++wXj+gLAuMxyMYhuKXZVmKJImRZSmapkZVlRgOB8jz&#10;DKZpwDQNJEmMolBV/CSJYWiA6yqOW9PUKMsCx+MB6/UD4jiCpmto0aJtG2RZqnh0aGGZBgxdQ5Il&#10;uL+/QxSF8tlRFGI4HOB4PABNjTA8wrJMbDZrVFWJ1eoMhqEjzzOMxyMURY75fAZd13B19Qau68C2&#10;LRRFDsexhVN4OOwRxxGmU8UX3O22+ODDVwjDIwaDAK7rIAyP2GzWOBz2QHffituoYbvbIE5iREmM&#10;2/tbZEWGw2EPyzLx9OklLi+foG0b7HZbZFmKsixQFTmaRu236zrwfQ+GoXcW2oHrOsiyFLZtYblc&#10;wLJM1HUFoMWbN68RRSGm0wnquoJtW5jNpphMxkjTpONUtnBdB45jy/91XUOWpbi7u0WeZxgOB5hM&#10;xmjbBrZtwbJMFEUO0zTwyScf4/LyCQaDAPf3d7i7u8XxeEDbNhgOB48+K8tSOI6NsixgWSbKsgB0&#10;Q4yOpnV8Q0OxTILAg2U5cD0XSZrg+uoKP/jBD/Bwd4dBEOD5s2fwfa9DJSOkaYrFYimlhr/4i79A&#10;rXInHVXdYL1eI0kUWVQlWHoXsk0E4SKka9u2eIckPmA+n2MxP+vcuIEf/vCHOD8/B6Dc5nA4xHa7&#10;lV4gImS+7z/yRJqmCUucHoC5CkOP7XYrISbDDoINrKWQa8bPZhGYkGaSJJKHsV7B8KhPwWd+Qe/G&#10;9zKsHI1GqB0X6/VawI3Ly0ssFgvxGopAq8AS9vCQ1sS1IE+xDwiQ7cDkngAGvQ5zRJYFCHuTtsVa&#10;Dblhbdvi9evXEtqQvWBpuqCYDIvoWckS4L6z7kcYmHvw3nvvCZuCCGie5wJhc2/IJM/zXJjtbAEh&#10;42G32wmfkL/n+rBGxVac4XCIw+Eg3MX5fC45K9d4NFsIEKYK+ho++eQTzBdTCbnZz8V9PoFrBUxT&#10;l1odozOGnVXdQdxV1QDaKdFjgu+6ttRuKHB5eiJwMgeYzee4vr6F7TpIkgRhnGA0GaOsatiOg4Ft&#10;4HgMAehd7lF3+YuHpgHqukUcp92NA4dDCF1XYZP6mYYoSjp0KEJVMRSwAOiIogSGYWE0Gkvzm0Jr&#10;HEync2h1IzQju0vgj8cIZVnD8wI4jgfH8bow0YDjePLcURRjNJvCdX3outkJg4m2rZGmOfK8RFNU&#10;8hyM/bOsgGFYCAJTrqEEq8RwOO6EVX3ftqpIHAQGTNPuoGa/o9TMEOdF16flIAzjjq1R98LTGkVR&#10;yd+5rt8l9YHUfqqqwXq9lbCIimvbruSMKkxp1DM1qgZS1y18fwDX9bHdbrHZ7DoGgd7JQIDpdI7h&#10;cIzD4YAwjOG6B1RVhe1WIYFBMOjCTvWZcZyirlthKtR1i6ZR7ThxnGK73Xf1F71D6szuewNBoJRr&#10;PB53OVOFOE4xnc4FGFCIq4PdbofZbIGbhwf4ftB5OAtNUykwx3WR5Ynkb1EUSejPfFKlFhBFZQ5r&#10;miZWq9UpDQAAxzGEha36i0qJ+Xc7lbjVdY0yLwQBIl/MdW3JmzRNWZW/+9v/gvfffx8fffQRrh/u&#10;MJ/P8fz5C3z00UcANHzmM+8gCAL86Ec/6rhvJZqm7arWytM4jisJf5IkOB6PyPO8Aw80pGmGKIqF&#10;PT0eTzpvpks+tlyeIY1VEY0cu93hiPVWMQ5008J0vkBedjEuNATDESaTiQJQygrX1zcCtJRlBdO0&#10;4Hk+HMdFnhd42D0oTwoNZd2galrEBwUFu66L9XYnFj6OY2iGUka+t6wboD6xmNu2RdWofGw6X8Ds&#10;OHAKwCnQNC103YDZda96nvnIA6u8okYQDLBarWAYBh4eHgTFMwwTYajg9eFwiBcvXgqlKU0SQDdg&#10;2g4My4ZpO3A9D4uzFTTDhG5aSFnDMk3Yroe6BT7+9LWUBY5RjMlkgul8IUwDZDnyDuUtqhpVkkIz&#10;TGEW4Opawfwt4AUDQDfU966L5eq8g5YdKRbToyVZDugG7h7WKqcMBmg1HU+ePoNmqLrh+fm58CqP&#10;xyNms5l0IzdNIzD9drtVtbYgwLIr4KocPZdIhuADvbttmUjLSilRnqvkTWH2rVT/WXknQpZEqgjm&#10;dRdQqFiG2WyB16+vkOc5zlcXHXnVxG/+qy+j1RWWbtsW8ryE46h/lQA4SFPFfgYUD+qU5Ouo60aw&#10;+LY3SkXNL9C6BFDNHjBNInDVo/dqvb+h9eJL19U1+e/bPwdUMU3NVNA6nhvEU2dZIZ/Pl22bKIpK&#10;7vsfepmmLlVvyzK6sJQNbFC9Qk37X/2c/jX+vut5ntNFEac14dpJo1z3Xl6Xsx76z/pfu87b68bf&#10;9T/j7fe//TldzVfaL/rXffvzAXTM7kbWrf8+0zx9xmw2we/8zu+gKhtcPnmGOAk7xDXuuosdpGl8&#10;Kod0gARrifyZ69p4+vQpNM2Qtgx69LJkDcnQAK0VlKSuKylOKepHJrEwH5T5SxzHqJoGRdVgPp+j&#10;boF/8d9+SRTFdW3kheLjKUKhCmO4iVwITTMeMRrUBtSyyCqm1Xv5TwsOKDrRRPpt5fpJSDpaR1W3&#10;qOqq2wjF+mVNpG4gOQEANC2gG7rULRSC1woyqDhrXeG0dw8AUFYN7wwtTjAx147WWdM0VHUrf190&#10;989X2wJN/VbBrws9eE9tCyHEqus0wtZQ8y3YHm48WjvD0NE0rdyzYRh+czwBAAAgAElEQVRooa5f&#10;9YSYkDr3gIVQ3o9h2jC79eV+8bnkc1u1V23bom5OytI0p+soZ/wYJWUaQVkkilrVLeq6kftjPsy1&#10;NwwDugFstnv8m9//t6gq1Tf1x3/8xwijA9599128efMat7e3j9DVfs7D/VIonCrNPH36FHd3d9Ll&#10;wA4FAKpOpOkqQVUcr0KSPsVxSySM4h9SkCzLwmw8xmKxwJMnl/jCF74AAHj//fdVSJRXgK7he9/7&#10;Ht577z2sVitsNhu5+T6PjBvDmga5esCpCs8EkYLZbwEnLMnfUdm5SNxQ1i0ojP2/pRJSoXhdJtkU&#10;IgoflYw/J5zPHIPCQMEgSZYwLhvjqAgUDAAnQe2Urn8Pb69H/zn6nEGGof0WAaWgj2cT9IEFPlO/&#10;gY8CTYCAa0wuIfMz3g8L5KwNcn15H4S2+8/RB4e47/3n5v32GwBJU2KxnO0O3/3udwEAv/RLv4Sv&#10;f/3raNsaX/7yl/G7v/u7uLu7g+uqvPf8/FxKK6PRCFVRSlsE54VsNg84Ho94+vQ5bNvGzfUtptOp&#10;IkFTiahNJOHpuspvgEYKgwCkAq3rOspOAc7PzzGeKmr4P/tn/xz/5J/8BM7Pn6BpGvzFX3wTGjQY&#10;lqr9fO97f4f//J//b2iahl//9V+H71uPBN4wThuhhM4W8mO/NkQh4M+IFnKTKFRqEy0YhiWJMDeN&#10;AuU4p+o2f98XVl6Lgk2FJHeQU5EUogf4foC2VcRScsh4T0o4267eUHcVdVuQSdYfNI0Ccyoq27b7&#10;Y8/P5+BUHl1XzXonZTnxwIhKElCgR1PE1sEjdJBrceovUgwx1dJ+8nT8LN8fyM9YLLdtF67bZ6ZA&#10;wJI0TaHrJmyb/MlTzc+ytEd74HkECqxHxkyBDTQ4urBJ/tN/+ktReAD4+tf/XDiXbdvi3/27f4/f&#10;/59/Dy9fvsSLFy+7ZzrxLFmIdxxHiuF3dzci9+TmkdrGl2kYKu5uGlWZn05Vwel73/sbeJ6H8/Nz&#10;3N/fC1yZRoo+Y+Q2pssFdMPFP/25f46f+qmfUq3Tjmp7gKahaVs0ZY7f+I3fwNe+9jURiv/4H/8U&#10;n//857vcSXlAy7LQkDzatgg8F0l8RKNrj5SIi0mrqeDsRN5TlicKfl030B0LVZnLwhpal4C1KoxQ&#10;1o5V/bKzlBaqqpTrJUnatUJoHXOh7K6tI44PwugGyKIoYRgtmqZ4xM/TtBpFkTy6Z6BVuZWEhKd5&#10;FfysplFegMrG7xVxs0bbqpBZ74yKAQ2OaaIuMwGKaP0J0VJw+hzAqqqRJMdHnkkZl7r7ew1VlQMw&#10;xIsRuubMDMNoUddF1yOUdwapQdNw7JYG0wTi+CAyRfia/zdNDU1TIctyGKaGpq3RNiTFKg/EcQN1&#10;XeLb3/6mtOL80i99QTwWWSqGYeBP//RPYRoa/u3v/y/43//wf8PTp0+RZRl2h7Xs0WI2E7LrkydP&#10;hEM3mUyEsUC2Pg2rmBnTAv7kT/6ko4Qoq/Tppx93SIgj9Y2qqoQC4nkeFosFvvxbvwMA+Jmf+Rks&#10;l0tEUYS//EtlEX7hF35BOiw5geXb3/62WLKf//mfB6AUwnEcVN0D50kq6Ehen3hzfNG999392z34&#10;tGhFVYprLnMV9xqd9QEAq7NU9F59HlrfAvIZ+vQlpXCGeBPP8/Dw8ABd16X2wHVjeMNn55eCxDNR&#10;DODEmGYoxjpFn4pD4aNXbJpGbWbbwjZOnqbuxj9xpBRrVgyJ6C0Ywve9eT+s5Xr1hZ3ctX6rCY0V&#10;14Y/E6QOeDT9iLJFZjfpO1znqlZ1H98bCHxNL8l7+Ju/+RuUZYlf+7Vfk/1gNzT5lbvdDt/65jfQ&#10;tsDQd/Dbv/3bePbsGWzHEk5k27aYz+cCgf/VX/0VyjLvyMuqTBIeI0lFfvd3/0eUbTeopG2bblCd&#10;B6AF+1fIpaK75QAJaivpFZ/73OcEFv7ud7+Loijwq7/6q8JI5kCLJEnwy7/8y/j2t78NAPjrv/7r&#10;zlJ0m1W3ME0dDQEHAJVsiNYlw6f/E8mxbfMRuHBSNkAzdNTVCWrTNMA0TuFd3aF7jmNLmEQEr4+e&#10;+b7bWe3TNTgps48qBYGHOE4f3Uf/c/jyPDUQ8BGS2EOyiP69/bIsQ+6BSKCglbUCGwyc5kLXb60V&#10;Uc+317H/nv760VsRBfU81uJO13/7Gfn92yidaRo/tkdv76uuozdGDbBsrfM+JrK0EtCKjZ4syleV&#10;GgW2Xq+l4MzfH4/HLm9VfV9xopj4ypDp0mRKytNgMMB2u8X19TXOz88ESJhMJmgbiGHTdR2om1Ox&#10;lXT2PFe9HSRoko/F5DUIAnFt/fiaFoAufjQa4erqCpPJRHB5MnG/+MUv4jvf+Q6SJMF/+A//vsvB&#10;gEM3q84xLQkXsrKQa3MeAQu9YRgiy3Ocn59D13U8PDwgDEMZuLJYLLDebnD1+o3MGBsNh2qCaqAY&#10;F4coFOWhR1DIlioADzpy55MnT6DrOm5ublBVlVTVXcfB8XjE3/7t3yKOY/ziL/6i1LXOzs5we3uL&#10;2WwmbR+2rSBTzqu7vr7G2dkZyKRgE9lsNsPt7S383sBL8hevr6+RpikuLi4esSCyjl2u9ZA301Ft&#10;HLPZDK7rIooivH79GmEYCkmTTYNKAUwJl5fLpbRP6LqO8/NzDIdD/PCHP8QHH3wggkUPSoInSZ/L&#10;5RLL5RI3NzfizQ6HA/I8FxLus2fPhItJwjGLmoo7p2YN2raDyWSC+/u1KoYaNr761a9ifzzAcRy5&#10;5nA4RBiGAoQxnHMcB1/4whfw53/+DeiAeJ/BMBCggKTc29tbYUGwJ4oy2raqG9pxnBNjgf1EdKG6&#10;7nWJsNK4V69eCcWF43E5uINIE6kwdPVNo2hEpL8wsWcCyJZl27YRJyGatuqqxDqKIkNTFp2QeiiO&#10;BeI4QZapVu/5fAHfVxX0/X6Lsq4wLVT7RJrFyIsURZnBMDXYjokiT2E7JsaTIdq6QVnmaMoCBtQE&#10;oSDwus/aI0kSjMdjnJ+fS/ixPx5Q1w3CSG2WYWpI0gxh1CAYePA8Bzc3IRaLGZbLOdpWTadZrZZo&#10;2waz2QSOYyHLEuz3W/i+j7ouEYYHfPjhB13CWnbh6OmeOJFnMPSFrGmaOpq2QlnlSLMYWZ5gMFSt&#10;K3mRIs8V09y1bOnZedhuUNclNE2hW3d3dyLg5+fncBwH6/VaaiCGYUiTXBB4UJOSQrRtjf1+i5ub&#10;K9ze3nY1nxrjsSp+3t/fYzgMEAQeXr36UVegtLHbbYQO5DgDeJ4DyzIwHAawbRNXV69lr7MswfG4&#10;RxSp0Hw8HsIwdFxdXUnP2XQ6AaDjy1/+suR1zE+IGL+NnvLFqMr3FDNkMBigaU7j2tjFSpb606dP&#10;cTzupXNhNpthPp+fqEwaUPf7iU48JkWBORx2opmqLqKa9DiXmrE1b77fy8EbZgWY4eFms8F0OsXx&#10;eITruvijP/ojlFUqucawm+mWhJGgYLZhYhQohDBwPegtcNztcX9zi8N2h/Nnl1KNLooCT58+heMo&#10;2sfV1ZViUwQDTEZjxHGMPEm70KfG/d0d5osF6qKEY1poLBuoG+gtYEBDmik0jiOH+fxJkojQJWGE&#10;MsuxmKpKOJoWvqMQnDAMYXsdU9u0MOwGh+RJirooJffb3D8I62AyHCmBs2yMB4ojxok99/f3YvE5&#10;BYgzEogyGoYB21D7kqapPE9b1YizGOH+oHKVpsV+s8VisUCVF2irGq2uajBNqQCSPElx3Ckhore8&#10;2VzB0g08e3KJMAyht8B4MMT2YY0izdD4AYZ+AL0Ftg9rWb+2qpHFieo383wMfYW85UmKgefD0g14&#10;tgMDJwDJMAzUTQHfdZHGMYbPnuHTjz6GrusY+oFqzMtiMdJqaGYiRp0lBCrIt7/1LQBAlhXS1jEa&#10;z5CmqbTQs2uWntnzVDs6o65BMJQBm5ZloSxKmE3TwnFOxMmyLKRr8uzsDKPRBGEY4u7uTiwCE2eG&#10;GbzxflJK4ihbFdiuQKtUFOpBfvijv+ug5wZoGsXCrQocjmrY+3w+h+fN5HPD6Ii7uzvVERt4qOsK&#10;9/d3eP36dWc9LjEaDbHf7xCGR0zHamKqruuwDB3WMMB4OJJwcLvboG1brM7VoMHD4YA0U+3VURzC&#10;6FjBNAyep6am7nbq8z/4/g/g+z6mswnGE9UAVlYFrl69wX6/lxaAuqng+R2JVAd0Q8PZavmoLsPp&#10;ooOhCplNy8DhsEeeZ127wg183++G4isE8fvf/0hGhS3nimzZtAokiZMI0Fq0aJAXGfIigx94MhPD&#10;MAxstmtEsRrSoTUqLB8MlbLbjoU0U01sTVujKiuYlgHDVNNKJ9Mx8iJDUeYIBj5s28J4MsI/PftZ&#10;7Pd7/PCHP8R6vVani1gGgoEv7f5NWyNOImR5iof1vRjp0WgkcymyJBXPTj6b57uIwhhRpAzxzJ9J&#10;ok/iMscJB4FSNA6RZL7WVI3Q3HRDkxSlD9/v93u8evUK7733rsDf2+0Wjq3GB2RZhrzoQuC2BYpC&#10;tduqluiuct31uZAXxxMbyIAmU5fIFNGtz3/+8/jOd76Dr33ta/jiF78oE2QOh4NMd/nmN7+J8XiM&#10;3/zN38R//z/8dxJr69BUc5emCcxKDh9Zuey/J/yuWaZMt+znM4DqkuUYJTaBsSbCoRmmfTpBgF2v&#10;fD8AZFWJm5sbmWRkWZacXkDFJS0qyzK8evVKajdEvzjHgOhff/36PVIUAsbiqiM3kXUeDoeYzWbS&#10;rp0kiTCXV6sV5tOZ6h06HiU6GHY5IJNjonp3d3cwTVOUCYBM0SHvT9M0vHjxAq7rSov3eDxGFKm2&#10;gJcvX+L169f4+OOPwd4eRjbH4xH39/cy/CRNU0ynUxk0wvrfYrEQpenTbpjLvHz5XAye4l5CmjnT&#10;NEVbnGo33/rWt/DFL35RearhUJpF7+7u8I1vfAOmoaGqGugAdrsd5vM5dvvDo4lIlJPlcik5Mjum&#10;t9st9uVB2v75MnVd0VzqusZ6vYaag61i8yRJ4DienAxAT8LvGW9SgfrVadZwOC10PFZ/+53vfBtl&#10;WcP3XXz1q1/BR5++Emas53nY7Xb4+OOPUXcNbbzh2WwmU19Go5G0C7SF/mg4Bt2s4zjYbDZYTmdS&#10;MM46SDzNMzRoMV+qnG00GmG328nYY7I1kiSB4ZxaNMggrutahvqlcYKHzQa6aeLdd9+FadswLQuL&#10;szPF/O2S7jdv3sgYYSpYHMe4uLhAlmV4eHiQgfKcDxHHMYLxqRmRcT4Zy1xjCgthfhbO++wHKgwV&#10;iC3W+/1e8gqymW9vb2X882AwEGhdmtG63IPNdg8PD4/GfZ2K3aaMk2bX9N3dHbIsk8gnjmPsdjsM&#10;Boowy3s/jYNOu9xHTVFdLBaqoVBr4fkuqlbllEHgYTIZ4etf/zosy8Cv/MqvwDRVXvuNb3xDrUVb&#10;4+d+7mfwV//XXyFNU9XgFx6FH8rSRtM0OBwOAmhxNHIcx2hq1XryqNjaNAA09CxCJLPMLEvN1n54&#10;eBBqBABBptgXT8vN2QPsHPyzP/szqMO/dIFCnzw5F8GNogieo5AljnmajFT7dd55Ch57sd1u8fHH&#10;H6MoFFrDDUu6Ye/k93GSUF3Xcg12JpIPSA/BnK1PfScrnCcX7CN1phB7+u/v7xVPsK5xf3+PF8+e&#10;o2kascK+76t6Qhhis9ngbLGQezg/P390X8xveHIDAZlPP/0Uo9EIq9UKn1y96QZNLqXHhox2hkZE&#10;7TZrNa226c2kIE/P932Znc56ESfacpafYRi4vr7G1dWVCND19bXsM+tD9GjHoxLAFy9eSDcqpyct&#10;l0sxPpeXl1gulzKnnYgu63Nstf7www+haRrOzs7Ek7Bv6XA4yD2GYYjZbIaPPvoI3mAshiRJErx8&#10;+Rz7/R5/9mdflzJBEAT43Oc+B9PQHin67e0tLp8+EePPrmBGNdPpVHqTmkaNUKirRobI8CWDFIbD&#10;ocxMYB2IkDVrPQznOCSE87JpWcmzokI4joM//MM/xHK5xNOnT/Dy5XOs12tcXFzgq1/9Kmaz2aOD&#10;nabjiWrT7VqlCU7w4TiyeLlcSk8/zwOiorAVnU2A/VkRvG9CyHxePh+r00StTsTKViw1PQlnLDA0&#10;IQeL8bXrunj+/LlsAs/EiaJIBJeNgGTNk45P7havR6tOAXh4eJDxy/0+MK4VI4X5fI7lcim/VzmB&#10;KfQWeqU4jgVSZks7mwg5WPKdd97BT/zET4gCzedzMbyapsn0n7ZtpXWB4WRRFLi6usL19bUYl/v7&#10;ezRNg4uLC5m0yhZwtvVT1q6urrBer7FaraBpKuT/0pe+hM985jNgCz1h6M1m0xlHD1mmGjN/+qd/&#10;GpPJBLquy+CTy8tLPH/+XKhlbHWfzWaPJs8y7KZ8sznSsiypNwp3jnExUQjVlBY9sjzcCMaP2+0W&#10;nucJ+a9PLJzNZviDP/gDpEmEf/3bvy2I3mc/+1l88MEHj+L8LMuQJeqwroJTZZoWnuNifzzIUEUq&#10;zyMek6Om2timBa0F8jSTduCmqh8N8dB1XSww+W0cckLLzmtRgJqqRhxGUvuq6xrHvap1PHnyBMfj&#10;UWa/9Qt1q9UKaZrizZs3sG0bs8VCDR1MEiRZhmMUoShL6J3nJrOBnoJKs1qtYFmWnDDBvIqewbIs&#10;OfGC3cKecwp9PM/Dmzdv5JRBhitUHDXhaSAhLHMneo3RaCT3wTUJwxC6rkvoSyFkXxJnR7DDmLPc&#10;p9MpRqMR7u/vYRiGGBYaBdKjaNRYE2SZJI5jXF1dwTAM/OzP/iwMw8B0fibXNk0TX/nKV1BXDf6P&#10;//OP8Vu/9VtIs0K8JE/2AyDdyMPRQGhn0+lU5OL+/r6rpXlS4nFdF6ZhCSOCnyVKxCEdtOhaNwFI&#10;zYU+uTs2RdEzkMPEjeXEHclNJiMJDdQCRVgsZnjz5g0MQ4fnuHj+VBXc0DS4v79H23WjapoGfxA8&#10;Gp/Lg8Zs21bJ9HyOu7s78XyM3cfjsSpG9gYKMleilSUsvlgsJKTi8Zht26rGLUCG+PenCTEUZI3l&#10;k08+wXa7xZMnT8S67vf77lybU7jZH0w4mUww6UJkwzDw7NkzBEEgm900DZ4/fy6TgPpFxD5DnM9/&#10;frZS3qr7W87aU82VCvLXdV2AFyoghZ0ec7/fiyEAFI1qvV7LWOSyLGWoIhWwPyiGw2Y4yYhykSSJ&#10;hEuO48hRmBzhy6jGMAwxbpw9mGUZPvroIwGHrq+v8ZM/+ZN4fXUN17WxWChQ5Q/+4H/FkydPAEC1&#10;guinMVzAqf1FTngsMsndqqqS+Xpkp7NsIOx70z61Z5BloRToNBiRFyNawnCGGz0ajWQmAcML0tQZ&#10;MvEVhiGGfoDDdgdLNzDwfHz/7/4L0iiGbZjYrTfY7XbqzB7+fVEKyjbwVLKnhtQfsNvtsN/vZT5a&#10;0zRIogg6gGEQwHMcmLqOYRBgMZth3JsgQy/K5Pnh4QGbzQae52G1WsHzFIDy+vVrmQUxn89h6jou&#10;Ly7w5PwcWZLguN9j4PvwXRfb7n1MvLfbrZx/w2R7NBljcbaEZugo6wqtBlRNDegaWg3Sdcr1JOWF&#10;E3sYYjGs4Cxr5qgUTKJdNFZFUchZsgQmeNoCa1794iTnBhAuZn45Ho9lpgJDHs6iYy7CaxPFIiXn&#10;1atXMm9QCXUq87wZ0TAEZT2yqiqRPbZhm6YprIjpdIrJZCL3OhtPELge4mOo6lB1gzLLMR2NoXf7&#10;3Tfuuq7DttSwTa4fo688z2VoJyMWyg+nIvG4Udu20RHQlSeq69McMioCE0QesUKkh/Ajoe1+gZXJ&#10;It9nGAYe1vdo2hr7ww6b7Rp5kanTzOJQnXiW50g7d+pYtsDZWZzAnJvSNs2cg8xcHtjUH5xC68rx&#10;w0zomV/w/oi88cW8aLfbidVioa5tW6G+MDdj7J4kCSYdvYiDCvM8l7h7uVziGIUy6J5GiVNGoyhC&#10;4LjYbDbSWUzk7e7uDtvtFrUGCTHY30OhY8xOD7Db7aBpmgys7Dfs8WAB5n4M34bDoYTnRVF0o6QV&#10;uZgjlQHI6K3+yC62abP/i8JGb8e9bBoVWXCm3na7lbZshubMKwmh17U6OHm5XAKAzM8IQ3UiCJXT&#10;dRUht24q3D+o1vSyKnB7dwNdB8qOVFsUBdCeerbG47EgcKSx0biQhKwiruMj9LJPzqUnMkl63G63&#10;3QaeTvlWh/fOHoU6hPoU/O0IGY/wLIWVN+4NHBGC4/GIxUIdu0JvwsUpyxJJNzPBMVW4eH9/j1ZX&#10;C/jy5UsEQfAotqfycHMJbBAM4TheVv3pTdmrT1iYnorWj6EcIdz1WvXwv3jxAjc3N3LyXtu2qNZr&#10;OeG6L+B1XeP73/8+nr98Id6UbQyHgzro7MmTJ8iiWAAQKjtrE++88w5aQyXDm80Gk8kE8/lcDdrf&#10;bgV0YC4qU1w7j+X7Pj799FOp1XFwI8mamqbheDzKpNPZbPZoFsFgMMDNzY2AKRyyyL2+vb2VM4DI&#10;OuFZR22rzrW9vr4WFjwFmBQey7KE08gBM6vVSpSQPDZ6S9dVczd2u92jZsGzszNBhhkyK9ALsueG&#10;YcDojleJE2XMwjCUXIfM8v7EH1X/MwVYyrIMcRU/ImYDXbFV0/EIkVP0fHUAV9NAxtd6josQRzRF&#10;ieQYovUqqCk4bcfUZSs0z42JMfBOLc39oxpZF6HGG4aBrMiRbVXcPT1TyE/TKQQTVsbITdPg448/&#10;Fg/VpyexEMewpz/5tD9CmBvJZ2eRlORMFpk5T4KdslxowzAwGgwkr4k6q7zebpSwuWqsLo+Td20H&#10;aZxgNBjAhIbtvRpyQr4ecwAm/mVZIgrTR0VbKmM/9OLzcHRwnmWypvTiNG7L5VKsrmKkjKQOyNFV&#10;u91OlIHdogyp6JXpwfrD43mA1/F4lOMZ+XMeoMZhH0zMacA4WZaRDI/goWGiV60qdfAYDQZPy2Nb&#10;SBypCMMybYmOGD5KS4qhoo/pdAqzO02QgBKVhd7Rde3OeN51UckO77zzjlpPKpEKvSCxNGNlAGKt&#10;acluNooezhnbVDouhK5DkrC2rYUSxNBIHden4veXL19iNBrh5uZGrA37hNhnwtMhBoOBFF55vePx&#10;iJubG7z33nsCR9MA0PKT7NqPqftdnLqud7QiTywtx/WSvcCRvRRsCtVkMsFqtZIweLfbIeuscZ8A&#10;ud/vxVMammJiu51iM/7maXCEdfk7XdfVDOm2lU5LhjPsX+K99XmMjAT4LPQQ/Q5XhpX0xjRuhHKZ&#10;m3HEFq/FovhiscBut8PxeJS6Ic+C6gMDZD9zL6uqkhmHjESKopDIgexuhs/39/fgUH1a//1+L2z9&#10;+XyK3W6H3W6nRhB3h6P5vi/TePg69UdBmhG1jmhNpamqSmqH1AMeFbNYLBD4Km0Iw/Bxe3hdQ1xw&#10;2R36atu2+qNg+CgpraoKbg+xoCVUyXV/uIe6QNETrH4t45133sFsNkNRFDIAHVCJ48XFhQgRN5UL&#10;ytzCNNXQcyoIlZOgByFn9kFRcIiM8RnJVKBXsixLckJSnJ49eya1EOA06IQ5CL2gZamTLBqo0GM8&#10;HuP+/l7YA+QjNt3ns9hIJdvtdnKAGTmGl0+eSK7GkyfoiYm+Ma4n/0t6XcCTARM5PI0ei/fndK0c&#10;6vzcUJAnFk77xpToGfcVwKP28ziOcXNzI5DwixcvxKspVrYqBfCQNE3TBOYmsMEuU3oE5iIMqZjX&#10;0VgQuePv6G1oWB8rkCa5DOUgik4nbPC0B9ZMWW8iqKWil0qiHMs0UFd1lxNBVXBVl2TV1XA4hMLB&#10;/f09rq6ukCUpZrMZpt1i8Ob6naXsqQfUgEdTU5OAeAoaF4ALFoYq8Wb4slwupceFAss8hiwDhhGc&#10;nUzKBidrMvygheVmA5Df9+c2E405Pz9H0zSSb9ADLBYLmSFNqJpGgUeDaJqGwXCIy8tLTOczafIi&#10;LL1arWCbKsTad/OqSbe/urrCZrOR9asqNW2UZ7oy9GTo1A+DKQxFUaCtG+HyEem7vb19NLOPgA+B&#10;CBKHAchakutItr2aZgup3RyPRwFtqIS73U6GJ/YNAWe70wOSEtbvzmWeRU9AhgTzKoZZNBD9nIqG&#10;g6nC8RAKSMHEv9/qzu8ZiSRpLg6BHdB98ID5u4AaRSU5YFl1E6oILCgm9Wmqi+OchtcLFFmUjyBP&#10;WkBuQv+lTpUeQ28rQcyUKz0l1zyjx/d9UUomhQxZWGehdaLH4iIzVGH9Aji1MHO4PIWMKCMb/ljf&#10;YFKZZZkceMscgvSmfoGQz8HzcugdoasjKFtNbdbDw4N4i+FwKPMd+NlURCotTxskETNNUxwTZVx4&#10;nAqpRSx+8zkAdeAajQ4NDxvSyIIgoMA8gHng8XiUaITHPNKDOI4j9RPuOQ0VGw7Zg0NonEVWANKQ&#10;SXBgtVphv9+LUil5MaVIy34mGg0ayb4yMUU4HvedfCmibZpkIhd9xWlbNX+NSkQgBlor+TLXiyCY&#10;kiEIWpjnOeqqEW8nst40gGFCPiDPT6ONFOFTccguLy+x3+4eERG5edRkzhfra3qRFri9vcVyucRi&#10;scB2uxV6C0ezsjrPRP5wOMjRi3TvbLMgs4JhGi0klR2AsJ0ByHgubhotMb3nYrHAbDYTuggLq4TD&#10;+/kTa2n0ACSs0tInHefQC5SnonKFYajYHY4rBV8qXz+hZ8Wc6//pp5/CHw0l56B174db9DCE9Rn6&#10;0lswjCLrhAaAXctMoqlogmT1rPNut5NmPnoS8vVIzuQ1edodwR2uK0sOTdN0LTelCPKxY50zemC+&#10;zWdhqYFFcxohRj8sUTD85D79Q0pEhbRsUwwuDQMZEpPJBEkSyWeqdOCE4BndcM0OWHg8kgqAxH1Z&#10;pg67Ui0KuigXW5IplOphTsMt6lqBA8fdDq9evRJiJwdSMOfhg5+fn2O5XKKua2kFIJ1kMBhI2ML4&#10;nUVOkkHjOMZ2uxXWBVufiURRAPrCBEBiXULy6/VaNi+KIiyXS49IFocAACAASURBVBFyKgtbokki&#10;pTdtuxjf7s5kokJkWYabmxsEnqrVjLvqPmtY7E9hLw0Lquv1Gme2hZcvXwop9qOPPhJwg0LEIqeu&#10;KQGsOyGjpSfS2E+e+6PI+vAxgRIKVJZluLu7kwo/Sajce07CYbfz2dkZnj9/Dr3zysx/6FmFfd95&#10;C2W4T3kJhZWGi55zv99jt9sJcMH8xbZN8awM4+jh/6EXP9+0TnQ3RmOe58maRtFRjIKKZE7hcN3F&#10;iyagxhDd3t52FkhxxMbjYedVIiEVDnxFa6+K04Fa9EjKvVGp1NCLqqqkfYEIDKFJwqAMUQ6Hg+RE&#10;g8EA19fXwvZmBZ+oHTeQYQ+tKHBiTPQh6T7VpF+LIQWH+QNDtzRNBQxhmMlknN8Dynv/4Ac/wHA4&#10;xLvvvoukK7be3N3CddUhWNPpFLe3twjDEFWhIOOgu2fTNKVblcksBdtxHDl7h3kd15AJNYulfE+W&#10;KLDCF+qWJl6GbfsUiL4Q9xWetScqDGsvo9FIDJQaXh/K9zQEnP1AnhrR0T5jnBa/zz+jdyWSyGIn&#10;zwhm7lwUhUQoJxbBoQurDWkWJYnaNNRQlv7rhNBxTqEiDBD97VPY1uu1GBt2vJqGJWx6voTiTIFh&#10;xZyhFlsI4jjG8+fPJcxhwbMPKPBL3ay6YdN1MFnMcUxiGI6N+eoMja7BcGxYngvNMlFrQK2ptoYo&#10;S/Hm9ga6baFCi30UIs4z5HWFOM9Qtg1M14FmmXIKXx+9IUpEdjPDPkLZDw8PMkthMBgItZ68QA5W&#10;odASJeOi9Qe30DOVpTqa0XEcmVXGBkIqJUPSPtJ5fX0tTX599NP3fYkEGBJtNhs8PDzIxjF/YUjF&#10;cIch2cPDgxSEy7IUI8WclyGiZpkomhppWaA1dERZiuv7O1n3sm1kv7wgwNn5ORaLBUajEcIwBA9r&#10;4/o5jgKi7u/vpQBN8KLPruA+ESVt2xaaYahDmQ0dludCty3s4hBhnqI2NAwmYwynE9iui1bTkHV5&#10;EfdJ13UhAyjFPE1+ZQjLMM+2bTlfl8N1qDzH4xGffPIJNpuNcDKpB1xPGm2gN7yRLrxP4VBHAdbS&#10;QMZqfdqdMcPciNrL+c7q5AK1OGymI5OWvSzkfrFaTwIj6Te0jA8PD0I96oeODE2IIhGOJmuC1j0M&#10;Q5ydnUnBtl9UI8rGXIrWmaz0siwFQubn9mtYtOKcFLPpuH2GdSpMUsgcx8EhU/UNHSfKDFE2hk5k&#10;NffH+xJFpHCwjkOGPUEXWlMdkFyMz8d6HwWYe010kuDGvpu4ZNu2TLwhajefznBxcQG7u1fmOH1y&#10;KjtAWShl3rlaraQ9pb/mHA5Pz26aJqBrEp0kmRqcOZ/PMfADhVTmhdC80jjswnOVGoTHSEAK1nHo&#10;dQSF1E+k4mN4EJYLlQuA5M/AabS067rwXF+MsyhR3831qRTUyOMxksW5ublRgtEd08EL80JtS48E&#10;CQeijl7PPiNaeirYw8ODUDYY6pGpTO3v02no6VgXoSAQMWKoR7SNjX39IjJrHFRGhm+Ms/l5tKD0&#10;KIyL6SUY5l5eXuLu7k4QLr0bT7vf7x+FVbw22RfskmV83mdC8KBj2z+deA5AfkfPSuveL7hSuegB&#10;+yEKjR+FhUk9LTgAATH43tFoJAk9gEeEUrKw2SrCQYlkcC+XS6xWK8lr2RZBZJD3z/ywz98syxLH&#10;bqQZxwTQm9Jo1GXeeZ1WlJLPyz3uA1IswbCQzo5sph5cF/YN9ethnudhOpmKERIl4sHHxPw5Mtbz&#10;hhIPM+aOQpVIm6Yph/jyxYfnq58r9Ymjp2MpTnUb5jyElOk+gyAQQKBPzaEw90PIPuTNusrr16+l&#10;/kS2LkEEumnWkizLElSIgsjj4tn6QMoNK/K6rmO1WkmvFEELfxCIwlCYCY+7rov77qzQy8vLR0aI&#10;Qk/UrCgKJIXaWDKqmXz3SxL8fEYRZbfBZB0QNKDC0iqz25XKQIiZeQ1DRgr1er1WgtflxP095uHP&#10;vu9jPp+L52av1PF4FFqQaZrKyyQJZrOZML/rLqXg/XHtyezWoYxkVZSC2jmO0+1xLflxP1/ps0ek&#10;RgQItYsGmnJJr8e5EsfjvvNICpHsMxlEifgNXXiaJl2opcbbjseOJJisebhdPMnDc7lB6jxOHZpG&#10;7tyJFApANpEb1a8t0L1TQPI8x3Q6fVQHYQjGug4XhWAC+0LYmUjKCociAhBiJZWNgkAlpxdkXYZF&#10;UYIhbdtiNvt/+HqvJrmSJEvzXOacBifIzKpqNrs/oJ9WZPf/v7fMTEtVIZEAAsEjPJxevg9mn15z&#10;dPWECKSyQNwvMVU9evSo6onlWsvl0hb0MsVo6iX2w+HQaGuUG2GiH4ofITVwBECezWFvBxMlPeQC&#10;BlRVlc7OzkxWtfVJONAT6EieyByDtm01GI+MbubP8LRcF8l9cXBeP/cTdHBWOCEcGu3cfCaC3pub&#10;G5355kRaT4CLSZJow1yIODIVwsXFhdXD2NoQte5s0SHsxMX5kRMdDoc2F45oEwphqfVMZ1NrgSdy&#10;cV+UYRyxsrDfhzs40s4liax3wi2NzeyQkJ+wISxNU9Vlt2PIOHj/416AK+DWda1ev2fhnihCnYRk&#10;MCyqcWAZmEFlm6iBkQE5+f/AOCBdKKgNh48ADzHE8GARZWj3AOpQiCMPYQcqBMTnz59drcuLY5kF&#10;QCGYQShvL6/GXBEdKJzyWXhinEIoewGiUmKAwOD6aE2ntQRoglSGAx9FkSnDGcSCkfOeiU5HamXv&#10;BGiXHo1GJifCm3OtGAqFyre3N8s3q6oyB4OBQsf3ej0N0qGdJWqHdV3rsHP/mwbLjEeDnm+x+Djq&#10;xoWFVdv1uv1sRJyPsizt3tM0NaIpdNCgANZS9nq9TjsXx2w3S+zhkFPUdW3TYC4uLnR57ibYvPtF&#10;uEQhKEA8EdEu1K0Bz2BTOPRUnskRQjnL3d2dJJnwsaoqM8g0dWvbk7ZbTgxlDSmQJG6HaqgXw1sR&#10;XUlq+R4OGTkA9Sr+XJI9J+RJDOwY+TpY2LTGaCqiTK/X08DDrHBXExAKJwDcxOGEchmiOpCJ50jT&#10;Yu5zu1B8y/tkvhu53mH1boeZg0au9fj46ORMJPGV62li6TCRMGSvUCms12tT1IMmQtU9yX8cx1b3&#10;4/6QZlHjM0dYunc76PXNEbrZ4rUxdFkaqvpbK+A64+mc/X6/dwbeVBa9QpkPZxbyCLhMnhhCxtQX&#10;cg1P/2xEeEoiBTRs2NbLiwwZkCjSEbZnrgERgZfLn11cXPgKMXByZoptDIyEPjT28WBosw++fPli&#10;yTEHcTKZHOFhDl4oH0HKQt6BN8UB7DwbSZGQAz4ajXR/f28vEPVA+Ax7Pbdseb1e6+bq2tHlXqUN&#10;kwU8w0NTyV8ul8rryrxu2DQGZKGuQt728fGhqO22GfJ5QCKU41xf+CxQfnCIUGUw/HC7dszX+emp&#10;Tk9PdXd3pzzPbW4g2kbOwsfHh25ubtTv93V9fa3Pnz9bxCM1wHlzL4fDQROfG0dRpM1ua7lyXVZ+&#10;DFnf1zLn2m/XR0uLgYd5njtNqCco0jRV4tdaSjKFepxEVr9iNFuYi1PYDbWiKPzNiJIkVlU3xlR0&#10;0vSNJpOJTk7OLAncHfY6uzjX+8dK7+/vOr++sgPriILjYmue56rqwpgZKF20UEh64OyBJyTx0+nU&#10;IiGJLF4sTd2chNlobIoEoiK8/2AwUJQkqoLDQpRR06qtG/MwiE+BHRywfr9vNTFUBTBznz9/du0P&#10;PTe15/n52SJW0zTOc25cQjwdT+z7p/O5Yn8Pz4+PmkwmJjQFb89mbt7cerUzWMioJrx027YaD0e6&#10;vr5WkiT6stkaubHZbFR4UgeRKLQzRi/JIAqdp6hEGBwSijzHU1cvG04n6o2G6o9H6ns4CTnEsxsM&#10;BqZB5IfrJhotFgutt1v1h0NFSTeLoZ85B7B6e1cbOZS0enN9TCT9o/FYZe0Krk9PT5Yvc8CrqrKc&#10;BYfY1B1RQvG4OOTKktRy1NPTU334Xq3Ww0mU5kmSmHwsTGFsKwSU33DYbWUD/xdFYTieAiueg3CJ&#10;t3cRzH3BYDDQdHai19dXuzFuCkIhrCFRWCQXIVmH7kbC8nNxF0oVWQ/XSIjGAJqqm5QT+0dMS8Bw&#10;OLSowEHluqD/8c60FhwOBw09HQyD+f37d8troGnpA2I7OPnceDxW6Yu+yIO4fg7xy9vrkdKCEVTA&#10;2kGvb01rNNJZbuHzmXBeBk6EQi0UOgc8rOhDiQN5SbLn87mNp+r3+5YXEanpLZpOp3p9fbXWFVTS&#10;oSqj8NCSXJiyBJGzN+gfRWDeDVB3Npvp5ORE+303cRY0xDH/OW/n9+q6VlXWR8znZDLRdu82bZyd&#10;namfuXz54eHJVBPAZBtoz4diafTjpKkzFCZ/pmmq+/v7owMVDkJ0BEAHm9I09nL+M+vC5GBLst4P&#10;jJWxSYyu4jDxwMmjxuOxsSSoy933dS3Y1KFQ5HKNhcfXTnrjio8nZ92U/yiKDHICG6GyyRmo5+Cx&#10;Mx8hebBM+OH6kP6EU36IdhAC1Hlgud7f3/X09ORgYa9bg0hXKC+Tgi5eNCQXcHRloBuE3pZkUBOD&#10;wWlRH8HZNU1jsH29Xh/JobhmamiITqlZRZGbEsRz5T3AFAKhqf1AkcOMVlWlYlNa5EfPFjrRgbXE&#10;bK3WRVSPI6mN4v+jESWxy3sXAzfOazab6eADyuXlpcp8b8NxoPx5TxaJoog187F1L4K5y7LUy8uL&#10;/vVf/1W73U53d3emXSIvwYDCQmhomPSzhFXekJ7l4dKZOJ/PdXFxYbmEdNx1ywHhQOaF8/RxmqqR&#10;w8D9tlUjqfA5CodVTdfBaG0Yk7FFGx4+UfP19VV1XVs9AUPh/nu9noo8VxJFitpWsaTxcKhfbm91&#10;f3+vnYdJQCY+C4Mqy1LX19cqiJD+HuM0VeIpWTWtmqpWrEhRFGu32RpEnIzGrsFvu1XtnWDTNMo9&#10;eaCmsWlBIXGAofT7fbVJbEZJXozqO2S1wpIAcxHyPFdelqrbVkmWKYtjlXWtqmn0/vGh948Pbf07&#10;TrJMbVnqUBRSUahuW63WayNhQhUFztY6fBUpimNlSaqp3yuVpqnk6evlcqnl0vWsrT82dm849J//&#10;F8ftCBaXQqS9zNhLcvnVaqXVh0M5W39G6qbRZr/ToB2o+nlQCS2x6KHSNPYbHZwUB9FhKH7kQXfK&#10;3g4rVpV7gXnhZOU3Nze+/6PThyFDAZ/Tq0SCijcHlyIoBXYMh0Ntq9p0YSEbSARB98YDQr2wXW9s&#10;uCJFv+vr6yPaG8cApHT3VRk5wd85PT0178x38BkU58I2DMuZ/O/RUUoxOoxs0PLAGNrDuc+JT4JX&#10;q5WxiXR2htQ9jguPbsr1pjZCBAKJQ0iti3wj7D0CFuOA+F7gFAhgOp3q8vLShjaykiZNuxWYyL6g&#10;3suyNEJoNptZ8yVQEbTgVCzyjsq1zex3Xddr3bRirpV7fl3xFbVEHHeUvCkWvJN+f3/X6sNFIc7W&#10;ZrM1faRFosbP4u4m37tZcMvl3OdCmQ3aoGrNzC7w98+RCMMkXIP/w2SdLsjPnz8bFJjP3bKuh4cH&#10;i1KIJ5G7MMidHG6zc2zcYDS0Q6MoUhbQ4oaRfaGXqIOxwUaFspiwCRB4SKcm4Z0JObe3t85r+b4a&#10;Cru//urWtq/Xa8u70JLBUjVqbcA+MhcOYpZlmg49XY4BpqlGNBHudorVde2GhxkjoVkRT09OBO0O&#10;dDo9PTWHE84yIE9DswjCwAkkma9lxbHaWuoNXM3vUOSK4khpL1PW7ynJvCZOTleZZKnKujKnwbCS&#10;0OirqtLJYqFrP7ZrtVqp9fdt77WfeaFubo6es9IZj4dzgRGRkiSxZzCzLlhAckRRpL0vF5ycue14&#10;vYGrRw1GQyV+reZRTgTeo1PUFV87WQmRA7UzdDIvPcyJJEc3Zj2nIYNZgn1idjMrV8DG3DD50tnZ&#10;mbWW05OELo0IhGaLyIWholrg0BSemndJYddLQ7EXepfrAMqgsGCcFIZWVZUGvb5Gg6F2m62SyE10&#10;3XyslSWpPt3c6unNbeHjupH70FkaqjHISZnO2rat4vHkiIqHBueamqrbXNDr9dTWjqBo60ZvH6+m&#10;4+O9AsFtgP77m71DVCMk2BcXF3p8fLT8DwID2LXZbIz+5hqo8eFcJZlwlqIp2jfej9NoflgHMKMD&#10;OJdItygLSAqmBVFLkhEYqE5YBM1PmBtR9FXr3m9eFkZA7f1QFQLAcDg06ns2mxsi47NMxc0sAAyI&#10;CThFsbVkja5Fip7w/N2vyBuju+jBYCBFXSEMTxlK/MmV6ro2EoMhfzxsilzOqJ2xQ9myriQkLRCC&#10;LhYLTf2WPWAKcEpNNziFYecITWEMcQ6s/8Djh+3WqKs53KGmrCgKS5Rns5lBURi219dXy8l4hhQg&#10;954h4nrpi6IiL8mq6+HfM+bIw8T99mBwFFKCf8PBImIjwIU8YvAKzgMoxXsAstIJiiHjYLhGmDZg&#10;HLVDICzvlpyUwY7kksBDtHggFP6dK4u46UFqu1LGT/VVi0yS7NxlqZsnsdltrbV9F+j3GB8AQ5xl&#10;vaCA7HV5bnO0O2CMMdpsNvr27ZteXl602+10dXVlbcBhk13YnNTR2354QxrbQaTzEbUwwlawJvSm&#10;JOu/IX8q60pnF+cajkfa5wdVjYMQcZooLwvt84OSLFWUxMrLQkmWanGy1GwxV9rLTNmQpq4F/bff&#10;frMchhcPfAAC0RZwenqqfr+vh4eHI1r1+vraFvYeilzf7r5rs9vq9PxMk9lUZV257ta2Ub7daZBm&#10;ypJEVVEoaluL4FEUuZ2wbaP3j5WqpnbFxSTW7S+fdHp+pvl8bgpuSA9J1h6iOFJZV2rUKu1litNE&#10;dduoamqlvcxgEdEYJpKDenJyopubG9u4Tc2NCTdEXYyBnJCcYbPZmFO4v7+3cVi876urKxtcgqFz&#10;kNvW5Sy9QV/T+cxqh7GkfuaeGQJeSabyhr08HA4a9geqilKrt3c1Va3hYKDZdKq6qhQFg0qIHEmS&#10;KIll64KKqnRnKEnUGwz09PKiRq2dH4yNcwIcZxSYFBAL1CZqX8AaDvte33RqYlGq3HQq/iO17M9W&#10;TzIbx7F5+TzPLc8BoqAAILeiXZhxU0AuYAfwYrPZGPUbQlIi5uPjo6lvT3wuRyvzfr9X2sus7gF+&#10;RtbC91EHQ95CtEFGxLVAmJA0Pz4+qpe6pruXN1cvQYlhdPp+azAP54SaI45jLWcLi/zAIQ4Eud54&#10;PNbZ2ZntccJr8xnAFzpnq6rr5q2jTkfG3+V7OIAoGpAA1XVt0Z4oxHN4e3uzs7HZbDQcDnV3d6fH&#10;x0cjESCmFouFEURs+2DWBL1YQDzOEzCO9wsZwFBPSJuyLNX8fBYbPzLN7xpar9eaL2YmnkV1MkxH&#10;BuN5z06cvTdW1UXORGVZK47jSE0jK/aRlAKrCKmbzcbqEPP5XCcnJ0cJOz/kEqE8JhTzYVjozXjR&#10;HCowr6SjEcEU1ohYVMTDbk0OMgzSy8uLTZ2B1QqLpYg3mb/GC4LSRl+FcUmyusl2u7Uxw7Ba3D9b&#10;5mDpUCKEo5f4PHIwmC0+i3uApQRatj6Svb+/m1GGcI8Bk+F7xPhh5Yj+VPj59yT5ECjcL8+bYfKh&#10;8uDt7e2oTZ15epBPIJH1eq3Hx0eDZzCZqOqzLLPvZ4YFzyeEx7CByHu2+516g74WJ0v1hwNHQW+3&#10;el+tjgwIaRqOgnwnhKWgLIx1tXIb4xeLhek+q6oy8W5ZetRlIckLP7Ms9blOZJRjSCyQsJOk/p9+&#10;mqZRnMRHfffUTWC8wLY8bBJTKtRqWlVFqWjk8XWcqIkTRanUpLWyJNV69aF8320syLJMZRQriVxt&#10;Aa+Z+lxjtVpZr3+I08NCXeiZGVzBCyHXuby8tPrKYrGw4Yok8oPBQO+vbzZ0krb6xn9mWZaKFTn5&#10;URRrNBh2LQW1kw29vLwc0doYN0k0+1t//PhhBxzEAHXMvSCm5T6TJFHZNtbRut/vbWQ0ReuQ7aN1&#10;g/ndwOJQUcEOIqA+ncuho5O6xQPj8dhWrLS1YyR7XhpGwZs0AsKD6OhqhvI6QafJ/FitDfFwOs0J&#10;eqF1muhoYRpCWalreiRHhfjI89LL1jIb7Gm20zSdRMcJB2sfsmqDHWHjFNCOyHBs7Tr6/23bWpWb&#10;qjb7jYAFRAs8AkwdDB0Qh/oGuUmogTocDrZwDLUDyXJVlKbGgMoGgpAr1XVtBxVYBwt5dXV1NA0I&#10;ryjJWKWPjw8bBcz0IGo8TjLy4Naq+M/FOKdTlz+FWiyiNAVirpv+qlCJfn5+rvl8buOHl8ulDfcI&#10;PTaiX5AGxlRVlXb5wVTviF6BZhS5aQ1gUAqKA+RKOIcsy/Tp06ej5QfhDArGoiGdCfu5yrLUfOqG&#10;0rx6iMYvxvjyfHC6rg44ModNziP5ybtJLM43f8f9PZnjDJ0pZwtp02Qy0ePjvR/q79pPbm5u7Xyn&#10;UNxt6+bOgSfL0jFp/X7mtWfJ0SSYx8dHP+i+OerM5KeDc7J/g7c8HA6mkOWlYWyE2rCw9/LyojJ3&#10;rRL77U4RReGhnx+dZpqMnALgsapdx2NRSk2ruqy09+tIyGeqqrLFXkj+odZheoBFTdP4rRgLi1Io&#10;eQn9TP0kT4HKPT8/t36k/dZBx+F4ZPUxopDTfO07xih2nu/p4VFZ5nK13jQx7zgYDKyI2e/3bUb5&#10;ZDKxXhoMDKhG3smfhz1dZVkaeSB1/VxhzgUZUZZusRcNjSTaaBaJ6Kenp1aCICeCjb29vXWiUz9v&#10;T5KhHL5vtVpZ0x/PiciDIZCrzGYzjaZulNg+z1U1jUbTiaI00b7IVes4zeBXHEdGWEDQYMhEbGqc&#10;wHyK/qQQLkIHm/LqWkchHqbKPeiuxZtknF6YMBf4Rz/Go3vKFU8A9uT3w1wgbGeG5qUdg3yKxI6i&#10;aKgYph5DdKW4KsmWhcVeQoLnAkZKbsXMer22HiVeHPef+xrCYDCwlnYiLvcRJt5U6InAJL0c3LCV&#10;AboZ/A3cJbEHltBAifoazwm7xmEgGkudVrGuazNArhGRLGpsGCkQAu/x/f3dqGfmMMRxbLksES9s&#10;A6Hl/PLy0sgD3hH5FvQ/3QKRf57z+dxEu7QrkOiTayJ14mwOBrL7rutWrYIldG2XE5HX0WUcrtDE&#10;2aLQQJsINAaa82N1IuYyD4ddP767gchqQtRm0GHhmf+xAXVGxDIlbhj2DDaOFwMWx6PycDhoMHth&#10;LgbkQ+Hc820JeBlgCzCGA8UgSqAZcPb5+dlgJZ4QrRYi2cFgYC3iDw8PWq/Xenp6sof9+vqqr1+/&#10;Wn6XZZnVG15eXkw2QlTBiEj+z8/Pu85U73goOI5GI3369Enr9Vpfv341aQ3t45QVKFewrCvMUQaD&#10;gSaTid7f3w3S0qLPFCMIHyAw90JNjj/HeKvK5W9N4/b1woj2+32DmFnm9hGFItIoikyF8vTw6KQ9&#10;vp7FuyQiAuPYQQRyCJ0wRuqWgGXKi65zAOhZVq3tmDo57XYAj0Yjt8y6LOysQZJEkTu7379/15cv&#10;X3we5s65DSohGYzjyLdALDwEyy06MFcBKQjeFCjWttCinewHFgZmjok/hPnRaGRbB0YD5y3Xq5XW&#10;Hx8a9fqaDkcGyaoo0shHJh7ifDZTMRi4UUx1rTLPtfH7dhazmdQ0ygcDffiW3pBNgyDBS1NsZHrq&#10;eDzW169ftV6v9W//9m/685//rCzLjmooLA8GPrVta7Kfl5cXnZycaLFYGMZerVY6+AN+fX3t2LrV&#10;ytHPXiQ790xXlmX68eOHeW1oYbpY0bzBBtIi8fTkZPu//vqrGcDJyYn1PL29vVnPUiXn5VnGxfdK&#10;3Uxwfj/fu8a1i5NT9VIXVRkUMplMtMt6WkymGmZOwJl4GVUcx7q4uLBhiOjyKKr3er0OIfhoTf4d&#10;K1LW66usK+sm2Ox2en55UV6WSnt+O0kv0/nlhQYDR4mfXZzrkHcawziOJR/to8CxExAmk4kGnswo&#10;68qY4CxLdHFxoShyuenf/vZ3U/njy23GAi3B0+nc97+sPBY8HFWfKYxCtXaR57+vE5HwTyYTO/wI&#10;OGFGqB8AW6hgIwOBtgUuhc1dWZbp8fFR9/f3NlqJYSXIjMKaDh47iiLriETOglcFEvH5379/t5pG&#10;ODuAcWJ/+tOfNBwO9fDwoPf3dzsQsJEcfA4ktP18PtePHz/sOSDAZQ09kJaXavpAdVIh4B4DWWyQ&#10;hq8VQfPz3ZJM5bzw8yDoHG688puIbw5uNNLw0ycHb7xxwN7yToDa9I/d3t7q+f3N3heRdOCd3maz&#10;0T//8z8f9QpVVaXcM7k3Nzdar9yUoEORmxSKxcxt2+r88syTDrHPd7oxB1HUlVXKspTazmggQaJY&#10;NqkV9YXiyJx729YeKfWPyhe0C1VV44qtdd0VW4dD5+nf3t6OVLk0iVHHMfwa9HZE0bHcHE+F8ZHo&#10;As+4GSQqZV4YhODgTKdTw8uwhRgh03V4+EAnBoUQNfm9UDnN97rI2Unl8Vzg71BpHsexTk5OTO6D&#10;ZAhIAu0aSoCAQBinJGPZOLiS7D6ATdDWoQyLgw+BQadlOA8PUiRMxFEgELVgN3EUGACHCSqaOW84&#10;ICDmdr0+0tnx52GbPBv12qSj+4monQK7PRqt9fHuosPGK/3JD0ejkQZVl/RvPaQEdn58fCiOU8sJ&#10;uYa27Vp8nN7Pj1ZTtynvkO/1+vpq0HO73SqOYjtTNDTO50s7z8B/IxbaVqbiBuIwiNwlsQt7cVCA&#10;HAYM6r8zIggK1MuhFo48Bm3Zjx8/FHkeP4kiffr0yVTdRCipW84UUu4c+JOTE8snqPCbF1LXXx8a&#10;+c8HACOCBsbokACFxcmnpyfD2RALYScsrBLKYihklAWSrPCKbIpprm3bmsgXgwE28xxHo5FNgJW6&#10;ASowcEQtWFD+PblpkiSW061WKz0/P+v6+toYK4gf8qfXsnW8egAAIABJREFUrZt/UfiyA2eA7wK2&#10;844/f/6s/+f/+3+N8n98fDSndn5+rqurK33+/NkgL46N3Hi32ynf+9ndfhzbZDJR5PPj6XRqz2c+&#10;H3vHERlycWMKui6D8AdElfjmU87TeDxWlMQ2c4GyANR+mnYbQfhJ49gZEd4izw/W+hBWd3nRyCpC&#10;OhRDkroJqBjk/uA2PVOR7uRFtS25Rc3cz3pm7W3bWpJPXYdDQSTBENq2NboXWAOLBs0Om8NhxUjw&#10;LNwDnZuwiBgWuQFzBMLu2zRNTVkRUsK0c5C08gzYbAE8JN8JRaYoQxgFDFsE2YEhIY2COaTewbvb&#10;bDZaLpdHqgSuWZI/bImtu0SpQm0PI6FJbTQaKfEkzmAwsFrQxcWFbfqGTLi7u9Pl5aXR6dQKYeUk&#10;mZqBlhHeKe+Dd6U4MqeG4Wy3W9VtZaSSay/Pjf11MLNrhUENH3kj2m63Ggz7di+QXmkvM0iPE317&#10;e9Pz87Nubz8ZG2vEQuun/aBB4mXOZjPrjYHB4XDwoDiA/51yAY/ETYQsChcHnh4MBhr03MNm2AQe&#10;5WcPioECgWDlgH0cEn4f1iiMRBg/eByoySGEPaM+U9duHBRMWpqm1vbNAdhsNrYdnQhFVT40aHKG&#10;KHK7gzB6njMU7Xa71dXVle0kDRv+6OkJ27HJ/fju/X5vPTo4DXJRnm9/PLK8CgYN9jFkv8LZE/1+&#10;33eTLk3KM5lMTL+Go5rNZvrrX/9qC8OAVpvNxtIFKOWHhwcbjwV8JoomSSLF3Wy7tc/Fi6LQPt9p&#10;PB6bwzsccpt/URTVEfyPI5Qc6hzfYWfOpPQwczQZ2zllUM5mszuC6Y7KdwN5DM4BsbIs083NjaRG&#10;Dw8PnVDTey5qDFmWHRUKQ2/urN5FN+YN8CKpaVC8pDkvz3NtPpx3nnjqG68F2QAmDiMR3hxszEGn&#10;QExxlwhAkZfaE3AQgwcO4XnpTwmFtNQOLi4urH0jTOaRBVHTqapKv//+u5rGLTlmitHr66tOTk6s&#10;dgN5gAcMR1iROyVJYuJR6lAcFBwHKm1yHSh1VqQsl0sliZsItC8Lg+/o+BhbhgfmWcexnxfuITC0&#10;O5AYVg0leK/X07dv32xjBsZFRKUFnJyYe2KPVdM0+uX2k4PJ+cHqNzv/vjabjZLMGcbT05N3nu5a&#10;Q5mW5cspUToyp7HZrA3CNz4y1m1j8ysozEN/z+dz24gR+V4Lg3P090wmY/3666/a790hn8/nFjnA&#10;5uQ4MFuhZ8eISNLPzm9s5BR/ToKKpAcVdxJ1DVBga6YNAXPCzwbOSJ0qlyo5rBQvicMcbmJAxkJN&#10;gGj3M8TiwaGCBp4RifGEFKi5hrBRDaFm+PlRFJmD4ju4nn6/b/kUBU9qSjBJQGIMlxwThxjOGaBR&#10;rSic0aBcn2WpqZPJCcLiJezqdDrVa+62agw8JY1jur29PVpgvF6vbUTw7GRpNR6uXeqU4nmeG2MI&#10;Q3e6XB7Nyd5sNtrsOicI2fLx8aHZYuqFsCuvKpgdDRIJnxfpelkdD1rhzAL3ifBOj+gK2yjlKcs4&#10;FOOJhaaRorjz6Hju/d71EU1GUyciVKS8PmjQ62s6nujl5cUJQz08cF6kK4Q2Tad1a9vW5Ookzj9+&#10;/LD86uTkRF+/ftWnm1u3ZU3S9+/fuwF9XhqCPqttWz09PelPf/qTFSiJakA+VqkMh0OTqpDok4yX&#10;ZamP95Vubm70tnr39bGl9nmurN/X1Ev2R5OJ+t5z3t3dufwwSaQ4Vpym2nlZ0HQ81tXVlfI818vT&#10;s5bL5RFZAB0MAwedTRQjX0QtQAQl+tDKDeS7vb1Vm8S6u7vT+2at2+sbVU2j4nDQ2dmZEQbv7++6&#10;ubnR6empXl9fLcEfDodSHGu/3WnYH+jy/EL9rGd0fr/f16jX12F/0KdPn5Qq0pcvXyxHRBR7OLhd&#10;txcXF/rb3/6mp6cni8RNVauoauW+XnionAzsdHmiv/71r5pNJopq13elft8cKAZ2d3dntRsTLXuZ&#10;1e3trYZjxkG35gyAqzh/1BNtG84AcY67H/VsVPZ4ONTQO8bn52f14k7NQp71/r4KzpqHcy46yIpv&#10;USSr0idJovFwYonteDzWb7/9piiKbJIm1K276NYzLG6g/dvbmw73W7dx3OcP1ETCfpflcmmw6vHx&#10;UVd+Q5wlej7ZBwIycWjvNVYwKJPJxLZV0BwG60INADhHuJ+OJ67a3+/ZAPue95Z4SZ4FUAfVNn9G&#10;oZBaEPkSZM3T05OSxK0ZCbVakBTASxTSeOrHx0fLJyhuI2NCM5cO+garOCCwZVwTEYLIiq5vtVpp&#10;7KUsYds3+UDbtsp9hAMC/vWvf9XDw4N+/fVXaxNYLBamj8TAKTp///HDais05yEdu76+Vulzmclk&#10;ol9++UVJktjys5ubG/3v//m/jgS6OMLJZOJaJgbZkVJiMpnarlz6fUw03NY+N+rYOcYIcxbJKWez&#10;mSaTiTYHl3+laTeK2QWJRnS22sisqqq8+nbna0JORFnmXVIKpc2sN/RqhP8sS3zkkVl7iPEXi4Uu&#10;Li6sc5QcqSgKXVxcaDwcHcl06KbkJiEPwnUveGuYG64FaEadioIj1XXo88nIUaOoKLIs084PEKwq&#10;t22BWW4cQKIEYkuuOfdCxSzLNB6O7MA0jVv2a9i7OR6yDwR7e3vT6+urRSqMBbLl5ubGnAsatczP&#10;CJC6bRFTX9kfDAZ6fHw0I6qqympv5E0wmxA2PDueY+3V7G9vb9rtdlabq6pKv/zyi66urrTf7/X8&#10;/Kw//vjDFk7TrtHr9y2vcIcx1evrq8mnht5BLJdLnZ+fW1E4z3Pd39/boeXayrJU5KEsxIeDV7Hp&#10;33Ck5In8amq/yM4TaU3TqNd3dDvPFOfJ6IF89erZWEdwMHmKZy5JaZY6a833B03HE8WKtF1v9DFw&#10;eLSX9Oxm1TT6/vWr8/qjToLe1RQYb+uIBQaVsDQXoyOHgJ7dbDb69OmTLf3iIUNZAxeR+5AE9/t9&#10;vb6+mgAVY6FOQs5FxORh9nq9bhDi6sMMhjyDZH6xWOj0/EzjqYOvRVUqSmI3/CNNXBPYZmsJceMh&#10;0GQy0aDn2Mv1dmPCS64bBpBr3e/3tiSsrmudnp6q1+vp06dP6g+HDlr6onNd13r3SvQfDw8ajkcm&#10;v6rayhwQ8yIgaCQdKSlQb7Rta419+/1e291OlTeSsA8JyPPp0ye9v7+bcoN8h7mByKUeHx/VNI3+&#10;+S9/6VTRHkqvvVKbNnDQAVETyvn19dVyoNFwbO+n9HKdw+Gg+8cfXsBa+tpmbCOhXc7SmLpF6mqF&#10;1NT6g571LhGtadosikJrv1dpOp4piqXJaGzOPomlupHSkDIOkzCwYNu0NjwjhDQcWB60+xUdUdBA&#10;C5dj7fXlyxeTg4RJLPq6rqCVWoR6eXmxDki2MCCCRJRqNKgcI8iuH6YEYYAojzF+IGye58qabtkT&#10;DBKSF1QUdLRC2/f7fb2/uqL0arWSPMzjYCFzoijMZnKG+6Mdo/GLRrfRaGQ1lcPhoOVyqeFwqB8/&#10;fhjTBRs5mU2NJt5tHFz78F2viCeRXcHm0WQ3Ho/19PRktC3vNOzXKks3wPOf/umf9C//8i/6/v27&#10;1bG+f/9usGg4dNv7qqrS1dWVwd4vX75YZ+h+v9f9/b2aptHNzY2m06lBeFoNYPoQqa7enCIj88Vr&#10;Sap8zgvN70oGlc3RAP3wA8WNgkGS1UEpqlISID/l3dAE2JU8ZEP7LRK1datE0sl8oV6SqswPypJE&#10;iSKdzBfa7Q6Gl9l69u3bN+P1+cHbd/UX13B3yAc2TwHvBpXKizMFQ9sV2ihswoQQvrkhHg70936/&#10;N7oX+QuFRmo8eGEUGIfDQbOJY3d6cWQMICqLXq+nfX5Qb9BXG8kGgZR5pbJ2v3q9npEDqYdBm81G&#10;+b4bTM/98VIYpk4Ew9ngkOhfOTs7U5wm2h32OhS5VusPdw995zSY8Wbjn/xzKv17QQ8J5CYqYeQM&#10;Z0dZAvMYSoIo5K7Xa9Plhdq+P/3pT5YTk9NB2ff7fX3//t08P/U2JFI0H3LtRIwoiiwFQHWe9bsx&#10;ArWHcYfDQYq7dhtaLCBjokhK08zOb900R8QC38Pfp8eIHPFwOGg5c3W22B1KtVWt16dnxyiyQkhy&#10;ORE4krkDFNTGQ3czrR9ne9jtVRxya34jRIZKBSq5q9VKm+3KKEeSe3Cv1I0IxvskSaK113mdnZ0Z&#10;QYB0BmwP43d7e2ueGZhI0pxlma6vr+07OSxhz8965XRaSdZNs4FCHY1GWm3XFumWy6U9dORP1GbO&#10;zs408Gzj4XDQwHvzXpbp8+fPWq/XNgCFijf1m3D5GDCXZLz1naeoy8PSAMoErqW3cLnUi1ecABcl&#10;WbRfLpeaTFwj2263U6zIrXGsatVlpXzvIN5h51jAm5sbM+7n52fLC5Alvb+/G3Qj0ofDILd+RWld&#10;VpqeTjQejgzKlnmhIuoGKT4/P5vTBOZTh8L5oWKwnK2t/J91g1KGw6Gfmto12OFEUHGHImiMfj6f&#10;a7PZGGnmSg0Lc0KUZkghLBKlfrUKEhYIhvl87hi19U7Pz8/WcowS+ddffz1qKXCGdLyfqG1bXV+7&#10;/TTfvn3zU4TcZBfEghghbBUe5vT01BQHq9XKYAa1hLDfHhkRBonE/eLiwu3riaIjxgq2pigKrbYO&#10;dowm3ZrKwktoyrLUNt/bwQDahQfz2+9/GOPGeK3dbqdfbj+5btAnt47+l19+0adPn/T161fd3d1p&#10;MHBbB2gUDIWckA7r9Vr3z08G/bhunttkMrFi4mazUS/N7B4pWBKR+Huox+l9Kg65FZqJKGFtCRJl&#10;Op2aM4K0QEVRVZWur6/t/NDu8vDwYPczHo91eXmp7Xare7+zdrlcKkrcgm1aNMjTIBFAP4qirrfJ&#10;O/iTkxONJkOfQ6+PHDqdp6HapW38rlvJGirTLLEeLGZI5Hlu37vdro+KxBTb4zi2rRBxUTdqI6ls&#10;aqs4N01je1uSrBt1u95utDvslfV7urq5VqMuNIIRncU7Izo5OTGvinQdZTAyEDwLRkz7LdViFMy8&#10;WKhdvtdJPboNDiSjqAighYlURBsTEMaRG+PrI0iSJGqqyi33zTKlcaLX5xet3t6lptViNtdoMJSa&#10;Vl8+/24H4uLiQmmvp/F0qihJtN7v9Lcvv6sqSv3f/+P/0mwyVVPV2nys9fTwqKoodbJY2vwKsD0e&#10;fjqdmnPgAJ6fn9uzwsHgfcNcESNsmkb9rKf91kWc8XCkMi+03+7U1o32253KunLD3OtKReU0akmW&#10;ajydqD/sxgczD/D+/l5S19aNTg5498cff6hpGs3nc8vnGKcMoqDGNRwOlcaJpuOJThZLF6VaqcwL&#10;VUWpNE4MxRx2e2NqIbKIxJRcVquVJpOJ/vznP9t5IYIgOUN5A5kAo7ler/Xt2zf1+33d3t7q6upK&#10;VeXGZj89PdmsO+Dpy8uLfUdKT8TLy4sO250V83a7nf7+978rTjMrir69uck1kgwf49m7CBRZnWiz&#10;2Wg6G5mSAGMjgae2g9epitKo6PF4rPPzc6viUyFPkkSnp6dWtIRyhghB8oNymIgDacHoL+oN19fX&#10;du3kTRRvHx8f1RsNzbEAvxjW8vb2punYFXLJL87Pz/X29qYfP37o7OxMn25uNZlM9PXrVxs6z6DE&#10;9/d3xWm3MoUoDymw3++1P+ytHSAcYFIUhUVopEmnJ6fuWgO4u9vtrCGQcgCavfPzc212W/OssKEw&#10;chzU6+trI4joPSJn4RAS/T59+qRPnz7p4uLC0cbrjeVZIRSL41iLxcJmdjAfkJkWwDBqSOfn5zoU&#10;ziGWXjsYog6WxIUtMXEstW03L6Juuu5m2Lo0Swy+XV1d6fr62tABA1JcvdGVBaaTmc7Pzx2U9OlM&#10;WlWNssy92PdW2u68injoPP5qvbHaAHz+xcWF4ch/1E/kVAMOjlzrwuoTSFmapjEen4hA8fX09FS5&#10;rzyH9SJWkjBoBPYOY0ESwyGQuhnhvBREmnwuhgfGh0pHy7XdbrU8PzPIstvtLF8i2UZGQ4Hul19+&#10;MWgyn/spmlmqrN/Tx2atvCy0OHFsW902aqpWl5eXmkwm+vLli56enszLtW1rm+FgG4uiMEq6aRrb&#10;+RqqwEvPDA6HQz3luYbjkXoD19jWHw7UHw4UJbEkpyoJDStsrkN0Sr5DEZ7GyouLCxWFm6JK20A4&#10;p/2PP/5wBldX9r2Txj27Rq12h70Go6Gyfs9mxw2HQ212W8VpojSSIs+ojSZj9aq+iUR3u52KqtTm&#10;ZW1G07atOSpHYrmMH6ONYr+9vZfo5OTEyb2Kgw3cXC5dz9Dj46NNUAoHTKKXC6fSdsSC965RFJmV&#10;5Xsnm6n88ljyGeotT09PRyOz3MHt2I/w90N9FFosmuSYAtQ0jSajsamyV6uVUbpU+yeTie7u7vT8&#10;/GyYmJZhoB3aM6JNr9ezFwwTiIw+8jib7lG0eODyy8tLVzuL3Qy7WJFmk6lFz16a6W9/+5t+//13&#10;3dzcmKQIL0uyjDenx4ZKP5V7xm49Pz8fDcZYLpf62G3N28NuwbKFk3kOh4PyvaPhEy98DaeMUiDl&#10;nXDQgNEIYHEmh8NBLy8vimNX5yvLUqenpxqPx/rrX/9qpQXo99fXV6PzYfJ+//13/fu//7tFOHJq&#10;rpscFuNdLBYmXkVRss8PitcfrhWCIrpPMSJFFp1ns4Unlgq7V2Q5nNnWR6KyrA2hADlhLCl9oGV8&#10;f389YitRewwGA6VJrLr2WyGqykl05pOp/vyXP2m32+k//9f/1Nvbm07PL+zA00mJZRORCOdEJEd3&#10;yxTaFEapRSETeXl5sYo0/4tUB/hCDYKJl+GkF/4bNQMRrixLMyB+L2RX5BNLCnsYHpQzHng2m1lz&#10;ItCVf4vhI1kil/v8+bOaptH19bXattXGR87T01Ojzak5IPGBUmcYJP03TdNYSzQKbJJrygkYCJCM&#10;PAAChnYRBKc4LRhClPht2xp8QYkwn8/1H//xH+ZwKGKHtbk0TU3NwHIwjAjjQbr19vamb9++KUlc&#10;JPjtt98MWuHgeG+UKsihiEB12yguXUqQ9XtGLo1GI52enmq3c/VIl092pZDwbDZth3zGE4doGDRz&#10;cnJi0h/ej9MJOuIhUqzHx0dXE6uDkVmSLOGGCgwHONC6wIp3PP/Kj2oNFdyOyWiVJJF5Fj6PvnXq&#10;BNvt1oqXrtmLNvHcIgJM3sfHh22uYzMAeUEoA0JCQyTiQIW1EOh0cqFwdjWwj7zw4L3iqdfCEdnY&#10;/7pYLHR1dWV0fEgM4FX3ea6nlxett1st/dTQZy99auvaHIQk89ahyBPvzeECzkGNI2c6WbhrPHgn&#10;kGWZvt3dOXWBH77SSPY8Wk8WhCs2oc/DwSvo5lg3CrOIEcHowmwhwRoMBjoUhVZ+iZniWHXb6uX5&#10;Wdv9Xlm/r7/85S/qD4e2ca9uW0VJon2ea7PbaTqf68w3/LV+t/Bmt9WhcNB1NOgbbA8N8Odiq9PO&#10;+cXcsQwNFWVuNUNU8+SlFI6TJNHLi1Ns1FXn2I7gHD8k/L1eTzc3N07yP+nmpeG1qEH87W9/MyNy&#10;MKNrfGtbh7cXS0f/AnMQIXKQSVbjOFYv62bbIf3B44H3ja40g61N14ZH4hooFJL/kPxLstyGayFf&#10;Yp5eWZb69u2b5UjUcEh2UWu0UWRLu1arlc1g4JqSJLEGNCICz7Hf76vnv5cINJ/P7btgwOj+hCoG&#10;qjFQhCj2y+0nR0O/vlqzH+3ykiyfDFsMmqobwk/Z4evXr/rP//xPg/CXl5fK89x6fs7Pz01REBZp&#10;uSbqWThQHGVYaigKt1rmt99+s2ZDyCaujRyMaUq0bR+KrnC7XC49BO7ZWUS/R70SZ6rWBYi6kWkc&#10;uSbGelGHpHhLwbws66PCeJIkx3Cu13MzBMpDrs+fPzslgN/cdnp+YQcCBgZGKOwzd4ezUwA3jasi&#10;UzPg4pjMg3gQVmq1Wmk2mRoBQYX74+PDCp+wZqiWmanA9aF/o+jXtu0RK8jLxmMxa61tu23mQDMi&#10;IQYEEwWkoSms9t/DIjOa7IiykqzQimeHlOn13FgvEmWMK45jU2+vthvTlhFFKQjydxHTMsqr9M8V&#10;sgHlAoeU4mxRFOp54wG2AF0p1FK7Ykkb0hwOE+t3OHTkWYiCWb0idVN2w+GcLy8vVnMKdzLh7KDW&#10;G7nz8v7h+oZms5kur6/18fbqGeWeVyHERoB1xX8/c92fzSi4lu37xognnD8oheE4zjE7HiCvC2uN&#10;MDhHUXQ4HEq1U7W6ttm9sW8PDw/OI3quPen39Pr0pF2RWwRzdZ8kKKC6wzMYZlbvKYpCX79+teJd&#10;CBukTrqx8aK/sFdpMBjYzVLYBKoBQXn4RByYuHAzArIQ/m1d1/aSadEOv284HJogFUUFz2uz2SiJ&#10;IhWHgxIvrN1ut9rnPgfM3AFNe5ljonwnZ77fa+IhVKhSZ3jJ9fW1Ve6TQ2J/jvcNG/VCsme9dc1r&#10;4/FYw+lEUZZK7+9arT9MsTCdThWniQ4eEqVxN5AEAufLly82yYgBIicnJ7a2hdkYi8XCjB8nNJlM&#10;jJD45ZdftM0PatYu+f/w7zUvC8uzD0Wusq50KHKdXZy796lWHxu3jKysK623G1vDSQoxOOtbSQYl&#10;vTsXA4O3ji3uSjCNz7MSP9D+4+PDIjC5I5GVHJf8FIHtcnFio8kotqZtK5Vlq2/fvmm/2Wo8cd54&#10;NnGz1Fpv2YfDQRvvjdKegwdh9yDSCyyaOlGaTa0jFiyOiprklpAKm7UPhp/zQxJMUoo3RdRJpOga&#10;sFprUQ7hBetKgE8wcoab1Q1tGY/HVotxvfmxyXxgG9HoMZeAQwIEhREjByQyYpBARArdTCeFccNo&#10;gUBMNiWfg9Cx/Mtrv3j5QL40dXOyb25urLO3qiolrazZjdoUI8Yo6tJKHo4uo7oPynh7ezPGcbFY&#10;2Ogu8mmYuMPhYGhjs9no8fHR7hcHjPefTqf6i1eBf/361WZ/AMOds6w8u9bzbHFkUc5Foq4PifJH&#10;Vbs658vLi4rSRerr62vNZjM7Y4wP2O02plofDAbKD4UZFz+WE4Fv8byhtg2aOvSay+XSPqQb7oE+&#10;qRt+8vXru2mZOEghxUo+kmWZyrxr54a6RmbPisSbmxstl0vrFOWmyYOyLLO9OPwZRViuFSwM0xVC&#10;JSIWEOf09NT6buinAsPDPpG/UASMEuf9vn79aiTA1dWVDru9TbQJWU2eA+oO4Cy/B9QC2gBVcSQ/&#10;z2GA6ZJkU4ZwJjgXDsLACzTppaLjlufFLlVUIHEcHzmCcFxWOL6Mg5wO+sboUlq4ubmxNgoObGgY&#10;ON3xeKzff//dBsmTEzZNY0Myr68v/YhkaOjkSAhtermoW/osyabBKmptZFfYL0dZ5uPj3acyTu2d&#10;Hwp7lpE/6GmSdEMu8qKbCBNFkd8pOrXkkHAXDrDjQl2RrvSHo+uWzTfOu5ycnNhDoMBJZECLFSuy&#10;pisiE1geL0QVHlq1LEvznjAmIQwE7oTyH7x7SKtjTFwfjA9SFQ73drvV4+Pj0fAWPv/gc8WyyC1f&#10;QVUROozW3xd1BxyHJCMogK5FU1tuguoiHLAIo8h7C0eHEQmoAdJ4Ruv0dDrVZNAZZ9hrwwyEcOEW&#10;7BuzNaDWm8YNYHl4eFAcx3p9fdXt7a3KsjQEQvTnXQLXccaUT378+GHwkbUxNG/iDGEFZ7NZMAeQ&#10;0kZtDr/fz5TnpTmErgO76wqYzabWffz4+GjnC0PmnOz3LtKfLE91eXnpFBsoFuDS8cxlVXgGyA3G&#10;K+tuoDq4mQfMIcQzhmGTnIN8J4xaMHzkBLRvU9SKzCjZQTMxA+QBSTJMzkOFyWKC6umpW5XJL0kW&#10;aYBIGAq9NxgZMIwiLepn4BK4GUFo27Yae5j3v/7zfyvPc11fX+vs7Ex///vf3WyCuOt5wvuvPf2L&#10;YfB5puTwk2nQkDE0hAY9GEsQAocKqX94KEAVvAfqbqgzKISja8wy13rN90EIQOQQocO8omka65mq&#10;qkoPL068TCv8fD43tIBh0JHKuxmNRloul/ZcmD8Ig0buzBkKiaOyrEwmlufd0E4XNXzqkbri93w+&#10;V+Ud/9vbmxE64ehn8qHhcKyLiwtdXV7bhOAkdssgDM7NZjPtN1tVdWlV7OfnZ51dXJqB0KwVwr3Q&#10;OGIvqwg59E+fPh0VW//R8Hj6VmB50gDn/yyobJrGimF4YF4AqmOWUtG4BlwMIxMGygJgPgNDpD8J&#10;g+UgQrvyXUC/oigUB/pBYASQ0U3JcYfkEMBMPDH5AsZDXehQdXucgCgYGdGKz8FhYWBhpMTgeHcY&#10;MbDpKGn3DBnkBi0y6OWg4SFoBoOBHh4edHFxoc1mo99++80gJYQD8DpNU5v+ROQkp4zj2FQToc6P&#10;SAUxFHkSx0mRcp9r7nx9sGfP8x/9gFJms5lOT0/1vnIt+aAhWj36/b6en5/tnnm+zG/Y7XZdJErT&#10;2BLF7cdaeXHwGqQPq2yj1o19FNr7geMQBeEFEpkwOkl2iFA6cEjDF8iBnU6nRrviZUJRIVgaBS66&#10;OQyZBJBEnBcZeldJR/o9vB9NWRx8Dhvyfiherhl6nCS69r1GtE4DITHwJE6MEUR7B+HB5+HJMcSw&#10;rkYHa1VV1q2K0QC5wkgZRZFBXqAM7wAoBIUPQqDbE7VIWO+iRQZEcHd3Z5v1Hh4eLEejThPHsWZe&#10;T1lVlb5+/WqGDqmDeHaz2ajX65kujd+n+MkAfPIwIu9oNDhSsg8GQ+uaRgiNUkGt342VV9bsN5tP&#10;O/bO5204p9Vqpc3GMYtMjKrK2qI5Jz+tqkZJ4oasx61U1Q5b7rcbY00sXFcMz9ubgYA3XS7EtnAp&#10;y5wne3p6MJYJxgfPxmEPKdbQeKg8hw1oYZMVB4fxWMCTxWJhCXDYqcmB5kVEUeSbtxLzhMxbYCcR&#10;fSQcpjzPHYPonQC1mdPTU11cXblnlx+soo+B7PfWrBpqAAAgAElEQVR7VUXpNFme2aMLllFP1IMg&#10;G8qylNLkSMYE1CTZbppGP378OFI9I4miXhNCY5wFUArtHsNjWN2Cevr333+3Z0/0w9iaptHFxYUp&#10;LJBIvb29+XUkkeJetwGeP+fs9Hpu1Q01LalbH4oz+Pj48LuGOoeM8Lff72s0cu8NyEnu7gxH9pyd&#10;bKn3X9KL8/NznZycqCxLPT4+Gsohb1ssPlkhX5K11N/d3SmOI6lpXddr23Zb0ChmMt2H/CfUZ/Ei&#10;8bQcVCjE1rd5TyYTnc4Xmo3GastK5f6gYdZTP0lVHXL1k1TL6UyjXl9x47z8crlUHUlFU6uJ3Uto&#10;k1htEmu932mbHxRlqdJBX+fXVzY+Cw/LxgWEqwgwuUa8M3tnwwIioZrDSn7BIbzwo7xeX1/NWxIt&#10;Li4ulCWJJqORTmZz5dud2rJSU5Q6Wyx1dXauxWymwo8Lo56CQoTnhSIBNjNkl/hOIDFkwXw+d6LL&#10;otRsMtVyOtN8PFGdF/p4fVM/STXuD5Qq0jDradwf2Ky3H0+PWu93Gs2m6o2GjsgYDnT726/a5gdN&#10;FnPVkXSoHMlRto02h72aONKf/+WflQ0HqtTq+f1N75u1Ti7Otc0Pev1YqYkja3N4fHw0MoB8kzne&#10;MLHoCXFyTISC8sbpgHrattV8PFFbVorqRmeLpeajiTLFmg5GYo8jzreqa+VFoTqSLm6vdXF7rbyu&#10;VEfS6eWFxvOZkn5PZdtIaaLBZKy8rpT0e/r+cK+39Yfet2sVba3BdKwCOOcsVbq7u1O+26vXz2xG&#10;WBzHKjbbI0gF7RqKMkmUWfLlPIajK9Mo0uXlpakBwlwK2ILX5E8I9UCqqqqsi5IDJ7nGqMnAaaBG&#10;QfESL47X+7mJK6z4A83QDVIj4gCHCS8q7c1m0z0fD5FYXcJEI0kGi8KeK7RlXAORgV9Il6CJy/Z4&#10;oa8km2X99PSk6+trSY4Cj9VFa76L+6DuwbXVtWuPL5raCs5APPJRWDKGT3aIo5uc9PLyYsNkmFwk&#10;dY2aKNV5n7SNJElinb1EHN71wY8s+/Hjh6ljYMmIpjB1lD+iKDGJkKQj7Rxayu4cyAJC5scCJEli&#10;eQ/v5/39XXm+9yWH0p/72NCDDW8EN04mE91cXqmsnKJ156fNUPSMokh7n1BVTW0enZcN7nQH1X3m&#10;4XBQ3FZ22MJh88vl0lpwqQFEPpmtH7shKNw8eRhDPorCDUqcjcZHECiEhiTXTdNYNOFFkk/R1sxc&#10;BiIWzFAcxybODGlrGBy6S+lKpZiJJwXKURFnKmsImXAawE4o7yRJNBpPj5J6oCct6eGzr2t3CBOf&#10;PHOQQgIgjLRFUSivK8slgTpEZArAfC8ObORnpTPMfrPZ2DBHqGyEssC6tm11d3dnkJXroO5FdMIB&#10;4ASXy6XlQMBXWDmpG0fc6zk5VqTYIHRoRKARd14V7N+qbC0Ojh0mWJK+fXs3EgjnKslfg49EEGmb&#10;zUaJIq03H7q/v1c/Sy1voHel9aoBHkp4keH/5ydNU1V5YewHsnUoaxrqYM8Go25lIpo5qsih3gs6&#10;GPox/G6S+FBNTG2BhwlDR90HZoYRVxw6DhYJPYJM5DD9ft8G6ENSQM+6F/DN8kGidu1V2xAlkDYc&#10;KA4Rxcr+eHRUqITs4H9h85IkUa/vX7KPQnhu/j1Gx71Pp1Md3l7N6BnthVFCujCPHWHoZDJRXdc2&#10;2TWOY4sqPAcIGiu6+hIEagjyl7DWSIoAjIbECJXjzMjmfIEcBgNfx9s4SIhRhhE8ZI5hWvd7WY4F&#10;qmLsFpGxLEtNJkNzdORNFonaVkpTmZcZDAa6vr5WXbqZb2cXl0ewCm8cEg7Qjp1OSWbVWdyaqJPD&#10;HRZQme/FBeJ1uSGo5ZCuvrq6Mgjy8fZu18BDMy/u50Fz6Dgg4Zw1Fj7DPKGtI3pst1v98ssv6vV6&#10;wXLooXlGYA6UN3CDhx/W0tI01dnZmf7yl7/Y5yNG5VqJoKgQqN2QLwGXiLIUBYfDoUaDoRVzObAw&#10;Why6UIFCHgkdzGw9DBQyAQjHM9zv99Z6kqap9WCxQSKc0rrZbLTdbq31GxKA78N4gOjUksJaHQbN&#10;c2G66sfHh4ZZaiwf0RLoGEdSGeTrjlzIlKbdhvHDYW/nO0QcEDZAR6Rvb2/v9nnHY4Rb2YdUdWUX&#10;DKTiICLVL+vK48X8yGuhU3L/xkOxtJPL8wLAv1dXVyadn0wmbhi7hzht21qUwbh5oaHXj5vWmurw&#10;MmGrBC8B0WDbtjbS1yb6eIPG21q/ja9X8Gu9XlsjIkNQwoNMboQOjSlJ/BnK8/l8rn6/b8k2EC7U&#10;/WE8jMuCjsYQpG4QId4zFqOocqOloWZDup8SQ13XR9sXeEZIgKgdMVuC4rIkUxEwVz1sdSDi0ubO&#10;YgKcFlCtLEs9PDyYHo4ozL3PZjN9/vzZziB7h8gZX15elIyGPtrKolyWuS3lPu8/KoG4z3dO6PX1&#10;VVGkozwbxwHcjqLMcnGIN96pIa62dTtb0zTVcDDUZutCauslHzz8UCm9zw+2VYGLdL+6nKhtnadR&#10;XRh+Z88rOQdwhvpPI5ebMbaXjdZQ2bSj05tU17XGXg7D4ceDht4NdgsYB7VLFAnJDq4Jr0txkAcL&#10;M/by8mLJJ3PooMXDQu1RnS0oHJPHIaEB4tEPBYSRJwpI9oETQBIiUxRFSuLuunlGt7e3loOEoltr&#10;hfBEAuxrnufWXxR6eGhe6oOQA7CXYV8RjgSJEvU3jI28CnYuTVNTn1D/gxhhGCSG7qQ67hyMx2P1&#10;MvZHuXyyHbT/pX6J8XRqbRnlPp/PjoawIK+KIteXlKZdWYCSCHmuGVEUue3hJMKdjKRvNw18IBLw&#10;MlEyE9aLouvhryo3P2H16hik6+trG5dFAvv29qazszM9PT05ft/r9SazzuNxoFB7cwNUzWlpJsQC&#10;U/AYqJlDFTaQj9oL9wcDGSbsFN0gEXghoVCWmlc4iCWOXasAu4DYPEcdhGt9enoyQwbC4qWbptHm&#10;Y2ti0TiO7VBiwJLMaNM4sRwQ2IZwN8wbySX4jjCShvnhYDBwczYCaAq0BN7PZjMbG8Y9odRGqYID&#10;hbom1+H6UWfEcWzPivxoPB4fLeEOc9OrqyupKj3MzY3VwyFgRrxPyqO9nsvhHProVouG49iQLu33&#10;W3MitPRgAxBoadt2oXL7sVacREYDLpdLvb6vOg/hKeqmdVJ7ktqwRhTK9PkzNgAQzbD63377zaTy&#10;r6+v2vsL/fL1D2PjOJT0+dzf39vLguUKqWHIAYbzkR9JsgEhRDGgEw14GC5kAATG/f29Li8vdXFx&#10;YcnwYDAwFiqk15kIJMm8FnU2Vj8C85AmQa6QFwGfsyxTE3eNhMAwPPJyudRmt1VbN+b1kyh2Q/Cz&#10;bpMhzwiZE3pE3h/XSXQLC7dEQRxqKG4FEuOQuCeK6JeXl0ct5zgshrfwWRgKxVsUCowWC+tGqBFw&#10;drl3MEniOgR2273dUxucwTCPL4rGImBZFjYYJU1Tt87Slz/Oz881HPb1xx9/aLPZ+R1Ml0fsoCSn&#10;4i7L1rD3YuE8fHHYm6ehYm9sV5ZaoosndC+d3TRSkrjJQWfLmSW+RDnU0peXlyYZ2e/3av1BCTtV&#10;2S8EhGEG3OFw0I8fPzQdjo5eKokpXD/MV5hLgMm5/rZtjzw9EQ9YAUNHgjkYuMav9Xpt61U4LOQS&#10;YTvF6+urwRdaBSA2iF7Q+NQ0GCNcto0ZEddPMh5FkaJWqupurlsSxaY/BNpyHXhxyIu2bVV6A8Nj&#10;hzUyHAxwJhS2QtYAW1kRMwnUGFI4OqA1o+O5np6eGnJAXf38/GwduEAmSCKMjmea57myCC2hU15k&#10;ac+UMeGPcwTHG+QJHmHtc7PZuBYJH7HX65VfvNazQMEAHmKFqbilbihJFEVq/dblYTCzoG3d4qY2&#10;klX58fLABZeQu015vGyq7GG0kmRzv6HAM49NgQaEbShPZDxg9aIo3FC/w0EPDw82Pej09NSYQNg0&#10;ksfNZmMsH3UqGLuwiLxer23SDNcdUsF8P9dLzhDCRlhIaG1oXZr38Hx48HBQDHCqX3YNgRxOnFlo&#10;JG3bqipKVe4vKfIGFyob+BX2VpV+2zbvhD8HXoa5JpEw7HnCARwOB6O/mdSE3hAnhmFRp+L6aHeA&#10;+oaM4LqJhERTtG1VVSnuZT4vdYzdaDg+apj7+Wy659WJdCnin52dWT0UKOn0em481sXFhZUqoNUt&#10;EvEfHFY+IJJL3GrPjoERi6JQ3TZ26IgseDeXwDliYb1eK1Ktqmk0HI+VF4UOngau6lo/Hh6Ueg98&#10;cXGhxEe8ft/NWkYESaIIOwI0YO9PeGhDqhTIyX9LsrwPJ4BioW1bMx4Ih7DZjIPGZBioeHA9EZOI&#10;SMsIbRlcJ60Mbdv+FyOFgKEwW1WVyrxw+iwP6+qqkppWaZwojRNVkW8DaL3QsqpUtK3a2jOmwbob&#10;KHTeVxRF6mc9ZUmqsnVGNPS1pn7WM+qbpJzcgWcTRhiMGYLFcskkVRMniqNIg15fw77fvFDVystu&#10;RgezK4iARC0aAqVub3BITrVxpNfVu4q8Utbvqz8aapc7IzvuM+iMibO53+818cX66dgN29/v90qi&#10;WHVZ6f31TbP5xMnXlifu7Fe1mrjWeDhSmkSqUCw4ciGxg7TdbjUaOJghb0Rpmlo4rZpuS1lYC+la&#10;AKQ0darfJO5Gx0IVh9urIx8FZrOZas88TWZTnZ6e2r5OEne+g8Sc4qCko5ndb29vxjSBw4kyvIQo&#10;ikz6T1RAzcDQw7OzM7sntF3kQbxIGCvmygHJSD4p/sJYZVlm30/bMfAI73t/f28RAKqaPJDuYnMe&#10;caIo9Qr6plHeNIqCAR2pZyLJAYDS7Cvar1ZGMPBviqJb8jVfdgwtziokXsISRMgs4khub2+t6fHk&#10;5ES9ntsJS39S1dQ2bwGJFQee/IrrxojD95/E8k6/cw44PZx5V+5o7T4RGg99N3cYabMsM2Fy1kuM&#10;RHF58rATH7SBYqFpXEI57PXt5RBmh+OJ4eTKv0SbiVwyT4FNdOGkHzdudbdfu3ZptaqaWlm/p+HY&#10;1xeSWEkrqyFAq4+nbocP8veHh4cjdQM5RRzHKotOIgNcI/mWZLO8Q2lN27ZH+2NPT08tbwi9LzQ8&#10;BwLygUGBJNXkEqEygJoYpMPLy4uNr9rv91oulzo7OzMDBc6h2AAWAduSJHFFVH9Ai6JQvt9r4MmI&#10;nteXsRolTVPFrbQtDnYIgEREw1DBEHtPn8axqqax/+V6yCNRIFBHOTk5MYciyWbvkR9e+om6+/1e&#10;WZIoalv1s0x1HGvY7+v++cnyLWA17CcUPu8EkgRSwbGQiWbzuRo/BouRxVESK2KSiDn4TllDJ29d&#10;lsomE/XS1O3liiKNfQ6+WCz05YubflV7uVI/zaS6cWuRyIlgPoFKceJgQz/rHyW0YEUOGvgyZL/C&#10;AmdRuOGOUdwV+FCG85CHw6FU1TYlJ/KMGNGQ74dlgkYGhh0OB239gHquEYoWRoa+HWoTko52lLJ6&#10;BbjG7+O98bTkdbBxwBucDcXY/d5tx8axkIRCXnAAFotF56h8BAMe9Xo9a3UANobECVDQtuZ5jWMa&#10;J9qmW1+fa6zLl/cSik9DFQIRLsyb+J7wz9ELMv4slOwQgX9WhBwOB/PqPw/JDPNfciyUCmHbBbUo&#10;rgXHgkN0UUrWIUvNqWk6Awp/+L+DwUDjn3rNiP7kZqH8x8G5bvYIPymF0apyh76snCc9Wbj9RI1X&#10;BpMrDIdDpb3M9G0cFgfvHK7u9VzN6O7uTqdnC0vYyKvKstTr66trAY5iO8wDf8ihOyERkMXAsNGB&#10;+vHxoUQ6UpkTpag71HVt0pOwQCjJCAGiBh2i1JZIXg+Hg224I2rg7Uejkc1eo7IfJrZANEiH+/t7&#10;87bb7VYPDw+2ptE0hINu1hvzuUNhJBEPw4WIAGrVRWldrHE/s2eGU4GggSlDxQxsQoqEQXGAicpE&#10;HuZgQPdzHVdXVzaAn+Vq1Hk4lBTIMUA+l3cDfIKQ4l1BgKDqiCJGE8R2TaPRyDvAzoCcw2Aud2RO&#10;cTjoRgbzTOgVq6pKi8XCSKbdbqfTkzMrOJsRQdPFcaztx1qL5dxyn/v7eynuViYiSEUoST7S6a8a&#10;O3iS7KVjFJAQqKWR0Ty9vWpX5MrrbrA6Hh/yAro7lMWMx65PiYQTr2SdpD9FSAyNRJ+60XA41Jcv&#10;XzQYuKF/EAhEt/V6refnZ11dXenTp09H0hSMqa5rKxzj5SA0+N7VamWtEXd3d7YkmOcIHLU2Bc/C&#10;hZAGGMVhCmVGTdMoyVIlg54Oq1LKEjN0DiLlgVC9wEFDtU/+lCSJdputsijWcDhSvj+o8k6IAw2y&#10;QCEOYxfWwYiwYeSjxWG/3uji4kLT0Vh1WamuavUGfUsVQlofqj2MhOwJ/vhYW4QGCiMQtdwlSRzp&#10;UrS6Oe80oTQEgnhIBwaDgeZzp/m8u7vX2dmZEVWPj4/d3DmiRqitwts5EV9s0pU0kMNA9fHyO/1c&#10;FzKpeBdFYZP3X19fj8bqclDCvAaZDDUaXjzfiRR/t9upCZQFVeX2Hd3c3FhxLuzTBwoySRV1eNM0&#10;FmnwzmFtJYoiIy5oWAyvHUdCRR3oSP6GvIVDTGTCGcB+8mzJtcIDT20lVEzwv3SWIudB10f0AJ4R&#10;jcIaENA8JA7CfwupUde1cp8XKY6MiQNyUpwONYkoEMiJMDZgaRzHtjom1Geyi5YCNrkczgISzD3f&#10;6uhZ8nfd+e20lN25jNR6FIL6nvcJSqGp00nbcp2enlpuvdvuLbKjzUuR6iwWC+V+kEbTNKoKp6Ea&#10;jMZWhKo8Nnx5eVHTNKbA5gb4b1dsdcl2WR1MrDgcDm0oPZ4LaQh9K0QYXg7QCs8wmUxMir/dblW2&#10;OnqAs9nM1pjQI8RLhoZGRRwaw3g8tr06Yd0oZM+qqtLDw4OxQ3wvVXYKtORZRVHY3GxkS7RA4FUx&#10;RIq01EB4D0ikgBc4GYq+kmwGNhAVOEsSjvKACBm25UMAhNo5Zj+Q+9mgFGo7TddSwHVyCFFWSDLY&#10;g1GH94HjQRWC4xqNRhpNxvbew7yIvAkHXJalBoOe3R9Rl5yLBXad7KfL2TmDh3xvhopcCsQV5vh8&#10;HywqhXrJ14mguIuisJHB/cw1rA3HE0vmDj7Zoj+Hbc1hMYtiKw/p/PzcEkZgFi8RGpOuS7wVhyB8&#10;YBgWhwqPMx9P7CHQEg5x8fLyYnkbiSieh5c8nU718fGhPM9NTJokiVHWwB7+LQ+aHAcsjcAS46Qe&#10;BakSelqMmfsg2pE3cHAxLIwFWMhhDJNulnBxvVC2eHOwvpOuXNhBQaFMySIU7uJsuNfGv9PtfmfG&#10;zv+GhXWiBCO3gHOcMUoFRCVzJP2OHf55eAqfy59z78vl3LZmUKDuGNrGDKBpGkXqFi4QSfuDM4vW&#10;nF8IhbZtbcIrsqrpZGboyIwoipwR8UDzwg8N9LOjn1/fDJcS3qea2oMLjSeOu76e2rNDw1HPogI3&#10;RC2BEE0SD+OH1yIqIKoMm/E4yDB7fC+yDWAZMg1U0rB+1L3wts/Pz5akkzBzTdQxuB4OQxzHurq6&#10;slWOSPHptZGkx8dHUyygFubziZA8x1D1jefl3jmI3CewDgM6OTmxVgEcFZCVaMFzhm0iYuB1w25g&#10;DjJM5nq9VlV3ncK8l9BJhaoNWivK/cHuBaeAwUGYYBTAKyJ5VVXmUEPhsynQvRLCwTcZ+0pBPPyh&#10;fsmPsctJp+bg2ZLSuL/XLcAjyv2X1SoOenmvPBprs3UsxHr17va4Fm7L83w+l/zD4WEDhzr6lP/u&#10;WiGi2DFJtE7gJYE0iCKLwg1PTNPURJJAn5By5CHS5IfXkTpowdy5kOEDslDrYTgGUQ6RLR4I/RTd&#10;uMAzScYAhWN0aUijCMiLox4RjhgLk+sw2vL5RCya0z4+PqwPh1yFNnlUD5ANXBt5D59NNB0MBkZy&#10;oFGjSIlaAtIohIx5nluDG9GHCBHKgqDAeS+pjofEAJE5P/wen1EUhVvGnKZHBg00JSKTz2JwOOM8&#10;L/6LPg70pLZTtAA735+7uXM4VVbHlGWpP/743djKUJnTtm03MstFDXfgx4Ph0Usqy1I9X6Ht9Xoq&#10;PWvRHw6OIBkHhmKWk6j4QxG5XImkGUkPMAdvyAEBQxNuQ4aLFxgqhYuimwbDywm9NVAG/j+sA6HI&#10;JnEOW7hdS3BHa4daMmYsIJP6uZEv/F7am8NGOp4xk4OgtfkcPgOqNuyrCdUAoR6NZ4exMocNZ8Pn&#10;/QypgKkk1OS2HFSXd3R1N5wA3xuWA7hPVB+TyURJsB8IRg5D4uyEItmyLJWXhf03ER8iBHkUtbS6&#10;royQcs56bc/oOAqh6exkYThaUgWeKY6RnizXBuPrSVFin8HILOts3e/3GvvBd65P349WTTPznLAu&#10;Ez+/OCxiOdzZbSxDYtG2sT0kCo3UYl5eXsxLhp4mzLvCF4whEs7b1o1M4uUBEchbyCs4FGGtA20X&#10;Dw0oRR4BVETwGEIAPCe1oZ8xNTlGHMfWpYuqG4X3z2JWNnJzcFF7oxYPZw+QnHMoiaocOmAc+U+Y&#10;+Ldta94bA6f1I6SliTLka0mSKFJXd4F4oOGOa8FIJbmZCOuNIQKiLu+F7+G58PzD3iQGRYbnIXRK&#10;PLOi6OYUVlXlCSEdRWPOaRJ34wiIPmdnZyZLI8d9fX21dzkeu51V+93BtszbBFSMCAgC5VkEyWI4&#10;LkmSNV3BrxPupMxX3t0QB1g9sPX19bV51YuLC8tRpA7Pkrzj1cH2RAZ6SXi5ShMlaao4TbXdbvxN&#10;SZvDXsPpRHHPJbfDttHZiZvlnActB8AlaiPgX2jwsnSFy7OzsyMRKQfz6enJRKzkRBAkMHXQ99zT&#10;y8uLrq6u9Pb2ZrAQxQIHkXzDiqZxN2+7KNyko7CbFmNkFQxwhHwR78q74t1GWapBOjZ4ndduxX3S&#10;76mJI5Vto21+0L4s1NbOa89GToXRT1LVeaGmKLV+e9f5+bnipnUQrpW2qw8b+vHw8KCydKkB1wXk&#10;JIqW3nm1bWttM0RClCcwuMBPjKjXG5ihAj9BRPwkaaq6adQk0tvG5eiz2VSTxVxFU9uKy8RD+dPT&#10;U83nU1+gdnAfveXl5aV9buq8Z6ffipPjxVr7vOjCo/cO4PkwKXT8PRIhN3dut9sp68WmNQur7c/P&#10;z3p8fNT9/b2JIkN5ByGaPpU4jo8gSEhnhoLMMBcA2gEfgBCHthuYz9oPPDpQDvqVCAKrBs26Xq81&#10;m83022+/mXcP1QwYGwQIUYy/Q+MgTog/Yy0MuR3emUgHDIVowQlhRPyd0MhDY4NgwEFFvgcM4yUS&#10;hEpvnkldVsbq8ayhfcOZ6kT99/d3WxKAc+GzwnfM5+RlN2sC+ExOBjwGzWAoVVV6xYkT+56enqrX&#10;Y59tl687Y209qdJtAknTbrTYz7ujYHwxdNhlGGUzIix1v98rbqXJ1PdjNC6xK+tu8gvp2m63c0tn&#10;PbNFHhFFscf87u/1+32lWXREb4OnoZOhWDlw5EOEc6aB7vd7q7UAmVAbAAmIplmW2QORHNtC6wN1&#10;B+AZBomB8aJJ7Mnjzs7OLOQ/PT3p4+PDrTz0G7+Bo8AujBw8/nM+w8B2DsRoNDKyAEdFch+WEYAr&#10;vBOgGYctHASDoYUKDlg5q734kVzU7MKayc+6SCvSpt2KSvKdn6+NYjfvi5lxPF+ujWezXq91CBg3&#10;zgXlFZ4JUJJoKqW+3uV6z9gy+P37d/38g0ON4645LyR/OAdES/dMWDnj0hHGcXEtkrrhjXmeazxw&#10;/fPD4VDFYd/RgP7FFkGNwgR5dTfXrW27hFOSbm9vVTfdAQsnplJIPDs7szyBFxIekFCwyr/hAUCZ&#10;SrLDyX/zeSSk5D1FURwNSOFgh/ifQ8uLo1Yzm81M0RzHsdWBQv0gOR4EAgwgBo1Xo47EteFIyGcs&#10;D4m6QYxhHY2IyPshwnAPYaKOLo0ozoGBCl+tVkf1HHbW8tlEhCbt3nVoYCguGOIv6WiKEDkQzpb/&#10;JkcrCjfYM0rcvPbheGS5K7tiw3sK1RlJ0vMjyrqGQxCSO9vHS77c90b2zJvGbWfMskxnJ6e2RwuE&#10;wvUPBgNznmggAyOKj5gWqtj77dbPQkgtV9gdDm7U6rgbhs6Pu8GOaEhT32SWtGY87PJEehO+BD4D&#10;b8AB57AwWZNBGXiDUPEQjqyNosgGoW82brntx3qlKIp06vuZIBc4WEQLYAkqaQzm9fXVvo8hI+Fh&#10;pXVBknV20gIPscJB3+/32u121gaOYcA+8i7CYm9YE4KGpybDvRN5+S7uh++lZoZxEJVACLwDHBWw&#10;ajQaWaMf7yssqo5GIy0WiyNZF2wgRofh4liYg8H7WZycOOZ2NDRHHeaJRBMMtm1bvb29HAmQ2Xvr&#10;IGV4NjsZUVm2VveJ40gvLy8ORs4XQhz7/v7uRcmJL6HENiuEM2VnnapuWGCCjcqyTP3hqOPvfR2A&#10;Sj54vCtWdWGyqhpbfMwhQPLz6dMng2hMEIWy5mGRJ/B5aepaqWnqq6rKBl5IsjoBtOR8Ptf5+bmm&#10;06m+fftm4k9aDKKoa8rDQ/MrxNF5nms+n9u/L8tS6/Xa5u6BjYGTDBd8e3szg+A+wiIhnhB6m0MJ&#10;awUrRLTCe0O7UzQG9oXULQbbNI1p04iE5KY4id3eFX9PTk7ss8hLOMhEv9TDbcgfCtlEeBwYTox7&#10;A6ZDwXPgEfniZJfLpW/ObEzWZSIAX2gNoV4cx7q/73R65NAo2iHNeLZRBJ0uK9KmaSdLop4Zq2sN&#10;knq+leZV/z9j7/4k21WdCX7nffL9qKqsulX3YQkZi/ZEeEzD2EggDwJE9PgvcIe7w55xxAw/dNs0&#10;BnqwbMttAbI9Mtjtsd1hR4xnJtr9D9hmBmywAAkDwhA2ECHUWPfq3nplVr4zT+Z5zw97f+vsLCBi&#10;MuKGrupmZZ6zz95rfetb31rr4uICB/sDHDNmg3cAACAASURBVBwcqJ56PESW0TKLtJ/jOGg0Vb1O&#10;mldNNWjVTEGoCWMAuk118YvFAusIUgBG60ihKzcYF4Ubi1Y1TVXJBC0zNymh13K5RL/f31E1Ex5w&#10;AxOSMQdjlkHQWBACmdIgxlEMLDnH04R4JEKYR4miCFdXVxITsZyehocGxyQBGAsRshIRmHUsPEB8&#10;LZdLseKEXqYAlM0sySJyfUzlAH9ORQNJB8Ix0tJcK8dxYLueWHMeIrKc7JNgEj00inEcYzgc7qQG&#10;TM/En/f7fdi2jdlsLs+33W7LpG/G0FwDkhJqrbvacxUGpK7YOXWImByumrZEUTWF3SS2eFhpNNbr&#10;qsUzFfySJypLIMuqFrKsLQ71XJkky4VF4cXQzXIhKwq3cvX0JnmRSz6Gi2vCmutSF242HjAqBxgw&#10;mmUVJhlAOGYesNFoBN/3dxok0qpRic56GiYlaRzozaitI95mDqLVask6MJdxdXWFs7MzPPzww9L/&#10;YblcygY3A2NqBbvdrmwSU9jKte33+5KYJkNEA8Ge32ZcaEI3EjmMs2ggbNuW+2eS2fSaZKAYvzA3&#10;5znV5D0egvF4LFM52PnHTBrTO5yfn++8r91uy8RBGg+2X6ZEjMlxEw7SADEtwQOzv7+PNE0xHI4M&#10;+VElilVQvWLnSBCEoSJcGo0G2q22pCXYv862oWGfK4d9tVppA8VkMaDmuOTV7NIsyzCdzzCZTTGe&#10;TjFbLLDU/ZQty0KR5VgtlkCxe2hoGWzbEpfJh0saNIoinJ2dyffsdbrY63QRLZbIkhSu7UgCjD0K&#10;6vU6JpOJWCIuLq0ULRgpTh5wytm5IExKElpQ0sNYiBvATGiqRbIlX9ZsNnFycoKHHnpoRxLDMmrW&#10;QnFTECaTQeRmJQPIjc6cEC3/bDaT6t9+v49bt24J8cAaol6vh3qoRqowbkzTFI7nqaYvWlpDL0TW&#10;krIoedZadlWWJfb29sRorlYrTEdXcEogiTaIViskWhrFg8R1PTg4QJIkkt/hfUZRhIuLCzEkLPVw&#10;XVfFi44NJ/BRazXheC5W0VqYVYYJhNFkWHntPCzce1St0NCKIc+rDlE0OPSYNN5pmuL0/AylBUwW&#10;c4znMxn1yb1FUovemBkoF1AdtMWllxT6aW0clAVo6aG+7B/HoPX7vczs8K1bt76nHoZMne/78Cxb&#10;vAVdthf4EhMR3rEpOgkJJuzYIIMbD4BMkyCjQqjGOMCxLJnqsLe3J0JQPtz9/X3Rl3HgMQ+aai3r&#10;yu8wPjQJDgBSKcvRLWLNvd0RjqTc4zgW6QljjKIo0Ov15OfcFLTKrusi0ewdA+IsU8lSMzHOh89N&#10;TWgKKIvsOI7k4ngQaKjMfA5hItFDFEUqwaqJGFp9Uu6mQpufRbY1jmOJqVWiHhKPEQa6risznMzN&#10;SyiuiKZArpGHhIjE9JqKmKGRh1Fus5SiR8LT2WyGyWQiBlkhHq1kzxV7ube3B891kGe5OkSeW1WR&#10;xslWxyTK1duus+OaaQHMRNgPepFRur6AnA/UbrcR1kLJwKcaGnV6Sn5+dXWFer2+07CecYsJT7jI&#10;LONmEVUVHOo2yJHqUR3q5C5hAKnZ6XQKANL/gDCHinAmX03L12q1MBwOxSKzdxpjNLOMu9FoSDN9&#10;9ptj3MNDRfkORZxlWcpoExYEmrkbkgD8w7iHz4qW1nwvNytrswijTaaPTB2vl1CSUNlxHNy4cUOo&#10;ZoqLuekIZxkzEeIdHR1Jn8D5fI7Dk2MZAGfm9bjWHN9its6i8eb3cU8S6jGxzvfy/ZVWr2rRNZtN&#10;hbzgPuc6URakSLBYBh+wDbLA6AJAYQGlbaG0LRRQ4yi2qZ6TikogaD74VqulWrWWlaxiV0unLno5&#10;V5auyHJYJeBYNtI4wdVwBBsWfFs1b7y8vISlk7K0fJTcmB6MMnfGDaSKCQE5XjJJEmH+aLVQVMVd&#10;ZibeJE3oYTnucbHQ85q0cJYkCof7AhAWiusCQFgt0qdUXrB6lrFJpnMsjuchL0tkRYGwXkdpKep1&#10;uVxiMplI0E9Ydl1gyYfuuqoJJo2AW6sh00YsKwoUWYa8LOHq7+zWWmIYCJvMeCpkib5+7qVlqd93&#10;XRwcHmI8HsP1fYT1Oga6krneaCDQiGUTx3B9H15RIMkyBLUaao0GTs/PsVqt8MZ/9iY5sKbkixCM&#10;Ql96JZI+VJDEWzXJYrOO0O/20G2rkKPX6eq+cFXukuRMnleNaEjDM9QgwmDiO2zU4YUBJrMFou0W&#10;SZZitlygvV4hY2UrAKRpKdYpy6qAv0pa2TsiTZNN+/4eqHq4DMRNDM5EaKfTEXjSbrdhu1XTQ5IF&#10;TORRakMdHxeXfa2Za0nTVDwXLTkPRi1QGXJLM3i2rbh/Jl4BxfpwKrbjqOK84XCIfr+Pw0NVl0/J&#10;iO/7uHfvnqwJpf28b3OIlWVZO01RyPC5OpFHeQxhJQ9Lq9US0odMH4P1sixRD/U0bt2wMM9zFBqK&#10;8bsZA5K59H3VMMb3fWzirXhMBvSMX9lI5eDgAACEhGFOjqkDpg16vR7G4zGGw6EMGuh2u2i328LK&#10;0SMzHrm6upJnznwdoVsYhtjb25M8pdm5iIqSyK2mjZj1Xiru/N7Bc9yf3I/0cObz5/8TEViWJUnf&#10;uh5Ex/SIOkSWiokKlEjzDLAAL/Dh5T7CWg2+G8hGp7snJjelD9//Ykusl0t0Wi2EVFQXBWzdDMOx&#10;LMQ6KXfz5k04eoOkeSXDNxtp0NKSbGDMtLenMs2j0UgK03itvN56vY5GTZEVkfZupI6pCjArQikx&#10;AiAjN3k4WGbQ6XQk5qBey4w56LVNWQzpe2bz4zTBKlJauKAWYpvEWK2VEuLgcIDDvX1JNJuCXTKL&#10;x0cKUu3v71feW8cnnU4H0Vato6s3RVbk8CzA8VzkZaW0MKU4jIHjOAZcIMn0/FPbgh+qNVquV5jO&#10;VQPEaLtBo9VEq9NGWK/hajLGdrtVBiCJ0bYtlBawXK/w+oP76HQ6KC0grNewWCzE65kvQlEaapIN&#10;NAbsj+6UBTrNFsoS2KzXsGAjKbcosxw2gMLYO2XJGKlCV9PpVNImhJEci1qWJaLNRnfujTVc76pE&#10;bMz2cmWVJ2ItiaUbjJSlqsb03UASmOTIGfSah0g9jOuQrmq2Z8rhN5sNrq6uNMUYCi63KeC0KkaP&#10;UiDmVFioxs/u9/vY39/fkd+QNuXm4HfUAqVDK6gApyVxq7GFe3t7Uhy4Wq1wdnYmVak8oJR+UM1u&#10;XidZOgBVbzwNQVlgSO+aJAlKC/LQGGsCihy5LmVi4F/JVxzR19WbDam6nGrvWq/XAbYf1tCVahFS&#10;3yRNeL0UCdPA0ChIcw793CmCNe+d92nWY7HdFIv0eNAp2WJsSkKDbCJRDwkbc9aRyQxW66zWJfAD&#10;ge+2Jf0Vv08es6qu5XeyE+9kMpF1JdFjipi5/2VSXlEAjlsxPEDlUnk6x+OxfAiDPwA7f/9BLyZa&#10;CcMIsYAKo9JiL1crBa/0RGduIr7flHvQw2y3W6lMZGdRz/NEHQFUciZm00PtBQDseFnCQG5YwrZa&#10;TU0oH41GO7DDfACMswglCDGBKtYgDif8i+MYhyfH2Gw2MjGCbCOh5jSp+q3xOwn1+J2E3/x3VrvS&#10;chNKMmZjwSWDeVb10hCR5CBTRSaL6INJb6YJOBjATIiSaCD8KsuqSX9NdxjlegMqTcBWajws7NFg&#10;tgKo1+ty2GazGdJNpNdVxVNhUJN7KEqgRLmz39SBr1Qqe3t7OwbOFAkzkW3qLUmwmJ7TpUFmSXYY&#10;BjpmURsl2m7Q6rQ1FFO0pmvbKPMcKHYTq3STZakYkMPDQ5SZagBC0elisRDRKWUejuPg4uICs5kq&#10;SffDQDRrpI15UPhQer0ehsOhsG+8cd78dVl7kiRo1BSbtl4uJddynTbl5uUDpudkRt5UENCic2Fp&#10;eZmFNxOHQRBIt6S8LADXQbPbEXqeLBzhBPM0llbRm+ULNA6m4ryMlNXNigJeoNIVs0U1iY7kB5u9&#10;UK9WBdu5wCfm1bhxzSQ2UyHHx8fIskwSpo1GQ8ZLNhoNiSmZGyMc7vV6Itx1HAez2UyMGw0Zf58Q&#10;2XXVnN4sy6S0w/PUSMnpaIgsy3BwcLiTxiiKAkYXYZ0qWeuDDWH8yBiSdQQgA8DMAr/xeCpMLHNp&#10;coiAilhIkgQ3b57oPEmiA9KquUSyjXeYIBMSmW5SuU/1kJezsXRMoeteLpfo9Xro9/s7dC2D4bBe&#10;E6UzJTFkbBiQEzpxE5OxKstSxIPc2HEciyWZTCYYj0biGVmmTSsHQAJHxi6U83BReb30YGadCzPo&#10;FEPy+lzXhaUJDNf35L2REb9Q02cKc8usUsuzCQq9H+MxMoYmrrdtWw4y8yi0oJeXl7J5eXhYPEfP&#10;TANhemYeXiIMEiKTyUQ8P9Ub1A4yfr1eYs77M/OAjuPg+PhY9Hj8PBoLJtZ5qPv9PtbzmcTJvu/D&#10;sSt4CWAHyZB9BSCIJUli8eaj0UhCBCKoxWK2I2Ni/tCUYQlPyiFUVUDvioUycxlpmiovhKqRPRcH&#10;oBLY0M6tVnjDG96A73znOyK932w22Nvbk+I8Dr3lpqblzfNctHNcuJ2MsYYIplyIsIAWjewLGcHZ&#10;bKZk9/q6GeDTvfO++Llk91j+zKlytOJ8MIw7CFeoDCDkDMMQKKsJGCQ9eM98yPwZ8x2lmwlTSU9r&#10;Nhbhd3MjMCBmvNLv9wXTk9kjy8Rurzw86/Uas9lMdHnKwh+ISJS5Pl6z53k4PT2VWIfGyKSp2TGU&#10;MSrvkX8oXSJM7PV6yPNc4jAeasZwRCfmviO76vs+fK9S7RdlNWqShkQ5Bki/9CDwBU5zP7CIUWkn&#10;lyIupoGqWEK1z10db4lFYTDneeyGU1G23OgMDvnwzJd5iIiPOXWBlolNJubzuWrHquMv09uYzAzj&#10;I5IJjCvCMJTFoJWkheYBZ1zAzcy8E1UAphcz78VsrmgGmgxseYjJzHEj8PuYp2k2m3IvcVpVdFL0&#10;ygncol3UXo5phOV0JhCKG50kCBUZjCmZM6N3ASDSIsJVrgsAoacJ9fge5gBZqgFAyi4oa+L77969&#10;K9PQTbUAk630omaZOje+7/tS8k1KmWNl4jiWe2RynZ6X8iUedsLAIAjgtjwxqmHgY60rs03tJ/cp&#10;EcJkMsFisZDYlxCWk+2pwwMgYzqVwlwfIm4aYlnLsvTDLDRb5MoDzpJUErAm7ODvMz+kHpIeI697&#10;shG6mMVWnBpHpoqWnZuLuJeehBaHGJ8dS+lJ+HN6NqUInolSYqVzLbTotMxMuDHIJTPIhWbgbVp5&#10;/hvXjRuCCgceBNd1ZZjvQjNUlOcQahDH8+BQTc+4iKwQDYXJlHLNaOgIkWh12ZuaG4n3nqaqv9tw&#10;OBSvRI9Fj8/DzZ/Ry5LomM/nFdVsJMh537wPGhfWWxEiuq4rjV56vZ4wnzw8hOEkQIgMFouFGJxO&#10;o76T0+T+y7IM27hqQcb96TgO8hzSpHSi6XiT3qd6++LiAvv7fZ3YLnR85omnJCUgh8hxHPR6PcTx&#10;VgfHnlhc5j94iAKjvsWEdKaVoxU8OTnB5eWlLAj//eLiAmVZ4s6dO6LFIwPoeK5UFxJ6tNtt1Ot1&#10;iYXIKlEST+0ZtW2kYSeTiXgdumVPewaTgWTehRaSlpVeyEwuM8NtYm3+u1nt22w2ZSof4QY7ylCO&#10;Yqq3zepQU/bDz+a0AtZCESbK4dKb39VN3s0qXG5qbnZ6M3YSIkFBNYDnebJ+ZO24HmVZYn9/H/1+&#10;XzwXFdh8HiRgmMrgs6XRIPwzdXI0bGyWSRkWDzmpchI5vu+j0DksGhKiFs6O5b8xDOBBOz8/R7PZ&#10;FBg3GAywt7cnMTUAeRZlWcLzAj2JvZqgyJccou12qxcilWywYk8W8H3VrSdPq2G0tHaVFyqN2Ei9&#10;qCW7f/++wCZuiPF4vKNg9jwPbZ21Z/M+bliqtZn1NmlRxhMkH/hQaAG5Icjy5XkOz/BCLDEwIZRZ&#10;TsGyaTVJuiYHgDif6gNaS1MraFr9yWSCzGAzTdqZa0m5EmO+7XaLmlHrI1IhbUDyPJekKNe+LEvE&#10;SXXfZOPoAfleWmgz8Ka0iTEHjRXzMfwMwmjeAzc6G/cTenJPcCAyJU/chGyUyPti/MT9RHTQ7/dl&#10;w8dxLMxdlmXwrJoQQKvVCpPxVJTzvucizivvWKEk3Q6h0cDx8bGkRtrtNobDIYbDoSqNaLcRRarb&#10;0t7egUY76pArJ6IH2tk2UJTKM9CyMGBdrVYYja5kM5L/992q19n1Q8SLZNL27OwM5+fnkmNisK0K&#10;qVTwRilIS3feZ5cbBupsiGLGQywvMBkXVtsSg08mExwdHcnBILnAa+WD5iEixGA8Q0mK7/uSgKVi&#10;wCQkGMgy2GZugfQphy1DxwR+WLURJstl5p14HcxdEOoyBuWmbzQaEjMwruGhpvcmTKF387X4lgeT&#10;z48e2axuzvMco9EIRVFgMBgopYH+7vV6jYuLCwyHQ4lXz87OsNlscPv2bSnbIHPG9xDG0uu1221Z&#10;n6urq50GLkxlmFKpZrMplc0qwC8EYRRFgdVyLQYlSTNY+iByMIH6t0rvaEq+2GuCYmKyoCpeaugc&#10;XWVoBM4VBQBLsXAqn6NwLBkuMlPr9RqDwQCHN44kG06vxGDSshwdKJayqaNlJBQ3A7npdCoBHHVz&#10;/JxarYbv/NdXReVtWvPhcCh6NrppZDlcWLDyAtk2hmfZKPIU6/kCdT9At9lCqf8t2W5ho+rwQu9E&#10;0oOWnVCC+Y/rpQ6EsmYfBMuyVN80x0GaVrVLlucit4BIewfLsQXuMUlJ72OqFiQG6fWk5W8QBLAS&#10;5fVylLA8F3AdpGUB33MB24IX+AiyYEejyAPOZCcAjEYj9WyjDbqDAay8wHw8wX5XfR8n8aUbXb2c&#10;ZrBKwHVcxGkiwXUYhhgOhxKY81BQ88Z9xeQqoEgsIh3CVhpHQka2vqJXJgVOdQpJBVt729KykaFE&#10;e68nRFKuNpUxttPWIQHEWJDUmM/novMjaiJcZvKeRYXXCTXXdW3kOpZRltmVZiBKCj/AcDgU70Dc&#10;ySI5WgzFNpU72qQgCNDvNDGbzeTLTRq42+1Kc8IoiuDoB21StKRJSa9zM3Cje1YFAyhZIYSghaUA&#10;1ayZoZ6OB5ibjRvahJNs3MixkoPBQE0R1HEHx0xm2khQnkTvwniAsI0xTFmWsq4mzc17N6EoldVM&#10;EDK7TpaKn0fJDJ8JE4RMSpvFclEUoavpdubW4jgW5bllqYFuTBNw5IrtqoT2rVu3cH5+LrEq8zq8&#10;vrIsZVMyNcAJi0QTLD60LEtErPw3JmPJZDKXl+e5FFsWRaYNBokIX9CA4yh1AlFGUVTaw4ODA73G&#10;Vf92EhYsX1foZyv5UhUrWTg8PBQHAuhGJX5gSwmB6zo78KIsLQk+KV+hBeGGZQxg2+xDBuH1V/MJ&#10;VqsV+v0+siyTbDWTZ6bIlLQx63T6/b7gcG6uTqeDwWAgTM42qpgbblA24B+NRri4uBDoyGCam4PF&#10;WGEY7pQum30GWEHKTUgyhVaTNfgARLof1EKRzPD7GAuaZRem8NM8tPzuoihwcXEhlpFxBZk1ekBp&#10;c6YRA+M7VoFykzLYTtO0sqpxIlWj7MZKQoPkB+/T0/kTL1BMGI1oWVYdSzkhYzqdCsTiATS9Dg8d&#10;SSHG3Y1GQzYy1Se8jrJUzW6Yg+O9KIXHXMdrNeOwVQlxta6FNuKuUPj/9E//JGSVbauWAIeHhwJ3&#10;JxNF7Xe7fTFc3W5XnjmgiQX27FIX64pVpCYJgFgUWnBiSmLk7/dyHAel3tgcAUgoxDiCMQdxbLvd&#10;VmphHXPQK5DSZhthjmWkZ7SsaroAJSaTyUTwMDcnGTDHUU3fGdDzgRC+moQD3X632xXihNaNXqco&#10;VK1Ns9mE7ToSK/Fh0NjQG/OgXC8eMzeuqTYwYwoyeWTBSO+SODC7kdKj0ROalalhGCJKUqHu6b34&#10;O4TtSZJI6TX3xmq1wr1792QiIGt+zANOdosUOe8HgPQxPzo62nmGhNpUd3M9mOykt60UENAwOJV1&#10;5XPkupqkF9dxsViIQoFhBps/MmfK+Mzch47jyPA4OUS2HnxsZoXVJsk17nSEojSrLxl0kRFTF1tt&#10;uiDwlMdYL8SD8UJpmYbDIU5OThBFqrAq1DVBe4FSI5+dncHUlNHFD4dD0dIxGUiZC3E0A1jW6fDA&#10;cSGEItV5oOl0KnDEZLxI+Zr3TiaOrJN4JcY2RdUqF6iaDdLqUrDKw8DrNVUTfPAmo8kkrUlZ8zkQ&#10;p1NxTt1fr9cTo0GV9Xq9xmaz2ekBcXx8vIMGaJm5+RuNBpIsw7179xBtN8KG2baN/f19YbnOzs6E&#10;oaPhopej0WJLK7KyZDrZIoCUO4koU0jLUIOwc71WHqlWU/34giD8nvlEZDQt3YQnjhVhslqt0Oko&#10;OM+W1ExT8DoY1tBbbjYbfOtb35L4DtDEQhA6ODg4wHa7xdnZqc6tNHQb3VgkGnxIZGm44CY8oVXn&#10;Q6X8npucUIqbhOwI8X+e5zITlFbp4OBANjyL7gA9OyhXzBGz2FKYpq008X9ZlqJE5qajYWBAz46s&#10;jqOKxZj4o6GgpSeUpdbvuoaOpRzMNZEFohcivGP+hWvJB0/amZ7fNFS02PRkXBeycLxfMkz0hoxH&#10;aNnFm3qu5L8oiQIUs0pZEAmDte6nR3jNJCuNI5utsKScNDxjRiZ2+/2+BO6EWkze0pPyXs35wVlW&#10;SaBMKVaj0cDh4Q0Nsyr46vsu0jTfQQ/8O5nBsizkEJFE4Pcp9lQ1+7+4GGqDFgihwnnHWoBaTS9j&#10;wVkY+hgMBjg/v5QMtlljwtjItJqMWwAFETmGnSwRred2u5UGIJal5qweHx+jgO4jkKXykHgI81y1&#10;e6X3Y66gSBSeJ9vD2n3GdKTsuTF5YMj60VJR3EnLa0rzaRQIdegRmJ/ggeLhhV01wOdD5+Yl9OKa&#10;cF2uXx+vi9o3GhBeA2Mo3puZY7ruqWhEiCjo1ZRVjiVXxzEuNHQUsFLjmOZVay5T3mOqOqjwBiDN&#10;NeldCfk4sMzU6JFBJFrg2tA4sNmKGTcrJnAhqIKfRdjIecRcJxp7HqIgCDCfz3ZyZYCKbdlhilCv&#10;YmFt8Vr8fDU9PM2kMIyQ7vT0FMvlEoPBkQTE/DcqdqnCrpi93aI8JvuYzXYc1aCPFtJUYIdhiERX&#10;bq43kcRE3NyLxQKTyQRJkuDk5AQHBweaabHkYTWbTVxeXuL111/fWVRaNpIUjEWoEzS9BlsdMxFI&#10;XRbvxwzWAeDs7Ay5plHJCK43kRShmZaNB4jXwqYXppqAsJPspinvoQ6Oh45QjgcfUB1Omd0nFOL1&#10;8btovLIsw3qumsaMx2NMp1Px2PRE262afXt6eooky3Dz5k3pusTP4mFQBjkVQSrzS3zfZDLBeDxW&#10;/TS08Ww0GjLo7ObNm0iSRNaGRZJELPROhKp8fiRVSC6ZagUeYlOKBkAMvG1bAsmZqyL0VbNgfVHz&#10;qO6qLRwdHcnnAHp6uO1AGAoKRtvtpjx41lQwAKUV2d/f37lI13Vkw7murWKaTLnn+XwurXf7/b7o&#10;6KIowuuvv65OvNYslZaCFmxcSMtELRnre3zfx9r4HLJDrIfJ8xxFprr8BEGABCrmKABYGqawNzUb&#10;U3DkCWETcbjjODuTJkjrwnWwjtaot1uoeaFo4Jhs5GbgRmC1KwPuLMskd2MWsRHm8qBQtMtDTUKG&#10;YsntdgsbqiNnHqvZQVEJ5GmGkxvHkuuySiDeqI3n6HZlZFvp+WmJ2bRDUhJBgDLP0Wo0sNffUx5S&#10;b2SWP8znc9y9exfNZlMStITpZCz5Igxn/Rdh6Xw+F9EsJWNHRzc0gVNieHmmD66NmzdvS8xCL9Xt&#10;KmbWsoGyKCXG87yKREqSRCf7m5ITyxKlbGiGNSDLcbR/ILm8NKXmz5Nnb1GASukCNx7jghs3DjXF&#10;N5OFNpkMQiwz622+OPjYsy1hy+7evStJs8FggOl0Csr1y7JEqbVkru/h6Eh5QL6HG4nJUZO9osKc&#10;1K7ZPjfPqnk2VqagT6CZHtd14ViWsECEf8ylEDLRePBlsm08ZLwWaup838eNGzdwdXUlkJIeg6QE&#10;FRDE5+zxPJ/PUa/XcXx8jAcPHsg9cqOzoxDrcMi+lX41npMxka8PMOMnWnP+frvZxMHBgdD9fB5p&#10;msqh4GFlMxgaMcuyEDYbO8QMyxlIl6dpisFgIBR3URRSyzPSdV1k3ogOCE1JABEBMJ/z9NNPq1jE&#10;tfF//NmfSjUvC+ZeffVV7V3U82LcZtuEz4pt3t/fF2IhjmOUuUJanlN1XGUYsVioYXUnJydGxYP2&#10;RLZtA2UhUMN11Wkdj8c6EZZIHwFaZzPhZx4ic6OVej5mXhYidydMKIpChlkRc8dxjFzr3WBXnYCm&#10;0+lOXEHFNHFsaVhCarD4UJrNpljbAnreq4aPqqHHGq1aXWAqYYTpDcy/m3326AnSTSSJX9dV+Qfe&#10;T6fTwdHRkbQzPjo6EmaMG5twz2xuQjj2D//wDztkAaDiCm5kwu5ut6tU2LEycmvt4XxfDdeinMb0&#10;CGTEYn0tFOAyX8hYjSQAxa+PPPKI5NI4foRTOiiHYY8LMnwsJ+EsJapV7t27JzA/z3OcnZ3JvRIB&#10;rVYrHB0d4cGDB0iSBB/+8K+g22kjSRbIsgI///P/I55//nnYtoNHH30Tvvvd76LT6WoSwEYSV6Lo&#10;KsUAMbynp6ciBqBKoqXbZ2VZhtPTU83uFYIiRqORiGMBnWwNa6rrp7JU0LNzFNMSBBX/T0rTjA1M&#10;7FkUlOor7+Z5Hop0K2Poe70eHn74YQyHQwl2aU3jOEbJPIU+/cxzsHCMeSbSwuv1GoFTBfqkIRk3&#10;hGGIyWSCWqOOmu9LNyH2cIjTBI7nwXIcZHmOrCjgeB4CLTOCbcOxbWyTBFu9IaT2yHFQAFJpSaaO&#10;sI1VmPfv3xdjY1K3ap1s8S5ks5gKiuOcLQAAIABJREFUoKjVlBr1ej3RkjFGpHdJkgQrbaxCnXcL&#10;ggCb9RpZksCxLPiui0J/Z7zZIEtT1LVigXEXBbbMB223W4Fko9FIjAANiee46LTaWC9XCDwfeZph&#10;slyJLvChNzyM0WgkJQ8Uk9brak4qe/pZGoUw8csK6Ha7LQqHp59+GgAwmy3w0z/9LzCfz/HFF1/C&#10;v/t3H8Af/MF/xNXV1Q4TnCTVUGh1WMn6QvZfHG+lSgFFiaOjIwkPLi4usN6sVAm856t2zZst1suV&#10;qmiA6pTlqoXKZKCW57kyHoQ5EWJ1PnhStmSRridcFQuiqk6z2JZ4hSNHWCNESpRl3GmeqzmZva7I&#10;XLjAAr80q0ZNlYtqYBODcxNeCqUchrBdV5g/y7IQ1msCMXhvZOioYOZBJAHheZ54ZurcuCZlqcY7&#10;ctOxL4N68Ar+kCwgvCK9bJZKUJpyfHws9DD1bMxf0DsTuo7HY2yjzc5QNOZhqJg25fu8HsdxpEH/&#10;YrGQPgmdTkeqS/k9pvEiK8j14zqbED/Pc6GtueaE2QDkoJjIhMbI9325HgV3O0jTEkHg4KeeeCfG&#10;4zGazSYef+xtePHFL+F9/8u/wbPP/gfZS+PxGK6jPAifreOwOria8GcSV9KGOa1amxF62pYr43qq&#10;ifAOkjSHG4Y+sjyRLG8QVNSrghrYSToSxpB04MWYB4gQqNlsoghcESTGcYxXXnlFGknwIR0dHWFv&#10;bw9XulaFzdEpPOX1mLU3QRCo/uChgjeUgpB6Z2K20+sh0PQo20dtk6p0oLBLRHoqoGIIVW82wrtV&#10;VHVcjdME8+VC9VLTmjsHpcA89gKgOv3i4kIOHVklKsqJ0wmFyI6RbqeciGvEtTW79JgCzfF4DM9x&#10;MRgM4OsDvlqtpCUy82uEumRJiQJ83xcVP5kzxgTj8VjSAvR6nC0kCos0RaxjpU6ng4Nbt3BwcIBv&#10;f+cVWY/hcCiNR5iz29vbQ1EU0gCSRptUue/7+M53voMsUyjnx3/8xwXikVx6/HF1kJ577jk888wz&#10;yPMcjzzyyM4BUkqFXHtdDcM0/GaTlW2kPCzjN9/3gbwA7ALtbhN7vR7sElhMZ1jNF8hTTflvtwlg&#10;QbRIzWZDB++UgVQNQZgsZPA6GAzEXarFrFoSQW+upMz05zaFwSEpwXJcskIAZEPxEHP+0Hq9lmsk&#10;Xg/DEPv7+xLjUKpBcsH3fWx1Es88RHlZFaVFq7XIj4Aqb2Lma5jVZz5ls9mIMmA2m8lGJrHAIj+T&#10;MjfJCL7KspRYh3EZvS+VyMfHxyjLUoSYJD0IDxnwLxYLNOuqS46loZxlWei02mqDaEq+4KicLMdm&#10;raAbjQSLB5k0ZlqD8I3jS6g7ZEVyo9HArVu3cHh4iPv37+Pg4EBIiHa7jaOjI9TrdaHd+fxYWkPF&#10;B/cViYL9/X0ZCPeP//hNhKGLv/u7l/HWt/xz6c1B5u2d7/wpfO5zL+CXf/lD+C//5T/rtfQQx5Wc&#10;iM+V+8w00GSAx+MxVlqIqgxy5a3LsmoLvUNxO46FvChFyRsElaVUAWIixIDZlZRegpuBJ958MTlG&#10;nHp1dYXNZqO6nRqb9vz8HGmaotvvKxyvoRMDOzJm7MTCDDmrX1njT+EpvZTrurD1ps+KHI5lw3Yd&#10;5GkhbCAV2rxfZvu56KYcBIB8L6+PDfcpNuVm4eEyFQOEgEVRSF6KEIgCzCRJMB6PAaiZTKYci5uZ&#10;cJNCUZOkWa1WgA72O50OVgu1cWu1mkCRJElwdnaG8XiMm7dvCdtn27boAzudjog9eVjZ0pgbl8Vs&#10;AMRLkbTYbDZqstzBgeSnHn74YaxWK2FpKfVxXTXnqCxLgdM0SGwe2ev18Nxzz+GXfumX8fWvfx1v&#10;fvObxWC2Wi1Mp1M8+eR/j89+9m/xcz/3c/iTP/kT0X1WcJM9CKuE8dnZmZTcMHHsWFXuSMniSkko&#10;07CZxtBVGeJqEZQeaY17917Dm970JjSbbcHytLCmlokxAQBJFCpvocshPB8He/twLBuHBwOEfoBu&#10;uwPf9yVvNB6PJefU6XTQKJpSQ0MGjtCRG9V1VYMJK69G05MmZcwRRRGS7RZFlqmWxRvlouuhSs7l&#10;cYIYltT+0DoR0lBSYlLKvq96obE3GiEXJz6Q7t1utxgMBtKaytS9cXQLWUZqsphbItSkNaQag9Ia&#10;xlPmdx4cHKic2HaLpp7tREbr4HCgSiaiNVzfw2a7QbPdQq2h1pFFk2ZpOOlus98DYyEaKOrY5vO5&#10;dIoiu0Z5z2Sqpi5Mp1M8+uij4o3iOBZRMyEeYw0WiFIpQelXp9PGH/7h7+Hf/ttfxN9//WW8+c0/&#10;DqCpr0Pl+R577O348pe/jJ/7uV+ACvmrvvJFkQmxUDVwScQIsEcg+YHDw0NYVqkHginD2+/3pTe7&#10;OIuiUJPyiNlJKhBnMwikZKXf70tzEVK113NETEJR3sMELd014Qrb8fKQHh4e4s6dO1J7Yg71YnKM&#10;imlWsDI2oSWlRSecMev72VObnpHXTSqbMIbBKQNcwgDGN+zRBlT1/91uVw4woZBK/Kk5SMfHx7h5&#10;86ZQ+tSd3bp1C/v7+9jf3xexKHVcjFVYQmAG8ZvNBsvlEvfu3ZNcEwP1s7Mz6YVw+/ZtydlwcBpV&#10;G/R6NA68Z+ogAQjBsl6vZUqF7/vY39/HwcGB1PwQMue5mqzNilh6UDaVIYRyHEeYS+4xklW85wcP&#10;HsjAgqJQ/fK22y1+93efR1kCX/nK1w35EHvv2XjHO96hPVk1aZ5xkVq/qp0AYTFlT2bym+3aHEdV&#10;KA8GA4llwzCEY+tp5pYFeH71Bb7v6SCvIa6VX8KiKaCSTVTxkIWiYIm4OkTL5RLNmo/h1UjKer3A&#10;R72p4obeYi5ZeZZzk3Aw640YP9HFUtNGd8/8CilzURMAgvPLUo0tUa2rqsFT9GCEp7S0lJLwDxeT&#10;KmhCETb6IzxzXRcnJyfSxJC9BxzHqRLABinz+uuv72jpTMl+mqYCWZmkBiABPeMs6siyRMUXmY5T&#10;9vb2hKni4WZw3+l0pDCPGy3LMqloNvsyECqSKaOqnlD0+PhY8muUGnGj3b59W4zt3bt34bquFCzO&#10;ZjPcuHFDOhqxF+H+/r6s6enpKRzHEShLcuWTn/xdfOhDH8JLL/0dfvIn/zvt2boAgOVyjfe85z34&#10;zGc+A9YQqXW1JJZptVq693jVYCWKItmn1F6ORiMMBgMcHx+r/gvjUaUU0eMmXctS6gIGwo2GcsMn&#10;Jzf0powFytAK0mvRglyPhahTWi6XqPmqboeWjvw78SeDeopf4zjGZDaVehLmO5groTTE99V4kNde&#10;/a9IkgR7e3sCgXiAyrKUMuDlcomNztPEqcLzhIcUdjLI5aYmLc8YkZuWYk7zcBPmttvtndod5iCI&#10;/ZnrGg6HAu/4faYKhPEmYbN5yNlQpSxLqQzOczX/yfM8NHUct9lsJLdDz0wWlsoJs6SD30/lOZO6&#10;hJO8ZxILnudh7+AAtSDApc4FBUGAbruNNM9xen6OTVyxfbwfSqh4H2xCc3BwIFQzB5pRjrVYLHB5&#10;eYlms4mjoyNMp1N85CMfwUc/+jF87e+/iv/2x94M216g0Wih13PFY2ZZspNsVTEb0Ol0NDESCzKI&#10;N1vJgZL4KAr1jObzOc7OzjCdzATKuY6NPC90j4WShU0xHMfW0MvWQWUqwSKgGpoQApgZ/Ou5IgBi&#10;rc08BQkM6tTm87kIEalmINPFBC2hoNkIpCxLUU6YpRqEIpTK82cmVI3TRNP5gUh2+J2U25Md47Vz&#10;faiaYMZ/MplgOp1iPB7j5OQEN2/eFG/leZ7kdRicM1tPxfTNmzcBQA4wDRS9EGFSt9vdMRDmNYsW&#10;z1FqhwPdLJNogRCaqQGye2ZehykF08OYFDtTBqaCo9VqIajVMJ/PpWyk1+vBspQo+PLyEvVmQ7zy&#10;0dGRwGhVy9ORNZ5MJlIkx7IUJk3n8zlOT09x48YNnJ6eSu9s27bxgQ98AB/72G/hqy9/DU+95924&#10;uhri6OhYG4RU7plQk0aeiGe1WoJtunzXE0RB5NHpdPSgtZmglslkIoQPoJOtlu6Aqh68q29ko1mR&#10;PbHYbNjuOI5Mf+aLD8U8UHme40LrmYJaDWmeI6jV0MjUxDRP53wY1NKjmYnBGzdu7EAgSvsJb6jz&#10;MuMZQGF5HmA2Pyw0DKXsnjVC16s5GRybyUyzCJHXys9hfoibkzouWn1CU7JAVF+wu8zBwYHEjpRb&#10;AUrfdXV1hW63K+QGNwDVDYS4NBKO4yDUFj7PcwwGA/FC5kQOSnKI88m2MVG8Xq+xXq8FDlOhbhYL&#10;ttttvPraPyFJEjTbLTXAQB+yQ08RFjQ69CqE27du3RKYxn3DWI15InaZKstSxng+8sgjQq6oSoIe&#10;Pvax/4Bnn/0oPv2Zv8Z/86P/DOv1Ujy1WUVMsqgoSnmeRVEIG1kPFY2d6NgzDEOMxyMdE0YiGGbh&#10;oUZzEBzGgNsUYpKlIQXMRKHZyMT0RNUhqmBdnquyaj4obnJadcYvVGfzEFFEORqNvkclTJdLUoLx&#10;A70Pk7mkMWm1eEh4L2beh7IXs7SDsIfl4vwsehYmdhlokzHkn/Pzc4G9vE6zpIHf0Ww2cfPmTezv&#10;78uDJ9NIj8PvN9tPMTbiRiGDSoh0dHQkJBA/g4eYeTjC1yiKpCENjRIPAD0+78G8BsajZixrNt6n&#10;t2SK4969e1itVrh165Z0HNput3jooYdkWDX3Fg9Zp9NBp9PBycmJ3Eu328VgMECSJDg8PMRv/MYz&#10;CEMX3/zWt6XtGqcTcZ0JJ/NchSB0BCSJCFe5v1i6b3pvfpbneRWxoD64muBM9sR1bd1cvBC3SkxN&#10;ynn34JSwrCo2su2q2I39slk5yH7LYRgCGo4sl0s0dFMK21X4nxaZXnKzUbIWBquvv/46lpuq6A6o&#10;JlBTokEBq/pcV2IqkgRcQEpleODobSjBYTxkFuM5jiOULcWXLHWnTGhvb0/wPRUEVBEsFosdUoFy&#10;njAMpc9dvV6XgJ3Qjl7DrAYOggCdlmIvA20xWVXKmImQOM+rQW2M6+j5eYj5fsY+/Jmp6N9utxID&#10;sqPQrVu3dvKDNFT0/NTNDYdDfOQjv4IsAzqdOj74wQ/izp07Au0JI9nX7uTkBJ7n4cGDBzLOZTKZ&#10;SC/zfr+PZ599Fh/5yEfwpS99GY899pMoiqpoUUEvx9ifquDx8vJCiLPlfKFTIMqZsG0bu+Devn0b&#10;tVD1nFAdp8pdT0T5B+GBSTHS4rz22ms4OzsDAGEoylL187KsUpKUtu2gKIB6vQk/DHHv/n3AtmG7&#10;LvwwRF6WuBgOEacp5usV4DqotZrIywJhvSa6JerDmMF2XSWUvV7w1mopKMGsMq3kfD4XJcPl5SXG&#10;47HETtRNMcAkm8TvY86D3oMe5Pbt2/jhH/5h6U9Hj8cYymzI2Gq1kGUZ3vCGN6Db7WI+n+Py8lLl&#10;t3SsRsx/7949EZRyBA1pcKYAeB1Uf9N70jgR+pilF9wwQNXxlM+JNT8kRqgqGQ6HkhsinL28vMTV&#10;ZIL1ZgO4Drr7ewgaVUk115xVq7du3cLJyYnEtMvlCr1eH4PBIfIM+IX/6X9GlgKB72E+i/D0r/wG&#10;rq7GqNcbYvRGoxHOL+5jG68wHJ1BTbRPBd5HUYTpZIVOex/t1h5u33oYn/zEH8B1Xbz00t8p41eq&#10;8aVe4IsxajVCLGZzXA1HsPICSbTBZrlCkWW40EloGrnRaIQwDHHz5k3p+nrjxg1lVPXZ0d1+FLza&#10;29vDwcE+hsMhrq6GmM/nODg4FJfM4iUAQn8DikDodruC1VlJ6fs+NlvF7v3iL/6i4OGf+ZmfwZ07&#10;d3B6eopWq2ovS8kHLSIz3UEQYH9/X4JOxg7L5RINPUKS7BYZOnZpIRY2xalVEaEr1pZKAr6XMIm1&#10;RBSnkiUsy1LWgrIglgAwcVir1XB4eCi0uUnEsCKVdCqLAXnfbGtL2p/XbOZ5CMMITUmlh37V3J3X&#10;Tg9GIqFer4tHZMzHA0jZVbfblZxbWZawAFVVfDiQ37l79y4Wi4W0MhsOh7i8vBTmbTKZoFarYTJR&#10;LbTu3buHf//hjyCOUwSBh7e85S0IwxB/8zefw/vf/0H8+Z//X6jVQlxdXQk5MxwO4XshTk9PYVmO&#10;HCDfD/CJ3/2PooD/1V/91R2VvGVZ0t7LsizYlq293BYf+MCH8PGPP4tuu7UTzxLupqlqxdXrdTS8&#10;1AqeTSz3xpfq9qPhCh8udVYMRplgonVO01Sy13yRzTAnTfu+j499/BPyEFnB+Od//uf4+Z//edy+&#10;fRtpmuDo6AiXl5c7LZZYgk64yJIDeh8ydrxWBr+EEtw8tMS0zJZloSwqoSwtOw8vD5tZdEfxJYNy&#10;M0FHfRjjF943ZUSDwUAYSB5+0s70ojwAnKl0fHwsPSTMxiC8FiZ+zT4NRVFgmyhjt7FtWR8aN1Lh&#10;AEQWxe/mvXItWGXa7XaFmdtut0i0yoI6Qkpz+F3mWl5dXWE0GomyPQxrePDgAT784Q8jiQu0Wg28&#10;5S1vQb3exGq1wNve9hN4+eWX8S//5b/GM888jZOTY7n+xXyF0WgE27bR6+0hz3M8//zvqhIZtyZw&#10;+uMf/7gYSsqxEr2foihCr9PWpR4qbu92u1gt5jtsrNnPgcZZPeOu7BnGSgINi0Kxc6vVCufn53jt&#10;tdekwIybmpaaDwBQfYsnk4lINZhl5s0CwG/+5m8CpY0iB8rCQrTeIvBrsODg//yz/xtJXI3LiKJI&#10;SASqEUw2jnS3qZ0zpRcURnKT0aMQE9Pr8A8PPu+Li2gyUGZ+hkVrpHMZU5DlIlRgN1J+9+npqaQE&#10;+BmcOUqlQ7/fFyEuPZBlqaaZTPya18cGg4eHh1JaQaKBDJI5bZv/Tw0kyYfrzRQpJyIxYMqAeKhP&#10;T09x//59TKdTnJ2dSUOW2WyG1157TSAwK3Rp+Jgf++M//mM0GjXcuXMHLGuv1RpotTp49NFH0WzU&#10;8cwzzyLLcjiOC9tycePGDQwGA6RprvOZVe90ti4gkmFcRvjraC/V7XZV1bTrwnEA14Uk+qnLpDFh&#10;/tMsDzHLI2xb9eBwHbuCc0VRDQDmgeBptCxHOHaSAwD0kCNLpBx0hUxSqfZbZ5XLc5WVInyh5RqP&#10;xxgOh5IbYEL28PAQjuOIGJPxAi0d+81x4rXJKppeiDFLEAQynZxsFoWUZLWowaN3IzXM92+3W5Gh&#10;kJUyywOYe2LfOsJPPiA2M+F6sgyCsiQ2SKQnZ0N+KjHo4QgdeZ/cUJ6ju9LouIcCWHOqN2M7ej/m&#10;d8xcFgkUJoh5H5TwuL663vF4jBs3bkg9F3Nb3JzHx8dSXHl4qOD9YDBAHMf45je/jbe+9Z8jSQp0&#10;OopFvXPnIbiui29/+9t43/v+DX7v957H3l4fUbRFGPr6Odv44z/+37GJYh0XKm9O9cVsNhNCyrZt&#10;5FmGr3z5y3jHE0+g2WxiqrV8f/iHfyg6TO4Z0VtqoXOv18Pdu0NcXV3BtisdIfdunhcVnIMFYTy2&#10;241YWsUMVV1c8jwXZovlwDyx5PdptcMwxBNPPCGU59XVFXzfxwsvvKDbxdbwsY89hw99+P04Pz/f&#10;oRVZasB4gFQnIR83AqsTCeFo7Xng+V9a6EJ7H1poWjIGxzxApHe5OaheYLxlMlg0ClQTcINSF3jr&#10;1i0RaFIZwDUiJL4OlUkVsw0V8bopDmWVLBOkSu6Tyv+bDB7hLa0s4Re9Dw/JUg9B4wgaSnhY5wPb&#10;lobyFNBut2oW72AwkG5MjBdo7I6Pj+F5vjBef/Znf4Z/9a/+Nb761a/h8cffgSjaSszW6fTw1re+&#10;FV/84kv40Af/Pf7Xj3wIDz/8sO7gpJLjm6hq+u84lnjYKIrw+OOPS0gxnU7heC7+9m//VlXIzqba&#10;EJdSX0X5k6mlJEPLmJzxar1eR7fTE0NIYsEuCuWJaE2Zi2FCi7CGGJwPkm6fG5yZ86997WsAgJ/4&#10;iZ+QA0chKQC8613v0iNbRhgOh7i4uMDx8TE6nc5O4dhyuVQN6zUsIq7lQGJaHime043deYgI0Uhh&#10;M7lGS2LKaQjvGBeaEJAVszxohID8HFLQpP2zLMPFxYW0XirLUuATPUqWZaJ6iONYFOuEV9PpVKDh&#10;vXv3cH5+LgPPGAcRlvEaeX2Efcr7u3KP/Dd6cuaNeE0AhJjhczfLVQjTAEh8RSbT7JPAQ0+B7NHR&#10;kXh9euCzszM8++xvwvddvPjiixiPxzvJ3Ha7jXe9652I4xSf+MQn8Morr6DRUPAyiTP87M/+rGYU&#10;K0gdRRGefPJJdLtdXF5eYrFYiNq/yHP81V/9ldwj80TX9weNi6loZ8KdZBNZSIY1AGAzX0oLSA7c&#10;nOfied6OApr5Igr7zASmqUnjZuPGpOV68sknRZT4yU9+ElEUSfIRqIq/mJSkFSZkY/zGQ0brQVhp&#10;6t+Yq2CeiddGgoKbhosIQIwFs/6VgLHqRkrRpxmUUy/HJCJb67ZaLalbYvcfxkE0DITF9JRcM9ZS&#10;EWIyfmTsxQ3AeIaHjAlgfg6TmHyu7NhDLZzjOKKM4LpxOiHjU8/zcHZ2hldffRWj0UjXn1W98Zq6&#10;cxDX741vfKMkRPM8x8nJiXjHVquFj370owBsfPe739V1Y4mGZuogPv742zCfR3juud/GgwcPMBqN&#10;8ODBA/T7fSyXa9nky+USTz31lHh4qssJ3f+Hn/5plEWBb3zjGzqOrw4AjSI1joT/3DMs02AowZwm&#10;9wpg5IlYy8KA/aGHHsLBwQEODg5kg5DzZy6AcRHp2k9/+tNwXRfvec97xBNwgWl1r0uDPvjBD0BN&#10;I1vB8xwURYbR6BJ5nuL4+AhAgeVyjjjewLZVj+9Op4VaLUCSbJHkCSbzCbIyQ7vXRnevi1qzhrRI&#10;EcURmt0WwmYNuVVgm2wAu0Sr1UC9HqIoMqRpjChaYTabIIpWKMsceZ4iz5V+UPUqK7FaLRBFK9Rq&#10;ARqNGoACllUiTWOUZQ7bBtQYjgie5+CHfug2PM9Bs1nHq6++gsvLc2RZIr/neQ7SNIbnOajXQ4Sh&#10;D993EYY+PM+B69poNutIki1sG/A8B7VaAN935ft4/Z7nIAx9wC4xnU8wWUxROsAm3WKTbOD4DvYP&#10;9/HQIw/h6OQIaZFitpyhtEust2s4voO0SDGajAAHGM/GiOIIcICwEaLRbmC9XWMyvUJRZmi3GrBQ&#10;oN/roNWsY7mY4e5r38XZ6X3E2wh5luBH3vgIGvUQUbRCEHjwPBv3799FFC1h2RmyfAPHLfCbz/4K&#10;knSDf/jHbyCKFshzjo900Wi08I63vwNlYeP5/+33EPgNHBwcotFoiX6Ne4rxHmVYDANsWNhGG3iu&#10;h+VSEVaWYyNOE5zcugkvCBDW60iyDIvVCkmWwdPx8/DqCvV2C6VjA66DeruFu6f3cTa6xL2zByi0&#10;A7J9X43NYy0Lg0rCJrpA8994MnkDxOQ82XTbjBFIWZvVm4QmjFmYVyI2N6toGfDRGpuegvEJcb2Z&#10;/OT1mDES30dPSjhGa9vpdCQ+NCllQja+mCzld/C+GT9dV4WbTCBzTNOpUquz+NCMzbi2P4hd5D2a&#10;/R2oAzTlS51OR/I9ZBoZY5VlicPDQyETyMQyb2I2OuG9MvfFsvzRaCQJSYpr+bzNfBYJED4PFhm2&#10;Wi08//xvw3WBr371a7i8vJQkr5qRGuLHfuzHUK/Xdb+5BL/0S7+EWq2G09NT2XumgJeTQwhte70e&#10;HnvsMdg2tBdTMfcrr7wiHaX4jLhHOKuIoQzRGveKIiP0IVILCmEqeAC4mMSC/ALLsqRzKB8W8S8f&#10;KOMo4m3WiACKdTI3y9HRMdrtLlzXh+v6qNUaCENFaKiGeSHUBHM15qUsLViWA88L1B83gOv4sOCg&#10;yAHH9lALG6iFDbiOD9WswobnBfD9EI7jaTayRFEAq1WE9XqDPC8RBDXU6024ruqzvFioCdGO48n1&#10;2baaCGhZDhzHQ56XSJJMlyLb8h1pmmOzieE4HhqNlvy82Wyj1erAtl1kWSGf5/sh6vUmbNtFFG0R&#10;RVvkeQnLcgDY8t+ytGDbLmzbRVlaCIIa8rzEcrnGfL7Eer1BHKfYbhOs1xtE6y22mwTr1QbTyRyT&#10;8QyrZYQkzpAmOWbTBYoc6Hb6GBwcoVFvodPu4WD/EPt7AxQ5UOSAbbkI/BpqYQNhUIfr+CgLC7Pp&#10;AmmS487th3Dr5h2EQR3r1Qav/dM9XI0msCwHYVhHvd5EGNbhur7cbxiqVs1ZluGZZ56B69r4+7//&#10;BvJc9Rvc21NdVh966CE8+uijAIBf//Vfx+/8zu8IBL28vAQA0UUGQSBN+blfJ5MJvvCFL6AoII6B&#10;jWHu378v+sVut6vE0lq3SfKGRoryH8auAuc4GjJNUwmoiKOJs5Vso5pEzQRfnuciFep2u3jLW94C&#10;z/PwwgsvyHvoYhlbAMCnPvUp5HmOP/qjP0IY1tBsttBstlCvN+B5PlzXk5+5rodarY4wrMH3A9i2&#10;gzwvYFk2fD+AFwSoNRqoNRrwggCO58ELAvhhCMfzkCQpAAu1Wh2tVhu1Wl3LkkrkeYEsy+H7gfyb&#10;ZdmwbQee58NxXKguM6oJC38nTTPEcYI0zZBlOfK8QJKkiGPV8NzzFAO0XkeIog0cx4Wa4Oaj0+mi&#10;1+uj1Wqj3e7I70bRBovFEtPpDLPZHPP5AsvlCoAqZ86yHHGcYLPZIklS+f8wrCEIQvh+gDCsoV5v&#10;oF5vyHrlpSpGjNMU680Gcar66bFv3uVohDTP0d/fx83bt9Ht9xHW6ygALNdruQfLslGr1VGWwGw2&#10;x2QyRRRt5HriOMFyucJisUQcJ/A8H81mC+t1hCRJsd3G2G5jbDZbLBZLjMcTDIcjfPe735Vk8fvf&#10;/364ro0XX3wRgBqJScVCt9vFU089BQB4+umn8ad/+qeypwjhFouFKk7MMlFjsHyBKILhBOPj6XyG&#10;rMjR6XVx4+QYvb0+/DCA7TqRY8x9AAAX/ElEQVRw9ehVpgrYJZhngy9XwSNb+gZYFuTvWZZhNBrB&#10;7K9GKEdKklqs6XSKg4MDvO1tb8PnP/95sBdBs9mU2AmoyhySJMH73vc+XH9RBMFr5PgK8+X7KvBj&#10;SyRmoPnyPEcbhqojCwkUtpLl715/mZ/FaylLznDavTbz/T/o3/jiZ6oRiKX8v+c5yLIcrusgTXM4&#10;jgUaNte1d67TdTnoOUNZQmsWWRP0vfehKjlLOA578JVyDer3ql/yfU8ae/A9ZVlqdYe6/jD0NQwu&#10;5dpVXJLKdZvXb9uq4xQ/T107a3r0NTpKdlaredhEqTy7b3zjG/jRH/1RRFGEk5MTXF6q6SSPPfYY&#10;XnrpJfzCL/yCyHPSNMWLL74oUGxvb08gfBAE+NSnPgXLsvCud71TK9lVWub+/ftSJ8UQwawCYFGf&#10;gqTuDkGj8nvqmblcNPZDqNVCzcbV9Qj6qTSwUwvniSiRSa0vfelLeOc73yn0tGVZ+Iu/+AvUajW8&#10;/e1vF+bt05/+9M6DNgugAIiQtNPp6Ieey0EltUgXTY+Y5plQuabOTW3oAo5VaciuWyMyj7QsvA6T&#10;8jY/T22GShJE4oT/brKVhMVMplYHwd35fTJrzFmREWQZh6mBMyU+apNW82dNtUV1kCzAru7VzPOZ&#10;0il+D6+Dv5umKXy7Eq3ynph7YpzDa2Esw/dGUYRaoy6xinkvjIdhZRXbm3EKeh0vvPACXn75ZTz2&#10;2GN48OCB5A/b7TaeeOIJfP7zn99hyCjN+uY3v4nHH39ceh3+5V/+JQCVWnFdG3/zN58DLHUNJycn&#10;WK6XqpVaqVpeJ1mKbaJiV8uxJY7tdBp6HVKJxdkLzwWAJCnkxlyX1Yvqoe3v72Nvb0+wIGOk7XaL&#10;+XyO5557Dr/2a78mwX+r1cJP/dRP4Qtf+AI2m42uc6+UxLZt48knn5SDS8qYG8DMUXBxf5Akx7Is&#10;lNbuobhenuFYtvzcPET8Y/YeM18kIhj38brMA8ZA/TrjaH4WD/z1Q8B7pA7NPETmhr1+Xdfvj+Xv&#10;198j92tX98Zr4fWYRoJrS88mOZG0yrnxwJkN/E3an+Jb02LHaSJryOfIvZbnOeJkLZMtfE/BrsVi&#10;hfe+973467/+a3zlK1/Bj/zIj6DVau3k9sIwxNve9jbZU0wOf/3rX8dnP/tZ8VJANcFjNBrjt3/7&#10;OXi+I+p5quVJ1rAEhXlSGix6n+FwJAQD7ZX0nWMyjhe5Wi10jqMjuQ/KfrKsaiJY79Wx2Wzwwgsv&#10;4O1vfztWqxWazSaeeuopfOpTnwIAPPXUU/jc5z6Hd7/73Ts5DZVzqpTVpsUHFOvVbNZ2LNl1ISj0&#10;plRiUdU729x4ZVEItLm+2QGgVvNFaMqHoTxB1bzFzDlQ+lFZdU82HxlB0yOZ/18ZEsIq1rnksG0X&#10;rmvDcTxYltKNua7/Aw8m758b2/ROpsUvv8/vcK08V200Wz8DttlNSj2+Eg4839Meyxe1hdpAFsKw&#10;Lgym43iw7QyeF+hnxzUgu+cKYlDP0kWeq4aRzO+xIQynwz/55JP4zGc+g1dffRWu64po9nOf+xze&#10;8Y537KAT31cDA5544gl88YtfxOOPP44XXngB733ve0WJ8c1vfhNf+9rX8Wu//hHpUej6rpSsOI4j&#10;dWFmg5yiKKQq9/uhC6cs8YzjAk8++SSOjo4MV7zWSb21/DJrbrgxlIYrxLvf/S589rN/g9dfv4dm&#10;syGb9s6d2/jhH34ERZHj9u1bAEq4rgM1bCkDUKIsc5RlDlWFWKAoMhRFhrJU8UGWJTreUPkV5nAU&#10;Zlf5krLM4TqWyjGUOTzXRqH/XuRa16QD9LIEUFqwYOufJfK9/Dx+JvM6Zi4oz1OkaSzv57XzuoAC&#10;WZYgTWP5eVnmsKwScbxBUWRyX6oPWql1hZm8lzkgfrf5ObYNpGmMNI11vLhFmsawbUjeiu9Nki3K&#10;IkORp2oNyxxZGsOySthWiSyN4TiWfIa5/ihz9fcyQ4kCaZYAVokk3QJWgSxPUCIHrBLbOEKSxsjy&#10;FI5rIUljlMhRlOoeNps1bBuIItXaKkm2AApstxHSJINl2cizqtVYnmfIshS2beHk5BhnZ6c4PT3D&#10;8fERVqslNpsIvV4XtVoIlIUykChR5Bls28JDP3QHtgX80J3bSNIEaZrgpZe+hDwv8J/+0x/Bgg0L&#10;NhzHRb0eYrlYoCxKBH4AlCXGV1e4vLgEyhK1WqgnjW92Wq1lWYb/9/9R4YkIUM16CrpyhUNjyTGY&#10;uixa0tValQM891sfw/vf/0Hce/01JEmCN73pTSqD7oWC3XmCafFpGU04R+tNy8rfIXRg6TJlRPw9&#10;wiEAIs8BgCCoZPv0OGatkO/bO/UnJtSiVWesxZ8R6pnyIhMyEUZQ30clx+uvv47lci0WjIGp+bLt&#10;ipxwXVszkdXPGJAXRsBuEgZmUC9G4//H6zo5w+83iQ1eG39ukilBoJhQkhnm+y1LebksK4RYse2K&#10;7CCJcZ0c4TWoZwa8/PLLCMMQJycnukZpgkDHViaENXN4L/3dl+E4QK3u4fd///cVnEQO13MR1nwp&#10;RuV+o2yMaRhOiVgsVpL3qtfrWnGjrxFQi8cknOe5ojxWmipbEpumlg6AJKUoRv2DP/gkZrMZnn76&#10;GXzrW99CmpZAqTaLySARmZgMldqY3/vEvx/zxoDu+s9Twe/W9/2s7/div2bzs69vJtuuAmfzQZP1&#10;AtRmsG3oOGmXFazVQs0i7Y6euX7vllV9D1/XD4LJHFLzCFS/W5Zqnb/fhrzOkHHNroVdck3c9LvX&#10;xPm86lochzVEVBowljMPenUY1f6B3C/X7vrLPHj8fzUHOMLdu3fxyiuvqp8D33P9O8/PAj75yU/I&#10;uE32bKC2kWUQNMIc78KWbJRShWGGy8tLrFZrIRb4UpPyyoqJMpsyKBVuU/JBjInoTZghZ4MNFm89&#10;//xvVdq5ohrMRXJCms3ruIol6WaG2wz+F4sF5vO5DM1iYxKzPIBqW9LxxO5B6Mp7mDcAqjayy0Uk&#10;zA5jFHoq9i5jf2+qAopCye+73a7UMLF/ntlvjuvZ6/WksUpZqiK1zWaDhx56SDrhcMQl4wa1+RzB&#10;/MTgbFHM8g3zvojjhXTR7KMpqszzXCpy2+02wkA15b+8vMRms8He3h7u3LkjnWa//e1vI8+rpi3s&#10;qMTrYRthtkG+efOmxCqz2QwNPdP1wYMH8nvM6/R6PbzxjW/cKcdnGoX3cHFxAQCSMmHZ/WKxgOM4&#10;iPX0Bpb4l2UpYuSiKGA5KvTg/Nn9/X1RKsznc7RaTUEyFDmvViscHBwI06jUI1V8S2UKDbzqO2dB&#10;4JFZN9RsNuH7oVREmspjdrDpdjuIY3Vx0+kEy+VCz3uZ4/j4GGmqHnBeWCjKDJvtGq5nww9cRBu1&#10;cWzdKMWyS6RJLAQCN3tY8xEnPlzPhu2o3IJvu7DscIf1QaSwulVYSDNlGZteTdS6XGRzDk1ZWmJZ&#10;mKFm3Y/jOLDsEp7vIMsT5EWqrsFWUKDeCBXutwpYdikMT16oewIsNJo11OoBHMdGmqnDto5UiYHn&#10;O6jVA8AqUCwzbOMINbtSg0gQ7jg6poiwjpTsv1YP4Ho2gsBHltnYxhHmi2rkI++phA3bcRGEnlrz&#10;SN1HEASoN0Is5wuUZa473tb1jFLVtFAZBgtRtDHofxu+76LdbkkSPQg85Lkq9+agYHXgErTaDazW&#10;C2y2axRlhrzwUSKAH7jYP+ijKNXM4LDmI0kUIkqzXBtqB0WpDu42Vi3C8iKFZZeAVSDabHT5h4Wy&#10;VCqSsiyQJFus12qd6s06wjBAksQ4Pz/D6ekDLSxdSfUrS/lZR0cpmmKjG6qTb7Ot25ZZ0kN8B85x&#10;s2ZZJpaOEvCytCRZSpqPuij2jA6CQEYq0koQS7bbHVxcXEixE5Nj/FOxO44EbLTCrFWp1Wpy4Swb&#10;Z3KM2j1TSU4rWRXMpSgKpU0Lw5rOnG+QJCkCv5oEyLoU21a1+N1uF9FmJXR+URTShztJEtEXktIl&#10;JGBlLaVU9E6UilCrRjUHdXKmB+GLlDCTgLatej00m82dtAENBRuW0ItxUzBOM0kiAMjiBLUgQKve&#10;EI8zPL+oYIznY5akQFnKvViWhdDzheousxxFmqHmB6gHekZsmiHZbL9n+h2fDfcNp2mwercKKzyh&#10;nC8vL3WtkfKO7KhL72GWgJjlLSwCJIzj99m2jZs3b0ptGFu01et13LhxQ9IqyttV/dyZ6KbHFDjH&#10;v/DmqtEfvi5lwA68oXKWQbdim0I4joUg8FAUGQaDfVEibzYR4ngrBXQqD1Ugy1I0mw2RVBRFrpNZ&#10;sbboDtI0gW03Ua/X4Dj2TuFaWarWrexSo2hRhcV9v5pqsF5tEa11zwjonnJZCZQ2fC/cEZqSfWRt&#10;jO/78Pw2LAuIImVIGo26QN0ksaUsOQh8TX8XKDVj5Pse1usVXNfRB6bqd65qkWpIkljfp/psVUla&#10;9eQLw0AHuxlqtRANnbzcbCI5QKq3wxq2zZJ4FSf5vocg8LXmK5LDrIieGKPREMvZTMaw+IGHJFVQ&#10;tFbUUKuHqDdqsB0Lruuh11fN+ReLBdIsgZupWrFtvEWSxvAz9fuO46BWD9HptjEeX2k41ZXNrVTW&#10;Oc7Pz9BqtWDbavK8Eulu9YFXDK7nudjb60s9mCKVPCjhtI28ZO93rrta53q9pp9tifl8iizL0G43&#10;cXh4gLt378LzHBweHmCzieWaWFltFjwyZWPWTrG3xvccIimh1vkUFXDHwuWvVivM53O4rqthniIa&#10;Op2WHC6O+njwQLlMVV7sy9Q3FrfR4u7t7YlXI85niTHHzRNisqaGFoqqaJZKs27IVFKrxJ8r7ON2&#10;m+gNGOv7aMN1bfGIzEOwCWQURQhCV+qpyP6wj5zZs85khUzFhG3bmE6nwkIyJ8G8E0WNZIToLSj0&#10;Xa1WQt70+32EYYjhcCgWnO2uiBbofTnFm96dynnGSVSc5HpYMq+NHoxVvszfUNzJNrrse8H5S0QO&#10;FxcXsCxLBn0leo4vy7BNgorl54xDyrJq90W1Cg0FYxrGoBQ852lm5NsqZ0Avz0kP9OBpmmJvbw/3&#10;799Hv9+XAWmsaXNdd2cUZ57bwkibzXlM8scGVGPuvf4B4jhGGNbguoqxiqItptMxgEIzTxYcx8J2&#10;G6EoMvT7XYEAXGDCoSiK9OjyGWq1QPIpvu+i02nB8xzs7/fR73cxm03AGhvfV9x9r9fBjRuHqNUC&#10;bLcRarUA9XoIz3PgOBZqtQBAodmoDOv1UnIuSbKVnNI2XsEPbPiBjTjeYDi8wHq9lkrKzSbGfL6E&#10;43i4ceMGDg4O0GzV4Xo21pHqoqnqYRzkeYo43kA1SVeqDsdRjS7r9RBZlmC5nMs6LRYzbLcRXNfG&#10;xcUZomiFMFR6rLLMEUUrDIcXmE7HGAz2Ua+HkqdarRa4uhpiuZyjVgswGOyjVguQZQmiaIXNZo1m&#10;s44g8DTlnOg4IEWjUZOaJ9YcZVmCLEvgujbC0EcY+jg6GmAw2MfR0QBZlmA2m2CzWcu6np7ex/n5&#10;KQaDfdg2cP/+PbiujaOjAYoik+fGnF4UrTCdjrHdRri8PEetFqDdbuLk5AZqtQCdTkvHWpHk1E5P&#10;72MyuYLvu9hs1sjzFLVagCDwtEZS5eNGo0sEgYcg8DCfT+F5DhaLGWaLKWaLKWCXsBxgsZojLzM0&#10;WnWUVlWGQQPN6SPsZVEUmWZlEywWM0wmV7i6GuL11+/CskoMBgOhtGkkGWKIA1JUpKri6/U7Mhf1&#10;6OgQs5k6ADyVrAVyHEeK9ejyttutuDmz9zMbPrBkmLiaI1Esy5LxJMT/HIe+2WzU+D/NtJi4n2NV&#10;zCpE1uSwlZaK71Jplm/B0RalYoJ4PwySTT0Ws9jse03cbZaFsNSD2jvCYcJBWly+GBuy8w/vi16C&#10;nWv4mScnJ9LznJ/T6XSQZZko6z3PQ7fbFW9OeMree2QOWc/DGLRer6Ndb0jsVhSFNOC3/r/2rrS3&#10;bSSGPkkjjU5fcoIG/f//q9g2ae1048RObEvWsR84j5LdFrufFxpAgA8do9FoSD6Sj57wITw8PCjK&#10;SJuXSZnk0iASO05xIU/E8m6tkRWU1lSHqQFlWaZRCrSXqIEEgVQVoUShSkUV9PHxUTNnaRePs6zJ&#10;mkt0lRm4/I08Hiy+QH8iNZtxZm/f93h5EeIVYT+S4GhDPD8IAjw9PSEMQy3aW5alwsNxLMbXZrNx&#10;gyrOLil6NXPwdY3zuXa2Q4GquuB0qvDly1/OXvCw270pIPHt25N7QSVfh0ldwuOWoaouiOMUh8MH&#10;zmdC0wmsTZBlBcLQqqH548cWbdtqIVuhId4jzwtFHgPfYLVawff36gdbLBYKL5NZ9XT+UMDgdKqw&#10;37/rJBEESPxQp1OFpmE0+UknLNPil8ulqirr9Z0zcCswJwjwUNeNqz0q54xjqzlUYWhRFHNkWe5q&#10;1go0LUZ/rOEzEvQbuOcoY0n1VQKGh9wvzxPfi4wt0PseLpdW+yQ+G9+lhmTwvABVdYYxEVarNaxN&#10;UFVbNE2HMLS6v/ismPPUIUkyJEmG9/cjjIn0ReO16nrgNu97T/tOskhZbI4u9MmDMZHzO0nOljhp&#10;fSwWK0dpMMN8vkDTdE49DxzyKvtKbpiw3pblnaqRwmZlUJZ3WsGQGEAQCNtUlmXKr25MiLIsncrr&#10;EEt6oH/+lNRfVllggCAAtRcUwnW6MKuxjVEm2jTjgly73Q6fP39Wo438X0yfoKglXStLlpBthlKM&#10;/WDSoAQr7vHy8oL9fq+RFhwISg0NtPSM65enhmRRFFot2tqhFi0lIqUCoX+u4Mz4/Pr1KwAo2siX&#10;k74ZHrtarZDnObbbrUpTrrasxEDJNPYv1bVUt2BWLwD1r9FnAgykm78LdqXd5vu+9l0DUL3BpzaW&#10;8qvVCn3fa5Yx0SkBMY5XkSQ8fhw1slwKK87fb68qZQ+Hw1V1RNpvLLhFicX/SF4JQDNmWeaG8XZi&#10;v1u1g2kDEiSiVsBom8LxvVPL4PiwQDNtPUq8zWbrUFvxDdb1RYuSxXGE87lm2I8wWXa9lI0wxuDh&#10;4ZPzndSwFsjzwqk+Upri8fHJpc8OAZ/iM4gxmwkUeTpJCm2aZogiizwvsFqV+P79Ow6Hd8xmc3z6&#10;9IA0zZzK1qOuL3h9fdOXQiauXLNpLrhcGhyPJ2y3zwoedF2PPC9URA/p54JsceIQoKBxyodL2JYp&#10;8HRwDlHckpz3/v6h0LW1McIwQlmuR+w5DZjQJ9JCEuV8XyIh2rZDFNmrlPT9/qDHJEkKa2MAB5zP&#10;Fd7e9miaVoEPSewLHYjga0KeSM1A+8TkwcDx0EVRqy81fVDCR3dEkAxwe5Ra5FmBKLRIYllAFvMl&#10;Pt4FWW2bDnV1Qdf2Gn+WJsL5l80FISV/OoGAopghTTNHxSuJjaz817atA3NmsDbGbveK7fZZtQAx&#10;7DukaabhXiKpjI51HCfupZCxPJ8rHI8nXC6N03gSVRfbtsXz8zMeH5+Qpinu7+8xm8012fP19U3L&#10;8QhsLlX9BGhgFPt5VCFetCPDkBZrLU7nRumBNpsNwjDEfL5QTJ8cZCQrmc/nWlGaE7dtW7UhyNVF&#10;qUBKKXrWKbbJsEkGVXrAx55rrnKUQvS5sF/01dBHQoOSxWy5WBAppN9mXGep71u97jhdgOfkizdO&#10;0SByQ0lF/8TYBpAVrFaYf8yfwBeKKyN9H0zVJ5QqL9FA3UXmURIPElkak8NcRW444IdjOpbYXKwY&#10;GcHFqWkarbJHaceixaQLI386Jcc4XeTj4wOzcql9oxrEYmuUWJ7nKdsO5xKlHKUMIW7asJRW5Mjj&#10;nBv7Iruu07I+tCGptfD5jf1+1H5EvR44zNfrtaMQaFGWJbquc8XTXMhYGAY9gL4slz086BYnQe/5&#10;8jkw6E2Iq//hobdx0EfW1++e/+u+fjB8znJ7dXwYebpvnJg+jLw+MMN5PB/aB26R9a/OOd6Hx/G6&#10;ni/X0ONxvcVxfPXd92W7vc/x9W7v/7Z/7IcfSF89X/bj73Firu6fn9nv8XiOfw+MnJPfuZnwz/0z&#10;4a/XYL94ntBDn4R+HwBXW+Tjl98CoF/kiX42QB8b77f72UD+v33evxuv27EYj0NgrsdkfP+35+Kc&#10;Gf9nwmGO8P5vnyv3vR1H9ilOhr5xvt7dL3XeMHTvP8b6Tm1qU7tp3r/vMrWpTW1qU5va1KY2tf9B&#10;m2ymqU3tD+0f6TYKah4OdfYAAAAASUVORK5CYIJQSwMEFAAGAAgAAAAhAFplgi/dAAAABQEAAA8A&#10;AABkcnMvZG93bnJldi54bWxMj0FLw0AQhe+C/2EZwZvdjVVb0mxKKeqpCG0F6W2anSah2dmQ3Sbp&#10;v3f1opeBx3u89022HG0jeup87VhDMlEgiAtnai41fO7fHuYgfEA22DgmDVfysMxvbzJMjRt4S/0u&#10;lCKWsE9RQxVCm0rpi4os+olriaN3cp3FEGVXStPhEMttIx+VepEWa44LFba0rqg47y5Ww/uAw2qa&#10;vPab82l9PeyfP742CWl9fzeuFiACjeEvDD/4ER3yyHR0FzZeNBriI+H3Rm/2lMxAHDVM1VyBzDP5&#10;nz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HIU5nKQAA&#10;IZYBAA4AAAAAAAAAAAAAAAAAOgIAAGRycy9lMm9Eb2MueG1sUEsBAi0ACgAAAAAAAAAhAAtS7WGw&#10;+AAAsPgAABQAAAAAAAAAAAAAAAAAzSsAAGRycy9tZWRpYS9pbWFnZTEucG5nUEsBAi0AFAAGAAgA&#10;AAAhAFplgi/dAAAABQEAAA8AAAAAAAAAAAAAAAAAryQBAGRycy9kb3ducmV2LnhtbFBLAQItABQA&#10;BgAIAAAAIQCqJg6+vAAAACEBAAAZAAAAAAAAAAAAAAAAALklAQBkcnMvX3JlbHMvZTJvRG9jLnht&#10;bC5yZWxzUEsFBgAAAAAGAAYAfAEAAKwmAQ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14:paraId="3AEC333A" w14:textId="77777777" w:rsidR="00057C93" w:rsidRPr="0001594F" w:rsidRDefault="00057C93" w:rsidP="003E328D">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14:paraId="12761BCE" w14:textId="77777777" w:rsidR="00057C93" w:rsidRPr="0001594F" w:rsidRDefault="00057C93" w:rsidP="003E328D">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815583F" w14:textId="77777777" w:rsidR="00057C93" w:rsidRPr="0001594F" w:rsidRDefault="00057C93" w:rsidP="003E328D">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14:paraId="45E73B62" w14:textId="77777777" w:rsidR="00057C93" w:rsidRPr="0001594F" w:rsidRDefault="00057C93" w:rsidP="003E328D">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52DDF7EA" w14:textId="77777777" w:rsidR="00057C93" w:rsidRPr="0001594F" w:rsidRDefault="00057C93" w:rsidP="003E328D">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14:paraId="60CE4AE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51C4D6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9D1EE7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3E328D" w:rsidRPr="00FD0DA3" w14:paraId="79EF92B4" w14:textId="77777777" w:rsidTr="00057C93">
        <w:tc>
          <w:tcPr>
            <w:tcW w:w="308" w:type="pct"/>
            <w:shd w:val="clear" w:color="auto" w:fill="1F3864" w:themeFill="accent5" w:themeFillShade="80"/>
          </w:tcPr>
          <w:p w14:paraId="55B7003C"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41" w:type="pct"/>
            <w:shd w:val="clear" w:color="auto" w:fill="1F3864" w:themeFill="accent5" w:themeFillShade="80"/>
          </w:tcPr>
          <w:p w14:paraId="6890DAE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9" w:type="pct"/>
            <w:shd w:val="clear" w:color="auto" w:fill="1F3864" w:themeFill="accent5" w:themeFillShade="80"/>
          </w:tcPr>
          <w:p w14:paraId="182BD43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82" w:type="pct"/>
            <w:shd w:val="clear" w:color="auto" w:fill="1F3864" w:themeFill="accent5" w:themeFillShade="80"/>
          </w:tcPr>
          <w:p w14:paraId="6478660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3D4C0301" w14:textId="77777777" w:rsidTr="00057C93">
        <w:tc>
          <w:tcPr>
            <w:tcW w:w="308" w:type="pct"/>
            <w:shd w:val="clear" w:color="auto" w:fill="BDD6EE" w:themeFill="accent1" w:themeFillTint="66"/>
            <w:vAlign w:val="center"/>
          </w:tcPr>
          <w:p w14:paraId="76DBF40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6</w:t>
            </w:r>
          </w:p>
        </w:tc>
        <w:tc>
          <w:tcPr>
            <w:tcW w:w="1041" w:type="pct"/>
            <w:shd w:val="clear" w:color="auto" w:fill="BDD6EE" w:themeFill="accent1" w:themeFillTint="66"/>
            <w:vAlign w:val="center"/>
          </w:tcPr>
          <w:p w14:paraId="6F2CCAD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VAC-OG-VIG-2</w:t>
            </w:r>
          </w:p>
        </w:tc>
        <w:tc>
          <w:tcPr>
            <w:tcW w:w="669" w:type="pct"/>
            <w:shd w:val="clear" w:color="auto" w:fill="BDD6EE" w:themeFill="accent1" w:themeFillTint="66"/>
            <w:vAlign w:val="center"/>
          </w:tcPr>
          <w:p w14:paraId="246F6DE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982" w:type="pct"/>
            <w:shd w:val="clear" w:color="auto" w:fill="BDD6EE" w:themeFill="accent1" w:themeFillTint="66"/>
            <w:vAlign w:val="center"/>
          </w:tcPr>
          <w:p w14:paraId="61D82D3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VIGA DE ARRIOSTRE DE HORMIGÓN ARMADO</w:t>
            </w:r>
          </w:p>
        </w:tc>
      </w:tr>
    </w:tbl>
    <w:p w14:paraId="281C1DA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9AA2C7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077BB4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C59410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7218609" w14:textId="77777777" w:rsidR="003E328D" w:rsidRPr="00FD0DA3" w:rsidRDefault="003E328D" w:rsidP="003E328D">
      <w:pPr>
        <w:widowControl w:val="0"/>
        <w:autoSpaceDE w:val="0"/>
        <w:autoSpaceDN w:val="0"/>
        <w:jc w:val="both"/>
        <w:rPr>
          <w:rFonts w:ascii="Tahoma" w:eastAsia="Arial" w:hAnsi="Tahoma" w:cs="Tahoma"/>
          <w:sz w:val="18"/>
          <w:szCs w:val="18"/>
        </w:rPr>
      </w:pPr>
    </w:p>
    <w:p w14:paraId="6C1FD9D7"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CF4ED6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B43D88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D6FD59" w14:textId="77777777" w:rsidR="003E328D" w:rsidRPr="00FD0DA3" w:rsidRDefault="003E328D" w:rsidP="003E328D">
      <w:pPr>
        <w:widowControl w:val="0"/>
        <w:autoSpaceDE w:val="0"/>
        <w:autoSpaceDN w:val="0"/>
        <w:jc w:val="both"/>
        <w:rPr>
          <w:rFonts w:ascii="Tahoma" w:eastAsia="Arial" w:hAnsi="Tahoma" w:cs="Tahoma"/>
          <w:sz w:val="18"/>
          <w:szCs w:val="18"/>
        </w:rPr>
      </w:pPr>
    </w:p>
    <w:p w14:paraId="76C229A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11C4E248" w14:textId="77777777" w:rsidR="003E328D" w:rsidRPr="00FD0DA3" w:rsidRDefault="003E328D" w:rsidP="003E328D">
      <w:pPr>
        <w:widowControl w:val="0"/>
        <w:autoSpaceDE w:val="0"/>
        <w:autoSpaceDN w:val="0"/>
        <w:jc w:val="both"/>
        <w:rPr>
          <w:rFonts w:ascii="Tahoma" w:eastAsia="Arial" w:hAnsi="Tahoma" w:cs="Tahoma"/>
          <w:sz w:val="18"/>
          <w:szCs w:val="18"/>
        </w:rPr>
      </w:pPr>
    </w:p>
    <w:p w14:paraId="4929AC5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C44FD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C375EE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634039B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1F379C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494702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se deberán cumplir con las siguientes directrices referidas a la ejecución.</w:t>
      </w:r>
    </w:p>
    <w:p w14:paraId="2D9FA1B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00B0A7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Limpieza y Preparación</w:t>
      </w:r>
    </w:p>
    <w:p w14:paraId="229D918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1E401F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2D37F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8C94F5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Luego de haber emparejado el fondo de la excavación se deberá vaciar una capa de hormigón pobre con dosificación 1:3:5 en un espesor de 5 cm.</w:t>
      </w:r>
    </w:p>
    <w:p w14:paraId="4DF53DB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44DFE3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4F1E17D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50854BC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24B7EAE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EBA835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144CA28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B02EDC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A69C17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630C77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w:t>
      </w:r>
    </w:p>
    <w:p w14:paraId="78608E5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B40D02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07F603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619BAA5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BE3F0E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29E9BF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9D189A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69B87D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7B8173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57" w:name="_Hlk99004689"/>
      <w:r w:rsidRPr="00FD0DA3">
        <w:rPr>
          <w:rFonts w:ascii="Tahoma" w:eastAsia="Arial" w:hAnsi="Tahoma" w:cs="Tahoma"/>
          <w:b/>
          <w:kern w:val="28"/>
          <w:sz w:val="18"/>
          <w:szCs w:val="18"/>
        </w:rPr>
        <w:t>Limpieza y colocación de Fierros Corrugados</w:t>
      </w:r>
      <w:bookmarkEnd w:id="157"/>
    </w:p>
    <w:p w14:paraId="7C5F11B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66375B9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Antes de introducir las armaduras en los encofrados, se limpiarán adecuadamente con cepillos de acero, librándolas </w:t>
      </w:r>
      <w:r w:rsidRPr="00FD0DA3">
        <w:rPr>
          <w:rFonts w:ascii="Tahoma" w:eastAsia="Arial" w:hAnsi="Tahoma" w:cs="Tahoma"/>
          <w:kern w:val="28"/>
          <w:sz w:val="18"/>
          <w:szCs w:val="18"/>
        </w:rPr>
        <w:lastRenderedPageBreak/>
        <w:t>de óxido, polvo, barro grasas, pinturas y todo aquello que disminuya la adherencia.</w:t>
      </w:r>
    </w:p>
    <w:p w14:paraId="74C0AB9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E8442A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52FE0FD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7B322D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E4B991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53D209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17DF6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FE336A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7AB3BD1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5C6B00D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r>
      <w:r w:rsidRPr="00FD0DA3">
        <w:rPr>
          <w:rFonts w:ascii="Tahoma" w:eastAsia="Arial" w:hAnsi="Tahoma" w:cs="Tahoma"/>
          <w:kern w:val="28"/>
          <w:sz w:val="18"/>
          <w:szCs w:val="18"/>
        </w:rPr>
        <w:tab/>
        <w:t>1,5 a 2,0   cm</w:t>
      </w:r>
    </w:p>
    <w:p w14:paraId="100C02F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37DA5C7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4F1993C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345FCC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EFF117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A4E04C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1949F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7B383BA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754B60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47D908D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6C34B3BC"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58" w:name="_Hlk99004707"/>
      <w:r w:rsidRPr="00FD0DA3">
        <w:rPr>
          <w:rFonts w:ascii="Tahoma" w:eastAsia="Arial" w:hAnsi="Tahoma" w:cs="Tahoma"/>
          <w:b/>
          <w:kern w:val="28"/>
          <w:sz w:val="18"/>
          <w:szCs w:val="18"/>
        </w:rPr>
        <w:t>Armado de Fierros Corrugados</w:t>
      </w:r>
      <w:bookmarkEnd w:id="158"/>
    </w:p>
    <w:p w14:paraId="3CE023C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DC8E26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EA27F3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AF6DC6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4B727EE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27B978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70B23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071CD3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18DA6A4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2D1C7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73A8AFF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973177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3F589CA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57DA94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0D2D12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2AE4A9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36F532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0D5C02B" w14:textId="77777777" w:rsidR="003E328D" w:rsidRPr="00FD0DA3" w:rsidRDefault="003E328D" w:rsidP="003E328D">
      <w:pPr>
        <w:widowControl w:val="0"/>
        <w:autoSpaceDE w:val="0"/>
        <w:autoSpaceDN w:val="0"/>
        <w:jc w:val="both"/>
        <w:rPr>
          <w:rFonts w:ascii="Tahoma" w:eastAsia="Arial" w:hAnsi="Tahoma" w:cs="Tahoma"/>
          <w:kern w:val="28"/>
          <w:sz w:val="18"/>
          <w:szCs w:val="18"/>
        </w:rPr>
      </w:pPr>
      <w:bookmarkStart w:id="159" w:name="_Hlk98937184"/>
      <w:r w:rsidRPr="00FD0DA3">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59"/>
    </w:p>
    <w:p w14:paraId="633A0E3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540DAC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Empalmes en las barras</w:t>
      </w:r>
    </w:p>
    <w:p w14:paraId="6414F87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38D3C6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2C5344B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17EE4C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C1BCC7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80863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AAAC02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239A8AE3" w14:textId="77777777" w:rsidR="003E328D" w:rsidRPr="00FD0DA3" w:rsidRDefault="003E328D" w:rsidP="003E328D">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ACEDD75" w14:textId="77777777" w:rsidR="003E328D" w:rsidRPr="00FD0DA3" w:rsidRDefault="003E328D" w:rsidP="003E328D">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toda la longitud del empalme se colocarán armaduras transversales suplementarias para mejorar las condiciones del empalme, cuando sea necesario.</w:t>
      </w:r>
    </w:p>
    <w:p w14:paraId="6D12DE24" w14:textId="77777777" w:rsidR="003E328D" w:rsidRPr="00FD0DA3" w:rsidRDefault="003E328D" w:rsidP="003E328D">
      <w:pPr>
        <w:widowControl w:val="0"/>
        <w:numPr>
          <w:ilvl w:val="0"/>
          <w:numId w:val="79"/>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7E1090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F245EC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0" w:name="_Hlk98937506"/>
      <w:r w:rsidRPr="00FD0DA3">
        <w:rPr>
          <w:rFonts w:ascii="Tahoma" w:eastAsia="Arial" w:hAnsi="Tahoma" w:cs="Tahoma"/>
          <w:b/>
          <w:kern w:val="28"/>
          <w:sz w:val="18"/>
          <w:szCs w:val="18"/>
        </w:rPr>
        <w:t>Mezclado</w:t>
      </w:r>
    </w:p>
    <w:p w14:paraId="1155078F"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60FB7D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y deseablemente por peso. Para esta tarea:</w:t>
      </w:r>
    </w:p>
    <w:p w14:paraId="240B8F9D" w14:textId="77777777" w:rsidR="003E328D" w:rsidRPr="00FD0DA3" w:rsidRDefault="003E328D" w:rsidP="003E328D">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6A9146D6" w14:textId="77777777" w:rsidR="003E328D" w:rsidRPr="00FD0DA3" w:rsidRDefault="003E328D" w:rsidP="003E328D">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6257608C" w14:textId="77777777" w:rsidR="003E328D" w:rsidRPr="00FD0DA3" w:rsidRDefault="003E328D" w:rsidP="003E328D">
      <w:pPr>
        <w:widowControl w:val="0"/>
        <w:numPr>
          <w:ilvl w:val="0"/>
          <w:numId w:val="8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4D1FCEC6" w14:textId="77777777" w:rsidR="003E328D" w:rsidRPr="00FD0DA3" w:rsidRDefault="003E328D" w:rsidP="003E328D">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584C5BB1" w14:textId="77777777" w:rsidR="003E328D" w:rsidRPr="00FD0DA3" w:rsidRDefault="003E328D" w:rsidP="003E328D">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66865F" w14:textId="77777777" w:rsidR="003E328D" w:rsidRPr="00FD0DA3" w:rsidRDefault="003E328D" w:rsidP="003E328D">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6C3DA1A8" w14:textId="77777777" w:rsidR="003E328D" w:rsidRPr="00FD0DA3" w:rsidRDefault="003E328D" w:rsidP="003E328D">
      <w:pPr>
        <w:widowControl w:val="0"/>
        <w:numPr>
          <w:ilvl w:val="0"/>
          <w:numId w:val="8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136F9E4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C16A63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F4335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262B83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p>
    <w:p w14:paraId="504222D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43FA4E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mezclado manual queda expresamente prohibido.</w:t>
      </w:r>
    </w:p>
    <w:bookmarkEnd w:id="160"/>
    <w:p w14:paraId="68A5924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2EA54C9"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1" w:name="_Hlk98937535"/>
      <w:r w:rsidRPr="00FD0DA3">
        <w:rPr>
          <w:rFonts w:ascii="Tahoma" w:eastAsia="Arial" w:hAnsi="Tahoma" w:cs="Tahoma"/>
          <w:b/>
          <w:kern w:val="28"/>
          <w:sz w:val="18"/>
          <w:szCs w:val="18"/>
        </w:rPr>
        <w:t>Transporte</w:t>
      </w:r>
    </w:p>
    <w:p w14:paraId="62C3816D"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1492DB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6B3CF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00DA84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6FD1F6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7AB99E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D3CEDD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57D3BA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2" w:name="_Hlk98937560"/>
      <w:bookmarkStart w:id="163" w:name="_Hlk98935654"/>
      <w:bookmarkEnd w:id="161"/>
    </w:p>
    <w:p w14:paraId="40665AE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31B9EC3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44A8D35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1BBFF7F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E9865E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78AC22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146836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92C7D6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AD2E67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27DFBF6B"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4DBF2617"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39251F5E"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603118E9"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56959296"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43256C91"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0DC2DBFB"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077DF5D8" w14:textId="77777777" w:rsidR="003E328D" w:rsidRPr="00FD0DA3" w:rsidRDefault="003E328D" w:rsidP="003E328D">
      <w:pPr>
        <w:widowControl w:val="0"/>
        <w:numPr>
          <w:ilvl w:val="0"/>
          <w:numId w:val="82"/>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en losas deberá efectuarse por franjas de ancho tal que, al vaciar la capa siguiente, en la primera no se haya iniciado el fraguado.</w:t>
      </w:r>
      <w:bookmarkEnd w:id="162"/>
      <w:bookmarkEnd w:id="163"/>
    </w:p>
    <w:p w14:paraId="064D01C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34A5D33"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4" w:name="_Hlk98937724"/>
      <w:r w:rsidRPr="00FD0DA3">
        <w:rPr>
          <w:rFonts w:ascii="Tahoma" w:eastAsia="Arial" w:hAnsi="Tahoma" w:cs="Tahoma"/>
          <w:b/>
          <w:kern w:val="28"/>
          <w:sz w:val="18"/>
          <w:szCs w:val="18"/>
        </w:rPr>
        <w:t>Compactación</w:t>
      </w:r>
    </w:p>
    <w:p w14:paraId="66E65DEB"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EADEBE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13F7CC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BA25D7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7EE89E8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15B9D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5884EF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594B3BD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643919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5934B8E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6A5489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1DDF5D5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D0CB63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BB6124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2E7E22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74DC642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5FC53B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usada solo bajo autorización de Inspector de proyecto.</w:t>
      </w:r>
    </w:p>
    <w:p w14:paraId="7C254C7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F2F35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5" w:name="_Hlk98937742"/>
      <w:bookmarkEnd w:id="164"/>
      <w:r w:rsidRPr="00FD0DA3">
        <w:rPr>
          <w:rFonts w:ascii="Tahoma" w:eastAsia="Arial" w:hAnsi="Tahoma" w:cs="Tahoma"/>
          <w:b/>
          <w:kern w:val="28"/>
          <w:sz w:val="18"/>
          <w:szCs w:val="18"/>
        </w:rPr>
        <w:t>Desencofrado</w:t>
      </w:r>
    </w:p>
    <w:p w14:paraId="2C6DBAA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89E6A0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56E58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0AFB14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4F31A13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E03082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55BE6E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1B7057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55A5BC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67F090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bookmarkEnd w:id="165"/>
    </w:p>
    <w:p w14:paraId="628A436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D49D6C2" w14:textId="77777777" w:rsidR="003E328D" w:rsidRPr="00FD0DA3" w:rsidRDefault="003E328D" w:rsidP="003E328D">
      <w:pPr>
        <w:widowControl w:val="0"/>
        <w:autoSpaceDE w:val="0"/>
        <w:autoSpaceDN w:val="0"/>
        <w:jc w:val="both"/>
        <w:rPr>
          <w:rFonts w:ascii="Tahoma" w:eastAsia="Arial" w:hAnsi="Tahoma" w:cs="Tahoma"/>
          <w:b/>
          <w:kern w:val="28"/>
          <w:sz w:val="18"/>
          <w:szCs w:val="18"/>
        </w:rPr>
      </w:pPr>
      <w:bookmarkStart w:id="166" w:name="_Hlk98937598"/>
      <w:r w:rsidRPr="00FD0DA3">
        <w:rPr>
          <w:rFonts w:ascii="Tahoma" w:eastAsia="Arial" w:hAnsi="Tahoma" w:cs="Tahoma"/>
          <w:b/>
          <w:kern w:val="28"/>
          <w:sz w:val="18"/>
          <w:szCs w:val="18"/>
        </w:rPr>
        <w:t>Protección y Curado</w:t>
      </w:r>
    </w:p>
    <w:p w14:paraId="44C0BDB9"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313B35C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4789F4E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284CF7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0C1876C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1927D8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BE567F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AD2987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66"/>
    </w:p>
    <w:p w14:paraId="7C2F10D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4A640F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6916AEAC"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637FB1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CA9605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8E1335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27C16C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82BFA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BFEA6E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355F230" w14:textId="77777777" w:rsidR="003E328D" w:rsidRPr="00FD0DA3" w:rsidRDefault="003E328D" w:rsidP="003E328D">
      <w:pPr>
        <w:widowControl w:val="0"/>
        <w:numPr>
          <w:ilvl w:val="0"/>
          <w:numId w:val="83"/>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Ensayos a Realizar</w:t>
      </w:r>
    </w:p>
    <w:p w14:paraId="23390876" w14:textId="77777777" w:rsidR="003E328D" w:rsidRPr="00FD0DA3" w:rsidRDefault="003E328D" w:rsidP="003E328D">
      <w:pPr>
        <w:widowControl w:val="0"/>
        <w:autoSpaceDE w:val="0"/>
        <w:autoSpaceDN w:val="0"/>
        <w:ind w:left="720"/>
        <w:jc w:val="both"/>
        <w:rPr>
          <w:rFonts w:ascii="Tahoma" w:eastAsia="Arial" w:hAnsi="Tahoma" w:cs="Tahoma"/>
          <w:b/>
          <w:bCs/>
          <w:kern w:val="28"/>
          <w:sz w:val="18"/>
          <w:szCs w:val="18"/>
        </w:rPr>
      </w:pPr>
    </w:p>
    <w:p w14:paraId="5E06555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340570A1" w14:textId="77777777" w:rsidR="003E328D" w:rsidRPr="00FD0DA3" w:rsidRDefault="003E328D" w:rsidP="003E328D">
      <w:pPr>
        <w:widowControl w:val="0"/>
        <w:numPr>
          <w:ilvl w:val="0"/>
          <w:numId w:val="8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4FBEB1E5" w14:textId="77777777" w:rsidR="003E328D" w:rsidRPr="00FD0DA3" w:rsidRDefault="003E328D" w:rsidP="003E328D">
      <w:pPr>
        <w:widowControl w:val="0"/>
        <w:numPr>
          <w:ilvl w:val="0"/>
          <w:numId w:val="8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61BB7D20" w14:textId="77777777" w:rsidR="003E328D" w:rsidRPr="00FD0DA3" w:rsidRDefault="003E328D" w:rsidP="003E328D">
      <w:pPr>
        <w:widowControl w:val="0"/>
        <w:numPr>
          <w:ilvl w:val="0"/>
          <w:numId w:val="8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70BC13C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A4FD3B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37A219E" w14:textId="77777777" w:rsidR="003E328D" w:rsidRPr="00FD0DA3" w:rsidRDefault="003E328D" w:rsidP="003E328D">
      <w:pPr>
        <w:widowControl w:val="0"/>
        <w:numPr>
          <w:ilvl w:val="0"/>
          <w:numId w:val="8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5F689A44" w14:textId="77777777" w:rsidR="003E328D" w:rsidRPr="00FD0DA3" w:rsidRDefault="003E328D" w:rsidP="003E328D">
      <w:pPr>
        <w:widowControl w:val="0"/>
        <w:numPr>
          <w:ilvl w:val="0"/>
          <w:numId w:val="8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4AF303CF" w14:textId="77777777" w:rsidR="003E328D" w:rsidRPr="00FD0DA3" w:rsidRDefault="003E328D" w:rsidP="003E328D">
      <w:pPr>
        <w:widowControl w:val="0"/>
        <w:numPr>
          <w:ilvl w:val="0"/>
          <w:numId w:val="8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67E6059F" w14:textId="77777777" w:rsidR="003E328D" w:rsidRPr="00FD0DA3" w:rsidRDefault="003E328D" w:rsidP="003E328D">
      <w:pPr>
        <w:widowControl w:val="0"/>
        <w:numPr>
          <w:ilvl w:val="0"/>
          <w:numId w:val="8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Otros que el proponente oferte en su propuesta </w:t>
      </w:r>
    </w:p>
    <w:p w14:paraId="7E72946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CB425FD" w14:textId="77777777" w:rsidR="003E328D" w:rsidRPr="00FD0DA3" w:rsidRDefault="003E328D" w:rsidP="003E328D">
      <w:pPr>
        <w:widowControl w:val="0"/>
        <w:numPr>
          <w:ilvl w:val="0"/>
          <w:numId w:val="86"/>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Laboratorio</w:t>
      </w:r>
    </w:p>
    <w:p w14:paraId="7622040B" w14:textId="77777777" w:rsidR="003E328D" w:rsidRPr="00FD0DA3" w:rsidRDefault="003E328D" w:rsidP="003E328D">
      <w:pPr>
        <w:widowControl w:val="0"/>
        <w:autoSpaceDE w:val="0"/>
        <w:autoSpaceDN w:val="0"/>
        <w:ind w:left="720"/>
        <w:jc w:val="both"/>
        <w:rPr>
          <w:rFonts w:ascii="Tahoma" w:eastAsia="Arial" w:hAnsi="Tahoma" w:cs="Tahoma"/>
          <w:b/>
          <w:bCs/>
          <w:kern w:val="28"/>
          <w:sz w:val="18"/>
          <w:szCs w:val="18"/>
        </w:rPr>
      </w:pPr>
    </w:p>
    <w:p w14:paraId="12020F7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418DAB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88A9F8D" w14:textId="77777777" w:rsidR="003E328D" w:rsidRPr="00FD0DA3" w:rsidRDefault="003E328D" w:rsidP="003E328D">
      <w:pPr>
        <w:widowControl w:val="0"/>
        <w:numPr>
          <w:ilvl w:val="0"/>
          <w:numId w:val="86"/>
        </w:numPr>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Frecuencia de los Ensayos</w:t>
      </w:r>
    </w:p>
    <w:p w14:paraId="7917C9BF" w14:textId="77777777" w:rsidR="003E328D" w:rsidRPr="00FD0DA3" w:rsidRDefault="003E328D" w:rsidP="003E328D">
      <w:pPr>
        <w:widowControl w:val="0"/>
        <w:autoSpaceDE w:val="0"/>
        <w:autoSpaceDN w:val="0"/>
        <w:ind w:left="720"/>
        <w:jc w:val="both"/>
        <w:rPr>
          <w:rFonts w:ascii="Tahoma" w:eastAsia="Arial" w:hAnsi="Tahoma" w:cs="Tahoma"/>
          <w:b/>
          <w:bCs/>
          <w:kern w:val="28"/>
          <w:sz w:val="18"/>
          <w:szCs w:val="18"/>
        </w:rPr>
      </w:pPr>
    </w:p>
    <w:p w14:paraId="20A3A96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1A5FE5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81A9B4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C4E16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F0896C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8DCA2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59217C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0A7420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B9CCF5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CC5EA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0572EB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A7EF6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4993DB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5E10E1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E328D" w:rsidRPr="00FD0DA3" w14:paraId="7FACCDD8" w14:textId="77777777" w:rsidTr="00057C93">
        <w:tc>
          <w:tcPr>
            <w:tcW w:w="912" w:type="pct"/>
            <w:shd w:val="clear" w:color="auto" w:fill="1F3864" w:themeFill="accent5" w:themeFillShade="80"/>
            <w:vAlign w:val="center"/>
          </w:tcPr>
          <w:p w14:paraId="35E55654"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 xml:space="preserve">TIPO DEL </w:t>
            </w:r>
            <w:proofErr w:type="spellStart"/>
            <w:r w:rsidRPr="00FD0DA3">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3A2D982D"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0233D104"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RES. Kg/cm2</w:t>
            </w:r>
          </w:p>
          <w:p w14:paraId="18E631B1"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(28 días)</w:t>
            </w:r>
          </w:p>
        </w:tc>
        <w:tc>
          <w:tcPr>
            <w:tcW w:w="972" w:type="pct"/>
            <w:shd w:val="clear" w:color="auto" w:fill="1F3864" w:themeFill="accent5" w:themeFillShade="80"/>
            <w:vAlign w:val="center"/>
          </w:tcPr>
          <w:p w14:paraId="520CFF5C" w14:textId="77777777" w:rsidR="003E328D" w:rsidRPr="00FD0DA3" w:rsidRDefault="003E328D" w:rsidP="00057C93">
            <w:pPr>
              <w:widowControl w:val="0"/>
              <w:autoSpaceDE w:val="0"/>
              <w:autoSpaceDN w:val="0"/>
              <w:jc w:val="both"/>
              <w:rPr>
                <w:rFonts w:ascii="Tahoma" w:eastAsia="Arial" w:hAnsi="Tahoma" w:cs="Tahoma"/>
                <w:b/>
                <w:bCs/>
                <w:kern w:val="28"/>
                <w:sz w:val="18"/>
                <w:szCs w:val="18"/>
                <w:lang w:val="pt-BR"/>
              </w:rPr>
            </w:pPr>
            <w:r w:rsidRPr="00FD0DA3">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57AD55C5"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FC04F3E"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Rev. (</w:t>
            </w:r>
            <w:proofErr w:type="spellStart"/>
            <w:r w:rsidRPr="00FD0DA3">
              <w:rPr>
                <w:rFonts w:ascii="Tahoma" w:eastAsia="Arial" w:hAnsi="Tahoma" w:cs="Tahoma"/>
                <w:b/>
                <w:bCs/>
                <w:kern w:val="28"/>
                <w:sz w:val="18"/>
                <w:szCs w:val="18"/>
              </w:rPr>
              <w:t>pulg</w:t>
            </w:r>
            <w:proofErr w:type="spellEnd"/>
            <w:r w:rsidRPr="00FD0DA3">
              <w:rPr>
                <w:rFonts w:ascii="Tahoma" w:eastAsia="Arial" w:hAnsi="Tahoma" w:cs="Tahoma"/>
                <w:b/>
                <w:bCs/>
                <w:kern w:val="28"/>
                <w:sz w:val="18"/>
                <w:szCs w:val="18"/>
              </w:rPr>
              <w:t>)</w:t>
            </w:r>
          </w:p>
        </w:tc>
      </w:tr>
      <w:tr w:rsidR="003E328D" w:rsidRPr="00FD0DA3" w14:paraId="4F4BA51D" w14:textId="77777777" w:rsidTr="00057C93">
        <w:trPr>
          <w:trHeight w:val="304"/>
        </w:trPr>
        <w:tc>
          <w:tcPr>
            <w:tcW w:w="912" w:type="pct"/>
            <w:vAlign w:val="center"/>
          </w:tcPr>
          <w:p w14:paraId="2361CCE2"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400”"/>
              </w:smartTagPr>
              <w:r w:rsidRPr="00FD0DA3">
                <w:rPr>
                  <w:rFonts w:ascii="Tahoma" w:eastAsia="Arial" w:hAnsi="Tahoma" w:cs="Tahoma"/>
                  <w:kern w:val="28"/>
                  <w:sz w:val="18"/>
                  <w:szCs w:val="18"/>
                </w:rPr>
                <w:t>400”</w:t>
              </w:r>
            </w:smartTag>
          </w:p>
        </w:tc>
        <w:tc>
          <w:tcPr>
            <w:tcW w:w="874" w:type="pct"/>
            <w:vAlign w:val="center"/>
          </w:tcPr>
          <w:p w14:paraId="79FDC5DA"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vAlign w:val="center"/>
          </w:tcPr>
          <w:p w14:paraId="179C2E8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400</w:t>
            </w:r>
          </w:p>
        </w:tc>
        <w:tc>
          <w:tcPr>
            <w:tcW w:w="972" w:type="pct"/>
            <w:vAlign w:val="center"/>
          </w:tcPr>
          <w:p w14:paraId="5DB21ECD"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470</w:t>
            </w:r>
          </w:p>
        </w:tc>
        <w:tc>
          <w:tcPr>
            <w:tcW w:w="680" w:type="pct"/>
            <w:vAlign w:val="center"/>
          </w:tcPr>
          <w:p w14:paraId="155480E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w:t>
            </w:r>
          </w:p>
        </w:tc>
        <w:tc>
          <w:tcPr>
            <w:tcW w:w="687" w:type="pct"/>
            <w:vAlign w:val="center"/>
          </w:tcPr>
          <w:p w14:paraId="65E2F7D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3E328D" w:rsidRPr="00FD0DA3" w14:paraId="12FC4E49" w14:textId="77777777" w:rsidTr="00057C93">
        <w:trPr>
          <w:trHeight w:val="132"/>
        </w:trPr>
        <w:tc>
          <w:tcPr>
            <w:tcW w:w="912" w:type="pct"/>
            <w:vAlign w:val="center"/>
          </w:tcPr>
          <w:p w14:paraId="240A1C7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350”"/>
              </w:smartTagPr>
              <w:r w:rsidRPr="00FD0DA3">
                <w:rPr>
                  <w:rFonts w:ascii="Tahoma" w:eastAsia="Arial" w:hAnsi="Tahoma" w:cs="Tahoma"/>
                  <w:kern w:val="28"/>
                  <w:sz w:val="18"/>
                  <w:szCs w:val="18"/>
                </w:rPr>
                <w:t>350”</w:t>
              </w:r>
            </w:smartTag>
          </w:p>
        </w:tc>
        <w:tc>
          <w:tcPr>
            <w:tcW w:w="874" w:type="pct"/>
            <w:vAlign w:val="center"/>
          </w:tcPr>
          <w:p w14:paraId="32F37772"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vAlign w:val="center"/>
          </w:tcPr>
          <w:p w14:paraId="413A254F"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972" w:type="pct"/>
            <w:vAlign w:val="center"/>
          </w:tcPr>
          <w:p w14:paraId="6EB619D1"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450</w:t>
            </w:r>
          </w:p>
        </w:tc>
        <w:tc>
          <w:tcPr>
            <w:tcW w:w="680" w:type="pct"/>
            <w:vAlign w:val="center"/>
          </w:tcPr>
          <w:p w14:paraId="5B096A20"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 – 0.45</w:t>
            </w:r>
          </w:p>
        </w:tc>
        <w:tc>
          <w:tcPr>
            <w:tcW w:w="687" w:type="pct"/>
            <w:vAlign w:val="center"/>
          </w:tcPr>
          <w:p w14:paraId="13392991"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3E328D" w:rsidRPr="00FD0DA3" w14:paraId="09D1209B" w14:textId="77777777" w:rsidTr="00057C93">
        <w:trPr>
          <w:trHeight w:val="304"/>
        </w:trPr>
        <w:tc>
          <w:tcPr>
            <w:tcW w:w="912" w:type="pct"/>
            <w:vAlign w:val="center"/>
          </w:tcPr>
          <w:p w14:paraId="7453F93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“A” 210</w:t>
            </w:r>
          </w:p>
        </w:tc>
        <w:tc>
          <w:tcPr>
            <w:tcW w:w="874" w:type="pct"/>
            <w:vAlign w:val="center"/>
          </w:tcPr>
          <w:p w14:paraId="548DBE9A"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1/2”</w:t>
            </w:r>
          </w:p>
        </w:tc>
        <w:tc>
          <w:tcPr>
            <w:tcW w:w="874" w:type="pct"/>
            <w:vAlign w:val="center"/>
          </w:tcPr>
          <w:p w14:paraId="5CD5F62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vAlign w:val="center"/>
          </w:tcPr>
          <w:p w14:paraId="1752338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680" w:type="pct"/>
            <w:vAlign w:val="center"/>
          </w:tcPr>
          <w:p w14:paraId="47909731"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w:t>
            </w:r>
          </w:p>
        </w:tc>
        <w:tc>
          <w:tcPr>
            <w:tcW w:w="687" w:type="pct"/>
            <w:vAlign w:val="center"/>
          </w:tcPr>
          <w:p w14:paraId="11050D05"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3E328D" w:rsidRPr="00FD0DA3" w14:paraId="0DFFDE52" w14:textId="77777777" w:rsidTr="00057C93">
        <w:trPr>
          <w:trHeight w:val="305"/>
        </w:trPr>
        <w:tc>
          <w:tcPr>
            <w:tcW w:w="912" w:type="pct"/>
            <w:vAlign w:val="center"/>
          </w:tcPr>
          <w:p w14:paraId="36DC9F18"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“B” 180</w:t>
            </w:r>
          </w:p>
        </w:tc>
        <w:tc>
          <w:tcPr>
            <w:tcW w:w="874" w:type="pct"/>
            <w:vAlign w:val="center"/>
          </w:tcPr>
          <w:p w14:paraId="48D02BD1"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vAlign w:val="center"/>
          </w:tcPr>
          <w:p w14:paraId="752DD16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180</w:t>
            </w:r>
          </w:p>
        </w:tc>
        <w:tc>
          <w:tcPr>
            <w:tcW w:w="972" w:type="pct"/>
            <w:vAlign w:val="center"/>
          </w:tcPr>
          <w:p w14:paraId="79C8675D"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310</w:t>
            </w:r>
          </w:p>
        </w:tc>
        <w:tc>
          <w:tcPr>
            <w:tcW w:w="680" w:type="pct"/>
            <w:vAlign w:val="center"/>
          </w:tcPr>
          <w:p w14:paraId="1832451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0,55</w:t>
            </w:r>
          </w:p>
        </w:tc>
        <w:tc>
          <w:tcPr>
            <w:tcW w:w="687" w:type="pct"/>
            <w:vAlign w:val="center"/>
          </w:tcPr>
          <w:p w14:paraId="5B92136B"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3E328D" w:rsidRPr="00FD0DA3" w14:paraId="1201A531" w14:textId="77777777" w:rsidTr="00057C93">
        <w:trPr>
          <w:trHeight w:val="304"/>
        </w:trPr>
        <w:tc>
          <w:tcPr>
            <w:tcW w:w="912" w:type="pct"/>
            <w:vAlign w:val="center"/>
          </w:tcPr>
          <w:p w14:paraId="2C00993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“C” 160</w:t>
            </w:r>
          </w:p>
        </w:tc>
        <w:tc>
          <w:tcPr>
            <w:tcW w:w="874" w:type="pct"/>
            <w:vAlign w:val="center"/>
          </w:tcPr>
          <w:p w14:paraId="2E030AB5"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vAlign w:val="center"/>
          </w:tcPr>
          <w:p w14:paraId="45BE83E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160</w:t>
            </w:r>
          </w:p>
        </w:tc>
        <w:tc>
          <w:tcPr>
            <w:tcW w:w="972" w:type="pct"/>
            <w:vAlign w:val="center"/>
          </w:tcPr>
          <w:p w14:paraId="38D790C2"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250</w:t>
            </w:r>
          </w:p>
        </w:tc>
        <w:tc>
          <w:tcPr>
            <w:tcW w:w="680" w:type="pct"/>
            <w:vAlign w:val="center"/>
          </w:tcPr>
          <w:p w14:paraId="40D939C5"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0,6</w:t>
            </w:r>
          </w:p>
        </w:tc>
        <w:tc>
          <w:tcPr>
            <w:tcW w:w="687" w:type="pct"/>
            <w:vAlign w:val="center"/>
          </w:tcPr>
          <w:p w14:paraId="688A057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3E328D" w:rsidRPr="00FD0DA3" w14:paraId="6E0AB80F" w14:textId="77777777" w:rsidTr="00057C93">
        <w:trPr>
          <w:trHeight w:val="304"/>
        </w:trPr>
        <w:tc>
          <w:tcPr>
            <w:tcW w:w="912" w:type="pct"/>
            <w:vAlign w:val="center"/>
          </w:tcPr>
          <w:p w14:paraId="642B0A49"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“D” 130</w:t>
            </w:r>
          </w:p>
        </w:tc>
        <w:tc>
          <w:tcPr>
            <w:tcW w:w="874" w:type="pct"/>
            <w:vAlign w:val="center"/>
          </w:tcPr>
          <w:p w14:paraId="62368947"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p>
        </w:tc>
        <w:tc>
          <w:tcPr>
            <w:tcW w:w="874" w:type="pct"/>
            <w:vAlign w:val="center"/>
          </w:tcPr>
          <w:p w14:paraId="613D652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130</w:t>
            </w:r>
          </w:p>
        </w:tc>
        <w:tc>
          <w:tcPr>
            <w:tcW w:w="972" w:type="pct"/>
            <w:vAlign w:val="center"/>
          </w:tcPr>
          <w:p w14:paraId="0B5F36E8"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230</w:t>
            </w:r>
          </w:p>
        </w:tc>
        <w:tc>
          <w:tcPr>
            <w:tcW w:w="680" w:type="pct"/>
            <w:vAlign w:val="center"/>
          </w:tcPr>
          <w:p w14:paraId="5ECA27A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w:t>
            </w:r>
          </w:p>
        </w:tc>
        <w:tc>
          <w:tcPr>
            <w:tcW w:w="687" w:type="pct"/>
            <w:vAlign w:val="center"/>
          </w:tcPr>
          <w:p w14:paraId="0C60863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3E328D" w:rsidRPr="00FD0DA3" w14:paraId="29264CEF" w14:textId="77777777" w:rsidTr="00057C93">
        <w:trPr>
          <w:trHeight w:val="305"/>
        </w:trPr>
        <w:tc>
          <w:tcPr>
            <w:tcW w:w="912" w:type="pct"/>
            <w:vAlign w:val="center"/>
          </w:tcPr>
          <w:p w14:paraId="2C4418D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“E”</w:t>
            </w:r>
          </w:p>
        </w:tc>
        <w:tc>
          <w:tcPr>
            <w:tcW w:w="874" w:type="pct"/>
            <w:vAlign w:val="center"/>
          </w:tcPr>
          <w:p w14:paraId="4B7A3158"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r w:rsidRPr="00FD0DA3">
              <w:rPr>
                <w:rFonts w:ascii="Tahoma" w:eastAsia="Arial" w:hAnsi="Tahoma" w:cs="Tahoma"/>
                <w:kern w:val="28"/>
                <w:sz w:val="18"/>
                <w:szCs w:val="18"/>
              </w:rPr>
              <w:t xml:space="preserve"> – 2 ½”</w:t>
            </w:r>
          </w:p>
        </w:tc>
        <w:tc>
          <w:tcPr>
            <w:tcW w:w="874" w:type="pct"/>
            <w:vAlign w:val="center"/>
          </w:tcPr>
          <w:p w14:paraId="29C3E81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vAlign w:val="center"/>
          </w:tcPr>
          <w:p w14:paraId="5BAC96FF"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225</w:t>
            </w:r>
          </w:p>
        </w:tc>
        <w:tc>
          <w:tcPr>
            <w:tcW w:w="680" w:type="pct"/>
            <w:vAlign w:val="center"/>
          </w:tcPr>
          <w:p w14:paraId="07299526"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0,75</w:t>
            </w:r>
          </w:p>
        </w:tc>
        <w:tc>
          <w:tcPr>
            <w:tcW w:w="687" w:type="pct"/>
            <w:vAlign w:val="center"/>
          </w:tcPr>
          <w:p w14:paraId="614B847B"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bl>
    <w:p w14:paraId="3D62360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BBF9623"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Criterios de Aceptación y Rechazo</w:t>
      </w:r>
    </w:p>
    <w:p w14:paraId="7FEFB69F"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p>
    <w:p w14:paraId="2A3DDFF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C6818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4637CE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BC26A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823A1F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A0A787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BD773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1592E24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EFF9635"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Reparación del Hormigón Armado</w:t>
      </w:r>
    </w:p>
    <w:p w14:paraId="6E3255FA" w14:textId="77777777" w:rsidR="003E328D" w:rsidRPr="00FD0DA3" w:rsidRDefault="003E328D" w:rsidP="003E328D">
      <w:pPr>
        <w:widowControl w:val="0"/>
        <w:autoSpaceDE w:val="0"/>
        <w:autoSpaceDN w:val="0"/>
        <w:jc w:val="both"/>
        <w:rPr>
          <w:rFonts w:ascii="Tahoma" w:eastAsia="Arial" w:hAnsi="Tahoma" w:cs="Tahoma"/>
          <w:b/>
          <w:bCs/>
          <w:kern w:val="28"/>
          <w:sz w:val="18"/>
          <w:szCs w:val="18"/>
        </w:rPr>
      </w:pPr>
    </w:p>
    <w:p w14:paraId="1C19592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Inspector de proyecto definirá si un defecto o daño del elemento es reparable o corresponde su demolición y reconstrucción.</w:t>
      </w:r>
    </w:p>
    <w:p w14:paraId="137DCE1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C570BA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2682A8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134D48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2CA74E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BF348F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F42E20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3E7010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601EA65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 </w:t>
      </w:r>
    </w:p>
    <w:p w14:paraId="12DFE75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rebabas y protuberancias serán totalmente eliminadas y las superficies desgastadas hasta condicionarlas con las zonas vecinas.</w:t>
      </w:r>
    </w:p>
    <w:p w14:paraId="32BAD3F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463738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aplicar un puente de adherencia adecuado para la unión del hormigón viejo con el hormigón nuevo.</w:t>
      </w:r>
    </w:p>
    <w:p w14:paraId="36536A4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92182D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5A4F91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4F4239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5075CD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680471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Viga de Arriostre de Hormigón Armado será medida en </w:t>
      </w:r>
      <w:r w:rsidRPr="00FD0DA3">
        <w:rPr>
          <w:rFonts w:ascii="Tahoma" w:eastAsia="Arial" w:hAnsi="Tahoma" w:cs="Tahoma"/>
          <w:b/>
          <w:bCs/>
          <w:kern w:val="28"/>
          <w:sz w:val="18"/>
          <w:szCs w:val="18"/>
        </w:rPr>
        <w:t>metros cúbicos</w:t>
      </w:r>
      <w:r w:rsidRPr="00FD0DA3">
        <w:rPr>
          <w:rFonts w:ascii="Tahoma" w:eastAsia="Arial" w:hAnsi="Tahoma" w:cs="Tahoma"/>
          <w:kern w:val="28"/>
          <w:sz w:val="18"/>
          <w:szCs w:val="18"/>
        </w:rPr>
        <w:t>. Tomando en cuenta únicamente el volumen neto del trabajo ejecutado indicado en los planos y/o instrucciones escritas del Inspector de proyecto.</w:t>
      </w:r>
    </w:p>
    <w:p w14:paraId="12333729" w14:textId="77777777" w:rsidR="003E328D" w:rsidRPr="00FD0DA3" w:rsidRDefault="003E328D" w:rsidP="003E328D">
      <w:pPr>
        <w:widowControl w:val="0"/>
        <w:autoSpaceDE w:val="0"/>
        <w:autoSpaceDN w:val="0"/>
        <w:jc w:val="both"/>
        <w:rPr>
          <w:rFonts w:ascii="Tahoma" w:eastAsia="Arial" w:hAnsi="Tahoma" w:cs="Tahoma"/>
          <w:sz w:val="18"/>
          <w:szCs w:val="18"/>
        </w:rPr>
      </w:pPr>
    </w:p>
    <w:p w14:paraId="51D7ED85"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3BFE80C"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5436014E"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que </w:t>
      </w:r>
      <w:r w:rsidRPr="00FD0DA3">
        <w:rPr>
          <w:rFonts w:ascii="Tahoma" w:eastAsia="Arial" w:hAnsi="Tahoma" w:cs="Tahoma"/>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36DCEB3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5438B40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1E5F9E4E" w14:textId="77777777" w:rsidR="003E328D" w:rsidRPr="00FD0DA3" w:rsidRDefault="003E328D" w:rsidP="003E328D">
      <w:pPr>
        <w:widowControl w:val="0"/>
        <w:autoSpaceDE w:val="0"/>
        <w:autoSpaceDN w:val="0"/>
        <w:jc w:val="both"/>
        <w:rPr>
          <w:rFonts w:ascii="Tahoma" w:eastAsia="Arial" w:hAnsi="Tahoma" w:cs="Tahoma"/>
          <w:sz w:val="18"/>
          <w:szCs w:val="18"/>
        </w:rPr>
      </w:pPr>
    </w:p>
    <w:p w14:paraId="5548D26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DETALLE CONSTRUCTIVO. –</w:t>
      </w:r>
    </w:p>
    <w:p w14:paraId="65BD935C"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4CB229D" w14:textId="77777777" w:rsidR="003E328D" w:rsidRPr="00FD0DA3" w:rsidRDefault="003E328D" w:rsidP="003E328D">
      <w:pPr>
        <w:widowControl w:val="0"/>
        <w:autoSpaceDE w:val="0"/>
        <w:autoSpaceDN w:val="0"/>
        <w:jc w:val="center"/>
        <w:rPr>
          <w:rFonts w:ascii="Tahoma" w:eastAsia="Arial" w:hAnsi="Tahoma" w:cs="Tahoma"/>
          <w:sz w:val="18"/>
          <w:szCs w:val="18"/>
        </w:rPr>
      </w:pPr>
      <w:r w:rsidRPr="00FD0DA3">
        <w:rPr>
          <w:rFonts w:ascii="Tahoma" w:eastAsia="Arial" w:hAnsi="Tahoma" w:cs="Tahoma"/>
          <w:noProof/>
          <w:sz w:val="18"/>
          <w:szCs w:val="18"/>
          <w:lang w:eastAsia="es-BO"/>
        </w:rPr>
        <w:drawing>
          <wp:inline distT="0" distB="0" distL="0" distR="0" wp14:anchorId="4F9F8825" wp14:editId="3636D05A">
            <wp:extent cx="2236860" cy="3586444"/>
            <wp:effectExtent l="0" t="7938" r="3493" b="3492"/>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14:paraId="6FFBB3F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63480F2" w14:textId="77777777" w:rsidR="003E328D" w:rsidRPr="00FD0DA3" w:rsidRDefault="003E328D" w:rsidP="003E328D">
      <w:pPr>
        <w:jc w:val="both"/>
        <w:rPr>
          <w:rFonts w:ascii="Tahoma" w:hAnsi="Tahoma" w:cs="Tahoma"/>
          <w:b/>
          <w:i/>
          <w:sz w:val="18"/>
          <w:szCs w:val="18"/>
          <w:u w:val="single"/>
        </w:rPr>
      </w:pPr>
    </w:p>
    <w:p w14:paraId="474398F5" w14:textId="77777777" w:rsidR="003E328D" w:rsidRPr="00FD0DA3" w:rsidRDefault="003E328D" w:rsidP="003E328D">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3E328D" w:rsidRPr="00FD0DA3" w14:paraId="1F6C02AC" w14:textId="77777777" w:rsidTr="00057C93">
        <w:tc>
          <w:tcPr>
            <w:tcW w:w="347" w:type="pct"/>
            <w:shd w:val="clear" w:color="auto" w:fill="1F3864" w:themeFill="accent5" w:themeFillShade="80"/>
          </w:tcPr>
          <w:p w14:paraId="074FCF11"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201" w:type="pct"/>
            <w:shd w:val="clear" w:color="auto" w:fill="1F3864" w:themeFill="accent5" w:themeFillShade="80"/>
          </w:tcPr>
          <w:p w14:paraId="1BC76D6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53" w:type="pct"/>
            <w:shd w:val="clear" w:color="auto" w:fill="1F3864" w:themeFill="accent5" w:themeFillShade="80"/>
          </w:tcPr>
          <w:p w14:paraId="4CBD0B6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700" w:type="pct"/>
            <w:shd w:val="clear" w:color="auto" w:fill="1F3864" w:themeFill="accent5" w:themeFillShade="80"/>
          </w:tcPr>
          <w:p w14:paraId="0B6AE8A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ADEF1C2" w14:textId="77777777" w:rsidTr="00057C93">
        <w:tc>
          <w:tcPr>
            <w:tcW w:w="347" w:type="pct"/>
            <w:shd w:val="clear" w:color="auto" w:fill="BDD6EE" w:themeFill="accent1" w:themeFillTint="66"/>
            <w:vAlign w:val="center"/>
          </w:tcPr>
          <w:p w14:paraId="0DAF363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7</w:t>
            </w:r>
          </w:p>
        </w:tc>
        <w:tc>
          <w:tcPr>
            <w:tcW w:w="1201" w:type="pct"/>
            <w:shd w:val="clear" w:color="auto" w:fill="BDD6EE" w:themeFill="accent1" w:themeFillTint="66"/>
            <w:vAlign w:val="center"/>
          </w:tcPr>
          <w:p w14:paraId="15BF722A" w14:textId="77777777" w:rsidR="003E328D" w:rsidRPr="00FD0DA3" w:rsidRDefault="003E328D" w:rsidP="00057C93">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VAC-OG-CIM-1</w:t>
            </w:r>
          </w:p>
        </w:tc>
        <w:tc>
          <w:tcPr>
            <w:tcW w:w="753" w:type="pct"/>
            <w:shd w:val="clear" w:color="auto" w:fill="BDD6EE" w:themeFill="accent1" w:themeFillTint="66"/>
            <w:vAlign w:val="center"/>
          </w:tcPr>
          <w:p w14:paraId="6C8B5FB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700" w:type="pct"/>
            <w:shd w:val="clear" w:color="auto" w:fill="BDD6EE" w:themeFill="accent1" w:themeFillTint="66"/>
          </w:tcPr>
          <w:p w14:paraId="39E4D57D" w14:textId="77777777" w:rsidR="003E328D" w:rsidRPr="00FD0DA3" w:rsidRDefault="003E328D" w:rsidP="00057C93">
            <w:pPr>
              <w:widowControl w:val="0"/>
              <w:autoSpaceDE w:val="0"/>
              <w:autoSpaceDN w:val="0"/>
              <w:jc w:val="center"/>
              <w:rPr>
                <w:rFonts w:ascii="Tahoma" w:eastAsia="Arial" w:hAnsi="Tahoma" w:cs="Tahoma"/>
                <w:b/>
                <w:bCs/>
                <w:sz w:val="18"/>
                <w:szCs w:val="18"/>
              </w:rPr>
            </w:pPr>
            <w:r w:rsidRPr="00FD0DA3">
              <w:rPr>
                <w:rFonts w:ascii="Tahoma" w:eastAsia="Arial" w:hAnsi="Tahoma" w:cs="Tahoma"/>
                <w:b/>
                <w:bCs/>
                <w:sz w:val="18"/>
                <w:szCs w:val="18"/>
              </w:rPr>
              <w:t>CIMIENTO DE HORMIGÓN CICLÓPEO</w:t>
            </w:r>
          </w:p>
        </w:tc>
      </w:tr>
    </w:tbl>
    <w:p w14:paraId="75ED4EA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BF053B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DC73EC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FBF7EAE"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sz w:val="18"/>
          <w:szCs w:val="18"/>
        </w:rPr>
        <w:t xml:space="preserve">Este ítem se refiere a la construcción de cimientos de hormigón ciclópeo con 50% piedra </w:t>
      </w:r>
      <w:proofErr w:type="spellStart"/>
      <w:r w:rsidRPr="00FD0DA3">
        <w:rPr>
          <w:rFonts w:ascii="Tahoma" w:eastAsia="Arial" w:hAnsi="Tahoma" w:cs="Tahoma"/>
          <w:color w:val="000000"/>
          <w:sz w:val="18"/>
          <w:szCs w:val="18"/>
        </w:rPr>
        <w:t>desplazadora</w:t>
      </w:r>
      <w:proofErr w:type="spellEnd"/>
      <w:r w:rsidRPr="00FD0DA3">
        <w:rPr>
          <w:rFonts w:ascii="Tahoma" w:eastAsia="Arial" w:hAnsi="Tahoma" w:cs="Tahoma"/>
          <w:color w:val="000000"/>
          <w:sz w:val="18"/>
          <w:szCs w:val="18"/>
        </w:rPr>
        <w:t>, de acuerdo a las dimensiones, dosificaciones de hormigón y otros detalles señalados en los planos constructivos</w:t>
      </w:r>
      <w:r w:rsidRPr="00FD0DA3">
        <w:rPr>
          <w:rFonts w:ascii="Tahoma" w:eastAsia="Arial" w:hAnsi="Tahoma" w:cs="Tahoma"/>
          <w:color w:val="000000" w:themeColor="text1"/>
          <w:sz w:val="18"/>
          <w:szCs w:val="18"/>
        </w:rPr>
        <w:t xml:space="preserve"> y/o instrucciones de Inspector de proyecto.</w:t>
      </w:r>
    </w:p>
    <w:p w14:paraId="106BA9C3" w14:textId="77777777" w:rsidR="003E328D" w:rsidRPr="00FD0DA3" w:rsidRDefault="003E328D" w:rsidP="003E328D">
      <w:pPr>
        <w:widowControl w:val="0"/>
        <w:autoSpaceDE w:val="0"/>
        <w:autoSpaceDN w:val="0"/>
        <w:jc w:val="both"/>
        <w:rPr>
          <w:rFonts w:ascii="Tahoma" w:eastAsia="Arial" w:hAnsi="Tahoma" w:cs="Tahoma"/>
          <w:sz w:val="18"/>
          <w:szCs w:val="18"/>
        </w:rPr>
      </w:pPr>
    </w:p>
    <w:p w14:paraId="0D5C5B6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B2C70A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2EA09B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83658E" w14:textId="77777777" w:rsidR="003E328D" w:rsidRPr="00FD0DA3" w:rsidRDefault="003E328D" w:rsidP="003E328D">
      <w:pPr>
        <w:widowControl w:val="0"/>
        <w:autoSpaceDE w:val="0"/>
        <w:autoSpaceDN w:val="0"/>
        <w:adjustRightInd w:val="0"/>
        <w:jc w:val="both"/>
        <w:rPr>
          <w:rFonts w:ascii="Tahoma" w:hAnsi="Tahoma" w:cs="Tahoma"/>
          <w:color w:val="000000"/>
          <w:sz w:val="18"/>
          <w:szCs w:val="18"/>
        </w:rPr>
      </w:pPr>
    </w:p>
    <w:p w14:paraId="16DBDBA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0B86015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EEF1E0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65F08AC"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6DC6F1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19DF56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3DC77E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BF028E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el cimiento de hormigón ciclópeo deberá cumplir con las siguientes directrices referidas a la ejecución:</w:t>
      </w:r>
    </w:p>
    <w:p w14:paraId="575D7C1B" w14:textId="77777777" w:rsidR="003E328D" w:rsidRPr="00FD0DA3" w:rsidRDefault="003E328D" w:rsidP="003E328D">
      <w:pPr>
        <w:widowControl w:val="0"/>
        <w:autoSpaceDE w:val="0"/>
        <w:autoSpaceDN w:val="0"/>
        <w:jc w:val="both"/>
        <w:rPr>
          <w:rFonts w:ascii="Tahoma" w:eastAsia="Arial" w:hAnsi="Tahoma" w:cs="Tahoma"/>
          <w:sz w:val="18"/>
          <w:szCs w:val="18"/>
        </w:rPr>
      </w:pPr>
    </w:p>
    <w:p w14:paraId="386F0A6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Limpieza y Preparación</w:t>
      </w:r>
    </w:p>
    <w:p w14:paraId="16EDD44D" w14:textId="77777777" w:rsidR="003E328D" w:rsidRPr="00FD0DA3" w:rsidRDefault="003E328D" w:rsidP="003E328D">
      <w:pPr>
        <w:widowControl w:val="0"/>
        <w:autoSpaceDE w:val="0"/>
        <w:autoSpaceDN w:val="0"/>
        <w:jc w:val="both"/>
        <w:rPr>
          <w:rFonts w:ascii="Tahoma" w:eastAsia="Arial" w:hAnsi="Tahoma" w:cs="Tahoma"/>
          <w:sz w:val="18"/>
          <w:szCs w:val="18"/>
        </w:rPr>
      </w:pPr>
    </w:p>
    <w:p w14:paraId="3CF6562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15306C1" w14:textId="77777777" w:rsidR="003E328D" w:rsidRPr="00FD0DA3" w:rsidRDefault="003E328D" w:rsidP="003E328D">
      <w:pPr>
        <w:widowControl w:val="0"/>
        <w:autoSpaceDE w:val="0"/>
        <w:autoSpaceDN w:val="0"/>
        <w:jc w:val="both"/>
        <w:rPr>
          <w:rFonts w:ascii="Tahoma" w:eastAsia="Arial" w:hAnsi="Tahoma" w:cs="Tahoma"/>
          <w:sz w:val="18"/>
          <w:szCs w:val="18"/>
        </w:rPr>
      </w:pPr>
    </w:p>
    <w:p w14:paraId="793700F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Luego de haber emparejado el fondo de la excavación se deberá vaciar una capa de hormigón pobre con dosificación 1:3:5 en un espesor de 5 cm.</w:t>
      </w:r>
    </w:p>
    <w:p w14:paraId="4E2DD2CF" w14:textId="77777777" w:rsidR="003E328D" w:rsidRPr="00FD0DA3" w:rsidRDefault="003E328D" w:rsidP="003E328D">
      <w:pPr>
        <w:widowControl w:val="0"/>
        <w:autoSpaceDE w:val="0"/>
        <w:autoSpaceDN w:val="0"/>
        <w:jc w:val="both"/>
        <w:rPr>
          <w:rFonts w:ascii="Tahoma" w:eastAsia="Arial" w:hAnsi="Tahoma" w:cs="Tahoma"/>
          <w:sz w:val="18"/>
          <w:szCs w:val="18"/>
        </w:rPr>
      </w:pPr>
    </w:p>
    <w:p w14:paraId="4EFD346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62D122A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2B071C" w14:textId="77777777" w:rsidR="003E328D" w:rsidRPr="00FD0DA3" w:rsidRDefault="003E328D" w:rsidP="003E328D">
      <w:pPr>
        <w:widowControl w:val="0"/>
        <w:autoSpaceDE w:val="0"/>
        <w:autoSpaceDN w:val="0"/>
        <w:jc w:val="both"/>
        <w:rPr>
          <w:rFonts w:ascii="Tahoma" w:eastAsia="Arial" w:hAnsi="Tahoma" w:cs="Tahoma"/>
          <w:sz w:val="18"/>
          <w:szCs w:val="18"/>
        </w:rPr>
      </w:pPr>
    </w:p>
    <w:p w14:paraId="69BC779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la dosificación no está especificada, se empleará un hormigón de dosificación 1:2:4 con 50 % de piedra </w:t>
      </w:r>
      <w:proofErr w:type="spellStart"/>
      <w:r w:rsidRPr="00FD0DA3">
        <w:rPr>
          <w:rFonts w:ascii="Tahoma" w:eastAsia="Arial" w:hAnsi="Tahoma" w:cs="Tahoma"/>
          <w:sz w:val="18"/>
          <w:szCs w:val="18"/>
        </w:rPr>
        <w:t>desplazadora</w:t>
      </w:r>
      <w:proofErr w:type="spellEnd"/>
      <w:r w:rsidRPr="00FD0DA3">
        <w:rPr>
          <w:rFonts w:ascii="Tahoma" w:eastAsia="Arial" w:hAnsi="Tahoma" w:cs="Tahoma"/>
          <w:sz w:val="18"/>
          <w:szCs w:val="18"/>
        </w:rPr>
        <w:t>. El hormigón tendrá una resistencia a los 28 días según la indicada en planos, pero en ningún caso menor a los 18 MPa.</w:t>
      </w:r>
    </w:p>
    <w:p w14:paraId="7E45B5F2" w14:textId="77777777" w:rsidR="003E328D" w:rsidRPr="00FD0DA3" w:rsidRDefault="003E328D" w:rsidP="003E328D">
      <w:pPr>
        <w:widowControl w:val="0"/>
        <w:autoSpaceDE w:val="0"/>
        <w:autoSpaceDN w:val="0"/>
        <w:jc w:val="both"/>
        <w:rPr>
          <w:rFonts w:ascii="Tahoma" w:eastAsia="Arial" w:hAnsi="Tahoma" w:cs="Tahoma"/>
          <w:sz w:val="18"/>
          <w:szCs w:val="18"/>
        </w:rPr>
      </w:pPr>
    </w:p>
    <w:p w14:paraId="5362050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esta tarea:</w:t>
      </w:r>
    </w:p>
    <w:p w14:paraId="726841D9" w14:textId="77777777" w:rsidR="003E328D" w:rsidRPr="00FD0DA3" w:rsidRDefault="003E328D" w:rsidP="003E328D">
      <w:pPr>
        <w:widowControl w:val="0"/>
        <w:numPr>
          <w:ilvl w:val="0"/>
          <w:numId w:val="101"/>
        </w:numPr>
        <w:autoSpaceDE w:val="0"/>
        <w:autoSpaceDN w:val="0"/>
        <w:jc w:val="both"/>
        <w:rPr>
          <w:rFonts w:ascii="Tahoma" w:eastAsia="Arial" w:hAnsi="Tahoma" w:cs="Tahoma"/>
          <w:sz w:val="18"/>
          <w:szCs w:val="18"/>
        </w:rPr>
      </w:pPr>
      <w:r w:rsidRPr="00FD0DA3">
        <w:rPr>
          <w:rFonts w:ascii="Tahoma" w:eastAsia="Arial" w:hAnsi="Tahoma" w:cs="Tahoma"/>
          <w:sz w:val="18"/>
          <w:szCs w:val="18"/>
        </w:rPr>
        <w:t>Sé utilizarán una o más hormigoneras de capacidad adecuada y se empleará personal especializado para su manejo.</w:t>
      </w:r>
    </w:p>
    <w:p w14:paraId="24B30D48" w14:textId="77777777" w:rsidR="003E328D" w:rsidRPr="00FD0DA3" w:rsidRDefault="003E328D" w:rsidP="003E328D">
      <w:pPr>
        <w:widowControl w:val="0"/>
        <w:numPr>
          <w:ilvl w:val="0"/>
          <w:numId w:val="101"/>
        </w:numPr>
        <w:autoSpaceDE w:val="0"/>
        <w:autoSpaceDN w:val="0"/>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041148EB" w14:textId="77777777" w:rsidR="003E328D" w:rsidRPr="00FD0DA3" w:rsidRDefault="003E328D" w:rsidP="003E328D">
      <w:pPr>
        <w:widowControl w:val="0"/>
        <w:numPr>
          <w:ilvl w:val="0"/>
          <w:numId w:val="101"/>
        </w:numPr>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262716F8" w14:textId="77777777" w:rsidR="003E328D" w:rsidRPr="00FD0DA3" w:rsidRDefault="003E328D" w:rsidP="003E328D">
      <w:pPr>
        <w:widowControl w:val="0"/>
        <w:numPr>
          <w:ilvl w:val="1"/>
          <w:numId w:val="102"/>
        </w:numPr>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44A8F964" w14:textId="77777777" w:rsidR="003E328D" w:rsidRPr="00FD0DA3" w:rsidRDefault="003E328D" w:rsidP="003E328D">
      <w:pPr>
        <w:widowControl w:val="0"/>
        <w:numPr>
          <w:ilvl w:val="1"/>
          <w:numId w:val="102"/>
        </w:numPr>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744E3E" w14:textId="77777777" w:rsidR="003E328D" w:rsidRPr="00FD0DA3" w:rsidRDefault="003E328D" w:rsidP="003E328D">
      <w:pPr>
        <w:widowControl w:val="0"/>
        <w:numPr>
          <w:ilvl w:val="1"/>
          <w:numId w:val="102"/>
        </w:numPr>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05EA5CFF" w14:textId="77777777" w:rsidR="003E328D" w:rsidRPr="00FD0DA3" w:rsidRDefault="003E328D" w:rsidP="003E328D">
      <w:pPr>
        <w:widowControl w:val="0"/>
        <w:numPr>
          <w:ilvl w:val="1"/>
          <w:numId w:val="102"/>
        </w:numPr>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0AFE4628" w14:textId="77777777" w:rsidR="003E328D" w:rsidRPr="00FD0DA3" w:rsidRDefault="003E328D" w:rsidP="003E328D">
      <w:pPr>
        <w:widowControl w:val="0"/>
        <w:autoSpaceDE w:val="0"/>
        <w:autoSpaceDN w:val="0"/>
        <w:jc w:val="both"/>
        <w:rPr>
          <w:rFonts w:ascii="Tahoma" w:eastAsia="Arial" w:hAnsi="Tahoma" w:cs="Tahoma"/>
          <w:sz w:val="18"/>
          <w:szCs w:val="18"/>
        </w:rPr>
      </w:pPr>
    </w:p>
    <w:p w14:paraId="57D623C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2677EE" w14:textId="77777777" w:rsidR="003E328D" w:rsidRPr="00FD0DA3" w:rsidRDefault="003E328D" w:rsidP="003E328D">
      <w:pPr>
        <w:widowControl w:val="0"/>
        <w:autoSpaceDE w:val="0"/>
        <w:autoSpaceDN w:val="0"/>
        <w:jc w:val="both"/>
        <w:rPr>
          <w:rFonts w:ascii="Tahoma" w:eastAsia="Arial" w:hAnsi="Tahoma" w:cs="Tahoma"/>
          <w:sz w:val="18"/>
          <w:szCs w:val="18"/>
        </w:rPr>
      </w:pPr>
    </w:p>
    <w:p w14:paraId="57D3D6F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74EB15C6" w14:textId="77777777" w:rsidR="003E328D" w:rsidRPr="00FD0DA3" w:rsidRDefault="003E328D" w:rsidP="003E328D">
      <w:pPr>
        <w:widowControl w:val="0"/>
        <w:autoSpaceDE w:val="0"/>
        <w:autoSpaceDN w:val="0"/>
        <w:jc w:val="both"/>
        <w:rPr>
          <w:rFonts w:ascii="Tahoma" w:eastAsia="Arial" w:hAnsi="Tahoma" w:cs="Tahoma"/>
          <w:sz w:val="18"/>
          <w:szCs w:val="18"/>
        </w:rPr>
      </w:pPr>
    </w:p>
    <w:p w14:paraId="79AF4EC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mezclado manual queda expresamente prohibido.</w:t>
      </w:r>
    </w:p>
    <w:p w14:paraId="556E2041" w14:textId="77777777" w:rsidR="003E328D" w:rsidRPr="00FD0DA3" w:rsidRDefault="003E328D" w:rsidP="003E328D">
      <w:pPr>
        <w:widowControl w:val="0"/>
        <w:autoSpaceDE w:val="0"/>
        <w:autoSpaceDN w:val="0"/>
        <w:jc w:val="both"/>
        <w:rPr>
          <w:rFonts w:ascii="Tahoma" w:eastAsia="Arial" w:hAnsi="Tahoma" w:cs="Tahoma"/>
          <w:sz w:val="18"/>
          <w:szCs w:val="18"/>
        </w:rPr>
      </w:pPr>
    </w:p>
    <w:p w14:paraId="7CD8301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de una consistencia tal que se asegure su trabajabilidad y la manipulación de masas compactas, densas, con aspecto y coloración uniformes.</w:t>
      </w:r>
    </w:p>
    <w:p w14:paraId="0CBA7B7D" w14:textId="77777777" w:rsidR="003E328D" w:rsidRPr="00FD0DA3" w:rsidRDefault="003E328D" w:rsidP="003E328D">
      <w:pPr>
        <w:widowControl w:val="0"/>
        <w:autoSpaceDE w:val="0"/>
        <w:autoSpaceDN w:val="0"/>
        <w:jc w:val="both"/>
        <w:rPr>
          <w:rFonts w:ascii="Tahoma" w:eastAsia="Arial" w:hAnsi="Tahoma" w:cs="Tahoma"/>
          <w:sz w:val="18"/>
          <w:szCs w:val="18"/>
        </w:rPr>
      </w:pPr>
    </w:p>
    <w:p w14:paraId="692031A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cantidades mínimas de cemento para las diferentes clases de hormigón serán las siguientes:</w:t>
      </w:r>
    </w:p>
    <w:p w14:paraId="131E3CFF" w14:textId="77777777" w:rsidR="003E328D" w:rsidRPr="00FD0DA3" w:rsidRDefault="003E328D" w:rsidP="003E328D">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3E328D" w:rsidRPr="00FD0DA3" w14:paraId="2B512370" w14:textId="77777777" w:rsidTr="00057C93">
        <w:trPr>
          <w:trHeight w:hRule="exact" w:val="344"/>
          <w:jc w:val="center"/>
        </w:trPr>
        <w:tc>
          <w:tcPr>
            <w:tcW w:w="2433" w:type="dxa"/>
            <w:shd w:val="clear" w:color="auto" w:fill="D9D9D9" w:themeFill="background1" w:themeFillShade="D9"/>
            <w:vAlign w:val="center"/>
          </w:tcPr>
          <w:p w14:paraId="0A16CE3E" w14:textId="77777777" w:rsidR="003E328D" w:rsidRPr="00FD0DA3" w:rsidRDefault="003E328D" w:rsidP="00057C93">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DOSIFICACIÓN</w:t>
            </w:r>
          </w:p>
        </w:tc>
        <w:tc>
          <w:tcPr>
            <w:tcW w:w="4878" w:type="dxa"/>
            <w:shd w:val="clear" w:color="auto" w:fill="D9D9D9" w:themeFill="background1" w:themeFillShade="D9"/>
            <w:vAlign w:val="center"/>
          </w:tcPr>
          <w:p w14:paraId="27F2DE91" w14:textId="77777777" w:rsidR="003E328D" w:rsidRPr="00FD0DA3" w:rsidRDefault="003E328D" w:rsidP="00057C93">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CANTIDAD MÍNIMA DE CEMENTO Kg/m3</w:t>
            </w:r>
          </w:p>
        </w:tc>
      </w:tr>
      <w:tr w:rsidR="003E328D" w:rsidRPr="00FD0DA3" w14:paraId="177601BB" w14:textId="77777777" w:rsidTr="00057C93">
        <w:trPr>
          <w:trHeight w:hRule="exact" w:val="238"/>
          <w:jc w:val="center"/>
        </w:trPr>
        <w:tc>
          <w:tcPr>
            <w:tcW w:w="2433" w:type="dxa"/>
            <w:shd w:val="clear" w:color="auto" w:fill="auto"/>
            <w:vAlign w:val="center"/>
          </w:tcPr>
          <w:p w14:paraId="62C95375"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1:2:3</w:t>
            </w:r>
          </w:p>
        </w:tc>
        <w:tc>
          <w:tcPr>
            <w:tcW w:w="4878" w:type="dxa"/>
            <w:shd w:val="clear" w:color="auto" w:fill="auto"/>
            <w:vAlign w:val="center"/>
          </w:tcPr>
          <w:p w14:paraId="60938C30"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350</w:t>
            </w:r>
          </w:p>
        </w:tc>
      </w:tr>
      <w:tr w:rsidR="003E328D" w:rsidRPr="00FD0DA3" w14:paraId="67E9CF90" w14:textId="77777777" w:rsidTr="00057C93">
        <w:trPr>
          <w:trHeight w:hRule="exact" w:val="254"/>
          <w:jc w:val="center"/>
        </w:trPr>
        <w:tc>
          <w:tcPr>
            <w:tcW w:w="2433" w:type="dxa"/>
            <w:shd w:val="clear" w:color="auto" w:fill="auto"/>
            <w:vAlign w:val="center"/>
          </w:tcPr>
          <w:p w14:paraId="252D12D1"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1:2:4</w:t>
            </w:r>
          </w:p>
        </w:tc>
        <w:tc>
          <w:tcPr>
            <w:tcW w:w="4878" w:type="dxa"/>
            <w:shd w:val="clear" w:color="auto" w:fill="auto"/>
            <w:vAlign w:val="center"/>
          </w:tcPr>
          <w:p w14:paraId="4D379206"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300</w:t>
            </w:r>
          </w:p>
        </w:tc>
      </w:tr>
      <w:tr w:rsidR="003E328D" w:rsidRPr="00FD0DA3" w14:paraId="35C044B4" w14:textId="77777777" w:rsidTr="00057C93">
        <w:trPr>
          <w:trHeight w:hRule="exact" w:val="258"/>
          <w:jc w:val="center"/>
        </w:trPr>
        <w:tc>
          <w:tcPr>
            <w:tcW w:w="2433" w:type="dxa"/>
            <w:shd w:val="clear" w:color="auto" w:fill="auto"/>
            <w:vAlign w:val="center"/>
          </w:tcPr>
          <w:p w14:paraId="0FCCA9EC"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1:3:4</w:t>
            </w:r>
          </w:p>
        </w:tc>
        <w:tc>
          <w:tcPr>
            <w:tcW w:w="4878" w:type="dxa"/>
            <w:shd w:val="clear" w:color="auto" w:fill="auto"/>
            <w:vAlign w:val="center"/>
          </w:tcPr>
          <w:p w14:paraId="399F77B6"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265</w:t>
            </w:r>
          </w:p>
        </w:tc>
      </w:tr>
      <w:tr w:rsidR="003E328D" w:rsidRPr="00FD0DA3" w14:paraId="4A645E2A" w14:textId="77777777" w:rsidTr="00057C93">
        <w:trPr>
          <w:trHeight w:hRule="exact" w:val="253"/>
          <w:jc w:val="center"/>
        </w:trPr>
        <w:tc>
          <w:tcPr>
            <w:tcW w:w="2433" w:type="dxa"/>
            <w:shd w:val="clear" w:color="auto" w:fill="auto"/>
            <w:vAlign w:val="center"/>
          </w:tcPr>
          <w:p w14:paraId="2C188116"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1:3:5</w:t>
            </w:r>
          </w:p>
        </w:tc>
        <w:tc>
          <w:tcPr>
            <w:tcW w:w="4878" w:type="dxa"/>
            <w:shd w:val="clear" w:color="auto" w:fill="auto"/>
            <w:vAlign w:val="center"/>
          </w:tcPr>
          <w:p w14:paraId="431CFEB6"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235</w:t>
            </w:r>
          </w:p>
        </w:tc>
      </w:tr>
    </w:tbl>
    <w:p w14:paraId="077D4721" w14:textId="77777777" w:rsidR="003E328D" w:rsidRPr="00FD0DA3" w:rsidRDefault="003E328D" w:rsidP="003E328D">
      <w:pPr>
        <w:widowControl w:val="0"/>
        <w:autoSpaceDE w:val="0"/>
        <w:autoSpaceDN w:val="0"/>
        <w:jc w:val="both"/>
        <w:rPr>
          <w:rFonts w:ascii="Tahoma" w:eastAsia="Arial" w:hAnsi="Tahoma" w:cs="Tahoma"/>
          <w:sz w:val="18"/>
          <w:szCs w:val="18"/>
        </w:rPr>
      </w:pPr>
    </w:p>
    <w:p w14:paraId="6C1E769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67B90C4C" w14:textId="77777777" w:rsidR="003E328D" w:rsidRPr="00FD0DA3" w:rsidRDefault="003E328D" w:rsidP="003E328D">
      <w:pPr>
        <w:widowControl w:val="0"/>
        <w:autoSpaceDE w:val="0"/>
        <w:autoSpaceDN w:val="0"/>
        <w:jc w:val="both"/>
        <w:rPr>
          <w:rFonts w:ascii="Tahoma" w:eastAsia="Arial" w:hAnsi="Tahoma" w:cs="Tahoma"/>
          <w:sz w:val="18"/>
          <w:szCs w:val="18"/>
        </w:rPr>
      </w:pPr>
    </w:p>
    <w:p w14:paraId="4119A05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dosificaciones señaladas anteriormente serán empleadas, cuando las mismas no se encuentren especificadas en los planos correspondientes.</w:t>
      </w:r>
    </w:p>
    <w:p w14:paraId="0F29168E" w14:textId="77777777" w:rsidR="003E328D" w:rsidRPr="00FD0DA3" w:rsidRDefault="003E328D" w:rsidP="003E328D">
      <w:pPr>
        <w:widowControl w:val="0"/>
        <w:autoSpaceDE w:val="0"/>
        <w:autoSpaceDN w:val="0"/>
        <w:jc w:val="both"/>
        <w:rPr>
          <w:rFonts w:ascii="Tahoma" w:eastAsia="Arial" w:hAnsi="Tahoma" w:cs="Tahoma"/>
          <w:sz w:val="18"/>
          <w:szCs w:val="18"/>
        </w:rPr>
      </w:pPr>
    </w:p>
    <w:p w14:paraId="3652FD1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28C4E58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A54089" w14:textId="77777777" w:rsidR="003E328D" w:rsidRPr="00FD0DA3" w:rsidRDefault="003E328D" w:rsidP="003E328D">
      <w:pPr>
        <w:widowControl w:val="0"/>
        <w:autoSpaceDE w:val="0"/>
        <w:autoSpaceDN w:val="0"/>
        <w:jc w:val="both"/>
        <w:rPr>
          <w:rFonts w:ascii="Tahoma" w:eastAsia="Arial" w:hAnsi="Tahoma" w:cs="Tahoma"/>
          <w:sz w:val="18"/>
          <w:szCs w:val="18"/>
        </w:rPr>
      </w:pPr>
    </w:p>
    <w:p w14:paraId="72A983D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6C3482AF" w14:textId="77777777" w:rsidR="003E328D" w:rsidRPr="00FD0DA3" w:rsidRDefault="003E328D" w:rsidP="003E328D">
      <w:pPr>
        <w:widowControl w:val="0"/>
        <w:autoSpaceDE w:val="0"/>
        <w:autoSpaceDN w:val="0"/>
        <w:jc w:val="both"/>
        <w:rPr>
          <w:rFonts w:ascii="Tahoma" w:eastAsia="Arial" w:hAnsi="Tahoma" w:cs="Tahoma"/>
          <w:sz w:val="18"/>
          <w:szCs w:val="18"/>
        </w:rPr>
      </w:pPr>
    </w:p>
    <w:p w14:paraId="358665D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FFDC317" w14:textId="77777777" w:rsidR="003E328D" w:rsidRPr="00FD0DA3" w:rsidRDefault="003E328D" w:rsidP="003E328D">
      <w:pPr>
        <w:widowControl w:val="0"/>
        <w:autoSpaceDE w:val="0"/>
        <w:autoSpaceDN w:val="0"/>
        <w:jc w:val="both"/>
        <w:rPr>
          <w:rFonts w:ascii="Tahoma" w:eastAsia="Arial" w:hAnsi="Tahoma" w:cs="Tahoma"/>
          <w:sz w:val="18"/>
          <w:szCs w:val="18"/>
        </w:rPr>
      </w:pPr>
    </w:p>
    <w:p w14:paraId="45324F54"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361A1AA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o vaciado deberá cumplir con las exigencias y requisitos establecidos en la Norma CBH-87 para hormigones.</w:t>
      </w:r>
    </w:p>
    <w:p w14:paraId="227DBABC" w14:textId="77777777" w:rsidR="003E328D" w:rsidRPr="00FD0DA3" w:rsidRDefault="003E328D" w:rsidP="003E328D">
      <w:pPr>
        <w:widowControl w:val="0"/>
        <w:autoSpaceDE w:val="0"/>
        <w:autoSpaceDN w:val="0"/>
        <w:jc w:val="both"/>
        <w:rPr>
          <w:rFonts w:ascii="Tahoma" w:eastAsia="Arial" w:hAnsi="Tahoma" w:cs="Tahoma"/>
          <w:sz w:val="18"/>
          <w:szCs w:val="18"/>
        </w:rPr>
      </w:pPr>
    </w:p>
    <w:p w14:paraId="4C71830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39BBACDB" w14:textId="77777777" w:rsidR="003E328D" w:rsidRPr="00FD0DA3" w:rsidRDefault="003E328D" w:rsidP="003E328D">
      <w:pPr>
        <w:widowControl w:val="0"/>
        <w:autoSpaceDE w:val="0"/>
        <w:autoSpaceDN w:val="0"/>
        <w:jc w:val="both"/>
        <w:rPr>
          <w:rFonts w:ascii="Tahoma" w:eastAsia="Arial" w:hAnsi="Tahoma" w:cs="Tahoma"/>
          <w:sz w:val="18"/>
          <w:szCs w:val="18"/>
        </w:rPr>
      </w:pPr>
    </w:p>
    <w:p w14:paraId="6FE3322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D0DA3">
        <w:rPr>
          <w:rFonts w:ascii="Tahoma" w:eastAsia="Arial" w:hAnsi="Tahoma" w:cs="Tahoma"/>
          <w:color w:val="FF0000"/>
          <w:sz w:val="18"/>
          <w:szCs w:val="18"/>
        </w:rPr>
        <w:t xml:space="preserve"> </w:t>
      </w:r>
      <w:r w:rsidRPr="00FD0DA3">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7A09331A" w14:textId="77777777" w:rsidR="003E328D" w:rsidRPr="00FD0DA3" w:rsidRDefault="003E328D" w:rsidP="003E328D">
      <w:pPr>
        <w:widowControl w:val="0"/>
        <w:autoSpaceDE w:val="0"/>
        <w:autoSpaceDN w:val="0"/>
        <w:jc w:val="both"/>
        <w:rPr>
          <w:rFonts w:ascii="Tahoma" w:eastAsia="Arial" w:hAnsi="Tahoma" w:cs="Tahoma"/>
          <w:sz w:val="18"/>
          <w:szCs w:val="18"/>
        </w:rPr>
      </w:pPr>
    </w:p>
    <w:p w14:paraId="4DFA5A5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698D9C" w14:textId="77777777" w:rsidR="003E328D" w:rsidRPr="00FD0DA3" w:rsidRDefault="003E328D" w:rsidP="003E328D">
      <w:pPr>
        <w:widowControl w:val="0"/>
        <w:autoSpaceDE w:val="0"/>
        <w:autoSpaceDN w:val="0"/>
        <w:jc w:val="both"/>
        <w:rPr>
          <w:rFonts w:ascii="Tahoma" w:eastAsia="Arial" w:hAnsi="Tahoma" w:cs="Tahoma"/>
          <w:sz w:val="18"/>
          <w:szCs w:val="18"/>
        </w:rPr>
      </w:pPr>
    </w:p>
    <w:p w14:paraId="246A5BC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ejecución se continuará por capas, y siguiendo el mismo procedimiento indicado antes para lograr una efectiva unión vertical y horizontal.</w:t>
      </w:r>
    </w:p>
    <w:p w14:paraId="1F4F0343" w14:textId="77777777" w:rsidR="003E328D" w:rsidRPr="00FD0DA3" w:rsidRDefault="003E328D" w:rsidP="003E328D">
      <w:pPr>
        <w:widowControl w:val="0"/>
        <w:autoSpaceDE w:val="0"/>
        <w:autoSpaceDN w:val="0"/>
        <w:jc w:val="both"/>
        <w:rPr>
          <w:rFonts w:ascii="Tahoma" w:eastAsia="Arial" w:hAnsi="Tahoma" w:cs="Tahoma"/>
          <w:sz w:val="18"/>
          <w:szCs w:val="18"/>
        </w:rPr>
      </w:pPr>
    </w:p>
    <w:p w14:paraId="353CD66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hormigón será mezclado en las cantidades necesarias para su uso inmediato. Se rechazará todo hormigón que </w:t>
      </w:r>
      <w:r w:rsidRPr="00FD0DA3">
        <w:rPr>
          <w:rFonts w:ascii="Tahoma" w:eastAsia="Arial" w:hAnsi="Tahoma" w:cs="Tahoma"/>
          <w:sz w:val="18"/>
          <w:szCs w:val="18"/>
        </w:rPr>
        <w:lastRenderedPageBreak/>
        <w:t>tenga 30 minutos o más a partir del momento de mezclado.</w:t>
      </w:r>
    </w:p>
    <w:p w14:paraId="79F984E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46BA1A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6026401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6758EE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6F7A72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75D56E3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17F14FE1" w14:textId="77777777" w:rsidR="003E328D" w:rsidRPr="00FD0DA3" w:rsidRDefault="003E328D" w:rsidP="003E328D">
      <w:pPr>
        <w:widowControl w:val="0"/>
        <w:autoSpaceDE w:val="0"/>
        <w:autoSpaceDN w:val="0"/>
        <w:jc w:val="both"/>
        <w:rPr>
          <w:rFonts w:ascii="Tahoma" w:eastAsia="Arial" w:hAnsi="Tahoma" w:cs="Tahoma"/>
          <w:sz w:val="18"/>
          <w:szCs w:val="18"/>
        </w:rPr>
      </w:pPr>
    </w:p>
    <w:p w14:paraId="1F922AC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80DFED" w14:textId="77777777" w:rsidR="003E328D" w:rsidRPr="00FD0DA3" w:rsidRDefault="003E328D" w:rsidP="003E328D">
      <w:pPr>
        <w:widowControl w:val="0"/>
        <w:autoSpaceDE w:val="0"/>
        <w:autoSpaceDN w:val="0"/>
        <w:jc w:val="both"/>
        <w:rPr>
          <w:rFonts w:ascii="Tahoma" w:eastAsia="Arial" w:hAnsi="Tahoma" w:cs="Tahoma"/>
          <w:sz w:val="18"/>
          <w:szCs w:val="18"/>
        </w:rPr>
      </w:pPr>
    </w:p>
    <w:p w14:paraId="7C1B5EA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410C6CBD" w14:textId="77777777" w:rsidR="003E328D" w:rsidRPr="00FD0DA3" w:rsidRDefault="003E328D" w:rsidP="003E328D">
      <w:pPr>
        <w:widowControl w:val="0"/>
        <w:autoSpaceDE w:val="0"/>
        <w:autoSpaceDN w:val="0"/>
        <w:jc w:val="both"/>
        <w:rPr>
          <w:rFonts w:ascii="Tahoma" w:eastAsia="Arial" w:hAnsi="Tahoma" w:cs="Tahoma"/>
          <w:sz w:val="18"/>
          <w:szCs w:val="18"/>
        </w:rPr>
      </w:pPr>
    </w:p>
    <w:p w14:paraId="14B4709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69503A3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45D5C591" w14:textId="77777777" w:rsidR="003E328D" w:rsidRPr="00FD0DA3" w:rsidRDefault="003E328D" w:rsidP="003E328D">
      <w:pPr>
        <w:widowControl w:val="0"/>
        <w:autoSpaceDE w:val="0"/>
        <w:autoSpaceDN w:val="0"/>
        <w:jc w:val="both"/>
        <w:rPr>
          <w:rFonts w:ascii="Tahoma" w:eastAsia="Arial" w:hAnsi="Tahoma" w:cs="Tahoma"/>
          <w:sz w:val="18"/>
          <w:szCs w:val="18"/>
        </w:rPr>
      </w:pPr>
    </w:p>
    <w:p w14:paraId="35091C0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983FB0D" w14:textId="77777777" w:rsidR="003E328D" w:rsidRPr="00FD0DA3" w:rsidRDefault="003E328D" w:rsidP="003E328D">
      <w:pPr>
        <w:widowControl w:val="0"/>
        <w:autoSpaceDE w:val="0"/>
        <w:autoSpaceDN w:val="0"/>
        <w:jc w:val="both"/>
        <w:rPr>
          <w:rFonts w:ascii="Tahoma" w:eastAsia="Arial" w:hAnsi="Tahoma" w:cs="Tahoma"/>
          <w:sz w:val="18"/>
          <w:szCs w:val="18"/>
        </w:rPr>
      </w:pPr>
    </w:p>
    <w:p w14:paraId="1742ED6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D9A4D6C" w14:textId="77777777" w:rsidR="003E328D" w:rsidRPr="00FD0DA3" w:rsidRDefault="003E328D" w:rsidP="003E328D">
      <w:pPr>
        <w:widowControl w:val="0"/>
        <w:autoSpaceDE w:val="0"/>
        <w:autoSpaceDN w:val="0"/>
        <w:jc w:val="both"/>
        <w:rPr>
          <w:rFonts w:ascii="Tahoma" w:eastAsia="Arial" w:hAnsi="Tahoma" w:cs="Tahoma"/>
          <w:sz w:val="18"/>
          <w:szCs w:val="18"/>
        </w:rPr>
      </w:pPr>
    </w:p>
    <w:p w14:paraId="2399339A" w14:textId="77777777" w:rsidR="003E328D" w:rsidRPr="00FD0DA3" w:rsidRDefault="003E328D" w:rsidP="003E328D">
      <w:pPr>
        <w:widowControl w:val="0"/>
        <w:numPr>
          <w:ilvl w:val="0"/>
          <w:numId w:val="99"/>
        </w:numPr>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475D6F1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667B9E85"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Granulometría de los Áridos.</w:t>
      </w:r>
    </w:p>
    <w:p w14:paraId="2F7D3400"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7140BC1D" w14:textId="77777777" w:rsidR="003E328D" w:rsidRPr="00FD0DA3" w:rsidRDefault="003E328D" w:rsidP="003E328D">
      <w:pPr>
        <w:widowControl w:val="0"/>
        <w:numPr>
          <w:ilvl w:val="0"/>
          <w:numId w:val="94"/>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5B7D95C0" w14:textId="77777777" w:rsidR="003E328D" w:rsidRPr="00FD0DA3" w:rsidRDefault="003E328D" w:rsidP="003E328D">
      <w:pPr>
        <w:widowControl w:val="0"/>
        <w:autoSpaceDE w:val="0"/>
        <w:autoSpaceDN w:val="0"/>
        <w:jc w:val="both"/>
        <w:rPr>
          <w:rFonts w:ascii="Tahoma" w:eastAsia="Arial" w:hAnsi="Tahoma" w:cs="Tahoma"/>
          <w:sz w:val="18"/>
          <w:szCs w:val="18"/>
        </w:rPr>
      </w:pPr>
    </w:p>
    <w:p w14:paraId="7BE6D24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611D9401"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46C3DCC7"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62F9A624"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1E67A9D8" w14:textId="77777777" w:rsidR="003E328D" w:rsidRPr="00FD0DA3" w:rsidRDefault="003E328D" w:rsidP="003E328D">
      <w:pPr>
        <w:widowControl w:val="0"/>
        <w:numPr>
          <w:ilvl w:val="0"/>
          <w:numId w:val="95"/>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09EB7320" w14:textId="77777777" w:rsidR="003E328D" w:rsidRPr="00FD0DA3" w:rsidRDefault="003E328D" w:rsidP="003E328D">
      <w:pPr>
        <w:widowControl w:val="0"/>
        <w:autoSpaceDE w:val="0"/>
        <w:autoSpaceDN w:val="0"/>
        <w:jc w:val="both"/>
        <w:rPr>
          <w:rFonts w:ascii="Tahoma" w:eastAsia="Arial" w:hAnsi="Tahoma" w:cs="Tahoma"/>
          <w:sz w:val="18"/>
          <w:szCs w:val="18"/>
        </w:rPr>
      </w:pPr>
    </w:p>
    <w:p w14:paraId="28AC5A2F" w14:textId="77777777" w:rsidR="003E328D" w:rsidRPr="00FD0DA3" w:rsidRDefault="003E328D" w:rsidP="003E328D">
      <w:pPr>
        <w:widowControl w:val="0"/>
        <w:numPr>
          <w:ilvl w:val="0"/>
          <w:numId w:val="100"/>
        </w:numPr>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770C827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F5A3FD" w14:textId="77777777" w:rsidR="003E328D" w:rsidRPr="00FD0DA3" w:rsidRDefault="003E328D" w:rsidP="003E328D">
      <w:pPr>
        <w:widowControl w:val="0"/>
        <w:autoSpaceDE w:val="0"/>
        <w:autoSpaceDN w:val="0"/>
        <w:jc w:val="both"/>
        <w:rPr>
          <w:rFonts w:ascii="Tahoma" w:eastAsia="Arial" w:hAnsi="Tahoma" w:cs="Tahoma"/>
          <w:sz w:val="18"/>
          <w:szCs w:val="18"/>
        </w:rPr>
      </w:pPr>
    </w:p>
    <w:p w14:paraId="2BA0E087" w14:textId="77777777" w:rsidR="003E328D" w:rsidRPr="00FD0DA3" w:rsidRDefault="003E328D" w:rsidP="003E328D">
      <w:pPr>
        <w:widowControl w:val="0"/>
        <w:autoSpaceDE w:val="0"/>
        <w:autoSpaceDN w:val="0"/>
        <w:jc w:val="both"/>
        <w:rPr>
          <w:rFonts w:ascii="Tahoma" w:eastAsia="Arial" w:hAnsi="Tahoma" w:cs="Tahoma"/>
          <w:sz w:val="18"/>
          <w:szCs w:val="18"/>
        </w:rPr>
      </w:pPr>
    </w:p>
    <w:p w14:paraId="55D256AF" w14:textId="77777777" w:rsidR="003E328D" w:rsidRPr="00FD0DA3" w:rsidRDefault="003E328D" w:rsidP="003E328D">
      <w:pPr>
        <w:widowControl w:val="0"/>
        <w:numPr>
          <w:ilvl w:val="0"/>
          <w:numId w:val="100"/>
        </w:numPr>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015467E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227A62" w14:textId="77777777" w:rsidR="003E328D" w:rsidRPr="00FD0DA3" w:rsidRDefault="003E328D" w:rsidP="003E328D">
      <w:pPr>
        <w:widowControl w:val="0"/>
        <w:autoSpaceDE w:val="0"/>
        <w:autoSpaceDN w:val="0"/>
        <w:jc w:val="both"/>
        <w:rPr>
          <w:rFonts w:ascii="Tahoma" w:eastAsia="Arial" w:hAnsi="Tahoma" w:cs="Tahoma"/>
          <w:sz w:val="18"/>
          <w:szCs w:val="18"/>
        </w:rPr>
      </w:pPr>
    </w:p>
    <w:p w14:paraId="2BBDD24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39AB01" w14:textId="77777777" w:rsidR="003E328D" w:rsidRPr="00FD0DA3" w:rsidRDefault="003E328D" w:rsidP="003E328D">
      <w:pPr>
        <w:widowControl w:val="0"/>
        <w:autoSpaceDE w:val="0"/>
        <w:autoSpaceDN w:val="0"/>
        <w:jc w:val="both"/>
        <w:rPr>
          <w:rFonts w:ascii="Tahoma" w:eastAsia="Arial" w:hAnsi="Tahoma" w:cs="Tahoma"/>
          <w:sz w:val="18"/>
          <w:szCs w:val="18"/>
        </w:rPr>
      </w:pPr>
    </w:p>
    <w:p w14:paraId="3B620B1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transcurso de la obra, además de lo indicado por la normativa, se tomarán 4 probetas en cada vaciado o cada </w:t>
      </w:r>
      <w:r w:rsidRPr="00FD0DA3">
        <w:rPr>
          <w:rFonts w:ascii="Tahoma" w:eastAsia="Arial" w:hAnsi="Tahoma" w:cs="Tahoma"/>
          <w:sz w:val="18"/>
          <w:szCs w:val="18"/>
        </w:rPr>
        <w:lastRenderedPageBreak/>
        <w:t>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3B501249" w14:textId="77777777" w:rsidR="003E328D" w:rsidRPr="00FD0DA3" w:rsidRDefault="003E328D" w:rsidP="003E328D">
      <w:pPr>
        <w:widowControl w:val="0"/>
        <w:autoSpaceDE w:val="0"/>
        <w:autoSpaceDN w:val="0"/>
        <w:jc w:val="both"/>
        <w:rPr>
          <w:rFonts w:ascii="Tahoma" w:eastAsia="Arial" w:hAnsi="Tahoma" w:cs="Tahoma"/>
          <w:sz w:val="18"/>
          <w:szCs w:val="18"/>
        </w:rPr>
      </w:pPr>
    </w:p>
    <w:p w14:paraId="09DA610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C8E93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BA89CA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E8DB3A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325F2B" w14:textId="77777777" w:rsidR="003E328D" w:rsidRPr="00FD0DA3" w:rsidRDefault="003E328D" w:rsidP="003E328D">
      <w:pPr>
        <w:widowControl w:val="0"/>
        <w:autoSpaceDE w:val="0"/>
        <w:autoSpaceDN w:val="0"/>
        <w:jc w:val="both"/>
        <w:rPr>
          <w:rFonts w:ascii="Tahoma" w:eastAsia="Arial" w:hAnsi="Tahoma" w:cs="Tahoma"/>
          <w:sz w:val="18"/>
          <w:szCs w:val="18"/>
        </w:rPr>
      </w:pPr>
    </w:p>
    <w:p w14:paraId="5079C95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2EDF55" w14:textId="77777777" w:rsidR="003E328D" w:rsidRPr="00FD0DA3" w:rsidRDefault="003E328D" w:rsidP="003E328D">
      <w:pPr>
        <w:widowControl w:val="0"/>
        <w:autoSpaceDE w:val="0"/>
        <w:autoSpaceDN w:val="0"/>
        <w:jc w:val="both"/>
        <w:rPr>
          <w:rFonts w:ascii="Tahoma" w:eastAsia="Arial" w:hAnsi="Tahoma" w:cs="Tahoma"/>
          <w:sz w:val="18"/>
          <w:szCs w:val="18"/>
        </w:rPr>
      </w:pPr>
    </w:p>
    <w:p w14:paraId="003AA4F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4D72631" w14:textId="77777777" w:rsidR="003E328D" w:rsidRPr="00FD0DA3" w:rsidRDefault="003E328D" w:rsidP="003E328D">
      <w:pPr>
        <w:widowControl w:val="0"/>
        <w:autoSpaceDE w:val="0"/>
        <w:autoSpaceDN w:val="0"/>
        <w:jc w:val="both"/>
        <w:rPr>
          <w:rFonts w:ascii="Tahoma" w:eastAsia="Arial" w:hAnsi="Tahoma" w:cs="Tahoma"/>
          <w:sz w:val="18"/>
          <w:szCs w:val="18"/>
        </w:rPr>
      </w:pPr>
    </w:p>
    <w:p w14:paraId="2CE101D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4F0F72E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EB73EA4" w14:textId="77777777" w:rsidR="003E328D" w:rsidRPr="00FD0DA3" w:rsidRDefault="003E328D" w:rsidP="003E328D">
      <w:pPr>
        <w:tabs>
          <w:tab w:val="left" w:pos="560"/>
        </w:tabs>
        <w:jc w:val="both"/>
        <w:rPr>
          <w:rFonts w:ascii="Tahoma" w:eastAsia="Arial" w:hAnsi="Tahoma" w:cs="Tahoma"/>
          <w:sz w:val="18"/>
          <w:szCs w:val="18"/>
        </w:rPr>
      </w:pPr>
      <w:r w:rsidRPr="00FD0DA3">
        <w:rPr>
          <w:rFonts w:ascii="Tahoma" w:eastAsia="Arial" w:hAnsi="Tahoma" w:cs="Tahoma"/>
          <w:sz w:val="18"/>
          <w:szCs w:val="18"/>
        </w:rPr>
        <w:t xml:space="preserve">Los cimientos de hormigón ciclópeo serán medidos en </w:t>
      </w:r>
      <w:r w:rsidRPr="00FD0DA3">
        <w:rPr>
          <w:rFonts w:ascii="Tahoma" w:eastAsia="Arial" w:hAnsi="Tahoma" w:cs="Tahoma"/>
          <w:b/>
          <w:sz w:val="18"/>
          <w:szCs w:val="18"/>
        </w:rPr>
        <w:t>metros cúbicos</w:t>
      </w:r>
      <w:r w:rsidRPr="00FD0DA3">
        <w:rPr>
          <w:rFonts w:ascii="Tahoma" w:eastAsia="Arial" w:hAnsi="Tahoma" w:cs="Tahoma"/>
          <w:sz w:val="18"/>
          <w:szCs w:val="18"/>
        </w:rPr>
        <w:t>, tomando en cuenta únicamente el volumen neto del trabajo ejecutado y autorizado.</w:t>
      </w:r>
    </w:p>
    <w:p w14:paraId="76EADAB0" w14:textId="77777777" w:rsidR="003E328D" w:rsidRPr="00FD0DA3" w:rsidRDefault="003E328D" w:rsidP="003E328D">
      <w:pPr>
        <w:widowControl w:val="0"/>
        <w:autoSpaceDE w:val="0"/>
        <w:autoSpaceDN w:val="0"/>
        <w:jc w:val="both"/>
        <w:rPr>
          <w:rFonts w:ascii="Tahoma" w:eastAsia="Arial" w:hAnsi="Tahoma" w:cs="Tahoma"/>
          <w:sz w:val="18"/>
          <w:szCs w:val="18"/>
        </w:rPr>
      </w:pPr>
    </w:p>
    <w:p w14:paraId="2AD48C39"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7142AF8"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1BC131C8"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5D9F764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4989A3F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0630AB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29F418F" w14:textId="77777777" w:rsidR="003E328D" w:rsidRPr="00FD0DA3" w:rsidRDefault="003E328D" w:rsidP="003E328D">
      <w:pPr>
        <w:widowControl w:val="0"/>
        <w:autoSpaceDE w:val="0"/>
        <w:autoSpaceDN w:val="0"/>
        <w:jc w:val="both"/>
        <w:rPr>
          <w:rFonts w:ascii="Tahoma" w:eastAsia="Arial" w:hAnsi="Tahoma" w:cs="Tahoma"/>
          <w:b/>
          <w:bCs/>
          <w:color w:val="000000"/>
          <w:sz w:val="18"/>
          <w:szCs w:val="18"/>
        </w:rPr>
      </w:pPr>
      <w:r w:rsidRPr="00FD0DA3">
        <w:rPr>
          <w:rFonts w:ascii="Tahoma" w:eastAsia="Arial" w:hAnsi="Tahoma" w:cs="Tahoma"/>
          <w:b/>
          <w:bCs/>
          <w:color w:val="000000"/>
          <w:sz w:val="18"/>
          <w:szCs w:val="18"/>
        </w:rPr>
        <w:t>DETALLE CONSTRUCTIVO. –</w:t>
      </w:r>
    </w:p>
    <w:p w14:paraId="22A2E97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EE22309" w14:textId="77777777" w:rsidR="003E328D" w:rsidRPr="00FD0DA3" w:rsidRDefault="003E328D" w:rsidP="003E328D">
      <w:pPr>
        <w:widowControl w:val="0"/>
        <w:tabs>
          <w:tab w:val="left" w:pos="560"/>
        </w:tabs>
        <w:autoSpaceDE w:val="0"/>
        <w:autoSpaceDN w:val="0"/>
        <w:jc w:val="center"/>
        <w:rPr>
          <w:rFonts w:ascii="Tahoma" w:eastAsia="Arial" w:hAnsi="Tahoma" w:cs="Tahoma"/>
          <w:color w:val="000000"/>
          <w:sz w:val="18"/>
          <w:szCs w:val="18"/>
        </w:rPr>
      </w:pPr>
      <w:r w:rsidRPr="00FD0DA3">
        <w:rPr>
          <w:rFonts w:ascii="Tahoma" w:eastAsia="Arial" w:hAnsi="Tahoma" w:cs="Tahoma"/>
          <w:noProof/>
          <w:sz w:val="18"/>
          <w:szCs w:val="18"/>
          <w:lang w:eastAsia="es-BO"/>
        </w:rPr>
        <w:drawing>
          <wp:inline distT="0" distB="0" distL="0" distR="0" wp14:anchorId="6FE3EF86" wp14:editId="1668D7ED">
            <wp:extent cx="1094556" cy="1476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1346" cy="1552976"/>
                    </a:xfrm>
                    <a:prstGeom prst="rect">
                      <a:avLst/>
                    </a:prstGeom>
                  </pic:spPr>
                </pic:pic>
              </a:graphicData>
            </a:graphic>
          </wp:inline>
        </w:drawing>
      </w:r>
    </w:p>
    <w:p w14:paraId="2466F6B3" w14:textId="77777777" w:rsidR="003E328D" w:rsidRPr="00FD0DA3" w:rsidRDefault="003E328D" w:rsidP="003E328D">
      <w:pPr>
        <w:widowControl w:val="0"/>
        <w:tabs>
          <w:tab w:val="left" w:pos="560"/>
        </w:tabs>
        <w:autoSpaceDE w:val="0"/>
        <w:autoSpaceDN w:val="0"/>
        <w:jc w:val="center"/>
        <w:rPr>
          <w:rFonts w:ascii="Tahoma" w:eastAsia="Arial" w:hAnsi="Tahoma" w:cs="Tahoma"/>
          <w:color w:val="000000"/>
          <w:sz w:val="18"/>
          <w:szCs w:val="18"/>
        </w:rPr>
      </w:pPr>
    </w:p>
    <w:p w14:paraId="1D12F01F" w14:textId="77777777" w:rsidR="003E328D" w:rsidRPr="00FD0DA3" w:rsidRDefault="003E328D" w:rsidP="003E328D">
      <w:pPr>
        <w:widowControl w:val="0"/>
        <w:autoSpaceDE w:val="0"/>
        <w:autoSpaceDN w:val="0"/>
        <w:rPr>
          <w:rFonts w:ascii="Tahoma" w:eastAsia="Arial" w:hAnsi="Tahoma" w:cs="Tahoma"/>
          <w:sz w:val="18"/>
          <w:szCs w:val="18"/>
        </w:rPr>
      </w:pPr>
    </w:p>
    <w:p w14:paraId="7A92867D" w14:textId="77777777" w:rsidR="003E328D" w:rsidRPr="00FD0DA3" w:rsidRDefault="003E328D" w:rsidP="003E328D">
      <w:pPr>
        <w:widowControl w:val="0"/>
        <w:autoSpaceDE w:val="0"/>
        <w:autoSpaceDN w:val="0"/>
        <w:rPr>
          <w:rFonts w:ascii="Tahoma" w:eastAsia="Arial" w:hAnsi="Tahoma" w:cs="Tahoma"/>
          <w:sz w:val="18"/>
          <w:szCs w:val="18"/>
        </w:rPr>
      </w:pPr>
    </w:p>
    <w:p w14:paraId="623E5036"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3E328D" w:rsidRPr="00FD0DA3" w14:paraId="6CFE6E11" w14:textId="77777777" w:rsidTr="00057C93">
        <w:tc>
          <w:tcPr>
            <w:tcW w:w="0" w:type="auto"/>
            <w:shd w:val="clear" w:color="auto" w:fill="1F3864" w:themeFill="accent5" w:themeFillShade="80"/>
          </w:tcPr>
          <w:p w14:paraId="0B98098D"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62B3293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0E40BEE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64E980C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6294D072" w14:textId="77777777" w:rsidTr="00057C93">
        <w:tc>
          <w:tcPr>
            <w:tcW w:w="0" w:type="auto"/>
            <w:shd w:val="clear" w:color="auto" w:fill="BDD6EE" w:themeFill="accent1" w:themeFillTint="66"/>
            <w:vAlign w:val="center"/>
          </w:tcPr>
          <w:p w14:paraId="77D1743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8</w:t>
            </w:r>
          </w:p>
        </w:tc>
        <w:tc>
          <w:tcPr>
            <w:tcW w:w="0" w:type="auto"/>
            <w:shd w:val="clear" w:color="auto" w:fill="BDD6EE" w:themeFill="accent1" w:themeFillTint="66"/>
            <w:vAlign w:val="center"/>
          </w:tcPr>
          <w:p w14:paraId="39644D8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VAC-OG-SCI-1</w:t>
            </w:r>
          </w:p>
        </w:tc>
        <w:tc>
          <w:tcPr>
            <w:tcW w:w="0" w:type="auto"/>
            <w:shd w:val="clear" w:color="auto" w:fill="BDD6EE" w:themeFill="accent1" w:themeFillTint="66"/>
            <w:vAlign w:val="center"/>
          </w:tcPr>
          <w:p w14:paraId="57FE1A8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0" w:type="auto"/>
            <w:shd w:val="clear" w:color="auto" w:fill="BDD6EE" w:themeFill="accent1" w:themeFillTint="66"/>
            <w:vAlign w:val="center"/>
          </w:tcPr>
          <w:p w14:paraId="4A4C0CD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SOBRECIMIENTO DE HORMIGÓN CICLÓPEO 50% PIEDRA DESPLAZADORA</w:t>
            </w:r>
          </w:p>
        </w:tc>
      </w:tr>
    </w:tbl>
    <w:p w14:paraId="020D7E6F"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AB813B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2D8E71D"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62724A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construcción de sobrecimientos de hormigón ciclópeo con 50 % piedra </w:t>
      </w:r>
      <w:proofErr w:type="spellStart"/>
      <w:r w:rsidRPr="00FD0DA3">
        <w:rPr>
          <w:rFonts w:ascii="Tahoma" w:eastAsia="Arial" w:hAnsi="Tahoma" w:cs="Tahoma"/>
          <w:sz w:val="18"/>
          <w:szCs w:val="18"/>
        </w:rPr>
        <w:t>desplazadora</w:t>
      </w:r>
      <w:proofErr w:type="spellEnd"/>
      <w:r w:rsidRPr="00FD0DA3">
        <w:rPr>
          <w:rFonts w:ascii="Tahoma" w:eastAsia="Arial" w:hAnsi="Tahoma" w:cs="Tahoma"/>
          <w:sz w:val="18"/>
          <w:szCs w:val="18"/>
        </w:rPr>
        <w:t>, de acuerdo a las dimensiones, dosificaciones de hormigón 1:2:4 y otros detalles señalados en los planos constructivos, e instrucciones del Inspector de proyecto.</w:t>
      </w:r>
    </w:p>
    <w:p w14:paraId="16B59101" w14:textId="77777777" w:rsidR="003E328D" w:rsidRPr="00FD0DA3" w:rsidRDefault="003E328D" w:rsidP="003E328D">
      <w:pPr>
        <w:widowControl w:val="0"/>
        <w:autoSpaceDE w:val="0"/>
        <w:autoSpaceDN w:val="0"/>
        <w:jc w:val="both"/>
        <w:rPr>
          <w:rFonts w:ascii="Tahoma" w:eastAsia="Arial" w:hAnsi="Tahoma" w:cs="Tahoma"/>
          <w:sz w:val="18"/>
          <w:szCs w:val="18"/>
        </w:rPr>
      </w:pPr>
    </w:p>
    <w:p w14:paraId="4E889CA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9EE322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20684D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F2400CD" w14:textId="77777777" w:rsidR="003E328D" w:rsidRPr="00FD0DA3" w:rsidRDefault="003E328D" w:rsidP="003E328D">
      <w:pPr>
        <w:widowControl w:val="0"/>
        <w:autoSpaceDE w:val="0"/>
        <w:autoSpaceDN w:val="0"/>
        <w:jc w:val="both"/>
        <w:rPr>
          <w:rFonts w:ascii="Tahoma" w:eastAsia="Arial" w:hAnsi="Tahoma" w:cs="Tahoma"/>
          <w:sz w:val="18"/>
          <w:szCs w:val="18"/>
        </w:rPr>
      </w:pPr>
    </w:p>
    <w:p w14:paraId="233FB5A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5E299BC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D4999F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A3E0C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8F2587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4383C2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C6847C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3795C21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7445D7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general, el sobre cimiento de hormigón ciclópeo con 50% de piedra </w:t>
      </w:r>
      <w:proofErr w:type="spellStart"/>
      <w:r w:rsidRPr="00FD0DA3">
        <w:rPr>
          <w:rFonts w:ascii="Tahoma" w:eastAsia="Arial" w:hAnsi="Tahoma" w:cs="Tahoma"/>
          <w:kern w:val="28"/>
          <w:sz w:val="18"/>
          <w:szCs w:val="18"/>
        </w:rPr>
        <w:t>desplazadora</w:t>
      </w:r>
      <w:proofErr w:type="spellEnd"/>
      <w:r w:rsidRPr="00FD0DA3">
        <w:rPr>
          <w:rFonts w:ascii="Tahoma" w:eastAsia="Arial" w:hAnsi="Tahoma" w:cs="Tahoma"/>
          <w:kern w:val="28"/>
          <w:sz w:val="18"/>
          <w:szCs w:val="18"/>
        </w:rPr>
        <w:t xml:space="preserve"> deberá cumplir con las siguientes directrices referidas a la ejecución:</w:t>
      </w:r>
    </w:p>
    <w:p w14:paraId="64C2D8B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201356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b/>
          <w:kern w:val="28"/>
          <w:sz w:val="18"/>
          <w:szCs w:val="18"/>
        </w:rPr>
        <w:t>Limpieza y Preparación</w:t>
      </w:r>
    </w:p>
    <w:p w14:paraId="2369B3F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929C98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324D56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771B7AF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7449A94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8EEF3C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120A4EE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0814C8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6B60DC3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DEDCEC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723629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38B20A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5B6FF3D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EB5FA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0C1082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D0DA3">
        <w:rPr>
          <w:rFonts w:ascii="Tahoma" w:eastAsia="Arial" w:hAnsi="Tahoma" w:cs="Tahoma"/>
          <w:kern w:val="28"/>
          <w:sz w:val="18"/>
          <w:szCs w:val="18"/>
        </w:rPr>
        <w:t>desplazadora</w:t>
      </w:r>
      <w:proofErr w:type="spellEnd"/>
      <w:r w:rsidRPr="00FD0DA3">
        <w:rPr>
          <w:rFonts w:ascii="Tahoma" w:eastAsia="Arial" w:hAnsi="Tahoma" w:cs="Tahoma"/>
          <w:kern w:val="28"/>
          <w:sz w:val="18"/>
          <w:szCs w:val="18"/>
        </w:rPr>
        <w:t>. El hormigón tendrá una resistencia a los 28 días según la indicada en planos, pero en ningún caso menor a los 18 MPa. Para esta tarea:</w:t>
      </w:r>
    </w:p>
    <w:p w14:paraId="5863418C" w14:textId="77777777" w:rsidR="003E328D" w:rsidRPr="00FD0DA3" w:rsidRDefault="003E328D" w:rsidP="003E328D">
      <w:pPr>
        <w:widowControl w:val="0"/>
        <w:numPr>
          <w:ilvl w:val="0"/>
          <w:numId w:val="10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utilizarán una o más hormigoneras de capacidad adecuada y se empleará personal especializado para su manejo.</w:t>
      </w:r>
    </w:p>
    <w:p w14:paraId="72D66F39" w14:textId="77777777" w:rsidR="003E328D" w:rsidRPr="00FD0DA3" w:rsidRDefault="003E328D" w:rsidP="003E328D">
      <w:pPr>
        <w:widowControl w:val="0"/>
        <w:numPr>
          <w:ilvl w:val="0"/>
          <w:numId w:val="10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2775D5F8" w14:textId="77777777" w:rsidR="003E328D" w:rsidRPr="00FD0DA3" w:rsidRDefault="003E328D" w:rsidP="003E328D">
      <w:pPr>
        <w:widowControl w:val="0"/>
        <w:numPr>
          <w:ilvl w:val="0"/>
          <w:numId w:val="103"/>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Los materiales componentes serán introducidos en el orden siguiente:</w:t>
      </w:r>
    </w:p>
    <w:p w14:paraId="6E9E5319" w14:textId="77777777" w:rsidR="003E328D" w:rsidRPr="00FD0DA3" w:rsidRDefault="003E328D" w:rsidP="003E328D">
      <w:pPr>
        <w:widowControl w:val="0"/>
        <w:numPr>
          <w:ilvl w:val="0"/>
          <w:numId w:val="10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4AE6D546" w14:textId="77777777" w:rsidR="003E328D" w:rsidRPr="00FD0DA3" w:rsidRDefault="003E328D" w:rsidP="003E328D">
      <w:pPr>
        <w:widowControl w:val="0"/>
        <w:numPr>
          <w:ilvl w:val="0"/>
          <w:numId w:val="10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90CD8D" w14:textId="77777777" w:rsidR="003E328D" w:rsidRPr="00FD0DA3" w:rsidRDefault="003E328D" w:rsidP="003E328D">
      <w:pPr>
        <w:widowControl w:val="0"/>
        <w:numPr>
          <w:ilvl w:val="0"/>
          <w:numId w:val="10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122A5C03" w14:textId="77777777" w:rsidR="003E328D" w:rsidRPr="00FD0DA3" w:rsidRDefault="003E328D" w:rsidP="003E328D">
      <w:pPr>
        <w:widowControl w:val="0"/>
        <w:numPr>
          <w:ilvl w:val="0"/>
          <w:numId w:val="10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7E18A4F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27EB68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2D6ED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401725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r w:rsidRPr="00FD0DA3">
        <w:rPr>
          <w:rFonts w:ascii="Tahoma" w:eastAsia="Arial" w:hAnsi="Tahoma" w:cs="Tahoma"/>
          <w:b/>
          <w:kern w:val="28"/>
          <w:sz w:val="18"/>
          <w:szCs w:val="18"/>
        </w:rPr>
        <w:t>El mezclado manual queda expresamente prohibido.</w:t>
      </w:r>
      <w:r w:rsidRPr="00FD0DA3">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068B42D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7906C3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cantidades mínimas de cemento para las diferentes clases de hormigón serán las siguientes:</w:t>
      </w:r>
    </w:p>
    <w:p w14:paraId="6A94CE6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3E328D" w:rsidRPr="00FD0DA3" w14:paraId="4E557A6D" w14:textId="77777777" w:rsidTr="00057C93">
        <w:trPr>
          <w:trHeight w:hRule="exact" w:val="221"/>
          <w:jc w:val="center"/>
        </w:trPr>
        <w:tc>
          <w:tcPr>
            <w:tcW w:w="2122" w:type="dxa"/>
            <w:shd w:val="clear" w:color="auto" w:fill="1F3864" w:themeFill="accent5" w:themeFillShade="80"/>
            <w:vAlign w:val="center"/>
          </w:tcPr>
          <w:p w14:paraId="69BF1D62"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63D71BE1" w14:textId="77777777" w:rsidR="003E328D" w:rsidRPr="00FD0DA3" w:rsidRDefault="003E328D" w:rsidP="00057C93">
            <w:pPr>
              <w:widowControl w:val="0"/>
              <w:autoSpaceDE w:val="0"/>
              <w:autoSpaceDN w:val="0"/>
              <w:jc w:val="both"/>
              <w:rPr>
                <w:rFonts w:ascii="Tahoma" w:eastAsia="Arial" w:hAnsi="Tahoma" w:cs="Tahoma"/>
                <w:b/>
                <w:bCs/>
                <w:kern w:val="28"/>
                <w:sz w:val="18"/>
                <w:szCs w:val="18"/>
              </w:rPr>
            </w:pPr>
            <w:r w:rsidRPr="00FD0DA3">
              <w:rPr>
                <w:rFonts w:ascii="Tahoma" w:eastAsia="Arial" w:hAnsi="Tahoma" w:cs="Tahoma"/>
                <w:b/>
                <w:bCs/>
                <w:kern w:val="28"/>
                <w:sz w:val="18"/>
                <w:szCs w:val="18"/>
              </w:rPr>
              <w:t xml:space="preserve">CANTIDAD MÍNIMA DE </w:t>
            </w:r>
            <w:proofErr w:type="spellStart"/>
            <w:r w:rsidRPr="00FD0DA3">
              <w:rPr>
                <w:rFonts w:ascii="Tahoma" w:eastAsia="Arial" w:hAnsi="Tahoma" w:cs="Tahoma"/>
                <w:b/>
                <w:bCs/>
                <w:kern w:val="28"/>
                <w:sz w:val="18"/>
                <w:szCs w:val="18"/>
              </w:rPr>
              <w:t>CEMENTOKg</w:t>
            </w:r>
            <w:proofErr w:type="spellEnd"/>
            <w:r w:rsidRPr="00FD0DA3">
              <w:rPr>
                <w:rFonts w:ascii="Tahoma" w:eastAsia="Arial" w:hAnsi="Tahoma" w:cs="Tahoma"/>
                <w:b/>
                <w:bCs/>
                <w:kern w:val="28"/>
                <w:sz w:val="18"/>
                <w:szCs w:val="18"/>
              </w:rPr>
              <w:t>/m3</w:t>
            </w:r>
          </w:p>
        </w:tc>
      </w:tr>
      <w:tr w:rsidR="003E328D" w:rsidRPr="00FD0DA3" w14:paraId="0D1FD473" w14:textId="77777777" w:rsidTr="00057C93">
        <w:trPr>
          <w:trHeight w:hRule="exact" w:val="281"/>
          <w:jc w:val="center"/>
        </w:trPr>
        <w:tc>
          <w:tcPr>
            <w:tcW w:w="2122" w:type="dxa"/>
            <w:shd w:val="clear" w:color="auto" w:fill="auto"/>
            <w:vAlign w:val="center"/>
          </w:tcPr>
          <w:p w14:paraId="404692D2"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1:2:3</w:t>
            </w:r>
          </w:p>
        </w:tc>
        <w:tc>
          <w:tcPr>
            <w:tcW w:w="5670" w:type="dxa"/>
            <w:shd w:val="clear" w:color="auto" w:fill="auto"/>
            <w:vAlign w:val="center"/>
          </w:tcPr>
          <w:p w14:paraId="6E7B595A"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350</w:t>
            </w:r>
          </w:p>
        </w:tc>
      </w:tr>
      <w:tr w:rsidR="003E328D" w:rsidRPr="00FD0DA3" w14:paraId="1AC315E1" w14:textId="77777777" w:rsidTr="00057C93">
        <w:trPr>
          <w:trHeight w:hRule="exact" w:val="284"/>
          <w:jc w:val="center"/>
        </w:trPr>
        <w:tc>
          <w:tcPr>
            <w:tcW w:w="2122" w:type="dxa"/>
            <w:shd w:val="clear" w:color="auto" w:fill="auto"/>
            <w:vAlign w:val="center"/>
          </w:tcPr>
          <w:p w14:paraId="1925F1E8"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1:2:4</w:t>
            </w:r>
          </w:p>
        </w:tc>
        <w:tc>
          <w:tcPr>
            <w:tcW w:w="5670" w:type="dxa"/>
            <w:shd w:val="clear" w:color="auto" w:fill="auto"/>
            <w:vAlign w:val="center"/>
          </w:tcPr>
          <w:p w14:paraId="5FBE189D"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300</w:t>
            </w:r>
          </w:p>
        </w:tc>
      </w:tr>
      <w:tr w:rsidR="003E328D" w:rsidRPr="00FD0DA3" w14:paraId="441F2FDD" w14:textId="77777777" w:rsidTr="00057C93">
        <w:trPr>
          <w:trHeight w:hRule="exact" w:val="289"/>
          <w:jc w:val="center"/>
        </w:trPr>
        <w:tc>
          <w:tcPr>
            <w:tcW w:w="2122" w:type="dxa"/>
            <w:shd w:val="clear" w:color="auto" w:fill="auto"/>
            <w:vAlign w:val="center"/>
          </w:tcPr>
          <w:p w14:paraId="492B2038"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1:3:4</w:t>
            </w:r>
          </w:p>
        </w:tc>
        <w:tc>
          <w:tcPr>
            <w:tcW w:w="5670" w:type="dxa"/>
            <w:shd w:val="clear" w:color="auto" w:fill="auto"/>
            <w:vAlign w:val="center"/>
          </w:tcPr>
          <w:p w14:paraId="167FE920"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265</w:t>
            </w:r>
          </w:p>
        </w:tc>
      </w:tr>
      <w:tr w:rsidR="003E328D" w:rsidRPr="00FD0DA3" w14:paraId="7E387017" w14:textId="77777777" w:rsidTr="00057C93">
        <w:trPr>
          <w:trHeight w:hRule="exact" w:val="279"/>
          <w:jc w:val="center"/>
        </w:trPr>
        <w:tc>
          <w:tcPr>
            <w:tcW w:w="2122" w:type="dxa"/>
            <w:shd w:val="clear" w:color="auto" w:fill="auto"/>
            <w:vAlign w:val="center"/>
          </w:tcPr>
          <w:p w14:paraId="7B7C16CF"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1:3:5</w:t>
            </w:r>
          </w:p>
        </w:tc>
        <w:tc>
          <w:tcPr>
            <w:tcW w:w="5670" w:type="dxa"/>
            <w:shd w:val="clear" w:color="auto" w:fill="auto"/>
            <w:vAlign w:val="center"/>
          </w:tcPr>
          <w:p w14:paraId="6284081F" w14:textId="77777777" w:rsidR="003E328D" w:rsidRPr="00FD0DA3" w:rsidRDefault="003E328D" w:rsidP="00057C93">
            <w:pPr>
              <w:widowControl w:val="0"/>
              <w:autoSpaceDE w:val="0"/>
              <w:autoSpaceDN w:val="0"/>
              <w:jc w:val="center"/>
              <w:rPr>
                <w:rFonts w:ascii="Tahoma" w:eastAsia="Arial" w:hAnsi="Tahoma" w:cs="Tahoma"/>
                <w:kern w:val="28"/>
                <w:sz w:val="18"/>
                <w:szCs w:val="18"/>
              </w:rPr>
            </w:pPr>
            <w:r w:rsidRPr="00FD0DA3">
              <w:rPr>
                <w:rFonts w:ascii="Tahoma" w:eastAsia="Arial" w:hAnsi="Tahoma" w:cs="Tahoma"/>
                <w:kern w:val="28"/>
                <w:sz w:val="18"/>
                <w:szCs w:val="18"/>
              </w:rPr>
              <w:t>235</w:t>
            </w:r>
          </w:p>
        </w:tc>
      </w:tr>
    </w:tbl>
    <w:p w14:paraId="5631129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3A3555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1C0CE72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60DB8F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dosificaciones señaladas anteriormente serán empleadas, cuando las mismas no se encuentren especificadas en los planos correspondientes.</w:t>
      </w:r>
    </w:p>
    <w:p w14:paraId="477E7D4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A97FB0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13873D2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40C3D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DA54F4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9DEC6D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27EBF2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377487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6223607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o vaciado deberá cumplir con las exigencias y requisitos establecidos en la Norma CBH-87 para hormigones.</w:t>
      </w:r>
    </w:p>
    <w:p w14:paraId="02384BF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4C5EB1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7D88DF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9CB784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DD2082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D8F50C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1BAEC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70BD34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ejecución se continuará por capas, y siguiendo el mismo procedimiento indicado antes para lograr una efectiva </w:t>
      </w:r>
      <w:r w:rsidRPr="00FD0DA3">
        <w:rPr>
          <w:rFonts w:ascii="Tahoma" w:eastAsia="Arial" w:hAnsi="Tahoma" w:cs="Tahoma"/>
          <w:kern w:val="28"/>
          <w:sz w:val="18"/>
          <w:szCs w:val="18"/>
        </w:rPr>
        <w:lastRenderedPageBreak/>
        <w:t>unión vertical y horizontal.</w:t>
      </w:r>
    </w:p>
    <w:p w14:paraId="0BB4B78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EF1E8D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117DA94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CD35B8A"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736B7BB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D754F3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86C5B5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0FF86C7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66385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48B7DE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4668DD4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FFDE40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0A20D3D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286B413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será protegido manteniéndose a una temperatura superior a 5°C por lo menos durante 96 horas.</w:t>
      </w:r>
    </w:p>
    <w:p w14:paraId="35B17C4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4F86F9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9DE444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EEF4AC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1D14005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35EF4B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0CDEA67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4A3D2A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BD4505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B1A078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09E655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57A251A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9247E5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80EC343" w14:textId="77777777" w:rsidR="003E328D" w:rsidRPr="00FD0DA3" w:rsidRDefault="003E328D" w:rsidP="003E328D">
      <w:pPr>
        <w:widowControl w:val="0"/>
        <w:numPr>
          <w:ilvl w:val="0"/>
          <w:numId w:val="105"/>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4965D96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63511143" w14:textId="77777777" w:rsidR="003E328D" w:rsidRPr="00FD0DA3" w:rsidRDefault="003E328D" w:rsidP="003E328D">
      <w:pPr>
        <w:widowControl w:val="0"/>
        <w:numPr>
          <w:ilvl w:val="0"/>
          <w:numId w:val="10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38102BEE" w14:textId="77777777" w:rsidR="003E328D" w:rsidRPr="00FD0DA3" w:rsidRDefault="003E328D" w:rsidP="003E328D">
      <w:pPr>
        <w:widowControl w:val="0"/>
        <w:numPr>
          <w:ilvl w:val="0"/>
          <w:numId w:val="10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5F721536" w14:textId="77777777" w:rsidR="003E328D" w:rsidRPr="00FD0DA3" w:rsidRDefault="003E328D" w:rsidP="003E328D">
      <w:pPr>
        <w:widowControl w:val="0"/>
        <w:numPr>
          <w:ilvl w:val="0"/>
          <w:numId w:val="10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36A4AAF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63F59E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7682DFC" w14:textId="77777777" w:rsidR="003E328D" w:rsidRPr="00FD0DA3" w:rsidRDefault="003E328D" w:rsidP="003E328D">
      <w:pPr>
        <w:widowControl w:val="0"/>
        <w:numPr>
          <w:ilvl w:val="0"/>
          <w:numId w:val="10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62B8F230" w14:textId="77777777" w:rsidR="003E328D" w:rsidRPr="00FD0DA3" w:rsidRDefault="003E328D" w:rsidP="003E328D">
      <w:pPr>
        <w:widowControl w:val="0"/>
        <w:numPr>
          <w:ilvl w:val="0"/>
          <w:numId w:val="10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6C300CE0" w14:textId="77777777" w:rsidR="003E328D" w:rsidRPr="00FD0DA3" w:rsidRDefault="003E328D" w:rsidP="003E328D">
      <w:pPr>
        <w:widowControl w:val="0"/>
        <w:numPr>
          <w:ilvl w:val="0"/>
          <w:numId w:val="10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0A6AEDBB" w14:textId="77777777" w:rsidR="003E328D" w:rsidRPr="00FD0DA3" w:rsidRDefault="003E328D" w:rsidP="003E328D">
      <w:pPr>
        <w:widowControl w:val="0"/>
        <w:numPr>
          <w:ilvl w:val="0"/>
          <w:numId w:val="10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Otros que el proponente oferte en su propuesta</w:t>
      </w:r>
    </w:p>
    <w:p w14:paraId="432ED84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72B0DBA" w14:textId="77777777" w:rsidR="003E328D" w:rsidRPr="00FD0DA3" w:rsidRDefault="003E328D" w:rsidP="003E328D">
      <w:pPr>
        <w:widowControl w:val="0"/>
        <w:numPr>
          <w:ilvl w:val="0"/>
          <w:numId w:val="105"/>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49BA89C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44CF8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EDAD413" w14:textId="77777777" w:rsidR="003E328D" w:rsidRPr="00FD0DA3" w:rsidRDefault="003E328D" w:rsidP="003E328D">
      <w:pPr>
        <w:widowControl w:val="0"/>
        <w:numPr>
          <w:ilvl w:val="0"/>
          <w:numId w:val="105"/>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1C06A8C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frecuencia de los ensayos tanto de los materiales como del propio hormigón y mortero se tomará de acuerdo a lo </w:t>
      </w:r>
      <w:r w:rsidRPr="00FD0DA3">
        <w:rPr>
          <w:rFonts w:ascii="Tahoma" w:eastAsia="Arial" w:hAnsi="Tahoma" w:cs="Tahoma"/>
          <w:kern w:val="28"/>
          <w:sz w:val="18"/>
          <w:szCs w:val="18"/>
        </w:rPr>
        <w:lastRenderedPageBreak/>
        <w:t>indicado en la normativa CBH-87 en conformidad con el nivel de control del proyecto.</w:t>
      </w:r>
    </w:p>
    <w:p w14:paraId="4686C0C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A9D5E6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3AF79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B39772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9E0E4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897A41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7E294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F030B8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DDCF1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25ECD7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FE4BB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BAAABE2"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D90A3C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20E7658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2FB9C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9F6BBD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990276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A456D0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24742C4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7D3D3B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46D321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C26D7A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vaciado se realizará por capas de 20 cm. de espesor, dentro de las cuales se colocarán las piedras </w:t>
      </w:r>
      <w:proofErr w:type="spellStart"/>
      <w:r w:rsidRPr="00FD0DA3">
        <w:rPr>
          <w:rFonts w:ascii="Tahoma" w:eastAsia="Arial" w:hAnsi="Tahoma" w:cs="Tahoma"/>
          <w:kern w:val="28"/>
          <w:sz w:val="18"/>
          <w:szCs w:val="18"/>
        </w:rPr>
        <w:t>desplazadoras</w:t>
      </w:r>
      <w:proofErr w:type="spellEnd"/>
      <w:r w:rsidRPr="00FD0DA3">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592BBF7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D0DA3">
        <w:rPr>
          <w:rFonts w:ascii="Tahoma" w:eastAsia="Arial" w:hAnsi="Tahoma" w:cs="Tahoma"/>
          <w:kern w:val="28"/>
          <w:sz w:val="18"/>
          <w:szCs w:val="18"/>
        </w:rPr>
        <w:t>desplazadoras</w:t>
      </w:r>
      <w:proofErr w:type="spellEnd"/>
      <w:r w:rsidRPr="00FD0DA3">
        <w:rPr>
          <w:rFonts w:ascii="Tahoma" w:eastAsia="Arial" w:hAnsi="Tahoma" w:cs="Tahoma"/>
          <w:kern w:val="28"/>
          <w:sz w:val="18"/>
          <w:szCs w:val="18"/>
        </w:rPr>
        <w:t xml:space="preserve"> queden colocadas en el centro del cuerpo del sobrecimiento y que no tengan ningún contacto con el encofrado, salvo indicación contraria del Inspector de proyecto.</w:t>
      </w:r>
    </w:p>
    <w:p w14:paraId="7E5E037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7B8AD8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los encofrados se podrá realizar recién a las veinticuatro horas de haberse efectuado el vaciado.</w:t>
      </w:r>
    </w:p>
    <w:p w14:paraId="02E5C2B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36C135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42ECC2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25B7D1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ADBA62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78270E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sobrecimiento de hormigón ciclópeo 50% piedra </w:t>
      </w:r>
      <w:proofErr w:type="spellStart"/>
      <w:r w:rsidRPr="00FD0DA3">
        <w:rPr>
          <w:rFonts w:ascii="Tahoma" w:eastAsia="Arial" w:hAnsi="Tahoma" w:cs="Tahoma"/>
          <w:kern w:val="28"/>
          <w:sz w:val="18"/>
          <w:szCs w:val="18"/>
        </w:rPr>
        <w:t>desplazadora</w:t>
      </w:r>
      <w:proofErr w:type="spellEnd"/>
      <w:r w:rsidRPr="00FD0DA3">
        <w:rPr>
          <w:rFonts w:ascii="Tahoma" w:eastAsia="Arial" w:hAnsi="Tahoma" w:cs="Tahoma"/>
          <w:kern w:val="28"/>
          <w:sz w:val="18"/>
          <w:szCs w:val="18"/>
        </w:rPr>
        <w:t xml:space="preserve"> será medido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4232FBA8" w14:textId="77777777" w:rsidR="003E328D" w:rsidRPr="00FD0DA3" w:rsidRDefault="003E328D" w:rsidP="003E328D">
      <w:pPr>
        <w:widowControl w:val="0"/>
        <w:autoSpaceDE w:val="0"/>
        <w:autoSpaceDN w:val="0"/>
        <w:jc w:val="both"/>
        <w:rPr>
          <w:rFonts w:ascii="Tahoma" w:eastAsia="Arial" w:hAnsi="Tahoma" w:cs="Tahoma"/>
          <w:sz w:val="18"/>
          <w:szCs w:val="18"/>
        </w:rPr>
      </w:pPr>
    </w:p>
    <w:p w14:paraId="38ED216A"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lastRenderedPageBreak/>
        <w:t>APORTE PROPIO. -</w:t>
      </w:r>
    </w:p>
    <w:p w14:paraId="7C27C0FC"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1C238FD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1B50F99A"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C84570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C0B3EFF" w14:textId="77777777" w:rsidR="003E328D" w:rsidRPr="00FD0DA3" w:rsidRDefault="003E328D" w:rsidP="003E328D">
      <w:pPr>
        <w:spacing w:line="300" w:lineRule="auto"/>
        <w:jc w:val="both"/>
        <w:rPr>
          <w:rFonts w:ascii="Tahoma" w:hAnsi="Tahoma" w:cs="Tahoma"/>
          <w:b/>
          <w:i/>
          <w:sz w:val="18"/>
          <w:szCs w:val="18"/>
          <w:u w:val="single"/>
        </w:rPr>
      </w:pPr>
    </w:p>
    <w:p w14:paraId="667C90DB"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3E328D" w:rsidRPr="00FD0DA3" w14:paraId="482B41F7" w14:textId="77777777" w:rsidTr="00057C93">
        <w:tc>
          <w:tcPr>
            <w:tcW w:w="298" w:type="pct"/>
            <w:shd w:val="clear" w:color="auto" w:fill="1F3864" w:themeFill="accent5" w:themeFillShade="80"/>
          </w:tcPr>
          <w:p w14:paraId="53CE01B1"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33" w:type="pct"/>
            <w:shd w:val="clear" w:color="auto" w:fill="1F3864" w:themeFill="accent5" w:themeFillShade="80"/>
          </w:tcPr>
          <w:p w14:paraId="2123BED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8" w:type="pct"/>
            <w:shd w:val="clear" w:color="auto" w:fill="1F3864" w:themeFill="accent5" w:themeFillShade="80"/>
          </w:tcPr>
          <w:p w14:paraId="735DFCC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21" w:type="pct"/>
            <w:shd w:val="clear" w:color="auto" w:fill="1F3864" w:themeFill="accent5" w:themeFillShade="80"/>
          </w:tcPr>
          <w:p w14:paraId="77B7259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19B74A8" w14:textId="77777777" w:rsidTr="00057C93">
        <w:tc>
          <w:tcPr>
            <w:tcW w:w="298" w:type="pct"/>
            <w:shd w:val="clear" w:color="auto" w:fill="BDD6EE" w:themeFill="accent1" w:themeFillTint="66"/>
            <w:vAlign w:val="center"/>
          </w:tcPr>
          <w:p w14:paraId="3E8E8EA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9</w:t>
            </w:r>
          </w:p>
        </w:tc>
        <w:tc>
          <w:tcPr>
            <w:tcW w:w="1033" w:type="pct"/>
            <w:shd w:val="clear" w:color="auto" w:fill="BDD6EE" w:themeFill="accent1" w:themeFillTint="66"/>
            <w:vAlign w:val="center"/>
          </w:tcPr>
          <w:p w14:paraId="7E03620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VAC-OG-IMP-1</w:t>
            </w:r>
          </w:p>
        </w:tc>
        <w:tc>
          <w:tcPr>
            <w:tcW w:w="648" w:type="pct"/>
            <w:shd w:val="clear" w:color="auto" w:fill="BDD6EE" w:themeFill="accent1" w:themeFillTint="66"/>
            <w:vAlign w:val="center"/>
          </w:tcPr>
          <w:p w14:paraId="62D56E3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21" w:type="pct"/>
            <w:shd w:val="clear" w:color="auto" w:fill="BDD6EE" w:themeFill="accent1" w:themeFillTint="66"/>
            <w:vAlign w:val="center"/>
          </w:tcPr>
          <w:p w14:paraId="30F1A6D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IMPERMEABILIZACIÓN CON CARTÓN ASFALTICO</w:t>
            </w:r>
          </w:p>
        </w:tc>
      </w:tr>
    </w:tbl>
    <w:p w14:paraId="03D71AF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E331A19"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97D282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179DF0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0B6E8D67" w14:textId="77777777" w:rsidR="003E328D" w:rsidRPr="00FD0DA3" w:rsidRDefault="003E328D" w:rsidP="003E328D">
      <w:pPr>
        <w:widowControl w:val="0"/>
        <w:autoSpaceDE w:val="0"/>
        <w:autoSpaceDN w:val="0"/>
        <w:jc w:val="both"/>
        <w:rPr>
          <w:rFonts w:ascii="Tahoma" w:eastAsia="Arial" w:hAnsi="Tahoma" w:cs="Tahoma"/>
          <w:sz w:val="18"/>
          <w:szCs w:val="18"/>
        </w:rPr>
      </w:pPr>
    </w:p>
    <w:p w14:paraId="2B336B2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EA3977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4F7265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87D883" w14:textId="77777777" w:rsidR="003E328D" w:rsidRPr="00FD0DA3" w:rsidRDefault="003E328D" w:rsidP="003E328D">
      <w:pPr>
        <w:widowControl w:val="0"/>
        <w:autoSpaceDE w:val="0"/>
        <w:autoSpaceDN w:val="0"/>
        <w:jc w:val="both"/>
        <w:rPr>
          <w:rFonts w:ascii="Tahoma" w:eastAsia="Arial" w:hAnsi="Tahoma" w:cs="Tahoma"/>
          <w:sz w:val="18"/>
          <w:szCs w:val="18"/>
        </w:rPr>
      </w:pPr>
    </w:p>
    <w:p w14:paraId="3E89F6C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Estos materiales deberán ser almacenados en lugares libres de humedad y riesgo de rayaduras o dobleces.</w:t>
      </w:r>
    </w:p>
    <w:p w14:paraId="4DCDEED0"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704F815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52105E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EEB292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2E97BC81" w14:textId="77777777" w:rsidR="003E328D" w:rsidRPr="00FD0DA3" w:rsidRDefault="003E328D" w:rsidP="003E328D">
      <w:pPr>
        <w:widowControl w:val="0"/>
        <w:autoSpaceDE w:val="0"/>
        <w:autoSpaceDN w:val="0"/>
        <w:jc w:val="both"/>
        <w:rPr>
          <w:rFonts w:ascii="Tahoma" w:eastAsia="Arial" w:hAnsi="Tahoma" w:cs="Tahoma"/>
          <w:sz w:val="18"/>
          <w:szCs w:val="18"/>
        </w:rPr>
      </w:pPr>
    </w:p>
    <w:p w14:paraId="0E275ED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D0DA3">
          <w:rPr>
            <w:rFonts w:ascii="Tahoma" w:eastAsia="Arial" w:hAnsi="Tahoma" w:cs="Tahoma"/>
            <w:sz w:val="18"/>
            <w:szCs w:val="18"/>
          </w:rPr>
          <w:t>10 centímetros</w:t>
        </w:r>
      </w:smartTag>
      <w:r w:rsidRPr="00FD0DA3">
        <w:rPr>
          <w:rFonts w:ascii="Tahoma" w:eastAsia="Arial" w:hAnsi="Tahoma" w:cs="Tahoma"/>
          <w:sz w:val="18"/>
          <w:szCs w:val="18"/>
        </w:rPr>
        <w:t>. A continuación, se colocará una capa de mortero de cemento para colocar la primera hilera de ladrillos, bloques u otros elementos que conforman los muros.</w:t>
      </w:r>
    </w:p>
    <w:p w14:paraId="176DCD2D" w14:textId="77777777" w:rsidR="003E328D" w:rsidRPr="00FD0DA3" w:rsidRDefault="003E328D" w:rsidP="003E328D">
      <w:pPr>
        <w:widowControl w:val="0"/>
        <w:autoSpaceDE w:val="0"/>
        <w:autoSpaceDN w:val="0"/>
        <w:jc w:val="both"/>
        <w:rPr>
          <w:rFonts w:ascii="Tahoma" w:eastAsia="Arial" w:hAnsi="Tahoma" w:cs="Tahoma"/>
          <w:sz w:val="18"/>
          <w:szCs w:val="18"/>
        </w:rPr>
      </w:pPr>
    </w:p>
    <w:p w14:paraId="6A64E8D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deben tomar las previsiones para evitar accidentes como intoxicaciones, inflamaciones y explosiones.</w:t>
      </w:r>
    </w:p>
    <w:p w14:paraId="3C46B5B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FB4F26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BC38473" w14:textId="77777777" w:rsidR="003E328D" w:rsidRPr="00FD0DA3" w:rsidRDefault="003E328D" w:rsidP="003E328D">
      <w:pPr>
        <w:widowControl w:val="0"/>
        <w:autoSpaceDE w:val="0"/>
        <w:autoSpaceDN w:val="0"/>
        <w:jc w:val="both"/>
        <w:rPr>
          <w:rFonts w:ascii="Tahoma" w:eastAsia="Arial" w:hAnsi="Tahoma" w:cs="Tahoma"/>
          <w:sz w:val="18"/>
          <w:szCs w:val="18"/>
        </w:rPr>
      </w:pPr>
    </w:p>
    <w:p w14:paraId="76BD0A8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impermeabilización con cartón asfaltico, será medida en </w:t>
      </w:r>
      <w:r w:rsidRPr="00FD0DA3">
        <w:rPr>
          <w:rFonts w:ascii="Tahoma" w:eastAsia="Arial" w:hAnsi="Tahoma" w:cs="Tahoma"/>
          <w:b/>
          <w:sz w:val="18"/>
          <w:szCs w:val="18"/>
        </w:rPr>
        <w:t>metros cuadrados</w:t>
      </w:r>
      <w:r w:rsidRPr="00FD0DA3">
        <w:rPr>
          <w:rFonts w:ascii="Tahoma" w:eastAsia="Arial" w:hAnsi="Tahoma" w:cs="Tahoma"/>
          <w:sz w:val="18"/>
          <w:szCs w:val="18"/>
        </w:rPr>
        <w:t>, tomando en cuenta únicamente, el área neta de trabajo ejecutado y autorizado.</w:t>
      </w:r>
    </w:p>
    <w:p w14:paraId="4D494285" w14:textId="77777777" w:rsidR="003E328D" w:rsidRPr="00FD0DA3" w:rsidRDefault="003E328D" w:rsidP="003E328D">
      <w:pPr>
        <w:widowControl w:val="0"/>
        <w:autoSpaceDE w:val="0"/>
        <w:autoSpaceDN w:val="0"/>
        <w:jc w:val="both"/>
        <w:rPr>
          <w:rFonts w:ascii="Tahoma" w:eastAsia="Arial" w:hAnsi="Tahoma" w:cs="Tahoma"/>
          <w:sz w:val="18"/>
          <w:szCs w:val="18"/>
        </w:rPr>
      </w:pPr>
    </w:p>
    <w:p w14:paraId="0E89B6C5"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4355DDC"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1E5EA6E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eastAsia="Arial" w:hAnsi="Tahoma" w:cs="Tahoma"/>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sz w:val="18"/>
          <w:szCs w:val="18"/>
        </w:rPr>
        <w:t>. En caso de material de aporte propio, este será aprobado por el Inspector de proyecto, para garantizar su calidad.</w:t>
      </w:r>
    </w:p>
    <w:p w14:paraId="3035A790" w14:textId="77777777" w:rsidR="003E328D" w:rsidRPr="00FD0DA3" w:rsidRDefault="003E328D" w:rsidP="003E328D">
      <w:pPr>
        <w:widowControl w:val="0"/>
        <w:autoSpaceDE w:val="0"/>
        <w:autoSpaceDN w:val="0"/>
        <w:jc w:val="both"/>
        <w:rPr>
          <w:rFonts w:ascii="Tahoma" w:eastAsia="Arial" w:hAnsi="Tahoma" w:cs="Tahoma"/>
          <w:sz w:val="18"/>
          <w:szCs w:val="18"/>
        </w:rPr>
      </w:pPr>
    </w:p>
    <w:p w14:paraId="156A094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1FF25A42" w14:textId="77777777" w:rsidR="003E328D" w:rsidRPr="00FD0DA3" w:rsidRDefault="003E328D" w:rsidP="003E328D">
      <w:pPr>
        <w:rPr>
          <w:rFonts w:ascii="Tahoma" w:hAnsi="Tahoma" w:cs="Tahoma"/>
          <w:sz w:val="18"/>
          <w:szCs w:val="18"/>
        </w:rPr>
      </w:pPr>
    </w:p>
    <w:p w14:paraId="2F7D66AD"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3E328D" w:rsidRPr="00FD0DA3" w14:paraId="71327CCC" w14:textId="77777777" w:rsidTr="00057C93">
        <w:tc>
          <w:tcPr>
            <w:tcW w:w="0" w:type="auto"/>
            <w:shd w:val="clear" w:color="auto" w:fill="1F3864" w:themeFill="accent5" w:themeFillShade="80"/>
          </w:tcPr>
          <w:p w14:paraId="78D8C65F"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2F3F2E5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25E07A0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2FB5EC2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FE8CCCF" w14:textId="77777777" w:rsidTr="00057C93">
        <w:tc>
          <w:tcPr>
            <w:tcW w:w="0" w:type="auto"/>
            <w:shd w:val="clear" w:color="auto" w:fill="BDD6EE" w:themeFill="accent1" w:themeFillTint="66"/>
            <w:vAlign w:val="center"/>
          </w:tcPr>
          <w:p w14:paraId="38EA810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10</w:t>
            </w:r>
          </w:p>
        </w:tc>
        <w:tc>
          <w:tcPr>
            <w:tcW w:w="0" w:type="auto"/>
            <w:shd w:val="clear" w:color="auto" w:fill="BDD6EE" w:themeFill="accent1" w:themeFillTint="66"/>
            <w:vAlign w:val="center"/>
          </w:tcPr>
          <w:p w14:paraId="1764474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VAC-OG-MLA-4</w:t>
            </w:r>
          </w:p>
        </w:tc>
        <w:tc>
          <w:tcPr>
            <w:tcW w:w="0" w:type="auto"/>
            <w:shd w:val="clear" w:color="auto" w:fill="BDD6EE" w:themeFill="accent1" w:themeFillTint="66"/>
            <w:vAlign w:val="center"/>
          </w:tcPr>
          <w:p w14:paraId="7D102E6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0" w:type="auto"/>
            <w:shd w:val="clear" w:color="auto" w:fill="BDD6EE" w:themeFill="accent1" w:themeFillTint="66"/>
            <w:vAlign w:val="center"/>
          </w:tcPr>
          <w:p w14:paraId="70D253E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MURO DE LADRILLO DE 6H C/MORTERO DE CEMENTO (25X15X10) E=10 CM</w:t>
            </w:r>
          </w:p>
        </w:tc>
      </w:tr>
    </w:tbl>
    <w:p w14:paraId="3105F49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C854B6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0AB7721"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D06015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2A6EEE21" w14:textId="77777777" w:rsidR="003E328D" w:rsidRPr="00FD0DA3" w:rsidRDefault="003E328D" w:rsidP="003E328D">
      <w:pPr>
        <w:widowControl w:val="0"/>
        <w:autoSpaceDE w:val="0"/>
        <w:autoSpaceDN w:val="0"/>
        <w:jc w:val="both"/>
        <w:rPr>
          <w:rFonts w:ascii="Tahoma" w:eastAsia="Arial" w:hAnsi="Tahoma" w:cs="Tahoma"/>
          <w:sz w:val="18"/>
          <w:szCs w:val="18"/>
        </w:rPr>
      </w:pPr>
    </w:p>
    <w:p w14:paraId="7CB23B4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C9A1EF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FA1C3E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BE5C2F9" w14:textId="77777777" w:rsidR="003E328D" w:rsidRPr="00FD0DA3" w:rsidRDefault="003E328D" w:rsidP="003E328D">
      <w:pPr>
        <w:widowControl w:val="0"/>
        <w:autoSpaceDE w:val="0"/>
        <w:autoSpaceDN w:val="0"/>
        <w:jc w:val="both"/>
        <w:rPr>
          <w:rFonts w:ascii="Tahoma" w:eastAsia="Arial" w:hAnsi="Tahoma" w:cs="Tahoma"/>
          <w:sz w:val="18"/>
          <w:szCs w:val="18"/>
        </w:rPr>
      </w:pPr>
    </w:p>
    <w:p w14:paraId="5875919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315E299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46F3FE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AF27E6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3E7B280" w14:textId="77777777" w:rsidR="003E328D" w:rsidRPr="00FD0DA3" w:rsidRDefault="003E328D" w:rsidP="003E328D">
      <w:pPr>
        <w:widowControl w:val="0"/>
        <w:autoSpaceDE w:val="0"/>
        <w:autoSpaceDN w:val="0"/>
        <w:jc w:val="both"/>
        <w:rPr>
          <w:rFonts w:ascii="Tahoma" w:eastAsia="Arial" w:hAnsi="Tahoma" w:cs="Tahoma"/>
          <w:kern w:val="28"/>
          <w:sz w:val="18"/>
          <w:szCs w:val="18"/>
        </w:rPr>
      </w:pPr>
      <w:bookmarkStart w:id="167" w:name="_Hlk99012889"/>
      <w:r w:rsidRPr="00FD0DA3">
        <w:rPr>
          <w:rFonts w:ascii="Tahoma" w:eastAsia="Arial" w:hAnsi="Tahoma" w:cs="Tahoma"/>
          <w:kern w:val="28"/>
          <w:sz w:val="18"/>
          <w:szCs w:val="18"/>
        </w:rPr>
        <w:t>Todos los ladrillos deberán estar limpios y mojarse abundantemente antes de su colocación.</w:t>
      </w:r>
    </w:p>
    <w:p w14:paraId="6AB788C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colocados en hileras perfectamente horizontales y a plomada, asentándolas sobre una capa de mortero de un espesor mínimo de 1,5 cm.</w:t>
      </w:r>
    </w:p>
    <w:p w14:paraId="1E062D0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DFB3CD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5A5ACEC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8BAFF0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8D5C65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C26F6E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DDB136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884FAD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3098C7F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03BA30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EAE12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FCD185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A2BCD1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D69005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03F00E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C120B43" w14:textId="77777777" w:rsidR="003E328D" w:rsidRPr="00FD0DA3" w:rsidRDefault="003E328D" w:rsidP="003E328D">
      <w:pPr>
        <w:widowControl w:val="0"/>
        <w:autoSpaceDE w:val="0"/>
        <w:autoSpaceDN w:val="0"/>
        <w:jc w:val="both"/>
        <w:rPr>
          <w:rFonts w:ascii="Tahoma" w:eastAsia="Arial" w:hAnsi="Tahoma" w:cs="Tahoma"/>
          <w:b/>
          <w:sz w:val="18"/>
          <w:szCs w:val="18"/>
        </w:rPr>
      </w:pPr>
      <w:bookmarkStart w:id="168" w:name="_Hlk99012926"/>
      <w:r w:rsidRPr="00FD0DA3">
        <w:rPr>
          <w:rFonts w:ascii="Tahoma" w:eastAsia="Arial" w:hAnsi="Tahoma" w:cs="Tahoma"/>
          <w:b/>
          <w:sz w:val="18"/>
          <w:szCs w:val="18"/>
        </w:rPr>
        <w:t>Criterios de Control, Aceptación y Rechazo</w:t>
      </w:r>
    </w:p>
    <w:p w14:paraId="4B46DA6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835DC8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5597CC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514F3C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5FD8DB1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1D597A8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0CBEC5AB" w14:textId="77777777" w:rsidR="003E328D" w:rsidRPr="00FD0DA3" w:rsidRDefault="003E328D" w:rsidP="003E328D">
      <w:pPr>
        <w:widowControl w:val="0"/>
        <w:autoSpaceDE w:val="0"/>
        <w:autoSpaceDN w:val="0"/>
        <w:jc w:val="both"/>
        <w:rPr>
          <w:rFonts w:ascii="Tahoma" w:eastAsia="Arial" w:hAnsi="Tahoma" w:cs="Tahoma"/>
          <w:sz w:val="18"/>
          <w:szCs w:val="18"/>
        </w:rPr>
      </w:pPr>
    </w:p>
    <w:p w14:paraId="0DB1FA2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muro de ladrillo de 6h c/mortero de cemento (25x15x10) e=10 cm, será medido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tomando en cuenta el área neta del trabajo ejecutado. </w:t>
      </w:r>
    </w:p>
    <w:p w14:paraId="7FD76E01" w14:textId="77777777" w:rsidR="003E328D" w:rsidRPr="00FD0DA3" w:rsidRDefault="003E328D" w:rsidP="003E328D">
      <w:pPr>
        <w:widowControl w:val="0"/>
        <w:autoSpaceDE w:val="0"/>
        <w:autoSpaceDN w:val="0"/>
        <w:jc w:val="both"/>
        <w:rPr>
          <w:rFonts w:ascii="Tahoma" w:eastAsia="Arial" w:hAnsi="Tahoma" w:cs="Tahoma"/>
          <w:sz w:val="18"/>
          <w:szCs w:val="18"/>
        </w:rPr>
      </w:pPr>
    </w:p>
    <w:p w14:paraId="06A41E84"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lastRenderedPageBreak/>
        <w:t>APORTE PROPIO. -</w:t>
      </w:r>
    </w:p>
    <w:p w14:paraId="6133750F"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0E1EA8C1" w14:textId="77777777" w:rsidR="003E328D" w:rsidRPr="00FD0DA3" w:rsidRDefault="003E328D" w:rsidP="003E328D">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mismos </w:t>
      </w:r>
      <w:r w:rsidRPr="00FD0DA3">
        <w:rPr>
          <w:rFonts w:ascii="Tahoma" w:eastAsia="Arial" w:hAnsi="Tahoma" w:cs="Tahoma"/>
          <w:color w:val="000000"/>
          <w:sz w:val="18"/>
          <w:szCs w:val="18"/>
        </w:rPr>
        <w:t xml:space="preserve">que no serán tomados en cuenta en la cantidad monetaria del ítem. </w:t>
      </w:r>
      <w:r w:rsidRPr="00FD0DA3">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spellStart"/>
      <w:r w:rsidRPr="00FD0DA3">
        <w:rPr>
          <w:rFonts w:ascii="Tahoma" w:hAnsi="Tahoma" w:cs="Tahoma"/>
          <w:b/>
          <w:color w:val="000000"/>
          <w:sz w:val="18"/>
          <w:szCs w:val="18"/>
        </w:rPr>
        <w:t>Ítem</w:t>
      </w:r>
      <w:r w:rsidRPr="00FD0DA3">
        <w:rPr>
          <w:rFonts w:ascii="Tahoma" w:hAnsi="Tahoma" w:cs="Tahoma"/>
          <w:sz w:val="18"/>
          <w:szCs w:val="18"/>
        </w:rPr>
        <w:t>.</w:t>
      </w:r>
      <w:r w:rsidRPr="00FD0DA3">
        <w:rPr>
          <w:rFonts w:ascii="Tahoma" w:eastAsia="Arial" w:hAnsi="Tahoma" w:cs="Tahoma"/>
          <w:color w:val="000000"/>
          <w:sz w:val="18"/>
          <w:szCs w:val="18"/>
        </w:rPr>
        <w:t>En</w:t>
      </w:r>
      <w:proofErr w:type="spellEnd"/>
      <w:r w:rsidRPr="00FD0DA3">
        <w:rPr>
          <w:rFonts w:ascii="Tahoma" w:eastAsia="Arial" w:hAnsi="Tahoma" w:cs="Tahoma"/>
          <w:color w:val="000000"/>
          <w:sz w:val="18"/>
          <w:szCs w:val="18"/>
        </w:rPr>
        <w:t xml:space="preserve"> caso de material de aporte propio, este será aprobado por el Inspector de proyecto, para garantizar su calidad.</w:t>
      </w:r>
    </w:p>
    <w:p w14:paraId="493CA198"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61027E0" w14:textId="77777777" w:rsidR="003E328D" w:rsidRPr="00FD0DA3" w:rsidRDefault="003E328D" w:rsidP="003E328D">
      <w:pPr>
        <w:spacing w:line="300" w:lineRule="auto"/>
        <w:jc w:val="both"/>
        <w:rPr>
          <w:rFonts w:ascii="Tahoma" w:hAnsi="Tahoma" w:cs="Tahoma"/>
          <w:b/>
          <w:i/>
          <w:sz w:val="18"/>
          <w:szCs w:val="18"/>
          <w:u w:val="single"/>
        </w:rPr>
      </w:pPr>
      <w:r w:rsidRPr="00FD0DA3">
        <w:rPr>
          <w:rFonts w:ascii="Tahoma" w:eastAsia="Arial" w:hAnsi="Tahoma" w:cs="Tahoma"/>
          <w:color w:val="000000"/>
          <w:sz w:val="18"/>
          <w:szCs w:val="18"/>
        </w:rPr>
        <w:t>Este aporte propio estará sujeto al cronograma de ejecución de obra de la Entidad Ejecutora.</w:t>
      </w:r>
    </w:p>
    <w:p w14:paraId="24D6862E" w14:textId="77777777" w:rsidR="003E328D" w:rsidRPr="00FD0DA3" w:rsidRDefault="003E328D" w:rsidP="003E328D">
      <w:pPr>
        <w:spacing w:line="300" w:lineRule="auto"/>
        <w:jc w:val="both"/>
        <w:rPr>
          <w:rFonts w:ascii="Tahoma" w:hAnsi="Tahoma" w:cs="Tahoma"/>
          <w:b/>
          <w:i/>
          <w:sz w:val="18"/>
          <w:szCs w:val="18"/>
          <w:u w:val="single"/>
        </w:rPr>
      </w:pPr>
    </w:p>
    <w:p w14:paraId="54E66954"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3E328D" w:rsidRPr="00FD0DA3" w14:paraId="1A0EC291" w14:textId="77777777" w:rsidTr="00057C93">
        <w:tc>
          <w:tcPr>
            <w:tcW w:w="1030" w:type="pct"/>
            <w:shd w:val="clear" w:color="auto" w:fill="1F3864" w:themeFill="accent5" w:themeFillShade="80"/>
          </w:tcPr>
          <w:p w14:paraId="26639475"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30" w:type="pct"/>
            <w:shd w:val="clear" w:color="auto" w:fill="1F3864" w:themeFill="accent5" w:themeFillShade="80"/>
          </w:tcPr>
          <w:p w14:paraId="5543174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3" w:type="pct"/>
            <w:shd w:val="clear" w:color="auto" w:fill="1F3864" w:themeFill="accent5" w:themeFillShade="80"/>
          </w:tcPr>
          <w:p w14:paraId="09E109A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7" w:type="pct"/>
            <w:shd w:val="clear" w:color="auto" w:fill="1F3864" w:themeFill="accent5" w:themeFillShade="80"/>
          </w:tcPr>
          <w:p w14:paraId="193B7B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147B47C" w14:textId="77777777" w:rsidTr="00057C93">
        <w:tc>
          <w:tcPr>
            <w:tcW w:w="1030" w:type="pct"/>
            <w:shd w:val="clear" w:color="auto" w:fill="BDD6EE" w:themeFill="accent1" w:themeFillTint="66"/>
            <w:vAlign w:val="center"/>
          </w:tcPr>
          <w:p w14:paraId="434AEB6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11</w:t>
            </w:r>
          </w:p>
        </w:tc>
        <w:tc>
          <w:tcPr>
            <w:tcW w:w="1030" w:type="pct"/>
            <w:shd w:val="clear" w:color="auto" w:fill="BDD6EE" w:themeFill="accent1" w:themeFillTint="66"/>
            <w:vAlign w:val="center"/>
          </w:tcPr>
          <w:p w14:paraId="2C348C4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VAC-OG-VIG-1</w:t>
            </w:r>
          </w:p>
        </w:tc>
        <w:tc>
          <w:tcPr>
            <w:tcW w:w="533" w:type="pct"/>
            <w:shd w:val="clear" w:color="auto" w:fill="BDD6EE" w:themeFill="accent1" w:themeFillTint="66"/>
            <w:vAlign w:val="center"/>
          </w:tcPr>
          <w:p w14:paraId="76F667C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2407" w:type="pct"/>
            <w:shd w:val="clear" w:color="auto" w:fill="BDD6EE" w:themeFill="accent1" w:themeFillTint="66"/>
            <w:vAlign w:val="center"/>
          </w:tcPr>
          <w:p w14:paraId="65F8B51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VIGA CADENA DE HORMIGÓN ARMADO</w:t>
            </w:r>
          </w:p>
        </w:tc>
      </w:tr>
    </w:tbl>
    <w:p w14:paraId="06E3A1F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5C91496"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6E279D8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0D21DA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7C77325" w14:textId="77777777" w:rsidR="003E328D" w:rsidRPr="00FD0DA3" w:rsidRDefault="003E328D" w:rsidP="003E328D">
      <w:pPr>
        <w:widowControl w:val="0"/>
        <w:autoSpaceDE w:val="0"/>
        <w:autoSpaceDN w:val="0"/>
        <w:jc w:val="both"/>
        <w:rPr>
          <w:rFonts w:ascii="Tahoma" w:eastAsia="Arial" w:hAnsi="Tahoma" w:cs="Tahoma"/>
          <w:sz w:val="18"/>
          <w:szCs w:val="18"/>
        </w:rPr>
      </w:pPr>
    </w:p>
    <w:p w14:paraId="59991B1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1B260F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33DFCA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1188B9" w14:textId="77777777" w:rsidR="003E328D" w:rsidRPr="00FD0DA3" w:rsidRDefault="003E328D" w:rsidP="003E328D">
      <w:pPr>
        <w:widowControl w:val="0"/>
        <w:autoSpaceDE w:val="0"/>
        <w:autoSpaceDN w:val="0"/>
        <w:jc w:val="both"/>
        <w:rPr>
          <w:rFonts w:ascii="Tahoma" w:eastAsia="Arial" w:hAnsi="Tahoma" w:cs="Tahoma"/>
          <w:sz w:val="18"/>
          <w:szCs w:val="18"/>
        </w:rPr>
      </w:pPr>
    </w:p>
    <w:p w14:paraId="57B7120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253C4555" w14:textId="77777777" w:rsidR="003E328D" w:rsidRPr="00FD0DA3" w:rsidRDefault="003E328D" w:rsidP="003E328D">
      <w:pPr>
        <w:widowControl w:val="0"/>
        <w:autoSpaceDE w:val="0"/>
        <w:autoSpaceDN w:val="0"/>
        <w:jc w:val="both"/>
        <w:rPr>
          <w:rFonts w:ascii="Tahoma" w:eastAsia="Arial" w:hAnsi="Tahoma" w:cs="Tahoma"/>
          <w:sz w:val="18"/>
          <w:szCs w:val="18"/>
        </w:rPr>
      </w:pPr>
    </w:p>
    <w:p w14:paraId="143C81B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49B11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61B5DC6"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2E96B8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FCF7B9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5C4ACB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general, se deberán cumplir con las siguientes directrices referidas a la ejecución.</w:t>
      </w:r>
    </w:p>
    <w:p w14:paraId="7522BB2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071A1E0"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Encofrados</w:t>
      </w:r>
    </w:p>
    <w:p w14:paraId="325BF3E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CA8C37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podrán ser de madera, metálicos u otro material lo suficientemente rígido, estanco y estable.</w:t>
      </w:r>
    </w:p>
    <w:p w14:paraId="4160020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B399C4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C2E422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5AD195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3CB17DB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03092E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deberán ser estancos a fin de evitar el empobrecimiento del hormigón por escurrimiento del agua.</w:t>
      </w:r>
    </w:p>
    <w:p w14:paraId="62813F7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36CF9B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6B409B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3E67CF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C54D96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Cuando el Inspector de proyecto compruebe que los encofrados presentan defectos, postergará el día del vaciado o </w:t>
      </w:r>
      <w:r w:rsidRPr="00FD0DA3">
        <w:rPr>
          <w:rFonts w:ascii="Tahoma" w:eastAsia="Arial" w:hAnsi="Tahoma" w:cs="Tahoma"/>
          <w:kern w:val="28"/>
          <w:sz w:val="18"/>
          <w:szCs w:val="18"/>
        </w:rPr>
        <w:lastRenderedPageBreak/>
        <w:t>interrumpirá las operaciones de vaciado hasta que las deficiencias sean corregidas.</w:t>
      </w:r>
    </w:p>
    <w:p w14:paraId="6E2473A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775622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D422FB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F2DE51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B95F4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Apuntalamiento</w:t>
      </w:r>
    </w:p>
    <w:p w14:paraId="7888A65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D62545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04B37E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FD0DA3">
        <w:rPr>
          <w:rFonts w:ascii="Tahoma" w:eastAsia="Arial" w:hAnsi="Tahoma" w:cs="Tahoma"/>
          <w:kern w:val="28"/>
          <w:sz w:val="18"/>
          <w:szCs w:val="18"/>
        </w:rPr>
        <w:t>des-apuntalamiento</w:t>
      </w:r>
      <w:proofErr w:type="spellEnd"/>
      <w:r w:rsidRPr="00FD0DA3">
        <w:rPr>
          <w:rFonts w:ascii="Tahoma" w:eastAsia="Arial" w:hAnsi="Tahoma" w:cs="Tahoma"/>
          <w:kern w:val="28"/>
          <w:sz w:val="18"/>
          <w:szCs w:val="18"/>
        </w:rPr>
        <w:t>.</w:t>
      </w:r>
    </w:p>
    <w:p w14:paraId="50AC2A4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w:t>
      </w:r>
      <w:proofErr w:type="spellStart"/>
      <w:r w:rsidRPr="00FD0DA3">
        <w:rPr>
          <w:rFonts w:ascii="Tahoma" w:eastAsia="Arial" w:hAnsi="Tahoma" w:cs="Tahoma"/>
          <w:kern w:val="28"/>
          <w:sz w:val="18"/>
          <w:szCs w:val="18"/>
        </w:rPr>
        <w:t>des-apuntalamiento</w:t>
      </w:r>
      <w:proofErr w:type="spellEnd"/>
      <w:r w:rsidRPr="00FD0DA3">
        <w:rPr>
          <w:rFonts w:ascii="Tahoma" w:eastAsia="Arial" w:hAnsi="Tahoma" w:cs="Tahoma"/>
          <w:kern w:val="28"/>
          <w:sz w:val="18"/>
          <w:szCs w:val="18"/>
        </w:rPr>
        <w:t xml:space="preserve"> se efectuará según lo indicado en los planos constructivos y/o memoria de cálculo, pero en ningún caso será antes de los 14 días.</w:t>
      </w:r>
    </w:p>
    <w:p w14:paraId="77DFAB3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w:t>
      </w:r>
      <w:proofErr w:type="spellStart"/>
      <w:r w:rsidRPr="00FD0DA3">
        <w:rPr>
          <w:rFonts w:ascii="Tahoma" w:eastAsia="Arial" w:hAnsi="Tahoma" w:cs="Tahoma"/>
          <w:kern w:val="28"/>
          <w:sz w:val="18"/>
          <w:szCs w:val="18"/>
        </w:rPr>
        <w:t>des-apuntalado</w:t>
      </w:r>
      <w:proofErr w:type="spellEnd"/>
      <w:r w:rsidRPr="00FD0DA3">
        <w:rPr>
          <w:rFonts w:ascii="Tahoma" w:eastAsia="Arial" w:hAnsi="Tahom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5AB7E4EC"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BD6157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Armado de Fierros</w:t>
      </w:r>
    </w:p>
    <w:p w14:paraId="3F02470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56AC3D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BE8A83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dispondrá un sitio específico en la obra para el doblado y preparación de armaduras con las herramientas adecuadas.</w:t>
      </w:r>
    </w:p>
    <w:p w14:paraId="278AF36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A91FD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2B368DD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barras de fierro que fueron dobladas no podrán ser enderezadas, ni podrán ser utilizadas nuevamente sin antes eliminar la zona doblada.</w:t>
      </w:r>
    </w:p>
    <w:p w14:paraId="66ED113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radio mínimo de doblado, así como las longitudes de patillas y ganchos, deberá respetar lo indicado en planos constructivos y la normativa CBH-87.</w:t>
      </w:r>
    </w:p>
    <w:p w14:paraId="2FB9E16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908899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792BAD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316E6A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09A997C"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 xml:space="preserve">Limpieza y Colocación </w:t>
      </w:r>
    </w:p>
    <w:p w14:paraId="25FF1293"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457853C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43343A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a momento de colocar el hormigón existieran barras con mortero u hormigón endurecido, éstos se deberán eliminar completamente.</w:t>
      </w:r>
    </w:p>
    <w:p w14:paraId="2DB80EC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91BB45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6E27BD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B4F7B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E8EF0F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caso de no especificarse los recubrimientos en los planos, se aplicarán los siguientes:</w:t>
      </w:r>
    </w:p>
    <w:p w14:paraId="7CBEAE8F" w14:textId="77777777" w:rsidR="003E328D" w:rsidRPr="00FD0DA3" w:rsidRDefault="003E328D" w:rsidP="003E328D">
      <w:pPr>
        <w:widowControl w:val="0"/>
        <w:numPr>
          <w:ilvl w:val="0"/>
          <w:numId w:val="9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Ambientes interiores protegidos:                            </w:t>
      </w:r>
      <w:r w:rsidRPr="00FD0DA3">
        <w:rPr>
          <w:rFonts w:ascii="Tahoma" w:eastAsia="Arial" w:hAnsi="Tahoma" w:cs="Tahoma"/>
          <w:kern w:val="28"/>
          <w:sz w:val="18"/>
          <w:szCs w:val="18"/>
        </w:rPr>
        <w:tab/>
      </w:r>
      <w:r w:rsidRPr="00FD0DA3">
        <w:rPr>
          <w:rFonts w:ascii="Tahoma" w:eastAsia="Arial" w:hAnsi="Tahoma" w:cs="Tahoma"/>
          <w:kern w:val="28"/>
          <w:sz w:val="18"/>
          <w:szCs w:val="18"/>
        </w:rPr>
        <w:tab/>
        <w:t>1,0 a 1,5   cm.</w:t>
      </w:r>
    </w:p>
    <w:p w14:paraId="3A3B8FC6" w14:textId="77777777" w:rsidR="003E328D" w:rsidRPr="00FD0DA3" w:rsidRDefault="003E328D" w:rsidP="003E328D">
      <w:pPr>
        <w:widowControl w:val="0"/>
        <w:numPr>
          <w:ilvl w:val="0"/>
          <w:numId w:val="9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normal:        </w:t>
      </w:r>
      <w:r w:rsidRPr="00FD0DA3">
        <w:rPr>
          <w:rFonts w:ascii="Tahoma" w:eastAsia="Arial" w:hAnsi="Tahoma" w:cs="Tahoma"/>
          <w:kern w:val="28"/>
          <w:sz w:val="18"/>
          <w:szCs w:val="18"/>
        </w:rPr>
        <w:tab/>
      </w:r>
      <w:r w:rsidRPr="00FD0DA3">
        <w:rPr>
          <w:rFonts w:ascii="Tahoma" w:eastAsia="Arial" w:hAnsi="Tahoma" w:cs="Tahoma"/>
          <w:kern w:val="28"/>
          <w:sz w:val="18"/>
          <w:szCs w:val="18"/>
        </w:rPr>
        <w:tab/>
        <w:t xml:space="preserve"> 1,5 a 2,0   cm.</w:t>
      </w:r>
    </w:p>
    <w:p w14:paraId="1A076118" w14:textId="77777777" w:rsidR="003E328D" w:rsidRPr="00FD0DA3" w:rsidRDefault="003E328D" w:rsidP="003E328D">
      <w:pPr>
        <w:widowControl w:val="0"/>
        <w:numPr>
          <w:ilvl w:val="0"/>
          <w:numId w:val="9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húmeda:       </w:t>
      </w:r>
      <w:r w:rsidRPr="00FD0DA3">
        <w:rPr>
          <w:rFonts w:ascii="Tahoma" w:eastAsia="Arial" w:hAnsi="Tahoma" w:cs="Tahoma"/>
          <w:kern w:val="28"/>
          <w:sz w:val="18"/>
          <w:szCs w:val="18"/>
        </w:rPr>
        <w:tab/>
      </w:r>
      <w:r w:rsidRPr="00FD0DA3">
        <w:rPr>
          <w:rFonts w:ascii="Tahoma" w:eastAsia="Arial" w:hAnsi="Tahoma" w:cs="Tahoma"/>
          <w:kern w:val="28"/>
          <w:sz w:val="18"/>
          <w:szCs w:val="18"/>
        </w:rPr>
        <w:tab/>
        <w:t>2,0 a 2,5   cm.</w:t>
      </w:r>
    </w:p>
    <w:p w14:paraId="2824981B" w14:textId="77777777" w:rsidR="003E328D" w:rsidRPr="00FD0DA3" w:rsidRDefault="003E328D" w:rsidP="003E328D">
      <w:pPr>
        <w:widowControl w:val="0"/>
        <w:numPr>
          <w:ilvl w:val="0"/>
          <w:numId w:val="97"/>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Elementos expuestos a la atmósfera corrosiva:      </w:t>
      </w:r>
      <w:r w:rsidRPr="00FD0DA3">
        <w:rPr>
          <w:rFonts w:ascii="Tahoma" w:eastAsia="Arial" w:hAnsi="Tahoma" w:cs="Tahoma"/>
          <w:kern w:val="28"/>
          <w:sz w:val="18"/>
          <w:szCs w:val="18"/>
        </w:rPr>
        <w:tab/>
      </w:r>
      <w:r w:rsidRPr="00FD0DA3">
        <w:rPr>
          <w:rFonts w:ascii="Tahoma" w:eastAsia="Arial" w:hAnsi="Tahoma" w:cs="Tahoma"/>
          <w:kern w:val="28"/>
          <w:sz w:val="18"/>
          <w:szCs w:val="18"/>
        </w:rPr>
        <w:tab/>
        <w:t>3,0 a 3,5   cm.</w:t>
      </w:r>
    </w:p>
    <w:p w14:paraId="1EEC1B1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cuidará especialmente que todas las armaduras queden protegidas mediante los recubrimientos mínimos </w:t>
      </w:r>
      <w:r w:rsidRPr="00FD0DA3">
        <w:rPr>
          <w:rFonts w:ascii="Tahoma" w:eastAsia="Arial" w:hAnsi="Tahoma" w:cs="Tahoma"/>
          <w:kern w:val="28"/>
          <w:sz w:val="18"/>
          <w:szCs w:val="18"/>
        </w:rPr>
        <w:lastRenderedPageBreak/>
        <w:t xml:space="preserve">especificados en los planos. </w:t>
      </w:r>
    </w:p>
    <w:p w14:paraId="62D87F5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cruces de barras deberán atarse en forma adecuada con alambre de amarre o accesorios previamente aprobados.</w:t>
      </w:r>
    </w:p>
    <w:p w14:paraId="269B51E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FA2D8F3"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569B2A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Empalmes en las barras</w:t>
      </w:r>
    </w:p>
    <w:p w14:paraId="12F86CD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5F75483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ejecutarán los empalmes en los sectores donde estén expresamente indicado en planos constructivos o instruido por el Inspector de proyecto.</w:t>
      </w:r>
    </w:p>
    <w:p w14:paraId="315FDEA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ECF4B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realizarán empalmes por superposición de acuerdo al siguiente detalle:</w:t>
      </w:r>
    </w:p>
    <w:p w14:paraId="2E74369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B5E33B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b) En toda la longitud del empalme se colocarán armaduras transversales suplementarias para mejorar las condiciones del empalme, cuando sea necesario.</w:t>
      </w:r>
    </w:p>
    <w:p w14:paraId="27F2C18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F848C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E0C5B6D"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Mezclado</w:t>
      </w:r>
    </w:p>
    <w:p w14:paraId="5B1C1E5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60C5D7B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hormigón deberá ser mezclado mecánicamente dosificando por volumen y deseablemente por peso. Para esta tarea:</w:t>
      </w:r>
    </w:p>
    <w:p w14:paraId="20F1399C" w14:textId="77777777" w:rsidR="003E328D" w:rsidRPr="00FD0DA3" w:rsidRDefault="003E328D" w:rsidP="003E328D">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Sé utilizarán una o más hormigoneras de capacidad adecuada y se empleará personal especializado para su manejo.</w:t>
      </w:r>
    </w:p>
    <w:p w14:paraId="613BDD00" w14:textId="77777777" w:rsidR="003E328D" w:rsidRPr="00FD0DA3" w:rsidRDefault="003E328D" w:rsidP="003E328D">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Periódicamente se verificará la uniformidad del mezclado.</w:t>
      </w:r>
    </w:p>
    <w:p w14:paraId="509A4634" w14:textId="77777777" w:rsidR="003E328D" w:rsidRPr="00FD0DA3" w:rsidRDefault="003E328D" w:rsidP="003E328D">
      <w:pPr>
        <w:widowControl w:val="0"/>
        <w:numPr>
          <w:ilvl w:val="0"/>
          <w:numId w:val="110"/>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materiales componentes serán introducidos en el orden siguiente:</w:t>
      </w:r>
    </w:p>
    <w:p w14:paraId="498426BC" w14:textId="77777777" w:rsidR="003E328D" w:rsidRPr="00FD0DA3" w:rsidRDefault="003E328D" w:rsidP="003E328D">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parte del agua del mezclado (aproximadamente la mitad)</w:t>
      </w:r>
    </w:p>
    <w:p w14:paraId="6DCEDF13" w14:textId="77777777" w:rsidR="003E328D" w:rsidRPr="00FD0DA3" w:rsidRDefault="003E328D" w:rsidP="003E328D">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50C182" w14:textId="77777777" w:rsidR="003E328D" w:rsidRPr="00FD0DA3" w:rsidRDefault="003E328D" w:rsidP="003E328D">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grava.</w:t>
      </w:r>
    </w:p>
    <w:p w14:paraId="191C5765" w14:textId="77777777" w:rsidR="003E328D" w:rsidRPr="00FD0DA3" w:rsidRDefault="003E328D" w:rsidP="003E328D">
      <w:pPr>
        <w:widowControl w:val="0"/>
        <w:numPr>
          <w:ilvl w:val="0"/>
          <w:numId w:val="111"/>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resto del agua de amasado.</w:t>
      </w:r>
    </w:p>
    <w:p w14:paraId="6F5175E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24682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No se permitirá cargar la hormigonera antes de haberse procedido a descargarla totalmente de la batida anterior. </w:t>
      </w:r>
    </w:p>
    <w:p w14:paraId="46BC35D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mezclado manual queda expresamente prohibido.</w:t>
      </w:r>
    </w:p>
    <w:p w14:paraId="3D69A616"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91569F2"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Transporte</w:t>
      </w:r>
    </w:p>
    <w:p w14:paraId="658E151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6CD268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4C8BF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EA385E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2541D8C"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FFE53A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Hormigonado</w:t>
      </w:r>
    </w:p>
    <w:p w14:paraId="5ADC3F0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E6AD81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hormigonado deberá cumplir con las exigencias y requisitos establecidos en la Norma CBH-87 para hormigones.</w:t>
      </w:r>
    </w:p>
    <w:p w14:paraId="73EFECE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procederá al vaciado de los elementos estructurales sin antes contar con la autorización del Inspector de proyecto.</w:t>
      </w:r>
    </w:p>
    <w:p w14:paraId="5661176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El vaciado del hormigón se realizará de acuerdo a un plan de trabajo previamente autorizado por el Inspector de Obra.</w:t>
      </w:r>
    </w:p>
    <w:p w14:paraId="65CB225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CF0E9E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siguientes prohibiciones para el hormigonado deben tenerse en cuenta:</w:t>
      </w:r>
    </w:p>
    <w:p w14:paraId="014A004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F9C14C" w14:textId="77777777" w:rsidR="003E328D" w:rsidRPr="00FD0DA3" w:rsidRDefault="003E328D" w:rsidP="003E328D">
      <w:pPr>
        <w:widowControl w:val="0"/>
        <w:numPr>
          <w:ilvl w:val="0"/>
          <w:numId w:val="9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temperatura de vaciado no será menor a 5°C.</w:t>
      </w:r>
    </w:p>
    <w:p w14:paraId="1E792CBF" w14:textId="77777777" w:rsidR="003E328D" w:rsidRPr="00FD0DA3" w:rsidRDefault="003E328D" w:rsidP="003E328D">
      <w:pPr>
        <w:widowControl w:val="0"/>
        <w:numPr>
          <w:ilvl w:val="0"/>
          <w:numId w:val="9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podrá efectuarse el vaciado durante la lluvia.</w:t>
      </w:r>
    </w:p>
    <w:p w14:paraId="29B659D7" w14:textId="77777777" w:rsidR="003E328D" w:rsidRPr="00FD0DA3" w:rsidRDefault="003E328D" w:rsidP="003E328D">
      <w:pPr>
        <w:widowControl w:val="0"/>
        <w:numPr>
          <w:ilvl w:val="0"/>
          <w:numId w:val="9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será permitido disponer de grandes cantidades de hormigón en un solo lugar para esparcirlo posteriormente.</w:t>
      </w:r>
    </w:p>
    <w:p w14:paraId="53A16303" w14:textId="77777777" w:rsidR="003E328D" w:rsidRPr="00FD0DA3" w:rsidRDefault="003E328D" w:rsidP="003E328D">
      <w:pPr>
        <w:widowControl w:val="0"/>
        <w:numPr>
          <w:ilvl w:val="0"/>
          <w:numId w:val="96"/>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Por ningún motivo se podrá agregar agua en el momento de hormigonar.</w:t>
      </w:r>
    </w:p>
    <w:p w14:paraId="71603A5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espesor máximo de la capa de hormigón no deberá exceder a 20 cm. para permitir una compactación eficaz.</w:t>
      </w:r>
    </w:p>
    <w:p w14:paraId="13AC539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velocidad del vaciado será la suficiente para garantizar que el hormigón se mantenga plástico en todo momento.</w:t>
      </w:r>
    </w:p>
    <w:p w14:paraId="550F6BB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No se podrá verter el hormigón en caída libre desde alturas superiores a 1,50 m, debiendo en este caso utilizar canalones, embudos o ductos.</w:t>
      </w:r>
    </w:p>
    <w:p w14:paraId="4BA5587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vaciado en losas deberá efectuarse por franjas de ancho tal que, al vaciar la capa siguiente, en la primera no se haya iniciado el fraguado.</w:t>
      </w:r>
    </w:p>
    <w:p w14:paraId="213F1A5B"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Compactación</w:t>
      </w:r>
    </w:p>
    <w:p w14:paraId="0CE2E21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708355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0F3322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vibrado será realizado mediante vibradoras de inmersión y alta frecuencia que deberán ser manejadas por obreros con experiencia en la actividad.</w:t>
      </w:r>
    </w:p>
    <w:p w14:paraId="5CD80391"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De ninguna manera se permitirá el uso de las vibradoras para el transporte de la mezcla o la distribución dentro del encofrado.</w:t>
      </w:r>
    </w:p>
    <w:p w14:paraId="660DC61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9762AB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serán introducidas en puntos equidistantes a 45 cm. entre sí y durante 5 a 15 segundos para evitar la disgregación.</w:t>
      </w:r>
    </w:p>
    <w:p w14:paraId="055182B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30FED2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compactado del hormigón se completará con un apisonado manual del hormigón y un golpeteo de los encofrados.</w:t>
      </w:r>
    </w:p>
    <w:p w14:paraId="350A197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compactación manual del hormigón mediante varillas de hierro será usado solo bajo autorización de Inspector de proyecto.</w:t>
      </w:r>
    </w:p>
    <w:p w14:paraId="5F7F75FE"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37DE7EF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Desencofrado</w:t>
      </w:r>
    </w:p>
    <w:p w14:paraId="6DB9C6E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B11ACA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01A010D"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0A71CE6"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0C80D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encofrados superiores en superficies inclinadas deberán ser removidos tan pronto como el hormigón tenga suficiente resistencia para no escurrir.</w:t>
      </w:r>
    </w:p>
    <w:p w14:paraId="08B7976B"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638992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457FFE6"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F01042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tiempos de desencofrado serán los indicados en el proyecto (planos y/o memoria de cálculo) y lo indicado en la norma CBH-87.</w:t>
      </w:r>
    </w:p>
    <w:p w14:paraId="65083D34"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0820DE3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Protección y Curado</w:t>
      </w:r>
    </w:p>
    <w:p w14:paraId="6FF9B427"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98123A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Una vez vaciado el hormigón fresco, deberá protegerse contra la lluvia, el viento, sol y en general contra toda acción que lo perjudique.</w:t>
      </w:r>
    </w:p>
    <w:p w14:paraId="4A4144F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lastRenderedPageBreak/>
        <w:t>El hormigón será protegido manteniéndose a una temperatura superior a 5°C por lo menos durante 96 horas.</w:t>
      </w:r>
    </w:p>
    <w:p w14:paraId="44FE766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111A86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4D7781B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CB73558"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Control de Calidad</w:t>
      </w:r>
    </w:p>
    <w:p w14:paraId="1B866D3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F181DA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36B7F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D3C0A7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36B717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BECDF70" w14:textId="77777777" w:rsidR="003E328D" w:rsidRPr="00FD0DA3" w:rsidRDefault="003E328D" w:rsidP="003E328D">
      <w:pPr>
        <w:widowControl w:val="0"/>
        <w:numPr>
          <w:ilvl w:val="0"/>
          <w:numId w:val="108"/>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Ensayos a Realizar</w:t>
      </w:r>
    </w:p>
    <w:p w14:paraId="0944932C"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26CEBD6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del presente ítem mínimamente se realizarán los siguientes ensayos de calidad:</w:t>
      </w:r>
    </w:p>
    <w:p w14:paraId="6444D7A8" w14:textId="77777777" w:rsidR="003E328D" w:rsidRPr="00FD0DA3" w:rsidRDefault="003E328D" w:rsidP="003E328D">
      <w:pPr>
        <w:widowControl w:val="0"/>
        <w:numPr>
          <w:ilvl w:val="0"/>
          <w:numId w:val="9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Granulometría de los Áridos.</w:t>
      </w:r>
    </w:p>
    <w:p w14:paraId="40122D8F" w14:textId="77777777" w:rsidR="003E328D" w:rsidRPr="00FD0DA3" w:rsidRDefault="003E328D" w:rsidP="003E328D">
      <w:pPr>
        <w:widowControl w:val="0"/>
        <w:numPr>
          <w:ilvl w:val="0"/>
          <w:numId w:val="9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Resistencia del Hormigón – Probetas Cilíndricas.</w:t>
      </w:r>
    </w:p>
    <w:p w14:paraId="146AA583" w14:textId="77777777" w:rsidR="003E328D" w:rsidRPr="00FD0DA3" w:rsidRDefault="003E328D" w:rsidP="003E328D">
      <w:pPr>
        <w:widowControl w:val="0"/>
        <w:numPr>
          <w:ilvl w:val="0"/>
          <w:numId w:val="9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Control de la Consistencia del Hormigón - Cono de Abraham.</w:t>
      </w:r>
    </w:p>
    <w:p w14:paraId="5A5C4EE8" w14:textId="77777777" w:rsidR="003E328D" w:rsidRPr="00FD0DA3" w:rsidRDefault="003E328D" w:rsidP="003E328D">
      <w:pPr>
        <w:widowControl w:val="0"/>
        <w:numPr>
          <w:ilvl w:val="0"/>
          <w:numId w:val="94"/>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224BFC9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825EC52" w14:textId="77777777" w:rsidR="003E328D" w:rsidRPr="00FD0DA3" w:rsidRDefault="003E328D" w:rsidP="003E328D">
      <w:pPr>
        <w:widowControl w:val="0"/>
        <w:numPr>
          <w:ilvl w:val="0"/>
          <w:numId w:val="9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sobre el cemento.</w:t>
      </w:r>
    </w:p>
    <w:p w14:paraId="41E7D9DC" w14:textId="77777777" w:rsidR="003E328D" w:rsidRPr="00FD0DA3" w:rsidRDefault="003E328D" w:rsidP="003E328D">
      <w:pPr>
        <w:widowControl w:val="0"/>
        <w:numPr>
          <w:ilvl w:val="0"/>
          <w:numId w:val="9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Ensayos de calidad de los aceros de refuerzo.</w:t>
      </w:r>
    </w:p>
    <w:p w14:paraId="769D9F1D" w14:textId="77777777" w:rsidR="003E328D" w:rsidRPr="00FD0DA3" w:rsidRDefault="003E328D" w:rsidP="003E328D">
      <w:pPr>
        <w:widowControl w:val="0"/>
        <w:numPr>
          <w:ilvl w:val="0"/>
          <w:numId w:val="9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Ensayo de la Máquina de los Ángeles.</w:t>
      </w:r>
    </w:p>
    <w:p w14:paraId="17EE25B5" w14:textId="77777777" w:rsidR="003E328D" w:rsidRPr="00FD0DA3" w:rsidRDefault="003E328D" w:rsidP="003E328D">
      <w:pPr>
        <w:widowControl w:val="0"/>
        <w:numPr>
          <w:ilvl w:val="0"/>
          <w:numId w:val="95"/>
        </w:numPr>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Otros que el proponente oferte en su propuesta. </w:t>
      </w:r>
    </w:p>
    <w:p w14:paraId="26294222" w14:textId="77777777" w:rsidR="003E328D" w:rsidRPr="00FD0DA3" w:rsidRDefault="003E328D" w:rsidP="003E328D">
      <w:pPr>
        <w:widowControl w:val="0"/>
        <w:autoSpaceDE w:val="0"/>
        <w:autoSpaceDN w:val="0"/>
        <w:ind w:left="720"/>
        <w:jc w:val="both"/>
        <w:rPr>
          <w:rFonts w:ascii="Tahoma" w:eastAsia="Arial" w:hAnsi="Tahoma" w:cs="Tahoma"/>
          <w:kern w:val="28"/>
          <w:sz w:val="18"/>
          <w:szCs w:val="18"/>
        </w:rPr>
      </w:pPr>
    </w:p>
    <w:p w14:paraId="17DAE0BB" w14:textId="77777777" w:rsidR="003E328D" w:rsidRPr="00FD0DA3" w:rsidRDefault="003E328D" w:rsidP="003E328D">
      <w:pPr>
        <w:widowControl w:val="0"/>
        <w:numPr>
          <w:ilvl w:val="0"/>
          <w:numId w:val="108"/>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Laboratorio</w:t>
      </w:r>
    </w:p>
    <w:p w14:paraId="42EC1942"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7691E31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C1318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F962251" w14:textId="77777777" w:rsidR="003E328D" w:rsidRPr="00FD0DA3" w:rsidRDefault="003E328D" w:rsidP="003E328D">
      <w:pPr>
        <w:widowControl w:val="0"/>
        <w:numPr>
          <w:ilvl w:val="0"/>
          <w:numId w:val="109"/>
        </w:numPr>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Frecuencia de los Ensayos</w:t>
      </w:r>
    </w:p>
    <w:p w14:paraId="6DAF7D8D" w14:textId="77777777" w:rsidR="003E328D" w:rsidRPr="00FD0DA3" w:rsidRDefault="003E328D" w:rsidP="003E328D">
      <w:pPr>
        <w:widowControl w:val="0"/>
        <w:autoSpaceDE w:val="0"/>
        <w:autoSpaceDN w:val="0"/>
        <w:ind w:left="360"/>
        <w:jc w:val="both"/>
        <w:rPr>
          <w:rFonts w:ascii="Tahoma" w:eastAsia="Arial" w:hAnsi="Tahoma" w:cs="Tahoma"/>
          <w:b/>
          <w:kern w:val="28"/>
          <w:sz w:val="18"/>
          <w:szCs w:val="18"/>
        </w:rPr>
      </w:pPr>
    </w:p>
    <w:p w14:paraId="00707B72" w14:textId="77777777" w:rsidR="003E328D" w:rsidRPr="00FD0DA3" w:rsidRDefault="003E328D" w:rsidP="003E328D">
      <w:pPr>
        <w:widowControl w:val="0"/>
        <w:autoSpaceDE w:val="0"/>
        <w:autoSpaceDN w:val="0"/>
        <w:ind w:left="720"/>
        <w:jc w:val="both"/>
        <w:rPr>
          <w:rFonts w:ascii="Tahoma" w:eastAsia="Arial" w:hAnsi="Tahoma" w:cs="Tahoma"/>
          <w:b/>
          <w:kern w:val="28"/>
          <w:sz w:val="18"/>
          <w:szCs w:val="18"/>
        </w:rPr>
      </w:pPr>
    </w:p>
    <w:p w14:paraId="763C633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5B6DB3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03E49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65E72C"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626D2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02802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FA61B5"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C832FED" w14:textId="77777777" w:rsidR="003E328D" w:rsidRPr="00FD0DA3" w:rsidRDefault="003E328D" w:rsidP="003E328D">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E328D" w:rsidRPr="00FD0DA3" w14:paraId="1B72DFE8" w14:textId="77777777" w:rsidTr="00057C9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D26266"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lastRenderedPageBreak/>
              <w:t xml:space="preserve">TIPO DEL </w:t>
            </w:r>
            <w:proofErr w:type="spellStart"/>
            <w:r w:rsidRPr="00FD0DA3">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15D1F3"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242A86"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RES. Kg./cm2</w:t>
            </w:r>
          </w:p>
          <w:p w14:paraId="738028F3"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AFDD0E" w14:textId="77777777" w:rsidR="003E328D" w:rsidRPr="00FD0DA3" w:rsidRDefault="003E328D" w:rsidP="00057C93">
            <w:pPr>
              <w:widowControl w:val="0"/>
              <w:autoSpaceDE w:val="0"/>
              <w:autoSpaceDN w:val="0"/>
              <w:jc w:val="both"/>
              <w:rPr>
                <w:rFonts w:ascii="Tahoma" w:eastAsia="Arial" w:hAnsi="Tahoma" w:cs="Tahoma"/>
                <w:b/>
                <w:kern w:val="28"/>
                <w:sz w:val="18"/>
                <w:szCs w:val="18"/>
                <w:lang w:val="pt-BR"/>
              </w:rPr>
            </w:pPr>
            <w:r w:rsidRPr="00FD0DA3">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C00F6A"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1C5197"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Rev. (</w:t>
            </w:r>
            <w:proofErr w:type="spellStart"/>
            <w:r w:rsidRPr="00FD0DA3">
              <w:rPr>
                <w:rFonts w:ascii="Tahoma" w:eastAsia="Arial" w:hAnsi="Tahoma" w:cs="Tahoma"/>
                <w:b/>
                <w:kern w:val="28"/>
                <w:sz w:val="18"/>
                <w:szCs w:val="18"/>
              </w:rPr>
              <w:t>Pulg</w:t>
            </w:r>
            <w:proofErr w:type="spellEnd"/>
            <w:r w:rsidRPr="00FD0DA3">
              <w:rPr>
                <w:rFonts w:ascii="Tahoma" w:eastAsia="Arial" w:hAnsi="Tahoma" w:cs="Tahoma"/>
                <w:b/>
                <w:kern w:val="28"/>
                <w:sz w:val="18"/>
                <w:szCs w:val="18"/>
              </w:rPr>
              <w:t>.)</w:t>
            </w:r>
          </w:p>
        </w:tc>
      </w:tr>
      <w:tr w:rsidR="003E328D" w:rsidRPr="00FD0DA3" w14:paraId="6C7EDD14" w14:textId="77777777" w:rsidTr="00057C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0476CA"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400”"/>
              </w:smartTagPr>
              <w:r w:rsidRPr="00FD0DA3">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4DDD01"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243CF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4496A5"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53FE85"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583890"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3E328D" w:rsidRPr="00FD0DA3" w14:paraId="2E342D23" w14:textId="77777777" w:rsidTr="00057C9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9F43057"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H “</w:t>
            </w:r>
            <w:smartTag w:uri="urn:schemas-microsoft-com:office:smarttags" w:element="metricconverter">
              <w:smartTagPr>
                <w:attr w:name="ProductID" w:val="350”"/>
              </w:smartTagPr>
              <w:r w:rsidRPr="00FD0DA3">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EF5EFD"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1BBA2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1EE8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E92C0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4BDB98"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 – 3</w:t>
            </w:r>
          </w:p>
        </w:tc>
      </w:tr>
      <w:tr w:rsidR="003E328D" w:rsidRPr="00FD0DA3" w14:paraId="4175B7D7" w14:textId="77777777" w:rsidTr="00057C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B4662B"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C039E9" w14:textId="77777777" w:rsidR="003E328D" w:rsidRPr="00FD0DA3" w:rsidRDefault="003E328D" w:rsidP="00057C93">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D0DA3">
                <w:rPr>
                  <w:rFonts w:ascii="Tahoma" w:eastAsia="Arial" w:hAnsi="Tahoma" w:cs="Tahoma"/>
                  <w:b/>
                  <w:kern w:val="28"/>
                  <w:sz w:val="18"/>
                  <w:szCs w:val="18"/>
                </w:rPr>
                <w:t>1”</w:t>
              </w:r>
            </w:smartTag>
            <w:r w:rsidRPr="00FD0DA3">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AABFC"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24C4A1"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982569"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E00D94" w14:textId="77777777" w:rsidR="003E328D" w:rsidRPr="00FD0DA3" w:rsidRDefault="003E328D" w:rsidP="00057C93">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2 – 4</w:t>
            </w:r>
          </w:p>
        </w:tc>
      </w:tr>
      <w:tr w:rsidR="003E328D" w:rsidRPr="00FD0DA3" w14:paraId="64AB1752" w14:textId="77777777" w:rsidTr="00057C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C1A7B1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1D05D"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D36EE8"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527C24"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716452"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225F33"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4</w:t>
            </w:r>
          </w:p>
        </w:tc>
      </w:tr>
      <w:tr w:rsidR="003E328D" w:rsidRPr="00FD0DA3" w14:paraId="07543697" w14:textId="77777777" w:rsidTr="00057C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AA7EE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D437A5"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D0DA3">
                <w:rPr>
                  <w:rFonts w:ascii="Tahoma" w:eastAsia="Arial" w:hAnsi="Tahoma" w:cs="Tahoma"/>
                  <w:kern w:val="28"/>
                  <w:sz w:val="18"/>
                  <w:szCs w:val="18"/>
                </w:rPr>
                <w:t>1”</w:t>
              </w:r>
            </w:smartTag>
            <w:r w:rsidRPr="00FD0DA3">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677DD9"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53BD8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9BD49D"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3877A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3E328D" w:rsidRPr="00FD0DA3" w14:paraId="67F594E9" w14:textId="77777777" w:rsidTr="00057C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BEF361"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8BB6BD"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EE5D15"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75C22D"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A70021"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BCCC46"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r w:rsidR="003E328D" w:rsidRPr="00FD0DA3" w14:paraId="78EF87BD" w14:textId="77777777" w:rsidTr="00057C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35E95AC"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A0B7F4" w14:textId="77777777" w:rsidR="003E328D" w:rsidRPr="00FD0DA3" w:rsidRDefault="003E328D" w:rsidP="00057C9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D0DA3">
                <w:rPr>
                  <w:rFonts w:ascii="Tahoma" w:eastAsia="Arial" w:hAnsi="Tahoma" w:cs="Tahoma"/>
                  <w:kern w:val="28"/>
                  <w:sz w:val="18"/>
                  <w:szCs w:val="18"/>
                </w:rPr>
                <w:t>2”</w:t>
              </w:r>
            </w:smartTag>
            <w:r w:rsidRPr="00FD0DA3">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BE0EFE"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51E9C8"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8290BF"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F7C939" w14:textId="77777777" w:rsidR="003E328D" w:rsidRPr="00FD0DA3" w:rsidRDefault="003E328D" w:rsidP="00057C93">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2 – 3</w:t>
            </w:r>
          </w:p>
        </w:tc>
      </w:tr>
    </w:tbl>
    <w:p w14:paraId="18375D91"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F0D398D"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Criterios de Aceptación y Rechazo</w:t>
      </w:r>
    </w:p>
    <w:p w14:paraId="5965A0B3"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AD2E1F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34CDD9"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3FC9F25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163053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ECAFFD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CC6C40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5B65B0"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Todos los ensayos, pruebas, demoliciones, curados y reemplazos necesarios serán cancelados por la Entidad Ejecutora.</w:t>
      </w:r>
    </w:p>
    <w:p w14:paraId="1D58D14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36251E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DEE2B4C"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4FFC49F"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Viga Cadena de Hormigón Armado, será medida en </w:t>
      </w:r>
      <w:r w:rsidRPr="00FD0DA3">
        <w:rPr>
          <w:rFonts w:ascii="Tahoma" w:eastAsia="Arial" w:hAnsi="Tahoma" w:cs="Tahoma"/>
          <w:b/>
          <w:kern w:val="28"/>
          <w:sz w:val="18"/>
          <w:szCs w:val="18"/>
        </w:rPr>
        <w:t>metros cúbicos.</w:t>
      </w:r>
      <w:r w:rsidRPr="00FD0DA3">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14:paraId="7326E292" w14:textId="77777777" w:rsidR="003E328D" w:rsidRPr="00FD0DA3" w:rsidRDefault="003E328D" w:rsidP="003E328D">
      <w:pPr>
        <w:widowControl w:val="0"/>
        <w:autoSpaceDE w:val="0"/>
        <w:autoSpaceDN w:val="0"/>
        <w:jc w:val="both"/>
        <w:rPr>
          <w:rFonts w:ascii="Tahoma" w:eastAsia="Arial" w:hAnsi="Tahoma" w:cs="Tahoma"/>
          <w:sz w:val="18"/>
          <w:szCs w:val="18"/>
        </w:rPr>
      </w:pPr>
    </w:p>
    <w:p w14:paraId="35CF00F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163C171"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4B00E61D"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7C88CD1C"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7319E9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59CC9AA" w14:textId="77777777" w:rsidR="003E328D" w:rsidRPr="00FD0DA3" w:rsidRDefault="003E328D" w:rsidP="003E328D">
      <w:pPr>
        <w:widowControl w:val="0"/>
        <w:autoSpaceDE w:val="0"/>
        <w:autoSpaceDN w:val="0"/>
        <w:jc w:val="both"/>
        <w:rPr>
          <w:rFonts w:ascii="Tahoma" w:eastAsia="Arial" w:hAnsi="Tahoma" w:cs="Tahoma"/>
          <w:sz w:val="18"/>
          <w:szCs w:val="18"/>
        </w:rPr>
      </w:pPr>
    </w:p>
    <w:p w14:paraId="5AF13FF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DETALLE CONSTRUCTIVO. –</w:t>
      </w:r>
    </w:p>
    <w:p w14:paraId="742F01C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A64FBF9" w14:textId="77777777" w:rsidR="003E328D" w:rsidRPr="00FD0DA3" w:rsidRDefault="003E328D" w:rsidP="003E328D">
      <w:pPr>
        <w:widowControl w:val="0"/>
        <w:autoSpaceDE w:val="0"/>
        <w:autoSpaceDN w:val="0"/>
        <w:jc w:val="center"/>
        <w:rPr>
          <w:rFonts w:ascii="Tahoma" w:eastAsia="Arial" w:hAnsi="Tahoma" w:cs="Tahoma"/>
          <w:sz w:val="18"/>
          <w:szCs w:val="18"/>
        </w:rPr>
      </w:pPr>
      <w:r w:rsidRPr="00FD0DA3">
        <w:rPr>
          <w:rFonts w:ascii="Tahoma" w:eastAsia="Arial" w:hAnsi="Tahoma" w:cs="Tahoma"/>
          <w:noProof/>
          <w:sz w:val="18"/>
          <w:szCs w:val="18"/>
          <w:lang w:eastAsia="es-BO"/>
        </w:rPr>
        <w:lastRenderedPageBreak/>
        <w:drawing>
          <wp:inline distT="0" distB="0" distL="0" distR="0" wp14:anchorId="4F305678" wp14:editId="0C721C5A">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14:paraId="1F236BE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CEE6A3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16D5A6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B330C5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3E328D" w:rsidRPr="00FD0DA3" w14:paraId="3354FB49" w14:textId="77777777" w:rsidTr="00057C93">
        <w:tc>
          <w:tcPr>
            <w:tcW w:w="265" w:type="pct"/>
            <w:shd w:val="clear" w:color="auto" w:fill="1F3864" w:themeFill="accent5" w:themeFillShade="80"/>
          </w:tcPr>
          <w:p w14:paraId="206E6D42"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902" w:type="pct"/>
            <w:shd w:val="clear" w:color="auto" w:fill="1F3864" w:themeFill="accent5" w:themeFillShade="80"/>
          </w:tcPr>
          <w:p w14:paraId="4762413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3" w:type="pct"/>
            <w:shd w:val="clear" w:color="auto" w:fill="1F3864" w:themeFill="accent5" w:themeFillShade="80"/>
          </w:tcPr>
          <w:p w14:paraId="1F6D86D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59" w:type="pct"/>
            <w:shd w:val="clear" w:color="auto" w:fill="1F3864" w:themeFill="accent5" w:themeFillShade="80"/>
          </w:tcPr>
          <w:p w14:paraId="47DAE37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614A3017" w14:textId="77777777" w:rsidTr="00057C93">
        <w:tc>
          <w:tcPr>
            <w:tcW w:w="265" w:type="pct"/>
            <w:shd w:val="clear" w:color="auto" w:fill="BDD6EE" w:themeFill="accent1" w:themeFillTint="66"/>
            <w:vAlign w:val="center"/>
          </w:tcPr>
          <w:p w14:paraId="5E38FC0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12</w:t>
            </w:r>
          </w:p>
        </w:tc>
        <w:tc>
          <w:tcPr>
            <w:tcW w:w="902" w:type="pct"/>
            <w:shd w:val="clear" w:color="auto" w:fill="BDD6EE" w:themeFill="accent1" w:themeFillTint="66"/>
            <w:vAlign w:val="center"/>
          </w:tcPr>
          <w:p w14:paraId="4B2A8B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VAC-OG-LOS-4</w:t>
            </w:r>
          </w:p>
        </w:tc>
        <w:tc>
          <w:tcPr>
            <w:tcW w:w="573" w:type="pct"/>
            <w:shd w:val="clear" w:color="auto" w:fill="BDD6EE" w:themeFill="accent1" w:themeFillTint="66"/>
            <w:vAlign w:val="center"/>
          </w:tcPr>
          <w:p w14:paraId="3A34262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M3</w:t>
            </w:r>
          </w:p>
        </w:tc>
        <w:tc>
          <w:tcPr>
            <w:tcW w:w="3259" w:type="pct"/>
            <w:shd w:val="clear" w:color="auto" w:fill="BDD6EE" w:themeFill="accent1" w:themeFillTint="66"/>
            <w:vAlign w:val="center"/>
          </w:tcPr>
          <w:p w14:paraId="7DA941B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LOSA LLENA DE HORMIG</w:t>
            </w:r>
            <w:r w:rsidRPr="00FD0DA3">
              <w:rPr>
                <w:rFonts w:ascii="Tahoma" w:eastAsia="Arial" w:hAnsi="Tahoma" w:cs="Tahoma"/>
                <w:b/>
                <w:sz w:val="18"/>
                <w:szCs w:val="18"/>
              </w:rPr>
              <w:t>Ó</w:t>
            </w:r>
            <w:r w:rsidRPr="00FD0DA3">
              <w:rPr>
                <w:rFonts w:ascii="Tahoma" w:eastAsia="Arial" w:hAnsi="Tahoma" w:cs="Tahoma"/>
                <w:b/>
                <w:bCs/>
                <w:sz w:val="18"/>
                <w:szCs w:val="18"/>
              </w:rPr>
              <w:t>N ARMADO P/TANQUE ELEVADO</w:t>
            </w:r>
          </w:p>
        </w:tc>
      </w:tr>
    </w:tbl>
    <w:p w14:paraId="7623C7E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5B807A9"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100AC13A"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7A397F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A0922DD" w14:textId="77777777" w:rsidR="003E328D" w:rsidRPr="00FD0DA3" w:rsidRDefault="003E328D" w:rsidP="003E328D">
      <w:pPr>
        <w:widowControl w:val="0"/>
        <w:autoSpaceDE w:val="0"/>
        <w:autoSpaceDN w:val="0"/>
        <w:jc w:val="both"/>
        <w:rPr>
          <w:rFonts w:ascii="Tahoma" w:eastAsia="Arial" w:hAnsi="Tahoma" w:cs="Tahoma"/>
          <w:sz w:val="18"/>
          <w:szCs w:val="18"/>
        </w:rPr>
      </w:pPr>
    </w:p>
    <w:p w14:paraId="3B8B4D1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A19CFF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B4BF15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B75D8A4" w14:textId="77777777" w:rsidR="003E328D" w:rsidRPr="00FD0DA3" w:rsidRDefault="003E328D" w:rsidP="003E328D">
      <w:pPr>
        <w:widowControl w:val="0"/>
        <w:autoSpaceDE w:val="0"/>
        <w:autoSpaceDN w:val="0"/>
        <w:adjustRightInd w:val="0"/>
        <w:jc w:val="both"/>
        <w:rPr>
          <w:rFonts w:ascii="Tahoma" w:hAnsi="Tahoma" w:cs="Tahoma"/>
          <w:color w:val="000000"/>
          <w:sz w:val="18"/>
          <w:szCs w:val="18"/>
        </w:rPr>
      </w:pPr>
    </w:p>
    <w:p w14:paraId="6304DD2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4CA5D9C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1A02CE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E7D863"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01651D7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F282D5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360CEB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13E6C225" w14:textId="77777777" w:rsidR="003E328D" w:rsidRPr="00FD0DA3" w:rsidRDefault="003E328D" w:rsidP="003E328D">
      <w:pPr>
        <w:widowControl w:val="0"/>
        <w:autoSpaceDE w:val="0"/>
        <w:autoSpaceDN w:val="0"/>
        <w:jc w:val="both"/>
        <w:rPr>
          <w:rFonts w:ascii="Tahoma" w:eastAsia="Arial" w:hAnsi="Tahoma" w:cs="Tahoma"/>
          <w:sz w:val="18"/>
          <w:szCs w:val="18"/>
        </w:rPr>
      </w:pPr>
    </w:p>
    <w:p w14:paraId="16B2D312"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655813E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w:t>
      </w:r>
    </w:p>
    <w:p w14:paraId="7F00983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4DCC6F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34C96F6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EC3D0C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92D66F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DD4EC0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En casos que el Inspector de proyecto vea conveniente, solicitara al Entidad Ejecutora las respectivas verificaciones estructurales del encofrado de manera previa.</w:t>
      </w:r>
    </w:p>
    <w:p w14:paraId="7C70770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1932C4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6154B8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9FF16F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4A20EB6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BF40876"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Apuntalamiento</w:t>
      </w:r>
    </w:p>
    <w:p w14:paraId="0BF5979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elementos elevados, se colocarán puntales y listones máximos cada 1,50m o según lo indicado en los planos constructivos y/o memoria de cálculo.</w:t>
      </w:r>
    </w:p>
    <w:p w14:paraId="67C57E7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E9118F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sidRPr="00FD0DA3">
        <w:rPr>
          <w:rFonts w:ascii="Tahoma" w:eastAsia="Arial" w:hAnsi="Tahoma" w:cs="Tahoma"/>
          <w:sz w:val="18"/>
          <w:szCs w:val="18"/>
        </w:rPr>
        <w:t>des-apuntalamiento</w:t>
      </w:r>
      <w:proofErr w:type="spellEnd"/>
      <w:r w:rsidRPr="00FD0DA3">
        <w:rPr>
          <w:rFonts w:ascii="Tahoma" w:eastAsia="Arial" w:hAnsi="Tahoma" w:cs="Tahoma"/>
          <w:sz w:val="18"/>
          <w:szCs w:val="18"/>
        </w:rPr>
        <w:t>.</w:t>
      </w:r>
    </w:p>
    <w:p w14:paraId="3F78442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3DB666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w:t>
      </w:r>
      <w:proofErr w:type="spellStart"/>
      <w:r w:rsidRPr="00FD0DA3">
        <w:rPr>
          <w:rFonts w:ascii="Tahoma" w:eastAsia="Arial" w:hAnsi="Tahoma" w:cs="Tahoma"/>
          <w:sz w:val="18"/>
          <w:szCs w:val="18"/>
        </w:rPr>
        <w:t>des-apuntalamiento</w:t>
      </w:r>
      <w:proofErr w:type="spellEnd"/>
      <w:r w:rsidRPr="00FD0DA3">
        <w:rPr>
          <w:rFonts w:ascii="Tahoma" w:eastAsia="Arial" w:hAnsi="Tahoma" w:cs="Tahoma"/>
          <w:sz w:val="18"/>
          <w:szCs w:val="18"/>
        </w:rPr>
        <w:t xml:space="preserve"> se efectuará según lo indicado en los planos constructivos y/o memoria de cálculo, pero en ningún caso será antes de los 14 días.</w:t>
      </w:r>
    </w:p>
    <w:p w14:paraId="12F38BC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4452FE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D4B5AA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EE1992E"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Limpieza y colocación </w:t>
      </w:r>
    </w:p>
    <w:p w14:paraId="4FBE2B6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D935F3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9B88A3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279A18A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DB15207"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6A4C4A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A1A6E3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037C4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7C3045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1F8A2399"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11845B95"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1DBA230C"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08DF3484"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75EE656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5B5C64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3984C7A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5EBD8B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33E59AC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A709EC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D87751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70A3831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4BE8E8B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41357D5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C1654E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3FC4547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9E97A0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FB30B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B89A67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AC3FAF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B7FF0D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4646F51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B347747"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16D09A1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BB3254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Queda terminantemente prohibido el empleo de aceros de diferentes tipos en una misma</w:t>
      </w:r>
      <w:r w:rsidRPr="00FD0DA3">
        <w:rPr>
          <w:rFonts w:ascii="Tahoma" w:eastAsia="Arial" w:hAnsi="Tahoma" w:cs="Tahoma"/>
          <w:color w:val="000000"/>
          <w:sz w:val="18"/>
          <w:szCs w:val="18"/>
        </w:rPr>
        <w:t xml:space="preserve"> sección, salvo ello sea debidamente justificado por la Entidad Ejecutora y aprobado por el </w:t>
      </w:r>
      <w:r w:rsidRPr="00FD0DA3">
        <w:rPr>
          <w:rFonts w:ascii="Tahoma" w:eastAsia="Arial" w:hAnsi="Tahoma" w:cs="Tahoma"/>
          <w:sz w:val="18"/>
          <w:szCs w:val="18"/>
        </w:rPr>
        <w:t>Inspector de proyecto</w:t>
      </w:r>
      <w:r w:rsidRPr="00FD0DA3">
        <w:rPr>
          <w:rFonts w:ascii="Tahoma" w:eastAsia="Arial" w:hAnsi="Tahoma" w:cs="Tahoma"/>
          <w:color w:val="000000"/>
          <w:sz w:val="18"/>
          <w:szCs w:val="18"/>
        </w:rPr>
        <w:t>.</w:t>
      </w:r>
    </w:p>
    <w:p w14:paraId="02AA5AAF"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C65940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FECFA6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14F5029"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5AC2E95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w:t>
      </w:r>
    </w:p>
    <w:p w14:paraId="027EB48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1DF8E8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6ADC5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6928D5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3F44A60F"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7A35F6C"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toda la longitud del empalme se colocarán armaduras transversales suplementarias para mejorar las condiciones del empalme, cuando sea necesario.</w:t>
      </w:r>
    </w:p>
    <w:p w14:paraId="61908122"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B6D97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4C12AC2"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2192127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7BDA5B34" w14:textId="77777777" w:rsidR="003E328D" w:rsidRPr="00FD0DA3" w:rsidRDefault="003E328D" w:rsidP="003E328D">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FD0DA3">
        <w:rPr>
          <w:rFonts w:ascii="Tahoma" w:eastAsia="Arial" w:hAnsi="Tahoma" w:cs="Tahoma"/>
          <w:sz w:val="18"/>
          <w:szCs w:val="18"/>
        </w:rPr>
        <w:t>Se utilizarán una o más hormigoneras de capacidad adecuada y se empleará personal especializado para su manejo.</w:t>
      </w:r>
    </w:p>
    <w:p w14:paraId="02E9D826" w14:textId="77777777" w:rsidR="003E328D" w:rsidRPr="00FD0DA3" w:rsidRDefault="003E328D" w:rsidP="003E328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6015DFD4" w14:textId="77777777" w:rsidR="003E328D" w:rsidRPr="00FD0DA3" w:rsidRDefault="003E328D" w:rsidP="003E328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4238A06F"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116F99B2"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167ED34"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0B038576"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2123C1BC" w14:textId="77777777" w:rsidR="003E328D" w:rsidRPr="00FD0DA3" w:rsidRDefault="003E328D" w:rsidP="003E328D">
      <w:pPr>
        <w:widowControl w:val="0"/>
        <w:tabs>
          <w:tab w:val="left" w:pos="560"/>
        </w:tabs>
        <w:autoSpaceDE w:val="0"/>
        <w:autoSpaceDN w:val="0"/>
        <w:ind w:left="426"/>
        <w:jc w:val="both"/>
        <w:rPr>
          <w:rFonts w:ascii="Tahoma" w:eastAsia="Arial" w:hAnsi="Tahoma" w:cs="Tahoma"/>
          <w:sz w:val="18"/>
          <w:szCs w:val="18"/>
        </w:rPr>
      </w:pPr>
    </w:p>
    <w:p w14:paraId="73CBFB4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74FC1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9F9219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No se permitirá cargar la hormigonera antes de haberse procedido a descargarla totalmente de la batida anterior. </w:t>
      </w:r>
    </w:p>
    <w:p w14:paraId="158A0F6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C7D6D5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mezclado manual queda expresamente prohibido.</w:t>
      </w:r>
    </w:p>
    <w:p w14:paraId="22D929D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02687E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6138733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DAA18E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18AE03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7C866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E1462B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F1B87E7" w14:textId="77777777" w:rsidR="003E328D" w:rsidRPr="00FD0DA3" w:rsidRDefault="003E328D" w:rsidP="003E328D">
      <w:pPr>
        <w:widowControl w:val="0"/>
        <w:autoSpaceDE w:val="0"/>
        <w:autoSpaceDN w:val="0"/>
        <w:jc w:val="both"/>
        <w:rPr>
          <w:rFonts w:ascii="Tahoma" w:eastAsia="Arial" w:hAnsi="Tahoma" w:cs="Tahoma"/>
          <w:sz w:val="18"/>
          <w:szCs w:val="18"/>
        </w:rPr>
      </w:pPr>
    </w:p>
    <w:p w14:paraId="0E399425"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51F5003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hormigonado deberá cumplir con las exigencias y requisitos establecidos en la Norma CBH-87 para hormigones.</w:t>
      </w:r>
    </w:p>
    <w:p w14:paraId="3F1647B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4C9725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 procederá al vaciado de los elementos estructurales sin antes contar con la autorización del Inspector de proyecto.</w:t>
      </w:r>
    </w:p>
    <w:p w14:paraId="4F339AE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9C9F44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vaciado del hormigón se realizará de acuerdo a un plan de trabajo previamente autorizado por el Inspector de proyecto.</w:t>
      </w:r>
    </w:p>
    <w:p w14:paraId="23ACD3E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84B3BA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3B9E7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F3A917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no se indiquen las juntas constructivas en el proyecto, el Inspector de proyecto indicará donde pueden hacerse las juntas constructivas.</w:t>
      </w:r>
    </w:p>
    <w:p w14:paraId="44EC884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1360A0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siguientes prohibiciones para el hormigonado deben tenerse en cuenta:</w:t>
      </w:r>
    </w:p>
    <w:p w14:paraId="512A90E5" w14:textId="77777777" w:rsidR="003E328D" w:rsidRPr="00FD0DA3" w:rsidRDefault="003E328D" w:rsidP="003E328D">
      <w:pPr>
        <w:widowControl w:val="0"/>
        <w:numPr>
          <w:ilvl w:val="0"/>
          <w:numId w:val="9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temperatura de vaciado no será menor a 5°C.</w:t>
      </w:r>
    </w:p>
    <w:p w14:paraId="6905746F" w14:textId="77777777" w:rsidR="003E328D" w:rsidRPr="00FD0DA3" w:rsidRDefault="003E328D" w:rsidP="003E328D">
      <w:pPr>
        <w:widowControl w:val="0"/>
        <w:numPr>
          <w:ilvl w:val="0"/>
          <w:numId w:val="9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podrá efectuarse el vaciado durante la lluvia.</w:t>
      </w:r>
    </w:p>
    <w:p w14:paraId="1150BEF6" w14:textId="77777777" w:rsidR="003E328D" w:rsidRPr="00FD0DA3" w:rsidRDefault="003E328D" w:rsidP="003E328D">
      <w:pPr>
        <w:widowControl w:val="0"/>
        <w:numPr>
          <w:ilvl w:val="0"/>
          <w:numId w:val="9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será permitido disponer de grandes cantidades de hormigón en un solo lugar para esparcirlo posteriormente.</w:t>
      </w:r>
    </w:p>
    <w:p w14:paraId="61BAA7C6" w14:textId="77777777" w:rsidR="003E328D" w:rsidRPr="00FD0DA3" w:rsidRDefault="003E328D" w:rsidP="003E328D">
      <w:pPr>
        <w:widowControl w:val="0"/>
        <w:numPr>
          <w:ilvl w:val="0"/>
          <w:numId w:val="96"/>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Por ningún motivo se podrá agregar agua en el momento de hormigonar.</w:t>
      </w:r>
    </w:p>
    <w:p w14:paraId="50C350E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003EFC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espesor máximo de la capa de hormigón no deberá exceder a 20 cm para permitir una compactación eficaz.</w:t>
      </w:r>
    </w:p>
    <w:p w14:paraId="6211BBA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D587E9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velocidad del vaciado será la suficiente para garantizar que el hormigón se mantenga plástico en todo momento.</w:t>
      </w:r>
    </w:p>
    <w:p w14:paraId="26FD0B9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4B1BA0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No se podrá verter el hormigón en caída libre desde alturas superiores a 1,50 m, debiendo en este caso utilizar canalones, embudos o ductos.</w:t>
      </w:r>
    </w:p>
    <w:p w14:paraId="413A7E2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C066F5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vaciado en losas deberá efectuarse por franjas de ancho tal que, al vaciar la capa siguiente, en la primera no se haya iniciado el fraguado.</w:t>
      </w:r>
    </w:p>
    <w:p w14:paraId="1DE94567"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1918454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53268BD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8D0535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B18D61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42DAFD4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632CE4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46214D7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6A4D05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BD9E08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087F1C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Las vibradoras serán introducidas en puntos equidistantes a 45 cm. entre sí y durante 5 a 15 segundos para evitar la disgregación.</w:t>
      </w:r>
    </w:p>
    <w:p w14:paraId="2A539C5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4A173D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0E709A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A6B1F9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5AA8CE3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8FBB0F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0AC14BF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8C718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0AEC8C0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C5D58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39D206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DF0645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A46001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A7DA1A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0AF922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3A87DAF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8E8BB1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635DDDA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30E603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798EB99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372768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requerirá la autorización del Inspector de proyecto.</w:t>
      </w:r>
    </w:p>
    <w:p w14:paraId="0939D404" w14:textId="77777777" w:rsidR="003E328D" w:rsidRPr="00FD0DA3" w:rsidRDefault="003E328D" w:rsidP="003E328D">
      <w:pPr>
        <w:widowControl w:val="0"/>
        <w:suppressAutoHyphens/>
        <w:autoSpaceDE w:val="0"/>
        <w:autoSpaceDN w:val="0"/>
        <w:contextualSpacing/>
        <w:jc w:val="both"/>
        <w:rPr>
          <w:rFonts w:ascii="Tahoma" w:eastAsia="Arial" w:hAnsi="Tahoma" w:cs="Tahoma"/>
          <w:sz w:val="18"/>
          <w:szCs w:val="18"/>
        </w:rPr>
      </w:pPr>
    </w:p>
    <w:p w14:paraId="0A874F22"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03F38F3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31CAE05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F0E3B6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7008F22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23E63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7F4BE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490CC8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4202C2B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EF59DE1"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Control de Calidad</w:t>
      </w:r>
    </w:p>
    <w:p w14:paraId="2FB6BD0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107F360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B4854A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0E467A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5695B8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65E9B03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11A548C" w14:textId="77777777" w:rsidR="003E328D" w:rsidRPr="00FD0DA3" w:rsidRDefault="003E328D" w:rsidP="003E328D">
      <w:pPr>
        <w:widowControl w:val="0"/>
        <w:numPr>
          <w:ilvl w:val="0"/>
          <w:numId w:val="108"/>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Ensayos a Realizar</w:t>
      </w:r>
    </w:p>
    <w:p w14:paraId="7A2A508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del presente ítem mínimamente se realizarán los siguientes ensayos de calidad:</w:t>
      </w:r>
    </w:p>
    <w:p w14:paraId="44604AC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D224269" w14:textId="77777777" w:rsidR="003E328D" w:rsidRPr="00FD0DA3" w:rsidRDefault="003E328D" w:rsidP="003E328D">
      <w:pPr>
        <w:widowControl w:val="0"/>
        <w:numPr>
          <w:ilvl w:val="0"/>
          <w:numId w:val="9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Granulometría de los Áridos.</w:t>
      </w:r>
    </w:p>
    <w:p w14:paraId="665A88DD" w14:textId="77777777" w:rsidR="003E328D" w:rsidRPr="00FD0DA3" w:rsidRDefault="003E328D" w:rsidP="003E328D">
      <w:pPr>
        <w:widowControl w:val="0"/>
        <w:numPr>
          <w:ilvl w:val="0"/>
          <w:numId w:val="9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Resistencia del Hormigón – Probetas Cilíndricas.</w:t>
      </w:r>
    </w:p>
    <w:p w14:paraId="3A417481" w14:textId="77777777" w:rsidR="003E328D" w:rsidRPr="00FD0DA3" w:rsidRDefault="003E328D" w:rsidP="003E328D">
      <w:pPr>
        <w:widowControl w:val="0"/>
        <w:numPr>
          <w:ilvl w:val="0"/>
          <w:numId w:val="9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Control de la Consistencia del Hormigón - Cono de Abraham.</w:t>
      </w:r>
    </w:p>
    <w:p w14:paraId="7C1F5A1E" w14:textId="77777777" w:rsidR="003E328D" w:rsidRPr="00FD0DA3" w:rsidRDefault="003E328D" w:rsidP="003E328D">
      <w:pPr>
        <w:widowControl w:val="0"/>
        <w:numPr>
          <w:ilvl w:val="0"/>
          <w:numId w:val="94"/>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59D1284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802537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Adicionalmente, el Inspector de proyecto indicará la realización de los siguientes ensayos de calidad cuando las condiciones de la obra así lo requieran:</w:t>
      </w:r>
    </w:p>
    <w:p w14:paraId="1C485D1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F26F313" w14:textId="77777777" w:rsidR="003E328D" w:rsidRPr="00FD0DA3" w:rsidRDefault="003E328D" w:rsidP="003E328D">
      <w:pPr>
        <w:widowControl w:val="0"/>
        <w:numPr>
          <w:ilvl w:val="0"/>
          <w:numId w:val="95"/>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sobre el cemento.</w:t>
      </w:r>
    </w:p>
    <w:p w14:paraId="3447E596" w14:textId="77777777" w:rsidR="003E328D" w:rsidRPr="00FD0DA3" w:rsidRDefault="003E328D" w:rsidP="003E328D">
      <w:pPr>
        <w:widowControl w:val="0"/>
        <w:numPr>
          <w:ilvl w:val="0"/>
          <w:numId w:val="95"/>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Ensayos de calidad de los aceros de refuerzo.</w:t>
      </w:r>
    </w:p>
    <w:p w14:paraId="453F827C" w14:textId="77777777" w:rsidR="003E328D" w:rsidRPr="00FD0DA3" w:rsidRDefault="003E328D" w:rsidP="003E328D">
      <w:pPr>
        <w:widowControl w:val="0"/>
        <w:numPr>
          <w:ilvl w:val="0"/>
          <w:numId w:val="95"/>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Ensayo de la Máquina de los Ángeles.</w:t>
      </w:r>
    </w:p>
    <w:p w14:paraId="307DA477" w14:textId="77777777" w:rsidR="003E328D" w:rsidRPr="00FD0DA3" w:rsidRDefault="003E328D" w:rsidP="003E328D">
      <w:pPr>
        <w:widowControl w:val="0"/>
        <w:numPr>
          <w:ilvl w:val="0"/>
          <w:numId w:val="95"/>
        </w:numPr>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Otros que el proponente oferte en su propuesta. </w:t>
      </w:r>
    </w:p>
    <w:p w14:paraId="5F1B45C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50568E" w14:textId="77777777" w:rsidR="003E328D" w:rsidRPr="00FD0DA3" w:rsidRDefault="003E328D" w:rsidP="003E328D">
      <w:pPr>
        <w:widowControl w:val="0"/>
        <w:numPr>
          <w:ilvl w:val="0"/>
          <w:numId w:val="108"/>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Laboratorio</w:t>
      </w:r>
    </w:p>
    <w:p w14:paraId="0915641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ACE24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77097AD" w14:textId="77777777" w:rsidR="003E328D" w:rsidRPr="00FD0DA3" w:rsidRDefault="003E328D" w:rsidP="003E328D">
      <w:pPr>
        <w:widowControl w:val="0"/>
        <w:numPr>
          <w:ilvl w:val="0"/>
          <w:numId w:val="112"/>
        </w:numPr>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Frecuencia de los Ensayos</w:t>
      </w:r>
    </w:p>
    <w:p w14:paraId="4577AD4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B403A9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A138D1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19737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A6F859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64677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DE12A5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22373E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52316D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30753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40ED9B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C3F80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1102D7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4AD1C26" w14:textId="77777777" w:rsidR="003E328D" w:rsidRPr="00FD0DA3" w:rsidRDefault="003E328D" w:rsidP="003E328D">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E328D" w:rsidRPr="00FD0DA3" w14:paraId="548298C4" w14:textId="77777777" w:rsidTr="00057C93">
        <w:tc>
          <w:tcPr>
            <w:tcW w:w="912" w:type="pct"/>
            <w:shd w:val="clear" w:color="auto" w:fill="1F3864" w:themeFill="accent5" w:themeFillShade="80"/>
            <w:vAlign w:val="center"/>
          </w:tcPr>
          <w:p w14:paraId="601DC98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 xml:space="preserve">TIPO DEL </w:t>
            </w:r>
            <w:proofErr w:type="spellStart"/>
            <w:r w:rsidRPr="00FD0DA3">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71CA132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TAM. MAX. AGREGADO</w:t>
            </w:r>
          </w:p>
        </w:tc>
        <w:tc>
          <w:tcPr>
            <w:tcW w:w="874" w:type="pct"/>
            <w:shd w:val="clear" w:color="auto" w:fill="1F3864" w:themeFill="accent5" w:themeFillShade="80"/>
            <w:vAlign w:val="center"/>
          </w:tcPr>
          <w:p w14:paraId="704E368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RES. Kg/cm2</w:t>
            </w:r>
          </w:p>
          <w:p w14:paraId="038DE3A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(28 días)</w:t>
            </w:r>
          </w:p>
        </w:tc>
        <w:tc>
          <w:tcPr>
            <w:tcW w:w="972" w:type="pct"/>
            <w:shd w:val="clear" w:color="auto" w:fill="1F3864" w:themeFill="accent5" w:themeFillShade="80"/>
            <w:vAlign w:val="center"/>
          </w:tcPr>
          <w:p w14:paraId="75627F90" w14:textId="77777777" w:rsidR="003E328D" w:rsidRPr="00FD0DA3" w:rsidRDefault="003E328D" w:rsidP="00057C93">
            <w:pPr>
              <w:widowControl w:val="0"/>
              <w:autoSpaceDE w:val="0"/>
              <w:autoSpaceDN w:val="0"/>
              <w:jc w:val="center"/>
              <w:rPr>
                <w:rFonts w:ascii="Tahoma" w:eastAsia="Arial" w:hAnsi="Tahoma" w:cs="Tahoma"/>
                <w:b/>
                <w:sz w:val="18"/>
                <w:szCs w:val="18"/>
                <w:lang w:val="pt-BR"/>
              </w:rPr>
            </w:pPr>
            <w:r w:rsidRPr="00FD0DA3">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5EC49C9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RELACIÓN a / c</w:t>
            </w:r>
          </w:p>
        </w:tc>
        <w:tc>
          <w:tcPr>
            <w:tcW w:w="687" w:type="pct"/>
            <w:shd w:val="clear" w:color="auto" w:fill="1F3864" w:themeFill="accent5" w:themeFillShade="80"/>
            <w:vAlign w:val="center"/>
          </w:tcPr>
          <w:p w14:paraId="37B9230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 (</w:t>
            </w:r>
            <w:proofErr w:type="spellStart"/>
            <w:r w:rsidRPr="00FD0DA3">
              <w:rPr>
                <w:rFonts w:ascii="Tahoma" w:eastAsia="Arial" w:hAnsi="Tahoma" w:cs="Tahoma"/>
                <w:b/>
                <w:sz w:val="18"/>
                <w:szCs w:val="18"/>
              </w:rPr>
              <w:t>pulg</w:t>
            </w:r>
            <w:proofErr w:type="spellEnd"/>
            <w:r w:rsidRPr="00FD0DA3">
              <w:rPr>
                <w:rFonts w:ascii="Tahoma" w:eastAsia="Arial" w:hAnsi="Tahoma" w:cs="Tahoma"/>
                <w:b/>
                <w:sz w:val="18"/>
                <w:szCs w:val="18"/>
              </w:rPr>
              <w:t>)</w:t>
            </w:r>
          </w:p>
        </w:tc>
      </w:tr>
      <w:tr w:rsidR="003E328D" w:rsidRPr="00FD0DA3" w14:paraId="64DEE1BB" w14:textId="77777777" w:rsidTr="00057C93">
        <w:trPr>
          <w:trHeight w:val="304"/>
        </w:trPr>
        <w:tc>
          <w:tcPr>
            <w:tcW w:w="912" w:type="pct"/>
            <w:vAlign w:val="center"/>
          </w:tcPr>
          <w:p w14:paraId="312B7863"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400”"/>
              </w:smartTagPr>
              <w:r w:rsidRPr="00FD0DA3">
                <w:rPr>
                  <w:rFonts w:ascii="Tahoma" w:eastAsia="Arial" w:hAnsi="Tahoma" w:cs="Tahoma"/>
                  <w:sz w:val="18"/>
                  <w:szCs w:val="18"/>
                </w:rPr>
                <w:t>400”</w:t>
              </w:r>
            </w:smartTag>
          </w:p>
        </w:tc>
        <w:tc>
          <w:tcPr>
            <w:tcW w:w="874" w:type="pct"/>
            <w:vAlign w:val="center"/>
          </w:tcPr>
          <w:p w14:paraId="6BB637FE"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488EF6CC"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400</w:t>
            </w:r>
          </w:p>
        </w:tc>
        <w:tc>
          <w:tcPr>
            <w:tcW w:w="972" w:type="pct"/>
            <w:vAlign w:val="center"/>
          </w:tcPr>
          <w:p w14:paraId="2F9EBCC3"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470</w:t>
            </w:r>
          </w:p>
        </w:tc>
        <w:tc>
          <w:tcPr>
            <w:tcW w:w="680" w:type="pct"/>
            <w:vAlign w:val="center"/>
          </w:tcPr>
          <w:p w14:paraId="77BC57B5"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0,4</w:t>
            </w:r>
          </w:p>
        </w:tc>
        <w:tc>
          <w:tcPr>
            <w:tcW w:w="687" w:type="pct"/>
            <w:vAlign w:val="center"/>
          </w:tcPr>
          <w:p w14:paraId="0F7DB6EA"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 – 3</w:t>
            </w:r>
          </w:p>
        </w:tc>
      </w:tr>
      <w:tr w:rsidR="003E328D" w:rsidRPr="00FD0DA3" w14:paraId="1380445A" w14:textId="77777777" w:rsidTr="00057C93">
        <w:trPr>
          <w:trHeight w:val="132"/>
        </w:trPr>
        <w:tc>
          <w:tcPr>
            <w:tcW w:w="912" w:type="pct"/>
            <w:vAlign w:val="center"/>
          </w:tcPr>
          <w:p w14:paraId="5586C203"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H “</w:t>
            </w:r>
            <w:smartTag w:uri="urn:schemas-microsoft-com:office:smarttags" w:element="metricconverter">
              <w:smartTagPr>
                <w:attr w:name="ProductID" w:val="350”"/>
              </w:smartTagPr>
              <w:r w:rsidRPr="00FD0DA3">
                <w:rPr>
                  <w:rFonts w:ascii="Tahoma" w:eastAsia="Arial" w:hAnsi="Tahoma" w:cs="Tahoma"/>
                  <w:sz w:val="18"/>
                  <w:szCs w:val="18"/>
                </w:rPr>
                <w:t>350”</w:t>
              </w:r>
            </w:smartTag>
          </w:p>
        </w:tc>
        <w:tc>
          <w:tcPr>
            <w:tcW w:w="874" w:type="pct"/>
            <w:vAlign w:val="center"/>
          </w:tcPr>
          <w:p w14:paraId="2DCDC954"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p>
        </w:tc>
        <w:tc>
          <w:tcPr>
            <w:tcW w:w="874" w:type="pct"/>
            <w:vAlign w:val="center"/>
          </w:tcPr>
          <w:p w14:paraId="4AB165FE"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350</w:t>
            </w:r>
          </w:p>
        </w:tc>
        <w:tc>
          <w:tcPr>
            <w:tcW w:w="972" w:type="pct"/>
            <w:vAlign w:val="center"/>
          </w:tcPr>
          <w:p w14:paraId="12A2B03F"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450</w:t>
            </w:r>
          </w:p>
        </w:tc>
        <w:tc>
          <w:tcPr>
            <w:tcW w:w="680" w:type="pct"/>
            <w:vAlign w:val="center"/>
          </w:tcPr>
          <w:p w14:paraId="065014BE"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0,4 – 0.45</w:t>
            </w:r>
          </w:p>
        </w:tc>
        <w:tc>
          <w:tcPr>
            <w:tcW w:w="687" w:type="pct"/>
            <w:vAlign w:val="center"/>
          </w:tcPr>
          <w:p w14:paraId="493864CF"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 – 3</w:t>
            </w:r>
          </w:p>
        </w:tc>
      </w:tr>
      <w:tr w:rsidR="003E328D" w:rsidRPr="00FD0DA3" w14:paraId="5D5C5C55" w14:textId="77777777" w:rsidTr="00057C93">
        <w:trPr>
          <w:trHeight w:val="304"/>
        </w:trPr>
        <w:tc>
          <w:tcPr>
            <w:tcW w:w="912" w:type="pct"/>
            <w:vAlign w:val="center"/>
          </w:tcPr>
          <w:p w14:paraId="3ACADA6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Tipo “A” 210</w:t>
            </w:r>
          </w:p>
        </w:tc>
        <w:tc>
          <w:tcPr>
            <w:tcW w:w="874" w:type="pct"/>
            <w:vAlign w:val="center"/>
          </w:tcPr>
          <w:p w14:paraId="132A8E79" w14:textId="77777777" w:rsidR="003E328D" w:rsidRPr="00FD0DA3" w:rsidRDefault="003E328D" w:rsidP="00057C93">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D0DA3">
                <w:rPr>
                  <w:rFonts w:ascii="Tahoma" w:eastAsia="Arial" w:hAnsi="Tahoma" w:cs="Tahoma"/>
                  <w:b/>
                  <w:sz w:val="18"/>
                  <w:szCs w:val="18"/>
                </w:rPr>
                <w:t>1”</w:t>
              </w:r>
            </w:smartTag>
            <w:r w:rsidRPr="00FD0DA3">
              <w:rPr>
                <w:rFonts w:ascii="Tahoma" w:eastAsia="Arial" w:hAnsi="Tahoma" w:cs="Tahoma"/>
                <w:b/>
                <w:sz w:val="18"/>
                <w:szCs w:val="18"/>
              </w:rPr>
              <w:t xml:space="preserve"> – 1/2”</w:t>
            </w:r>
          </w:p>
        </w:tc>
        <w:tc>
          <w:tcPr>
            <w:tcW w:w="874" w:type="pct"/>
            <w:vAlign w:val="center"/>
          </w:tcPr>
          <w:p w14:paraId="62A869A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210</w:t>
            </w:r>
          </w:p>
        </w:tc>
        <w:tc>
          <w:tcPr>
            <w:tcW w:w="972" w:type="pct"/>
            <w:vAlign w:val="center"/>
          </w:tcPr>
          <w:p w14:paraId="71E9561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350</w:t>
            </w:r>
          </w:p>
        </w:tc>
        <w:tc>
          <w:tcPr>
            <w:tcW w:w="680" w:type="pct"/>
            <w:vAlign w:val="center"/>
          </w:tcPr>
          <w:p w14:paraId="1F98ECA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0,5</w:t>
            </w:r>
          </w:p>
        </w:tc>
        <w:tc>
          <w:tcPr>
            <w:tcW w:w="687" w:type="pct"/>
            <w:vAlign w:val="center"/>
          </w:tcPr>
          <w:p w14:paraId="48BB87F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2 – 4</w:t>
            </w:r>
          </w:p>
        </w:tc>
      </w:tr>
      <w:tr w:rsidR="003E328D" w:rsidRPr="00FD0DA3" w14:paraId="0BD9ED95" w14:textId="77777777" w:rsidTr="00057C93">
        <w:trPr>
          <w:trHeight w:val="305"/>
        </w:trPr>
        <w:tc>
          <w:tcPr>
            <w:tcW w:w="912" w:type="pct"/>
            <w:vAlign w:val="center"/>
          </w:tcPr>
          <w:p w14:paraId="3B4F12E7"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“B” 180</w:t>
            </w:r>
          </w:p>
        </w:tc>
        <w:tc>
          <w:tcPr>
            <w:tcW w:w="874" w:type="pct"/>
            <w:vAlign w:val="center"/>
          </w:tcPr>
          <w:p w14:paraId="63950294"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6690DFB9"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180</w:t>
            </w:r>
          </w:p>
        </w:tc>
        <w:tc>
          <w:tcPr>
            <w:tcW w:w="972" w:type="pct"/>
            <w:vAlign w:val="center"/>
          </w:tcPr>
          <w:p w14:paraId="5EE3B4FD"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310</w:t>
            </w:r>
          </w:p>
        </w:tc>
        <w:tc>
          <w:tcPr>
            <w:tcW w:w="680" w:type="pct"/>
            <w:vAlign w:val="center"/>
          </w:tcPr>
          <w:p w14:paraId="60A3469E"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0,55</w:t>
            </w:r>
          </w:p>
        </w:tc>
        <w:tc>
          <w:tcPr>
            <w:tcW w:w="687" w:type="pct"/>
            <w:vAlign w:val="center"/>
          </w:tcPr>
          <w:p w14:paraId="72D90D23"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4</w:t>
            </w:r>
          </w:p>
        </w:tc>
      </w:tr>
      <w:tr w:rsidR="003E328D" w:rsidRPr="00FD0DA3" w14:paraId="33777152" w14:textId="77777777" w:rsidTr="00057C93">
        <w:trPr>
          <w:trHeight w:val="304"/>
        </w:trPr>
        <w:tc>
          <w:tcPr>
            <w:tcW w:w="912" w:type="pct"/>
            <w:vAlign w:val="center"/>
          </w:tcPr>
          <w:p w14:paraId="427C15F7"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“C” 160</w:t>
            </w:r>
          </w:p>
        </w:tc>
        <w:tc>
          <w:tcPr>
            <w:tcW w:w="874" w:type="pct"/>
            <w:vAlign w:val="center"/>
          </w:tcPr>
          <w:p w14:paraId="2D637E59"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D0DA3">
                <w:rPr>
                  <w:rFonts w:ascii="Tahoma" w:eastAsia="Arial" w:hAnsi="Tahoma" w:cs="Tahoma"/>
                  <w:sz w:val="18"/>
                  <w:szCs w:val="18"/>
                </w:rPr>
                <w:t>1”</w:t>
              </w:r>
            </w:smartTag>
            <w:r w:rsidRPr="00FD0DA3">
              <w:rPr>
                <w:rFonts w:ascii="Tahoma" w:eastAsia="Arial" w:hAnsi="Tahoma" w:cs="Tahoma"/>
                <w:sz w:val="18"/>
                <w:szCs w:val="18"/>
              </w:rPr>
              <w:t xml:space="preserve"> – 11/2”</w:t>
            </w:r>
          </w:p>
        </w:tc>
        <w:tc>
          <w:tcPr>
            <w:tcW w:w="874" w:type="pct"/>
            <w:vAlign w:val="center"/>
          </w:tcPr>
          <w:p w14:paraId="5CF2D919"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160</w:t>
            </w:r>
          </w:p>
        </w:tc>
        <w:tc>
          <w:tcPr>
            <w:tcW w:w="972" w:type="pct"/>
            <w:vAlign w:val="center"/>
          </w:tcPr>
          <w:p w14:paraId="6B7F79D5"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250</w:t>
            </w:r>
          </w:p>
        </w:tc>
        <w:tc>
          <w:tcPr>
            <w:tcW w:w="680" w:type="pct"/>
            <w:vAlign w:val="center"/>
          </w:tcPr>
          <w:p w14:paraId="1471D3D9"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0,6</w:t>
            </w:r>
          </w:p>
        </w:tc>
        <w:tc>
          <w:tcPr>
            <w:tcW w:w="687" w:type="pct"/>
            <w:vAlign w:val="center"/>
          </w:tcPr>
          <w:p w14:paraId="6DD8DBDC"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r w:rsidR="003E328D" w:rsidRPr="00FD0DA3" w14:paraId="529F928F" w14:textId="77777777" w:rsidTr="00057C93">
        <w:trPr>
          <w:trHeight w:val="304"/>
        </w:trPr>
        <w:tc>
          <w:tcPr>
            <w:tcW w:w="912" w:type="pct"/>
            <w:vAlign w:val="center"/>
          </w:tcPr>
          <w:p w14:paraId="08432DEF"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“D” 130</w:t>
            </w:r>
          </w:p>
        </w:tc>
        <w:tc>
          <w:tcPr>
            <w:tcW w:w="874" w:type="pct"/>
            <w:vAlign w:val="center"/>
          </w:tcPr>
          <w:p w14:paraId="1445E6D2"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p>
        </w:tc>
        <w:tc>
          <w:tcPr>
            <w:tcW w:w="874" w:type="pct"/>
            <w:vAlign w:val="center"/>
          </w:tcPr>
          <w:p w14:paraId="58B4B438"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130</w:t>
            </w:r>
          </w:p>
        </w:tc>
        <w:tc>
          <w:tcPr>
            <w:tcW w:w="972" w:type="pct"/>
            <w:vAlign w:val="center"/>
          </w:tcPr>
          <w:p w14:paraId="2772AF72"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230</w:t>
            </w:r>
          </w:p>
        </w:tc>
        <w:tc>
          <w:tcPr>
            <w:tcW w:w="680" w:type="pct"/>
            <w:vAlign w:val="center"/>
          </w:tcPr>
          <w:p w14:paraId="75C17FDA"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0,7</w:t>
            </w:r>
          </w:p>
        </w:tc>
        <w:tc>
          <w:tcPr>
            <w:tcW w:w="687" w:type="pct"/>
            <w:vAlign w:val="center"/>
          </w:tcPr>
          <w:p w14:paraId="1B52CD6D"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r w:rsidR="003E328D" w:rsidRPr="00FD0DA3" w14:paraId="7249DC47" w14:textId="77777777" w:rsidTr="00057C93">
        <w:trPr>
          <w:trHeight w:val="305"/>
        </w:trPr>
        <w:tc>
          <w:tcPr>
            <w:tcW w:w="912" w:type="pct"/>
            <w:vAlign w:val="center"/>
          </w:tcPr>
          <w:p w14:paraId="4EC6481F"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Tipo “E”</w:t>
            </w:r>
          </w:p>
        </w:tc>
        <w:tc>
          <w:tcPr>
            <w:tcW w:w="874" w:type="pct"/>
            <w:vAlign w:val="center"/>
          </w:tcPr>
          <w:p w14:paraId="27C9B4BD" w14:textId="77777777" w:rsidR="003E328D" w:rsidRPr="00FD0DA3" w:rsidRDefault="003E328D" w:rsidP="00057C9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D0DA3">
                <w:rPr>
                  <w:rFonts w:ascii="Tahoma" w:eastAsia="Arial" w:hAnsi="Tahoma" w:cs="Tahoma"/>
                  <w:sz w:val="18"/>
                  <w:szCs w:val="18"/>
                </w:rPr>
                <w:t>2”</w:t>
              </w:r>
            </w:smartTag>
            <w:r w:rsidRPr="00FD0DA3">
              <w:rPr>
                <w:rFonts w:ascii="Tahoma" w:eastAsia="Arial" w:hAnsi="Tahoma" w:cs="Tahoma"/>
                <w:sz w:val="18"/>
                <w:szCs w:val="18"/>
              </w:rPr>
              <w:t xml:space="preserve"> – 2 ½”</w:t>
            </w:r>
          </w:p>
        </w:tc>
        <w:tc>
          <w:tcPr>
            <w:tcW w:w="874" w:type="pct"/>
            <w:vAlign w:val="center"/>
          </w:tcPr>
          <w:p w14:paraId="00278A96"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210</w:t>
            </w:r>
          </w:p>
        </w:tc>
        <w:tc>
          <w:tcPr>
            <w:tcW w:w="972" w:type="pct"/>
            <w:vAlign w:val="center"/>
          </w:tcPr>
          <w:p w14:paraId="07FC3A64"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225</w:t>
            </w:r>
          </w:p>
        </w:tc>
        <w:tc>
          <w:tcPr>
            <w:tcW w:w="680" w:type="pct"/>
            <w:vAlign w:val="center"/>
          </w:tcPr>
          <w:p w14:paraId="7258D403"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0,75</w:t>
            </w:r>
          </w:p>
        </w:tc>
        <w:tc>
          <w:tcPr>
            <w:tcW w:w="687" w:type="pct"/>
            <w:vAlign w:val="center"/>
          </w:tcPr>
          <w:p w14:paraId="54CA5C75" w14:textId="77777777" w:rsidR="003E328D" w:rsidRPr="00FD0DA3" w:rsidRDefault="003E328D" w:rsidP="00057C93">
            <w:pPr>
              <w:widowControl w:val="0"/>
              <w:autoSpaceDE w:val="0"/>
              <w:autoSpaceDN w:val="0"/>
              <w:jc w:val="center"/>
              <w:rPr>
                <w:rFonts w:ascii="Tahoma" w:eastAsia="Arial" w:hAnsi="Tahoma" w:cs="Tahoma"/>
                <w:sz w:val="18"/>
                <w:szCs w:val="18"/>
              </w:rPr>
            </w:pPr>
            <w:r w:rsidRPr="00FD0DA3">
              <w:rPr>
                <w:rFonts w:ascii="Tahoma" w:eastAsia="Arial" w:hAnsi="Tahoma" w:cs="Tahoma"/>
                <w:sz w:val="18"/>
                <w:szCs w:val="18"/>
              </w:rPr>
              <w:t>2 – 3</w:t>
            </w:r>
          </w:p>
        </w:tc>
      </w:tr>
    </w:tbl>
    <w:p w14:paraId="16947F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9EF77A1"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Criterios de Aceptación y Rechazo</w:t>
      </w:r>
    </w:p>
    <w:p w14:paraId="52CD490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877A72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155391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7B4B9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E0EE652" w14:textId="77777777" w:rsidR="003E328D" w:rsidRPr="00FD0DA3" w:rsidRDefault="003E328D" w:rsidP="003E328D">
      <w:pPr>
        <w:widowControl w:val="0"/>
        <w:tabs>
          <w:tab w:val="left" w:pos="8711"/>
        </w:tabs>
        <w:autoSpaceDE w:val="0"/>
        <w:autoSpaceDN w:val="0"/>
        <w:adjustRightInd w:val="0"/>
        <w:jc w:val="both"/>
        <w:rPr>
          <w:rFonts w:ascii="Tahoma" w:hAnsi="Tahoma" w:cs="Tahoma"/>
          <w:sz w:val="18"/>
          <w:szCs w:val="18"/>
        </w:rPr>
      </w:pPr>
      <w:r w:rsidRPr="00FD0DA3">
        <w:rPr>
          <w:rFonts w:ascii="Tahoma" w:hAnsi="Tahoma" w:cs="Tahoma"/>
          <w:sz w:val="18"/>
          <w:szCs w:val="18"/>
        </w:rPr>
        <w:t xml:space="preserve">Todo material, hormigón o elemento ejecutado que sea rechazado se procederá conforme a lo indicado </w:t>
      </w:r>
      <w:r w:rsidRPr="00FD0DA3">
        <w:rPr>
          <w:rFonts w:ascii="Tahoma" w:eastAsia="Arial" w:hAnsi="Tahoma" w:cs="Tahoma"/>
          <w:sz w:val="18"/>
          <w:szCs w:val="18"/>
        </w:rPr>
        <w:t>en la Normativa referida CBH-87 con su curado, corrección, demolición o reposición, actividad que deberá ser aprobada por el Inspector de proyecto</w:t>
      </w:r>
      <w:r w:rsidRPr="00FD0DA3">
        <w:rPr>
          <w:rFonts w:ascii="Tahoma" w:hAnsi="Tahoma" w:cs="Tahoma"/>
          <w:sz w:val="18"/>
          <w:szCs w:val="18"/>
        </w:rPr>
        <w:t>.</w:t>
      </w:r>
    </w:p>
    <w:p w14:paraId="2CA6C02A" w14:textId="77777777" w:rsidR="003E328D" w:rsidRPr="00FD0DA3" w:rsidRDefault="003E328D" w:rsidP="003E328D">
      <w:pPr>
        <w:widowControl w:val="0"/>
        <w:tabs>
          <w:tab w:val="left" w:pos="8711"/>
        </w:tabs>
        <w:autoSpaceDE w:val="0"/>
        <w:autoSpaceDN w:val="0"/>
        <w:adjustRightInd w:val="0"/>
        <w:jc w:val="both"/>
        <w:rPr>
          <w:rFonts w:ascii="Tahoma" w:hAnsi="Tahoma" w:cs="Tahoma"/>
          <w:sz w:val="18"/>
          <w:szCs w:val="18"/>
        </w:rPr>
      </w:pPr>
      <w:r w:rsidRPr="00FD0DA3">
        <w:rPr>
          <w:rFonts w:ascii="Tahoma" w:hAnsi="Tahoma" w:cs="Tahoma"/>
          <w:sz w:val="18"/>
          <w:szCs w:val="18"/>
        </w:rPr>
        <w:t>Todos los ensayos, pruebas, demoliciones, curados y reemplazos necesarios serán cancelados por la Entidad Ejecutora.</w:t>
      </w:r>
    </w:p>
    <w:p w14:paraId="1426E61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355201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3BC4314" w14:textId="77777777" w:rsidR="003E328D" w:rsidRPr="00FD0DA3" w:rsidRDefault="003E328D" w:rsidP="003E328D">
      <w:pPr>
        <w:widowControl w:val="0"/>
        <w:autoSpaceDE w:val="0"/>
        <w:autoSpaceDN w:val="0"/>
        <w:jc w:val="both"/>
        <w:rPr>
          <w:rFonts w:ascii="Tahoma" w:eastAsia="Arial" w:hAnsi="Tahoma" w:cs="Tahoma"/>
          <w:sz w:val="18"/>
          <w:szCs w:val="18"/>
        </w:rPr>
      </w:pPr>
    </w:p>
    <w:p w14:paraId="48664FB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Losa Llena de Hormigón Armado P/Tanque Elevado será medida en </w:t>
      </w:r>
      <w:r w:rsidRPr="00FD0DA3">
        <w:rPr>
          <w:rFonts w:ascii="Tahoma" w:eastAsia="Arial" w:hAnsi="Tahoma" w:cs="Tahoma"/>
          <w:b/>
          <w:sz w:val="18"/>
          <w:szCs w:val="18"/>
        </w:rPr>
        <w:t>metros cúbicos</w:t>
      </w:r>
      <w:r w:rsidRPr="00FD0DA3">
        <w:rPr>
          <w:rFonts w:ascii="Tahoma" w:eastAsia="Arial" w:hAnsi="Tahoma" w:cs="Tahoma"/>
          <w:sz w:val="18"/>
          <w:szCs w:val="18"/>
        </w:rPr>
        <w:t>, tomando en cuenta solo los volúmenes netos ejecutados y autorizados.</w:t>
      </w:r>
    </w:p>
    <w:p w14:paraId="180D56E8" w14:textId="77777777" w:rsidR="003E328D" w:rsidRPr="00FD0DA3" w:rsidRDefault="003E328D" w:rsidP="003E328D">
      <w:pPr>
        <w:widowControl w:val="0"/>
        <w:autoSpaceDE w:val="0"/>
        <w:autoSpaceDN w:val="0"/>
        <w:jc w:val="both"/>
        <w:rPr>
          <w:rFonts w:ascii="Tahoma" w:eastAsia="Arial" w:hAnsi="Tahoma" w:cs="Tahoma"/>
          <w:sz w:val="18"/>
          <w:szCs w:val="18"/>
        </w:rPr>
      </w:pPr>
    </w:p>
    <w:p w14:paraId="52CBCEE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6FCE79B1"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5F1F7775"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eastAsia="Arial"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FD0DA3">
        <w:rPr>
          <w:rFonts w:ascii="Tahoma" w:eastAsia="Arial" w:hAnsi="Tahoma" w:cs="Tahoma"/>
          <w:color w:val="000000"/>
          <w:sz w:val="18"/>
          <w:szCs w:val="18"/>
        </w:rPr>
        <w:t>. En caso de material de aporte propio, este será aprobado por el Inspector de proyecto, para garantizar su calidad.</w:t>
      </w:r>
    </w:p>
    <w:p w14:paraId="55369C98"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B224BEF" w14:textId="77777777" w:rsidR="003E328D" w:rsidRPr="00FD0DA3" w:rsidRDefault="003E328D" w:rsidP="003E328D">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DC7EC0F" w14:textId="77777777" w:rsidR="003E328D" w:rsidRPr="00FD0DA3" w:rsidRDefault="003E328D" w:rsidP="003E328D">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3E328D" w:rsidRPr="00FD0DA3" w14:paraId="075C7C66" w14:textId="77777777" w:rsidTr="00057C93">
        <w:trPr>
          <w:trHeight w:val="401"/>
        </w:trPr>
        <w:tc>
          <w:tcPr>
            <w:tcW w:w="0" w:type="auto"/>
            <w:shd w:val="clear" w:color="auto" w:fill="1F4E79" w:themeFill="accent1" w:themeFillShade="80"/>
          </w:tcPr>
          <w:p w14:paraId="59B7EC4A"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4E79" w:themeFill="accent1" w:themeFillShade="80"/>
          </w:tcPr>
          <w:p w14:paraId="7FF0C1D9" w14:textId="77777777" w:rsidR="003E328D" w:rsidRPr="00FD0DA3" w:rsidRDefault="003E328D" w:rsidP="00057C93">
            <w:pPr>
              <w:widowControl w:val="0"/>
              <w:tabs>
                <w:tab w:val="left" w:pos="560"/>
              </w:tabs>
              <w:autoSpaceDE w:val="0"/>
              <w:autoSpaceDN w:val="0"/>
              <w:jc w:val="both"/>
              <w:rPr>
                <w:rFonts w:ascii="Tahoma" w:eastAsia="Calibri" w:hAnsi="Tahoma" w:cs="Tahoma"/>
                <w:b/>
                <w:color w:val="FFFFFF" w:themeColor="background1"/>
                <w:sz w:val="18"/>
                <w:szCs w:val="18"/>
              </w:rPr>
            </w:pPr>
            <w:bookmarkStart w:id="169" w:name="_Hlk161697100"/>
            <w:r w:rsidRPr="00FD0DA3">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5249A268" w14:textId="77777777" w:rsidR="003E328D" w:rsidRPr="00FD0DA3" w:rsidRDefault="003E328D" w:rsidP="00057C93">
            <w:pPr>
              <w:widowControl w:val="0"/>
              <w:tabs>
                <w:tab w:val="left" w:pos="560"/>
              </w:tabs>
              <w:autoSpaceDE w:val="0"/>
              <w:autoSpaceDN w:val="0"/>
              <w:jc w:val="both"/>
              <w:rPr>
                <w:rFonts w:ascii="Tahoma" w:eastAsia="Calibri" w:hAnsi="Tahoma" w:cs="Tahoma"/>
                <w:b/>
                <w:color w:val="FFFFFF" w:themeColor="background1"/>
                <w:sz w:val="18"/>
                <w:szCs w:val="18"/>
              </w:rPr>
            </w:pPr>
            <w:r w:rsidRPr="00FD0DA3">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6DE8644B" w14:textId="77777777" w:rsidR="003E328D" w:rsidRPr="00FD0DA3" w:rsidRDefault="003E328D" w:rsidP="00057C93">
            <w:pPr>
              <w:widowControl w:val="0"/>
              <w:tabs>
                <w:tab w:val="left" w:pos="560"/>
              </w:tabs>
              <w:autoSpaceDE w:val="0"/>
              <w:autoSpaceDN w:val="0"/>
              <w:jc w:val="both"/>
              <w:rPr>
                <w:rFonts w:ascii="Tahoma" w:eastAsia="Calibri" w:hAnsi="Tahoma" w:cs="Tahoma"/>
                <w:b/>
                <w:color w:val="FFFFFF" w:themeColor="background1"/>
                <w:sz w:val="18"/>
                <w:szCs w:val="18"/>
              </w:rPr>
            </w:pPr>
            <w:r w:rsidRPr="00FD0DA3">
              <w:rPr>
                <w:rFonts w:ascii="Tahoma" w:eastAsia="Calibri" w:hAnsi="Tahoma" w:cs="Tahoma"/>
                <w:b/>
                <w:color w:val="FFFFFF" w:themeColor="background1"/>
                <w:sz w:val="18"/>
                <w:szCs w:val="18"/>
              </w:rPr>
              <w:t>ITEM</w:t>
            </w:r>
          </w:p>
        </w:tc>
      </w:tr>
      <w:tr w:rsidR="003E328D" w:rsidRPr="00FD0DA3" w14:paraId="507DC6CB" w14:textId="77777777" w:rsidTr="00057C93">
        <w:tc>
          <w:tcPr>
            <w:tcW w:w="0" w:type="auto"/>
            <w:shd w:val="clear" w:color="auto" w:fill="B4C6E7" w:themeFill="accent5" w:themeFillTint="66"/>
            <w:vAlign w:val="center"/>
          </w:tcPr>
          <w:p w14:paraId="021CFE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13</w:t>
            </w:r>
          </w:p>
        </w:tc>
        <w:tc>
          <w:tcPr>
            <w:tcW w:w="0" w:type="auto"/>
            <w:shd w:val="clear" w:color="auto" w:fill="B4C6E7" w:themeFill="accent5" w:themeFillTint="66"/>
          </w:tcPr>
          <w:p w14:paraId="2D6D2BA2" w14:textId="77777777" w:rsidR="003E328D" w:rsidRPr="00FD0DA3" w:rsidRDefault="003E328D" w:rsidP="00057C93">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Arial" w:hAnsi="Tahoma" w:cs="Tahoma"/>
                <w:b/>
                <w:bCs/>
                <w:sz w:val="18"/>
                <w:szCs w:val="18"/>
              </w:rPr>
              <w:t>VAC-OG-CUB-7</w:t>
            </w:r>
          </w:p>
        </w:tc>
        <w:tc>
          <w:tcPr>
            <w:tcW w:w="0" w:type="auto"/>
            <w:shd w:val="clear" w:color="auto" w:fill="B4C6E7" w:themeFill="accent5" w:themeFillTint="66"/>
          </w:tcPr>
          <w:p w14:paraId="502FB5A7" w14:textId="77777777" w:rsidR="003E328D" w:rsidRPr="00FD0DA3" w:rsidRDefault="003E328D" w:rsidP="00057C93">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M2</w:t>
            </w:r>
          </w:p>
        </w:tc>
        <w:tc>
          <w:tcPr>
            <w:tcW w:w="0" w:type="auto"/>
            <w:shd w:val="clear" w:color="auto" w:fill="B4C6E7" w:themeFill="accent5" w:themeFillTint="66"/>
          </w:tcPr>
          <w:p w14:paraId="5158A34E" w14:textId="77777777" w:rsidR="003E328D" w:rsidRPr="00FD0DA3" w:rsidRDefault="003E328D" w:rsidP="00057C93">
            <w:pPr>
              <w:widowControl w:val="0"/>
              <w:tabs>
                <w:tab w:val="left" w:pos="560"/>
              </w:tabs>
              <w:autoSpaceDE w:val="0"/>
              <w:autoSpaceDN w:val="0"/>
              <w:jc w:val="center"/>
              <w:rPr>
                <w:rFonts w:ascii="Tahoma" w:eastAsia="Calibri" w:hAnsi="Tahoma" w:cs="Tahoma"/>
                <w:b/>
                <w:bCs/>
                <w:color w:val="000000"/>
                <w:sz w:val="18"/>
                <w:szCs w:val="18"/>
              </w:rPr>
            </w:pPr>
            <w:r w:rsidRPr="00FD0DA3">
              <w:rPr>
                <w:rFonts w:ascii="Tahoma" w:eastAsia="Calibri" w:hAnsi="Tahoma" w:cs="Tahoma"/>
                <w:b/>
                <w:bCs/>
                <w:color w:val="000000"/>
                <w:sz w:val="18"/>
                <w:szCs w:val="18"/>
              </w:rPr>
              <w:t>CUBIERTA DE PLACA ONDULADA DE FIBROCEMENTO PREPINTADA C/ESTRUCTURA DE MADERA</w:t>
            </w:r>
          </w:p>
        </w:tc>
      </w:tr>
      <w:bookmarkEnd w:id="169"/>
    </w:tbl>
    <w:p w14:paraId="04404353" w14:textId="77777777" w:rsidR="003E328D" w:rsidRPr="00FD0DA3" w:rsidRDefault="003E328D" w:rsidP="003E328D">
      <w:pPr>
        <w:widowControl w:val="0"/>
        <w:tabs>
          <w:tab w:val="left" w:pos="560"/>
        </w:tabs>
        <w:autoSpaceDE w:val="0"/>
        <w:autoSpaceDN w:val="0"/>
        <w:jc w:val="both"/>
        <w:rPr>
          <w:rFonts w:ascii="Tahoma" w:eastAsia="Calibri" w:hAnsi="Tahoma" w:cs="Tahoma"/>
          <w:b/>
          <w:color w:val="000000"/>
          <w:sz w:val="18"/>
          <w:szCs w:val="18"/>
        </w:rPr>
      </w:pPr>
    </w:p>
    <w:p w14:paraId="30637802" w14:textId="77777777" w:rsidR="003E328D" w:rsidRPr="00FD0DA3" w:rsidRDefault="003E328D" w:rsidP="003E328D">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DESCRIPCI</w:t>
      </w:r>
      <w:r w:rsidRPr="00FD0DA3">
        <w:rPr>
          <w:rFonts w:ascii="Tahoma" w:eastAsia="Arial" w:hAnsi="Tahoma" w:cs="Tahoma"/>
          <w:b/>
          <w:bCs/>
          <w:sz w:val="18"/>
          <w:szCs w:val="18"/>
        </w:rPr>
        <w:t>Ó</w:t>
      </w:r>
      <w:r w:rsidRPr="00FD0DA3">
        <w:rPr>
          <w:rFonts w:ascii="Tahoma" w:eastAsia="Calibri" w:hAnsi="Tahoma" w:cs="Tahoma"/>
          <w:b/>
          <w:color w:val="000000"/>
          <w:sz w:val="18"/>
          <w:szCs w:val="18"/>
        </w:rPr>
        <w:t>N</w:t>
      </w:r>
      <w:r w:rsidRPr="00FD0DA3">
        <w:rPr>
          <w:rFonts w:ascii="Tahoma" w:eastAsia="Arial" w:hAnsi="Tahoma" w:cs="Tahoma"/>
          <w:b/>
          <w:sz w:val="18"/>
          <w:szCs w:val="18"/>
        </w:rPr>
        <w:t>. -</w:t>
      </w:r>
    </w:p>
    <w:p w14:paraId="72FFA8AF"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4F7381C"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Este ítem se refiere a la provisión y colocación de cubierta de placa ondulada de fibrocemento </w:t>
      </w:r>
      <w:proofErr w:type="spellStart"/>
      <w:r w:rsidRPr="00FD0DA3">
        <w:rPr>
          <w:rFonts w:ascii="Tahoma" w:eastAsia="Arial" w:hAnsi="Tahoma" w:cs="Tahoma"/>
          <w:sz w:val="18"/>
          <w:szCs w:val="18"/>
        </w:rPr>
        <w:t>prepintada</w:t>
      </w:r>
      <w:proofErr w:type="spellEnd"/>
      <w:r w:rsidRPr="00FD0DA3">
        <w:rPr>
          <w:rFonts w:ascii="Tahoma" w:eastAsia="Arial" w:hAnsi="Tahoma" w:cs="Tahoma"/>
          <w:sz w:val="18"/>
          <w:szCs w:val="18"/>
        </w:rPr>
        <w:t xml:space="preserve"> con estructura de madera, de acuerdo a lo establecido en los planos de construcción e instrucciones del Inspector de proyecto.</w:t>
      </w:r>
    </w:p>
    <w:p w14:paraId="2B3071CD"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7C8A80F6" w14:textId="77777777" w:rsidR="003E328D" w:rsidRPr="00FD0DA3" w:rsidRDefault="003E328D" w:rsidP="003E328D">
      <w:pPr>
        <w:widowControl w:val="0"/>
        <w:tabs>
          <w:tab w:val="left" w:pos="560"/>
        </w:tabs>
        <w:autoSpaceDE w:val="0"/>
        <w:autoSpaceDN w:val="0"/>
        <w:jc w:val="both"/>
        <w:rPr>
          <w:rFonts w:ascii="Tahoma" w:eastAsia="Calibri" w:hAnsi="Tahoma" w:cs="Tahoma"/>
          <w:b/>
          <w:color w:val="000000"/>
          <w:sz w:val="18"/>
          <w:szCs w:val="18"/>
        </w:rPr>
      </w:pPr>
      <w:r w:rsidRPr="00FD0DA3">
        <w:rPr>
          <w:rFonts w:ascii="Tahoma" w:eastAsia="Calibri" w:hAnsi="Tahoma" w:cs="Tahoma"/>
          <w:b/>
          <w:color w:val="000000"/>
          <w:sz w:val="18"/>
          <w:szCs w:val="18"/>
        </w:rPr>
        <w:t>MATERIALES, HERRAMIENTAS Y EQUIPO</w:t>
      </w:r>
      <w:r w:rsidRPr="00FD0DA3">
        <w:rPr>
          <w:rFonts w:ascii="Tahoma" w:eastAsia="Arial" w:hAnsi="Tahoma" w:cs="Tahoma"/>
          <w:b/>
          <w:sz w:val="18"/>
          <w:szCs w:val="18"/>
        </w:rPr>
        <w:t>. -</w:t>
      </w:r>
    </w:p>
    <w:p w14:paraId="6882661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D942D0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90D5E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76B407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Deberá cumplirse con las normas técnicas que IBNORCA prescriba para los materiales usados en el presente ítem.</w:t>
      </w:r>
    </w:p>
    <w:p w14:paraId="0894A92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A2A6FD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los elementos de madera de manera complementaria deberá cumplirse con lo indicado en el </w:t>
      </w:r>
      <w:r w:rsidRPr="00FD0DA3">
        <w:rPr>
          <w:rFonts w:ascii="Tahoma" w:eastAsia="Arial" w:hAnsi="Tahoma" w:cs="Tahoma"/>
          <w:i/>
          <w:iCs/>
          <w:sz w:val="18"/>
          <w:szCs w:val="18"/>
        </w:rPr>
        <w:t>Manual de Diseño del Grupo Andino</w:t>
      </w:r>
      <w:r w:rsidRPr="00FD0DA3">
        <w:rPr>
          <w:rFonts w:ascii="Tahoma" w:eastAsia="Arial" w:hAnsi="Tahoma" w:cs="Tahoma"/>
          <w:sz w:val="18"/>
          <w:szCs w:val="18"/>
        </w:rPr>
        <w:t>.</w:t>
      </w:r>
    </w:p>
    <w:p w14:paraId="5912A00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A91A9C5"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FORMA DE EJECUCIÓN. -</w:t>
      </w:r>
    </w:p>
    <w:p w14:paraId="012ACF20" w14:textId="77777777" w:rsidR="003E328D" w:rsidRPr="00FD0DA3" w:rsidRDefault="003E328D" w:rsidP="003E328D">
      <w:pPr>
        <w:widowControl w:val="0"/>
        <w:autoSpaceDE w:val="0"/>
        <w:autoSpaceDN w:val="0"/>
        <w:jc w:val="both"/>
        <w:rPr>
          <w:rFonts w:ascii="Tahoma" w:eastAsia="Arial" w:hAnsi="Tahoma" w:cs="Tahoma"/>
          <w:b/>
          <w:bCs/>
          <w:sz w:val="18"/>
          <w:szCs w:val="18"/>
        </w:rPr>
      </w:pPr>
    </w:p>
    <w:p w14:paraId="6258A8F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FD0DA3">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7E56B0E5" w14:textId="77777777" w:rsidR="003E328D" w:rsidRPr="00FD0DA3" w:rsidRDefault="003E328D" w:rsidP="003E328D">
      <w:pPr>
        <w:widowControl w:val="0"/>
        <w:autoSpaceDE w:val="0"/>
        <w:autoSpaceDN w:val="0"/>
        <w:jc w:val="both"/>
        <w:rPr>
          <w:rFonts w:ascii="Tahoma" w:eastAsia="Arial" w:hAnsi="Tahoma" w:cs="Tahoma"/>
          <w:sz w:val="18"/>
          <w:szCs w:val="18"/>
        </w:rPr>
      </w:pPr>
    </w:p>
    <w:p w14:paraId="5ECD2A17" w14:textId="77777777" w:rsidR="003E328D" w:rsidRPr="00FD0DA3" w:rsidRDefault="003E328D" w:rsidP="003E328D">
      <w:pPr>
        <w:widowControl w:val="0"/>
        <w:autoSpaceDE w:val="0"/>
        <w:autoSpaceDN w:val="0"/>
        <w:jc w:val="both"/>
        <w:rPr>
          <w:rFonts w:ascii="Tahoma" w:hAnsi="Tahoma" w:cs="Tahoma"/>
          <w:sz w:val="18"/>
          <w:szCs w:val="18"/>
        </w:rPr>
      </w:pPr>
      <w:r w:rsidRPr="00FD0DA3">
        <w:rPr>
          <w:rFonts w:ascii="Tahoma" w:hAnsi="Tahoma" w:cs="Tahoma"/>
          <w:sz w:val="18"/>
          <w:szCs w:val="18"/>
        </w:rPr>
        <w:t xml:space="preserve">La construcción de la estructura de madera deberá ser conforme a lo indicado en planos y con las modificaciones que </w:t>
      </w:r>
      <w:r w:rsidRPr="00FD0DA3">
        <w:rPr>
          <w:rFonts w:ascii="Tahoma" w:hAnsi="Tahoma" w:cs="Tahoma"/>
          <w:sz w:val="18"/>
          <w:szCs w:val="18"/>
        </w:rPr>
        <w:lastRenderedPageBreak/>
        <w:t>hayan sido aprobados por el Inspector de proyecto.</w:t>
      </w:r>
    </w:p>
    <w:p w14:paraId="7FD49994" w14:textId="77777777" w:rsidR="003E328D" w:rsidRPr="00FD0DA3" w:rsidRDefault="003E328D" w:rsidP="003E328D">
      <w:pPr>
        <w:widowControl w:val="0"/>
        <w:autoSpaceDE w:val="0"/>
        <w:autoSpaceDN w:val="0"/>
        <w:jc w:val="both"/>
        <w:rPr>
          <w:rFonts w:ascii="Tahoma" w:hAnsi="Tahoma" w:cs="Tahoma"/>
          <w:sz w:val="18"/>
          <w:szCs w:val="18"/>
        </w:rPr>
      </w:pPr>
    </w:p>
    <w:p w14:paraId="1A14D22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2BCFFBAA" w14:textId="77777777" w:rsidR="003E328D" w:rsidRPr="00FD0DA3" w:rsidRDefault="003E328D" w:rsidP="003E328D">
      <w:pPr>
        <w:widowControl w:val="0"/>
        <w:autoSpaceDE w:val="0"/>
        <w:autoSpaceDN w:val="0"/>
        <w:jc w:val="both"/>
        <w:rPr>
          <w:rFonts w:ascii="Tahoma" w:hAnsi="Tahoma" w:cs="Tahoma"/>
          <w:sz w:val="18"/>
          <w:szCs w:val="18"/>
        </w:rPr>
      </w:pPr>
    </w:p>
    <w:p w14:paraId="64F67123" w14:textId="77777777" w:rsidR="003E328D" w:rsidRPr="00FD0DA3" w:rsidRDefault="003E328D" w:rsidP="003E328D">
      <w:pPr>
        <w:widowControl w:val="0"/>
        <w:autoSpaceDE w:val="0"/>
        <w:autoSpaceDN w:val="0"/>
        <w:jc w:val="both"/>
        <w:rPr>
          <w:rFonts w:ascii="Tahoma" w:hAnsi="Tahoma" w:cs="Tahoma"/>
          <w:sz w:val="18"/>
          <w:szCs w:val="18"/>
        </w:rPr>
      </w:pPr>
      <w:r w:rsidRPr="00FD0DA3">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D5F3763" w14:textId="77777777" w:rsidR="003E328D" w:rsidRPr="00FD0DA3" w:rsidRDefault="003E328D" w:rsidP="003E328D">
      <w:pPr>
        <w:widowControl w:val="0"/>
        <w:autoSpaceDE w:val="0"/>
        <w:autoSpaceDN w:val="0"/>
        <w:jc w:val="both"/>
        <w:rPr>
          <w:rFonts w:ascii="Tahoma" w:eastAsia="Arial" w:hAnsi="Tahoma" w:cs="Tahoma"/>
          <w:sz w:val="18"/>
          <w:szCs w:val="18"/>
        </w:rPr>
      </w:pPr>
    </w:p>
    <w:p w14:paraId="28DCAB7B" w14:textId="77777777" w:rsidR="003E328D" w:rsidRPr="00FD0DA3" w:rsidRDefault="003E328D" w:rsidP="003E328D">
      <w:pPr>
        <w:widowControl w:val="0"/>
        <w:autoSpaceDE w:val="0"/>
        <w:autoSpaceDN w:val="0"/>
        <w:jc w:val="both"/>
        <w:rPr>
          <w:rFonts w:ascii="Tahoma" w:hAnsi="Tahoma" w:cs="Tahoma"/>
          <w:sz w:val="18"/>
          <w:szCs w:val="18"/>
        </w:rPr>
      </w:pPr>
      <w:r w:rsidRPr="00FD0DA3">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4AB5158" w14:textId="77777777" w:rsidR="003E328D" w:rsidRPr="00FD0DA3" w:rsidRDefault="003E328D" w:rsidP="003E328D">
      <w:pPr>
        <w:widowControl w:val="0"/>
        <w:autoSpaceDE w:val="0"/>
        <w:autoSpaceDN w:val="0"/>
        <w:jc w:val="both"/>
        <w:rPr>
          <w:rFonts w:ascii="Tahoma" w:eastAsia="Arial" w:hAnsi="Tahoma" w:cs="Tahoma"/>
          <w:sz w:val="18"/>
          <w:szCs w:val="18"/>
        </w:rPr>
      </w:pPr>
    </w:p>
    <w:p w14:paraId="2B5C77A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FD0DA3">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FD0DA3">
        <w:rPr>
          <w:rFonts w:ascii="Tahoma" w:eastAsia="Arial" w:hAnsi="Tahoma" w:cs="Tahoma"/>
          <w:sz w:val="18"/>
          <w:szCs w:val="18"/>
        </w:rPr>
        <w:t xml:space="preserve"> previa autorización del Inspector de proyectos. </w:t>
      </w:r>
    </w:p>
    <w:p w14:paraId="15665374" w14:textId="77777777" w:rsidR="003E328D" w:rsidRPr="00FD0DA3" w:rsidRDefault="003E328D" w:rsidP="003E328D">
      <w:pPr>
        <w:widowControl w:val="0"/>
        <w:autoSpaceDE w:val="0"/>
        <w:autoSpaceDN w:val="0"/>
        <w:jc w:val="both"/>
        <w:rPr>
          <w:rFonts w:ascii="Tahoma" w:eastAsia="Arial" w:hAnsi="Tahoma" w:cs="Tahoma"/>
          <w:sz w:val="18"/>
          <w:szCs w:val="18"/>
        </w:rPr>
      </w:pPr>
    </w:p>
    <w:p w14:paraId="119C353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0B1B7E0" w14:textId="77777777" w:rsidR="003E328D" w:rsidRPr="00FD0DA3" w:rsidRDefault="003E328D" w:rsidP="003E328D">
      <w:pPr>
        <w:widowControl w:val="0"/>
        <w:autoSpaceDE w:val="0"/>
        <w:autoSpaceDN w:val="0"/>
        <w:jc w:val="both"/>
        <w:rPr>
          <w:rFonts w:ascii="Tahoma" w:eastAsia="Arial" w:hAnsi="Tahoma" w:cs="Tahoma"/>
          <w:sz w:val="18"/>
          <w:szCs w:val="18"/>
        </w:rPr>
      </w:pPr>
    </w:p>
    <w:p w14:paraId="2CE7D7C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554CD69C" w14:textId="77777777" w:rsidR="003E328D" w:rsidRPr="00FD0DA3" w:rsidRDefault="003E328D" w:rsidP="003E328D">
      <w:pPr>
        <w:widowControl w:val="0"/>
        <w:autoSpaceDE w:val="0"/>
        <w:autoSpaceDN w:val="0"/>
        <w:jc w:val="both"/>
        <w:rPr>
          <w:rFonts w:ascii="Tahoma" w:eastAsia="Arial" w:hAnsi="Tahoma" w:cs="Tahoma"/>
          <w:sz w:val="18"/>
          <w:szCs w:val="18"/>
        </w:rPr>
      </w:pPr>
    </w:p>
    <w:p w14:paraId="7FD21428"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 xml:space="preserve">ESTRUCTURA DE MADERA. – </w:t>
      </w:r>
    </w:p>
    <w:p w14:paraId="395C3B8B" w14:textId="77777777" w:rsidR="003E328D" w:rsidRPr="00FD0DA3" w:rsidRDefault="003E328D" w:rsidP="003E328D">
      <w:pPr>
        <w:widowControl w:val="0"/>
        <w:autoSpaceDE w:val="0"/>
        <w:autoSpaceDN w:val="0"/>
        <w:jc w:val="both"/>
        <w:rPr>
          <w:rFonts w:ascii="Tahoma" w:eastAsia="Arial" w:hAnsi="Tahoma" w:cs="Tahoma"/>
          <w:sz w:val="18"/>
          <w:szCs w:val="18"/>
        </w:rPr>
      </w:pPr>
    </w:p>
    <w:p w14:paraId="2265047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1868E8DA" w14:textId="77777777" w:rsidR="003E328D" w:rsidRPr="00FD0DA3" w:rsidRDefault="003E328D" w:rsidP="003E328D">
      <w:pPr>
        <w:widowControl w:val="0"/>
        <w:autoSpaceDE w:val="0"/>
        <w:autoSpaceDN w:val="0"/>
        <w:jc w:val="both"/>
        <w:rPr>
          <w:rFonts w:ascii="Tahoma" w:eastAsia="Arial" w:hAnsi="Tahoma" w:cs="Tahoma"/>
          <w:sz w:val="18"/>
          <w:szCs w:val="18"/>
        </w:rPr>
      </w:pPr>
    </w:p>
    <w:p w14:paraId="0BB9BFB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6FFBFAF5" w14:textId="77777777" w:rsidR="003E328D" w:rsidRPr="00FD0DA3" w:rsidRDefault="003E328D" w:rsidP="003E328D">
      <w:pPr>
        <w:widowControl w:val="0"/>
        <w:autoSpaceDE w:val="0"/>
        <w:autoSpaceDN w:val="0"/>
        <w:jc w:val="both"/>
        <w:rPr>
          <w:rFonts w:ascii="Tahoma" w:eastAsia="Arial" w:hAnsi="Tahoma" w:cs="Tahoma"/>
          <w:sz w:val="18"/>
          <w:szCs w:val="18"/>
        </w:rPr>
      </w:pPr>
    </w:p>
    <w:p w14:paraId="30D78D6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Para la colocación de la estructura, se deberán tomar en consideración las siguientes especificaciones: </w:t>
      </w:r>
    </w:p>
    <w:p w14:paraId="585880C2" w14:textId="77777777" w:rsidR="003E328D" w:rsidRPr="00FD0DA3" w:rsidRDefault="003E328D" w:rsidP="003E328D">
      <w:pPr>
        <w:widowControl w:val="0"/>
        <w:numPr>
          <w:ilvl w:val="0"/>
          <w:numId w:val="116"/>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comprobar las medidas en obra, y elaborarla sujetándose a estas y a los diseños suministrados. </w:t>
      </w:r>
    </w:p>
    <w:p w14:paraId="5650723C" w14:textId="77777777" w:rsidR="003E328D" w:rsidRPr="00FD0DA3" w:rsidRDefault="003E328D" w:rsidP="003E328D">
      <w:pPr>
        <w:widowControl w:val="0"/>
        <w:numPr>
          <w:ilvl w:val="0"/>
          <w:numId w:val="116"/>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673B46E1" w14:textId="77777777" w:rsidR="003E328D" w:rsidRPr="00FD0DA3" w:rsidRDefault="003E328D" w:rsidP="003E328D">
      <w:pPr>
        <w:widowControl w:val="0"/>
        <w:numPr>
          <w:ilvl w:val="0"/>
          <w:numId w:val="116"/>
        </w:numPr>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681B12D5" w14:textId="77777777" w:rsidR="003E328D" w:rsidRPr="00FD0DA3" w:rsidRDefault="003E328D" w:rsidP="003E328D">
      <w:pPr>
        <w:widowControl w:val="0"/>
        <w:autoSpaceDE w:val="0"/>
        <w:autoSpaceDN w:val="0"/>
        <w:jc w:val="both"/>
        <w:rPr>
          <w:rFonts w:ascii="Tahoma" w:eastAsia="Arial" w:hAnsi="Tahoma" w:cs="Tahoma"/>
          <w:sz w:val="18"/>
          <w:szCs w:val="18"/>
        </w:rPr>
      </w:pPr>
    </w:p>
    <w:p w14:paraId="71AE6133"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Criterios de Control, Aceptación y Rechazo</w:t>
      </w:r>
    </w:p>
    <w:p w14:paraId="49D3C9F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acceder a la cubierta la Entidad Ejecutora debe tener tablones que cubran la distancia de no menos de 3 listones.</w:t>
      </w:r>
    </w:p>
    <w:p w14:paraId="5CF85DC0" w14:textId="77777777" w:rsidR="003E328D" w:rsidRPr="00FD0DA3" w:rsidRDefault="003E328D" w:rsidP="003E328D">
      <w:pPr>
        <w:widowControl w:val="0"/>
        <w:autoSpaceDE w:val="0"/>
        <w:autoSpaceDN w:val="0"/>
        <w:jc w:val="both"/>
        <w:rPr>
          <w:rFonts w:ascii="Tahoma" w:eastAsia="Arial" w:hAnsi="Tahoma" w:cs="Tahoma"/>
          <w:sz w:val="18"/>
          <w:szCs w:val="18"/>
        </w:rPr>
      </w:pPr>
    </w:p>
    <w:p w14:paraId="3F31781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FD0DA3">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FD0DA3">
        <w:rPr>
          <w:rFonts w:ascii="Tahoma" w:eastAsia="Arial" w:hAnsi="Tahoma" w:cs="Tahoma"/>
          <w:sz w:val="18"/>
          <w:szCs w:val="18"/>
        </w:rPr>
        <w:t>. Posterior a ello, si la prueba resulta satisfactoria, el Inspector de proyecto dará la aprobación.</w:t>
      </w:r>
    </w:p>
    <w:p w14:paraId="67D93FC1" w14:textId="77777777" w:rsidR="003E328D" w:rsidRPr="00FD0DA3" w:rsidRDefault="003E328D" w:rsidP="003E328D">
      <w:pPr>
        <w:widowControl w:val="0"/>
        <w:autoSpaceDE w:val="0"/>
        <w:autoSpaceDN w:val="0"/>
        <w:jc w:val="both"/>
        <w:rPr>
          <w:rFonts w:ascii="Tahoma" w:eastAsia="Arial" w:hAnsi="Tahoma" w:cs="Tahoma"/>
          <w:sz w:val="18"/>
          <w:szCs w:val="18"/>
        </w:rPr>
      </w:pPr>
    </w:p>
    <w:p w14:paraId="146FC5C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1F041886" w14:textId="77777777" w:rsidR="003E328D" w:rsidRPr="00FD0DA3" w:rsidRDefault="003E328D" w:rsidP="003E328D">
      <w:pPr>
        <w:widowControl w:val="0"/>
        <w:autoSpaceDE w:val="0"/>
        <w:autoSpaceDN w:val="0"/>
        <w:jc w:val="both"/>
        <w:rPr>
          <w:rFonts w:ascii="Tahoma" w:eastAsia="Calibri" w:hAnsi="Tahoma" w:cs="Tahoma"/>
          <w:color w:val="000000"/>
          <w:sz w:val="18"/>
          <w:szCs w:val="18"/>
        </w:rPr>
      </w:pPr>
    </w:p>
    <w:p w14:paraId="7B2D985B"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Calibri" w:hAnsi="Tahoma" w:cs="Tahoma"/>
          <w:b/>
          <w:bCs/>
          <w:color w:val="000000"/>
          <w:sz w:val="18"/>
          <w:szCs w:val="18"/>
        </w:rPr>
        <w:t>MEDICIÓN</w:t>
      </w:r>
      <w:r w:rsidRPr="00FD0DA3">
        <w:rPr>
          <w:rFonts w:ascii="Tahoma" w:eastAsia="Arial" w:hAnsi="Tahoma" w:cs="Tahoma"/>
          <w:b/>
          <w:bCs/>
          <w:sz w:val="18"/>
          <w:szCs w:val="18"/>
        </w:rPr>
        <w:t>. –</w:t>
      </w:r>
    </w:p>
    <w:p w14:paraId="1F3AC66F" w14:textId="77777777" w:rsidR="003E328D" w:rsidRPr="00FD0DA3" w:rsidRDefault="003E328D" w:rsidP="003E328D">
      <w:pPr>
        <w:widowControl w:val="0"/>
        <w:autoSpaceDE w:val="0"/>
        <w:autoSpaceDN w:val="0"/>
        <w:jc w:val="both"/>
        <w:rPr>
          <w:rFonts w:ascii="Tahoma" w:eastAsia="Calibri" w:hAnsi="Tahoma" w:cs="Tahoma"/>
          <w:b/>
          <w:bCs/>
          <w:color w:val="000000"/>
          <w:sz w:val="18"/>
          <w:szCs w:val="18"/>
        </w:rPr>
      </w:pPr>
    </w:p>
    <w:p w14:paraId="2CDB4F0A" w14:textId="77777777" w:rsidR="003E328D" w:rsidRPr="00FD0DA3" w:rsidRDefault="003E328D" w:rsidP="003E328D">
      <w:pPr>
        <w:widowControl w:val="0"/>
        <w:autoSpaceDE w:val="0"/>
        <w:autoSpaceDN w:val="0"/>
        <w:jc w:val="both"/>
        <w:rPr>
          <w:rFonts w:ascii="Tahoma" w:hAnsi="Tahoma" w:cs="Tahoma"/>
          <w:sz w:val="18"/>
          <w:szCs w:val="18"/>
        </w:rPr>
      </w:pPr>
      <w:r w:rsidRPr="00FD0DA3">
        <w:rPr>
          <w:rFonts w:ascii="Tahoma" w:eastAsia="Arial" w:hAnsi="Tahoma" w:cs="Tahoma"/>
          <w:sz w:val="18"/>
          <w:szCs w:val="18"/>
        </w:rPr>
        <w:t xml:space="preserve">La cubierta de placa ondulada de fibrocemento incluida la estructura de madera, se medirá en </w:t>
      </w:r>
      <w:r w:rsidRPr="00FD0DA3">
        <w:rPr>
          <w:rFonts w:ascii="Tahoma" w:eastAsia="Arial" w:hAnsi="Tahoma" w:cs="Tahoma"/>
          <w:b/>
          <w:bCs/>
          <w:sz w:val="18"/>
          <w:szCs w:val="18"/>
        </w:rPr>
        <w:t>metros cuadrados</w:t>
      </w:r>
      <w:r w:rsidRPr="00FD0DA3">
        <w:rPr>
          <w:rFonts w:ascii="Tahoma" w:eastAsia="Arial" w:hAnsi="Tahoma" w:cs="Tahoma"/>
          <w:sz w:val="18"/>
          <w:szCs w:val="18"/>
        </w:rPr>
        <w:t xml:space="preserve"> tomando en cuenta únicamente el área neta del trabajo ejecutado indicado en los planos y/o instrucciones escritas del Inspector de proyecto</w:t>
      </w:r>
      <w:r w:rsidRPr="00FD0DA3">
        <w:rPr>
          <w:rFonts w:ascii="Tahoma" w:hAnsi="Tahoma" w:cs="Tahoma"/>
          <w:sz w:val="18"/>
          <w:szCs w:val="18"/>
        </w:rPr>
        <w:t xml:space="preserve">. </w:t>
      </w:r>
    </w:p>
    <w:p w14:paraId="74740DBE" w14:textId="77777777" w:rsidR="003E328D" w:rsidRPr="00FD0DA3" w:rsidRDefault="003E328D" w:rsidP="003E328D">
      <w:pPr>
        <w:widowControl w:val="0"/>
        <w:autoSpaceDE w:val="0"/>
        <w:autoSpaceDN w:val="0"/>
        <w:jc w:val="both"/>
        <w:rPr>
          <w:rFonts w:ascii="Tahoma" w:eastAsia="Calibri" w:hAnsi="Tahoma" w:cs="Tahoma"/>
          <w:color w:val="000000"/>
          <w:sz w:val="18"/>
          <w:szCs w:val="18"/>
        </w:rPr>
      </w:pPr>
    </w:p>
    <w:p w14:paraId="23402D6F"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APORTE PROPIO. -</w:t>
      </w:r>
    </w:p>
    <w:p w14:paraId="701BB517" w14:textId="77777777" w:rsidR="003E328D" w:rsidRPr="00FD0DA3" w:rsidRDefault="003E328D" w:rsidP="003E328D">
      <w:pPr>
        <w:widowControl w:val="0"/>
        <w:autoSpaceDE w:val="0"/>
        <w:autoSpaceDN w:val="0"/>
        <w:jc w:val="both"/>
        <w:rPr>
          <w:rFonts w:ascii="Tahoma" w:eastAsia="Arial" w:hAnsi="Tahoma" w:cs="Tahoma"/>
          <w:sz w:val="18"/>
          <w:szCs w:val="18"/>
        </w:rPr>
      </w:pPr>
    </w:p>
    <w:p w14:paraId="71FF3547"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El aporte propio se encuentra especificado en el análisis de precios</w:t>
      </w:r>
      <w:r w:rsidRPr="00FD0DA3">
        <w:rPr>
          <w:rFonts w:ascii="Tahoma" w:eastAsia="Arial" w:hAnsi="Tahoma" w:cs="Tahoma"/>
          <w:color w:val="FF0000"/>
          <w:sz w:val="18"/>
          <w:szCs w:val="18"/>
        </w:rPr>
        <w:t xml:space="preserve"> </w:t>
      </w:r>
      <w:r w:rsidRPr="00FD0DA3">
        <w:rPr>
          <w:rFonts w:ascii="Tahoma" w:eastAsia="Arial" w:hAnsi="Tahoma" w:cs="Tahoma"/>
          <w:sz w:val="18"/>
          <w:szCs w:val="18"/>
        </w:rPr>
        <w:t xml:space="preserve">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será aprobado por el Inspector de proyecto, para garantizar su calidad.</w:t>
      </w:r>
    </w:p>
    <w:p w14:paraId="66ABE3CB" w14:textId="77777777" w:rsidR="003E328D" w:rsidRPr="00FD0DA3" w:rsidRDefault="003E328D" w:rsidP="003E328D">
      <w:pPr>
        <w:widowControl w:val="0"/>
        <w:autoSpaceDE w:val="0"/>
        <w:autoSpaceDN w:val="0"/>
        <w:jc w:val="both"/>
        <w:rPr>
          <w:rFonts w:ascii="Tahoma" w:eastAsia="Arial" w:hAnsi="Tahoma" w:cs="Tahoma"/>
          <w:sz w:val="18"/>
          <w:szCs w:val="18"/>
        </w:rPr>
      </w:pPr>
    </w:p>
    <w:p w14:paraId="6B4EDE73" w14:textId="77777777" w:rsidR="003E328D" w:rsidRPr="00FD0DA3" w:rsidRDefault="003E328D" w:rsidP="003E328D">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4BB8DDB5"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3E328D" w:rsidRPr="00FD0DA3" w14:paraId="5D11C6C4" w14:textId="77777777" w:rsidTr="00057C93">
        <w:tc>
          <w:tcPr>
            <w:tcW w:w="276" w:type="pct"/>
            <w:shd w:val="clear" w:color="auto" w:fill="1F3864" w:themeFill="accent5" w:themeFillShade="80"/>
          </w:tcPr>
          <w:p w14:paraId="0E1E5361"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978" w:type="pct"/>
            <w:shd w:val="clear" w:color="auto" w:fill="1F3864" w:themeFill="accent5" w:themeFillShade="80"/>
          </w:tcPr>
          <w:p w14:paraId="3C7175E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78" w:type="pct"/>
            <w:shd w:val="clear" w:color="auto" w:fill="1F3864" w:themeFill="accent5" w:themeFillShade="80"/>
          </w:tcPr>
          <w:p w14:paraId="67C5B5B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97" w:type="pct"/>
            <w:shd w:val="clear" w:color="auto" w:fill="1F3864" w:themeFill="accent5" w:themeFillShade="80"/>
          </w:tcPr>
          <w:p w14:paraId="26D975F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172" w:type="pct"/>
            <w:shd w:val="clear" w:color="auto" w:fill="1F3864" w:themeFill="accent5" w:themeFillShade="80"/>
          </w:tcPr>
          <w:p w14:paraId="7F90477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4FDE834" w14:textId="77777777" w:rsidTr="00057C93">
        <w:tc>
          <w:tcPr>
            <w:tcW w:w="276" w:type="pct"/>
            <w:shd w:val="clear" w:color="auto" w:fill="BDD6EE" w:themeFill="accent1" w:themeFillTint="66"/>
            <w:vAlign w:val="center"/>
          </w:tcPr>
          <w:p w14:paraId="0E032BD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14</w:t>
            </w:r>
          </w:p>
        </w:tc>
        <w:tc>
          <w:tcPr>
            <w:tcW w:w="978" w:type="pct"/>
            <w:shd w:val="clear" w:color="auto" w:fill="BDD6EE" w:themeFill="accent1" w:themeFillTint="66"/>
            <w:vAlign w:val="center"/>
          </w:tcPr>
          <w:p w14:paraId="2AB59A6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VAC-OG-CON-2</w:t>
            </w:r>
          </w:p>
        </w:tc>
        <w:tc>
          <w:tcPr>
            <w:tcW w:w="978" w:type="pct"/>
            <w:shd w:val="clear" w:color="auto" w:fill="BDD6EE" w:themeFill="accent1" w:themeFillTint="66"/>
            <w:vAlign w:val="center"/>
          </w:tcPr>
          <w:p w14:paraId="13F0CC8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VAC-OG-CON-2</w:t>
            </w:r>
          </w:p>
        </w:tc>
        <w:tc>
          <w:tcPr>
            <w:tcW w:w="597" w:type="pct"/>
            <w:shd w:val="clear" w:color="auto" w:fill="BDD6EE" w:themeFill="accent1" w:themeFillTint="66"/>
            <w:vAlign w:val="center"/>
          </w:tcPr>
          <w:p w14:paraId="17E2A3C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172" w:type="pct"/>
            <w:shd w:val="clear" w:color="auto" w:fill="BDD6EE" w:themeFill="accent1" w:themeFillTint="66"/>
          </w:tcPr>
          <w:p w14:paraId="6CB2734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lang w:val="pt-BR"/>
              </w:rPr>
              <w:t xml:space="preserve">CONTRAPISO DE </w:t>
            </w:r>
            <w:r w:rsidRPr="00FD0DA3">
              <w:rPr>
                <w:rFonts w:ascii="Tahoma" w:eastAsia="Arial" w:hAnsi="Tahoma" w:cs="Tahoma"/>
                <w:b/>
                <w:bCs/>
                <w:color w:val="000000" w:themeColor="text1"/>
                <w:sz w:val="18"/>
                <w:szCs w:val="18"/>
              </w:rPr>
              <w:t>HORMIGÓN</w:t>
            </w:r>
            <w:r w:rsidRPr="00FD0DA3">
              <w:rPr>
                <w:rFonts w:ascii="Tahoma" w:eastAsia="Arial" w:hAnsi="Tahoma" w:cs="Tahoma"/>
                <w:b/>
                <w:bCs/>
                <w:sz w:val="18"/>
                <w:szCs w:val="18"/>
                <w:lang w:val="pt-BR"/>
              </w:rPr>
              <w:t xml:space="preserve"> E=5 CM</w:t>
            </w:r>
          </w:p>
        </w:tc>
      </w:tr>
    </w:tbl>
    <w:p w14:paraId="6BC1D25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5AFC12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290E15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B216B9F"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5C2A8242" w14:textId="77777777" w:rsidR="003E328D" w:rsidRPr="00FD0DA3" w:rsidRDefault="003E328D" w:rsidP="003E328D">
      <w:pPr>
        <w:widowControl w:val="0"/>
        <w:autoSpaceDE w:val="0"/>
        <w:autoSpaceDN w:val="0"/>
        <w:jc w:val="both"/>
        <w:rPr>
          <w:rFonts w:ascii="Tahoma" w:eastAsia="Arial" w:hAnsi="Tahoma" w:cs="Tahoma"/>
          <w:sz w:val="18"/>
          <w:szCs w:val="18"/>
        </w:rPr>
      </w:pPr>
    </w:p>
    <w:p w14:paraId="65D41376"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3FB8EE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4A50EA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2EF58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38D267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0A4DF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B5E04A7"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0E5412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602324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7D4F2926" w14:textId="77777777" w:rsidR="003E328D" w:rsidRPr="00FD0DA3" w:rsidRDefault="003E328D" w:rsidP="003E328D">
      <w:pPr>
        <w:widowControl w:val="0"/>
        <w:autoSpaceDE w:val="0"/>
        <w:autoSpaceDN w:val="0"/>
        <w:jc w:val="both"/>
        <w:rPr>
          <w:rFonts w:ascii="Tahoma" w:eastAsia="Arial" w:hAnsi="Tahoma" w:cs="Tahoma"/>
          <w:sz w:val="18"/>
          <w:szCs w:val="18"/>
        </w:rPr>
      </w:pPr>
    </w:p>
    <w:p w14:paraId="60EA9DD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el contrapiso de hormigón deberá cumplir con las siguientes directrices referidas a la ejecución:</w:t>
      </w:r>
    </w:p>
    <w:p w14:paraId="23B58DC8" w14:textId="77777777" w:rsidR="003E328D" w:rsidRPr="00FD0DA3" w:rsidRDefault="003E328D" w:rsidP="003E328D">
      <w:pPr>
        <w:widowControl w:val="0"/>
        <w:autoSpaceDE w:val="0"/>
        <w:autoSpaceDN w:val="0"/>
        <w:jc w:val="both"/>
        <w:rPr>
          <w:rFonts w:ascii="Tahoma" w:eastAsia="Arial" w:hAnsi="Tahoma" w:cs="Tahoma"/>
          <w:sz w:val="18"/>
          <w:szCs w:val="18"/>
        </w:rPr>
      </w:pPr>
    </w:p>
    <w:p w14:paraId="070CFB3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Preparación </w:t>
      </w:r>
    </w:p>
    <w:p w14:paraId="180F14E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15A09451" w14:textId="77777777" w:rsidR="003E328D" w:rsidRPr="00FD0DA3" w:rsidRDefault="003E328D" w:rsidP="003E328D">
      <w:pPr>
        <w:widowControl w:val="0"/>
        <w:autoSpaceDE w:val="0"/>
        <w:autoSpaceDN w:val="0"/>
        <w:jc w:val="both"/>
        <w:rPr>
          <w:rFonts w:ascii="Tahoma" w:eastAsia="Arial" w:hAnsi="Tahoma" w:cs="Tahoma"/>
          <w:sz w:val="18"/>
          <w:szCs w:val="18"/>
        </w:rPr>
      </w:pPr>
    </w:p>
    <w:p w14:paraId="4C66B114"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Hormigonado</w:t>
      </w:r>
    </w:p>
    <w:p w14:paraId="1AA43B5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298426E2" w14:textId="77777777" w:rsidR="003E328D" w:rsidRPr="00FD0DA3" w:rsidRDefault="003E328D" w:rsidP="003E328D">
      <w:pPr>
        <w:widowControl w:val="0"/>
        <w:autoSpaceDE w:val="0"/>
        <w:autoSpaceDN w:val="0"/>
        <w:jc w:val="both"/>
        <w:rPr>
          <w:rFonts w:ascii="Tahoma" w:eastAsia="Arial" w:hAnsi="Tahoma" w:cs="Tahoma"/>
          <w:sz w:val="18"/>
          <w:szCs w:val="18"/>
        </w:rPr>
      </w:pPr>
    </w:p>
    <w:p w14:paraId="4DD4762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AC4BB82" w14:textId="77777777" w:rsidR="003E328D" w:rsidRPr="00FD0DA3" w:rsidRDefault="003E328D" w:rsidP="003E328D">
      <w:pPr>
        <w:widowControl w:val="0"/>
        <w:autoSpaceDE w:val="0"/>
        <w:autoSpaceDN w:val="0"/>
        <w:jc w:val="both"/>
        <w:rPr>
          <w:rFonts w:ascii="Tahoma" w:eastAsia="Arial" w:hAnsi="Tahoma" w:cs="Tahoma"/>
          <w:sz w:val="18"/>
          <w:szCs w:val="18"/>
        </w:rPr>
      </w:pPr>
    </w:p>
    <w:p w14:paraId="185A5D2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5DB50686" w14:textId="77777777" w:rsidR="003E328D" w:rsidRPr="00FD0DA3" w:rsidRDefault="003E328D" w:rsidP="003E328D">
      <w:pPr>
        <w:widowControl w:val="0"/>
        <w:autoSpaceDE w:val="0"/>
        <w:autoSpaceDN w:val="0"/>
        <w:jc w:val="both"/>
        <w:rPr>
          <w:rFonts w:ascii="Tahoma" w:eastAsia="Arial" w:hAnsi="Tahoma" w:cs="Tahoma"/>
          <w:sz w:val="18"/>
          <w:szCs w:val="18"/>
        </w:rPr>
      </w:pPr>
    </w:p>
    <w:p w14:paraId="04C81C9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hormigonado deberá cumplir con las exigencias y requisitos establecidos en la Norma CBH-87 para hormigones. </w:t>
      </w:r>
      <w:r w:rsidRPr="00FD0DA3">
        <w:rPr>
          <w:rFonts w:ascii="Tahoma" w:eastAsia="Arial" w:hAnsi="Tahoma" w:cs="Tahoma"/>
          <w:sz w:val="18"/>
          <w:szCs w:val="18"/>
        </w:rPr>
        <w:lastRenderedPageBreak/>
        <w:t>No se procederá al vaciado sin antes contar con la autorización del Inspector de proyecto.</w:t>
      </w:r>
    </w:p>
    <w:p w14:paraId="0BFDCBDD" w14:textId="77777777" w:rsidR="003E328D" w:rsidRPr="00FD0DA3" w:rsidRDefault="003E328D" w:rsidP="003E328D">
      <w:pPr>
        <w:widowControl w:val="0"/>
        <w:autoSpaceDE w:val="0"/>
        <w:autoSpaceDN w:val="0"/>
        <w:jc w:val="both"/>
        <w:rPr>
          <w:rFonts w:ascii="Tahoma" w:eastAsia="Arial" w:hAnsi="Tahoma" w:cs="Tahoma"/>
          <w:sz w:val="18"/>
          <w:szCs w:val="18"/>
        </w:rPr>
      </w:pPr>
    </w:p>
    <w:p w14:paraId="22828C3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vaciado de hormigón debe ser de forma continua, solo se interrumpirá en los sectores donde los planos indiquen.</w:t>
      </w:r>
    </w:p>
    <w:p w14:paraId="05490268" w14:textId="77777777" w:rsidR="003E328D" w:rsidRPr="00FD0DA3" w:rsidRDefault="003E328D" w:rsidP="003E328D">
      <w:pPr>
        <w:widowControl w:val="0"/>
        <w:autoSpaceDE w:val="0"/>
        <w:autoSpaceDN w:val="0"/>
        <w:jc w:val="both"/>
        <w:rPr>
          <w:rFonts w:ascii="Tahoma" w:eastAsia="Arial" w:hAnsi="Tahoma" w:cs="Tahoma"/>
          <w:sz w:val="18"/>
          <w:szCs w:val="18"/>
        </w:rPr>
      </w:pPr>
    </w:p>
    <w:p w14:paraId="5CEDF1A6"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Terminado Superficial</w:t>
      </w:r>
    </w:p>
    <w:p w14:paraId="2F5C4B0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acabado del contrapiso deberá realizarse con plancha metálica o </w:t>
      </w:r>
      <w:proofErr w:type="spellStart"/>
      <w:r w:rsidRPr="00FD0DA3">
        <w:rPr>
          <w:rFonts w:ascii="Tahoma" w:eastAsia="Arial" w:hAnsi="Tahoma" w:cs="Tahoma"/>
          <w:sz w:val="18"/>
          <w:szCs w:val="18"/>
        </w:rPr>
        <w:t>frotachado</w:t>
      </w:r>
      <w:proofErr w:type="spellEnd"/>
      <w:r w:rsidRPr="00FD0DA3">
        <w:rPr>
          <w:rFonts w:ascii="Tahoma" w:eastAsia="Arial" w:hAnsi="Tahoma" w:cs="Tahoma"/>
          <w:sz w:val="18"/>
          <w:szCs w:val="18"/>
        </w:rPr>
        <w:t>, dependiendo del tipo de acabado indicado en los planos constructivos o instrucciones del Inspector de proyecto.</w:t>
      </w:r>
    </w:p>
    <w:p w14:paraId="02B7A164" w14:textId="77777777" w:rsidR="003E328D" w:rsidRPr="00FD0DA3" w:rsidRDefault="003E328D" w:rsidP="003E328D">
      <w:pPr>
        <w:widowControl w:val="0"/>
        <w:autoSpaceDE w:val="0"/>
        <w:autoSpaceDN w:val="0"/>
        <w:jc w:val="both"/>
        <w:rPr>
          <w:rFonts w:ascii="Tahoma" w:eastAsia="Arial" w:hAnsi="Tahoma" w:cs="Tahoma"/>
          <w:sz w:val="18"/>
          <w:szCs w:val="18"/>
        </w:rPr>
      </w:pPr>
    </w:p>
    <w:p w14:paraId="59B73C3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658ED1D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3161D19" w14:textId="77777777" w:rsidR="003E328D" w:rsidRPr="00FD0DA3" w:rsidRDefault="003E328D" w:rsidP="003E328D">
      <w:pPr>
        <w:widowControl w:val="0"/>
        <w:autoSpaceDE w:val="0"/>
        <w:autoSpaceDN w:val="0"/>
        <w:jc w:val="both"/>
        <w:rPr>
          <w:rFonts w:ascii="Tahoma" w:eastAsia="Arial" w:hAnsi="Tahoma" w:cs="Tahoma"/>
          <w:sz w:val="18"/>
          <w:szCs w:val="18"/>
        </w:rPr>
      </w:pPr>
    </w:p>
    <w:p w14:paraId="72670DB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76850F52" w14:textId="77777777" w:rsidR="003E328D" w:rsidRPr="00FD0DA3" w:rsidRDefault="003E328D" w:rsidP="003E328D">
      <w:pPr>
        <w:widowControl w:val="0"/>
        <w:autoSpaceDE w:val="0"/>
        <w:autoSpaceDN w:val="0"/>
        <w:jc w:val="both"/>
        <w:rPr>
          <w:rFonts w:ascii="Tahoma" w:eastAsia="Arial" w:hAnsi="Tahoma" w:cs="Tahoma"/>
          <w:sz w:val="18"/>
          <w:szCs w:val="18"/>
        </w:rPr>
      </w:pPr>
    </w:p>
    <w:p w14:paraId="69A9BCB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equipo o maquinarias que generen daño en el elemento.</w:t>
      </w:r>
    </w:p>
    <w:p w14:paraId="2FB8AE8A" w14:textId="77777777" w:rsidR="003E328D" w:rsidRPr="00FD0DA3" w:rsidRDefault="003E328D" w:rsidP="003E328D">
      <w:pPr>
        <w:widowControl w:val="0"/>
        <w:autoSpaceDE w:val="0"/>
        <w:autoSpaceDN w:val="0"/>
        <w:jc w:val="both"/>
        <w:rPr>
          <w:rFonts w:ascii="Tahoma" w:eastAsia="Arial" w:hAnsi="Tahoma" w:cs="Tahoma"/>
          <w:sz w:val="18"/>
          <w:szCs w:val="18"/>
        </w:rPr>
      </w:pPr>
    </w:p>
    <w:p w14:paraId="5B0CAE9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09385A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67ABECC" w14:textId="77777777" w:rsidR="003E328D" w:rsidRPr="00FD0DA3" w:rsidRDefault="003E328D" w:rsidP="003E328D">
      <w:pPr>
        <w:widowControl w:val="0"/>
        <w:autoSpaceDE w:val="0"/>
        <w:autoSpaceDN w:val="0"/>
        <w:jc w:val="both"/>
        <w:rPr>
          <w:rFonts w:ascii="Tahoma" w:eastAsia="Arial" w:hAnsi="Tahoma" w:cs="Tahoma"/>
          <w:sz w:val="18"/>
          <w:szCs w:val="18"/>
        </w:rPr>
      </w:pPr>
    </w:p>
    <w:p w14:paraId="2DF63FE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5AFE1F56" w14:textId="77777777" w:rsidR="003E328D" w:rsidRPr="00FD0DA3" w:rsidRDefault="003E328D" w:rsidP="003E328D">
      <w:pPr>
        <w:widowControl w:val="0"/>
        <w:autoSpaceDE w:val="0"/>
        <w:autoSpaceDN w:val="0"/>
        <w:jc w:val="both"/>
        <w:rPr>
          <w:rFonts w:ascii="Tahoma" w:eastAsia="Arial" w:hAnsi="Tahoma" w:cs="Tahoma"/>
          <w:sz w:val="18"/>
          <w:szCs w:val="18"/>
        </w:rPr>
      </w:pPr>
    </w:p>
    <w:p w14:paraId="62051CB4"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92B05E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28E209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Contrapiso de Hormigón se medirá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tomando en cuenta únicamente las superficies netas ejecutadas y autorizadas.</w:t>
      </w:r>
    </w:p>
    <w:p w14:paraId="2185518B" w14:textId="77777777" w:rsidR="003E328D" w:rsidRPr="00FD0DA3" w:rsidRDefault="003E328D" w:rsidP="003E328D">
      <w:pPr>
        <w:widowControl w:val="0"/>
        <w:autoSpaceDE w:val="0"/>
        <w:autoSpaceDN w:val="0"/>
        <w:jc w:val="both"/>
        <w:rPr>
          <w:rFonts w:ascii="Tahoma" w:eastAsia="Arial" w:hAnsi="Tahoma" w:cs="Tahoma"/>
          <w:sz w:val="18"/>
          <w:szCs w:val="18"/>
        </w:rPr>
      </w:pPr>
    </w:p>
    <w:p w14:paraId="129611AD"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2230CB9A"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44FF9DCC" w14:textId="77777777" w:rsidR="003E328D" w:rsidRPr="00FD0DA3" w:rsidRDefault="003E328D" w:rsidP="003E328D">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color w:val="000000"/>
          <w:sz w:val="18"/>
          <w:szCs w:val="18"/>
        </w:rPr>
        <w:t>mismos que no serán tomados en cuenta en la cantidad monetaria del ítem</w:t>
      </w:r>
      <w:r w:rsidRPr="00FD0DA3">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1D55868F"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7517E18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034FAF9"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3E328D" w:rsidRPr="00FD0DA3" w14:paraId="497A5333" w14:textId="77777777" w:rsidTr="00057C93">
        <w:tc>
          <w:tcPr>
            <w:tcW w:w="319" w:type="pct"/>
            <w:shd w:val="clear" w:color="auto" w:fill="1F3864" w:themeFill="accent5" w:themeFillShade="80"/>
          </w:tcPr>
          <w:p w14:paraId="7B8CFBFE"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129" w:type="pct"/>
            <w:shd w:val="clear" w:color="auto" w:fill="1F3864" w:themeFill="accent5" w:themeFillShade="80"/>
          </w:tcPr>
          <w:p w14:paraId="6AAC41C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89" w:type="pct"/>
            <w:shd w:val="clear" w:color="auto" w:fill="1F3864" w:themeFill="accent5" w:themeFillShade="80"/>
          </w:tcPr>
          <w:p w14:paraId="6D65192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863" w:type="pct"/>
            <w:shd w:val="clear" w:color="auto" w:fill="1F3864" w:themeFill="accent5" w:themeFillShade="80"/>
          </w:tcPr>
          <w:p w14:paraId="5A82080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39C9BD6F" w14:textId="77777777" w:rsidTr="00057C93">
        <w:tc>
          <w:tcPr>
            <w:tcW w:w="319" w:type="pct"/>
            <w:shd w:val="clear" w:color="auto" w:fill="BDD6EE" w:themeFill="accent1" w:themeFillTint="66"/>
            <w:vAlign w:val="center"/>
          </w:tcPr>
          <w:p w14:paraId="74D6ABE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15</w:t>
            </w:r>
          </w:p>
        </w:tc>
        <w:tc>
          <w:tcPr>
            <w:tcW w:w="1129" w:type="pct"/>
            <w:shd w:val="clear" w:color="auto" w:fill="BDD6EE" w:themeFill="accent1" w:themeFillTint="66"/>
            <w:vAlign w:val="center"/>
          </w:tcPr>
          <w:p w14:paraId="6A8CED9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VAC-OG-CON-5</w:t>
            </w:r>
          </w:p>
        </w:tc>
        <w:tc>
          <w:tcPr>
            <w:tcW w:w="689" w:type="pct"/>
            <w:shd w:val="clear" w:color="auto" w:fill="BDD6EE" w:themeFill="accent1" w:themeFillTint="66"/>
            <w:vAlign w:val="center"/>
          </w:tcPr>
          <w:p w14:paraId="3B82C63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863" w:type="pct"/>
            <w:shd w:val="clear" w:color="auto" w:fill="BDD6EE" w:themeFill="accent1" w:themeFillTint="66"/>
          </w:tcPr>
          <w:p w14:paraId="22FC07F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EMPEDRADO Y CONTRAPISO DE CEMENTO</w:t>
            </w:r>
          </w:p>
        </w:tc>
      </w:tr>
    </w:tbl>
    <w:p w14:paraId="0B75221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7A9B33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44DC75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6E4ED1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37690DDC" w14:textId="77777777" w:rsidR="003E328D" w:rsidRPr="00FD0DA3" w:rsidRDefault="003E328D" w:rsidP="003E328D">
      <w:pPr>
        <w:widowControl w:val="0"/>
        <w:autoSpaceDE w:val="0"/>
        <w:autoSpaceDN w:val="0"/>
        <w:jc w:val="both"/>
        <w:rPr>
          <w:rFonts w:ascii="Tahoma" w:eastAsia="Arial" w:hAnsi="Tahoma" w:cs="Tahoma"/>
          <w:sz w:val="18"/>
          <w:szCs w:val="18"/>
        </w:rPr>
      </w:pPr>
    </w:p>
    <w:p w14:paraId="54457DB9"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08F5030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A817E0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CBC62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87CAAB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11AD25D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A906A6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514F33C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682603D"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En general, la ejecución del empedrado y contrapiso de cemento deberá cumplir con las siguientes directrices referidas a la ejecución:</w:t>
      </w:r>
    </w:p>
    <w:p w14:paraId="32B2E32C"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13C1CEC0"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b/>
          <w:sz w:val="18"/>
          <w:szCs w:val="18"/>
          <w:lang w:val="es-419"/>
        </w:rPr>
        <w:t>Limpieza y Preparación</w:t>
      </w:r>
    </w:p>
    <w:p w14:paraId="0D256555"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EAD2F97"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0507992A"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0F8B838D"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764280E6"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Empedrado</w:t>
      </w:r>
    </w:p>
    <w:p w14:paraId="7057FF19"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AE2528C"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5785B76C"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FDAA019"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413CAE35"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Mezclado del Hormigón y Morteros</w:t>
      </w:r>
    </w:p>
    <w:p w14:paraId="4FF3F9E6"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hormigón deberá ser mezclado mecánicamente dosificando por volumen, en ciertos casos el Inspector de proyecto autorizará el mezclado manual.</w:t>
      </w:r>
    </w:p>
    <w:p w14:paraId="5DC6D3CE"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2FB86B37"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F5ED9A"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05A917DF"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3058135"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453A94C3"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369D3C1"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3DED87ED"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Hormigonado</w:t>
      </w:r>
    </w:p>
    <w:p w14:paraId="5C846FD4"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5FC304F6"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A22F40"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03FB9AF2"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6673F095"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vaciado de hormigón debe ser de forma continua, solo se interrumpirá en los sectores donde los planos indiquen.</w:t>
      </w:r>
    </w:p>
    <w:p w14:paraId="08E16697"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4A2955E5"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Terminado Superficial</w:t>
      </w:r>
    </w:p>
    <w:p w14:paraId="2ED0FE05"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2ADD8C4"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02618D9B"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 xml:space="preserve">El acabado del contrapiso deberá realizarse con plancha metálica o </w:t>
      </w:r>
      <w:proofErr w:type="spellStart"/>
      <w:r w:rsidRPr="00FD0DA3">
        <w:rPr>
          <w:rFonts w:ascii="Tahoma" w:eastAsia="Arial" w:hAnsi="Tahoma" w:cs="Tahoma"/>
          <w:sz w:val="18"/>
          <w:szCs w:val="18"/>
          <w:lang w:val="es-419"/>
        </w:rPr>
        <w:t>frotachado</w:t>
      </w:r>
      <w:proofErr w:type="spellEnd"/>
      <w:r w:rsidRPr="00FD0DA3">
        <w:rPr>
          <w:rFonts w:ascii="Tahoma" w:eastAsia="Arial" w:hAnsi="Tahoma" w:cs="Tahoma"/>
          <w:sz w:val="18"/>
          <w:szCs w:val="18"/>
          <w:lang w:val="es-419"/>
        </w:rPr>
        <w:t>, dependiendo del tipo de acabado indicado en los planos constructivos o instrucciones del Inspector de proyecto.</w:t>
      </w:r>
    </w:p>
    <w:p w14:paraId="738221D6"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6259073A"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Protección y Curado</w:t>
      </w:r>
    </w:p>
    <w:p w14:paraId="0C772FFD"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5378B04F"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5810B7C4"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466B7B7"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43A2B555"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Durante la construcción, queda prohibido aplicar cargas, acumular materiales, equipo o maquinarias que generen daño en el elemento.</w:t>
      </w:r>
    </w:p>
    <w:p w14:paraId="54134D27"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0383B1C1" w14:textId="77777777" w:rsidR="003E328D" w:rsidRPr="00FD0DA3" w:rsidRDefault="003E328D" w:rsidP="003E328D">
      <w:pPr>
        <w:widowControl w:val="0"/>
        <w:autoSpaceDE w:val="0"/>
        <w:autoSpaceDN w:val="0"/>
        <w:jc w:val="both"/>
        <w:rPr>
          <w:rFonts w:ascii="Tahoma" w:eastAsia="Arial" w:hAnsi="Tahoma" w:cs="Tahoma"/>
          <w:b/>
          <w:sz w:val="18"/>
          <w:szCs w:val="18"/>
          <w:lang w:val="es-419"/>
        </w:rPr>
      </w:pPr>
      <w:r w:rsidRPr="00FD0DA3">
        <w:rPr>
          <w:rFonts w:ascii="Tahoma" w:eastAsia="Arial" w:hAnsi="Tahoma" w:cs="Tahoma"/>
          <w:b/>
          <w:sz w:val="18"/>
          <w:szCs w:val="18"/>
          <w:lang w:val="es-419"/>
        </w:rPr>
        <w:t>Criterios de Aceptación y Rechazo</w:t>
      </w:r>
    </w:p>
    <w:p w14:paraId="6E46F1C2"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32B5859B"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78D354F6"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5E6F5069"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6F6CAD79"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3747F949" w14:textId="77777777" w:rsidR="003E328D" w:rsidRPr="00FD0DA3" w:rsidRDefault="003E328D" w:rsidP="003E328D">
      <w:pPr>
        <w:widowControl w:val="0"/>
        <w:autoSpaceDE w:val="0"/>
        <w:autoSpaceDN w:val="0"/>
        <w:jc w:val="both"/>
        <w:rPr>
          <w:rFonts w:ascii="Tahoma" w:eastAsia="Arial" w:hAnsi="Tahoma" w:cs="Tahoma"/>
          <w:sz w:val="18"/>
          <w:szCs w:val="18"/>
          <w:lang w:val="es-419"/>
        </w:rPr>
      </w:pPr>
    </w:p>
    <w:p w14:paraId="5F3348F3"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Todos las demoliciones, curados y reemplazos necesarios serán cancelados por la Entidad Ejecutora.</w:t>
      </w:r>
    </w:p>
    <w:p w14:paraId="4D826D8A" w14:textId="77777777" w:rsidR="003E328D" w:rsidRPr="00FD0DA3" w:rsidRDefault="003E328D" w:rsidP="003E328D">
      <w:pPr>
        <w:widowControl w:val="0"/>
        <w:autoSpaceDE w:val="0"/>
        <w:autoSpaceDN w:val="0"/>
        <w:jc w:val="both"/>
        <w:rPr>
          <w:rFonts w:ascii="Tahoma" w:eastAsia="Arial" w:hAnsi="Tahoma" w:cs="Tahoma"/>
          <w:sz w:val="18"/>
          <w:szCs w:val="18"/>
        </w:rPr>
      </w:pPr>
    </w:p>
    <w:p w14:paraId="1FB12A1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AA9725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194BC0B" w14:textId="77777777" w:rsidR="003E328D" w:rsidRPr="00FD0DA3" w:rsidRDefault="003E328D" w:rsidP="003E328D">
      <w:pPr>
        <w:widowControl w:val="0"/>
        <w:autoSpaceDE w:val="0"/>
        <w:autoSpaceDN w:val="0"/>
        <w:jc w:val="both"/>
        <w:rPr>
          <w:rFonts w:ascii="Tahoma" w:eastAsia="Arial" w:hAnsi="Tahoma" w:cs="Tahoma"/>
          <w:sz w:val="18"/>
          <w:szCs w:val="18"/>
          <w:lang w:val="es-419"/>
        </w:rPr>
      </w:pPr>
      <w:r w:rsidRPr="00FD0DA3">
        <w:rPr>
          <w:rFonts w:ascii="Tahoma" w:eastAsia="Arial" w:hAnsi="Tahoma" w:cs="Tahoma"/>
          <w:sz w:val="18"/>
          <w:szCs w:val="18"/>
          <w:lang w:val="es-419"/>
        </w:rPr>
        <w:t xml:space="preserve">El empedrado y contrapiso de cemento se medirá en </w:t>
      </w:r>
      <w:r w:rsidRPr="00FD0DA3">
        <w:rPr>
          <w:rFonts w:ascii="Tahoma" w:eastAsia="Arial" w:hAnsi="Tahoma" w:cs="Tahoma"/>
          <w:b/>
          <w:sz w:val="18"/>
          <w:szCs w:val="18"/>
          <w:lang w:val="es-419"/>
        </w:rPr>
        <w:t>metros cuadrados</w:t>
      </w:r>
      <w:r w:rsidRPr="00FD0DA3">
        <w:rPr>
          <w:rFonts w:ascii="Tahoma" w:eastAsia="Arial" w:hAnsi="Tahoma" w:cs="Tahoma"/>
          <w:sz w:val="18"/>
          <w:szCs w:val="18"/>
          <w:lang w:val="es-419"/>
        </w:rPr>
        <w:t xml:space="preserve"> tomando en cuenta únicamente las superficies netas ejecutadas y autorizadas.</w:t>
      </w:r>
    </w:p>
    <w:p w14:paraId="41FEA133" w14:textId="77777777" w:rsidR="003E328D" w:rsidRPr="00FD0DA3" w:rsidRDefault="003E328D" w:rsidP="003E328D">
      <w:pPr>
        <w:widowControl w:val="0"/>
        <w:autoSpaceDE w:val="0"/>
        <w:autoSpaceDN w:val="0"/>
        <w:jc w:val="both"/>
        <w:rPr>
          <w:rFonts w:ascii="Tahoma" w:eastAsia="Arial" w:hAnsi="Tahoma" w:cs="Tahoma"/>
          <w:sz w:val="18"/>
          <w:szCs w:val="18"/>
        </w:rPr>
      </w:pPr>
    </w:p>
    <w:p w14:paraId="607B0C0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B884592"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65E1EF9E" w14:textId="77777777" w:rsidR="003E328D" w:rsidRPr="00FD0DA3" w:rsidRDefault="003E328D" w:rsidP="003E328D">
      <w:pPr>
        <w:rPr>
          <w:rFonts w:ascii="Tahoma" w:hAnsi="Tahoma" w:cs="Tahoma"/>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 xml:space="preserve">análisis de precios unitarios, </w:t>
      </w:r>
      <w:r w:rsidRPr="00FD0DA3">
        <w:rPr>
          <w:rFonts w:ascii="Tahoma" w:eastAsia="Arial" w:hAnsi="Tahoma" w:cs="Tahoma"/>
          <w:color w:val="000000"/>
          <w:sz w:val="18"/>
          <w:szCs w:val="18"/>
        </w:rPr>
        <w:t xml:space="preserve">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color w:val="000000"/>
          <w:sz w:val="18"/>
          <w:szCs w:val="18"/>
        </w:rPr>
        <w:t>. En caso de material de aporte propio, este será aprobado por el Inspector de proyecto, para garantizar su calidad.</w:t>
      </w:r>
    </w:p>
    <w:p w14:paraId="27B26AB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2B50B62"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6826FB6" w14:textId="77777777" w:rsidR="003E328D" w:rsidRPr="00FD0DA3" w:rsidRDefault="003E328D" w:rsidP="003E328D">
      <w:pPr>
        <w:spacing w:line="300" w:lineRule="auto"/>
        <w:jc w:val="both"/>
        <w:rPr>
          <w:rFonts w:ascii="Tahoma" w:hAnsi="Tahoma" w:cs="Tahoma"/>
          <w:b/>
          <w:i/>
          <w:sz w:val="18"/>
          <w:szCs w:val="18"/>
          <w:u w:val="single"/>
        </w:rPr>
      </w:pPr>
    </w:p>
    <w:p w14:paraId="05049368"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3E328D" w:rsidRPr="00FD0DA3" w14:paraId="0CE695F7" w14:textId="77777777" w:rsidTr="00057C93">
        <w:tc>
          <w:tcPr>
            <w:tcW w:w="346" w:type="pct"/>
            <w:shd w:val="clear" w:color="auto" w:fill="1F3864" w:themeFill="accent5" w:themeFillShade="80"/>
          </w:tcPr>
          <w:p w14:paraId="1B97B1C2"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174" w:type="pct"/>
            <w:shd w:val="clear" w:color="auto" w:fill="1F3864" w:themeFill="accent5" w:themeFillShade="80"/>
          </w:tcPr>
          <w:p w14:paraId="258B231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8" w:type="pct"/>
            <w:shd w:val="clear" w:color="auto" w:fill="1F3864" w:themeFill="accent5" w:themeFillShade="80"/>
          </w:tcPr>
          <w:p w14:paraId="65CCF08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732" w:type="pct"/>
            <w:shd w:val="clear" w:color="auto" w:fill="1F3864" w:themeFill="accent5" w:themeFillShade="80"/>
          </w:tcPr>
          <w:p w14:paraId="023380F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F738E9F" w14:textId="77777777" w:rsidTr="00057C93">
        <w:trPr>
          <w:trHeight w:val="370"/>
        </w:trPr>
        <w:tc>
          <w:tcPr>
            <w:tcW w:w="346" w:type="pct"/>
            <w:shd w:val="clear" w:color="auto" w:fill="BDD6EE" w:themeFill="accent1" w:themeFillTint="66"/>
            <w:vAlign w:val="center"/>
          </w:tcPr>
          <w:p w14:paraId="0513D43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16</w:t>
            </w:r>
          </w:p>
        </w:tc>
        <w:tc>
          <w:tcPr>
            <w:tcW w:w="1174" w:type="pct"/>
            <w:shd w:val="clear" w:color="auto" w:fill="BDD6EE" w:themeFill="accent1" w:themeFillTint="66"/>
            <w:vAlign w:val="center"/>
          </w:tcPr>
          <w:p w14:paraId="64C1F8C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hAnsi="Tahoma" w:cs="Tahoma"/>
                <w:b/>
                <w:bCs/>
                <w:color w:val="000000"/>
                <w:sz w:val="18"/>
                <w:szCs w:val="18"/>
              </w:rPr>
              <w:t>VAC-OF-BOT-1</w:t>
            </w:r>
          </w:p>
        </w:tc>
        <w:tc>
          <w:tcPr>
            <w:tcW w:w="748" w:type="pct"/>
            <w:shd w:val="clear" w:color="auto" w:fill="BDD6EE" w:themeFill="accent1" w:themeFillTint="66"/>
            <w:vAlign w:val="center"/>
          </w:tcPr>
          <w:p w14:paraId="00719F9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732" w:type="pct"/>
            <w:shd w:val="clear" w:color="auto" w:fill="BDD6EE" w:themeFill="accent1" w:themeFillTint="66"/>
            <w:vAlign w:val="center"/>
          </w:tcPr>
          <w:p w14:paraId="2204711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Verdana" w:hAnsi="Tahoma" w:cs="Tahoma"/>
                <w:b/>
                <w:sz w:val="18"/>
                <w:szCs w:val="18"/>
              </w:rPr>
              <w:t>BOTAGUAS DE HORMIGÓN ARMADO</w:t>
            </w:r>
          </w:p>
        </w:tc>
      </w:tr>
    </w:tbl>
    <w:p w14:paraId="2F33342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A63A75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C16E85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5DD2BC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20E52BAA" w14:textId="77777777" w:rsidR="003E328D" w:rsidRPr="00FD0DA3" w:rsidRDefault="003E328D" w:rsidP="003E328D">
      <w:pPr>
        <w:widowControl w:val="0"/>
        <w:autoSpaceDE w:val="0"/>
        <w:autoSpaceDN w:val="0"/>
        <w:jc w:val="both"/>
        <w:rPr>
          <w:rFonts w:ascii="Tahoma" w:eastAsia="Arial" w:hAnsi="Tahoma" w:cs="Tahoma"/>
          <w:sz w:val="18"/>
          <w:szCs w:val="18"/>
        </w:rPr>
      </w:pPr>
    </w:p>
    <w:p w14:paraId="12C8DF5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3F2CEA7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92CAE1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1FFC7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025B6C7"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61E1BDB2"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2C37387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5D7F2A04" w14:textId="77777777" w:rsidR="003E328D" w:rsidRPr="00FD0DA3" w:rsidRDefault="003E328D" w:rsidP="003E328D">
      <w:pPr>
        <w:widowControl w:val="0"/>
        <w:autoSpaceDE w:val="0"/>
        <w:autoSpaceDN w:val="0"/>
        <w:jc w:val="both"/>
        <w:rPr>
          <w:rFonts w:ascii="Tahoma" w:eastAsia="Arial" w:hAnsi="Tahoma" w:cs="Tahoma"/>
          <w:sz w:val="18"/>
          <w:szCs w:val="18"/>
        </w:rPr>
      </w:pPr>
    </w:p>
    <w:p w14:paraId="727BB90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0F768974" w14:textId="77777777" w:rsidR="003E328D" w:rsidRPr="00FD0DA3" w:rsidRDefault="003E328D" w:rsidP="003E328D">
      <w:pPr>
        <w:widowControl w:val="0"/>
        <w:autoSpaceDE w:val="0"/>
        <w:autoSpaceDN w:val="0"/>
        <w:jc w:val="both"/>
        <w:rPr>
          <w:rFonts w:ascii="Tahoma" w:eastAsia="Arial" w:hAnsi="Tahoma" w:cs="Tahoma"/>
          <w:sz w:val="18"/>
          <w:szCs w:val="18"/>
        </w:rPr>
      </w:pPr>
    </w:p>
    <w:p w14:paraId="5183F24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4DF3083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F8E8E6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AF8F0C3"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B39344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C97F7B7"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D06F27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botagua de hormigón armado se medirá en </w:t>
      </w:r>
      <w:r w:rsidRPr="00FD0DA3">
        <w:rPr>
          <w:rFonts w:ascii="Tahoma" w:eastAsia="Arial" w:hAnsi="Tahoma" w:cs="Tahoma"/>
          <w:b/>
          <w:bCs/>
          <w:sz w:val="18"/>
          <w:szCs w:val="18"/>
        </w:rPr>
        <w:t>metros</w:t>
      </w:r>
      <w:r w:rsidRPr="00FD0DA3">
        <w:rPr>
          <w:rFonts w:ascii="Tahoma" w:eastAsia="Arial" w:hAnsi="Tahoma" w:cs="Tahoma"/>
          <w:sz w:val="18"/>
          <w:szCs w:val="18"/>
        </w:rPr>
        <w:t>, tomando en cuenta únicamente la longitud neta ejecutada y autorizada.</w:t>
      </w:r>
    </w:p>
    <w:p w14:paraId="7E915210"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 </w:t>
      </w:r>
    </w:p>
    <w:p w14:paraId="280639E8"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1E84A2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770AD7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8BB105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B6E7AE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786CAFB9"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3E328D" w:rsidRPr="00FD0DA3" w14:paraId="5455840F" w14:textId="77777777" w:rsidTr="00057C93">
        <w:tc>
          <w:tcPr>
            <w:tcW w:w="308" w:type="pct"/>
            <w:shd w:val="clear" w:color="auto" w:fill="1F3864" w:themeFill="accent5" w:themeFillShade="80"/>
          </w:tcPr>
          <w:p w14:paraId="7C9E4FED"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12" w:type="pct"/>
            <w:shd w:val="clear" w:color="auto" w:fill="1F3864" w:themeFill="accent5" w:themeFillShade="80"/>
          </w:tcPr>
          <w:p w14:paraId="606D43E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5" w:type="pct"/>
            <w:shd w:val="clear" w:color="auto" w:fill="1F3864" w:themeFill="accent5" w:themeFillShade="80"/>
          </w:tcPr>
          <w:p w14:paraId="5AD240F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15" w:type="pct"/>
            <w:shd w:val="clear" w:color="auto" w:fill="1F3864" w:themeFill="accent5" w:themeFillShade="80"/>
          </w:tcPr>
          <w:p w14:paraId="4F142ED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C7568D8" w14:textId="77777777" w:rsidTr="00057C93">
        <w:trPr>
          <w:trHeight w:val="370"/>
        </w:trPr>
        <w:tc>
          <w:tcPr>
            <w:tcW w:w="308" w:type="pct"/>
            <w:shd w:val="clear" w:color="auto" w:fill="BDD6EE" w:themeFill="accent1" w:themeFillTint="66"/>
            <w:vAlign w:val="center"/>
          </w:tcPr>
          <w:p w14:paraId="6FB815C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17</w:t>
            </w:r>
          </w:p>
        </w:tc>
        <w:tc>
          <w:tcPr>
            <w:tcW w:w="1012" w:type="pct"/>
            <w:shd w:val="clear" w:color="auto" w:fill="BDD6EE" w:themeFill="accent1" w:themeFillTint="66"/>
            <w:vAlign w:val="center"/>
          </w:tcPr>
          <w:p w14:paraId="042772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78715BB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15" w:type="pct"/>
            <w:shd w:val="clear" w:color="auto" w:fill="BDD6EE" w:themeFill="accent1" w:themeFillTint="66"/>
            <w:vAlign w:val="center"/>
          </w:tcPr>
          <w:p w14:paraId="2FD794D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ALERO DE YESO C/ ESTRUCTURA MADERAMEN</w:t>
            </w:r>
          </w:p>
        </w:tc>
      </w:tr>
    </w:tbl>
    <w:p w14:paraId="3F4432E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660F13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01311D7"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6A041CB"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3D08D6AC" w14:textId="77777777" w:rsidR="003E328D" w:rsidRPr="00FD0DA3" w:rsidRDefault="003E328D" w:rsidP="003E328D">
      <w:pPr>
        <w:widowControl w:val="0"/>
        <w:autoSpaceDE w:val="0"/>
        <w:autoSpaceDN w:val="0"/>
        <w:jc w:val="both"/>
        <w:rPr>
          <w:rFonts w:ascii="Tahoma" w:eastAsia="Arial" w:hAnsi="Tahoma" w:cs="Tahoma"/>
          <w:sz w:val="18"/>
          <w:szCs w:val="18"/>
        </w:rPr>
      </w:pPr>
    </w:p>
    <w:p w14:paraId="17205AB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F456E0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59B084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99E17E" w14:textId="77777777" w:rsidR="003E328D" w:rsidRPr="00FD0DA3" w:rsidRDefault="003E328D" w:rsidP="003E328D">
      <w:pPr>
        <w:jc w:val="both"/>
        <w:rPr>
          <w:rFonts w:ascii="Tahoma" w:eastAsiaTheme="minorEastAsia" w:hAnsi="Tahoma" w:cs="Tahoma"/>
          <w:sz w:val="18"/>
          <w:szCs w:val="18"/>
          <w:lang w:eastAsia="es-ES"/>
        </w:rPr>
      </w:pPr>
    </w:p>
    <w:p w14:paraId="056C53C0"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27D5B05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BDAA6F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E431AE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F6C085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E88546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F1A1397"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66E2F1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7C1272A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AC4778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E299B2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Evitar espesores considerables de revoques, que pueden convertirse en puntos potenciales de agrietamiento.</w:t>
      </w:r>
    </w:p>
    <w:p w14:paraId="6D321AC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63A4EE9"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5F21BFB"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6428562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7A7D2A31" w14:textId="77777777" w:rsidR="003E328D" w:rsidRPr="00FD0DA3" w:rsidRDefault="003E328D" w:rsidP="003E328D">
      <w:pPr>
        <w:widowControl w:val="0"/>
        <w:autoSpaceDE w:val="0"/>
        <w:autoSpaceDN w:val="0"/>
        <w:jc w:val="both"/>
        <w:rPr>
          <w:rFonts w:ascii="Tahoma" w:eastAsia="Arial" w:hAnsi="Tahoma" w:cs="Tahoma"/>
          <w:sz w:val="18"/>
          <w:szCs w:val="18"/>
        </w:rPr>
      </w:pPr>
    </w:p>
    <w:p w14:paraId="2EC8A3D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241793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4D5241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aleros de yeso con estructura maderamen se medirán en </w:t>
      </w:r>
      <w:r w:rsidRPr="00FD0DA3">
        <w:rPr>
          <w:rFonts w:ascii="Tahoma" w:eastAsia="Arial" w:hAnsi="Tahoma" w:cs="Tahoma"/>
          <w:b/>
          <w:bCs/>
          <w:sz w:val="18"/>
          <w:szCs w:val="18"/>
        </w:rPr>
        <w:t>metros cuadrados</w:t>
      </w:r>
      <w:r w:rsidRPr="00FD0DA3">
        <w:rPr>
          <w:rFonts w:ascii="Tahoma" w:eastAsia="Arial" w:hAnsi="Tahoma" w:cs="Tahoma"/>
          <w:sz w:val="18"/>
          <w:szCs w:val="18"/>
        </w:rPr>
        <w:t>, tomando en cuenta solamente el área neta de trabajo ejecutado.</w:t>
      </w:r>
    </w:p>
    <w:p w14:paraId="7FD5E3F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B974642"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056F2F6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57ABC6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09A1BB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326686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03808D0B" w14:textId="77777777" w:rsidR="003E328D" w:rsidRPr="00FD0DA3" w:rsidRDefault="003E328D" w:rsidP="003E328D">
      <w:pPr>
        <w:spacing w:line="300" w:lineRule="auto"/>
        <w:jc w:val="both"/>
        <w:rPr>
          <w:rFonts w:ascii="Tahoma" w:hAnsi="Tahoma" w:cs="Tahoma"/>
          <w:b/>
          <w:i/>
          <w:sz w:val="18"/>
          <w:szCs w:val="18"/>
          <w:u w:val="single"/>
        </w:rPr>
      </w:pPr>
    </w:p>
    <w:p w14:paraId="75AF8D00"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3E328D" w:rsidRPr="00FD0DA3" w14:paraId="65D8A70E" w14:textId="77777777" w:rsidTr="00057C93">
        <w:tc>
          <w:tcPr>
            <w:tcW w:w="347" w:type="pct"/>
            <w:shd w:val="clear" w:color="auto" w:fill="1F3864" w:themeFill="accent5" w:themeFillShade="80"/>
          </w:tcPr>
          <w:p w14:paraId="6AC12711"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386" w:type="pct"/>
            <w:shd w:val="clear" w:color="auto" w:fill="1F3864" w:themeFill="accent5" w:themeFillShade="80"/>
          </w:tcPr>
          <w:p w14:paraId="0F04B0F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9" w:type="pct"/>
            <w:shd w:val="clear" w:color="auto" w:fill="1F3864" w:themeFill="accent5" w:themeFillShade="80"/>
          </w:tcPr>
          <w:p w14:paraId="4204A10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518" w:type="pct"/>
            <w:shd w:val="clear" w:color="auto" w:fill="1F3864" w:themeFill="accent5" w:themeFillShade="80"/>
          </w:tcPr>
          <w:p w14:paraId="46A292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B3FBDD1" w14:textId="77777777" w:rsidTr="00057C93">
        <w:tc>
          <w:tcPr>
            <w:tcW w:w="347" w:type="pct"/>
            <w:shd w:val="clear" w:color="auto" w:fill="BDD6EE" w:themeFill="accent1" w:themeFillTint="66"/>
            <w:vAlign w:val="center"/>
          </w:tcPr>
          <w:p w14:paraId="438DB22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18</w:t>
            </w:r>
          </w:p>
        </w:tc>
        <w:tc>
          <w:tcPr>
            <w:tcW w:w="1386" w:type="pct"/>
            <w:shd w:val="clear" w:color="auto" w:fill="BDD6EE" w:themeFill="accent1" w:themeFillTint="66"/>
          </w:tcPr>
          <w:p w14:paraId="2DF87BD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- 5</w:t>
            </w:r>
          </w:p>
        </w:tc>
        <w:tc>
          <w:tcPr>
            <w:tcW w:w="749" w:type="pct"/>
            <w:shd w:val="clear" w:color="auto" w:fill="BDD6EE" w:themeFill="accent1" w:themeFillTint="66"/>
          </w:tcPr>
          <w:p w14:paraId="30B433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518" w:type="pct"/>
            <w:shd w:val="clear" w:color="auto" w:fill="BDD6EE" w:themeFill="accent1" w:themeFillTint="66"/>
          </w:tcPr>
          <w:p w14:paraId="0C260FF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Calibri" w:hAnsi="Tahoma" w:cs="Tahoma"/>
                <w:b/>
                <w:bCs/>
                <w:sz w:val="18"/>
                <w:szCs w:val="18"/>
              </w:rPr>
              <w:t>REVOQUE INTERIOR DE CEMENTO</w:t>
            </w:r>
          </w:p>
        </w:tc>
      </w:tr>
    </w:tbl>
    <w:p w14:paraId="4761C627"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0CFBAE19"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2E52A616"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33BA6BE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bookmarkStart w:id="170" w:name="_Hlk94714352"/>
      <w:r w:rsidRPr="00FD0DA3">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0"/>
    <w:p w14:paraId="11C9D1C3"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p>
    <w:p w14:paraId="0680E7B5"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MATERIALES, HERRAMIENTAS Y EQUIPO. - </w:t>
      </w:r>
    </w:p>
    <w:p w14:paraId="1A45B145" w14:textId="77777777" w:rsidR="003E328D" w:rsidRPr="00FD0DA3" w:rsidRDefault="003E328D" w:rsidP="003E328D">
      <w:pPr>
        <w:widowControl w:val="0"/>
        <w:tabs>
          <w:tab w:val="left" w:pos="8711"/>
        </w:tabs>
        <w:autoSpaceDE w:val="0"/>
        <w:autoSpaceDN w:val="0"/>
        <w:rPr>
          <w:rFonts w:ascii="Tahoma" w:eastAsia="Arial" w:hAnsi="Tahoma" w:cs="Tahoma"/>
          <w:sz w:val="18"/>
          <w:szCs w:val="18"/>
        </w:rPr>
      </w:pPr>
    </w:p>
    <w:p w14:paraId="7EAE657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bookmarkStart w:id="171" w:name="_Hlk95685267"/>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0377E91E"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p>
    <w:p w14:paraId="2A36D7AD"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FORMA DE EJECUCIÓN. - </w:t>
      </w:r>
    </w:p>
    <w:p w14:paraId="14FCCF08"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419F2ED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2D3B14A"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E45218C"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1D24E482"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del proceder con el revoque, se verificará que la superficie este uniforme sin polvo, grasas o sustancias que perjudiquen la buena ejecución del ítem</w:t>
      </w:r>
      <w:r w:rsidRPr="00FD0DA3">
        <w:rPr>
          <w:rFonts w:ascii="Tahoma" w:eastAsia="Arial" w:hAnsi="Tahoma" w:cs="Tahoma"/>
          <w:bCs/>
          <w:color w:val="000000"/>
          <w:sz w:val="18"/>
          <w:szCs w:val="18"/>
        </w:rPr>
        <w:t>.</w:t>
      </w:r>
    </w:p>
    <w:p w14:paraId="2B5F113D"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79252BF8"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bookmarkStart w:id="172" w:name="_Hlk95686236"/>
      <w:r w:rsidRPr="00FD0DA3">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2214CEFE"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1355B088"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Preparación del Mortero</w:t>
      </w:r>
    </w:p>
    <w:p w14:paraId="5962051B"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La proporción de cemento arena fina será de 1:3, y la cantidad de agua usada será tal que resulte en una mezcla plástica.</w:t>
      </w:r>
    </w:p>
    <w:p w14:paraId="206AC363"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bookmarkStart w:id="173" w:name="_Hlk95686228"/>
      <w:bookmarkEnd w:id="172"/>
    </w:p>
    <w:p w14:paraId="3AD679FE"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Aplicación del Revestimiento</w:t>
      </w:r>
      <w:bookmarkEnd w:id="173"/>
    </w:p>
    <w:p w14:paraId="5112D49F"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73BF50"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niveladas unas con las otras, con el objeto de asegurar la obtención de una superficie pareja y uniforme.</w:t>
      </w:r>
    </w:p>
    <w:p w14:paraId="257F3AF4"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1D0562C8"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2AB58B6"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regla entre maestra y maestra. Después se efectuará un rayado vertical con clavos a objeto</w:t>
      </w:r>
    </w:p>
    <w:p w14:paraId="327737F4"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de asegurar la adherencia de la segunda capa de acabado.</w:t>
      </w:r>
    </w:p>
    <w:p w14:paraId="22AA4C9B"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A499C4A"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74FDB5BF"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D0DA3">
        <w:rPr>
          <w:rFonts w:ascii="Tahoma" w:eastAsia="Arial" w:hAnsi="Tahoma" w:cs="Tahoma"/>
          <w:sz w:val="18"/>
          <w:szCs w:val="18"/>
        </w:rPr>
        <w:t>mm.</w:t>
      </w:r>
      <w:proofErr w:type="spellEnd"/>
      <w:r w:rsidRPr="00FD0DA3">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D0DA3">
        <w:rPr>
          <w:rFonts w:ascii="Tahoma" w:eastAsia="Arial" w:hAnsi="Tahoma" w:cs="Tahoma"/>
          <w:sz w:val="18"/>
          <w:szCs w:val="18"/>
        </w:rPr>
        <w:t>frotachado</w:t>
      </w:r>
      <w:proofErr w:type="spellEnd"/>
      <w:r w:rsidRPr="00FD0DA3">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0DA3">
        <w:rPr>
          <w:rFonts w:ascii="Tahoma" w:eastAsia="Arial" w:hAnsi="Tahoma" w:cs="Tahoma"/>
          <w:sz w:val="18"/>
          <w:szCs w:val="18"/>
        </w:rPr>
        <w:t>frotachado</w:t>
      </w:r>
      <w:proofErr w:type="spellEnd"/>
      <w:r w:rsidRPr="00FD0DA3">
        <w:rPr>
          <w:rFonts w:ascii="Tahoma" w:eastAsia="Arial" w:hAnsi="Tahoma" w:cs="Tahoma"/>
          <w:sz w:val="18"/>
          <w:szCs w:val="18"/>
        </w:rPr>
        <w:t>).</w:t>
      </w:r>
    </w:p>
    <w:p w14:paraId="44324BC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891368E"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E6C0B3"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107B6813"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9545A98"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6424742D"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6589BEF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6FAA5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06E60C85"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427B003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3C3224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Revoque Interior de Cemento será medido en </w:t>
      </w:r>
      <w:r w:rsidRPr="00FD0DA3">
        <w:rPr>
          <w:rFonts w:ascii="Tahoma" w:eastAsia="Arial" w:hAnsi="Tahoma" w:cs="Tahoma"/>
          <w:b/>
          <w:sz w:val="18"/>
          <w:szCs w:val="18"/>
        </w:rPr>
        <w:t>metros cuadrados</w:t>
      </w:r>
      <w:r w:rsidRPr="00FD0DA3">
        <w:rPr>
          <w:rFonts w:ascii="Tahoma" w:eastAsia="Arial" w:hAnsi="Tahoma" w:cs="Tahoma"/>
          <w:sz w:val="18"/>
          <w:szCs w:val="18"/>
        </w:rPr>
        <w:t xml:space="preserve">, </w:t>
      </w:r>
      <w:r w:rsidRPr="00FD0DA3">
        <w:rPr>
          <w:rFonts w:ascii="Tahoma" w:eastAsia="Arial" w:hAnsi="Tahoma" w:cs="Tahoma"/>
          <w:color w:val="000000"/>
          <w:sz w:val="18"/>
          <w:szCs w:val="18"/>
        </w:rPr>
        <w:t>tomando en cuenta solamente el área de trabajo neto ejecutado y autorizado</w:t>
      </w:r>
      <w:r w:rsidRPr="00FD0DA3">
        <w:rPr>
          <w:rFonts w:ascii="Tahoma" w:eastAsia="Arial" w:hAnsi="Tahoma" w:cs="Tahoma"/>
          <w:sz w:val="18"/>
          <w:szCs w:val="18"/>
        </w:rPr>
        <w:t>.</w:t>
      </w:r>
    </w:p>
    <w:p w14:paraId="7006ECC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4B5CF0D"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bookmarkStart w:id="174" w:name="_Hlk67252147"/>
      <w:r w:rsidRPr="00FD0DA3">
        <w:rPr>
          <w:rFonts w:ascii="Tahoma" w:eastAsia="Arial" w:hAnsi="Tahoma" w:cs="Tahoma"/>
          <w:b/>
          <w:sz w:val="18"/>
          <w:szCs w:val="18"/>
        </w:rPr>
        <w:t>APORTE PROPIO. -</w:t>
      </w:r>
    </w:p>
    <w:p w14:paraId="5DD51A3C" w14:textId="77777777" w:rsidR="003E328D" w:rsidRPr="00FD0DA3" w:rsidRDefault="003E328D" w:rsidP="003E328D">
      <w:pPr>
        <w:widowControl w:val="0"/>
        <w:autoSpaceDE w:val="0"/>
        <w:autoSpaceDN w:val="0"/>
        <w:jc w:val="both"/>
        <w:rPr>
          <w:rFonts w:ascii="Tahoma" w:eastAsia="Arial" w:hAnsi="Tahoma" w:cs="Tahoma"/>
          <w:sz w:val="18"/>
          <w:szCs w:val="18"/>
        </w:rPr>
      </w:pPr>
    </w:p>
    <w:bookmarkEnd w:id="174"/>
    <w:p w14:paraId="535C5AF2"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Los materiales de aporte propio serán aprobados por el Inspector de Proyecto, para garantizar su calidad.</w:t>
      </w:r>
    </w:p>
    <w:p w14:paraId="1919C60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CCE419A" w14:textId="77777777" w:rsidR="003E328D" w:rsidRPr="00FD0DA3" w:rsidRDefault="003E328D" w:rsidP="003E328D">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5FB7629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3E328D" w:rsidRPr="00FD0DA3" w14:paraId="0BB4F73D" w14:textId="77777777" w:rsidTr="00057C93">
        <w:tc>
          <w:tcPr>
            <w:tcW w:w="372" w:type="pct"/>
            <w:shd w:val="clear" w:color="auto" w:fill="1F3864" w:themeFill="accent5" w:themeFillShade="80"/>
          </w:tcPr>
          <w:p w14:paraId="194F5803"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487" w:type="pct"/>
            <w:shd w:val="clear" w:color="auto" w:fill="1F3864" w:themeFill="accent5" w:themeFillShade="80"/>
          </w:tcPr>
          <w:p w14:paraId="13F0344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04" w:type="pct"/>
            <w:shd w:val="clear" w:color="auto" w:fill="1F3864" w:themeFill="accent5" w:themeFillShade="80"/>
          </w:tcPr>
          <w:p w14:paraId="01130CD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37" w:type="pct"/>
            <w:shd w:val="clear" w:color="auto" w:fill="1F3864" w:themeFill="accent5" w:themeFillShade="80"/>
          </w:tcPr>
          <w:p w14:paraId="52E08E0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09E5E84" w14:textId="77777777" w:rsidTr="00057C93">
        <w:tc>
          <w:tcPr>
            <w:tcW w:w="372" w:type="pct"/>
            <w:shd w:val="clear" w:color="auto" w:fill="BDD6EE" w:themeFill="accent1" w:themeFillTint="66"/>
            <w:vAlign w:val="center"/>
          </w:tcPr>
          <w:p w14:paraId="387D9E8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19</w:t>
            </w:r>
          </w:p>
        </w:tc>
        <w:tc>
          <w:tcPr>
            <w:tcW w:w="1487" w:type="pct"/>
            <w:shd w:val="clear" w:color="auto" w:fill="BDD6EE" w:themeFill="accent1" w:themeFillTint="66"/>
          </w:tcPr>
          <w:p w14:paraId="4638545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- 7</w:t>
            </w:r>
          </w:p>
        </w:tc>
        <w:tc>
          <w:tcPr>
            <w:tcW w:w="804" w:type="pct"/>
            <w:shd w:val="clear" w:color="auto" w:fill="BDD6EE" w:themeFill="accent1" w:themeFillTint="66"/>
          </w:tcPr>
          <w:p w14:paraId="7A07CA7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337" w:type="pct"/>
            <w:shd w:val="clear" w:color="auto" w:fill="BDD6EE" w:themeFill="accent1" w:themeFillTint="66"/>
          </w:tcPr>
          <w:p w14:paraId="17EF410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REVOQUE INTERIOR DE YESO</w:t>
            </w:r>
          </w:p>
        </w:tc>
      </w:tr>
    </w:tbl>
    <w:p w14:paraId="669CD7E6" w14:textId="77777777" w:rsidR="003E328D" w:rsidRPr="00FD0DA3" w:rsidRDefault="003E328D" w:rsidP="003E328D">
      <w:pPr>
        <w:widowControl w:val="0"/>
        <w:autoSpaceDE w:val="0"/>
        <w:autoSpaceDN w:val="0"/>
        <w:jc w:val="both"/>
        <w:rPr>
          <w:rFonts w:ascii="Tahoma" w:eastAsia="Arial" w:hAnsi="Tahoma" w:cs="Tahoma"/>
          <w:b/>
          <w:bCs/>
          <w:sz w:val="18"/>
          <w:szCs w:val="18"/>
        </w:rPr>
      </w:pPr>
    </w:p>
    <w:p w14:paraId="2A138C9D"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DESCRIPCIÓN. -</w:t>
      </w:r>
    </w:p>
    <w:p w14:paraId="4B0638C1" w14:textId="77777777" w:rsidR="003E328D" w:rsidRPr="00FD0DA3" w:rsidRDefault="003E328D" w:rsidP="003E328D">
      <w:pPr>
        <w:widowControl w:val="0"/>
        <w:autoSpaceDE w:val="0"/>
        <w:autoSpaceDN w:val="0"/>
        <w:jc w:val="both"/>
        <w:rPr>
          <w:rFonts w:ascii="Tahoma" w:eastAsia="Arial" w:hAnsi="Tahoma" w:cs="Tahoma"/>
          <w:sz w:val="18"/>
          <w:szCs w:val="18"/>
        </w:rPr>
      </w:pPr>
    </w:p>
    <w:p w14:paraId="48BC162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2AAF8C2" w14:textId="77777777" w:rsidR="003E328D" w:rsidRPr="00FD0DA3" w:rsidRDefault="003E328D" w:rsidP="003E328D">
      <w:pPr>
        <w:widowControl w:val="0"/>
        <w:autoSpaceDE w:val="0"/>
        <w:autoSpaceDN w:val="0"/>
        <w:jc w:val="both"/>
        <w:rPr>
          <w:rFonts w:ascii="Tahoma" w:eastAsia="Arial" w:hAnsi="Tahoma" w:cs="Tahoma"/>
          <w:sz w:val="18"/>
          <w:szCs w:val="18"/>
        </w:rPr>
      </w:pPr>
    </w:p>
    <w:p w14:paraId="241630D3"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025BDC5B" w14:textId="77777777" w:rsidR="003E328D" w:rsidRPr="00FD0DA3" w:rsidRDefault="003E328D" w:rsidP="003E328D">
      <w:pPr>
        <w:widowControl w:val="0"/>
        <w:tabs>
          <w:tab w:val="left" w:pos="8711"/>
        </w:tabs>
        <w:autoSpaceDE w:val="0"/>
        <w:autoSpaceDN w:val="0"/>
        <w:rPr>
          <w:rFonts w:ascii="Tahoma" w:eastAsia="Arial" w:hAnsi="Tahoma" w:cs="Tahoma"/>
          <w:sz w:val="18"/>
          <w:szCs w:val="18"/>
        </w:rPr>
      </w:pPr>
    </w:p>
    <w:p w14:paraId="19215066" w14:textId="77777777" w:rsidR="003E328D" w:rsidRPr="00FD0DA3" w:rsidRDefault="003E328D" w:rsidP="003E328D">
      <w:pPr>
        <w:widowControl w:val="0"/>
        <w:autoSpaceDE w:val="0"/>
        <w:autoSpaceDN w:val="0"/>
        <w:rPr>
          <w:rFonts w:ascii="Tahoma" w:eastAsia="Arial" w:hAnsi="Tahoma" w:cs="Tahoma"/>
          <w:kern w:val="28"/>
          <w:sz w:val="18"/>
          <w:szCs w:val="18"/>
        </w:rPr>
      </w:pPr>
      <w:bookmarkStart w:id="175" w:name="_Hlk95425768"/>
      <w:r w:rsidRPr="00FD0DA3">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14:paraId="2E161B85" w14:textId="77777777" w:rsidR="003E328D" w:rsidRPr="00FD0DA3" w:rsidRDefault="003E328D" w:rsidP="003E328D">
      <w:pPr>
        <w:widowControl w:val="0"/>
        <w:autoSpaceDE w:val="0"/>
        <w:autoSpaceDN w:val="0"/>
        <w:jc w:val="both"/>
        <w:rPr>
          <w:rFonts w:ascii="Tahoma" w:eastAsia="Arial" w:hAnsi="Tahoma" w:cs="Tahoma"/>
          <w:sz w:val="18"/>
          <w:szCs w:val="18"/>
        </w:rPr>
      </w:pPr>
    </w:p>
    <w:p w14:paraId="212A8C38"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FORMA DE EJECUCIÓN. -</w:t>
      </w:r>
    </w:p>
    <w:p w14:paraId="7851FE15" w14:textId="77777777" w:rsidR="003E328D" w:rsidRPr="00FD0DA3" w:rsidRDefault="003E328D" w:rsidP="003E328D">
      <w:pPr>
        <w:widowControl w:val="0"/>
        <w:autoSpaceDE w:val="0"/>
        <w:autoSpaceDN w:val="0"/>
        <w:jc w:val="both"/>
        <w:rPr>
          <w:rFonts w:ascii="Tahoma" w:eastAsia="Arial" w:hAnsi="Tahoma" w:cs="Tahoma"/>
          <w:sz w:val="18"/>
          <w:szCs w:val="18"/>
        </w:rPr>
      </w:pPr>
    </w:p>
    <w:p w14:paraId="7C8D5F3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68BB1DA" w14:textId="77777777" w:rsidR="003E328D" w:rsidRPr="00FD0DA3" w:rsidRDefault="003E328D" w:rsidP="003E328D">
      <w:pPr>
        <w:widowControl w:val="0"/>
        <w:autoSpaceDE w:val="0"/>
        <w:autoSpaceDN w:val="0"/>
        <w:jc w:val="both"/>
        <w:rPr>
          <w:rFonts w:ascii="Tahoma" w:eastAsia="Arial" w:hAnsi="Tahoma" w:cs="Tahoma"/>
          <w:sz w:val="18"/>
          <w:szCs w:val="18"/>
        </w:rPr>
      </w:pPr>
    </w:p>
    <w:p w14:paraId="4832DA6D"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bookmarkStart w:id="176" w:name="_Hlk161513692"/>
      <w:r w:rsidRPr="00FD0DA3">
        <w:rPr>
          <w:rFonts w:ascii="Tahoma" w:eastAsia="Arial" w:hAnsi="Tahoma" w:cs="Tahoma"/>
          <w:b/>
          <w:sz w:val="18"/>
          <w:szCs w:val="18"/>
        </w:rPr>
        <w:t>Preparación de la Superficie</w:t>
      </w:r>
    </w:p>
    <w:bookmarkEnd w:id="176"/>
    <w:p w14:paraId="61F26675"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 la colocación de las maestras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 revisarse las superficies a revestir verificando no existan partes sueltas o mal ejecutadas.</w:t>
      </w:r>
    </w:p>
    <w:p w14:paraId="2B516EB2" w14:textId="77777777" w:rsidR="003E328D" w:rsidRPr="00FD0DA3" w:rsidRDefault="003E328D" w:rsidP="003E328D">
      <w:pPr>
        <w:widowControl w:val="0"/>
        <w:autoSpaceDE w:val="0"/>
        <w:autoSpaceDN w:val="0"/>
        <w:jc w:val="both"/>
        <w:rPr>
          <w:rFonts w:ascii="Tahoma" w:eastAsia="Arial" w:hAnsi="Tahoma" w:cs="Tahoma"/>
          <w:sz w:val="18"/>
          <w:szCs w:val="18"/>
        </w:rPr>
      </w:pPr>
    </w:p>
    <w:p w14:paraId="6E10747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0851A060" w14:textId="77777777" w:rsidR="003E328D" w:rsidRPr="00FD0DA3" w:rsidRDefault="003E328D" w:rsidP="003E328D">
      <w:pPr>
        <w:widowControl w:val="0"/>
        <w:autoSpaceDE w:val="0"/>
        <w:autoSpaceDN w:val="0"/>
        <w:jc w:val="both"/>
        <w:rPr>
          <w:rFonts w:ascii="Tahoma" w:eastAsia="Arial" w:hAnsi="Tahoma" w:cs="Tahoma"/>
          <w:sz w:val="18"/>
          <w:szCs w:val="18"/>
        </w:rPr>
      </w:pPr>
    </w:p>
    <w:p w14:paraId="3E8248E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Yeso</w:t>
      </w:r>
    </w:p>
    <w:p w14:paraId="2734CC4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preparación del yeso deberá seguir las indicaciones del proveedor las cuales deberán tener el detalle paso a paso.</w:t>
      </w:r>
    </w:p>
    <w:p w14:paraId="2F8E406C" w14:textId="77777777" w:rsidR="003E328D" w:rsidRPr="00FD0DA3" w:rsidRDefault="003E328D" w:rsidP="003E328D">
      <w:pPr>
        <w:widowControl w:val="0"/>
        <w:autoSpaceDE w:val="0"/>
        <w:autoSpaceDN w:val="0"/>
        <w:jc w:val="both"/>
        <w:rPr>
          <w:rFonts w:ascii="Tahoma" w:eastAsia="Arial" w:hAnsi="Tahoma" w:cs="Tahoma"/>
          <w:sz w:val="18"/>
          <w:szCs w:val="18"/>
        </w:rPr>
      </w:pPr>
    </w:p>
    <w:p w14:paraId="7F4A4DA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09187AF" w14:textId="77777777" w:rsidR="003E328D" w:rsidRPr="00FD0DA3" w:rsidRDefault="003E328D" w:rsidP="003E328D">
      <w:pPr>
        <w:widowControl w:val="0"/>
        <w:autoSpaceDE w:val="0"/>
        <w:autoSpaceDN w:val="0"/>
        <w:jc w:val="both"/>
        <w:rPr>
          <w:rFonts w:ascii="Tahoma" w:eastAsia="Arial" w:hAnsi="Tahoma" w:cs="Tahoma"/>
          <w:sz w:val="18"/>
          <w:szCs w:val="18"/>
        </w:rPr>
      </w:pPr>
    </w:p>
    <w:p w14:paraId="4A0F2F32"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Preparación de la Superficie</w:t>
      </w:r>
    </w:p>
    <w:p w14:paraId="43927D3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el caso de muros de ladrillo se limpiarán los mismos en forma cuidadosa, removiendo</w:t>
      </w:r>
    </w:p>
    <w:p w14:paraId="65DA579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aquellos materiales extraños o residuos de morteros.</w:t>
      </w:r>
    </w:p>
    <w:p w14:paraId="045FD118" w14:textId="77777777" w:rsidR="003E328D" w:rsidRPr="00FD0DA3" w:rsidRDefault="003E328D" w:rsidP="003E328D">
      <w:pPr>
        <w:widowControl w:val="0"/>
        <w:autoSpaceDE w:val="0"/>
        <w:autoSpaceDN w:val="0"/>
        <w:jc w:val="both"/>
        <w:rPr>
          <w:rFonts w:ascii="Tahoma" w:eastAsia="Arial" w:hAnsi="Tahoma" w:cs="Tahoma"/>
          <w:sz w:val="18"/>
          <w:szCs w:val="18"/>
        </w:rPr>
      </w:pPr>
    </w:p>
    <w:p w14:paraId="6AE53BE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colocarán maestras a distancias no mayores a dos (2) metros, cuidando de que éstas,</w:t>
      </w:r>
    </w:p>
    <w:p w14:paraId="7737802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estén perfectamente niveladas entre sí, a fin de asegurar la obtención de una superficie</w:t>
      </w:r>
    </w:p>
    <w:p w14:paraId="273D435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pareja y uniforme.</w:t>
      </w:r>
    </w:p>
    <w:p w14:paraId="744D70B1" w14:textId="77777777" w:rsidR="003E328D" w:rsidRPr="00FD0DA3" w:rsidRDefault="003E328D" w:rsidP="003E328D">
      <w:pPr>
        <w:widowControl w:val="0"/>
        <w:autoSpaceDE w:val="0"/>
        <w:autoSpaceDN w:val="0"/>
        <w:jc w:val="both"/>
        <w:rPr>
          <w:rFonts w:ascii="Tahoma" w:eastAsia="Arial" w:hAnsi="Tahoma" w:cs="Tahoma"/>
          <w:sz w:val="18"/>
          <w:szCs w:val="18"/>
        </w:rPr>
      </w:pPr>
    </w:p>
    <w:p w14:paraId="59E91B74"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Aplicación del Yeso</w:t>
      </w:r>
    </w:p>
    <w:p w14:paraId="5ECF135F" w14:textId="77777777" w:rsidR="003E328D" w:rsidRPr="00FD0DA3" w:rsidRDefault="003E328D" w:rsidP="003E328D">
      <w:pPr>
        <w:widowControl w:val="0"/>
        <w:autoSpaceDE w:val="0"/>
        <w:autoSpaceDN w:val="0"/>
        <w:jc w:val="both"/>
        <w:rPr>
          <w:rFonts w:ascii="Tahoma" w:eastAsia="Arial" w:hAnsi="Tahoma" w:cs="Tahoma"/>
          <w:sz w:val="18"/>
          <w:szCs w:val="18"/>
        </w:rPr>
      </w:pPr>
      <w:bookmarkStart w:id="177" w:name="_Hlk95426443"/>
      <w:r w:rsidRPr="00FD0DA3">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D0DA3">
        <w:rPr>
          <w:rFonts w:ascii="Tahoma" w:eastAsia="Arial" w:hAnsi="Tahoma" w:cs="Tahoma"/>
          <w:sz w:val="18"/>
          <w:szCs w:val="18"/>
        </w:rPr>
        <w:t>mm.</w:t>
      </w:r>
      <w:proofErr w:type="spellEnd"/>
      <w:r w:rsidRPr="00FD0DA3">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14:paraId="4927025F" w14:textId="77777777" w:rsidR="003E328D" w:rsidRPr="00FD0DA3" w:rsidRDefault="003E328D" w:rsidP="003E328D">
      <w:pPr>
        <w:widowControl w:val="0"/>
        <w:autoSpaceDE w:val="0"/>
        <w:autoSpaceDN w:val="0"/>
        <w:jc w:val="both"/>
        <w:rPr>
          <w:rFonts w:ascii="Tahoma" w:eastAsia="Arial" w:hAnsi="Tahoma" w:cs="Tahoma"/>
          <w:sz w:val="18"/>
          <w:szCs w:val="18"/>
        </w:rPr>
      </w:pPr>
    </w:p>
    <w:p w14:paraId="7892CEB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los revoques señalados a continuación:</w:t>
      </w:r>
    </w:p>
    <w:p w14:paraId="3310A137" w14:textId="77777777" w:rsidR="003E328D" w:rsidRPr="00FD0DA3" w:rsidRDefault="003E328D" w:rsidP="003E328D">
      <w:pPr>
        <w:widowControl w:val="0"/>
        <w:autoSpaceDE w:val="0"/>
        <w:autoSpaceDN w:val="0"/>
        <w:jc w:val="both"/>
        <w:rPr>
          <w:rFonts w:ascii="Tahoma" w:eastAsia="Arial" w:hAnsi="Tahoma" w:cs="Tahoma"/>
          <w:sz w:val="18"/>
          <w:szCs w:val="18"/>
        </w:rPr>
      </w:pPr>
    </w:p>
    <w:p w14:paraId="20057BF2" w14:textId="77777777" w:rsidR="003E328D" w:rsidRPr="00FD0DA3" w:rsidRDefault="003E328D" w:rsidP="003E328D">
      <w:pPr>
        <w:widowControl w:val="0"/>
        <w:numPr>
          <w:ilvl w:val="0"/>
          <w:numId w:val="117"/>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superficies porosas.</w:t>
      </w:r>
    </w:p>
    <w:p w14:paraId="0D70B8E7" w14:textId="77777777" w:rsidR="003E328D" w:rsidRPr="00FD0DA3" w:rsidRDefault="003E328D" w:rsidP="003E328D">
      <w:pPr>
        <w:widowControl w:val="0"/>
        <w:numPr>
          <w:ilvl w:val="0"/>
          <w:numId w:val="117"/>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bordes o esquinas en elementos de hormigón.</w:t>
      </w:r>
    </w:p>
    <w:p w14:paraId="38721C0F" w14:textId="77777777" w:rsidR="003E328D" w:rsidRPr="00FD0DA3" w:rsidRDefault="003E328D" w:rsidP="003E328D">
      <w:pPr>
        <w:widowControl w:val="0"/>
        <w:numPr>
          <w:ilvl w:val="0"/>
          <w:numId w:val="117"/>
        </w:numPr>
        <w:autoSpaceDE w:val="0"/>
        <w:autoSpaceDN w:val="0"/>
        <w:jc w:val="both"/>
        <w:rPr>
          <w:rFonts w:ascii="Tahoma" w:eastAsia="Arial" w:hAnsi="Tahoma" w:cs="Tahoma"/>
          <w:sz w:val="18"/>
          <w:szCs w:val="18"/>
        </w:rPr>
      </w:pPr>
      <w:r w:rsidRPr="00FD0DA3">
        <w:rPr>
          <w:rFonts w:ascii="Tahoma" w:eastAsia="Arial" w:hAnsi="Tahoma" w:cs="Tahoma"/>
          <w:sz w:val="18"/>
          <w:szCs w:val="18"/>
        </w:rPr>
        <w:t>Reparación de grietas en estucos.</w:t>
      </w:r>
    </w:p>
    <w:p w14:paraId="0CAB3063" w14:textId="77777777" w:rsidR="003E328D" w:rsidRPr="00FD0DA3" w:rsidRDefault="003E328D" w:rsidP="003E328D">
      <w:pPr>
        <w:widowControl w:val="0"/>
        <w:numPr>
          <w:ilvl w:val="0"/>
          <w:numId w:val="117"/>
        </w:numPr>
        <w:autoSpaceDE w:val="0"/>
        <w:autoSpaceDN w:val="0"/>
        <w:jc w:val="both"/>
        <w:rPr>
          <w:rFonts w:ascii="Tahoma" w:eastAsia="Arial" w:hAnsi="Tahoma" w:cs="Tahoma"/>
          <w:sz w:val="18"/>
          <w:szCs w:val="18"/>
        </w:rPr>
      </w:pPr>
      <w:r w:rsidRPr="00FD0DA3">
        <w:rPr>
          <w:rFonts w:ascii="Tahoma" w:eastAsia="Arial" w:hAnsi="Tahoma" w:cs="Tahoma"/>
          <w:sz w:val="18"/>
          <w:szCs w:val="18"/>
        </w:rPr>
        <w:t>Regulación de superficies en espesores mínimos.</w:t>
      </w:r>
    </w:p>
    <w:p w14:paraId="1E6BFDA4" w14:textId="77777777" w:rsidR="003E328D" w:rsidRPr="00FD0DA3" w:rsidRDefault="003E328D" w:rsidP="003E328D">
      <w:pPr>
        <w:widowControl w:val="0"/>
        <w:autoSpaceDE w:val="0"/>
        <w:autoSpaceDN w:val="0"/>
        <w:jc w:val="both"/>
        <w:rPr>
          <w:rFonts w:ascii="Tahoma" w:eastAsia="Arial" w:hAnsi="Tahoma" w:cs="Tahoma"/>
          <w:sz w:val="18"/>
          <w:szCs w:val="18"/>
        </w:rPr>
      </w:pPr>
    </w:p>
    <w:p w14:paraId="2FEE2E7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5F79FD79" w14:textId="77777777" w:rsidR="003E328D" w:rsidRPr="00FD0DA3" w:rsidRDefault="003E328D" w:rsidP="003E328D">
      <w:pPr>
        <w:widowControl w:val="0"/>
        <w:autoSpaceDE w:val="0"/>
        <w:autoSpaceDN w:val="0"/>
        <w:jc w:val="both"/>
        <w:rPr>
          <w:rFonts w:ascii="Tahoma" w:eastAsia="Arial" w:hAnsi="Tahoma" w:cs="Tahoma"/>
          <w:sz w:val="18"/>
          <w:szCs w:val="18"/>
        </w:rPr>
      </w:pPr>
    </w:p>
    <w:p w14:paraId="65FDEE29"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9A6879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D0DA3">
        <w:rPr>
          <w:rFonts w:ascii="Tahoma" w:eastAsia="Arial" w:hAnsi="Tahoma" w:cs="Tahoma"/>
          <w:sz w:val="18"/>
          <w:szCs w:val="18"/>
        </w:rPr>
        <w:t>descascaramientos</w:t>
      </w:r>
      <w:proofErr w:type="spellEnd"/>
      <w:r w:rsidRPr="00FD0DA3">
        <w:rPr>
          <w:rFonts w:ascii="Tahoma" w:eastAsia="Arial" w:hAnsi="Tahoma" w:cs="Tahoma"/>
          <w:sz w:val="18"/>
          <w:szCs w:val="18"/>
        </w:rPr>
        <w:t xml:space="preserve">, </w:t>
      </w:r>
      <w:r w:rsidRPr="00FD0DA3">
        <w:rPr>
          <w:rFonts w:ascii="Tahoma" w:eastAsia="Arial" w:hAnsi="Tahoma" w:cs="Tahoma"/>
          <w:sz w:val="18"/>
          <w:szCs w:val="18"/>
        </w:rPr>
        <w:lastRenderedPageBreak/>
        <w:t>hinchazón, textura indeseable o fisuración.</w:t>
      </w:r>
    </w:p>
    <w:p w14:paraId="64AD816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F493CEE" w14:textId="77777777" w:rsidR="003E328D" w:rsidRPr="00FD0DA3" w:rsidRDefault="003E328D" w:rsidP="003E328D">
      <w:pPr>
        <w:widowControl w:val="0"/>
        <w:autoSpaceDE w:val="0"/>
        <w:autoSpaceDN w:val="0"/>
        <w:jc w:val="both"/>
        <w:rPr>
          <w:rFonts w:ascii="Tahoma" w:eastAsia="Arial" w:hAnsi="Tahoma" w:cs="Tahoma"/>
          <w:b/>
          <w:bCs/>
          <w:sz w:val="18"/>
          <w:szCs w:val="18"/>
        </w:rPr>
      </w:pPr>
      <w:r w:rsidRPr="00FD0DA3">
        <w:rPr>
          <w:rFonts w:ascii="Tahoma" w:eastAsia="Arial" w:hAnsi="Tahoma" w:cs="Tahoma"/>
          <w:b/>
          <w:bCs/>
          <w:sz w:val="18"/>
          <w:szCs w:val="18"/>
        </w:rPr>
        <w:t>MEDICIÓN. -</w:t>
      </w:r>
    </w:p>
    <w:p w14:paraId="67B3565E" w14:textId="77777777" w:rsidR="003E328D" w:rsidRPr="00FD0DA3" w:rsidRDefault="003E328D" w:rsidP="003E328D">
      <w:pPr>
        <w:widowControl w:val="0"/>
        <w:autoSpaceDE w:val="0"/>
        <w:autoSpaceDN w:val="0"/>
        <w:jc w:val="both"/>
        <w:rPr>
          <w:rFonts w:ascii="Tahoma" w:eastAsia="Arial" w:hAnsi="Tahoma" w:cs="Tahoma"/>
          <w:sz w:val="18"/>
          <w:szCs w:val="18"/>
        </w:rPr>
      </w:pPr>
    </w:p>
    <w:p w14:paraId="6605412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revoque interior de yeso de las superficies de muros en la construcción se medirá en</w:t>
      </w:r>
      <w:r w:rsidRPr="00FD0DA3">
        <w:rPr>
          <w:rFonts w:ascii="Tahoma" w:eastAsia="Arial" w:hAnsi="Tahoma" w:cs="Tahoma"/>
          <w:b/>
          <w:sz w:val="18"/>
          <w:szCs w:val="18"/>
        </w:rPr>
        <w:t xml:space="preserve"> metros cuadrados,</w:t>
      </w:r>
      <w:r w:rsidRPr="00FD0DA3">
        <w:rPr>
          <w:rFonts w:ascii="Tahoma" w:eastAsia="Arial" w:hAnsi="Tahoma" w:cs="Tahoma"/>
          <w:sz w:val="18"/>
          <w:szCs w:val="18"/>
        </w:rPr>
        <w:t xml:space="preserve"> tomando en cuenta solamente el área neta de trabajo ejecutado y autorizado.</w:t>
      </w:r>
    </w:p>
    <w:p w14:paraId="72A1F37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A065587"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00BFD8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709E396" w14:textId="77777777" w:rsidR="003E328D" w:rsidRPr="00FD0DA3" w:rsidRDefault="003E328D" w:rsidP="003E328D">
      <w:pPr>
        <w:widowControl w:val="0"/>
        <w:autoSpaceDE w:val="0"/>
        <w:autoSpaceDN w:val="0"/>
        <w:jc w:val="both"/>
        <w:rPr>
          <w:rFonts w:ascii="Tahoma" w:eastAsia="Arial" w:hAnsi="Tahoma" w:cs="Tahoma"/>
          <w:sz w:val="18"/>
          <w:szCs w:val="18"/>
        </w:rPr>
      </w:pPr>
    </w:p>
    <w:p w14:paraId="716CA62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702F8DB2" w14:textId="77777777" w:rsidR="003E328D" w:rsidRPr="00FD0DA3" w:rsidRDefault="003E328D" w:rsidP="003E328D">
      <w:pPr>
        <w:spacing w:line="300" w:lineRule="auto"/>
        <w:jc w:val="both"/>
        <w:rPr>
          <w:rFonts w:ascii="Tahoma" w:hAnsi="Tahoma" w:cs="Tahoma"/>
          <w:b/>
          <w:i/>
          <w:sz w:val="18"/>
          <w:szCs w:val="18"/>
          <w:u w:val="single"/>
        </w:rPr>
      </w:pPr>
    </w:p>
    <w:p w14:paraId="6B5BC9FE"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3E328D" w:rsidRPr="00FD0DA3" w14:paraId="2E76B9E8" w14:textId="77777777" w:rsidTr="00057C93">
        <w:tc>
          <w:tcPr>
            <w:tcW w:w="299" w:type="pct"/>
            <w:shd w:val="clear" w:color="auto" w:fill="1F3864" w:themeFill="accent5" w:themeFillShade="80"/>
          </w:tcPr>
          <w:p w14:paraId="3B60F781"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54" w:type="pct"/>
            <w:shd w:val="clear" w:color="auto" w:fill="1F3864" w:themeFill="accent5" w:themeFillShade="80"/>
          </w:tcPr>
          <w:p w14:paraId="1203EEC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6" w:type="pct"/>
            <w:shd w:val="clear" w:color="auto" w:fill="1F3864" w:themeFill="accent5" w:themeFillShade="80"/>
          </w:tcPr>
          <w:p w14:paraId="3BECE74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01" w:type="pct"/>
            <w:shd w:val="clear" w:color="auto" w:fill="1F3864" w:themeFill="accent5" w:themeFillShade="80"/>
          </w:tcPr>
          <w:p w14:paraId="0A710FC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3F1A8E2" w14:textId="77777777" w:rsidTr="00057C93">
        <w:tc>
          <w:tcPr>
            <w:tcW w:w="299" w:type="pct"/>
            <w:shd w:val="clear" w:color="auto" w:fill="BDD6EE" w:themeFill="accent1" w:themeFillTint="66"/>
            <w:vAlign w:val="center"/>
          </w:tcPr>
          <w:p w14:paraId="1BC6BBB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20</w:t>
            </w:r>
          </w:p>
        </w:tc>
        <w:tc>
          <w:tcPr>
            <w:tcW w:w="1054" w:type="pct"/>
            <w:shd w:val="clear" w:color="auto" w:fill="BDD6EE" w:themeFill="accent1" w:themeFillTint="66"/>
            <w:vAlign w:val="center"/>
          </w:tcPr>
          <w:p w14:paraId="321D464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VAC-OG-MES-1</w:t>
            </w:r>
          </w:p>
        </w:tc>
        <w:tc>
          <w:tcPr>
            <w:tcW w:w="646" w:type="pct"/>
            <w:shd w:val="clear" w:color="auto" w:fill="BDD6EE" w:themeFill="accent1" w:themeFillTint="66"/>
            <w:vAlign w:val="center"/>
          </w:tcPr>
          <w:p w14:paraId="281E255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01" w:type="pct"/>
            <w:shd w:val="clear" w:color="auto" w:fill="BDD6EE" w:themeFill="accent1" w:themeFillTint="66"/>
            <w:vAlign w:val="center"/>
          </w:tcPr>
          <w:p w14:paraId="278AD3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MESÓN DE HORMIGÓN ARMADO PARA COCINA</w:t>
            </w:r>
          </w:p>
        </w:tc>
      </w:tr>
    </w:tbl>
    <w:p w14:paraId="38E8A1E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F97A61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7CB4FF2"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1DC6A20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68419E7B" w14:textId="77777777" w:rsidR="003E328D" w:rsidRPr="00FD0DA3" w:rsidRDefault="003E328D" w:rsidP="003E328D">
      <w:pPr>
        <w:widowControl w:val="0"/>
        <w:autoSpaceDE w:val="0"/>
        <w:autoSpaceDN w:val="0"/>
        <w:jc w:val="both"/>
        <w:rPr>
          <w:rFonts w:ascii="Tahoma" w:eastAsia="Arial" w:hAnsi="Tahoma" w:cs="Tahoma"/>
          <w:sz w:val="18"/>
          <w:szCs w:val="18"/>
        </w:rPr>
      </w:pPr>
    </w:p>
    <w:p w14:paraId="3869D5A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F3598D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6356D0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AA3DE0F" w14:textId="77777777" w:rsidR="003E328D" w:rsidRPr="00FD0DA3" w:rsidRDefault="003E328D" w:rsidP="003E328D">
      <w:pPr>
        <w:widowControl w:val="0"/>
        <w:autoSpaceDE w:val="0"/>
        <w:autoSpaceDN w:val="0"/>
        <w:adjustRightInd w:val="0"/>
        <w:jc w:val="both"/>
        <w:rPr>
          <w:rFonts w:ascii="Tahoma" w:hAnsi="Tahoma" w:cs="Tahoma"/>
          <w:color w:val="000000"/>
          <w:sz w:val="18"/>
          <w:szCs w:val="18"/>
        </w:rPr>
      </w:pPr>
    </w:p>
    <w:p w14:paraId="5B8ADAB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78F55C3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7DFC3F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6D7255"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27C8091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4012560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A7B491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6B015E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C45263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se deberán cumplir con las siguientes directrices referidas a la ejecución.</w:t>
      </w:r>
    </w:p>
    <w:p w14:paraId="73D904DE" w14:textId="77777777" w:rsidR="003E328D" w:rsidRPr="00FD0DA3" w:rsidRDefault="003E328D" w:rsidP="003E328D">
      <w:pPr>
        <w:widowControl w:val="0"/>
        <w:autoSpaceDE w:val="0"/>
        <w:autoSpaceDN w:val="0"/>
        <w:jc w:val="both"/>
        <w:rPr>
          <w:rFonts w:ascii="Tahoma" w:eastAsia="Arial" w:hAnsi="Tahoma" w:cs="Tahoma"/>
          <w:sz w:val="18"/>
          <w:szCs w:val="18"/>
        </w:rPr>
      </w:pPr>
    </w:p>
    <w:p w14:paraId="679CAB83"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Encofrados</w:t>
      </w:r>
    </w:p>
    <w:p w14:paraId="006CABF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podrán ser de madera, metálicos u otro material lo suficientemente rígido, estanco y estable.</w:t>
      </w:r>
    </w:p>
    <w:p w14:paraId="640DE15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38BCDA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255D8AA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09D4D1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7DA2263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0A1102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casos que el Inspector de proyecto vea conveniente, solicitara al Entidad Ejecutora las respectivas verificaciones </w:t>
      </w:r>
      <w:r w:rsidRPr="00FD0DA3">
        <w:rPr>
          <w:rFonts w:ascii="Tahoma" w:eastAsia="Arial" w:hAnsi="Tahoma" w:cs="Tahoma"/>
          <w:sz w:val="18"/>
          <w:szCs w:val="18"/>
        </w:rPr>
        <w:lastRenderedPageBreak/>
        <w:t>estructurales del encofrado de manera previa.</w:t>
      </w:r>
    </w:p>
    <w:p w14:paraId="4DF591E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0EABCF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2860CB4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462C0A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B849A8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92A310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Limpieza y colocación </w:t>
      </w:r>
    </w:p>
    <w:p w14:paraId="52A77B5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E33690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1550589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Si a momento de colocar el hormigón existieran barras con mortero u hormigón endurecido, éstos se deberán eliminar completamente.</w:t>
      </w:r>
    </w:p>
    <w:p w14:paraId="4663F4E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3B7C79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C6FEA9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C88097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E0B75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CE6173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no especificarse los recubrimientos en los planos, se aplicarán los siguientes:</w:t>
      </w:r>
    </w:p>
    <w:p w14:paraId="62146813"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Ambientes interiores protegidos:                            </w:t>
      </w:r>
      <w:r w:rsidRPr="00FD0DA3">
        <w:rPr>
          <w:rFonts w:ascii="Tahoma" w:eastAsia="Arial" w:hAnsi="Tahoma" w:cs="Tahoma"/>
          <w:sz w:val="18"/>
          <w:szCs w:val="18"/>
        </w:rPr>
        <w:tab/>
      </w:r>
      <w:r w:rsidRPr="00FD0DA3">
        <w:rPr>
          <w:rFonts w:ascii="Tahoma" w:eastAsia="Arial" w:hAnsi="Tahoma" w:cs="Tahoma"/>
          <w:sz w:val="18"/>
          <w:szCs w:val="18"/>
        </w:rPr>
        <w:tab/>
        <w:t>1,0 a 1,5   cm</w:t>
      </w:r>
    </w:p>
    <w:p w14:paraId="43E9805C"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normal:        </w:t>
      </w:r>
      <w:r w:rsidRPr="00FD0DA3">
        <w:rPr>
          <w:rFonts w:ascii="Tahoma" w:eastAsia="Arial" w:hAnsi="Tahoma" w:cs="Tahoma"/>
          <w:sz w:val="18"/>
          <w:szCs w:val="18"/>
        </w:rPr>
        <w:tab/>
      </w:r>
      <w:r w:rsidRPr="00FD0DA3">
        <w:rPr>
          <w:rFonts w:ascii="Tahoma" w:eastAsia="Arial" w:hAnsi="Tahoma" w:cs="Tahoma"/>
          <w:sz w:val="18"/>
          <w:szCs w:val="18"/>
        </w:rPr>
        <w:tab/>
        <w:t xml:space="preserve">          1,5 a 2,0   cm</w:t>
      </w:r>
    </w:p>
    <w:p w14:paraId="6FEE32FE"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húmeda:       </w:t>
      </w:r>
      <w:r w:rsidRPr="00FD0DA3">
        <w:rPr>
          <w:rFonts w:ascii="Tahoma" w:eastAsia="Arial" w:hAnsi="Tahoma" w:cs="Tahoma"/>
          <w:sz w:val="18"/>
          <w:szCs w:val="18"/>
        </w:rPr>
        <w:tab/>
      </w:r>
      <w:r w:rsidRPr="00FD0DA3">
        <w:rPr>
          <w:rFonts w:ascii="Tahoma" w:eastAsia="Arial" w:hAnsi="Tahoma" w:cs="Tahoma"/>
          <w:sz w:val="18"/>
          <w:szCs w:val="18"/>
        </w:rPr>
        <w:tab/>
        <w:t>2,0 a 2,5   cm</w:t>
      </w:r>
    </w:p>
    <w:p w14:paraId="202737DB" w14:textId="77777777" w:rsidR="003E328D" w:rsidRPr="00FD0DA3" w:rsidRDefault="003E328D" w:rsidP="003E328D">
      <w:pPr>
        <w:widowControl w:val="0"/>
        <w:numPr>
          <w:ilvl w:val="0"/>
          <w:numId w:val="97"/>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Elementos expuestos a la atmósfera corrosiva:      </w:t>
      </w:r>
      <w:r w:rsidRPr="00FD0DA3">
        <w:rPr>
          <w:rFonts w:ascii="Tahoma" w:eastAsia="Arial" w:hAnsi="Tahoma" w:cs="Tahoma"/>
          <w:sz w:val="18"/>
          <w:szCs w:val="18"/>
        </w:rPr>
        <w:tab/>
      </w:r>
      <w:r w:rsidRPr="00FD0DA3">
        <w:rPr>
          <w:rFonts w:ascii="Tahoma" w:eastAsia="Arial" w:hAnsi="Tahoma" w:cs="Tahoma"/>
          <w:sz w:val="18"/>
          <w:szCs w:val="18"/>
        </w:rPr>
        <w:tab/>
        <w:t>3,0 a 3,5   cm</w:t>
      </w:r>
    </w:p>
    <w:p w14:paraId="1B96908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7A330E7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cuidará especialmente que todas las armaduras queden protegidas mediante los recubrimientos mínimos especificados en los planos. </w:t>
      </w:r>
    </w:p>
    <w:p w14:paraId="13BFB8E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D24B07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Todos los cruces de barras deberán atarse en forma adecuada con alambre de amarre o accesorios previamente aprobados.</w:t>
      </w:r>
    </w:p>
    <w:p w14:paraId="43926A1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2FD02A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F5B4B4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0C64E79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b/>
          <w:sz w:val="18"/>
          <w:szCs w:val="18"/>
        </w:rPr>
        <w:t>Armado de Fierros</w:t>
      </w:r>
    </w:p>
    <w:p w14:paraId="1615A08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6BBA9D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86E83C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dispondrá un sitio específico en la obra para el doblado y preparación de armaduras con las herramientas adecuadas.</w:t>
      </w:r>
    </w:p>
    <w:p w14:paraId="42C3374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62B5BC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6BDC3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CEC39C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D7103D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3AD680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Las barras de fierro que fueron dobladas no podrán ser enderezadas, ni podrán ser utilizadas nuevamente sin antes eliminar la zona doblada.</w:t>
      </w:r>
    </w:p>
    <w:p w14:paraId="2E7CF0B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A2AA4D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radio mínimo de doblado, así como las longitudes de patillas y ganchos, deberá respetar lo indicado en planos constructivos y la normativa CBH-87.</w:t>
      </w:r>
    </w:p>
    <w:p w14:paraId="2101E30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07076F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Queda terminantemente prohibido el empleo de aceros de diferentes tipos en una misma</w:t>
      </w:r>
      <w:r w:rsidRPr="00FD0DA3">
        <w:rPr>
          <w:rFonts w:ascii="Tahoma" w:eastAsia="Arial" w:hAnsi="Tahoma" w:cs="Tahoma"/>
          <w:color w:val="000000"/>
          <w:sz w:val="18"/>
          <w:szCs w:val="18"/>
        </w:rPr>
        <w:t xml:space="preserve"> sección, salvo ello sea </w:t>
      </w:r>
      <w:r w:rsidRPr="00FD0DA3">
        <w:rPr>
          <w:rFonts w:ascii="Tahoma" w:eastAsia="Arial" w:hAnsi="Tahoma" w:cs="Tahoma"/>
          <w:color w:val="000000"/>
          <w:sz w:val="18"/>
          <w:szCs w:val="18"/>
        </w:rPr>
        <w:lastRenderedPageBreak/>
        <w:t xml:space="preserve">debidamente justificado por la Entidad Ejecutora y aprobado por el </w:t>
      </w:r>
      <w:r w:rsidRPr="00FD0DA3">
        <w:rPr>
          <w:rFonts w:ascii="Tahoma" w:eastAsia="Arial" w:hAnsi="Tahoma" w:cs="Tahoma"/>
          <w:sz w:val="18"/>
          <w:szCs w:val="18"/>
        </w:rPr>
        <w:t>Inspector de proyecto</w:t>
      </w:r>
      <w:r w:rsidRPr="00FD0DA3">
        <w:rPr>
          <w:rFonts w:ascii="Tahoma" w:eastAsia="Arial" w:hAnsi="Tahoma" w:cs="Tahoma"/>
          <w:color w:val="000000"/>
          <w:sz w:val="18"/>
          <w:szCs w:val="18"/>
        </w:rPr>
        <w:t>.</w:t>
      </w:r>
    </w:p>
    <w:p w14:paraId="5590A44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8FAA9E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355F88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42B8665"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Empalmes en las barras</w:t>
      </w:r>
    </w:p>
    <w:p w14:paraId="14CF8B2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198B4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4008977"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realizarán empalmes por superposición de acuerdo al siguiente detalle:</w:t>
      </w:r>
    </w:p>
    <w:p w14:paraId="03A68B73"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7407FDD"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En toda la longitud del empalme se colocarán armaduras transversales suplementarias para mejorar las condiciones del empalme, cuando sea necesario.</w:t>
      </w:r>
    </w:p>
    <w:p w14:paraId="707606E4" w14:textId="77777777" w:rsidR="003E328D" w:rsidRPr="00FD0DA3" w:rsidRDefault="003E328D" w:rsidP="003E328D">
      <w:pPr>
        <w:widowControl w:val="0"/>
        <w:numPr>
          <w:ilvl w:val="0"/>
          <w:numId w:val="113"/>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F34F3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332CA85"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Mezclado</w:t>
      </w:r>
    </w:p>
    <w:p w14:paraId="2E902C8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deberá ser mezclado mecánicamente dosificando por volumen y deseablemente por peso. Para esta tarea:</w:t>
      </w:r>
    </w:p>
    <w:p w14:paraId="6C0A0E10" w14:textId="77777777" w:rsidR="003E328D" w:rsidRPr="00FD0DA3" w:rsidRDefault="003E328D" w:rsidP="003E328D">
      <w:pPr>
        <w:widowControl w:val="0"/>
        <w:numPr>
          <w:ilvl w:val="0"/>
          <w:numId w:val="114"/>
        </w:numPr>
        <w:tabs>
          <w:tab w:val="left" w:pos="560"/>
        </w:tabs>
        <w:autoSpaceDE w:val="0"/>
        <w:autoSpaceDN w:val="0"/>
        <w:ind w:left="567" w:hanging="357"/>
        <w:jc w:val="both"/>
        <w:rPr>
          <w:rFonts w:ascii="Tahoma" w:eastAsia="Arial" w:hAnsi="Tahoma" w:cs="Tahoma"/>
          <w:sz w:val="18"/>
          <w:szCs w:val="18"/>
        </w:rPr>
      </w:pPr>
      <w:r w:rsidRPr="00FD0DA3">
        <w:rPr>
          <w:rFonts w:ascii="Tahoma" w:eastAsia="Arial" w:hAnsi="Tahoma" w:cs="Tahoma"/>
          <w:sz w:val="18"/>
          <w:szCs w:val="18"/>
        </w:rPr>
        <w:t>Se utilizarán una o más hormigoneras de capacidad adecuada y se empleará personal especializado para su manejo.</w:t>
      </w:r>
    </w:p>
    <w:p w14:paraId="58CA6AC8" w14:textId="77777777" w:rsidR="003E328D" w:rsidRPr="00FD0DA3" w:rsidRDefault="003E328D" w:rsidP="003E328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Periódicamente se verificará la uniformidad del mezclado.</w:t>
      </w:r>
    </w:p>
    <w:p w14:paraId="686F54F1" w14:textId="77777777" w:rsidR="003E328D" w:rsidRPr="00FD0DA3" w:rsidRDefault="003E328D" w:rsidP="003E328D">
      <w:pPr>
        <w:widowControl w:val="0"/>
        <w:numPr>
          <w:ilvl w:val="0"/>
          <w:numId w:val="114"/>
        </w:numPr>
        <w:tabs>
          <w:tab w:val="left" w:pos="560"/>
        </w:tabs>
        <w:autoSpaceDE w:val="0"/>
        <w:autoSpaceDN w:val="0"/>
        <w:ind w:hanging="357"/>
        <w:jc w:val="both"/>
        <w:rPr>
          <w:rFonts w:ascii="Tahoma" w:eastAsia="Arial" w:hAnsi="Tahoma" w:cs="Tahoma"/>
          <w:sz w:val="18"/>
          <w:szCs w:val="18"/>
        </w:rPr>
      </w:pPr>
      <w:r w:rsidRPr="00FD0DA3">
        <w:rPr>
          <w:rFonts w:ascii="Tahoma" w:eastAsia="Arial" w:hAnsi="Tahoma" w:cs="Tahoma"/>
          <w:sz w:val="18"/>
          <w:szCs w:val="18"/>
        </w:rPr>
        <w:t>Los materiales componentes serán introducidos en el orden siguiente:</w:t>
      </w:r>
    </w:p>
    <w:p w14:paraId="121A9D09"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parte del agua del mezclado (aproximadamente la mitad)</w:t>
      </w:r>
    </w:p>
    <w:p w14:paraId="220722EF"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6D3FB4D"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grava</w:t>
      </w:r>
    </w:p>
    <w:p w14:paraId="0D5C6F99" w14:textId="77777777" w:rsidR="003E328D" w:rsidRPr="00FD0DA3" w:rsidRDefault="003E328D" w:rsidP="003E328D">
      <w:pPr>
        <w:widowControl w:val="0"/>
        <w:numPr>
          <w:ilvl w:val="0"/>
          <w:numId w:val="115"/>
        </w:numPr>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resto del agua de amasado</w:t>
      </w:r>
    </w:p>
    <w:p w14:paraId="2E320405" w14:textId="77777777" w:rsidR="003E328D" w:rsidRPr="00FD0DA3" w:rsidRDefault="003E328D" w:rsidP="003E328D">
      <w:pPr>
        <w:widowControl w:val="0"/>
        <w:tabs>
          <w:tab w:val="left" w:pos="560"/>
        </w:tabs>
        <w:autoSpaceDE w:val="0"/>
        <w:autoSpaceDN w:val="0"/>
        <w:ind w:left="426"/>
        <w:jc w:val="both"/>
        <w:rPr>
          <w:rFonts w:ascii="Tahoma" w:eastAsia="Arial" w:hAnsi="Tahoma" w:cs="Tahoma"/>
          <w:sz w:val="18"/>
          <w:szCs w:val="18"/>
        </w:rPr>
      </w:pPr>
    </w:p>
    <w:p w14:paraId="4FD0F99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035A5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EAE731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No se permitirá cargar la hormigonera antes de haberse procedido a descargarla totalmente de la batida anterior.  El mezclado manual queda expresamente prohibido.</w:t>
      </w:r>
    </w:p>
    <w:p w14:paraId="6581C98A" w14:textId="77777777" w:rsidR="003E328D" w:rsidRPr="00FD0DA3" w:rsidRDefault="003E328D" w:rsidP="003E328D">
      <w:pPr>
        <w:widowControl w:val="0"/>
        <w:autoSpaceDE w:val="0"/>
        <w:autoSpaceDN w:val="0"/>
        <w:rPr>
          <w:rFonts w:ascii="Tahoma" w:eastAsia="Arial" w:hAnsi="Tahoma" w:cs="Tahoma"/>
          <w:sz w:val="18"/>
          <w:szCs w:val="18"/>
        </w:rPr>
      </w:pPr>
      <w:r w:rsidRPr="00FD0DA3">
        <w:rPr>
          <w:rFonts w:ascii="Tahoma" w:eastAsia="Arial" w:hAnsi="Tahoma" w:cs="Tahoma"/>
          <w:sz w:val="18"/>
          <w:szCs w:val="18"/>
        </w:rPr>
        <w:t>El hormigón será de una consistencia tal que se asegure su trabajabilidad y la manipulación de masas compactas, densas, con aspecto y coloración uniformes.</w:t>
      </w:r>
    </w:p>
    <w:p w14:paraId="3F1D95F7" w14:textId="77777777" w:rsidR="003E328D" w:rsidRPr="00FD0DA3" w:rsidRDefault="003E328D" w:rsidP="003E328D">
      <w:pPr>
        <w:widowControl w:val="0"/>
        <w:autoSpaceDE w:val="0"/>
        <w:autoSpaceDN w:val="0"/>
        <w:rPr>
          <w:rFonts w:ascii="Tahoma" w:eastAsia="Arial" w:hAnsi="Tahoma" w:cs="Tahoma"/>
          <w:sz w:val="18"/>
          <w:szCs w:val="18"/>
        </w:rPr>
      </w:pPr>
    </w:p>
    <w:p w14:paraId="6D0EEE9B" w14:textId="77777777" w:rsidR="003E328D" w:rsidRPr="00FD0DA3" w:rsidRDefault="003E328D" w:rsidP="003E328D">
      <w:pPr>
        <w:widowControl w:val="0"/>
        <w:autoSpaceDE w:val="0"/>
        <w:autoSpaceDN w:val="0"/>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E328D" w:rsidRPr="00FD0DA3" w14:paraId="1A346936" w14:textId="77777777" w:rsidTr="00057C93">
        <w:trPr>
          <w:trHeight w:hRule="exact" w:val="594"/>
          <w:jc w:val="center"/>
        </w:trPr>
        <w:tc>
          <w:tcPr>
            <w:tcW w:w="2056" w:type="dxa"/>
            <w:shd w:val="clear" w:color="auto" w:fill="1F3864" w:themeFill="accent5" w:themeFillShade="80"/>
            <w:vAlign w:val="center"/>
          </w:tcPr>
          <w:p w14:paraId="70E4B441" w14:textId="77777777" w:rsidR="003E328D" w:rsidRPr="00FD0DA3" w:rsidRDefault="003E328D" w:rsidP="00057C93">
            <w:pPr>
              <w:widowControl w:val="0"/>
              <w:autoSpaceDE w:val="0"/>
              <w:autoSpaceDN w:val="0"/>
              <w:jc w:val="center"/>
              <w:rPr>
                <w:rFonts w:ascii="Tahoma" w:eastAsia="Arial" w:hAnsi="Tahoma" w:cs="Tahoma"/>
                <w:b/>
                <w:bCs/>
                <w:color w:val="FFFFFF" w:themeColor="background1"/>
                <w:sz w:val="18"/>
                <w:szCs w:val="18"/>
              </w:rPr>
            </w:pPr>
            <w:r w:rsidRPr="00FD0DA3">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10E41CE0" w14:textId="77777777" w:rsidR="003E328D" w:rsidRPr="00FD0DA3" w:rsidRDefault="003E328D" w:rsidP="00057C93">
            <w:pPr>
              <w:widowControl w:val="0"/>
              <w:autoSpaceDE w:val="0"/>
              <w:autoSpaceDN w:val="0"/>
              <w:jc w:val="center"/>
              <w:rPr>
                <w:rFonts w:ascii="Tahoma" w:eastAsia="Arial" w:hAnsi="Tahoma" w:cs="Tahoma"/>
                <w:b/>
                <w:bCs/>
                <w:color w:val="FFFFFF" w:themeColor="background1"/>
                <w:sz w:val="18"/>
                <w:szCs w:val="18"/>
              </w:rPr>
            </w:pPr>
            <w:r w:rsidRPr="00FD0DA3">
              <w:rPr>
                <w:rFonts w:ascii="Tahoma" w:eastAsia="Arial" w:hAnsi="Tahoma" w:cs="Tahoma"/>
                <w:b/>
                <w:bCs/>
                <w:color w:val="FFFFFF" w:themeColor="background1"/>
                <w:sz w:val="18"/>
                <w:szCs w:val="18"/>
              </w:rPr>
              <w:t>CANTIDAD MÍNIMA DE CEMENTO Kg/m3</w:t>
            </w:r>
          </w:p>
        </w:tc>
      </w:tr>
      <w:tr w:rsidR="003E328D" w:rsidRPr="00FD0DA3" w14:paraId="3CA3CB2D" w14:textId="77777777" w:rsidTr="00057C93">
        <w:trPr>
          <w:trHeight w:hRule="exact" w:val="273"/>
          <w:jc w:val="center"/>
        </w:trPr>
        <w:tc>
          <w:tcPr>
            <w:tcW w:w="2056" w:type="dxa"/>
            <w:shd w:val="clear" w:color="auto" w:fill="auto"/>
            <w:vAlign w:val="center"/>
          </w:tcPr>
          <w:p w14:paraId="67B4FA0E"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1:2:3</w:t>
            </w:r>
          </w:p>
        </w:tc>
        <w:tc>
          <w:tcPr>
            <w:tcW w:w="2901" w:type="dxa"/>
            <w:shd w:val="clear" w:color="auto" w:fill="auto"/>
            <w:vAlign w:val="center"/>
          </w:tcPr>
          <w:p w14:paraId="24E9E931"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350</w:t>
            </w:r>
          </w:p>
        </w:tc>
      </w:tr>
      <w:tr w:rsidR="003E328D" w:rsidRPr="00FD0DA3" w14:paraId="25A09DC8" w14:textId="77777777" w:rsidTr="00057C93">
        <w:trPr>
          <w:trHeight w:hRule="exact" w:val="291"/>
          <w:jc w:val="center"/>
        </w:trPr>
        <w:tc>
          <w:tcPr>
            <w:tcW w:w="2056" w:type="dxa"/>
            <w:shd w:val="clear" w:color="auto" w:fill="auto"/>
            <w:vAlign w:val="center"/>
          </w:tcPr>
          <w:p w14:paraId="72B65709"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1:2:4</w:t>
            </w:r>
          </w:p>
        </w:tc>
        <w:tc>
          <w:tcPr>
            <w:tcW w:w="2901" w:type="dxa"/>
            <w:shd w:val="clear" w:color="auto" w:fill="auto"/>
            <w:vAlign w:val="center"/>
          </w:tcPr>
          <w:p w14:paraId="5835DE5E"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300</w:t>
            </w:r>
          </w:p>
        </w:tc>
      </w:tr>
      <w:tr w:rsidR="003E328D" w:rsidRPr="00FD0DA3" w14:paraId="5A0566A1" w14:textId="77777777" w:rsidTr="00057C93">
        <w:trPr>
          <w:trHeight w:hRule="exact" w:val="295"/>
          <w:jc w:val="center"/>
        </w:trPr>
        <w:tc>
          <w:tcPr>
            <w:tcW w:w="2056" w:type="dxa"/>
            <w:shd w:val="clear" w:color="auto" w:fill="auto"/>
            <w:vAlign w:val="center"/>
          </w:tcPr>
          <w:p w14:paraId="1DD1CF22"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1:3:4</w:t>
            </w:r>
          </w:p>
        </w:tc>
        <w:tc>
          <w:tcPr>
            <w:tcW w:w="2901" w:type="dxa"/>
            <w:shd w:val="clear" w:color="auto" w:fill="auto"/>
            <w:vAlign w:val="center"/>
          </w:tcPr>
          <w:p w14:paraId="15041E26"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265</w:t>
            </w:r>
          </w:p>
        </w:tc>
      </w:tr>
      <w:tr w:rsidR="003E328D" w:rsidRPr="00FD0DA3" w14:paraId="5B3E4E04" w14:textId="77777777" w:rsidTr="00057C93">
        <w:trPr>
          <w:trHeight w:hRule="exact" w:val="271"/>
          <w:jc w:val="center"/>
        </w:trPr>
        <w:tc>
          <w:tcPr>
            <w:tcW w:w="2056" w:type="dxa"/>
            <w:shd w:val="clear" w:color="auto" w:fill="auto"/>
            <w:vAlign w:val="center"/>
          </w:tcPr>
          <w:p w14:paraId="1C3F0BA0"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1:3:5</w:t>
            </w:r>
          </w:p>
        </w:tc>
        <w:tc>
          <w:tcPr>
            <w:tcW w:w="2901" w:type="dxa"/>
            <w:shd w:val="clear" w:color="auto" w:fill="auto"/>
            <w:vAlign w:val="center"/>
          </w:tcPr>
          <w:p w14:paraId="39ADCA7F" w14:textId="77777777" w:rsidR="003E328D" w:rsidRPr="00FD0DA3" w:rsidRDefault="003E328D" w:rsidP="00057C93">
            <w:pPr>
              <w:widowControl w:val="0"/>
              <w:autoSpaceDE w:val="0"/>
              <w:autoSpaceDN w:val="0"/>
              <w:jc w:val="center"/>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235</w:t>
            </w:r>
          </w:p>
        </w:tc>
      </w:tr>
    </w:tbl>
    <w:p w14:paraId="0043CE2B" w14:textId="77777777" w:rsidR="003E328D" w:rsidRPr="00FD0DA3" w:rsidRDefault="003E328D" w:rsidP="003E328D">
      <w:pPr>
        <w:widowControl w:val="0"/>
        <w:autoSpaceDE w:val="0"/>
        <w:autoSpaceDN w:val="0"/>
        <w:rPr>
          <w:rFonts w:ascii="Tahoma" w:eastAsia="Arial" w:hAnsi="Tahoma" w:cs="Tahoma"/>
          <w:color w:val="000000" w:themeColor="text1"/>
          <w:sz w:val="18"/>
          <w:szCs w:val="18"/>
        </w:rPr>
      </w:pPr>
    </w:p>
    <w:p w14:paraId="4448EB83" w14:textId="77777777" w:rsidR="003E328D" w:rsidRPr="00FD0DA3" w:rsidRDefault="003E328D" w:rsidP="003E328D">
      <w:pPr>
        <w:widowControl w:val="0"/>
        <w:autoSpaceDE w:val="0"/>
        <w:autoSpaceDN w:val="0"/>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3C7FDAA8" w14:textId="77777777" w:rsidR="003E328D" w:rsidRPr="00FD0DA3" w:rsidRDefault="003E328D" w:rsidP="003E328D">
      <w:pPr>
        <w:widowControl w:val="0"/>
        <w:autoSpaceDE w:val="0"/>
        <w:autoSpaceDN w:val="0"/>
        <w:rPr>
          <w:rFonts w:ascii="Tahoma" w:eastAsia="Arial" w:hAnsi="Tahoma" w:cs="Tahoma"/>
          <w:color w:val="000000" w:themeColor="text1"/>
          <w:sz w:val="18"/>
          <w:szCs w:val="18"/>
        </w:rPr>
      </w:pPr>
    </w:p>
    <w:p w14:paraId="0FF42DA2" w14:textId="77777777" w:rsidR="003E328D" w:rsidRPr="00FD0DA3" w:rsidRDefault="003E328D" w:rsidP="003E328D">
      <w:pPr>
        <w:widowControl w:val="0"/>
        <w:autoSpaceDE w:val="0"/>
        <w:autoSpaceDN w:val="0"/>
        <w:rPr>
          <w:rFonts w:ascii="Tahoma" w:eastAsia="Arial" w:hAnsi="Tahoma" w:cs="Tahoma"/>
          <w:sz w:val="18"/>
          <w:szCs w:val="18"/>
        </w:rPr>
      </w:pPr>
      <w:r w:rsidRPr="00FD0DA3">
        <w:rPr>
          <w:rFonts w:ascii="Tahoma" w:eastAsia="Arial" w:hAnsi="Tahoma" w:cs="Tahoma"/>
          <w:sz w:val="18"/>
          <w:szCs w:val="18"/>
        </w:rPr>
        <w:lastRenderedPageBreak/>
        <w:t>Las dosificaciones señaladas anteriormente serán empleadas, cuando las mismas no se encuentren especificadas en los planos correspondientes.</w:t>
      </w:r>
    </w:p>
    <w:p w14:paraId="2587681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6B0CB5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Transporte</w:t>
      </w:r>
    </w:p>
    <w:p w14:paraId="5776918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BA446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6DF2B7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A942ED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1D6563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6B70B00" w14:textId="77777777" w:rsidR="003E328D" w:rsidRPr="00FD0DA3" w:rsidRDefault="003E328D" w:rsidP="003E328D">
      <w:pPr>
        <w:widowControl w:val="0"/>
        <w:suppressAutoHyphens/>
        <w:autoSpaceDE w:val="0"/>
        <w:autoSpaceDN w:val="0"/>
        <w:contextualSpacing/>
        <w:jc w:val="both"/>
        <w:rPr>
          <w:rFonts w:ascii="Tahoma" w:eastAsia="Arial" w:hAnsi="Tahoma" w:cs="Tahoma"/>
          <w:sz w:val="18"/>
          <w:szCs w:val="18"/>
        </w:rPr>
      </w:pPr>
    </w:p>
    <w:p w14:paraId="372DB240"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Compactación</w:t>
      </w:r>
    </w:p>
    <w:p w14:paraId="6F1C246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5AC82F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62A178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vibrado será realizado mediante vibradoras de inmersión y alta frecuencia que deberán ser manejadas por obreros con experiencia en la actividad.</w:t>
      </w:r>
    </w:p>
    <w:p w14:paraId="77D553E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E01D30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De ninguna manera se permitirá el uso de las vibradoras para el transporte de la mezcla o la distribución dentro del encofrado.</w:t>
      </w:r>
    </w:p>
    <w:p w14:paraId="3708F62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DD8FF4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8C5317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007556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serán introducidas en puntos equidistantes a 45 cm. entre sí y durante 5 a 15 segundos para evitar la disgregación.</w:t>
      </w:r>
    </w:p>
    <w:p w14:paraId="346452F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7CED16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4451CF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A74E57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compactado del hormigón se completará con un apisonado manual del hormigón y un golpeteo de los encofrados.</w:t>
      </w:r>
    </w:p>
    <w:p w14:paraId="4193760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1247B3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compactación manual del hormigón mediante varillas de hierro será usada solo bajo autorización de Inspector de proyecto.</w:t>
      </w:r>
    </w:p>
    <w:p w14:paraId="7F9779B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1255D09"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Desencofrado</w:t>
      </w:r>
    </w:p>
    <w:p w14:paraId="416F105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D2AD0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943B93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62508C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5CEDB6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C3530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F55539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encofrados superiores en superficies inclinadas deberán ser removidos tan pronto como el hormigón tenga suficiente resistencia para no escurrir.</w:t>
      </w:r>
    </w:p>
    <w:p w14:paraId="2774A11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054FC5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17629C8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D1AF27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tiempos de desencofrado serán los indicados en el proyecto (planos y/o memoria de cálculo) y lo indicado en la norma CBH-87.</w:t>
      </w:r>
    </w:p>
    <w:p w14:paraId="4DD4341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0DE478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desencofrado requerirá la autorización del Inspector de proyecto.</w:t>
      </w:r>
    </w:p>
    <w:p w14:paraId="4A6B7164" w14:textId="77777777" w:rsidR="003E328D" w:rsidRPr="00FD0DA3" w:rsidRDefault="003E328D" w:rsidP="003E328D">
      <w:pPr>
        <w:widowControl w:val="0"/>
        <w:suppressAutoHyphens/>
        <w:autoSpaceDE w:val="0"/>
        <w:autoSpaceDN w:val="0"/>
        <w:contextualSpacing/>
        <w:jc w:val="both"/>
        <w:rPr>
          <w:rFonts w:ascii="Tahoma" w:eastAsia="Arial" w:hAnsi="Tahoma" w:cs="Tahoma"/>
          <w:sz w:val="18"/>
          <w:szCs w:val="18"/>
        </w:rPr>
      </w:pPr>
    </w:p>
    <w:p w14:paraId="16E9F7A0"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Protección y Curado</w:t>
      </w:r>
    </w:p>
    <w:p w14:paraId="28CD76F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Una vez vaciado el hormigón fresco, deberá protegerse contra la lluvia, el viento, sol y en general contra toda acción que lo perjudique.</w:t>
      </w:r>
    </w:p>
    <w:p w14:paraId="6D5A94C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70ACAC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hormigón será protegido manteniéndose a una temperatura superior a 5°C por lo menos durante 96 horas.</w:t>
      </w:r>
    </w:p>
    <w:p w14:paraId="0412BD9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E01112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FB7B8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FBDCD2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construcción, queda prohibido aplicar cargas, acumular materiales o maquinarias que signifiquen un peligro en la estabilidad de la estructura.</w:t>
      </w:r>
    </w:p>
    <w:p w14:paraId="5F73D0A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7918197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2C94D32D" w14:textId="77777777" w:rsidR="003E328D" w:rsidRPr="00FD0DA3" w:rsidRDefault="003E328D" w:rsidP="003E328D">
      <w:pPr>
        <w:widowControl w:val="0"/>
        <w:autoSpaceDE w:val="0"/>
        <w:autoSpaceDN w:val="0"/>
        <w:jc w:val="both"/>
        <w:rPr>
          <w:rFonts w:ascii="Tahoma" w:eastAsia="Arial" w:hAnsi="Tahoma" w:cs="Tahoma"/>
          <w:sz w:val="18"/>
          <w:szCs w:val="18"/>
        </w:rPr>
      </w:pPr>
    </w:p>
    <w:p w14:paraId="647637F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mesón de hormigón armado para cocina será medido en </w:t>
      </w:r>
      <w:r w:rsidRPr="00FD0DA3">
        <w:rPr>
          <w:rFonts w:ascii="Tahoma" w:eastAsia="Arial" w:hAnsi="Tahoma" w:cs="Tahoma"/>
          <w:b/>
          <w:sz w:val="18"/>
          <w:szCs w:val="18"/>
        </w:rPr>
        <w:t>metro cuadrado</w:t>
      </w:r>
      <w:r w:rsidRPr="00FD0DA3">
        <w:rPr>
          <w:rFonts w:ascii="Tahoma" w:eastAsia="Arial" w:hAnsi="Tahoma" w:cs="Tahoma"/>
          <w:sz w:val="18"/>
          <w:szCs w:val="18"/>
        </w:rPr>
        <w:t>, ejecutada con medidas de acuerdo a los planos constructivos y/o instrucciones escritas del Inspector de proyecto.</w:t>
      </w:r>
    </w:p>
    <w:p w14:paraId="264EF287" w14:textId="77777777" w:rsidR="003E328D" w:rsidRPr="00FD0DA3" w:rsidRDefault="003E328D" w:rsidP="003E328D">
      <w:pPr>
        <w:widowControl w:val="0"/>
        <w:autoSpaceDE w:val="0"/>
        <w:autoSpaceDN w:val="0"/>
        <w:jc w:val="both"/>
        <w:rPr>
          <w:rFonts w:ascii="Tahoma" w:eastAsia="Arial" w:hAnsi="Tahoma" w:cs="Tahoma"/>
          <w:sz w:val="18"/>
          <w:szCs w:val="18"/>
        </w:rPr>
      </w:pPr>
    </w:p>
    <w:p w14:paraId="3DBAE40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45CBE412"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39F97176"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El aporte propio se encuentra especificado en el análisis de precios unitarios, mismos que no serán tomados en cuenta en la cantidad monetaria del ítem</w:t>
      </w:r>
      <w:r w:rsidRPr="00FD0DA3">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este será aprobado por el Inspector de proyecto, para garantizar su calidad.</w:t>
      </w:r>
    </w:p>
    <w:p w14:paraId="31829D6D"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ADE251A" w14:textId="77777777" w:rsidR="003E328D" w:rsidRPr="00FD0DA3" w:rsidRDefault="003E328D" w:rsidP="003E328D">
      <w:pPr>
        <w:spacing w:line="300" w:lineRule="auto"/>
        <w:jc w:val="both"/>
        <w:rPr>
          <w:rFonts w:ascii="Tahoma" w:hAnsi="Tahoma" w:cs="Tahoma"/>
          <w:b/>
          <w:i/>
          <w:sz w:val="18"/>
          <w:szCs w:val="18"/>
          <w:u w:val="single"/>
        </w:rPr>
      </w:pPr>
    </w:p>
    <w:p w14:paraId="374253BA" w14:textId="77777777" w:rsidR="003E328D" w:rsidRPr="00FD0DA3" w:rsidRDefault="003E328D" w:rsidP="003E328D">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3E328D" w:rsidRPr="00FD0DA3" w14:paraId="40A7E355" w14:textId="77777777" w:rsidTr="00057C93">
        <w:tc>
          <w:tcPr>
            <w:tcW w:w="0" w:type="auto"/>
            <w:shd w:val="clear" w:color="auto" w:fill="1F3864" w:themeFill="accent5" w:themeFillShade="80"/>
          </w:tcPr>
          <w:p w14:paraId="0692D506"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4A03017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705C64E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239906D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2D5D7AF" w14:textId="77777777" w:rsidTr="00057C93">
        <w:tc>
          <w:tcPr>
            <w:tcW w:w="0" w:type="auto"/>
            <w:shd w:val="clear" w:color="auto" w:fill="BDD6EE" w:themeFill="accent1" w:themeFillTint="66"/>
            <w:vAlign w:val="center"/>
          </w:tcPr>
          <w:p w14:paraId="03C918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21</w:t>
            </w:r>
          </w:p>
        </w:tc>
        <w:tc>
          <w:tcPr>
            <w:tcW w:w="0" w:type="auto"/>
            <w:shd w:val="clear" w:color="auto" w:fill="BDD6EE" w:themeFill="accent1" w:themeFillTint="66"/>
          </w:tcPr>
          <w:p w14:paraId="54BB2B0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VAC-IA-ART-3</w:t>
            </w:r>
          </w:p>
        </w:tc>
        <w:tc>
          <w:tcPr>
            <w:tcW w:w="0" w:type="auto"/>
            <w:shd w:val="clear" w:color="auto" w:fill="BDD6EE" w:themeFill="accent1" w:themeFillTint="66"/>
          </w:tcPr>
          <w:p w14:paraId="2B6E50B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421B0D31" w14:textId="77777777" w:rsidR="003E328D" w:rsidRPr="00FD0DA3" w:rsidRDefault="003E328D" w:rsidP="00057C93">
            <w:pPr>
              <w:widowControl w:val="0"/>
              <w:autoSpaceDE w:val="0"/>
              <w:autoSpaceDN w:val="0"/>
              <w:jc w:val="center"/>
              <w:rPr>
                <w:rFonts w:ascii="Tahoma" w:eastAsia="Arial" w:hAnsi="Tahoma" w:cs="Tahoma"/>
                <w:color w:val="333333"/>
                <w:sz w:val="18"/>
                <w:szCs w:val="18"/>
                <w:lang w:eastAsia="es-BO"/>
              </w:rPr>
            </w:pPr>
            <w:r w:rsidRPr="00FD0DA3">
              <w:rPr>
                <w:rFonts w:ascii="Tahoma" w:eastAsia="Arial" w:hAnsi="Tahoma" w:cs="Tahoma"/>
                <w:b/>
                <w:sz w:val="18"/>
                <w:szCs w:val="18"/>
              </w:rPr>
              <w:t>PROVISIÓN Y COLOCADO DE LAVAPLATOS DE DOS FOSAS CON ACCESORIOS</w:t>
            </w:r>
          </w:p>
        </w:tc>
      </w:tr>
    </w:tbl>
    <w:p w14:paraId="00C027F9" w14:textId="77777777" w:rsidR="003E328D" w:rsidRPr="00FD0DA3" w:rsidRDefault="003E328D" w:rsidP="003E328D">
      <w:pPr>
        <w:widowControl w:val="0"/>
        <w:tabs>
          <w:tab w:val="left" w:pos="560"/>
        </w:tabs>
        <w:autoSpaceDE w:val="0"/>
        <w:autoSpaceDN w:val="0"/>
        <w:contextualSpacing/>
        <w:jc w:val="both"/>
        <w:rPr>
          <w:rFonts w:ascii="Tahoma" w:eastAsia="Arial" w:hAnsi="Tahoma" w:cs="Tahoma"/>
          <w:b/>
          <w:color w:val="000000"/>
          <w:sz w:val="18"/>
          <w:szCs w:val="18"/>
        </w:rPr>
      </w:pPr>
    </w:p>
    <w:p w14:paraId="66CA354D" w14:textId="77777777" w:rsidR="003E328D" w:rsidRPr="00FD0DA3" w:rsidRDefault="003E328D" w:rsidP="003E328D">
      <w:pPr>
        <w:widowControl w:val="0"/>
        <w:tabs>
          <w:tab w:val="left" w:pos="560"/>
        </w:tabs>
        <w:autoSpaceDE w:val="0"/>
        <w:autoSpaceDN w:val="0"/>
        <w:contextualSpacing/>
        <w:jc w:val="both"/>
        <w:rPr>
          <w:rFonts w:ascii="Tahoma" w:eastAsia="Arial" w:hAnsi="Tahoma" w:cs="Tahoma"/>
          <w:b/>
          <w:color w:val="000000"/>
          <w:sz w:val="18"/>
          <w:szCs w:val="18"/>
        </w:rPr>
      </w:pPr>
      <w:r w:rsidRPr="00FD0DA3">
        <w:rPr>
          <w:rFonts w:ascii="Tahoma" w:eastAsia="Arial" w:hAnsi="Tahoma" w:cs="Tahoma"/>
          <w:b/>
          <w:color w:val="000000"/>
          <w:sz w:val="18"/>
          <w:szCs w:val="18"/>
        </w:rPr>
        <w:t>DEFINICIÓN. –</w:t>
      </w:r>
    </w:p>
    <w:p w14:paraId="766BAD80" w14:textId="77777777" w:rsidR="003E328D" w:rsidRPr="00FD0DA3" w:rsidRDefault="003E328D" w:rsidP="003E328D">
      <w:pPr>
        <w:widowControl w:val="0"/>
        <w:tabs>
          <w:tab w:val="left" w:pos="560"/>
        </w:tabs>
        <w:autoSpaceDE w:val="0"/>
        <w:autoSpaceDN w:val="0"/>
        <w:contextualSpacing/>
        <w:jc w:val="both"/>
        <w:rPr>
          <w:rFonts w:ascii="Tahoma" w:eastAsia="Arial" w:hAnsi="Tahoma" w:cs="Tahoma"/>
          <w:b/>
          <w:color w:val="000000"/>
          <w:sz w:val="18"/>
          <w:szCs w:val="18"/>
        </w:rPr>
      </w:pPr>
    </w:p>
    <w:p w14:paraId="1BEC0DB3" w14:textId="77777777" w:rsidR="003E328D" w:rsidRPr="00FD0DA3" w:rsidRDefault="003E328D" w:rsidP="003E328D">
      <w:pPr>
        <w:widowControl w:val="0"/>
        <w:tabs>
          <w:tab w:val="left" w:pos="560"/>
        </w:tabs>
        <w:autoSpaceDE w:val="0"/>
        <w:autoSpaceDN w:val="0"/>
        <w:contextualSpacing/>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Este ítem se refiere a la provisión y colocado de lavaplatos de dos fosas con accesorios, grifo, sopapa, sifón </w:t>
      </w:r>
      <w:proofErr w:type="spellStart"/>
      <w:r w:rsidRPr="00FD0DA3">
        <w:rPr>
          <w:rFonts w:ascii="Tahoma" w:eastAsia="Arial" w:hAnsi="Tahoma" w:cs="Tahoma"/>
          <w:color w:val="000000"/>
          <w:sz w:val="18"/>
          <w:szCs w:val="18"/>
        </w:rPr>
        <w:t>y</w:t>
      </w:r>
      <w:proofErr w:type="spellEnd"/>
      <w:r w:rsidRPr="00FD0DA3">
        <w:rPr>
          <w:rFonts w:ascii="Tahoma" w:eastAsia="Arial" w:hAnsi="Tahoma" w:cs="Tahoma"/>
          <w:color w:val="000000"/>
          <w:sz w:val="18"/>
          <w:szCs w:val="18"/>
        </w:rPr>
        <w:t xml:space="preserve"> instalación, de acuerdo a planos constructivos, e instrucciones del Inspector de proyecto.</w:t>
      </w:r>
    </w:p>
    <w:p w14:paraId="49D64BCB" w14:textId="77777777" w:rsidR="003E328D" w:rsidRPr="00FD0DA3" w:rsidRDefault="003E328D" w:rsidP="003E328D">
      <w:pPr>
        <w:widowControl w:val="0"/>
        <w:tabs>
          <w:tab w:val="left" w:pos="560"/>
        </w:tabs>
        <w:autoSpaceDE w:val="0"/>
        <w:autoSpaceDN w:val="0"/>
        <w:contextualSpacing/>
        <w:jc w:val="both"/>
        <w:rPr>
          <w:rFonts w:ascii="Tahoma" w:eastAsia="Arial" w:hAnsi="Tahoma" w:cs="Tahoma"/>
          <w:color w:val="000000"/>
          <w:sz w:val="18"/>
          <w:szCs w:val="18"/>
        </w:rPr>
      </w:pPr>
    </w:p>
    <w:p w14:paraId="3D267454" w14:textId="77777777" w:rsidR="003E328D" w:rsidRPr="00FD0DA3" w:rsidRDefault="003E328D" w:rsidP="003E328D">
      <w:pPr>
        <w:widowControl w:val="0"/>
        <w:tabs>
          <w:tab w:val="left" w:pos="560"/>
        </w:tabs>
        <w:autoSpaceDE w:val="0"/>
        <w:autoSpaceDN w:val="0"/>
        <w:contextualSpacing/>
        <w:rPr>
          <w:rFonts w:ascii="Tahoma" w:eastAsia="Arial" w:hAnsi="Tahoma" w:cs="Tahoma"/>
          <w:b/>
          <w:color w:val="000000"/>
          <w:sz w:val="18"/>
          <w:szCs w:val="18"/>
        </w:rPr>
      </w:pPr>
      <w:r w:rsidRPr="00FD0DA3">
        <w:rPr>
          <w:rFonts w:ascii="Tahoma" w:eastAsia="Arial" w:hAnsi="Tahoma" w:cs="Tahoma"/>
          <w:b/>
          <w:color w:val="000000"/>
          <w:sz w:val="18"/>
          <w:szCs w:val="18"/>
        </w:rPr>
        <w:t>MATERIALES, HERRAMIENTA Y EQUIPOS. –</w:t>
      </w:r>
    </w:p>
    <w:p w14:paraId="07497C3B" w14:textId="77777777" w:rsidR="003E328D" w:rsidRPr="00FD0DA3" w:rsidRDefault="003E328D" w:rsidP="003E328D">
      <w:pPr>
        <w:widowControl w:val="0"/>
        <w:tabs>
          <w:tab w:val="left" w:pos="560"/>
        </w:tabs>
        <w:autoSpaceDE w:val="0"/>
        <w:autoSpaceDN w:val="0"/>
        <w:contextualSpacing/>
        <w:rPr>
          <w:rFonts w:ascii="Tahoma" w:eastAsia="Arial" w:hAnsi="Tahoma" w:cs="Tahoma"/>
          <w:b/>
          <w:color w:val="000000"/>
          <w:sz w:val="18"/>
          <w:szCs w:val="18"/>
        </w:rPr>
      </w:pPr>
    </w:p>
    <w:p w14:paraId="292FA260" w14:textId="77777777" w:rsidR="003E328D" w:rsidRPr="00FD0DA3" w:rsidRDefault="003E328D" w:rsidP="003E328D">
      <w:pPr>
        <w:widowControl w:val="0"/>
        <w:tabs>
          <w:tab w:val="left" w:pos="560"/>
        </w:tabs>
        <w:autoSpaceDE w:val="0"/>
        <w:autoSpaceDN w:val="0"/>
        <w:contextualSpacing/>
        <w:rPr>
          <w:rFonts w:ascii="Tahoma" w:eastAsia="Arial" w:hAnsi="Tahoma" w:cs="Tahoma"/>
          <w:sz w:val="18"/>
          <w:szCs w:val="18"/>
        </w:rPr>
      </w:pPr>
      <w:r w:rsidRPr="00FD0DA3">
        <w:rPr>
          <w:rFonts w:ascii="Tahoma" w:eastAsia="Arial" w:hAnsi="Tahoma" w:cs="Tahoma"/>
          <w:sz w:val="18"/>
          <w:szCs w:val="18"/>
        </w:rPr>
        <w:t>La Entidad Ejecutora deberá suministrar todos los materiales, herramientas y equipo necesarios para la ejecución de los trabajos.</w:t>
      </w:r>
    </w:p>
    <w:p w14:paraId="23750688" w14:textId="77777777" w:rsidR="003E328D" w:rsidRPr="00FD0DA3" w:rsidRDefault="003E328D" w:rsidP="003E328D">
      <w:pPr>
        <w:widowControl w:val="0"/>
        <w:tabs>
          <w:tab w:val="left" w:pos="560"/>
        </w:tabs>
        <w:autoSpaceDE w:val="0"/>
        <w:autoSpaceDN w:val="0"/>
        <w:contextualSpacing/>
        <w:rPr>
          <w:rFonts w:ascii="Tahoma" w:eastAsia="Arial" w:hAnsi="Tahoma" w:cs="Tahoma"/>
          <w:sz w:val="18"/>
          <w:szCs w:val="18"/>
        </w:rPr>
      </w:pPr>
    </w:p>
    <w:p w14:paraId="5B885816"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EJECUCION. -</w:t>
      </w:r>
    </w:p>
    <w:p w14:paraId="18A8252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05A6F96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71B9C36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7E89ECA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0C47CEE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9D95BD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62A544D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794E97A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w:t>
      </w:r>
      <w:r w:rsidRPr="00FD0DA3">
        <w:rPr>
          <w:rFonts w:ascii="Tahoma" w:eastAsia="Arial" w:hAnsi="Tahoma" w:cs="Tahoma"/>
          <w:color w:val="000000"/>
          <w:sz w:val="18"/>
          <w:szCs w:val="18"/>
        </w:rPr>
        <w:lastRenderedPageBreak/>
        <w:t>los materiales, el procedimiento constructivo y en general la ejecución total del trabajo, realizando pruebas hidráulicas verificando el correcto funcionamiento, evitando las fugas de agua que humedezcan el área de implementación.</w:t>
      </w:r>
    </w:p>
    <w:p w14:paraId="571C3682"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70640173"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47988C0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405D6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A4B299B"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7087F13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La provisión y colocado de lavaplatos de dos fosas con accesorios</w:t>
      </w:r>
      <w:r w:rsidRPr="00FD0DA3">
        <w:rPr>
          <w:rFonts w:ascii="Tahoma" w:eastAsia="Arial" w:hAnsi="Tahoma" w:cs="Tahoma"/>
          <w:sz w:val="18"/>
          <w:szCs w:val="18"/>
        </w:rPr>
        <w:t xml:space="preserve"> será medido por </w:t>
      </w:r>
      <w:r w:rsidRPr="00FD0DA3">
        <w:rPr>
          <w:rFonts w:ascii="Tahoma" w:eastAsia="Arial" w:hAnsi="Tahoma" w:cs="Tahoma"/>
          <w:b/>
          <w:sz w:val="18"/>
          <w:szCs w:val="18"/>
        </w:rPr>
        <w:t>Pieza,</w:t>
      </w:r>
      <w:r w:rsidRPr="00FD0DA3">
        <w:rPr>
          <w:rFonts w:ascii="Tahoma" w:eastAsia="Arial" w:hAnsi="Tahoma" w:cs="Tahoma"/>
          <w:sz w:val="18"/>
          <w:szCs w:val="18"/>
        </w:rPr>
        <w:t xml:space="preserve"> instalada y correctamente funcionando incluyendo todos sus accesorios para el buen funcionamiento.</w:t>
      </w:r>
    </w:p>
    <w:p w14:paraId="2A3D463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0BBA614E"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083393DA"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materiales de aporte propio será aprobado por el Inspector de proyecto, para garantizar su calidad.</w:t>
      </w:r>
    </w:p>
    <w:p w14:paraId="3DBBD39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estará sujeto al cronograma de ejecución de obra de la Entidad Ejecutora.</w:t>
      </w:r>
    </w:p>
    <w:p w14:paraId="69B1D119" w14:textId="77777777" w:rsidR="003E328D" w:rsidRPr="00FD0DA3" w:rsidRDefault="003E328D" w:rsidP="003E328D">
      <w:pPr>
        <w:spacing w:line="300" w:lineRule="auto"/>
        <w:jc w:val="both"/>
        <w:rPr>
          <w:rFonts w:ascii="Tahoma" w:hAnsi="Tahoma" w:cs="Tahoma"/>
          <w:b/>
          <w:i/>
          <w:sz w:val="18"/>
          <w:szCs w:val="18"/>
          <w:u w:val="single"/>
        </w:rPr>
      </w:pPr>
    </w:p>
    <w:p w14:paraId="65AFAC95"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3E328D" w:rsidRPr="00FD0DA3" w14:paraId="47BB1C36" w14:textId="77777777" w:rsidTr="00057C93">
        <w:tc>
          <w:tcPr>
            <w:tcW w:w="314" w:type="pct"/>
            <w:shd w:val="clear" w:color="auto" w:fill="1F4E79" w:themeFill="accent1" w:themeFillShade="80"/>
          </w:tcPr>
          <w:p w14:paraId="1F7CBDAD"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033" w:type="pct"/>
            <w:shd w:val="clear" w:color="auto" w:fill="1F4E79" w:themeFill="accent1" w:themeFillShade="80"/>
          </w:tcPr>
          <w:p w14:paraId="0F855EC2" w14:textId="77777777" w:rsidR="003E328D" w:rsidRPr="00FD0DA3" w:rsidRDefault="003E328D" w:rsidP="00057C93">
            <w:pPr>
              <w:widowControl w:val="0"/>
              <w:autoSpaceDE w:val="0"/>
              <w:autoSpaceDN w:val="0"/>
              <w:jc w:val="center"/>
              <w:rPr>
                <w:rFonts w:ascii="Tahoma" w:eastAsia="Arial" w:hAnsi="Tahoma" w:cs="Tahoma"/>
                <w:b/>
                <w:sz w:val="18"/>
                <w:szCs w:val="18"/>
              </w:rPr>
            </w:pPr>
            <w:bookmarkStart w:id="178" w:name="_Hlk161821600"/>
            <w:r w:rsidRPr="00FD0DA3">
              <w:rPr>
                <w:rFonts w:ascii="Tahoma" w:eastAsia="Arial" w:hAnsi="Tahoma" w:cs="Tahoma"/>
                <w:b/>
                <w:sz w:val="18"/>
                <w:szCs w:val="18"/>
              </w:rPr>
              <w:t>CODIGO</w:t>
            </w:r>
          </w:p>
        </w:tc>
        <w:tc>
          <w:tcPr>
            <w:tcW w:w="678" w:type="pct"/>
            <w:shd w:val="clear" w:color="auto" w:fill="1F4E79" w:themeFill="accent1" w:themeFillShade="80"/>
          </w:tcPr>
          <w:p w14:paraId="0A90E1D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76" w:type="pct"/>
            <w:shd w:val="clear" w:color="auto" w:fill="1F4E79" w:themeFill="accent1" w:themeFillShade="80"/>
          </w:tcPr>
          <w:p w14:paraId="7334B2C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32E2652" w14:textId="77777777" w:rsidTr="00057C93">
        <w:tc>
          <w:tcPr>
            <w:tcW w:w="314" w:type="pct"/>
            <w:shd w:val="clear" w:color="auto" w:fill="B4C6E7" w:themeFill="accent5" w:themeFillTint="66"/>
            <w:vAlign w:val="center"/>
          </w:tcPr>
          <w:p w14:paraId="70362C2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22</w:t>
            </w:r>
          </w:p>
        </w:tc>
        <w:tc>
          <w:tcPr>
            <w:tcW w:w="1033" w:type="pct"/>
            <w:shd w:val="clear" w:color="auto" w:fill="B4C6E7" w:themeFill="accent5" w:themeFillTint="66"/>
          </w:tcPr>
          <w:p w14:paraId="694849D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VAC-OF-RES-2</w:t>
            </w:r>
          </w:p>
        </w:tc>
        <w:tc>
          <w:tcPr>
            <w:tcW w:w="678" w:type="pct"/>
            <w:shd w:val="clear" w:color="auto" w:fill="B4C6E7" w:themeFill="accent5" w:themeFillTint="66"/>
          </w:tcPr>
          <w:p w14:paraId="1545217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976" w:type="pct"/>
            <w:shd w:val="clear" w:color="auto" w:fill="B4C6E7" w:themeFill="accent5" w:themeFillTint="66"/>
          </w:tcPr>
          <w:p w14:paraId="18215E5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REVESTIMIENTO DE CERÁMICA PARA MESÓN</w:t>
            </w:r>
          </w:p>
        </w:tc>
      </w:tr>
      <w:bookmarkEnd w:id="178"/>
    </w:tbl>
    <w:p w14:paraId="2C81006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BF8C5A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1C49DBF" w14:textId="77777777" w:rsidR="003E328D" w:rsidRPr="00FD0DA3" w:rsidRDefault="003E328D" w:rsidP="003E328D">
      <w:pPr>
        <w:widowControl w:val="0"/>
        <w:autoSpaceDE w:val="0"/>
        <w:autoSpaceDN w:val="0"/>
        <w:jc w:val="both"/>
        <w:rPr>
          <w:rFonts w:ascii="Tahoma" w:eastAsia="Arial" w:hAnsi="Tahoma" w:cs="Tahoma"/>
          <w:sz w:val="18"/>
          <w:szCs w:val="18"/>
        </w:rPr>
      </w:pPr>
    </w:p>
    <w:p w14:paraId="2EE473D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al revestimiento de cerámica para mesón, de acuerdo a lo señalado en los planos constructivos y/o instrucciones del Inspector de proyecto.</w:t>
      </w:r>
    </w:p>
    <w:p w14:paraId="0D3CD593" w14:textId="77777777" w:rsidR="003E328D" w:rsidRPr="00FD0DA3" w:rsidRDefault="003E328D" w:rsidP="003E328D">
      <w:pPr>
        <w:widowControl w:val="0"/>
        <w:autoSpaceDE w:val="0"/>
        <w:autoSpaceDN w:val="0"/>
        <w:jc w:val="both"/>
        <w:rPr>
          <w:rFonts w:ascii="Tahoma" w:eastAsia="Arial" w:hAnsi="Tahoma" w:cs="Tahoma"/>
          <w:sz w:val="18"/>
          <w:szCs w:val="18"/>
        </w:rPr>
      </w:pPr>
    </w:p>
    <w:p w14:paraId="71DA3367"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AF2EFCD" w14:textId="77777777" w:rsidR="003E328D" w:rsidRPr="00FD0DA3" w:rsidRDefault="003E328D" w:rsidP="003E328D">
      <w:pPr>
        <w:widowControl w:val="0"/>
        <w:autoSpaceDE w:val="0"/>
        <w:autoSpaceDN w:val="0"/>
        <w:jc w:val="both"/>
        <w:rPr>
          <w:rFonts w:ascii="Tahoma" w:eastAsia="Arial" w:hAnsi="Tahoma" w:cs="Tahoma"/>
          <w:sz w:val="18"/>
          <w:szCs w:val="18"/>
        </w:rPr>
      </w:pPr>
    </w:p>
    <w:p w14:paraId="34E66F3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744EEAB" w14:textId="77777777" w:rsidR="003E328D" w:rsidRPr="00FD0DA3" w:rsidRDefault="003E328D" w:rsidP="003E328D">
      <w:pPr>
        <w:widowControl w:val="0"/>
        <w:autoSpaceDE w:val="0"/>
        <w:autoSpaceDN w:val="0"/>
        <w:jc w:val="both"/>
        <w:rPr>
          <w:rFonts w:ascii="Tahoma" w:eastAsia="Arial" w:hAnsi="Tahoma" w:cs="Tahoma"/>
          <w:sz w:val="18"/>
          <w:szCs w:val="18"/>
        </w:rPr>
      </w:pPr>
    </w:p>
    <w:p w14:paraId="7A84C24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FORMA DE EJECUCIÓN. - </w:t>
      </w:r>
    </w:p>
    <w:p w14:paraId="521D10ED" w14:textId="77777777" w:rsidR="003E328D" w:rsidRPr="00FD0DA3" w:rsidRDefault="003E328D" w:rsidP="003E328D">
      <w:pPr>
        <w:widowControl w:val="0"/>
        <w:autoSpaceDE w:val="0"/>
        <w:autoSpaceDN w:val="0"/>
        <w:jc w:val="both"/>
        <w:rPr>
          <w:rFonts w:ascii="Tahoma" w:eastAsia="Arial" w:hAnsi="Tahoma" w:cs="Tahoma"/>
          <w:sz w:val="18"/>
          <w:szCs w:val="18"/>
        </w:rPr>
      </w:pPr>
    </w:p>
    <w:p w14:paraId="401F41B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A28FFB9" w14:textId="77777777" w:rsidR="003E328D" w:rsidRPr="00FD0DA3" w:rsidRDefault="003E328D" w:rsidP="003E328D">
      <w:pPr>
        <w:widowControl w:val="0"/>
        <w:autoSpaceDE w:val="0"/>
        <w:autoSpaceDN w:val="0"/>
        <w:jc w:val="both"/>
        <w:rPr>
          <w:rFonts w:ascii="Tahoma" w:eastAsia="Arial" w:hAnsi="Tahoma" w:cs="Tahoma"/>
          <w:sz w:val="18"/>
          <w:szCs w:val="18"/>
        </w:rPr>
      </w:pPr>
    </w:p>
    <w:p w14:paraId="61E70172"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762F56D1"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sz w:val="18"/>
          <w:szCs w:val="18"/>
        </w:rPr>
        <w:t>Antes del colocado de las piezas verificar que la superficie del mesón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las superficies a revestir salvo indicación contraria del Inspector de proyecto.</w:t>
      </w:r>
    </w:p>
    <w:p w14:paraId="1122790E"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728ABB91"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4F4A8D5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se volverá mezclar y la mezcla estará lista para su aplicación sobre la superficie</w:t>
      </w:r>
      <w:r w:rsidRPr="00FD0DA3">
        <w:rPr>
          <w:rFonts w:ascii="Tahoma" w:eastAsia="Arial" w:hAnsi="Tahoma" w:cs="Tahoma"/>
          <w:sz w:val="18"/>
          <w:szCs w:val="18"/>
        </w:rPr>
        <w:t>. La mezcla deberá seguir estrictamente la dosificación y forma de preparado indicado por el proveedor.</w:t>
      </w:r>
    </w:p>
    <w:p w14:paraId="7A1CBFD4"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3BF832E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3BC6CBA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el cortado de piezas en el caso de superficies irregulares a fin de minimizar imperfecciones en el acabado y los desperdicios.</w:t>
      </w:r>
    </w:p>
    <w:p w14:paraId="54805EF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5BC76578"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0B8C9A98"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C135F35"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 </w:t>
      </w:r>
    </w:p>
    <w:p w14:paraId="7E38519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Piezas que presenten un mal asentamiento con el cemento cola o que al golpe denoten un sonido hueco deberán ser rehechas inmediatamente.</w:t>
      </w:r>
    </w:p>
    <w:p w14:paraId="519FDA5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C8706A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3171B78"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0885AC8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387A0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0AE473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8EEFFAC" w14:textId="77777777" w:rsidR="003E328D" w:rsidRPr="00FD0DA3" w:rsidRDefault="003E328D" w:rsidP="003E328D">
      <w:pPr>
        <w:widowControl w:val="0"/>
        <w:autoSpaceDE w:val="0"/>
        <w:autoSpaceDN w:val="0"/>
        <w:jc w:val="both"/>
        <w:rPr>
          <w:rFonts w:ascii="Tahoma" w:eastAsia="Arial" w:hAnsi="Tahoma" w:cs="Tahoma"/>
          <w:sz w:val="18"/>
          <w:szCs w:val="18"/>
        </w:rPr>
      </w:pPr>
    </w:p>
    <w:p w14:paraId="53D3122B"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36CEDA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4E657C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3C1DF3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F9CC86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CC0CA4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3B1D85F9"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No se aceptarán piezas rotas, mal pegadas sin juntas adecuadas.</w:t>
      </w:r>
    </w:p>
    <w:p w14:paraId="76A97C7E"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Si se denota vacíos entre la cerámica y el cemento cola por un mal asentamiento deberán ser corregidos.</w:t>
      </w:r>
    </w:p>
    <w:p w14:paraId="5F19E236"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sz w:val="18"/>
          <w:szCs w:val="18"/>
        </w:rPr>
      </w:pPr>
      <w:r w:rsidRPr="00FD0DA3">
        <w:rPr>
          <w:rFonts w:ascii="Tahoma" w:eastAsia="Arial" w:hAnsi="Tahoma" w:cs="Tahoma"/>
          <w:sz w:val="18"/>
          <w:szCs w:val="18"/>
        </w:rPr>
        <w:t>En algunos casos el Inspector de proyecto indicará la superficie a rehacer el cual deberá ser ejecutado por cuenta de la Entidad Ejecutora.</w:t>
      </w:r>
    </w:p>
    <w:p w14:paraId="7F0815F1" w14:textId="77777777" w:rsidR="003E328D" w:rsidRPr="00FD0DA3" w:rsidRDefault="003E328D" w:rsidP="003E328D">
      <w:pPr>
        <w:widowControl w:val="0"/>
        <w:tabs>
          <w:tab w:val="left" w:pos="567"/>
        </w:tabs>
        <w:autoSpaceDE w:val="0"/>
        <w:autoSpaceDN w:val="0"/>
        <w:ind w:left="570"/>
        <w:jc w:val="both"/>
        <w:rPr>
          <w:rFonts w:ascii="Tahoma" w:eastAsia="Arial" w:hAnsi="Tahoma" w:cs="Tahoma"/>
          <w:sz w:val="18"/>
          <w:szCs w:val="18"/>
        </w:rPr>
      </w:pPr>
    </w:p>
    <w:p w14:paraId="743EC71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Por último, se verificará la adecuada instalación del esquinero de aluminio, verificándose no tengan ninguna defecto geométrico y estético.</w:t>
      </w:r>
    </w:p>
    <w:p w14:paraId="2767D59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5797916"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0273788" w14:textId="77777777" w:rsidR="003E328D" w:rsidRPr="00FD0DA3" w:rsidRDefault="003E328D" w:rsidP="003E328D">
      <w:pPr>
        <w:widowControl w:val="0"/>
        <w:autoSpaceDE w:val="0"/>
        <w:autoSpaceDN w:val="0"/>
        <w:jc w:val="both"/>
        <w:rPr>
          <w:rFonts w:ascii="Tahoma" w:eastAsia="Arial" w:hAnsi="Tahoma" w:cs="Tahoma"/>
          <w:sz w:val="18"/>
          <w:szCs w:val="18"/>
        </w:rPr>
      </w:pPr>
    </w:p>
    <w:p w14:paraId="6B8A1D8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revestimientos de cerámica para mesón, serán medidos por </w:t>
      </w:r>
      <w:r w:rsidRPr="00FD0DA3">
        <w:rPr>
          <w:rFonts w:ascii="Tahoma" w:eastAsia="Arial" w:hAnsi="Tahoma" w:cs="Tahoma"/>
          <w:b/>
          <w:bCs/>
          <w:sz w:val="18"/>
          <w:szCs w:val="18"/>
        </w:rPr>
        <w:t>metros cuadrados</w:t>
      </w:r>
      <w:r w:rsidRPr="00FD0DA3">
        <w:rPr>
          <w:rFonts w:ascii="Tahoma" w:eastAsia="Arial" w:hAnsi="Tahoma" w:cs="Tahoma"/>
          <w:sz w:val="18"/>
          <w:szCs w:val="18"/>
        </w:rPr>
        <w:t>, de superficie neta ejecutada y autorizada.</w:t>
      </w:r>
    </w:p>
    <w:p w14:paraId="2C9B4B3D" w14:textId="77777777" w:rsidR="003E328D" w:rsidRPr="00FD0DA3" w:rsidRDefault="003E328D" w:rsidP="003E328D">
      <w:pPr>
        <w:widowControl w:val="0"/>
        <w:autoSpaceDE w:val="0"/>
        <w:autoSpaceDN w:val="0"/>
        <w:jc w:val="both"/>
        <w:rPr>
          <w:rFonts w:ascii="Tahoma" w:eastAsia="Arial" w:hAnsi="Tahoma" w:cs="Tahoma"/>
          <w:sz w:val="18"/>
          <w:szCs w:val="18"/>
        </w:rPr>
      </w:pPr>
    </w:p>
    <w:p w14:paraId="5CA2276B"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3CF1FE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C08515D" w14:textId="77777777" w:rsidR="003E328D" w:rsidRPr="00FD0DA3" w:rsidRDefault="003E328D" w:rsidP="003E328D">
      <w:pPr>
        <w:rPr>
          <w:rFonts w:ascii="Tahoma" w:hAnsi="Tahoma" w:cs="Tahoma"/>
          <w:sz w:val="18"/>
          <w:szCs w:val="18"/>
        </w:rPr>
      </w:pPr>
      <w:r w:rsidRPr="00FD0DA3">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FD0DA3">
        <w:rPr>
          <w:rFonts w:ascii="Tahoma" w:hAnsi="Tahoma" w:cs="Tahoma"/>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FD0DA3">
        <w:rPr>
          <w:rFonts w:ascii="Tahoma" w:hAnsi="Tahoma" w:cs="Tahoma"/>
          <w:sz w:val="18"/>
          <w:szCs w:val="18"/>
        </w:rPr>
        <w:t>.</w:t>
      </w:r>
      <w:r w:rsidRPr="00FD0DA3">
        <w:rPr>
          <w:rFonts w:ascii="Tahoma" w:eastAsia="Arial" w:hAnsi="Tahoma" w:cs="Tahoma"/>
          <w:sz w:val="18"/>
          <w:szCs w:val="18"/>
        </w:rPr>
        <w:t>. En caso de material de aporte propio, este será aprobado por el Inspector de proyecto, para garantizar su calidad.</w:t>
      </w:r>
    </w:p>
    <w:p w14:paraId="7626323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3260D16E" w14:textId="77777777" w:rsidR="003E328D" w:rsidRPr="00FD0DA3" w:rsidRDefault="003E328D" w:rsidP="003E328D">
      <w:pPr>
        <w:spacing w:line="300" w:lineRule="auto"/>
        <w:jc w:val="both"/>
        <w:rPr>
          <w:rFonts w:ascii="Tahoma" w:hAnsi="Tahoma" w:cs="Tahoma"/>
          <w:b/>
          <w:i/>
          <w:sz w:val="18"/>
          <w:szCs w:val="18"/>
          <w:u w:val="single"/>
        </w:rPr>
      </w:pPr>
    </w:p>
    <w:p w14:paraId="474F2906" w14:textId="77777777" w:rsidR="003E328D" w:rsidRPr="00FD0DA3" w:rsidRDefault="003E328D" w:rsidP="003E328D">
      <w:pPr>
        <w:widowControl w:val="0"/>
        <w:autoSpaceDE w:val="0"/>
        <w:autoSpaceDN w:val="0"/>
        <w:rPr>
          <w:rFonts w:ascii="Tahoma" w:eastAsia="Arial" w:hAnsi="Tahoma" w:cs="Tahoma"/>
          <w:sz w:val="18"/>
          <w:szCs w:val="18"/>
        </w:rPr>
      </w:pPr>
    </w:p>
    <w:p w14:paraId="42E5B0A2" w14:textId="77777777" w:rsidR="003E328D" w:rsidRPr="00FD0DA3" w:rsidRDefault="003E328D" w:rsidP="003E328D">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3E328D" w:rsidRPr="00FD0DA3" w14:paraId="372DB559" w14:textId="77777777" w:rsidTr="00057C93">
        <w:tc>
          <w:tcPr>
            <w:tcW w:w="297" w:type="pct"/>
            <w:shd w:val="clear" w:color="auto" w:fill="1F4E79" w:themeFill="accent1" w:themeFillShade="80"/>
          </w:tcPr>
          <w:p w14:paraId="00B60E72"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976" w:type="pct"/>
            <w:shd w:val="clear" w:color="auto" w:fill="1F4E79" w:themeFill="accent1" w:themeFillShade="80"/>
          </w:tcPr>
          <w:p w14:paraId="6354EBD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41" w:type="pct"/>
            <w:shd w:val="clear" w:color="auto" w:fill="1F4E79" w:themeFill="accent1" w:themeFillShade="80"/>
          </w:tcPr>
          <w:p w14:paraId="4BE8EC2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86" w:type="pct"/>
            <w:shd w:val="clear" w:color="auto" w:fill="1F4E79" w:themeFill="accent1" w:themeFillShade="80"/>
          </w:tcPr>
          <w:p w14:paraId="41B77C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1F0546B" w14:textId="77777777" w:rsidTr="00057C93">
        <w:tc>
          <w:tcPr>
            <w:tcW w:w="297" w:type="pct"/>
            <w:shd w:val="clear" w:color="auto" w:fill="B4C6E7" w:themeFill="accent5" w:themeFillTint="66"/>
            <w:vAlign w:val="center"/>
          </w:tcPr>
          <w:p w14:paraId="6F92D6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23</w:t>
            </w:r>
          </w:p>
        </w:tc>
        <w:tc>
          <w:tcPr>
            <w:tcW w:w="976" w:type="pct"/>
            <w:shd w:val="clear" w:color="auto" w:fill="B4C6E7" w:themeFill="accent5" w:themeFillTint="66"/>
          </w:tcPr>
          <w:p w14:paraId="6F4CE3E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VAC-OF-RES-1</w:t>
            </w:r>
          </w:p>
        </w:tc>
        <w:tc>
          <w:tcPr>
            <w:tcW w:w="641" w:type="pct"/>
            <w:shd w:val="clear" w:color="auto" w:fill="B4C6E7" w:themeFill="accent5" w:themeFillTint="66"/>
          </w:tcPr>
          <w:p w14:paraId="73D09EB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3086" w:type="pct"/>
            <w:shd w:val="clear" w:color="auto" w:fill="B4C6E7" w:themeFill="accent5" w:themeFillTint="66"/>
          </w:tcPr>
          <w:p w14:paraId="2564AA9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REVESTIMIENTO DE CERÁMICA C/CEMENTO COLA</w:t>
            </w:r>
          </w:p>
        </w:tc>
      </w:tr>
    </w:tbl>
    <w:p w14:paraId="1BE35B40"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7C305993"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DESCRIPCIÓN. -</w:t>
      </w:r>
    </w:p>
    <w:p w14:paraId="65E9468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41427E2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2EEDABD4"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EE5B6CF"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MATERIALES, HERRAMIENTAS Y EQUIPO. -</w:t>
      </w:r>
    </w:p>
    <w:p w14:paraId="7DA3186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4EB6B1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La Entidad Ejecutora proporcionará todos los materiales excepto los de aporte propio, herramientas y equipo </w:t>
      </w:r>
      <w:r w:rsidRPr="00FD0DA3">
        <w:rPr>
          <w:rFonts w:ascii="Tahoma" w:eastAsia="Arial" w:hAnsi="Tahoma" w:cs="Tahoma"/>
          <w:kern w:val="28"/>
          <w:sz w:val="18"/>
          <w:szCs w:val="18"/>
        </w:rPr>
        <w:lastRenderedPageBreak/>
        <w:t>necesarios para la ejecución de los trabajos, los mismos deberán ser aprobados por el Inspector de proyecto.</w:t>
      </w:r>
    </w:p>
    <w:p w14:paraId="067895E5"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B1B36C0"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FORMA DE EJECUCIÓN. -</w:t>
      </w:r>
    </w:p>
    <w:p w14:paraId="3E10454F"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113FAE3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30AFE2B" w14:textId="77777777" w:rsidR="003E328D" w:rsidRPr="00FD0DA3" w:rsidRDefault="003E328D" w:rsidP="003E328D">
      <w:pPr>
        <w:widowControl w:val="0"/>
        <w:autoSpaceDE w:val="0"/>
        <w:autoSpaceDN w:val="0"/>
        <w:jc w:val="both"/>
        <w:rPr>
          <w:rFonts w:ascii="Tahoma" w:eastAsia="Arial" w:hAnsi="Tahoma" w:cs="Tahoma"/>
          <w:sz w:val="18"/>
          <w:szCs w:val="18"/>
        </w:rPr>
      </w:pPr>
    </w:p>
    <w:p w14:paraId="67C5AC6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2574FEFC"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1466C92A"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sz w:val="18"/>
          <w:szCs w:val="18"/>
        </w:rPr>
        <w:t>Antes de la colocación de las piezas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con agua las superficies a revestir salvo indicación contraria del Inspector de proyecto.</w:t>
      </w:r>
    </w:p>
    <w:p w14:paraId="46400BE7"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221566E0"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2A185D9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volver a mezclar y la mezcla estará lista para su aplicación sobre la superficie</w:t>
      </w:r>
      <w:r w:rsidRPr="00FD0DA3">
        <w:rPr>
          <w:rFonts w:ascii="Tahoma" w:eastAsia="Arial" w:hAnsi="Tahoma" w:cs="Tahoma"/>
          <w:sz w:val="18"/>
          <w:szCs w:val="18"/>
        </w:rPr>
        <w:t>. Se mezcla deberá seguir estrictamente la dosificación y forma indicado por el proveedor.</w:t>
      </w:r>
    </w:p>
    <w:p w14:paraId="03CA5461"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0413B268"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02AFF6DC"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339DF67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E042073"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0F5DACA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7B44F98"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7B5E290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Piezas que presenten un mal asentamiento con el cemento cola o que al golpe denoten un sonido hueco deberán ser rehechas inmediatamente.</w:t>
      </w:r>
    </w:p>
    <w:p w14:paraId="66599F5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743326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F1C38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0E6122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552C6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399950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5F7F9DA"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538E9C7"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36D390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4030C0A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95C29C7"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No se aceptarán piezas rotas, mal pegadas sin juntas adecuadas.</w:t>
      </w:r>
    </w:p>
    <w:p w14:paraId="4FBB7FF9"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No se aceptan piezas con geometría y bombeo diferentes a lo indicado en los planos que indican la evacuación del agua con las rejillas.</w:t>
      </w:r>
    </w:p>
    <w:p w14:paraId="672954A3"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Si denota vacíos entre la cerámica y el cemento cola por un mal asentamiento deberán ser corregidos.</w:t>
      </w:r>
    </w:p>
    <w:p w14:paraId="37A0E19C" w14:textId="77777777" w:rsidR="003E328D" w:rsidRPr="00FD0DA3" w:rsidRDefault="003E328D" w:rsidP="003E328D">
      <w:pPr>
        <w:widowControl w:val="0"/>
        <w:numPr>
          <w:ilvl w:val="0"/>
          <w:numId w:val="118"/>
        </w:numPr>
        <w:tabs>
          <w:tab w:val="left" w:pos="567"/>
        </w:tabs>
        <w:autoSpaceDE w:val="0"/>
        <w:autoSpaceDN w:val="0"/>
        <w:jc w:val="both"/>
        <w:rPr>
          <w:rFonts w:ascii="Tahoma" w:eastAsia="Arial" w:hAnsi="Tahoma" w:cs="Tahoma"/>
          <w:b/>
          <w:sz w:val="18"/>
          <w:szCs w:val="18"/>
        </w:rPr>
      </w:pPr>
      <w:r w:rsidRPr="00FD0DA3">
        <w:rPr>
          <w:rFonts w:ascii="Tahoma" w:eastAsia="Arial" w:hAnsi="Tahoma" w:cs="Tahoma"/>
          <w:b/>
          <w:sz w:val="18"/>
          <w:szCs w:val="18"/>
        </w:rPr>
        <w:t>En algunos casos el Inspector de proyecto indicará la superficie a rehacer el cual deberá ser ejecutado por cuenta de la Entidad Ejecutora.</w:t>
      </w:r>
    </w:p>
    <w:p w14:paraId="31FBE2D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2739D1F5" w14:textId="77777777" w:rsidR="003E328D" w:rsidRPr="00FD0DA3" w:rsidRDefault="003E328D" w:rsidP="003E328D">
      <w:pPr>
        <w:widowControl w:val="0"/>
        <w:autoSpaceDE w:val="0"/>
        <w:autoSpaceDN w:val="0"/>
        <w:jc w:val="both"/>
        <w:rPr>
          <w:rFonts w:ascii="Tahoma" w:eastAsia="Arial" w:hAnsi="Tahoma" w:cs="Tahoma"/>
          <w:b/>
          <w:kern w:val="28"/>
          <w:sz w:val="18"/>
          <w:szCs w:val="18"/>
        </w:rPr>
      </w:pPr>
      <w:r w:rsidRPr="00FD0DA3">
        <w:rPr>
          <w:rFonts w:ascii="Tahoma" w:eastAsia="Arial" w:hAnsi="Tahoma" w:cs="Tahoma"/>
          <w:b/>
          <w:kern w:val="28"/>
          <w:sz w:val="18"/>
          <w:szCs w:val="18"/>
        </w:rPr>
        <w:t>MEDICIÓN. –</w:t>
      </w:r>
    </w:p>
    <w:p w14:paraId="70386FE7" w14:textId="77777777" w:rsidR="003E328D" w:rsidRPr="00FD0DA3" w:rsidRDefault="003E328D" w:rsidP="003E328D">
      <w:pPr>
        <w:widowControl w:val="0"/>
        <w:autoSpaceDE w:val="0"/>
        <w:autoSpaceDN w:val="0"/>
        <w:jc w:val="both"/>
        <w:rPr>
          <w:rFonts w:ascii="Tahoma" w:eastAsia="Arial" w:hAnsi="Tahoma" w:cs="Tahoma"/>
          <w:b/>
          <w:kern w:val="28"/>
          <w:sz w:val="18"/>
          <w:szCs w:val="18"/>
        </w:rPr>
      </w:pPr>
    </w:p>
    <w:p w14:paraId="4029F13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bCs/>
          <w:sz w:val="18"/>
          <w:szCs w:val="18"/>
        </w:rPr>
        <w:t>El revestimiento de cerámica</w:t>
      </w:r>
      <w:r w:rsidRPr="00FD0DA3">
        <w:rPr>
          <w:rFonts w:ascii="Tahoma" w:eastAsia="Arial" w:hAnsi="Tahoma" w:cs="Tahoma"/>
          <w:kern w:val="28"/>
          <w:sz w:val="18"/>
          <w:szCs w:val="18"/>
        </w:rPr>
        <w:t xml:space="preserve"> c/cemento cola será medido en </w:t>
      </w:r>
      <w:r w:rsidRPr="00FD0DA3">
        <w:rPr>
          <w:rFonts w:ascii="Tahoma" w:eastAsia="Arial" w:hAnsi="Tahoma" w:cs="Tahoma"/>
          <w:b/>
          <w:kern w:val="28"/>
          <w:sz w:val="18"/>
          <w:szCs w:val="18"/>
        </w:rPr>
        <w:t>metros cuadrados,</w:t>
      </w:r>
      <w:r w:rsidRPr="00FD0DA3">
        <w:rPr>
          <w:rFonts w:ascii="Tahoma" w:eastAsia="Arial" w:hAnsi="Tahoma" w:cs="Tahoma"/>
          <w:kern w:val="28"/>
          <w:sz w:val="18"/>
          <w:szCs w:val="18"/>
        </w:rPr>
        <w:t xml:space="preserve"> tomando en cuenta solamente el área neta ejecutada y autorizada. </w:t>
      </w:r>
    </w:p>
    <w:p w14:paraId="2416E3C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1D2E2B1B"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0F387969"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0496796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BBB359D"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7804846D" w14:textId="77777777" w:rsidR="003E328D" w:rsidRPr="00FD0DA3" w:rsidRDefault="003E328D" w:rsidP="003E328D">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605932DF" w14:textId="77777777" w:rsidR="003E328D" w:rsidRPr="00FD0DA3" w:rsidRDefault="003E328D" w:rsidP="003E328D">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3E328D" w:rsidRPr="00FD0DA3" w14:paraId="54F2B1C9" w14:textId="77777777" w:rsidTr="00057C93">
        <w:tc>
          <w:tcPr>
            <w:tcW w:w="347" w:type="pct"/>
            <w:shd w:val="clear" w:color="auto" w:fill="1F3864" w:themeFill="accent5" w:themeFillShade="80"/>
          </w:tcPr>
          <w:p w14:paraId="590176CB"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100" w:type="pct"/>
            <w:shd w:val="clear" w:color="auto" w:fill="1F3864" w:themeFill="accent5" w:themeFillShade="80"/>
          </w:tcPr>
          <w:p w14:paraId="2837252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50" w:type="pct"/>
            <w:shd w:val="clear" w:color="auto" w:fill="1F3864" w:themeFill="accent5" w:themeFillShade="80"/>
          </w:tcPr>
          <w:p w14:paraId="6699607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803" w:type="pct"/>
            <w:shd w:val="clear" w:color="auto" w:fill="1F3864" w:themeFill="accent5" w:themeFillShade="80"/>
          </w:tcPr>
          <w:p w14:paraId="2515EB5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35C9F968" w14:textId="77777777" w:rsidTr="00057C93">
        <w:tc>
          <w:tcPr>
            <w:tcW w:w="347" w:type="pct"/>
            <w:shd w:val="clear" w:color="auto" w:fill="BDD6EE" w:themeFill="accent1" w:themeFillTint="66"/>
            <w:vAlign w:val="center"/>
          </w:tcPr>
          <w:p w14:paraId="7D9B60E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24</w:t>
            </w:r>
          </w:p>
        </w:tc>
        <w:tc>
          <w:tcPr>
            <w:tcW w:w="1100" w:type="pct"/>
            <w:shd w:val="clear" w:color="auto" w:fill="BDD6EE" w:themeFill="accent1" w:themeFillTint="66"/>
          </w:tcPr>
          <w:p w14:paraId="4CE18BE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VAC-OF-PIS-1</w:t>
            </w:r>
          </w:p>
        </w:tc>
        <w:tc>
          <w:tcPr>
            <w:tcW w:w="750" w:type="pct"/>
            <w:shd w:val="clear" w:color="auto" w:fill="BDD6EE" w:themeFill="accent1" w:themeFillTint="66"/>
          </w:tcPr>
          <w:p w14:paraId="03C1253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803" w:type="pct"/>
            <w:shd w:val="clear" w:color="auto" w:fill="BDD6EE" w:themeFill="accent1" w:themeFillTint="66"/>
          </w:tcPr>
          <w:p w14:paraId="23BD71F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PISO DE CERÁMICA C/CEMENTO COLA</w:t>
            </w:r>
          </w:p>
        </w:tc>
      </w:tr>
    </w:tbl>
    <w:p w14:paraId="2071DB1B"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p>
    <w:p w14:paraId="4AEF69DC"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5DBCE899" w14:textId="77777777" w:rsidR="003E328D" w:rsidRPr="00FD0DA3" w:rsidRDefault="003E328D" w:rsidP="003E328D">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33420F5"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71E115A4"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082F16"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4C03383B" w14:textId="77777777" w:rsidR="003E328D" w:rsidRPr="00FD0DA3" w:rsidRDefault="003E328D" w:rsidP="003E328D">
      <w:pPr>
        <w:widowControl w:val="0"/>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2911616" w14:textId="77777777" w:rsidR="003E328D" w:rsidRPr="00FD0DA3" w:rsidRDefault="003E328D" w:rsidP="003E328D">
      <w:pPr>
        <w:widowControl w:val="0"/>
        <w:autoSpaceDE w:val="0"/>
        <w:autoSpaceDN w:val="0"/>
        <w:ind w:right="528"/>
        <w:jc w:val="both"/>
        <w:rPr>
          <w:rFonts w:ascii="Tahoma" w:eastAsia="Arial" w:hAnsi="Tahoma" w:cs="Tahoma"/>
          <w:sz w:val="18"/>
          <w:szCs w:val="18"/>
        </w:rPr>
      </w:pPr>
    </w:p>
    <w:p w14:paraId="03091DFE"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0FD03E24" w14:textId="77777777" w:rsidR="003E328D" w:rsidRPr="00FD0DA3" w:rsidRDefault="003E328D" w:rsidP="003E328D">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sz w:val="18"/>
          <w:szCs w:val="18"/>
        </w:rPr>
        <w:t>Antes del colocado de las piezas verificar que la superficie este uniforme sin polvo, grasas o sustancias que perjudiquen la buena ejecución del ítem</w:t>
      </w:r>
      <w:r w:rsidRPr="00FD0DA3">
        <w:rPr>
          <w:rFonts w:ascii="Tahoma" w:eastAsia="Arial" w:hAnsi="Tahoma" w:cs="Tahoma"/>
          <w:bCs/>
          <w:color w:val="000000"/>
          <w:sz w:val="18"/>
          <w:szCs w:val="18"/>
        </w:rPr>
        <w:t>.</w:t>
      </w:r>
    </w:p>
    <w:p w14:paraId="42ECACA5" w14:textId="77777777" w:rsidR="003E328D" w:rsidRPr="00FD0DA3" w:rsidRDefault="003E328D" w:rsidP="003E328D">
      <w:pPr>
        <w:widowControl w:val="0"/>
        <w:autoSpaceDE w:val="0"/>
        <w:autoSpaceDN w:val="0"/>
        <w:ind w:right="528"/>
        <w:jc w:val="both"/>
        <w:rPr>
          <w:rFonts w:ascii="Tahoma" w:eastAsia="Arial" w:hAnsi="Tahoma" w:cs="Tahoma"/>
          <w:bCs/>
          <w:color w:val="000000"/>
          <w:sz w:val="18"/>
          <w:szCs w:val="18"/>
        </w:rPr>
      </w:pPr>
    </w:p>
    <w:p w14:paraId="0CA7FDF3"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23C61C1C"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023126EE" w14:textId="77777777" w:rsidR="003E328D" w:rsidRPr="00FD0DA3" w:rsidRDefault="003E328D" w:rsidP="003E328D">
      <w:pPr>
        <w:widowControl w:val="0"/>
        <w:autoSpaceDE w:val="0"/>
        <w:autoSpaceDN w:val="0"/>
        <w:ind w:right="528"/>
        <w:jc w:val="both"/>
        <w:rPr>
          <w:rFonts w:ascii="Tahoma" w:eastAsia="Arial" w:hAnsi="Tahoma" w:cs="Tahoma"/>
          <w:bCs/>
          <w:color w:val="000000"/>
          <w:sz w:val="18"/>
          <w:szCs w:val="18"/>
        </w:rPr>
      </w:pPr>
    </w:p>
    <w:p w14:paraId="32AF3A40"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075A6F2A"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La Entidad Ejecutora deberá proveer el cortado de piezas en el caso de superficies irregulares a fin de minimizar imperfecciones en el acabado y los desperdicios.</w:t>
      </w:r>
    </w:p>
    <w:p w14:paraId="3367546F"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1E1EE651" w14:textId="77777777" w:rsidR="003E328D" w:rsidRPr="00FD0DA3" w:rsidRDefault="003E328D" w:rsidP="003E328D">
      <w:pPr>
        <w:widowControl w:val="0"/>
        <w:autoSpaceDE w:val="0"/>
        <w:autoSpaceDN w:val="0"/>
        <w:ind w:right="528"/>
        <w:jc w:val="both"/>
        <w:rPr>
          <w:rFonts w:ascii="Tahoma" w:eastAsia="Arial" w:hAnsi="Tahoma" w:cs="Tahoma"/>
          <w:bCs/>
          <w:color w:val="000000"/>
          <w:sz w:val="18"/>
          <w:szCs w:val="18"/>
        </w:rPr>
      </w:pPr>
      <w:r w:rsidRPr="00FD0DA3">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2276698D"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33BBFB93"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Piezas que presenten un mal asentamiento con el cemento cola o que al golpe denoten un sonido hueco deberán ser rehechas inmediatamente.</w:t>
      </w:r>
    </w:p>
    <w:p w14:paraId="4DAEF677"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4C3218AF"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8E9C92B"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7BD7370E"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0A681C62"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57159EA9" w14:textId="77777777" w:rsidR="003E328D" w:rsidRPr="00FD0DA3" w:rsidRDefault="003E328D" w:rsidP="003E328D">
      <w:pPr>
        <w:widowControl w:val="0"/>
        <w:tabs>
          <w:tab w:val="left" w:pos="8711"/>
        </w:tabs>
        <w:autoSpaceDE w:val="0"/>
        <w:autoSpaceDN w:val="0"/>
        <w:ind w:right="528"/>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374A909"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En la ejecución se realizará los siguientes controles:</w:t>
      </w:r>
    </w:p>
    <w:p w14:paraId="5D85B0D5" w14:textId="77777777" w:rsidR="003E328D" w:rsidRPr="00FD0DA3" w:rsidRDefault="003E328D" w:rsidP="003E328D">
      <w:pPr>
        <w:widowControl w:val="0"/>
        <w:tabs>
          <w:tab w:val="left" w:pos="8711"/>
        </w:tabs>
        <w:autoSpaceDE w:val="0"/>
        <w:autoSpaceDN w:val="0"/>
        <w:ind w:right="528"/>
        <w:jc w:val="both"/>
        <w:rPr>
          <w:rFonts w:ascii="Tahoma" w:eastAsia="Arial" w:hAnsi="Tahoma" w:cs="Tahoma"/>
          <w:sz w:val="18"/>
          <w:szCs w:val="18"/>
        </w:rPr>
      </w:pPr>
    </w:p>
    <w:p w14:paraId="6CDDD13D" w14:textId="77777777" w:rsidR="003E328D" w:rsidRPr="00FD0DA3" w:rsidRDefault="003E328D" w:rsidP="003E328D">
      <w:pPr>
        <w:widowControl w:val="0"/>
        <w:numPr>
          <w:ilvl w:val="0"/>
          <w:numId w:val="118"/>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No se aceptarán pisos con piezas rotas, mal pegadas sin juntas adecuadas.</w:t>
      </w:r>
    </w:p>
    <w:p w14:paraId="14B106A7" w14:textId="77777777" w:rsidR="003E328D" w:rsidRPr="00FD0DA3" w:rsidRDefault="003E328D" w:rsidP="003E328D">
      <w:pPr>
        <w:widowControl w:val="0"/>
        <w:numPr>
          <w:ilvl w:val="0"/>
          <w:numId w:val="118"/>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No se aceptan piezas con geometría y bombeo diferentes a lo indicado en los planos que indican la evacuación del agua con las rejillas.</w:t>
      </w:r>
    </w:p>
    <w:p w14:paraId="6658E0F3" w14:textId="77777777" w:rsidR="003E328D" w:rsidRPr="00FD0DA3" w:rsidRDefault="003E328D" w:rsidP="003E328D">
      <w:pPr>
        <w:widowControl w:val="0"/>
        <w:numPr>
          <w:ilvl w:val="0"/>
          <w:numId w:val="118"/>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Los pisos que denoten vacíos entre la cerámica y el cemento cola por un mal asentamiento deberán ser corregidos.</w:t>
      </w:r>
    </w:p>
    <w:p w14:paraId="7ABAB186" w14:textId="77777777" w:rsidR="003E328D" w:rsidRPr="00FD0DA3" w:rsidRDefault="003E328D" w:rsidP="003E328D">
      <w:pPr>
        <w:widowControl w:val="0"/>
        <w:numPr>
          <w:ilvl w:val="0"/>
          <w:numId w:val="118"/>
        </w:numPr>
        <w:tabs>
          <w:tab w:val="left" w:pos="567"/>
        </w:tabs>
        <w:autoSpaceDE w:val="0"/>
        <w:autoSpaceDN w:val="0"/>
        <w:ind w:right="528"/>
        <w:jc w:val="both"/>
        <w:rPr>
          <w:rFonts w:ascii="Tahoma" w:eastAsia="Arial" w:hAnsi="Tahoma" w:cs="Tahoma"/>
          <w:sz w:val="18"/>
          <w:szCs w:val="18"/>
        </w:rPr>
      </w:pPr>
      <w:r w:rsidRPr="00FD0DA3">
        <w:rPr>
          <w:rFonts w:ascii="Tahoma" w:eastAsia="Arial" w:hAnsi="Tahoma" w:cs="Tahoma"/>
          <w:sz w:val="18"/>
          <w:szCs w:val="18"/>
        </w:rPr>
        <w:t>En algunos casos el Inspector de proyecto indicará la superficie a rehacer el cual deberá ser ejecutado por cuenta de la Entidad Ejecutora.</w:t>
      </w:r>
    </w:p>
    <w:p w14:paraId="67396D6B"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212798EF" w14:textId="77777777" w:rsidR="003E328D" w:rsidRPr="00FD0DA3" w:rsidRDefault="003E328D" w:rsidP="003E328D">
      <w:pPr>
        <w:widowControl w:val="0"/>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El piso de cerámica con cemento cola se medirá en</w:t>
      </w:r>
      <w:r w:rsidRPr="00FD0DA3">
        <w:rPr>
          <w:rFonts w:ascii="Tahoma" w:eastAsia="Arial" w:hAnsi="Tahoma" w:cs="Tahoma"/>
          <w:b/>
          <w:color w:val="000000"/>
          <w:sz w:val="18"/>
          <w:szCs w:val="18"/>
        </w:rPr>
        <w:t xml:space="preserve"> metros cuadrados</w:t>
      </w:r>
      <w:r w:rsidRPr="00FD0DA3">
        <w:rPr>
          <w:rFonts w:ascii="Tahoma" w:eastAsia="Arial" w:hAnsi="Tahoma" w:cs="Tahoma"/>
          <w:color w:val="000000"/>
          <w:sz w:val="18"/>
          <w:szCs w:val="18"/>
        </w:rPr>
        <w:t xml:space="preserve">, tomando en cuenta solamente el área </w:t>
      </w:r>
      <w:r w:rsidRPr="00FD0DA3">
        <w:rPr>
          <w:rFonts w:ascii="Tahoma" w:eastAsia="Arial" w:hAnsi="Tahoma" w:cs="Tahoma"/>
          <w:color w:val="000000"/>
          <w:sz w:val="18"/>
          <w:szCs w:val="18"/>
        </w:rPr>
        <w:lastRenderedPageBreak/>
        <w:t>de trabajo neto ejecutado y autorizado.</w:t>
      </w:r>
    </w:p>
    <w:p w14:paraId="0722D45B" w14:textId="77777777" w:rsidR="003E328D" w:rsidRPr="00FD0DA3" w:rsidRDefault="003E328D" w:rsidP="003E328D">
      <w:pPr>
        <w:widowControl w:val="0"/>
        <w:tabs>
          <w:tab w:val="left" w:pos="2025"/>
        </w:tabs>
        <w:autoSpaceDE w:val="0"/>
        <w:autoSpaceDN w:val="0"/>
        <w:ind w:right="528"/>
        <w:jc w:val="both"/>
        <w:rPr>
          <w:rFonts w:ascii="Tahoma" w:eastAsia="Arial" w:hAnsi="Tahoma" w:cs="Tahoma"/>
          <w:b/>
          <w:sz w:val="18"/>
          <w:szCs w:val="18"/>
        </w:rPr>
      </w:pPr>
    </w:p>
    <w:p w14:paraId="5E395E21" w14:textId="77777777" w:rsidR="003E328D" w:rsidRPr="00FD0DA3" w:rsidRDefault="003E328D" w:rsidP="003E328D">
      <w:pPr>
        <w:widowControl w:val="0"/>
        <w:tabs>
          <w:tab w:val="left" w:pos="560"/>
        </w:tabs>
        <w:autoSpaceDE w:val="0"/>
        <w:autoSpaceDN w:val="0"/>
        <w:ind w:right="528"/>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59DD053C" w14:textId="77777777" w:rsidR="003E328D" w:rsidRPr="00FD0DA3" w:rsidRDefault="003E328D" w:rsidP="003E328D">
      <w:pPr>
        <w:widowControl w:val="0"/>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F1EA232"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5411203" w14:textId="77777777" w:rsidR="003E328D" w:rsidRPr="00FD0DA3" w:rsidRDefault="003E328D" w:rsidP="003E328D">
      <w:pPr>
        <w:widowControl w:val="0"/>
        <w:tabs>
          <w:tab w:val="left" w:pos="560"/>
        </w:tabs>
        <w:autoSpaceDE w:val="0"/>
        <w:autoSpaceDN w:val="0"/>
        <w:ind w:right="528"/>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C5CB942" w14:textId="77777777" w:rsidR="003E328D" w:rsidRPr="00FD0DA3" w:rsidRDefault="003E328D" w:rsidP="003E328D">
      <w:pPr>
        <w:spacing w:line="300" w:lineRule="auto"/>
        <w:jc w:val="both"/>
        <w:rPr>
          <w:rFonts w:ascii="Tahoma" w:hAnsi="Tahoma" w:cs="Tahoma"/>
          <w:b/>
          <w:i/>
          <w:sz w:val="18"/>
          <w:szCs w:val="18"/>
          <w:u w:val="single"/>
        </w:rPr>
      </w:pPr>
    </w:p>
    <w:p w14:paraId="1C3BED59" w14:textId="77777777" w:rsidR="003E328D" w:rsidRPr="00FD0DA3" w:rsidRDefault="003E328D" w:rsidP="003E328D">
      <w:pPr>
        <w:widowControl w:val="0"/>
        <w:autoSpaceDE w:val="0"/>
        <w:autoSpaceDN w:val="0"/>
        <w:jc w:val="both"/>
        <w:rPr>
          <w:rFonts w:ascii="Tahoma" w:eastAsia="Arial" w:hAnsi="Tahoma" w:cs="Tahoma"/>
          <w:sz w:val="18"/>
          <w:szCs w:val="18"/>
        </w:rPr>
      </w:pPr>
      <w:bookmarkStart w:id="179"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3E328D" w:rsidRPr="00FD0DA3" w14:paraId="7D122852" w14:textId="77777777" w:rsidTr="00057C93">
        <w:tc>
          <w:tcPr>
            <w:tcW w:w="327" w:type="pct"/>
            <w:shd w:val="clear" w:color="auto" w:fill="1F4E79" w:themeFill="accent1" w:themeFillShade="80"/>
          </w:tcPr>
          <w:p w14:paraId="420D370A"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101" w:type="pct"/>
            <w:shd w:val="clear" w:color="auto" w:fill="1F4E79" w:themeFill="accent1" w:themeFillShade="80"/>
          </w:tcPr>
          <w:p w14:paraId="10054DF5" w14:textId="77777777" w:rsidR="003E328D" w:rsidRPr="00FD0DA3" w:rsidRDefault="003E328D" w:rsidP="00057C93">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368C62E2" w14:textId="77777777" w:rsidR="003E328D" w:rsidRPr="00FD0DA3" w:rsidRDefault="003E328D" w:rsidP="00057C93">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42BA3864" w14:textId="77777777" w:rsidR="003E328D" w:rsidRPr="00FD0DA3" w:rsidRDefault="003E328D" w:rsidP="00057C93">
            <w:pPr>
              <w:widowControl w:val="0"/>
              <w:autoSpaceDE w:val="0"/>
              <w:autoSpaceDN w:val="0"/>
              <w:jc w:val="center"/>
              <w:rPr>
                <w:rFonts w:ascii="Tahoma" w:eastAsia="Arial" w:hAnsi="Tahoma" w:cs="Tahoma"/>
                <w:b/>
                <w:color w:val="FFFFFF" w:themeColor="background1"/>
                <w:sz w:val="18"/>
                <w:szCs w:val="18"/>
              </w:rPr>
            </w:pPr>
            <w:r w:rsidRPr="00FD0DA3">
              <w:rPr>
                <w:rFonts w:ascii="Tahoma" w:eastAsia="Arial" w:hAnsi="Tahoma" w:cs="Tahoma"/>
                <w:b/>
                <w:color w:val="FFFFFF" w:themeColor="background1"/>
                <w:sz w:val="18"/>
                <w:szCs w:val="18"/>
              </w:rPr>
              <w:t>ITEM</w:t>
            </w:r>
          </w:p>
        </w:tc>
      </w:tr>
      <w:tr w:rsidR="003E328D" w:rsidRPr="00FD0DA3" w14:paraId="3E29E41C" w14:textId="77777777" w:rsidTr="00057C93">
        <w:trPr>
          <w:trHeight w:val="363"/>
        </w:trPr>
        <w:tc>
          <w:tcPr>
            <w:tcW w:w="327" w:type="pct"/>
            <w:shd w:val="clear" w:color="auto" w:fill="BDD6EE" w:themeFill="accent1" w:themeFillTint="66"/>
            <w:vAlign w:val="center"/>
          </w:tcPr>
          <w:p w14:paraId="3CA1C36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25</w:t>
            </w:r>
          </w:p>
        </w:tc>
        <w:tc>
          <w:tcPr>
            <w:tcW w:w="1101" w:type="pct"/>
            <w:shd w:val="clear" w:color="auto" w:fill="BDD6EE" w:themeFill="accent1" w:themeFillTint="66"/>
          </w:tcPr>
          <w:p w14:paraId="24D1482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VAC-OF-ZOC-2</w:t>
            </w:r>
          </w:p>
        </w:tc>
        <w:tc>
          <w:tcPr>
            <w:tcW w:w="706" w:type="pct"/>
            <w:shd w:val="clear" w:color="auto" w:fill="BDD6EE" w:themeFill="accent1" w:themeFillTint="66"/>
          </w:tcPr>
          <w:p w14:paraId="0BCA4AA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866" w:type="pct"/>
            <w:shd w:val="clear" w:color="auto" w:fill="BDD6EE" w:themeFill="accent1" w:themeFillTint="66"/>
          </w:tcPr>
          <w:p w14:paraId="6A9DAE05" w14:textId="77777777" w:rsidR="003E328D" w:rsidRPr="00FD0DA3" w:rsidRDefault="003E328D" w:rsidP="00057C93">
            <w:pPr>
              <w:jc w:val="center"/>
              <w:rPr>
                <w:rFonts w:ascii="Tahoma" w:eastAsiaTheme="minorEastAsia" w:hAnsi="Tahoma" w:cs="Tahoma"/>
                <w:b/>
                <w:bCs/>
                <w:sz w:val="18"/>
                <w:szCs w:val="18"/>
                <w:lang w:eastAsia="es-ES"/>
              </w:rPr>
            </w:pPr>
            <w:bookmarkStart w:id="180" w:name="_Hlk166524367"/>
            <w:r w:rsidRPr="00FD0DA3">
              <w:rPr>
                <w:rFonts w:ascii="Tahoma" w:eastAsiaTheme="minorEastAsia" w:hAnsi="Tahoma" w:cs="Tahoma"/>
                <w:b/>
                <w:bCs/>
                <w:sz w:val="18"/>
                <w:szCs w:val="18"/>
                <w:lang w:eastAsia="es-ES"/>
              </w:rPr>
              <w:t>ZÓCALO DE CERÁMICA C/CEMENTO COLA</w:t>
            </w:r>
            <w:bookmarkEnd w:id="180"/>
          </w:p>
        </w:tc>
      </w:tr>
    </w:tbl>
    <w:p w14:paraId="6820EE65"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p>
    <w:p w14:paraId="52668BEE"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DEFINICIÓN. -</w:t>
      </w:r>
    </w:p>
    <w:p w14:paraId="4313113D" w14:textId="77777777" w:rsidR="003E328D" w:rsidRPr="00FD0DA3" w:rsidRDefault="003E328D" w:rsidP="003E328D">
      <w:pPr>
        <w:widowControl w:val="0"/>
        <w:autoSpaceDE w:val="0"/>
        <w:autoSpaceDN w:val="0"/>
        <w:jc w:val="both"/>
        <w:rPr>
          <w:rFonts w:ascii="Tahoma" w:eastAsia="Arial" w:hAnsi="Tahoma" w:cs="Tahoma"/>
          <w:sz w:val="18"/>
          <w:szCs w:val="18"/>
        </w:rPr>
      </w:pPr>
    </w:p>
    <w:p w14:paraId="4D891A9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construcción de zócalo de cerámica con cemento cola, de acuerdo a lo establecido en los </w:t>
      </w:r>
      <w:r w:rsidRPr="00FD0DA3">
        <w:rPr>
          <w:rFonts w:ascii="Tahoma" w:eastAsia="Arial" w:hAnsi="Tahoma" w:cs="Tahoma"/>
          <w:color w:val="000000"/>
          <w:sz w:val="18"/>
          <w:szCs w:val="18"/>
        </w:rPr>
        <w:t>planos constructivos y/o</w:t>
      </w:r>
      <w:r w:rsidRPr="00FD0DA3">
        <w:rPr>
          <w:rFonts w:ascii="Tahoma" w:eastAsia="Arial" w:hAnsi="Tahoma" w:cs="Tahoma"/>
          <w:kern w:val="28"/>
          <w:sz w:val="18"/>
          <w:szCs w:val="18"/>
        </w:rPr>
        <w:t xml:space="preserve"> instrucción del Inspector de Obra</w:t>
      </w:r>
      <w:r w:rsidRPr="00FD0DA3">
        <w:rPr>
          <w:rFonts w:ascii="Tahoma" w:eastAsia="Arial" w:hAnsi="Tahoma" w:cs="Tahoma"/>
          <w:sz w:val="18"/>
          <w:szCs w:val="18"/>
        </w:rPr>
        <w:t>.</w:t>
      </w:r>
    </w:p>
    <w:p w14:paraId="1FCDECFF"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3A09B9D2"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MATERIALES, HERRAMIENTAS Y EQUIPO. -</w:t>
      </w:r>
    </w:p>
    <w:p w14:paraId="222A763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2052BE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2B71877F"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p>
    <w:p w14:paraId="3D67D96C"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FORMA DE EJECUCIÓN. -</w:t>
      </w:r>
    </w:p>
    <w:p w14:paraId="540CC63F"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091E39B4"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798678F"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5CC9C97D"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4443B9DE"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753E6458"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sz w:val="18"/>
          <w:szCs w:val="18"/>
        </w:rPr>
        <w:t>Antes de la colocación de las piezas verificar que la superficie este uniforme sin polvo, grasas o sustancias que perjudiquen la buena ejecución del ítem</w:t>
      </w:r>
      <w:r w:rsidRPr="00FD0DA3">
        <w:rPr>
          <w:rFonts w:ascii="Tahoma" w:eastAsia="Arial" w:hAnsi="Tahoma" w:cs="Tahoma"/>
          <w:bCs/>
          <w:color w:val="000000"/>
          <w:sz w:val="18"/>
          <w:szCs w:val="18"/>
        </w:rPr>
        <w:t xml:space="preserve">. </w:t>
      </w:r>
      <w:r w:rsidRPr="00FD0DA3">
        <w:rPr>
          <w:rFonts w:ascii="Tahoma" w:eastAsia="Arial" w:hAnsi="Tahoma" w:cs="Tahoma"/>
          <w:kern w:val="28"/>
          <w:sz w:val="18"/>
          <w:szCs w:val="18"/>
        </w:rPr>
        <w:t>Asimismo, deberán regarse las superficies a revestir salvo indicación contraria del Inspector de Obra.</w:t>
      </w:r>
    </w:p>
    <w:p w14:paraId="759C76F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Previamente se limpiarán las juntas de los muros y tabiques que recibirán este revestimiento.</w:t>
      </w:r>
    </w:p>
    <w:p w14:paraId="0E8D747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63BAE29C"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del Cemento Cola</w:t>
      </w:r>
    </w:p>
    <w:p w14:paraId="1394568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cemento cola deberá ser preparado con agua limpia hasta obtener una pasta homogénea sin grumos; </w:t>
      </w:r>
      <w:r w:rsidRPr="00FD0DA3">
        <w:rPr>
          <w:rFonts w:ascii="Tahoma" w:eastAsia="Arial" w:hAnsi="Tahoma" w:cs="Tahoma"/>
          <w:kern w:val="28"/>
          <w:sz w:val="18"/>
          <w:szCs w:val="18"/>
        </w:rPr>
        <w:t>después de 5-10 minutos de reposo, volver a mezclar y la mezcla estará lista para su aplicación sobre la superficie</w:t>
      </w:r>
      <w:r w:rsidRPr="00FD0DA3">
        <w:rPr>
          <w:rFonts w:ascii="Tahoma" w:eastAsia="Arial" w:hAnsi="Tahoma" w:cs="Tahoma"/>
          <w:sz w:val="18"/>
          <w:szCs w:val="18"/>
        </w:rPr>
        <w:t>. La mezcla deberá seguir estrictamente la dosificación y forma indicado por el proveedor.</w:t>
      </w:r>
    </w:p>
    <w:p w14:paraId="3CC893C5"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p>
    <w:p w14:paraId="75D9C9C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Ejecución del revestimiento</w:t>
      </w:r>
    </w:p>
    <w:p w14:paraId="3F1EAFA2"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1744B9B0"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429454A0"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4F7F6719"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5A31647"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El zócalo tendrá la altura indicada en planos, pero en ningún caso será menor a 10 cm de altura. </w:t>
      </w:r>
    </w:p>
    <w:p w14:paraId="3C9A86B9"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0F2F346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20F970E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C6C93C7"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C6DEE9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0661022"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p>
    <w:p w14:paraId="1685D1EE" w14:textId="77777777" w:rsidR="003E328D" w:rsidRPr="00FD0DA3" w:rsidRDefault="003E328D" w:rsidP="003E328D">
      <w:pPr>
        <w:widowControl w:val="0"/>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lastRenderedPageBreak/>
        <w:t>MEDICIÓN. –</w:t>
      </w:r>
    </w:p>
    <w:p w14:paraId="26D34864"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p>
    <w:p w14:paraId="128CEF42"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El colocado de zócalo de cerámica c/cemento cola se medirá en </w:t>
      </w:r>
      <w:r w:rsidRPr="00FD0DA3">
        <w:rPr>
          <w:rFonts w:ascii="Tahoma" w:eastAsia="Arial" w:hAnsi="Tahoma" w:cs="Tahoma"/>
          <w:b/>
          <w:bCs/>
          <w:color w:val="000000" w:themeColor="text1"/>
          <w:sz w:val="18"/>
          <w:szCs w:val="18"/>
        </w:rPr>
        <w:t xml:space="preserve">metros </w:t>
      </w:r>
      <w:r w:rsidRPr="00FD0DA3">
        <w:rPr>
          <w:rFonts w:ascii="Tahoma" w:eastAsia="Arial" w:hAnsi="Tahoma" w:cs="Tahoma"/>
          <w:color w:val="000000" w:themeColor="text1"/>
          <w:sz w:val="18"/>
          <w:szCs w:val="18"/>
        </w:rPr>
        <w:t>tomando en cuenta únicamente la longitud neta del trabajo ejecutado y autorizado.</w:t>
      </w:r>
    </w:p>
    <w:p w14:paraId="43C38307" w14:textId="77777777" w:rsidR="003E328D" w:rsidRPr="00FD0DA3" w:rsidRDefault="003E328D" w:rsidP="003E328D">
      <w:pPr>
        <w:widowControl w:val="0"/>
        <w:tabs>
          <w:tab w:val="left" w:pos="560"/>
        </w:tabs>
        <w:autoSpaceDE w:val="0"/>
        <w:autoSpaceDN w:val="0"/>
        <w:jc w:val="both"/>
        <w:rPr>
          <w:rFonts w:ascii="Tahoma" w:eastAsia="Arial" w:hAnsi="Tahoma" w:cs="Tahoma"/>
          <w:b/>
          <w:bCs/>
          <w:color w:val="000000" w:themeColor="text1"/>
          <w:sz w:val="18"/>
          <w:szCs w:val="18"/>
        </w:rPr>
      </w:pPr>
    </w:p>
    <w:p w14:paraId="3E868B65" w14:textId="77777777" w:rsidR="003E328D" w:rsidRPr="00FD0DA3" w:rsidRDefault="003E328D" w:rsidP="003E328D">
      <w:pPr>
        <w:widowControl w:val="0"/>
        <w:tabs>
          <w:tab w:val="left" w:pos="560"/>
        </w:tabs>
        <w:autoSpaceDE w:val="0"/>
        <w:autoSpaceDN w:val="0"/>
        <w:jc w:val="both"/>
        <w:rPr>
          <w:rFonts w:ascii="Tahoma" w:eastAsia="Arial" w:hAnsi="Tahoma" w:cs="Tahoma"/>
          <w:b/>
          <w:bCs/>
          <w:color w:val="000000" w:themeColor="text1"/>
          <w:sz w:val="18"/>
          <w:szCs w:val="18"/>
        </w:rPr>
      </w:pPr>
      <w:r w:rsidRPr="00FD0DA3">
        <w:rPr>
          <w:rFonts w:ascii="Tahoma" w:eastAsia="Arial" w:hAnsi="Tahoma" w:cs="Tahoma"/>
          <w:b/>
          <w:bCs/>
          <w:color w:val="000000" w:themeColor="text1"/>
          <w:sz w:val="18"/>
          <w:szCs w:val="18"/>
        </w:rPr>
        <w:t>APORTE PROPIO. -</w:t>
      </w:r>
    </w:p>
    <w:p w14:paraId="4A9E7217" w14:textId="77777777" w:rsidR="003E328D" w:rsidRPr="00FD0DA3" w:rsidRDefault="003E328D" w:rsidP="003E328D">
      <w:pPr>
        <w:widowControl w:val="0"/>
        <w:autoSpaceDE w:val="0"/>
        <w:autoSpaceDN w:val="0"/>
        <w:jc w:val="both"/>
        <w:rPr>
          <w:rFonts w:ascii="Tahoma" w:eastAsia="Arial" w:hAnsi="Tahoma" w:cs="Tahoma"/>
          <w:sz w:val="18"/>
          <w:szCs w:val="18"/>
        </w:rPr>
      </w:pPr>
    </w:p>
    <w:bookmarkEnd w:id="179"/>
    <w:p w14:paraId="3B8BB260"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 xml:space="preserve">El aporte propio se encuentra especificado en el análisis 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7946D46E"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D506BB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0140E064" w14:textId="77777777" w:rsidR="003E328D" w:rsidRPr="00FD0DA3" w:rsidRDefault="003E328D" w:rsidP="003E328D">
      <w:pPr>
        <w:spacing w:line="300" w:lineRule="auto"/>
        <w:jc w:val="both"/>
        <w:rPr>
          <w:rFonts w:ascii="Tahoma" w:hAnsi="Tahoma" w:cs="Tahoma"/>
          <w:b/>
          <w:i/>
          <w:sz w:val="18"/>
          <w:szCs w:val="18"/>
          <w:u w:val="single"/>
        </w:rPr>
      </w:pPr>
    </w:p>
    <w:p w14:paraId="30ED0371" w14:textId="77777777" w:rsidR="003E328D" w:rsidRPr="00FD0DA3" w:rsidRDefault="003E328D" w:rsidP="003E328D">
      <w:pPr>
        <w:widowControl w:val="0"/>
        <w:autoSpaceDE w:val="0"/>
        <w:autoSpaceDN w:val="0"/>
        <w:jc w:val="both"/>
        <w:rPr>
          <w:rFonts w:ascii="Tahoma" w:eastAsia="Arial" w:hAnsi="Tahoma" w:cs="Tahoma"/>
          <w:sz w:val="18"/>
          <w:szCs w:val="18"/>
        </w:rPr>
      </w:pPr>
    </w:p>
    <w:p w14:paraId="0FA9D8DA" w14:textId="77777777" w:rsidR="003E328D" w:rsidRPr="00FD0DA3" w:rsidRDefault="003E328D" w:rsidP="003E328D">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3E328D" w:rsidRPr="00FD0DA3" w14:paraId="165AB55B" w14:textId="77777777" w:rsidTr="00057C93">
        <w:tc>
          <w:tcPr>
            <w:tcW w:w="346" w:type="pct"/>
            <w:shd w:val="clear" w:color="auto" w:fill="1F3864" w:themeFill="accent5" w:themeFillShade="80"/>
          </w:tcPr>
          <w:p w14:paraId="01F0D72A"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381" w:type="pct"/>
            <w:shd w:val="clear" w:color="auto" w:fill="1F3864" w:themeFill="accent5" w:themeFillShade="80"/>
          </w:tcPr>
          <w:p w14:paraId="0F7B055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46" w:type="pct"/>
            <w:shd w:val="clear" w:color="auto" w:fill="1F3864" w:themeFill="accent5" w:themeFillShade="80"/>
          </w:tcPr>
          <w:p w14:paraId="7D87C63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528" w:type="pct"/>
            <w:shd w:val="clear" w:color="auto" w:fill="1F3864" w:themeFill="accent5" w:themeFillShade="80"/>
          </w:tcPr>
          <w:p w14:paraId="5CCBED4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0DC1485E" w14:textId="77777777" w:rsidTr="00057C93">
        <w:tc>
          <w:tcPr>
            <w:tcW w:w="346" w:type="pct"/>
            <w:shd w:val="clear" w:color="auto" w:fill="BDD6EE" w:themeFill="accent1" w:themeFillTint="66"/>
            <w:vAlign w:val="center"/>
          </w:tcPr>
          <w:p w14:paraId="30EC218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26</w:t>
            </w:r>
          </w:p>
        </w:tc>
        <w:tc>
          <w:tcPr>
            <w:tcW w:w="1381" w:type="pct"/>
            <w:shd w:val="clear" w:color="auto" w:fill="BDD6EE" w:themeFill="accent1" w:themeFillTint="66"/>
          </w:tcPr>
          <w:p w14:paraId="6DCE033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OF - REV - 4</w:t>
            </w:r>
          </w:p>
        </w:tc>
        <w:tc>
          <w:tcPr>
            <w:tcW w:w="746" w:type="pct"/>
            <w:shd w:val="clear" w:color="auto" w:fill="BDD6EE" w:themeFill="accent1" w:themeFillTint="66"/>
          </w:tcPr>
          <w:p w14:paraId="135F2FE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528" w:type="pct"/>
            <w:shd w:val="clear" w:color="auto" w:fill="BDD6EE" w:themeFill="accent1" w:themeFillTint="66"/>
          </w:tcPr>
          <w:p w14:paraId="45BD646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REVOQUE EXTERIOR DE CEMENTO</w:t>
            </w:r>
          </w:p>
        </w:tc>
      </w:tr>
    </w:tbl>
    <w:p w14:paraId="4B01F12D"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r w:rsidRPr="00FD0DA3">
        <w:rPr>
          <w:rFonts w:ascii="Tahoma" w:eastAsia="Arial" w:hAnsi="Tahoma" w:cs="Tahoma"/>
          <w:color w:val="333333"/>
          <w:sz w:val="18"/>
          <w:szCs w:val="18"/>
          <w:shd w:val="clear" w:color="auto" w:fill="F9F9F9"/>
        </w:rPr>
        <w:t xml:space="preserve"> </w:t>
      </w:r>
    </w:p>
    <w:p w14:paraId="248E1993" w14:textId="77777777" w:rsidR="003E328D" w:rsidRPr="00FD0DA3" w:rsidRDefault="003E328D" w:rsidP="003E328D">
      <w:pPr>
        <w:widowControl w:val="0"/>
        <w:autoSpaceDE w:val="0"/>
        <w:autoSpaceDN w:val="0"/>
        <w:adjustRightInd w:val="0"/>
        <w:jc w:val="both"/>
        <w:rPr>
          <w:rFonts w:ascii="Tahoma" w:eastAsia="Arial" w:hAnsi="Tahoma" w:cs="Tahoma"/>
          <w:color w:val="000000"/>
          <w:sz w:val="18"/>
          <w:szCs w:val="18"/>
        </w:rPr>
      </w:pPr>
    </w:p>
    <w:p w14:paraId="7A77E82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ejecución de revoques de cemento con textura en proporción 1:3 para ambientes exteriores </w:t>
      </w:r>
      <w:bookmarkStart w:id="181" w:name="_Hlk161511262"/>
      <w:r w:rsidRPr="00FD0DA3">
        <w:rPr>
          <w:rFonts w:ascii="Tahoma" w:eastAsia="Arial" w:hAnsi="Tahoma" w:cs="Tahoma"/>
          <w:sz w:val="18"/>
          <w:szCs w:val="18"/>
        </w:rPr>
        <w:t>de acuerdo al trazado, alineación, elevaciones y dimensiones señaladas en los planos constructivos e instrucciones del Inspector de Proyecto.</w:t>
      </w:r>
    </w:p>
    <w:bookmarkEnd w:id="181"/>
    <w:p w14:paraId="65121282"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015CE643"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63FA546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85F3BB" w14:textId="77777777" w:rsidR="003E328D" w:rsidRPr="00FD0DA3" w:rsidRDefault="003E328D" w:rsidP="003E328D">
      <w:pPr>
        <w:widowControl w:val="0"/>
        <w:tabs>
          <w:tab w:val="left" w:pos="8711"/>
        </w:tabs>
        <w:autoSpaceDE w:val="0"/>
        <w:autoSpaceDN w:val="0"/>
        <w:rPr>
          <w:rFonts w:ascii="Tahoma" w:eastAsia="Arial" w:hAnsi="Tahoma" w:cs="Tahoma"/>
          <w:color w:val="000000"/>
          <w:sz w:val="18"/>
          <w:szCs w:val="18"/>
        </w:rPr>
      </w:pPr>
    </w:p>
    <w:p w14:paraId="4EE3FDDC"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1B8ED237"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5123540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535B9EC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7CE648D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Preparación de la Superficie</w:t>
      </w:r>
    </w:p>
    <w:p w14:paraId="29868F65" w14:textId="77777777" w:rsidR="003E328D" w:rsidRPr="00FD0DA3" w:rsidRDefault="003E328D" w:rsidP="003E328D">
      <w:pPr>
        <w:widowControl w:val="0"/>
        <w:autoSpaceDE w:val="0"/>
        <w:autoSpaceDN w:val="0"/>
        <w:jc w:val="both"/>
        <w:rPr>
          <w:rFonts w:ascii="Tahoma" w:eastAsia="Arial" w:hAnsi="Tahoma" w:cs="Tahoma"/>
          <w:bCs/>
          <w:color w:val="000000"/>
          <w:sz w:val="18"/>
          <w:szCs w:val="18"/>
        </w:rPr>
      </w:pPr>
      <w:bookmarkStart w:id="182" w:name="_Hlk161511539"/>
      <w:r w:rsidRPr="00FD0DA3">
        <w:rPr>
          <w:rFonts w:ascii="Tahoma" w:eastAsia="Arial" w:hAnsi="Tahoma" w:cs="Tahoma"/>
          <w:sz w:val="18"/>
          <w:szCs w:val="18"/>
        </w:rPr>
        <w:t xml:space="preserve">Antes del proceder con el revoque, </w:t>
      </w:r>
      <w:bookmarkEnd w:id="182"/>
      <w:r w:rsidRPr="00FD0DA3">
        <w:rPr>
          <w:rFonts w:ascii="Tahoma" w:eastAsia="Arial" w:hAnsi="Tahoma" w:cs="Tahoma"/>
          <w:sz w:val="18"/>
          <w:szCs w:val="18"/>
        </w:rPr>
        <w:t>se revisará que la superficie este uniforme sin polvo, grasas o sustancias que perjudiquen la buena ejecución del ítem</w:t>
      </w:r>
      <w:r w:rsidRPr="00FD0DA3">
        <w:rPr>
          <w:rFonts w:ascii="Tahoma" w:eastAsia="Arial" w:hAnsi="Tahoma" w:cs="Tahoma"/>
          <w:bCs/>
          <w:color w:val="000000"/>
          <w:sz w:val="18"/>
          <w:szCs w:val="18"/>
        </w:rPr>
        <w:t>.</w:t>
      </w:r>
    </w:p>
    <w:p w14:paraId="2A37DD40"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3C2FA5A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F21956"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04C2B7C9"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3D114EB2"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C04D0BD" w14:textId="77777777" w:rsidR="003E328D" w:rsidRPr="00FD0DA3" w:rsidRDefault="003E328D" w:rsidP="003E328D">
      <w:pPr>
        <w:widowControl w:val="0"/>
        <w:autoSpaceDE w:val="0"/>
        <w:autoSpaceDN w:val="0"/>
        <w:adjustRightInd w:val="0"/>
        <w:jc w:val="both"/>
        <w:rPr>
          <w:rFonts w:ascii="Tahoma" w:eastAsia="Arial" w:hAnsi="Tahoma" w:cs="Tahoma"/>
          <w:b/>
          <w:bCs/>
          <w:sz w:val="18"/>
          <w:szCs w:val="18"/>
        </w:rPr>
      </w:pPr>
      <w:r w:rsidRPr="00FD0DA3">
        <w:rPr>
          <w:rFonts w:ascii="Tahoma" w:eastAsia="Arial" w:hAnsi="Tahoma" w:cs="Tahoma"/>
          <w:b/>
          <w:bCs/>
          <w:sz w:val="18"/>
          <w:szCs w:val="18"/>
        </w:rPr>
        <w:t>Preparación del Mortero</w:t>
      </w:r>
    </w:p>
    <w:p w14:paraId="3FC8C6D7"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1480FA54"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33102249"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El Inspector de Proyecto debe exigir una revisión de la composición y resistencia del mortero y está facultado para realizar las pruebas que crea conveniente.</w:t>
      </w:r>
    </w:p>
    <w:p w14:paraId="0D002616"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59C1CC1E" w14:textId="77777777" w:rsidR="003E328D" w:rsidRPr="00FD0DA3" w:rsidRDefault="003E328D" w:rsidP="003E328D">
      <w:pPr>
        <w:widowControl w:val="0"/>
        <w:autoSpaceDE w:val="0"/>
        <w:autoSpaceDN w:val="0"/>
        <w:adjustRightInd w:val="0"/>
        <w:ind w:left="-284"/>
        <w:jc w:val="both"/>
        <w:rPr>
          <w:rFonts w:ascii="Tahoma" w:eastAsia="Arial" w:hAnsi="Tahoma" w:cs="Tahoma"/>
          <w:b/>
          <w:bCs/>
          <w:sz w:val="18"/>
          <w:szCs w:val="18"/>
        </w:rPr>
      </w:pPr>
      <w:r w:rsidRPr="00FD0DA3">
        <w:rPr>
          <w:rFonts w:ascii="Tahoma" w:eastAsia="Arial" w:hAnsi="Tahoma" w:cs="Tahoma"/>
          <w:b/>
          <w:bCs/>
          <w:sz w:val="18"/>
          <w:szCs w:val="18"/>
        </w:rPr>
        <w:t>Aplicación del Revestimiento</w:t>
      </w:r>
    </w:p>
    <w:p w14:paraId="7AC08897"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bookmarkStart w:id="183" w:name="_Hlk161511618"/>
      <w:r w:rsidRPr="00FD0DA3">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45060F"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niveladas unas con las otras, con el objeto de asegurar la obtención de una superficie pareja y uniforme.</w:t>
      </w:r>
    </w:p>
    <w:p w14:paraId="3E065B5F"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14EC10E6"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5102AC"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regla entre maestra y maestra. Después se efectuará un rayado vertical con clavos a objeto</w:t>
      </w:r>
    </w:p>
    <w:p w14:paraId="21E06664"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de asegurar la adherencia de la segunda capa de acabado.</w:t>
      </w:r>
    </w:p>
    <w:p w14:paraId="38C4BF01"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Posteriormente se aplicará la segunda capa de acabado en un espesor de 1.5 a 2.0 </w:t>
      </w:r>
      <w:proofErr w:type="spellStart"/>
      <w:r w:rsidRPr="00FD0DA3">
        <w:rPr>
          <w:rFonts w:ascii="Tahoma" w:eastAsia="Arial" w:hAnsi="Tahoma" w:cs="Tahoma"/>
          <w:sz w:val="18"/>
          <w:szCs w:val="18"/>
        </w:rPr>
        <w:t>mm.</w:t>
      </w:r>
      <w:proofErr w:type="spellEnd"/>
      <w:r w:rsidRPr="00FD0DA3">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6EE05770"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2F8747DE"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FD0DA3">
        <w:rPr>
          <w:rFonts w:ascii="Tahoma" w:eastAsia="Arial" w:hAnsi="Tahoma" w:cs="Tahoma"/>
          <w:sz w:val="18"/>
          <w:szCs w:val="18"/>
        </w:rPr>
        <w:t>mm.</w:t>
      </w:r>
      <w:proofErr w:type="spellEnd"/>
      <w:r w:rsidRPr="00FD0DA3">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D0DA3">
        <w:rPr>
          <w:rFonts w:ascii="Tahoma" w:eastAsia="Arial" w:hAnsi="Tahoma" w:cs="Tahoma"/>
          <w:sz w:val="18"/>
          <w:szCs w:val="18"/>
        </w:rPr>
        <w:t>frotachado</w:t>
      </w:r>
      <w:proofErr w:type="spellEnd"/>
      <w:r w:rsidRPr="00FD0DA3">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D0DA3">
        <w:rPr>
          <w:rFonts w:ascii="Tahoma" w:eastAsia="Arial" w:hAnsi="Tahoma" w:cs="Tahoma"/>
          <w:sz w:val="18"/>
          <w:szCs w:val="18"/>
        </w:rPr>
        <w:t>frotachado</w:t>
      </w:r>
      <w:proofErr w:type="spellEnd"/>
      <w:r w:rsidRPr="00FD0DA3">
        <w:rPr>
          <w:rFonts w:ascii="Tahoma" w:eastAsia="Arial" w:hAnsi="Tahoma" w:cs="Tahoma"/>
          <w:sz w:val="18"/>
          <w:szCs w:val="18"/>
        </w:rPr>
        <w:t>).</w:t>
      </w:r>
    </w:p>
    <w:p w14:paraId="73DCE3F1"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7C217BA6"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918D1C"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09DF441E"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5544D750"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4D04FC8A"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3592A3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EB5C2B9"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3DFBE9E8"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44933B0"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revoque exterior de cemento se medirá en </w:t>
      </w:r>
      <w:r w:rsidRPr="00FD0DA3">
        <w:rPr>
          <w:rFonts w:ascii="Tahoma" w:eastAsia="Arial" w:hAnsi="Tahoma" w:cs="Tahoma"/>
          <w:b/>
          <w:color w:val="000000"/>
          <w:sz w:val="18"/>
          <w:szCs w:val="18"/>
        </w:rPr>
        <w:t>metros cuadrados</w:t>
      </w:r>
      <w:r w:rsidRPr="00FD0DA3">
        <w:rPr>
          <w:rFonts w:ascii="Tahoma" w:eastAsia="Arial" w:hAnsi="Tahoma" w:cs="Tahoma"/>
          <w:color w:val="000000"/>
          <w:sz w:val="18"/>
          <w:szCs w:val="18"/>
        </w:rPr>
        <w:t xml:space="preserve"> tomando la superficie neta de recubrimiento ejecutado y autorizado por el Inspector de Proyecto.</w:t>
      </w:r>
    </w:p>
    <w:p w14:paraId="0750A894"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C5FEDB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APORTE PROPIO. -</w:t>
      </w:r>
    </w:p>
    <w:p w14:paraId="47303970" w14:textId="77777777" w:rsidR="003E328D" w:rsidRPr="00FD0DA3" w:rsidRDefault="003E328D" w:rsidP="003E328D">
      <w:pPr>
        <w:widowControl w:val="0"/>
        <w:autoSpaceDE w:val="0"/>
        <w:autoSpaceDN w:val="0"/>
        <w:jc w:val="both"/>
        <w:rPr>
          <w:rFonts w:ascii="Tahoma" w:eastAsia="Arial" w:hAnsi="Tahoma" w:cs="Tahoma"/>
          <w:sz w:val="18"/>
          <w:szCs w:val="18"/>
        </w:rPr>
      </w:pPr>
    </w:p>
    <w:p w14:paraId="201845FF"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E4205FA"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5EC2675" w14:textId="77777777" w:rsidR="003E328D" w:rsidRPr="00FD0DA3" w:rsidRDefault="003E328D" w:rsidP="003E328D">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6F8C19C9" w14:textId="77777777" w:rsidR="003E328D" w:rsidRPr="00FD0DA3" w:rsidRDefault="003E328D" w:rsidP="003E328D">
      <w:pPr>
        <w:rPr>
          <w:rFonts w:ascii="Tahoma" w:eastAsia="Arial" w:hAnsi="Tahoma" w:cs="Tahoma"/>
          <w:color w:val="000000"/>
          <w:sz w:val="18"/>
          <w:szCs w:val="18"/>
        </w:rPr>
      </w:pPr>
    </w:p>
    <w:p w14:paraId="6CC6389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3E328D" w:rsidRPr="00FD0DA3" w14:paraId="080A79EC" w14:textId="77777777" w:rsidTr="00057C93">
        <w:tc>
          <w:tcPr>
            <w:tcW w:w="0" w:type="auto"/>
            <w:shd w:val="clear" w:color="auto" w:fill="1F3864" w:themeFill="accent5" w:themeFillShade="80"/>
          </w:tcPr>
          <w:p w14:paraId="0B74F8F5"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217F803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33673E3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1ACB65B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C368DCA" w14:textId="77777777" w:rsidTr="00057C93">
        <w:tc>
          <w:tcPr>
            <w:tcW w:w="0" w:type="auto"/>
            <w:shd w:val="clear" w:color="auto" w:fill="D9E2F3" w:themeFill="accent5" w:themeFillTint="33"/>
            <w:vAlign w:val="center"/>
          </w:tcPr>
          <w:p w14:paraId="14F4150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27</w:t>
            </w:r>
          </w:p>
        </w:tc>
        <w:tc>
          <w:tcPr>
            <w:tcW w:w="0" w:type="auto"/>
            <w:shd w:val="clear" w:color="auto" w:fill="D9E2F3" w:themeFill="accent5" w:themeFillTint="33"/>
          </w:tcPr>
          <w:p w14:paraId="72D83DA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VAC-OF-VEN-3</w:t>
            </w:r>
          </w:p>
        </w:tc>
        <w:tc>
          <w:tcPr>
            <w:tcW w:w="0" w:type="auto"/>
            <w:shd w:val="clear" w:color="auto" w:fill="D9E2F3" w:themeFill="accent5" w:themeFillTint="33"/>
          </w:tcPr>
          <w:p w14:paraId="6CC3319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0" w:type="auto"/>
            <w:shd w:val="clear" w:color="auto" w:fill="D9E2F3" w:themeFill="accent5" w:themeFillTint="33"/>
          </w:tcPr>
          <w:p w14:paraId="175392E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VENTANA DE ALUMINIO LÍNEA 25 C/VIDRIO 4MM Y ACCESORIOS</w:t>
            </w:r>
          </w:p>
        </w:tc>
      </w:tr>
    </w:tbl>
    <w:p w14:paraId="53EA663C" w14:textId="77777777" w:rsidR="003E328D" w:rsidRPr="00FD0DA3" w:rsidRDefault="003E328D" w:rsidP="003E328D">
      <w:pPr>
        <w:widowControl w:val="0"/>
        <w:autoSpaceDE w:val="0"/>
        <w:autoSpaceDN w:val="0"/>
        <w:jc w:val="both"/>
        <w:rPr>
          <w:rFonts w:ascii="Tahoma" w:eastAsia="Arial" w:hAnsi="Tahoma" w:cs="Tahoma"/>
          <w:sz w:val="18"/>
          <w:szCs w:val="18"/>
        </w:rPr>
      </w:pPr>
    </w:p>
    <w:p w14:paraId="6260DC5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38F1FFED" w14:textId="77777777" w:rsidR="003E328D" w:rsidRPr="00FD0DA3" w:rsidRDefault="003E328D" w:rsidP="003E328D">
      <w:pPr>
        <w:widowControl w:val="0"/>
        <w:autoSpaceDE w:val="0"/>
        <w:autoSpaceDN w:val="0"/>
        <w:jc w:val="both"/>
        <w:rPr>
          <w:rFonts w:ascii="Tahoma" w:eastAsia="Arial" w:hAnsi="Tahoma" w:cs="Tahoma"/>
          <w:sz w:val="18"/>
          <w:szCs w:val="18"/>
        </w:rPr>
      </w:pPr>
    </w:p>
    <w:p w14:paraId="36F3E66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45DB36A4" w14:textId="77777777" w:rsidR="003E328D" w:rsidRPr="00FD0DA3" w:rsidRDefault="003E328D" w:rsidP="003E328D">
      <w:pPr>
        <w:widowControl w:val="0"/>
        <w:autoSpaceDE w:val="0"/>
        <w:autoSpaceDN w:val="0"/>
        <w:jc w:val="both"/>
        <w:rPr>
          <w:rFonts w:ascii="Tahoma" w:eastAsia="Arial" w:hAnsi="Tahoma" w:cs="Tahoma"/>
          <w:sz w:val="18"/>
          <w:szCs w:val="18"/>
        </w:rPr>
      </w:pPr>
    </w:p>
    <w:p w14:paraId="05CC0C05"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r w:rsidRPr="00FD0DA3">
        <w:rPr>
          <w:rFonts w:ascii="Tahoma" w:eastAsia="Arial" w:hAnsi="Tahoma" w:cs="Tahoma"/>
          <w:b/>
          <w:bCs/>
          <w:sz w:val="18"/>
          <w:szCs w:val="18"/>
        </w:rPr>
        <w:t xml:space="preserve">MATERIALES, HERRAMIENTAS Y EQUIPO. – </w:t>
      </w:r>
    </w:p>
    <w:p w14:paraId="7FF5D881" w14:textId="77777777" w:rsidR="003E328D" w:rsidRPr="00FD0DA3" w:rsidRDefault="003E328D" w:rsidP="003E328D">
      <w:pPr>
        <w:widowControl w:val="0"/>
        <w:autoSpaceDE w:val="0"/>
        <w:autoSpaceDN w:val="0"/>
        <w:adjustRightInd w:val="0"/>
        <w:jc w:val="both"/>
        <w:rPr>
          <w:rFonts w:ascii="Tahoma" w:eastAsia="Arial" w:hAnsi="Tahoma" w:cs="Tahoma"/>
          <w:sz w:val="18"/>
          <w:szCs w:val="18"/>
        </w:rPr>
      </w:pPr>
    </w:p>
    <w:p w14:paraId="157FD20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w:t>
      </w:r>
      <w:r w:rsidRPr="00FD0DA3">
        <w:rPr>
          <w:rFonts w:ascii="Tahoma" w:eastAsia="Arial" w:hAnsi="Tahoma" w:cs="Tahoma"/>
          <w:sz w:val="18"/>
          <w:szCs w:val="18"/>
        </w:rPr>
        <w:lastRenderedPageBreak/>
        <w:t>necesarios para la ejecución de los trabajos, los mismos deberán ser aprobados por el Inspector de Proyecto.</w:t>
      </w:r>
    </w:p>
    <w:p w14:paraId="63A88E63" w14:textId="77777777" w:rsidR="003E328D" w:rsidRPr="00FD0DA3" w:rsidRDefault="003E328D" w:rsidP="003E328D">
      <w:pPr>
        <w:widowControl w:val="0"/>
        <w:autoSpaceDE w:val="0"/>
        <w:autoSpaceDN w:val="0"/>
        <w:jc w:val="both"/>
        <w:rPr>
          <w:rFonts w:ascii="Tahoma" w:eastAsia="Arial" w:hAnsi="Tahoma" w:cs="Tahoma"/>
          <w:sz w:val="18"/>
          <w:szCs w:val="18"/>
        </w:rPr>
      </w:pPr>
    </w:p>
    <w:p w14:paraId="546B48E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32D79C35" w14:textId="77777777" w:rsidR="003E328D" w:rsidRPr="00FD0DA3" w:rsidRDefault="003E328D" w:rsidP="003E328D">
      <w:pPr>
        <w:widowControl w:val="0"/>
        <w:autoSpaceDE w:val="0"/>
        <w:autoSpaceDN w:val="0"/>
        <w:jc w:val="both"/>
        <w:rPr>
          <w:rFonts w:ascii="Tahoma" w:eastAsia="Arial" w:hAnsi="Tahoma" w:cs="Tahoma"/>
          <w:sz w:val="18"/>
          <w:szCs w:val="18"/>
        </w:rPr>
      </w:pPr>
    </w:p>
    <w:p w14:paraId="1490672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Antes de realizar la fabricación de la ventana, </w:t>
      </w:r>
      <w:r w:rsidRPr="00FD0DA3">
        <w:rPr>
          <w:rFonts w:ascii="Tahoma" w:eastAsia="Arial" w:hAnsi="Tahoma" w:cs="Tahoma"/>
          <w:b/>
          <w:sz w:val="18"/>
          <w:szCs w:val="18"/>
        </w:rPr>
        <w:t xml:space="preserve">la Entidad Ejecutora deberá verificar cuidadosamente las dimensiones reales en obra. </w:t>
      </w:r>
    </w:p>
    <w:p w14:paraId="02D160F1" w14:textId="77777777" w:rsidR="003E328D" w:rsidRPr="00FD0DA3" w:rsidRDefault="003E328D" w:rsidP="003E328D">
      <w:pPr>
        <w:widowControl w:val="0"/>
        <w:autoSpaceDE w:val="0"/>
        <w:autoSpaceDN w:val="0"/>
        <w:jc w:val="both"/>
        <w:rPr>
          <w:rFonts w:ascii="Tahoma" w:eastAsia="Arial" w:hAnsi="Tahoma" w:cs="Tahoma"/>
          <w:sz w:val="18"/>
          <w:szCs w:val="18"/>
        </w:rPr>
      </w:pPr>
    </w:p>
    <w:p w14:paraId="3580AC0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245393E2" w14:textId="77777777" w:rsidR="003E328D" w:rsidRPr="00FD0DA3" w:rsidRDefault="003E328D" w:rsidP="003E328D">
      <w:pPr>
        <w:widowControl w:val="0"/>
        <w:autoSpaceDE w:val="0"/>
        <w:autoSpaceDN w:val="0"/>
        <w:jc w:val="both"/>
        <w:rPr>
          <w:rFonts w:ascii="Tahoma" w:eastAsia="Arial" w:hAnsi="Tahoma" w:cs="Tahoma"/>
          <w:sz w:val="18"/>
          <w:szCs w:val="18"/>
        </w:rPr>
      </w:pPr>
    </w:p>
    <w:p w14:paraId="355D16B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uniones se realizarán con </w:t>
      </w:r>
      <w:r w:rsidRPr="00FD0DA3">
        <w:rPr>
          <w:rFonts w:ascii="Tahoma" w:eastAsia="Arial" w:hAnsi="Tahoma" w:cs="Tahoma"/>
          <w:b/>
          <w:sz w:val="18"/>
          <w:szCs w:val="18"/>
        </w:rPr>
        <w:t>tornillos inoxidables</w:t>
      </w:r>
      <w:r w:rsidRPr="00FD0DA3">
        <w:rPr>
          <w:rFonts w:ascii="Tahoma" w:eastAsia="Arial" w:hAnsi="Tahoma" w:cs="Tahoma"/>
          <w:sz w:val="18"/>
          <w:szCs w:val="18"/>
        </w:rPr>
        <w:t xml:space="preserve"> y serán lo suficientemente sólidas para resistir los esfuerzos correspondientes al transporte, colocación y operación. </w:t>
      </w:r>
    </w:p>
    <w:p w14:paraId="4F3CA373" w14:textId="77777777" w:rsidR="003E328D" w:rsidRPr="00FD0DA3" w:rsidRDefault="003E328D" w:rsidP="003E328D">
      <w:pPr>
        <w:widowControl w:val="0"/>
        <w:autoSpaceDE w:val="0"/>
        <w:autoSpaceDN w:val="0"/>
        <w:jc w:val="both"/>
        <w:rPr>
          <w:rFonts w:ascii="Tahoma" w:eastAsia="Arial" w:hAnsi="Tahoma" w:cs="Tahoma"/>
          <w:sz w:val="18"/>
          <w:szCs w:val="18"/>
        </w:rPr>
      </w:pPr>
    </w:p>
    <w:p w14:paraId="6457451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FD0DA3">
        <w:rPr>
          <w:rFonts w:ascii="Tahoma" w:eastAsia="Arial" w:hAnsi="Tahoma" w:cs="Tahoma"/>
          <w:b/>
          <w:sz w:val="18"/>
          <w:szCs w:val="18"/>
        </w:rPr>
        <w:t>todos los accesorios de apertura y cierre</w:t>
      </w:r>
      <w:r w:rsidRPr="00FD0DA3">
        <w:rPr>
          <w:rFonts w:ascii="Tahoma" w:eastAsia="Arial" w:hAnsi="Tahoma" w:cs="Tahoma"/>
          <w:sz w:val="18"/>
          <w:szCs w:val="18"/>
        </w:rPr>
        <w:t xml:space="preserve">. </w:t>
      </w:r>
    </w:p>
    <w:p w14:paraId="0303A802" w14:textId="77777777" w:rsidR="003E328D" w:rsidRPr="00FD0DA3" w:rsidRDefault="003E328D" w:rsidP="003E328D">
      <w:pPr>
        <w:widowControl w:val="0"/>
        <w:autoSpaceDE w:val="0"/>
        <w:autoSpaceDN w:val="0"/>
        <w:jc w:val="both"/>
        <w:rPr>
          <w:rFonts w:ascii="Tahoma" w:eastAsia="Arial" w:hAnsi="Tahoma" w:cs="Tahoma"/>
          <w:sz w:val="18"/>
          <w:szCs w:val="18"/>
        </w:rPr>
      </w:pPr>
    </w:p>
    <w:p w14:paraId="3E50FDD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27D669" w14:textId="77777777" w:rsidR="003E328D" w:rsidRPr="00FD0DA3" w:rsidRDefault="003E328D" w:rsidP="003E328D">
      <w:pPr>
        <w:widowControl w:val="0"/>
        <w:autoSpaceDE w:val="0"/>
        <w:autoSpaceDN w:val="0"/>
        <w:jc w:val="both"/>
        <w:rPr>
          <w:rFonts w:ascii="Tahoma" w:eastAsia="Arial" w:hAnsi="Tahoma" w:cs="Tahoma"/>
          <w:sz w:val="18"/>
          <w:szCs w:val="18"/>
        </w:rPr>
      </w:pPr>
    </w:p>
    <w:p w14:paraId="475963C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5640EE" w14:textId="77777777" w:rsidR="003E328D" w:rsidRPr="00FD0DA3" w:rsidRDefault="003E328D" w:rsidP="003E328D">
      <w:pPr>
        <w:widowControl w:val="0"/>
        <w:autoSpaceDE w:val="0"/>
        <w:autoSpaceDN w:val="0"/>
        <w:jc w:val="both"/>
        <w:rPr>
          <w:rFonts w:ascii="Tahoma" w:eastAsia="Arial" w:hAnsi="Tahoma" w:cs="Tahoma"/>
          <w:sz w:val="18"/>
          <w:szCs w:val="18"/>
        </w:rPr>
      </w:pPr>
    </w:p>
    <w:p w14:paraId="4705D0A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522DA4E" w14:textId="77777777" w:rsidR="003E328D" w:rsidRPr="00FD0DA3" w:rsidRDefault="003E328D" w:rsidP="003E328D">
      <w:pPr>
        <w:widowControl w:val="0"/>
        <w:autoSpaceDE w:val="0"/>
        <w:autoSpaceDN w:val="0"/>
        <w:jc w:val="both"/>
        <w:rPr>
          <w:rFonts w:ascii="Tahoma" w:eastAsia="Arial" w:hAnsi="Tahoma" w:cs="Tahoma"/>
          <w:sz w:val="18"/>
          <w:szCs w:val="18"/>
        </w:rPr>
      </w:pPr>
    </w:p>
    <w:p w14:paraId="651DC64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 emplearán burletes de gamo para sujetar los vidrios y accesorios adecuados al tipo de carpintería aluminio.</w:t>
      </w:r>
    </w:p>
    <w:p w14:paraId="424CEA90" w14:textId="77777777" w:rsidR="003E328D" w:rsidRPr="00FD0DA3" w:rsidRDefault="003E328D" w:rsidP="003E328D">
      <w:pPr>
        <w:widowControl w:val="0"/>
        <w:autoSpaceDE w:val="0"/>
        <w:autoSpaceDN w:val="0"/>
        <w:jc w:val="both"/>
        <w:rPr>
          <w:rFonts w:ascii="Tahoma" w:eastAsia="Arial" w:hAnsi="Tahoma" w:cs="Tahoma"/>
          <w:sz w:val="18"/>
          <w:szCs w:val="18"/>
        </w:rPr>
      </w:pPr>
    </w:p>
    <w:p w14:paraId="1BCF5C73"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D1A5BD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7429D3F" w14:textId="77777777" w:rsidR="003E328D" w:rsidRPr="00FD0DA3" w:rsidRDefault="003E328D" w:rsidP="003E328D">
      <w:pPr>
        <w:widowControl w:val="0"/>
        <w:autoSpaceDE w:val="0"/>
        <w:autoSpaceDN w:val="0"/>
        <w:jc w:val="both"/>
        <w:rPr>
          <w:rFonts w:ascii="Tahoma" w:eastAsia="Arial" w:hAnsi="Tahoma" w:cs="Tahoma"/>
          <w:sz w:val="18"/>
          <w:szCs w:val="18"/>
        </w:rPr>
      </w:pPr>
    </w:p>
    <w:p w14:paraId="51977F2F"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BF70D4F" w14:textId="77777777" w:rsidR="003E328D" w:rsidRPr="00FD0DA3" w:rsidRDefault="003E328D" w:rsidP="003E328D">
      <w:pPr>
        <w:widowControl w:val="0"/>
        <w:autoSpaceDE w:val="0"/>
        <w:autoSpaceDN w:val="0"/>
        <w:jc w:val="both"/>
        <w:rPr>
          <w:rFonts w:ascii="Tahoma" w:eastAsia="Arial" w:hAnsi="Tahoma" w:cs="Tahoma"/>
          <w:sz w:val="18"/>
          <w:szCs w:val="18"/>
        </w:rPr>
      </w:pPr>
    </w:p>
    <w:p w14:paraId="0FC6645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ventanas de aluminio línea 25 c/vidrio 4mm más accesorios serán medidas en </w:t>
      </w:r>
      <w:r w:rsidRPr="00FD0DA3">
        <w:rPr>
          <w:rFonts w:ascii="Tahoma" w:eastAsia="Arial" w:hAnsi="Tahoma" w:cs="Tahoma"/>
          <w:b/>
          <w:sz w:val="18"/>
          <w:szCs w:val="18"/>
        </w:rPr>
        <w:t>metros</w:t>
      </w:r>
      <w:r w:rsidRPr="00FD0DA3">
        <w:rPr>
          <w:rFonts w:ascii="Tahoma" w:eastAsia="Arial" w:hAnsi="Tahoma" w:cs="Tahoma"/>
          <w:b/>
          <w:bCs/>
          <w:sz w:val="18"/>
          <w:szCs w:val="18"/>
        </w:rPr>
        <w:t xml:space="preserve"> cuadrados </w:t>
      </w:r>
      <w:r w:rsidRPr="00FD0DA3">
        <w:rPr>
          <w:rFonts w:ascii="Tahoma" w:eastAsia="Arial" w:hAnsi="Tahoma" w:cs="Tahoma"/>
          <w:sz w:val="18"/>
          <w:szCs w:val="18"/>
        </w:rPr>
        <w:t>aprobadas con todos sus elementos de funcionamiento instalado en obra y autorizado por el Inspector de Proyecto.</w:t>
      </w:r>
    </w:p>
    <w:p w14:paraId="49054DBA" w14:textId="77777777" w:rsidR="003E328D" w:rsidRPr="00FD0DA3" w:rsidRDefault="003E328D" w:rsidP="003E328D">
      <w:pPr>
        <w:widowControl w:val="0"/>
        <w:autoSpaceDE w:val="0"/>
        <w:autoSpaceDN w:val="0"/>
        <w:jc w:val="both"/>
        <w:rPr>
          <w:rFonts w:ascii="Tahoma" w:eastAsia="Arial" w:hAnsi="Tahoma" w:cs="Tahoma"/>
          <w:sz w:val="18"/>
          <w:szCs w:val="18"/>
        </w:rPr>
      </w:pPr>
    </w:p>
    <w:p w14:paraId="6B83C1C4"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38AD7D4E" w14:textId="77777777" w:rsidR="003E328D" w:rsidRPr="00FD0DA3" w:rsidRDefault="003E328D" w:rsidP="003E328D">
      <w:pPr>
        <w:widowControl w:val="0"/>
        <w:autoSpaceDE w:val="0"/>
        <w:autoSpaceDN w:val="0"/>
        <w:jc w:val="both"/>
        <w:rPr>
          <w:rFonts w:ascii="Tahoma" w:eastAsia="Arial" w:hAnsi="Tahoma" w:cs="Tahoma"/>
          <w:sz w:val="18"/>
          <w:szCs w:val="18"/>
        </w:rPr>
      </w:pPr>
    </w:p>
    <w:p w14:paraId="72ACF1F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6FCBD916" w14:textId="77777777" w:rsidR="003E328D" w:rsidRPr="00FD0DA3" w:rsidRDefault="003E328D" w:rsidP="003E328D">
      <w:pPr>
        <w:widowControl w:val="0"/>
        <w:autoSpaceDE w:val="0"/>
        <w:autoSpaceDN w:val="0"/>
        <w:jc w:val="both"/>
        <w:rPr>
          <w:rFonts w:ascii="Tahoma" w:eastAsia="Arial" w:hAnsi="Tahoma" w:cs="Tahoma"/>
          <w:sz w:val="18"/>
          <w:szCs w:val="18"/>
        </w:rPr>
      </w:pPr>
    </w:p>
    <w:p w14:paraId="7A54161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7C002F41" w14:textId="77777777" w:rsidR="003E328D" w:rsidRPr="00FD0DA3" w:rsidRDefault="003E328D" w:rsidP="003E328D">
      <w:pPr>
        <w:rPr>
          <w:rFonts w:ascii="Tahoma" w:hAnsi="Tahoma" w:cs="Tahoma"/>
          <w:sz w:val="18"/>
          <w:szCs w:val="18"/>
        </w:rPr>
      </w:pPr>
    </w:p>
    <w:p w14:paraId="2E21DD54"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3E328D" w:rsidRPr="00FD0DA3" w14:paraId="2F09169C" w14:textId="77777777" w:rsidTr="00057C93">
        <w:tc>
          <w:tcPr>
            <w:tcW w:w="0" w:type="auto"/>
            <w:shd w:val="clear" w:color="auto" w:fill="1F3864" w:themeFill="accent5" w:themeFillShade="80"/>
          </w:tcPr>
          <w:p w14:paraId="6434BE26"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566FA17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1391BD5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5918FF5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F06FC8A" w14:textId="77777777" w:rsidTr="00057C93">
        <w:tc>
          <w:tcPr>
            <w:tcW w:w="0" w:type="auto"/>
            <w:shd w:val="clear" w:color="auto" w:fill="BDD6EE" w:themeFill="accent1" w:themeFillTint="66"/>
            <w:vAlign w:val="center"/>
          </w:tcPr>
          <w:p w14:paraId="0AB51C4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28</w:t>
            </w:r>
          </w:p>
        </w:tc>
        <w:tc>
          <w:tcPr>
            <w:tcW w:w="0" w:type="auto"/>
            <w:shd w:val="clear" w:color="auto" w:fill="BDD6EE" w:themeFill="accent1" w:themeFillTint="66"/>
          </w:tcPr>
          <w:p w14:paraId="610A1C0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VAC-OF-CIE-3</w:t>
            </w:r>
          </w:p>
        </w:tc>
        <w:tc>
          <w:tcPr>
            <w:tcW w:w="0" w:type="auto"/>
            <w:shd w:val="clear" w:color="auto" w:fill="BDD6EE" w:themeFill="accent1" w:themeFillTint="66"/>
          </w:tcPr>
          <w:p w14:paraId="5BE1B1F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0" w:type="auto"/>
            <w:shd w:val="clear" w:color="auto" w:fill="BDD6EE" w:themeFill="accent1" w:themeFillTint="66"/>
          </w:tcPr>
          <w:p w14:paraId="7C7491B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CIELO FALSO DE PLACA PVC C/ESTRUCTURA GALVANIZADA</w:t>
            </w:r>
          </w:p>
        </w:tc>
      </w:tr>
    </w:tbl>
    <w:p w14:paraId="6A12F2B4"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p>
    <w:p w14:paraId="73F5C28C"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lastRenderedPageBreak/>
        <w:t>DESCRIPCIÓN. –</w:t>
      </w:r>
    </w:p>
    <w:p w14:paraId="363568ED"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p>
    <w:p w14:paraId="3A070D83"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FD0DA3">
        <w:rPr>
          <w:rFonts w:ascii="Tahoma" w:eastAsia="Arial" w:hAnsi="Tahoma" w:cs="Tahoma"/>
          <w:b/>
          <w:sz w:val="18"/>
          <w:szCs w:val="18"/>
        </w:rPr>
        <w:t>apoyadas sobre perfiles de aluminio en T</w:t>
      </w:r>
      <w:r w:rsidRPr="00FD0DA3">
        <w:rPr>
          <w:rFonts w:ascii="Tahoma" w:eastAsia="Arial" w:hAnsi="Tahoma" w:cs="Tahoma"/>
          <w:sz w:val="18"/>
          <w:szCs w:val="18"/>
        </w:rPr>
        <w:t>, suspendidos en las correas de acuerdo a los planos constructivos e instrucciones del Inspector de proyecto.</w:t>
      </w:r>
    </w:p>
    <w:p w14:paraId="3B9E2405" w14:textId="77777777" w:rsidR="003E328D" w:rsidRPr="00FD0DA3" w:rsidRDefault="003E328D" w:rsidP="003E328D">
      <w:pPr>
        <w:ind w:right="386"/>
        <w:jc w:val="both"/>
        <w:rPr>
          <w:rFonts w:ascii="Tahoma" w:hAnsi="Tahoma" w:cs="Tahoma"/>
          <w:sz w:val="18"/>
          <w:szCs w:val="18"/>
          <w:lang w:eastAsia="es-ES"/>
        </w:rPr>
      </w:pPr>
    </w:p>
    <w:p w14:paraId="3CD8ADF5"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F96572F"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59B9558"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p>
    <w:p w14:paraId="5CBD20B1"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FORMA DE EJECUCIÓN. -</w:t>
      </w:r>
    </w:p>
    <w:p w14:paraId="5E9C0A54"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p>
    <w:p w14:paraId="2345252A" w14:textId="77777777" w:rsidR="003E328D" w:rsidRPr="00FD0DA3" w:rsidRDefault="003E328D" w:rsidP="003E328D">
      <w:pPr>
        <w:widowControl w:val="0"/>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En general, el cielo deberá cumplir con las siguientes directrices referidas a la ejecución:</w:t>
      </w:r>
    </w:p>
    <w:p w14:paraId="2EAF7E45" w14:textId="77777777" w:rsidR="003E328D" w:rsidRPr="00FD0DA3" w:rsidRDefault="003E328D" w:rsidP="003E328D">
      <w:pPr>
        <w:widowControl w:val="0"/>
        <w:tabs>
          <w:tab w:val="left" w:pos="8711"/>
        </w:tabs>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 xml:space="preserve">Para instalar cielo falso de PVC, mediante </w:t>
      </w:r>
      <w:r w:rsidRPr="00FD0DA3">
        <w:rPr>
          <w:rFonts w:ascii="Tahoma" w:eastAsia="Arial" w:hAnsi="Tahoma" w:cs="Tahoma"/>
          <w:sz w:val="18"/>
          <w:szCs w:val="18"/>
        </w:rPr>
        <w:t xml:space="preserve">instrucciones del Inspector de proyecto, </w:t>
      </w:r>
      <w:r w:rsidRPr="00FD0DA3">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D8BF7E2"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El procedimiento para la nivelación es el siguiente:</w:t>
      </w:r>
    </w:p>
    <w:p w14:paraId="1DB15246"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 xml:space="preserve">Mediante </w:t>
      </w:r>
      <w:r w:rsidRPr="00FD0DA3">
        <w:rPr>
          <w:rFonts w:ascii="Tahoma" w:eastAsia="Arial" w:hAnsi="Tahoma" w:cs="Tahoma"/>
          <w:sz w:val="18"/>
          <w:szCs w:val="18"/>
        </w:rPr>
        <w:t>instrucciones del Inspector de proyecto</w:t>
      </w:r>
      <w:r w:rsidRPr="00FD0DA3">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36AE119C" w14:textId="77777777" w:rsidR="003E328D" w:rsidRPr="00FD0DA3" w:rsidRDefault="003E328D" w:rsidP="003E328D">
      <w:pPr>
        <w:widowControl w:val="0"/>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Montar la estructura, utilizando como base las líneas.</w:t>
      </w:r>
    </w:p>
    <w:p w14:paraId="4EE660C4" w14:textId="77777777" w:rsidR="003E328D" w:rsidRPr="00FD0DA3" w:rsidRDefault="003E328D" w:rsidP="003E328D">
      <w:pPr>
        <w:widowControl w:val="0"/>
        <w:autoSpaceDE w:val="0"/>
        <w:autoSpaceDN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Fijar el perfil borde en todo el perímetro del ambiente, cortando esquinas a 45º.</w:t>
      </w:r>
    </w:p>
    <w:p w14:paraId="771B29E6"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Recortar una placa de cielo raso de 0,5 o 1cm. menor que el largo del espacio a cubrir entre los perfiles de borde.</w:t>
      </w:r>
    </w:p>
    <w:p w14:paraId="68234F91"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p>
    <w:p w14:paraId="2DB066FC"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636BAE4E"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350AE198"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7D7D5656"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r w:rsidRPr="00FD0DA3">
        <w:rPr>
          <w:rFonts w:ascii="Tahoma" w:eastAsia="Arial" w:hAnsi="Tahoma" w:cs="Tahoma"/>
          <w:color w:val="333333"/>
          <w:sz w:val="18"/>
          <w:szCs w:val="18"/>
        </w:rPr>
        <w:t>En el caso de una curvatura, utilizar el perfil de unión flexible.</w:t>
      </w:r>
    </w:p>
    <w:p w14:paraId="4C662471" w14:textId="77777777" w:rsidR="003E328D" w:rsidRPr="00FD0DA3" w:rsidRDefault="003E328D" w:rsidP="003E328D">
      <w:pPr>
        <w:widowControl w:val="0"/>
        <w:autoSpaceDE w:val="0"/>
        <w:autoSpaceDN w:val="0"/>
        <w:adjustRightInd w:val="0"/>
        <w:ind w:right="386"/>
        <w:jc w:val="both"/>
        <w:rPr>
          <w:rFonts w:ascii="Tahoma" w:eastAsia="Arial" w:hAnsi="Tahoma" w:cs="Tahoma"/>
          <w:color w:val="333333"/>
          <w:sz w:val="18"/>
          <w:szCs w:val="18"/>
        </w:rPr>
      </w:pPr>
    </w:p>
    <w:p w14:paraId="0590DEFE"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MEDICIÓN. –</w:t>
      </w:r>
    </w:p>
    <w:p w14:paraId="21C764E2"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p>
    <w:p w14:paraId="7975E4D3" w14:textId="77777777" w:rsidR="003E328D" w:rsidRPr="00FD0DA3" w:rsidRDefault="003E328D" w:rsidP="003E328D">
      <w:pPr>
        <w:widowControl w:val="0"/>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 xml:space="preserve">La provisión y colocado cielo falso de placa PVC c/estructura galvanizada será medido en </w:t>
      </w:r>
      <w:r w:rsidRPr="00FD0DA3">
        <w:rPr>
          <w:rFonts w:ascii="Tahoma" w:eastAsia="Arial" w:hAnsi="Tahoma" w:cs="Tahoma"/>
          <w:b/>
          <w:sz w:val="18"/>
          <w:szCs w:val="18"/>
        </w:rPr>
        <w:t xml:space="preserve">metros cuadrados, </w:t>
      </w:r>
      <w:r w:rsidRPr="00FD0DA3">
        <w:rPr>
          <w:rFonts w:ascii="Tahoma" w:eastAsia="Arial" w:hAnsi="Tahoma" w:cs="Tahoma"/>
          <w:sz w:val="18"/>
          <w:szCs w:val="18"/>
        </w:rPr>
        <w:t>tomando en cuenta únicamente las superficies netas ejecutadas y autorizadas.</w:t>
      </w:r>
    </w:p>
    <w:p w14:paraId="3AD871BB"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p>
    <w:p w14:paraId="1C8FEF2C"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APORTE PROPIO. -</w:t>
      </w:r>
    </w:p>
    <w:p w14:paraId="58D73576"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p>
    <w:p w14:paraId="532ADED6"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w:t>
      </w:r>
      <w:r w:rsidRPr="00FD0DA3">
        <w:rPr>
          <w:rFonts w:ascii="Tahoma" w:eastAsia="Arial" w:hAnsi="Tahoma" w:cs="Tahoma"/>
          <w:color w:val="000000" w:themeColor="text1"/>
          <w:sz w:val="18"/>
          <w:szCs w:val="18"/>
        </w:rPr>
        <w:t>s unitarios</w:t>
      </w:r>
      <w:r w:rsidRPr="00FD0DA3">
        <w:rPr>
          <w:rFonts w:ascii="Tahoma" w:eastAsia="Arial" w:hAnsi="Tahoma" w:cs="Tahoma"/>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2EB391F5"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p>
    <w:p w14:paraId="39F33228"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41D7ED51" w14:textId="77777777" w:rsidR="003E328D" w:rsidRPr="00FD0DA3" w:rsidRDefault="003E328D" w:rsidP="003E328D">
      <w:pPr>
        <w:spacing w:line="300" w:lineRule="auto"/>
        <w:jc w:val="both"/>
        <w:rPr>
          <w:rFonts w:ascii="Tahoma" w:hAnsi="Tahoma" w:cs="Tahoma"/>
          <w:b/>
          <w:i/>
          <w:sz w:val="18"/>
          <w:szCs w:val="18"/>
          <w:u w:val="single"/>
        </w:rPr>
      </w:pPr>
    </w:p>
    <w:p w14:paraId="13B80C87" w14:textId="77777777" w:rsidR="003E328D" w:rsidRPr="00FD0DA3" w:rsidRDefault="003E328D" w:rsidP="003E328D">
      <w:pPr>
        <w:rPr>
          <w:rFonts w:ascii="Tahoma" w:hAnsi="Tahoma" w:cs="Tahoma"/>
          <w:sz w:val="18"/>
          <w:szCs w:val="18"/>
        </w:rPr>
      </w:pPr>
    </w:p>
    <w:p w14:paraId="16C55131"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3E328D" w:rsidRPr="00FD0DA3" w14:paraId="6BAEE0CE" w14:textId="77777777" w:rsidTr="00057C93">
        <w:tc>
          <w:tcPr>
            <w:tcW w:w="0" w:type="auto"/>
            <w:shd w:val="clear" w:color="auto" w:fill="1F4E79" w:themeFill="accent1" w:themeFillShade="80"/>
          </w:tcPr>
          <w:p w14:paraId="2AC8767B"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4E79" w:themeFill="accent1" w:themeFillShade="80"/>
          </w:tcPr>
          <w:p w14:paraId="6776109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4E79" w:themeFill="accent1" w:themeFillShade="80"/>
          </w:tcPr>
          <w:p w14:paraId="37667A3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4E79" w:themeFill="accent1" w:themeFillShade="80"/>
          </w:tcPr>
          <w:p w14:paraId="716C881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60A3381" w14:textId="77777777" w:rsidTr="00057C93">
        <w:tc>
          <w:tcPr>
            <w:tcW w:w="0" w:type="auto"/>
            <w:shd w:val="clear" w:color="auto" w:fill="B4C6E7" w:themeFill="accent5" w:themeFillTint="66"/>
            <w:vAlign w:val="center"/>
          </w:tcPr>
          <w:p w14:paraId="2EF32D0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29</w:t>
            </w:r>
          </w:p>
        </w:tc>
        <w:tc>
          <w:tcPr>
            <w:tcW w:w="0" w:type="auto"/>
            <w:shd w:val="clear" w:color="auto" w:fill="B4C6E7" w:themeFill="accent5" w:themeFillTint="66"/>
            <w:vAlign w:val="center"/>
          </w:tcPr>
          <w:p w14:paraId="4214536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VAC-OF-PUE-9</w:t>
            </w:r>
          </w:p>
        </w:tc>
        <w:tc>
          <w:tcPr>
            <w:tcW w:w="0" w:type="auto"/>
            <w:shd w:val="clear" w:color="auto" w:fill="B4C6E7" w:themeFill="accent5" w:themeFillTint="66"/>
            <w:vAlign w:val="center"/>
          </w:tcPr>
          <w:p w14:paraId="20D107D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4C6E7" w:themeFill="accent5" w:themeFillTint="66"/>
          </w:tcPr>
          <w:p w14:paraId="0E26800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DE PUERTA TABLERO DE MADERA SEMIDURA C/BARNIZ (1,00X2,10) (INC/MARCO Y QUINCALLERÍA)</w:t>
            </w:r>
          </w:p>
        </w:tc>
      </w:tr>
    </w:tbl>
    <w:p w14:paraId="0066C717"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p>
    <w:p w14:paraId="01F06E23"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7FBDF1B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34EE8F6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El ítem comprende la provisión y colocado de puerta tablero de madera semidura c/barniz (1,00x2,10) (</w:t>
      </w:r>
      <w:proofErr w:type="spellStart"/>
      <w:r w:rsidRPr="00FD0DA3">
        <w:rPr>
          <w:rFonts w:ascii="Tahoma" w:eastAsia="Arial" w:hAnsi="Tahoma" w:cs="Tahoma"/>
          <w:color w:val="000000"/>
          <w:sz w:val="18"/>
          <w:szCs w:val="18"/>
        </w:rPr>
        <w:t>inc</w:t>
      </w:r>
      <w:proofErr w:type="spellEnd"/>
      <w:r w:rsidRPr="00FD0DA3">
        <w:rPr>
          <w:rFonts w:ascii="Tahoma" w:eastAsia="Arial" w:hAnsi="Tahoma" w:cs="Tahoma"/>
          <w:color w:val="000000"/>
          <w:sz w:val="18"/>
          <w:szCs w:val="18"/>
        </w:rPr>
        <w:t xml:space="preserve">/marco y quincallería) conforme a lo detallado en </w:t>
      </w:r>
      <w:r w:rsidRPr="00FD0DA3">
        <w:rPr>
          <w:rFonts w:ascii="Tahoma" w:eastAsia="Arial" w:hAnsi="Tahoma" w:cs="Tahoma"/>
          <w:sz w:val="18"/>
          <w:szCs w:val="18"/>
        </w:rPr>
        <w:t>los planos constructivos e instrucciones del Inspector de obra.</w:t>
      </w:r>
    </w:p>
    <w:p w14:paraId="3F0104C4" w14:textId="77777777" w:rsidR="003E328D" w:rsidRPr="00FD0DA3" w:rsidRDefault="003E328D" w:rsidP="003E328D">
      <w:pPr>
        <w:widowControl w:val="0"/>
        <w:tabs>
          <w:tab w:val="left" w:pos="8711"/>
        </w:tabs>
        <w:autoSpaceDE w:val="0"/>
        <w:autoSpaceDN w:val="0"/>
        <w:jc w:val="both"/>
        <w:rPr>
          <w:rFonts w:ascii="Tahoma" w:eastAsia="Arial" w:hAnsi="Tahoma" w:cs="Tahoma"/>
          <w:color w:val="000000"/>
          <w:sz w:val="18"/>
          <w:szCs w:val="18"/>
        </w:rPr>
      </w:pPr>
    </w:p>
    <w:p w14:paraId="2520A793"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70C97A1B"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7C5E577D" w14:textId="77777777" w:rsidR="003E328D" w:rsidRPr="00FD0DA3" w:rsidRDefault="003E328D" w:rsidP="003E328D">
      <w:pPr>
        <w:jc w:val="both"/>
        <w:rPr>
          <w:rFonts w:ascii="Tahoma" w:eastAsia="Arial" w:hAnsi="Tahoma" w:cs="Tahoma"/>
          <w:sz w:val="18"/>
          <w:szCs w:val="18"/>
        </w:rPr>
      </w:pPr>
      <w:bookmarkStart w:id="184" w:name="_Hlk95056544"/>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4F5603" w14:textId="77777777" w:rsidR="003E328D" w:rsidRPr="00FD0DA3" w:rsidRDefault="003E328D" w:rsidP="003E328D">
      <w:pPr>
        <w:jc w:val="both"/>
        <w:rPr>
          <w:rFonts w:ascii="Tahoma" w:eastAsia="Arial" w:hAnsi="Tahoma" w:cs="Tahoma"/>
          <w:b/>
          <w:color w:val="000000"/>
          <w:sz w:val="18"/>
          <w:szCs w:val="18"/>
        </w:rPr>
      </w:pPr>
    </w:p>
    <w:bookmarkEnd w:id="184"/>
    <w:p w14:paraId="60A397D1"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7F0407E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8AF7CEF" w14:textId="77777777" w:rsidR="003E328D" w:rsidRPr="00FD0DA3" w:rsidRDefault="003E328D" w:rsidP="003E328D">
      <w:pPr>
        <w:widowControl w:val="0"/>
        <w:autoSpaceDE w:val="0"/>
        <w:autoSpaceDN w:val="0"/>
        <w:jc w:val="both"/>
        <w:rPr>
          <w:rFonts w:ascii="Tahoma" w:eastAsia="Arial" w:hAnsi="Tahoma" w:cs="Tahoma"/>
          <w:sz w:val="18"/>
          <w:szCs w:val="18"/>
        </w:rPr>
      </w:pPr>
      <w:bookmarkStart w:id="185" w:name="_Hlk95056654"/>
      <w:r w:rsidRPr="00FD0DA3">
        <w:rPr>
          <w:rFonts w:ascii="Tahoma" w:eastAsia="Arial" w:hAnsi="Tahoma" w:cs="Tahoma"/>
          <w:sz w:val="18"/>
          <w:szCs w:val="18"/>
        </w:rPr>
        <w:t>En general, la puerta deberá cumplir con las siguientes directrices referidas a la ejecución:</w:t>
      </w:r>
    </w:p>
    <w:p w14:paraId="5F58C53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6B921057"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89B92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790645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4965EAF1"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5F3062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FD0DA3">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3EED0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41781C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los planos de construcción y/o instrucciones del Inspector de proyecto.</w:t>
      </w:r>
    </w:p>
    <w:p w14:paraId="14DB7D07"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FD0DA3">
        <w:rPr>
          <w:rFonts w:ascii="Tahoma" w:eastAsia="Arial" w:hAnsi="Tahoma" w:cs="Tahoma"/>
          <w:b/>
          <w:color w:val="000000"/>
          <w:sz w:val="18"/>
          <w:szCs w:val="18"/>
        </w:rPr>
        <w:t>Las hojas de puertas se sujetarán al marco mediante un mínimo de tres bisagras dobles de 4" con sus correspondientes tornillos</w:t>
      </w:r>
      <w:r w:rsidRPr="00FD0DA3">
        <w:rPr>
          <w:rFonts w:ascii="Tahoma" w:eastAsia="Arial" w:hAnsi="Tahoma" w:cs="Tahoma"/>
          <w:color w:val="000000"/>
          <w:sz w:val="18"/>
          <w:szCs w:val="18"/>
        </w:rPr>
        <w:t>.  Las chapas deberán colocarse en las hojas inmediatamente después de haber ajustado éstas a sus correspondientes marcos.</w:t>
      </w:r>
    </w:p>
    <w:p w14:paraId="43582A11"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852B4A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FD0DA3">
        <w:rPr>
          <w:rFonts w:ascii="Tahoma" w:eastAsia="Arial" w:hAnsi="Tahoma" w:cs="Tahoma"/>
          <w:b/>
          <w:color w:val="000000"/>
          <w:sz w:val="18"/>
          <w:szCs w:val="18"/>
        </w:rPr>
        <w:t>debiendo girar y moverse suavemente y sin tropiezos.</w:t>
      </w:r>
    </w:p>
    <w:p w14:paraId="07EA3D46"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w:t>
      </w:r>
    </w:p>
    <w:p w14:paraId="403D538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BBA95F3"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017435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77E9BE5"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7F2F8AB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5DEA59BD"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028182D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D859AD8"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sz w:val="18"/>
          <w:szCs w:val="18"/>
        </w:rPr>
        <w:t>La provisión y colocado de puerta tablero de madera semidura c/barniz (1,00x2,10) (</w:t>
      </w:r>
      <w:proofErr w:type="spellStart"/>
      <w:r w:rsidRPr="00FD0DA3">
        <w:rPr>
          <w:rFonts w:ascii="Tahoma" w:eastAsia="Arial" w:hAnsi="Tahoma" w:cs="Tahoma"/>
          <w:sz w:val="18"/>
          <w:szCs w:val="18"/>
        </w:rPr>
        <w:t>inc</w:t>
      </w:r>
      <w:proofErr w:type="spellEnd"/>
      <w:r w:rsidRPr="00FD0DA3">
        <w:rPr>
          <w:rFonts w:ascii="Tahoma" w:eastAsia="Arial" w:hAnsi="Tahoma" w:cs="Tahoma"/>
          <w:sz w:val="18"/>
          <w:szCs w:val="18"/>
        </w:rPr>
        <w:t>/marco y quincallería)</w:t>
      </w:r>
      <w:r w:rsidRPr="00FD0DA3">
        <w:rPr>
          <w:rFonts w:ascii="Tahoma" w:eastAsia="Arial" w:hAnsi="Tahoma" w:cs="Tahoma"/>
          <w:color w:val="000000"/>
          <w:sz w:val="18"/>
          <w:szCs w:val="18"/>
        </w:rPr>
        <w:t xml:space="preserve"> 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49922C68"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7BE7DC2"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1EB2523"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24FC8942"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w:t>
      </w:r>
      <w:r w:rsidRPr="00FD0DA3">
        <w:rPr>
          <w:rFonts w:ascii="Tahoma" w:eastAsia="Arial" w:hAnsi="Tahoma" w:cs="Tahoma"/>
          <w:color w:val="FF0000"/>
          <w:sz w:val="18"/>
          <w:szCs w:val="18"/>
        </w:rPr>
        <w:t xml:space="preserve"> </w:t>
      </w:r>
      <w:r w:rsidRPr="00FD0DA3">
        <w:rPr>
          <w:rFonts w:ascii="Tahoma" w:eastAsia="Arial" w:hAnsi="Tahoma" w:cs="Tahoma"/>
          <w:sz w:val="18"/>
          <w:szCs w:val="18"/>
        </w:rPr>
        <w:t xml:space="preserve">de precios unitarios, mismos </w:t>
      </w:r>
      <w:r w:rsidRPr="00FD0DA3">
        <w:rPr>
          <w:rFonts w:ascii="Tahoma" w:eastAsia="Arial" w:hAnsi="Tahoma" w:cs="Tahoma"/>
          <w:color w:val="000000"/>
          <w:sz w:val="18"/>
          <w:szCs w:val="18"/>
        </w:rPr>
        <w:t xml:space="preserve">que no serán tomados en cuenta </w:t>
      </w:r>
      <w:r w:rsidRPr="00FD0DA3">
        <w:rPr>
          <w:rFonts w:ascii="Tahoma" w:eastAsia="Arial" w:hAnsi="Tahoma" w:cs="Tahoma"/>
          <w:color w:val="000000"/>
          <w:sz w:val="18"/>
          <w:szCs w:val="18"/>
        </w:rPr>
        <w:lastRenderedPageBreak/>
        <w:t>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72A5EC7"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7F82BBCD"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56B9A90" w14:textId="77777777" w:rsidR="003E328D" w:rsidRPr="00FD0DA3" w:rsidRDefault="003E328D" w:rsidP="003E328D">
      <w:pPr>
        <w:spacing w:line="300" w:lineRule="auto"/>
        <w:jc w:val="both"/>
        <w:rPr>
          <w:rFonts w:ascii="Tahoma" w:hAnsi="Tahoma" w:cs="Tahoma"/>
          <w:b/>
          <w:i/>
          <w:sz w:val="18"/>
          <w:szCs w:val="18"/>
          <w:u w:val="single"/>
        </w:rPr>
      </w:pPr>
    </w:p>
    <w:p w14:paraId="1C156027" w14:textId="77777777" w:rsidR="003E328D" w:rsidRPr="00FD0DA3" w:rsidRDefault="003E328D" w:rsidP="003E328D">
      <w:pPr>
        <w:rPr>
          <w:rFonts w:ascii="Tahoma" w:hAnsi="Tahoma" w:cs="Tahoma"/>
          <w:sz w:val="18"/>
          <w:szCs w:val="18"/>
        </w:rPr>
      </w:pPr>
    </w:p>
    <w:p w14:paraId="7B1689D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3E328D" w:rsidRPr="00FD0DA3" w14:paraId="53986C42" w14:textId="77777777" w:rsidTr="00057C93">
        <w:tc>
          <w:tcPr>
            <w:tcW w:w="0" w:type="auto"/>
            <w:shd w:val="clear" w:color="auto" w:fill="1F3864" w:themeFill="accent5" w:themeFillShade="80"/>
          </w:tcPr>
          <w:p w14:paraId="2AB2D67F"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29DB947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67DA5F6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3F8B070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C2D13EF" w14:textId="77777777" w:rsidTr="00057C93">
        <w:tc>
          <w:tcPr>
            <w:tcW w:w="0" w:type="auto"/>
            <w:shd w:val="clear" w:color="auto" w:fill="BDD6EE" w:themeFill="accent1" w:themeFillTint="66"/>
            <w:vAlign w:val="center"/>
          </w:tcPr>
          <w:p w14:paraId="197DF0F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30</w:t>
            </w:r>
          </w:p>
        </w:tc>
        <w:tc>
          <w:tcPr>
            <w:tcW w:w="0" w:type="auto"/>
            <w:shd w:val="clear" w:color="auto" w:fill="BDD6EE" w:themeFill="accent1" w:themeFillTint="66"/>
          </w:tcPr>
          <w:p w14:paraId="0F9267D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VAC-OF-PUE-5</w:t>
            </w:r>
          </w:p>
        </w:tc>
        <w:tc>
          <w:tcPr>
            <w:tcW w:w="0" w:type="auto"/>
            <w:shd w:val="clear" w:color="auto" w:fill="BDD6EE" w:themeFill="accent1" w:themeFillTint="66"/>
          </w:tcPr>
          <w:p w14:paraId="7EA72FD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6EE46CC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PROVISIÓN Y COLOCADO DE PUERTA TABLERO DE MADERA SEMIDURA C/BARNIZ (0,90X2,10) (INC/MARCO Y QUINCALLERÍA)</w:t>
            </w:r>
          </w:p>
        </w:tc>
      </w:tr>
    </w:tbl>
    <w:p w14:paraId="7862A059"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p>
    <w:p w14:paraId="7AAE5F14"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0E828013"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3F780B7B" w14:textId="77777777" w:rsidR="003E328D" w:rsidRPr="00FD0DA3" w:rsidRDefault="003E328D" w:rsidP="003E328D">
      <w:pPr>
        <w:widowControl w:val="0"/>
        <w:tabs>
          <w:tab w:val="left" w:pos="8711"/>
        </w:tabs>
        <w:autoSpaceDE w:val="0"/>
        <w:autoSpaceDN w:val="0"/>
        <w:ind w:right="-21"/>
        <w:jc w:val="both"/>
        <w:rPr>
          <w:rFonts w:ascii="Tahoma" w:eastAsia="Arial" w:hAnsi="Tahoma" w:cs="Tahoma"/>
          <w:sz w:val="18"/>
          <w:szCs w:val="18"/>
        </w:rPr>
      </w:pPr>
      <w:r w:rsidRPr="00FD0DA3">
        <w:rPr>
          <w:rFonts w:ascii="Tahoma" w:eastAsia="Arial" w:hAnsi="Tahoma" w:cs="Tahoma"/>
          <w:color w:val="000000"/>
          <w:sz w:val="18"/>
          <w:szCs w:val="18"/>
        </w:rPr>
        <w:t xml:space="preserve">El ítem comprende </w:t>
      </w:r>
      <w:r w:rsidRPr="00FD0DA3">
        <w:rPr>
          <w:rFonts w:ascii="Tahoma" w:eastAsia="Arial" w:hAnsi="Tahoma" w:cs="Tahoma"/>
          <w:sz w:val="18"/>
          <w:szCs w:val="18"/>
        </w:rPr>
        <w:t>provisión y colocado de puerta tablero de madera semidura c/barniz (0,90x2,10) (</w:t>
      </w:r>
      <w:proofErr w:type="spellStart"/>
      <w:r w:rsidRPr="00FD0DA3">
        <w:rPr>
          <w:rFonts w:ascii="Tahoma" w:eastAsia="Arial" w:hAnsi="Tahoma" w:cs="Tahoma"/>
          <w:sz w:val="18"/>
          <w:szCs w:val="18"/>
        </w:rPr>
        <w:t>inc</w:t>
      </w:r>
      <w:proofErr w:type="spellEnd"/>
      <w:r w:rsidRPr="00FD0DA3">
        <w:rPr>
          <w:rFonts w:ascii="Tahoma" w:eastAsia="Arial" w:hAnsi="Tahoma" w:cs="Tahoma"/>
          <w:sz w:val="18"/>
          <w:szCs w:val="18"/>
        </w:rPr>
        <w:t>/marco y quincallería)</w:t>
      </w:r>
      <w:r w:rsidRPr="00FD0DA3">
        <w:rPr>
          <w:rFonts w:ascii="Tahoma" w:eastAsia="Arial" w:hAnsi="Tahoma" w:cs="Tahoma"/>
          <w:color w:val="000000"/>
          <w:sz w:val="18"/>
          <w:szCs w:val="18"/>
        </w:rPr>
        <w:t xml:space="preserve"> conforme a lo detallado en </w:t>
      </w:r>
      <w:r w:rsidRPr="00FD0DA3">
        <w:rPr>
          <w:rFonts w:ascii="Tahoma" w:eastAsia="Arial" w:hAnsi="Tahoma" w:cs="Tahoma"/>
          <w:sz w:val="18"/>
          <w:szCs w:val="18"/>
        </w:rPr>
        <w:t xml:space="preserve">los </w:t>
      </w:r>
      <w:r w:rsidRPr="00FD0DA3">
        <w:rPr>
          <w:rFonts w:ascii="Tahoma" w:eastAsia="Arial" w:hAnsi="Tahoma" w:cs="Tahoma"/>
          <w:bCs/>
          <w:color w:val="000000"/>
          <w:sz w:val="18"/>
          <w:szCs w:val="18"/>
        </w:rPr>
        <w:t>planos constructivos e instrucciones del Inspector de proyecto.</w:t>
      </w:r>
      <w:r w:rsidRPr="00FD0DA3">
        <w:rPr>
          <w:rFonts w:ascii="Tahoma" w:eastAsia="Arial" w:hAnsi="Tahoma" w:cs="Tahoma"/>
          <w:sz w:val="18"/>
          <w:szCs w:val="18"/>
        </w:rPr>
        <w:t xml:space="preserve"> </w:t>
      </w:r>
    </w:p>
    <w:p w14:paraId="7B5D3875"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424BEB59"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75907F22" w14:textId="77777777" w:rsidR="003E328D" w:rsidRPr="00FD0DA3" w:rsidRDefault="003E328D" w:rsidP="003E328D">
      <w:pPr>
        <w:widowControl w:val="0"/>
        <w:tabs>
          <w:tab w:val="left" w:pos="8711"/>
        </w:tabs>
        <w:autoSpaceDE w:val="0"/>
        <w:autoSpaceDN w:val="0"/>
        <w:ind w:right="-21"/>
        <w:jc w:val="both"/>
        <w:rPr>
          <w:rFonts w:ascii="Tahoma" w:eastAsia="Arial" w:hAnsi="Tahoma" w:cs="Tahoma"/>
          <w:sz w:val="18"/>
          <w:szCs w:val="18"/>
        </w:rPr>
      </w:pPr>
      <w:r w:rsidRPr="00FD0DA3">
        <w:rPr>
          <w:rFonts w:ascii="Tahoma" w:hAnsi="Tahoma" w:cs="Tahoma"/>
          <w:color w:val="333333"/>
          <w:sz w:val="18"/>
          <w:szCs w:val="18"/>
          <w:lang w:eastAsia="es-ES"/>
        </w:rPr>
        <w:br/>
      </w: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6A3855" w14:textId="77777777" w:rsidR="003E328D" w:rsidRPr="00FD0DA3" w:rsidRDefault="003E328D" w:rsidP="003E328D">
      <w:pPr>
        <w:widowControl w:val="0"/>
        <w:autoSpaceDE w:val="0"/>
        <w:autoSpaceDN w:val="0"/>
        <w:adjustRightInd w:val="0"/>
        <w:ind w:right="-21"/>
        <w:jc w:val="both"/>
        <w:rPr>
          <w:rFonts w:ascii="Tahoma" w:hAnsi="Tahoma" w:cs="Tahoma"/>
          <w:sz w:val="18"/>
          <w:szCs w:val="18"/>
        </w:rPr>
      </w:pPr>
      <w:r w:rsidRPr="00FD0DA3">
        <w:rPr>
          <w:rFonts w:ascii="Tahoma" w:hAnsi="Tahoma" w:cs="Tahoma"/>
          <w:sz w:val="18"/>
          <w:szCs w:val="18"/>
        </w:rPr>
        <w:t>La madera será de primera calidad, semidura, sin ojos ni astilla, bien estacionada, seca y de las dimensiones señaladas en los planos.</w:t>
      </w:r>
    </w:p>
    <w:p w14:paraId="5CFFEDD1" w14:textId="77777777" w:rsidR="003E328D" w:rsidRPr="00FD0DA3" w:rsidRDefault="003E328D" w:rsidP="003E328D">
      <w:pPr>
        <w:widowControl w:val="0"/>
        <w:autoSpaceDE w:val="0"/>
        <w:autoSpaceDN w:val="0"/>
        <w:adjustRightInd w:val="0"/>
        <w:ind w:right="-21"/>
        <w:jc w:val="both"/>
        <w:rPr>
          <w:rFonts w:ascii="Tahoma" w:hAnsi="Tahoma" w:cs="Tahoma"/>
          <w:sz w:val="18"/>
          <w:szCs w:val="18"/>
        </w:rPr>
      </w:pPr>
    </w:p>
    <w:p w14:paraId="61535C11" w14:textId="77777777" w:rsidR="003E328D" w:rsidRPr="00FD0DA3" w:rsidRDefault="003E328D" w:rsidP="003E328D">
      <w:pPr>
        <w:widowControl w:val="0"/>
        <w:tabs>
          <w:tab w:val="left" w:pos="8711"/>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5FFDCA7"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53C0E2C3"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29C8227E"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7DDFF278" w14:textId="77777777" w:rsidR="003E328D" w:rsidRPr="00FD0DA3" w:rsidRDefault="003E328D" w:rsidP="003E328D">
      <w:pPr>
        <w:widowControl w:val="0"/>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En general, la puerta deberá cumplir con las siguientes directrices referidas a la ejecución:</w:t>
      </w:r>
    </w:p>
    <w:p w14:paraId="1365D65D"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4DD6F7F"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7E0B4070"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0B3F8B5"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3590082"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68756360"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724625"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0CF9E557"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9E003A9"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51F9480E"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34E1CDF"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46B68468"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los planos de construcción y/o instrucciones del Inspector de proyecto.</w:t>
      </w:r>
    </w:p>
    <w:p w14:paraId="63026B1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6ED40F80"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lastRenderedPageBreak/>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FD0DA3">
        <w:rPr>
          <w:rFonts w:ascii="Tahoma" w:eastAsia="Arial" w:hAnsi="Tahoma" w:cs="Tahoma"/>
          <w:b/>
          <w:color w:val="000000"/>
          <w:sz w:val="18"/>
          <w:szCs w:val="18"/>
        </w:rPr>
        <w:t>Las hojas de puertas se sujetarán al marco mediante un mínimo de tres bisagras dobles de 4"</w:t>
      </w:r>
      <w:r w:rsidRPr="00FD0DA3">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586384C7"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7CE9BA0E"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939D47"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w:t>
      </w:r>
    </w:p>
    <w:p w14:paraId="13057FBE"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5502526C" w14:textId="77777777" w:rsidR="003E328D" w:rsidRPr="00FD0DA3" w:rsidRDefault="003E328D" w:rsidP="003E328D">
      <w:pPr>
        <w:widowControl w:val="0"/>
        <w:tabs>
          <w:tab w:val="left" w:pos="8711"/>
        </w:tabs>
        <w:autoSpaceDE w:val="0"/>
        <w:autoSpaceDN w:val="0"/>
        <w:ind w:right="-21"/>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5520CE21" w14:textId="77777777" w:rsidR="003E328D" w:rsidRPr="00FD0DA3" w:rsidRDefault="003E328D" w:rsidP="003E328D">
      <w:pPr>
        <w:widowControl w:val="0"/>
        <w:tabs>
          <w:tab w:val="left" w:pos="8711"/>
        </w:tabs>
        <w:autoSpaceDE w:val="0"/>
        <w:autoSpaceDN w:val="0"/>
        <w:ind w:right="-21"/>
        <w:jc w:val="both"/>
        <w:rPr>
          <w:rFonts w:ascii="Tahoma" w:eastAsia="Arial" w:hAnsi="Tahoma" w:cs="Tahoma"/>
          <w:b/>
          <w:sz w:val="18"/>
          <w:szCs w:val="18"/>
        </w:rPr>
      </w:pPr>
    </w:p>
    <w:p w14:paraId="66909A1C" w14:textId="77777777" w:rsidR="003E328D" w:rsidRPr="00FD0DA3" w:rsidRDefault="003E328D" w:rsidP="003E328D">
      <w:pPr>
        <w:widowControl w:val="0"/>
        <w:tabs>
          <w:tab w:val="left" w:pos="560"/>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4750102"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B48597"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5375BFDB"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674E11C4"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p>
    <w:p w14:paraId="390C8AE8"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sz w:val="18"/>
          <w:szCs w:val="18"/>
        </w:rPr>
        <w:t>provisión y colocado de puerta tablero de madera semidura c/barniz (0,90x2,10) (</w:t>
      </w:r>
      <w:proofErr w:type="spellStart"/>
      <w:r w:rsidRPr="00FD0DA3">
        <w:rPr>
          <w:rFonts w:ascii="Tahoma" w:eastAsia="Arial" w:hAnsi="Tahoma" w:cs="Tahoma"/>
          <w:sz w:val="18"/>
          <w:szCs w:val="18"/>
        </w:rPr>
        <w:t>inc</w:t>
      </w:r>
      <w:proofErr w:type="spellEnd"/>
      <w:r w:rsidRPr="00FD0DA3">
        <w:rPr>
          <w:rFonts w:ascii="Tahoma" w:eastAsia="Arial" w:hAnsi="Tahoma" w:cs="Tahoma"/>
          <w:sz w:val="18"/>
          <w:szCs w:val="18"/>
        </w:rPr>
        <w:t xml:space="preserve">/marco y quincallería) </w:t>
      </w:r>
      <w:r w:rsidRPr="00FD0DA3">
        <w:rPr>
          <w:rFonts w:ascii="Tahoma" w:eastAsia="Arial" w:hAnsi="Tahoma" w:cs="Tahoma"/>
          <w:color w:val="000000"/>
          <w:sz w:val="18"/>
          <w:szCs w:val="18"/>
        </w:rPr>
        <w:t xml:space="preserve">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3139C60A"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 </w:t>
      </w:r>
    </w:p>
    <w:p w14:paraId="106F4CB8"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18DEF594" w14:textId="77777777" w:rsidR="003E328D" w:rsidRPr="00FD0DA3" w:rsidRDefault="003E328D" w:rsidP="003E328D">
      <w:pPr>
        <w:widowControl w:val="0"/>
        <w:tabs>
          <w:tab w:val="left" w:pos="2025"/>
        </w:tabs>
        <w:autoSpaceDE w:val="0"/>
        <w:autoSpaceDN w:val="0"/>
        <w:ind w:right="-21"/>
        <w:jc w:val="both"/>
        <w:rPr>
          <w:rFonts w:ascii="Tahoma" w:eastAsia="Arial" w:hAnsi="Tahoma" w:cs="Tahoma"/>
          <w:b/>
          <w:sz w:val="18"/>
          <w:szCs w:val="18"/>
        </w:rPr>
      </w:pPr>
    </w:p>
    <w:p w14:paraId="3C7FF43A"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3C9172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248A3B51" w14:textId="77777777" w:rsidR="003E328D" w:rsidRPr="00FD0DA3" w:rsidRDefault="003E328D" w:rsidP="003E328D">
      <w:pPr>
        <w:rPr>
          <w:rFonts w:ascii="Tahoma" w:hAnsi="Tahoma" w:cs="Tahoma"/>
          <w:sz w:val="18"/>
          <w:szCs w:val="18"/>
        </w:rPr>
      </w:pPr>
    </w:p>
    <w:p w14:paraId="66124779" w14:textId="77777777" w:rsidR="003E328D" w:rsidRPr="00FD0DA3" w:rsidRDefault="003E328D" w:rsidP="003E328D">
      <w:pPr>
        <w:rPr>
          <w:rFonts w:ascii="Tahoma" w:hAnsi="Tahoma" w:cs="Tahoma"/>
          <w:sz w:val="18"/>
          <w:szCs w:val="18"/>
        </w:rPr>
      </w:pPr>
    </w:p>
    <w:p w14:paraId="664CDDDF" w14:textId="77777777" w:rsidR="003E328D" w:rsidRPr="00FD0DA3" w:rsidRDefault="003E328D" w:rsidP="003E328D">
      <w:pPr>
        <w:widowControl w:val="0"/>
        <w:tabs>
          <w:tab w:val="left" w:pos="2025"/>
        </w:tabs>
        <w:autoSpaceDE w:val="0"/>
        <w:autoSpaceDN w:val="0"/>
        <w:ind w:right="-21"/>
        <w:jc w:val="both"/>
        <w:rPr>
          <w:rFonts w:ascii="Tahoma" w:eastAsia="Arial" w:hAnsi="Tahoma" w:cs="Tahoma"/>
          <w:b/>
          <w:sz w:val="18"/>
          <w:szCs w:val="18"/>
        </w:rPr>
      </w:pPr>
    </w:p>
    <w:p w14:paraId="2DE8A9F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3E328D" w:rsidRPr="00FD0DA3" w14:paraId="77CB61BD" w14:textId="77777777" w:rsidTr="00057C93">
        <w:tc>
          <w:tcPr>
            <w:tcW w:w="0" w:type="auto"/>
            <w:shd w:val="clear" w:color="auto" w:fill="1F3864" w:themeFill="accent5" w:themeFillShade="80"/>
          </w:tcPr>
          <w:p w14:paraId="51CCA55F"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0" w:type="auto"/>
            <w:shd w:val="clear" w:color="auto" w:fill="1F3864" w:themeFill="accent5" w:themeFillShade="80"/>
          </w:tcPr>
          <w:p w14:paraId="32F0FC0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6201CCE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7A1E4F0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53FF01F" w14:textId="77777777" w:rsidTr="00057C93">
        <w:tc>
          <w:tcPr>
            <w:tcW w:w="0" w:type="auto"/>
            <w:shd w:val="clear" w:color="auto" w:fill="BDD6EE" w:themeFill="accent1" w:themeFillTint="66"/>
            <w:vAlign w:val="center"/>
          </w:tcPr>
          <w:p w14:paraId="50717C8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31</w:t>
            </w:r>
          </w:p>
        </w:tc>
        <w:tc>
          <w:tcPr>
            <w:tcW w:w="0" w:type="auto"/>
            <w:shd w:val="clear" w:color="auto" w:fill="BDD6EE" w:themeFill="accent1" w:themeFillTint="66"/>
          </w:tcPr>
          <w:p w14:paraId="2CC3446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VAC-OF-PUE-1</w:t>
            </w:r>
          </w:p>
        </w:tc>
        <w:tc>
          <w:tcPr>
            <w:tcW w:w="0" w:type="auto"/>
            <w:shd w:val="clear" w:color="auto" w:fill="BDD6EE" w:themeFill="accent1" w:themeFillTint="66"/>
          </w:tcPr>
          <w:p w14:paraId="5A23D27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0" w:type="auto"/>
            <w:shd w:val="clear" w:color="auto" w:fill="BDD6EE" w:themeFill="accent1" w:themeFillTint="66"/>
          </w:tcPr>
          <w:p w14:paraId="2B4E487F" w14:textId="77777777" w:rsidR="003E328D" w:rsidRPr="00FD0DA3" w:rsidRDefault="003E328D" w:rsidP="00057C93">
            <w:pPr>
              <w:widowControl w:val="0"/>
              <w:autoSpaceDE w:val="0"/>
              <w:autoSpaceDN w:val="0"/>
              <w:jc w:val="center"/>
              <w:rPr>
                <w:rFonts w:ascii="Tahoma" w:eastAsia="Arial" w:hAnsi="Tahoma" w:cs="Tahoma"/>
                <w:b/>
                <w:sz w:val="18"/>
                <w:szCs w:val="18"/>
              </w:rPr>
            </w:pPr>
            <w:bookmarkStart w:id="186" w:name="_Hlk164153442"/>
            <w:r w:rsidRPr="00FD0DA3">
              <w:rPr>
                <w:rFonts w:ascii="Tahoma" w:eastAsia="Arial" w:hAnsi="Tahoma" w:cs="Tahoma"/>
                <w:b/>
                <w:sz w:val="18"/>
                <w:szCs w:val="18"/>
              </w:rPr>
              <w:t>PROVISIÓN Y COLOCADO DE PUERTA TABLERO DE MADERA SEMIDURA C/BARNIZ (0,80X2,10) (INC/MARCO Y QUINCALLERÍA)</w:t>
            </w:r>
            <w:bookmarkEnd w:id="186"/>
          </w:p>
        </w:tc>
      </w:tr>
    </w:tbl>
    <w:p w14:paraId="30EBDA1C"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p>
    <w:p w14:paraId="631B3FF5"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DESCRIPCIÓN. -</w:t>
      </w:r>
    </w:p>
    <w:p w14:paraId="27718767"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49643563"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ítem comprende la provisión y colocado de</w:t>
      </w:r>
      <w:r w:rsidRPr="00FD0DA3">
        <w:rPr>
          <w:rFonts w:ascii="Tahoma" w:eastAsia="Arial" w:hAnsi="Tahoma" w:cs="Tahoma"/>
          <w:b/>
          <w:bCs/>
          <w:color w:val="000000"/>
          <w:sz w:val="18"/>
          <w:szCs w:val="18"/>
        </w:rPr>
        <w:t xml:space="preserve"> </w:t>
      </w:r>
      <w:r w:rsidRPr="00FD0DA3">
        <w:rPr>
          <w:rFonts w:ascii="Tahoma" w:eastAsia="Arial" w:hAnsi="Tahoma" w:cs="Tahoma"/>
          <w:color w:val="000000"/>
          <w:sz w:val="18"/>
          <w:szCs w:val="18"/>
        </w:rPr>
        <w:t xml:space="preserve">puerta de tablero de madera semidura c/barniz (0,80 x 2,10) </w:t>
      </w:r>
      <w:r w:rsidRPr="00FD0DA3">
        <w:rPr>
          <w:rFonts w:ascii="Tahoma" w:eastAsia="Arial" w:hAnsi="Tahoma" w:cs="Tahoma"/>
          <w:bCs/>
          <w:sz w:val="18"/>
          <w:szCs w:val="18"/>
        </w:rPr>
        <w:t>(</w:t>
      </w:r>
      <w:proofErr w:type="spellStart"/>
      <w:r w:rsidRPr="00FD0DA3">
        <w:rPr>
          <w:rFonts w:ascii="Tahoma" w:eastAsia="Arial" w:hAnsi="Tahoma" w:cs="Tahoma"/>
          <w:bCs/>
          <w:sz w:val="18"/>
          <w:szCs w:val="18"/>
        </w:rPr>
        <w:t>inc</w:t>
      </w:r>
      <w:proofErr w:type="spellEnd"/>
      <w:r w:rsidRPr="00FD0DA3">
        <w:rPr>
          <w:rFonts w:ascii="Tahoma" w:eastAsia="Arial" w:hAnsi="Tahoma" w:cs="Tahoma"/>
          <w:bCs/>
          <w:sz w:val="18"/>
          <w:szCs w:val="18"/>
        </w:rPr>
        <w:t>/marco y quincallería)</w:t>
      </w:r>
      <w:r w:rsidRPr="00FD0DA3">
        <w:rPr>
          <w:rFonts w:ascii="Tahoma" w:eastAsia="Arial" w:hAnsi="Tahoma" w:cs="Tahoma"/>
          <w:bCs/>
          <w:color w:val="000000"/>
          <w:sz w:val="18"/>
          <w:szCs w:val="18"/>
        </w:rPr>
        <w:t>,</w:t>
      </w:r>
      <w:r w:rsidRPr="00FD0DA3">
        <w:rPr>
          <w:rFonts w:ascii="Tahoma" w:eastAsia="Arial" w:hAnsi="Tahoma" w:cs="Tahoma"/>
          <w:color w:val="000000"/>
          <w:sz w:val="18"/>
          <w:szCs w:val="18"/>
        </w:rPr>
        <w:t xml:space="preserve"> conforme a lo detallado en </w:t>
      </w:r>
      <w:r w:rsidRPr="00FD0DA3">
        <w:rPr>
          <w:rFonts w:ascii="Tahoma" w:eastAsia="Arial" w:hAnsi="Tahoma" w:cs="Tahoma"/>
          <w:sz w:val="18"/>
          <w:szCs w:val="18"/>
        </w:rPr>
        <w:t>los planos constructivos y/o instrucciones del Inspector de proyecto.</w:t>
      </w:r>
    </w:p>
    <w:p w14:paraId="2460EEEF"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35BB03BE"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628B5D59" w14:textId="77777777" w:rsidR="003E328D" w:rsidRPr="00FD0DA3" w:rsidRDefault="003E328D" w:rsidP="003E328D">
      <w:pPr>
        <w:ind w:right="-21"/>
        <w:jc w:val="both"/>
        <w:rPr>
          <w:rFonts w:ascii="Tahoma" w:eastAsia="Arial" w:hAnsi="Tahoma" w:cs="Tahoma"/>
          <w:sz w:val="18"/>
          <w:szCs w:val="18"/>
        </w:rPr>
      </w:pPr>
    </w:p>
    <w:p w14:paraId="17890A8F" w14:textId="77777777" w:rsidR="003E328D" w:rsidRPr="00FD0DA3" w:rsidRDefault="003E328D" w:rsidP="003E328D">
      <w:pPr>
        <w:ind w:right="-21"/>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66C0A6" w14:textId="77777777" w:rsidR="003E328D" w:rsidRPr="00FD0DA3" w:rsidRDefault="003E328D" w:rsidP="003E328D">
      <w:pPr>
        <w:ind w:right="-21"/>
        <w:jc w:val="both"/>
        <w:rPr>
          <w:rFonts w:ascii="Tahoma" w:eastAsia="Arial" w:hAnsi="Tahoma" w:cs="Tahoma"/>
          <w:sz w:val="18"/>
          <w:szCs w:val="18"/>
        </w:rPr>
      </w:pPr>
    </w:p>
    <w:p w14:paraId="23F9A30E"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3AF12894"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50AE7D19" w14:textId="77777777" w:rsidR="003E328D" w:rsidRPr="00FD0DA3" w:rsidRDefault="003E328D" w:rsidP="003E328D">
      <w:pPr>
        <w:widowControl w:val="0"/>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En general, la puerta deberá cumplir con las siguientes directrices referidas a la ejecución:</w:t>
      </w:r>
    </w:p>
    <w:p w14:paraId="5101FEE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49D9194"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3BE6BF8B"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lastRenderedPageBreak/>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1E4F1D1A"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C1C2D9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400E983B"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AF2F21E"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253F24D8"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7531F0"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650971E4"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hoja de puerta tablero tendrá las dimensiones conforme a lo detallado en </w:t>
      </w:r>
      <w:r w:rsidRPr="00FD0DA3">
        <w:rPr>
          <w:rFonts w:ascii="Tahoma" w:eastAsia="Arial" w:hAnsi="Tahoma" w:cs="Tahoma"/>
          <w:sz w:val="18"/>
          <w:szCs w:val="18"/>
        </w:rPr>
        <w:t>los planos de construcción y/o instrucciones del Inspector de proyecto.</w:t>
      </w:r>
    </w:p>
    <w:p w14:paraId="36633064"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164440C6"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Los marcos de puertas deberán ser ejecutados con madera de acuerdo a dimensiones de los </w:t>
      </w:r>
    </w:p>
    <w:p w14:paraId="5375BA9B"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849B81"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084EA3D8"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BF0523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El colocado de las puertas serán realizadas por un carpintero especialista.</w:t>
      </w:r>
    </w:p>
    <w:p w14:paraId="5D8FAD8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6C01C752" w14:textId="77777777" w:rsidR="003E328D" w:rsidRPr="00FD0DA3" w:rsidRDefault="003E328D" w:rsidP="003E328D">
      <w:pPr>
        <w:widowControl w:val="0"/>
        <w:tabs>
          <w:tab w:val="left" w:pos="8711"/>
        </w:tabs>
        <w:autoSpaceDE w:val="0"/>
        <w:autoSpaceDN w:val="0"/>
        <w:ind w:right="-21"/>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B489179" w14:textId="77777777" w:rsidR="003E328D" w:rsidRPr="00FD0DA3" w:rsidRDefault="003E328D" w:rsidP="003E328D">
      <w:pPr>
        <w:widowControl w:val="0"/>
        <w:tabs>
          <w:tab w:val="left" w:pos="560"/>
        </w:tabs>
        <w:autoSpaceDE w:val="0"/>
        <w:autoSpaceDN w:val="0"/>
        <w:ind w:right="-21"/>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4A018C06"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659D71"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2D55DB08"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51C099B9"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p>
    <w:p w14:paraId="64D6238C" w14:textId="77777777" w:rsidR="003E328D" w:rsidRPr="00FD0DA3" w:rsidRDefault="003E328D" w:rsidP="003E328D">
      <w:pPr>
        <w:widowControl w:val="0"/>
        <w:tabs>
          <w:tab w:val="left" w:pos="560"/>
        </w:tabs>
        <w:autoSpaceDE w:val="0"/>
        <w:autoSpaceDN w:val="0"/>
        <w:ind w:right="-21"/>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sz w:val="18"/>
          <w:szCs w:val="18"/>
        </w:rPr>
        <w:t>provisión y colocado de puerta tablero de madera semidura c/barniz (0,80x2,10) (</w:t>
      </w:r>
      <w:proofErr w:type="spellStart"/>
      <w:r w:rsidRPr="00FD0DA3">
        <w:rPr>
          <w:rFonts w:ascii="Tahoma" w:eastAsia="Arial" w:hAnsi="Tahoma" w:cs="Tahoma"/>
          <w:sz w:val="18"/>
          <w:szCs w:val="18"/>
        </w:rPr>
        <w:t>inc</w:t>
      </w:r>
      <w:proofErr w:type="spellEnd"/>
      <w:r w:rsidRPr="00FD0DA3">
        <w:rPr>
          <w:rFonts w:ascii="Tahoma" w:eastAsia="Arial" w:hAnsi="Tahoma" w:cs="Tahoma"/>
          <w:sz w:val="18"/>
          <w:szCs w:val="18"/>
        </w:rPr>
        <w:t>/marco y quincallería)</w:t>
      </w:r>
      <w:r w:rsidRPr="00FD0DA3">
        <w:rPr>
          <w:rFonts w:ascii="Tahoma" w:eastAsia="Arial" w:hAnsi="Tahoma" w:cs="Tahoma"/>
          <w:color w:val="FF0000"/>
          <w:sz w:val="18"/>
          <w:szCs w:val="18"/>
        </w:rPr>
        <w:t xml:space="preserve"> </w:t>
      </w:r>
      <w:r w:rsidRPr="00FD0DA3">
        <w:rPr>
          <w:rFonts w:ascii="Tahoma" w:eastAsia="Arial" w:hAnsi="Tahoma" w:cs="Tahoma"/>
          <w:color w:val="000000"/>
          <w:sz w:val="18"/>
          <w:szCs w:val="18"/>
        </w:rPr>
        <w:t xml:space="preserve">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tomando en cuenta la cantidad neta ejecutada y autorizada.</w:t>
      </w:r>
    </w:p>
    <w:p w14:paraId="061EADCB"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bookmarkStart w:id="187" w:name="_Hlk67147223"/>
    </w:p>
    <w:p w14:paraId="61FE08DB" w14:textId="77777777" w:rsidR="003E328D" w:rsidRPr="00FD0DA3" w:rsidRDefault="003E328D" w:rsidP="003E328D">
      <w:pPr>
        <w:widowControl w:val="0"/>
        <w:tabs>
          <w:tab w:val="left" w:pos="560"/>
        </w:tabs>
        <w:autoSpaceDE w:val="0"/>
        <w:autoSpaceDN w:val="0"/>
        <w:ind w:right="-21"/>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69A697AB" w14:textId="77777777" w:rsidR="003E328D" w:rsidRPr="00FD0DA3" w:rsidRDefault="003E328D" w:rsidP="003E328D">
      <w:pPr>
        <w:widowControl w:val="0"/>
        <w:tabs>
          <w:tab w:val="left" w:pos="2025"/>
        </w:tabs>
        <w:autoSpaceDE w:val="0"/>
        <w:autoSpaceDN w:val="0"/>
        <w:ind w:right="-21"/>
        <w:jc w:val="both"/>
        <w:rPr>
          <w:rFonts w:ascii="Tahoma" w:eastAsia="Arial" w:hAnsi="Tahoma" w:cs="Tahoma"/>
          <w:b/>
          <w:sz w:val="18"/>
          <w:szCs w:val="18"/>
        </w:rPr>
      </w:pPr>
    </w:p>
    <w:bookmarkEnd w:id="187"/>
    <w:p w14:paraId="37155A5B"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93829BA"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AA5A827" w14:textId="77777777" w:rsidR="003E328D" w:rsidRPr="00FD0DA3" w:rsidRDefault="003E328D" w:rsidP="003E328D">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1030A302" w14:textId="77777777" w:rsidR="003E328D" w:rsidRPr="00FD0DA3" w:rsidRDefault="003E328D" w:rsidP="003E328D">
      <w:pPr>
        <w:tabs>
          <w:tab w:val="left" w:pos="560"/>
        </w:tabs>
        <w:jc w:val="both"/>
        <w:rPr>
          <w:rFonts w:ascii="Tahoma" w:hAnsi="Tahoma" w:cs="Tahoma"/>
          <w:b/>
          <w:bCs/>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3E328D" w:rsidRPr="00FD0DA3" w14:paraId="3FCB6494" w14:textId="77777777" w:rsidTr="00057C93">
        <w:tc>
          <w:tcPr>
            <w:tcW w:w="584" w:type="dxa"/>
            <w:shd w:val="clear" w:color="auto" w:fill="1F3864" w:themeFill="accent5" w:themeFillShade="80"/>
            <w:vAlign w:val="center"/>
          </w:tcPr>
          <w:p w14:paraId="34EA381A" w14:textId="77777777" w:rsidR="003E328D" w:rsidRPr="00FD0DA3" w:rsidRDefault="003E328D" w:rsidP="00057C93">
            <w:pPr>
              <w:jc w:val="center"/>
              <w:rPr>
                <w:rFonts w:ascii="Tahoma" w:hAnsi="Tahoma" w:cs="Tahoma"/>
                <w:b/>
                <w:sz w:val="18"/>
                <w:szCs w:val="18"/>
              </w:rPr>
            </w:pPr>
            <w:proofErr w:type="spellStart"/>
            <w:r w:rsidRPr="00FD0DA3">
              <w:rPr>
                <w:rFonts w:ascii="Tahoma" w:hAnsi="Tahoma" w:cs="Tahoma"/>
                <w:b/>
                <w:sz w:val="18"/>
                <w:szCs w:val="18"/>
              </w:rPr>
              <w:t>N°</w:t>
            </w:r>
            <w:proofErr w:type="spellEnd"/>
          </w:p>
        </w:tc>
        <w:tc>
          <w:tcPr>
            <w:tcW w:w="2385" w:type="dxa"/>
            <w:shd w:val="clear" w:color="auto" w:fill="1F3864" w:themeFill="accent5" w:themeFillShade="80"/>
            <w:vAlign w:val="center"/>
          </w:tcPr>
          <w:p w14:paraId="18771603" w14:textId="77777777" w:rsidR="003E328D" w:rsidRPr="00FD0DA3" w:rsidRDefault="003E328D" w:rsidP="00057C93">
            <w:pPr>
              <w:spacing w:line="360" w:lineRule="auto"/>
              <w:jc w:val="center"/>
              <w:rPr>
                <w:rFonts w:ascii="Tahoma" w:hAnsi="Tahoma" w:cs="Tahoma"/>
                <w:b/>
                <w:sz w:val="18"/>
                <w:szCs w:val="18"/>
              </w:rPr>
            </w:pPr>
            <w:r w:rsidRPr="00FD0DA3">
              <w:rPr>
                <w:rFonts w:ascii="Tahoma" w:hAnsi="Tahoma" w:cs="Tahoma"/>
                <w:b/>
                <w:sz w:val="18"/>
                <w:szCs w:val="18"/>
              </w:rPr>
              <w:t>CODIGO</w:t>
            </w:r>
          </w:p>
        </w:tc>
        <w:tc>
          <w:tcPr>
            <w:tcW w:w="1145" w:type="dxa"/>
            <w:shd w:val="clear" w:color="auto" w:fill="1F3864" w:themeFill="accent5" w:themeFillShade="80"/>
            <w:vAlign w:val="center"/>
          </w:tcPr>
          <w:p w14:paraId="2B943F64" w14:textId="77777777" w:rsidR="003E328D" w:rsidRPr="00FD0DA3" w:rsidRDefault="003E328D" w:rsidP="00057C93">
            <w:pPr>
              <w:jc w:val="center"/>
              <w:rPr>
                <w:rFonts w:ascii="Tahoma" w:hAnsi="Tahoma" w:cs="Tahoma"/>
                <w:b/>
                <w:sz w:val="18"/>
                <w:szCs w:val="18"/>
              </w:rPr>
            </w:pPr>
            <w:r w:rsidRPr="00FD0DA3">
              <w:rPr>
                <w:rFonts w:ascii="Tahoma" w:hAnsi="Tahoma" w:cs="Tahoma"/>
                <w:b/>
                <w:sz w:val="18"/>
                <w:szCs w:val="18"/>
              </w:rPr>
              <w:t>UNIDAD</w:t>
            </w:r>
          </w:p>
        </w:tc>
        <w:tc>
          <w:tcPr>
            <w:tcW w:w="5520" w:type="dxa"/>
            <w:shd w:val="clear" w:color="auto" w:fill="1F3864" w:themeFill="accent5" w:themeFillShade="80"/>
            <w:vAlign w:val="center"/>
          </w:tcPr>
          <w:p w14:paraId="7150B20C" w14:textId="77777777" w:rsidR="003E328D" w:rsidRPr="00FD0DA3" w:rsidRDefault="003E328D" w:rsidP="00057C93">
            <w:pPr>
              <w:jc w:val="center"/>
              <w:rPr>
                <w:rFonts w:ascii="Tahoma" w:hAnsi="Tahoma" w:cs="Tahoma"/>
                <w:b/>
                <w:sz w:val="18"/>
                <w:szCs w:val="18"/>
              </w:rPr>
            </w:pPr>
            <w:r w:rsidRPr="00FD0DA3">
              <w:rPr>
                <w:rFonts w:ascii="Tahoma" w:hAnsi="Tahoma" w:cs="Tahoma"/>
                <w:b/>
                <w:sz w:val="18"/>
                <w:szCs w:val="18"/>
              </w:rPr>
              <w:t>ITEM</w:t>
            </w:r>
          </w:p>
        </w:tc>
      </w:tr>
      <w:tr w:rsidR="003E328D" w:rsidRPr="00FD0DA3" w14:paraId="00F969ED" w14:textId="77777777" w:rsidTr="00057C93">
        <w:tc>
          <w:tcPr>
            <w:tcW w:w="584" w:type="dxa"/>
            <w:shd w:val="clear" w:color="auto" w:fill="BDD6EE" w:themeFill="accent1" w:themeFillTint="66"/>
            <w:vAlign w:val="center"/>
          </w:tcPr>
          <w:p w14:paraId="78DE6318" w14:textId="77777777" w:rsidR="003E328D" w:rsidRPr="00FD0DA3" w:rsidRDefault="003E328D" w:rsidP="00057C93">
            <w:pPr>
              <w:jc w:val="center"/>
              <w:rPr>
                <w:rFonts w:ascii="Tahoma" w:hAnsi="Tahoma" w:cs="Tahoma"/>
                <w:b/>
                <w:sz w:val="18"/>
                <w:szCs w:val="18"/>
              </w:rPr>
            </w:pPr>
            <w:r w:rsidRPr="00FD0DA3">
              <w:rPr>
                <w:rFonts w:ascii="Tahoma" w:hAnsi="Tahoma" w:cs="Tahoma"/>
                <w:b/>
                <w:sz w:val="18"/>
                <w:szCs w:val="18"/>
              </w:rPr>
              <w:lastRenderedPageBreak/>
              <w:t>32</w:t>
            </w:r>
          </w:p>
        </w:tc>
        <w:tc>
          <w:tcPr>
            <w:tcW w:w="2385" w:type="dxa"/>
            <w:shd w:val="clear" w:color="auto" w:fill="BDD6EE" w:themeFill="accent1" w:themeFillTint="66"/>
            <w:vAlign w:val="center"/>
          </w:tcPr>
          <w:p w14:paraId="068C8E0D" w14:textId="77777777" w:rsidR="003E328D" w:rsidRPr="00FD0DA3" w:rsidRDefault="003E328D" w:rsidP="00057C93">
            <w:pPr>
              <w:jc w:val="center"/>
              <w:rPr>
                <w:rFonts w:ascii="Tahoma" w:hAnsi="Tahoma" w:cs="Tahoma"/>
                <w:b/>
                <w:sz w:val="18"/>
                <w:szCs w:val="18"/>
              </w:rPr>
            </w:pPr>
            <w:r w:rsidRPr="00FD0DA3">
              <w:rPr>
                <w:rFonts w:ascii="Tahoma" w:hAnsi="Tahoma" w:cs="Tahoma"/>
                <w:b/>
                <w:sz w:val="18"/>
                <w:szCs w:val="18"/>
              </w:rPr>
              <w:t>VAC-OF-CAJ-2</w:t>
            </w:r>
          </w:p>
        </w:tc>
        <w:tc>
          <w:tcPr>
            <w:tcW w:w="1145" w:type="dxa"/>
            <w:shd w:val="clear" w:color="auto" w:fill="BDD6EE" w:themeFill="accent1" w:themeFillTint="66"/>
            <w:vAlign w:val="center"/>
          </w:tcPr>
          <w:p w14:paraId="593245CA" w14:textId="77777777" w:rsidR="003E328D" w:rsidRPr="00FD0DA3" w:rsidRDefault="003E328D" w:rsidP="00057C93">
            <w:pPr>
              <w:jc w:val="center"/>
              <w:rPr>
                <w:rFonts w:ascii="Tahoma" w:hAnsi="Tahoma" w:cs="Tahoma"/>
                <w:b/>
                <w:sz w:val="18"/>
                <w:szCs w:val="18"/>
              </w:rPr>
            </w:pPr>
            <w:r w:rsidRPr="00FD0DA3">
              <w:rPr>
                <w:rFonts w:ascii="Tahoma" w:hAnsi="Tahoma" w:cs="Tahoma"/>
                <w:b/>
                <w:sz w:val="18"/>
                <w:szCs w:val="18"/>
              </w:rPr>
              <w:t>M</w:t>
            </w:r>
          </w:p>
        </w:tc>
        <w:tc>
          <w:tcPr>
            <w:tcW w:w="5520" w:type="dxa"/>
            <w:shd w:val="clear" w:color="auto" w:fill="BDD6EE" w:themeFill="accent1" w:themeFillTint="66"/>
            <w:vAlign w:val="center"/>
          </w:tcPr>
          <w:p w14:paraId="78AC31A4" w14:textId="77777777" w:rsidR="003E328D" w:rsidRPr="00FD0DA3" w:rsidRDefault="003E328D" w:rsidP="00057C93">
            <w:pPr>
              <w:spacing w:line="360" w:lineRule="auto"/>
              <w:jc w:val="center"/>
              <w:rPr>
                <w:rFonts w:ascii="Tahoma" w:hAnsi="Tahoma" w:cs="Tahoma"/>
                <w:b/>
                <w:sz w:val="18"/>
                <w:szCs w:val="18"/>
              </w:rPr>
            </w:pPr>
            <w:r w:rsidRPr="00FD0DA3">
              <w:rPr>
                <w:rFonts w:ascii="Tahoma" w:hAnsi="Tahoma" w:cs="Tahoma"/>
                <w:b/>
                <w:sz w:val="18"/>
                <w:szCs w:val="18"/>
              </w:rPr>
              <w:t>PROVISIÓN Y COLOCADO DE CAJONERÍA BAJA DE COCINA</w:t>
            </w:r>
          </w:p>
        </w:tc>
      </w:tr>
    </w:tbl>
    <w:p w14:paraId="7B615A9F" w14:textId="77777777" w:rsidR="003E328D" w:rsidRPr="00FD0DA3" w:rsidRDefault="003E328D" w:rsidP="003E328D">
      <w:pPr>
        <w:tabs>
          <w:tab w:val="left" w:pos="560"/>
        </w:tabs>
        <w:jc w:val="both"/>
        <w:rPr>
          <w:rFonts w:ascii="Tahoma" w:hAnsi="Tahoma" w:cs="Tahoma"/>
          <w:b/>
          <w:bCs/>
          <w:color w:val="000000" w:themeColor="text1"/>
          <w:sz w:val="18"/>
          <w:szCs w:val="18"/>
        </w:rPr>
      </w:pPr>
    </w:p>
    <w:p w14:paraId="60DE8870" w14:textId="77777777" w:rsidR="003E328D" w:rsidRPr="00FD0DA3" w:rsidRDefault="003E328D" w:rsidP="003E328D">
      <w:pPr>
        <w:tabs>
          <w:tab w:val="left" w:pos="560"/>
        </w:tabs>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DESCRIPCIÓN. –</w:t>
      </w:r>
    </w:p>
    <w:p w14:paraId="54250DAC"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 xml:space="preserve">Este Ítem comprende la </w:t>
      </w:r>
      <w:r w:rsidRPr="00FD0DA3">
        <w:rPr>
          <w:rFonts w:ascii="Tahoma" w:hAnsi="Tahoma" w:cs="Tahoma"/>
          <w:bCs/>
          <w:sz w:val="18"/>
          <w:szCs w:val="18"/>
        </w:rPr>
        <w:t xml:space="preserve">provisión y colocado de cajonería baja </w:t>
      </w:r>
      <w:r w:rsidRPr="00FD0DA3">
        <w:rPr>
          <w:rFonts w:ascii="Tahoma" w:hAnsi="Tahoma" w:cs="Tahoma"/>
          <w:sz w:val="18"/>
          <w:szCs w:val="18"/>
        </w:rPr>
        <w:t xml:space="preserve">de </w:t>
      </w:r>
      <w:r w:rsidRPr="00FD0DA3">
        <w:rPr>
          <w:rFonts w:ascii="Tahoma" w:hAnsi="Tahoma" w:cs="Tahoma"/>
          <w:bCs/>
          <w:sz w:val="18"/>
          <w:szCs w:val="18"/>
        </w:rPr>
        <w:t>cocina</w:t>
      </w:r>
      <w:r w:rsidRPr="00FD0DA3">
        <w:rPr>
          <w:rFonts w:ascii="Tahoma" w:hAnsi="Tahoma" w:cs="Tahoma"/>
          <w:sz w:val="18"/>
          <w:szCs w:val="18"/>
        </w:rPr>
        <w:t>, debajo de mesón de cocina, ajustándose estrictamente al trazado, alineación, elevaciones y dimensiones señaladas en los planos constructivos e instrucciones del Inspector de proyecto.</w:t>
      </w:r>
    </w:p>
    <w:p w14:paraId="2C8A6949" w14:textId="77777777" w:rsidR="003E328D" w:rsidRPr="00FD0DA3" w:rsidRDefault="003E328D" w:rsidP="003E328D">
      <w:pPr>
        <w:pStyle w:val="Sinespaciado"/>
        <w:jc w:val="both"/>
        <w:rPr>
          <w:rFonts w:ascii="Tahoma" w:hAnsi="Tahoma" w:cs="Tahoma"/>
          <w:sz w:val="18"/>
          <w:szCs w:val="18"/>
        </w:rPr>
      </w:pPr>
    </w:p>
    <w:p w14:paraId="54F5DB47" w14:textId="77777777" w:rsidR="003E328D" w:rsidRPr="00FD0DA3" w:rsidRDefault="003E328D" w:rsidP="003E328D">
      <w:pPr>
        <w:pStyle w:val="Sinespaciado"/>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MATERIALES, HERRAMIENTAS Y EQUIPO. –</w:t>
      </w:r>
    </w:p>
    <w:p w14:paraId="76EA10C0" w14:textId="77777777" w:rsidR="003E328D" w:rsidRPr="00FD0DA3" w:rsidRDefault="003E328D" w:rsidP="003E328D">
      <w:pPr>
        <w:tabs>
          <w:tab w:val="left" w:pos="8711"/>
        </w:tabs>
        <w:jc w:val="both"/>
        <w:rPr>
          <w:rFonts w:ascii="Tahoma" w:hAnsi="Tahoma" w:cs="Tahoma"/>
          <w:sz w:val="18"/>
          <w:szCs w:val="18"/>
        </w:rPr>
      </w:pPr>
    </w:p>
    <w:p w14:paraId="0C918D6A" w14:textId="77777777" w:rsidR="003E328D" w:rsidRPr="00FD0DA3" w:rsidRDefault="003E328D" w:rsidP="003E328D">
      <w:pPr>
        <w:tabs>
          <w:tab w:val="left" w:pos="8711"/>
        </w:tabs>
        <w:jc w:val="both"/>
        <w:rPr>
          <w:rFonts w:ascii="Tahoma" w:hAnsi="Tahoma" w:cs="Tahoma"/>
          <w:sz w:val="18"/>
          <w:szCs w:val="18"/>
        </w:rPr>
      </w:pPr>
      <w:r w:rsidRPr="00FD0DA3">
        <w:rPr>
          <w:rFonts w:ascii="Tahom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EAD221" w14:textId="77777777" w:rsidR="003E328D" w:rsidRPr="00FD0DA3" w:rsidRDefault="003E328D" w:rsidP="003E328D">
      <w:pPr>
        <w:pStyle w:val="Sinespaciado"/>
        <w:jc w:val="both"/>
        <w:rPr>
          <w:rFonts w:ascii="Tahoma" w:hAnsi="Tahoma" w:cs="Tahoma"/>
          <w:sz w:val="18"/>
          <w:szCs w:val="18"/>
        </w:rPr>
      </w:pPr>
    </w:p>
    <w:p w14:paraId="398C25CA"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 xml:space="preserve">La </w:t>
      </w:r>
      <w:bookmarkStart w:id="188" w:name="_Hlk164095357"/>
      <w:r w:rsidRPr="00FD0DA3">
        <w:rPr>
          <w:rFonts w:ascii="Tahoma" w:hAnsi="Tahoma" w:cs="Tahoma"/>
          <w:sz w:val="18"/>
          <w:szCs w:val="18"/>
        </w:rPr>
        <w:t xml:space="preserve">cajonería </w:t>
      </w:r>
      <w:bookmarkEnd w:id="188"/>
      <w:r w:rsidRPr="00FD0DA3">
        <w:rPr>
          <w:rFonts w:ascii="Tahoma" w:hAnsi="Tahoma" w:cs="Tahoma"/>
          <w:sz w:val="18"/>
          <w:szCs w:val="18"/>
        </w:rPr>
        <w:t>se construirá con tablero de melamina de 15mm que es un material resistente y de buena durabilidad. Se tendrá agarradores de aluminio, la unión se realizará con tornillos de encarne, se tiene bisagras de cierre lento, Fisher para empotrar.</w:t>
      </w:r>
    </w:p>
    <w:p w14:paraId="50927C24"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Las tapas serán de color diferente a blanco, todos los materiales serán de marca reconocida y aprobados por inspectoría.</w:t>
      </w:r>
    </w:p>
    <w:p w14:paraId="1EB14F0A" w14:textId="77777777" w:rsidR="003E328D" w:rsidRPr="00FD0DA3" w:rsidRDefault="003E328D" w:rsidP="003E328D">
      <w:pPr>
        <w:tabs>
          <w:tab w:val="left" w:pos="560"/>
        </w:tabs>
        <w:jc w:val="both"/>
        <w:rPr>
          <w:rFonts w:ascii="Tahoma" w:hAnsi="Tahoma" w:cs="Tahoma"/>
          <w:color w:val="000000" w:themeColor="text1"/>
          <w:sz w:val="18"/>
          <w:szCs w:val="18"/>
        </w:rPr>
      </w:pPr>
    </w:p>
    <w:p w14:paraId="133203EF" w14:textId="77777777" w:rsidR="003E328D" w:rsidRPr="00FD0DA3" w:rsidRDefault="003E328D" w:rsidP="003E328D">
      <w:pPr>
        <w:tabs>
          <w:tab w:val="left" w:pos="560"/>
        </w:tabs>
        <w:jc w:val="both"/>
        <w:rPr>
          <w:rFonts w:ascii="Tahoma" w:hAnsi="Tahoma" w:cs="Tahoma"/>
          <w:b/>
          <w:bCs/>
          <w:color w:val="000000" w:themeColor="text1"/>
          <w:sz w:val="18"/>
          <w:szCs w:val="18"/>
        </w:rPr>
      </w:pPr>
      <w:r w:rsidRPr="00FD0DA3">
        <w:rPr>
          <w:rFonts w:ascii="Tahoma" w:hAnsi="Tahoma" w:cs="Tahoma"/>
          <w:b/>
          <w:bCs/>
          <w:color w:val="000000" w:themeColor="text1"/>
          <w:sz w:val="18"/>
          <w:szCs w:val="18"/>
        </w:rPr>
        <w:t xml:space="preserve">FORMA DE EJECUCIÓN. – </w:t>
      </w:r>
    </w:p>
    <w:p w14:paraId="00CD9E60" w14:textId="77777777" w:rsidR="003E328D" w:rsidRPr="00FD0DA3" w:rsidRDefault="003E328D" w:rsidP="003E328D">
      <w:pPr>
        <w:tabs>
          <w:tab w:val="left" w:pos="560"/>
        </w:tabs>
        <w:jc w:val="both"/>
        <w:rPr>
          <w:rFonts w:ascii="Tahoma" w:hAnsi="Tahoma" w:cs="Tahoma"/>
          <w:b/>
          <w:bCs/>
          <w:color w:val="000000" w:themeColor="text1"/>
          <w:sz w:val="18"/>
          <w:szCs w:val="18"/>
        </w:rPr>
      </w:pPr>
    </w:p>
    <w:p w14:paraId="6B418557"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La ejecución de las</w:t>
      </w:r>
      <w:r w:rsidRPr="00FD0DA3">
        <w:rPr>
          <w:rFonts w:ascii="Tahoma" w:hAnsi="Tahoma" w:cs="Tahoma"/>
          <w:color w:val="FF0000"/>
          <w:sz w:val="18"/>
          <w:szCs w:val="18"/>
        </w:rPr>
        <w:t xml:space="preserve"> </w:t>
      </w:r>
      <w:r w:rsidRPr="00FD0DA3">
        <w:rPr>
          <w:rFonts w:ascii="Tahoma" w:hAnsi="Tahoma" w:cs="Tahoma"/>
          <w:sz w:val="18"/>
          <w:szCs w:val="18"/>
        </w:rPr>
        <w:t>cajonerías</w:t>
      </w:r>
      <w:r w:rsidRPr="00FD0DA3">
        <w:rPr>
          <w:rFonts w:ascii="Tahoma" w:hAnsi="Tahoma" w:cs="Tahoma"/>
          <w:color w:val="FF0000"/>
          <w:sz w:val="18"/>
          <w:szCs w:val="18"/>
        </w:rPr>
        <w:t xml:space="preserve"> </w:t>
      </w:r>
      <w:r w:rsidRPr="00FD0DA3">
        <w:rPr>
          <w:rFonts w:ascii="Tahoma" w:hAnsi="Tahoma" w:cs="Tahoma"/>
          <w:sz w:val="18"/>
          <w:szCs w:val="18"/>
        </w:rPr>
        <w:t>se lo realizará de acuerdo a planos, esta será de melamina color blanco y su frente o tapa será de otro color aprobado por el Inspector de proyecto.</w:t>
      </w:r>
    </w:p>
    <w:p w14:paraId="4BA54AD9"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Las puertas tendrán bisagras de cierre lento, colocados con tornillos de encarne, las puertas tendrán un jalador de aluminio tipo riel; La melamina tendrá un espesor de 15mm.</w:t>
      </w:r>
    </w:p>
    <w:p w14:paraId="1F354FF5" w14:textId="77777777" w:rsidR="003E328D" w:rsidRPr="00FD0DA3" w:rsidRDefault="003E328D" w:rsidP="003E328D">
      <w:pPr>
        <w:pStyle w:val="Sinespaciado"/>
        <w:jc w:val="both"/>
        <w:rPr>
          <w:rFonts w:ascii="Tahoma" w:hAnsi="Tahoma" w:cs="Tahoma"/>
          <w:sz w:val="18"/>
          <w:szCs w:val="18"/>
        </w:rPr>
      </w:pPr>
    </w:p>
    <w:p w14:paraId="5B493DC6"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 xml:space="preserve">Los muebles bajos y altos serán de sistema modular, </w:t>
      </w:r>
      <w:proofErr w:type="spellStart"/>
      <w:r w:rsidRPr="00FD0DA3">
        <w:rPr>
          <w:rFonts w:ascii="Tahoma" w:hAnsi="Tahoma" w:cs="Tahoma"/>
          <w:sz w:val="18"/>
          <w:szCs w:val="18"/>
        </w:rPr>
        <w:t>melamínico</w:t>
      </w:r>
      <w:proofErr w:type="spellEnd"/>
      <w:r w:rsidRPr="00FD0DA3">
        <w:rPr>
          <w:rFonts w:ascii="Tahoma" w:hAnsi="Tahoma" w:cs="Tahom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3D3B19E" w14:textId="77777777" w:rsidR="003E328D" w:rsidRPr="00FD0DA3" w:rsidRDefault="003E328D" w:rsidP="003E328D">
      <w:pPr>
        <w:pStyle w:val="Sinespaciado"/>
        <w:jc w:val="both"/>
        <w:rPr>
          <w:rFonts w:ascii="Tahoma" w:hAnsi="Tahoma" w:cs="Tahoma"/>
          <w:sz w:val="18"/>
          <w:szCs w:val="18"/>
        </w:rPr>
      </w:pPr>
    </w:p>
    <w:p w14:paraId="0B51C854" w14:textId="77777777" w:rsidR="003E328D" w:rsidRPr="00FD0DA3" w:rsidRDefault="003E328D" w:rsidP="003E328D">
      <w:pPr>
        <w:pStyle w:val="Sinespaciado"/>
        <w:jc w:val="both"/>
        <w:rPr>
          <w:rFonts w:ascii="Tahoma" w:hAnsi="Tahoma" w:cs="Tahoma"/>
          <w:sz w:val="18"/>
          <w:szCs w:val="18"/>
        </w:rPr>
      </w:pPr>
      <w:r w:rsidRPr="00FD0DA3">
        <w:rPr>
          <w:rFonts w:ascii="Tahoma" w:hAnsi="Tahoma" w:cs="Tahom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B7EEE65" w14:textId="77777777" w:rsidR="003E328D" w:rsidRPr="00FD0DA3" w:rsidRDefault="003E328D" w:rsidP="003E328D">
      <w:pPr>
        <w:tabs>
          <w:tab w:val="left" w:pos="8711"/>
        </w:tabs>
        <w:jc w:val="both"/>
        <w:rPr>
          <w:rFonts w:ascii="Tahoma" w:hAnsi="Tahoma" w:cs="Tahoma"/>
          <w:b/>
          <w:sz w:val="18"/>
          <w:szCs w:val="18"/>
        </w:rPr>
      </w:pPr>
    </w:p>
    <w:p w14:paraId="2F8C7527" w14:textId="77777777" w:rsidR="003E328D" w:rsidRPr="00FD0DA3" w:rsidRDefault="003E328D" w:rsidP="003E328D">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3E328D" w:rsidRPr="00FD0DA3" w14:paraId="4CE902A3" w14:textId="77777777" w:rsidTr="00057C93">
        <w:tc>
          <w:tcPr>
            <w:tcW w:w="388" w:type="pct"/>
            <w:shd w:val="clear" w:color="auto" w:fill="1F3864" w:themeFill="accent5" w:themeFillShade="80"/>
          </w:tcPr>
          <w:p w14:paraId="3A77388D" w14:textId="77777777" w:rsidR="003E328D" w:rsidRPr="00FD0DA3" w:rsidRDefault="003E328D" w:rsidP="00057C93">
            <w:pPr>
              <w:widowControl w:val="0"/>
              <w:autoSpaceDE w:val="0"/>
              <w:autoSpaceDN w:val="0"/>
              <w:jc w:val="center"/>
              <w:rPr>
                <w:rFonts w:ascii="Tahoma" w:eastAsia="Arial" w:hAnsi="Tahoma" w:cs="Tahoma"/>
                <w:b/>
                <w:sz w:val="18"/>
                <w:szCs w:val="18"/>
              </w:rPr>
            </w:pPr>
            <w:proofErr w:type="spellStart"/>
            <w:r w:rsidRPr="00FD0DA3">
              <w:rPr>
                <w:rFonts w:ascii="Tahoma" w:eastAsia="Arial" w:hAnsi="Tahoma" w:cs="Tahoma"/>
                <w:b/>
                <w:sz w:val="18"/>
                <w:szCs w:val="18"/>
              </w:rPr>
              <w:t>N°</w:t>
            </w:r>
            <w:proofErr w:type="spellEnd"/>
          </w:p>
        </w:tc>
        <w:tc>
          <w:tcPr>
            <w:tcW w:w="1357" w:type="pct"/>
            <w:shd w:val="clear" w:color="auto" w:fill="1F3864" w:themeFill="accent5" w:themeFillShade="80"/>
          </w:tcPr>
          <w:p w14:paraId="0AC15BD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58" w:type="pct"/>
            <w:shd w:val="clear" w:color="auto" w:fill="1F3864" w:themeFill="accent5" w:themeFillShade="80"/>
          </w:tcPr>
          <w:p w14:paraId="36ECAF5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97" w:type="pct"/>
            <w:shd w:val="clear" w:color="auto" w:fill="1F3864" w:themeFill="accent5" w:themeFillShade="80"/>
          </w:tcPr>
          <w:p w14:paraId="310FF9A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2BA87E8" w14:textId="77777777" w:rsidTr="00057C93">
        <w:tc>
          <w:tcPr>
            <w:tcW w:w="388" w:type="pct"/>
            <w:shd w:val="clear" w:color="auto" w:fill="BDD6EE" w:themeFill="accent1" w:themeFillTint="66"/>
          </w:tcPr>
          <w:p w14:paraId="2216FCE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33</w:t>
            </w:r>
          </w:p>
        </w:tc>
        <w:tc>
          <w:tcPr>
            <w:tcW w:w="1357" w:type="pct"/>
            <w:shd w:val="clear" w:color="auto" w:fill="BDD6EE" w:themeFill="accent1" w:themeFillTint="66"/>
          </w:tcPr>
          <w:p w14:paraId="66F22ED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VAC-OF-PIN-3</w:t>
            </w:r>
          </w:p>
        </w:tc>
        <w:tc>
          <w:tcPr>
            <w:tcW w:w="858" w:type="pct"/>
            <w:shd w:val="clear" w:color="auto" w:fill="BDD6EE" w:themeFill="accent1" w:themeFillTint="66"/>
          </w:tcPr>
          <w:p w14:paraId="73FCF6E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397" w:type="pct"/>
            <w:shd w:val="clear" w:color="auto" w:fill="BDD6EE" w:themeFill="accent1" w:themeFillTint="66"/>
          </w:tcPr>
          <w:p w14:paraId="4A97F5B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PINTURA INTERIOR LATEX</w:t>
            </w:r>
          </w:p>
        </w:tc>
      </w:tr>
    </w:tbl>
    <w:p w14:paraId="08FCB6FC" w14:textId="77777777" w:rsidR="003E328D" w:rsidRPr="00FD0DA3" w:rsidRDefault="003E328D" w:rsidP="003E328D">
      <w:pPr>
        <w:tabs>
          <w:tab w:val="left" w:pos="560"/>
        </w:tabs>
        <w:ind w:right="386"/>
        <w:jc w:val="both"/>
        <w:rPr>
          <w:rFonts w:ascii="Tahoma" w:eastAsia="Arial" w:hAnsi="Tahoma" w:cs="Tahoma"/>
          <w:b/>
          <w:sz w:val="18"/>
          <w:szCs w:val="18"/>
        </w:rPr>
      </w:pPr>
    </w:p>
    <w:p w14:paraId="6204A402" w14:textId="77777777" w:rsidR="003E328D" w:rsidRPr="00FD0DA3" w:rsidRDefault="003E328D" w:rsidP="003E328D">
      <w:pPr>
        <w:tabs>
          <w:tab w:val="left" w:pos="560"/>
        </w:tabs>
        <w:ind w:right="386"/>
        <w:jc w:val="both"/>
        <w:rPr>
          <w:rFonts w:ascii="Tahoma" w:eastAsia="Arial" w:hAnsi="Tahoma" w:cs="Tahoma"/>
          <w:b/>
          <w:sz w:val="18"/>
          <w:szCs w:val="18"/>
        </w:rPr>
      </w:pPr>
    </w:p>
    <w:p w14:paraId="6714BEFC" w14:textId="77777777" w:rsidR="003E328D" w:rsidRPr="00FD0DA3" w:rsidRDefault="003E328D" w:rsidP="003E328D">
      <w:pPr>
        <w:tabs>
          <w:tab w:val="left" w:pos="560"/>
        </w:tabs>
        <w:ind w:right="386"/>
        <w:jc w:val="both"/>
        <w:rPr>
          <w:rFonts w:ascii="Tahoma" w:hAnsi="Tahoma" w:cs="Tahoma"/>
          <w:b/>
          <w:sz w:val="18"/>
          <w:szCs w:val="18"/>
        </w:rPr>
      </w:pPr>
      <w:r w:rsidRPr="00FD0DA3">
        <w:rPr>
          <w:rFonts w:ascii="Tahoma" w:hAnsi="Tahoma" w:cs="Tahoma"/>
          <w:b/>
          <w:sz w:val="18"/>
          <w:szCs w:val="18"/>
        </w:rPr>
        <w:t>DESCRIPCIÓN. -</w:t>
      </w:r>
    </w:p>
    <w:p w14:paraId="21EFB6B8"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04417D46"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F6FA465"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590298D9"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MATERIALES, HERRAMIENTAS Y EQUIPO. -</w:t>
      </w:r>
    </w:p>
    <w:p w14:paraId="53AE94B9"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6B8C5984"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5314C4"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color w:val="000000"/>
          <w:sz w:val="18"/>
          <w:szCs w:val="18"/>
        </w:rPr>
      </w:pPr>
    </w:p>
    <w:p w14:paraId="485067C3"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4FA98566"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356F7791"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104AC388"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F3BE152"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lastRenderedPageBreak/>
        <w:t>Asimismo, la Entidad Ejecutora aplicará la pintura en los rangos de tiempo, con el equipo y forma que indica el proveedor del material.</w:t>
      </w:r>
    </w:p>
    <w:p w14:paraId="573FC102"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3DC48BC"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D0DA3">
        <w:rPr>
          <w:rFonts w:ascii="Tahoma" w:eastAsia="Arial" w:hAnsi="Tahoma" w:cs="Tahoma"/>
          <w:color w:val="000000"/>
          <w:sz w:val="18"/>
          <w:szCs w:val="18"/>
        </w:rPr>
        <w:t>a la vez debe verificar que la superficie esté libre de grumos, humedad, moho, polvo o manchas, grasas, etc.</w:t>
      </w:r>
    </w:p>
    <w:p w14:paraId="74DF3A6C"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32D1312E"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1E587393" w14:textId="77777777" w:rsidR="003E328D" w:rsidRPr="00FD0DA3" w:rsidRDefault="003E328D" w:rsidP="003E328D">
      <w:pPr>
        <w:widowControl w:val="0"/>
        <w:tabs>
          <w:tab w:val="left" w:pos="8711"/>
        </w:tabs>
        <w:autoSpaceDE w:val="0"/>
        <w:autoSpaceDN w:val="0"/>
        <w:ind w:right="386"/>
        <w:jc w:val="both"/>
        <w:rPr>
          <w:rFonts w:ascii="Tahoma" w:eastAsia="Arial" w:hAnsi="Tahoma" w:cs="Tahoma"/>
          <w:color w:val="000000"/>
          <w:sz w:val="18"/>
          <w:szCs w:val="18"/>
        </w:rPr>
      </w:pPr>
    </w:p>
    <w:p w14:paraId="42569B47"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8FDA92"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D0DA3">
        <w:rPr>
          <w:rFonts w:ascii="Tahoma" w:eastAsia="Arial" w:hAnsi="Tahoma" w:cs="Tahoma"/>
          <w:color w:val="000000"/>
          <w:sz w:val="18"/>
          <w:szCs w:val="18"/>
        </w:rPr>
        <w:t>caleo</w:t>
      </w:r>
      <w:proofErr w:type="spellEnd"/>
      <w:r w:rsidRPr="00FD0DA3">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1CC0DC79"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2DD6C1BC"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22D3107B"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162C0797"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322BFB95"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pintura interior látex será medida en </w:t>
      </w:r>
      <w:r w:rsidRPr="00FD0DA3">
        <w:rPr>
          <w:rFonts w:ascii="Tahoma" w:eastAsia="Arial" w:hAnsi="Tahoma" w:cs="Tahoma"/>
          <w:b/>
          <w:color w:val="000000"/>
          <w:sz w:val="18"/>
          <w:szCs w:val="18"/>
        </w:rPr>
        <w:t>metros cuadrados</w:t>
      </w:r>
      <w:r w:rsidRPr="00FD0DA3">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C5F40CB"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4D459864"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01F41CB5"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0CFE0035"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w:t>
      </w:r>
      <w:r w:rsidRPr="00FD0DA3">
        <w:rPr>
          <w:rFonts w:ascii="Tahoma" w:eastAsia="Arial" w:hAnsi="Tahoma" w:cs="Tahoma"/>
          <w:sz w:val="18"/>
          <w:szCs w:val="18"/>
        </w:rPr>
        <w:t>análisis 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075AAA6E"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C48F8C5"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67C7EB3" w14:textId="77777777" w:rsidR="003E328D" w:rsidRPr="00FD0DA3" w:rsidRDefault="003E328D" w:rsidP="003E328D">
      <w:pPr>
        <w:rPr>
          <w:rFonts w:ascii="Tahoma" w:hAnsi="Tahoma" w:cs="Tahoma"/>
          <w:sz w:val="18"/>
          <w:szCs w:val="18"/>
        </w:rPr>
      </w:pPr>
    </w:p>
    <w:p w14:paraId="011589E0"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3E328D" w:rsidRPr="00FD0DA3" w14:paraId="01527EF6" w14:textId="77777777" w:rsidTr="00057C93">
        <w:tc>
          <w:tcPr>
            <w:tcW w:w="385" w:type="pct"/>
            <w:shd w:val="clear" w:color="auto" w:fill="1F3864" w:themeFill="accent5" w:themeFillShade="80"/>
          </w:tcPr>
          <w:p w14:paraId="3256F89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56" w:type="pct"/>
            <w:shd w:val="clear" w:color="auto" w:fill="1F3864" w:themeFill="accent5" w:themeFillShade="80"/>
          </w:tcPr>
          <w:p w14:paraId="4D8C9F9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57" w:type="pct"/>
            <w:shd w:val="clear" w:color="auto" w:fill="1F3864" w:themeFill="accent5" w:themeFillShade="80"/>
          </w:tcPr>
          <w:p w14:paraId="26D423B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402" w:type="pct"/>
            <w:shd w:val="clear" w:color="auto" w:fill="1F3864" w:themeFill="accent5" w:themeFillShade="80"/>
          </w:tcPr>
          <w:p w14:paraId="3369EA6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A61B7D2" w14:textId="77777777" w:rsidTr="00057C93">
        <w:tc>
          <w:tcPr>
            <w:tcW w:w="385" w:type="pct"/>
            <w:shd w:val="clear" w:color="auto" w:fill="BDD6EE" w:themeFill="accent1" w:themeFillTint="66"/>
          </w:tcPr>
          <w:p w14:paraId="54DD5B6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34</w:t>
            </w:r>
          </w:p>
        </w:tc>
        <w:tc>
          <w:tcPr>
            <w:tcW w:w="1356" w:type="pct"/>
            <w:shd w:val="clear" w:color="auto" w:fill="BDD6EE" w:themeFill="accent1" w:themeFillTint="66"/>
          </w:tcPr>
          <w:p w14:paraId="4B08C64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VAC-OF-PIN-1</w:t>
            </w:r>
          </w:p>
        </w:tc>
        <w:tc>
          <w:tcPr>
            <w:tcW w:w="857" w:type="pct"/>
            <w:shd w:val="clear" w:color="auto" w:fill="BDD6EE" w:themeFill="accent1" w:themeFillTint="66"/>
          </w:tcPr>
          <w:p w14:paraId="2AAA7B4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M2</w:t>
            </w:r>
          </w:p>
        </w:tc>
        <w:tc>
          <w:tcPr>
            <w:tcW w:w="2402" w:type="pct"/>
            <w:shd w:val="clear" w:color="auto" w:fill="BDD6EE" w:themeFill="accent1" w:themeFillTint="66"/>
          </w:tcPr>
          <w:p w14:paraId="6947966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PINTURA EXTERIOR LATEX</w:t>
            </w:r>
          </w:p>
        </w:tc>
      </w:tr>
    </w:tbl>
    <w:p w14:paraId="11D5DB4B"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544A8437"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DESCRIPCIÓN. -</w:t>
      </w:r>
    </w:p>
    <w:p w14:paraId="49BF261E"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45263B91"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Este ítem se refiere a la aplicación de pintura exterior látex</w:t>
      </w:r>
      <w:r w:rsidRPr="00FD0DA3">
        <w:rPr>
          <w:rFonts w:ascii="Tahoma" w:eastAsia="Arial" w:hAnsi="Tahoma" w:cs="Tahoma"/>
          <w:b/>
          <w:bCs/>
          <w:color w:val="000000"/>
          <w:sz w:val="18"/>
          <w:szCs w:val="18"/>
        </w:rPr>
        <w:t>,</w:t>
      </w:r>
      <w:r w:rsidRPr="00FD0DA3">
        <w:rPr>
          <w:rFonts w:ascii="Tahoma" w:eastAsia="Arial" w:hAnsi="Tahoma" w:cs="Tahoma"/>
          <w:color w:val="000000"/>
          <w:sz w:val="18"/>
          <w:szCs w:val="18"/>
        </w:rPr>
        <w:t xml:space="preserve"> lavable en muros exteriores y otros que se indiquen en los planos constructivos y/o instrucciones del Inspector de proyecto.</w:t>
      </w:r>
    </w:p>
    <w:p w14:paraId="66C80E61"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23DC7DE0"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CD5BDA9"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p>
    <w:p w14:paraId="0ED9DA95" w14:textId="77777777" w:rsidR="003E328D" w:rsidRPr="00FD0DA3" w:rsidRDefault="003E328D" w:rsidP="003E328D">
      <w:pPr>
        <w:widowControl w:val="0"/>
        <w:tabs>
          <w:tab w:val="left" w:pos="8711"/>
        </w:tabs>
        <w:autoSpaceDE w:val="0"/>
        <w:autoSpaceDN w:val="0"/>
        <w:ind w:right="386"/>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A345F7"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p>
    <w:p w14:paraId="50C00BA4"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FORMA DE EJECUCIÓN. –</w:t>
      </w:r>
    </w:p>
    <w:p w14:paraId="728B7688"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p>
    <w:p w14:paraId="6B4F2515"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64E8333"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1D0C1D03"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C1BBA0"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4747EA87"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Asimismo, la Entidad Ejecutora aplicará la pintura en los rangos de tiempo, con el equipo y forma que indica el </w:t>
      </w:r>
      <w:r w:rsidRPr="00FD0DA3">
        <w:rPr>
          <w:rFonts w:ascii="Tahoma" w:eastAsia="Arial" w:hAnsi="Tahoma" w:cs="Tahoma"/>
          <w:color w:val="000000"/>
          <w:sz w:val="18"/>
          <w:szCs w:val="18"/>
        </w:rPr>
        <w:lastRenderedPageBreak/>
        <w:t>proveedor del material.</w:t>
      </w:r>
    </w:p>
    <w:p w14:paraId="2CFD0B32"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2A341F4"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4C25D760"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D0DA3">
        <w:rPr>
          <w:rFonts w:ascii="Tahoma" w:eastAsia="Arial" w:hAnsi="Tahoma" w:cs="Tahoma"/>
          <w:color w:val="000000"/>
          <w:sz w:val="18"/>
          <w:szCs w:val="18"/>
        </w:rPr>
        <w:t>a la vez debe verificar que la superficie esté libre de grumos, humedad, moho, polvo o manchas, grasas, etc.</w:t>
      </w:r>
    </w:p>
    <w:p w14:paraId="62C45E62"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2265C4A6" w14:textId="77777777" w:rsidR="003E328D" w:rsidRPr="00FD0DA3" w:rsidRDefault="003E328D" w:rsidP="003E328D">
      <w:pPr>
        <w:widowControl w:val="0"/>
        <w:tabs>
          <w:tab w:val="left" w:pos="8711"/>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3535CF20"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C57C8A7"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p>
    <w:p w14:paraId="7EB99A30"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D0DA3">
        <w:rPr>
          <w:rFonts w:ascii="Tahoma" w:eastAsia="Arial" w:hAnsi="Tahoma" w:cs="Tahoma"/>
          <w:color w:val="000000"/>
          <w:sz w:val="18"/>
          <w:szCs w:val="18"/>
        </w:rPr>
        <w:t>caleo</w:t>
      </w:r>
      <w:proofErr w:type="spellEnd"/>
      <w:r w:rsidRPr="00FD0DA3">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315D1674"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5B333316"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MEDICIÓN. –</w:t>
      </w:r>
    </w:p>
    <w:p w14:paraId="563BAFC1"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4AD25402" w14:textId="77777777" w:rsidR="003E328D" w:rsidRPr="00FD0DA3" w:rsidRDefault="003E328D" w:rsidP="003E328D">
      <w:pPr>
        <w:widowControl w:val="0"/>
        <w:tabs>
          <w:tab w:val="left" w:pos="560"/>
        </w:tabs>
        <w:autoSpaceDE w:val="0"/>
        <w:autoSpaceDN w:val="0"/>
        <w:ind w:right="386"/>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pintura exterior látex será medida en </w:t>
      </w:r>
      <w:r w:rsidRPr="00FD0DA3">
        <w:rPr>
          <w:rFonts w:ascii="Tahoma" w:eastAsia="Arial" w:hAnsi="Tahoma" w:cs="Tahoma"/>
          <w:b/>
          <w:color w:val="000000"/>
          <w:sz w:val="18"/>
          <w:szCs w:val="18"/>
        </w:rPr>
        <w:t>metros cuadrados</w:t>
      </w:r>
      <w:r w:rsidRPr="00FD0DA3">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1EDA2DA"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148D3BAC" w14:textId="77777777" w:rsidR="003E328D" w:rsidRPr="00FD0DA3" w:rsidRDefault="003E328D" w:rsidP="003E328D">
      <w:pPr>
        <w:widowControl w:val="0"/>
        <w:tabs>
          <w:tab w:val="left" w:pos="560"/>
        </w:tabs>
        <w:autoSpaceDE w:val="0"/>
        <w:autoSpaceDN w:val="0"/>
        <w:ind w:right="386"/>
        <w:jc w:val="both"/>
        <w:rPr>
          <w:rFonts w:ascii="Tahoma" w:eastAsia="Arial" w:hAnsi="Tahoma" w:cs="Tahoma"/>
          <w:b/>
          <w:sz w:val="18"/>
          <w:szCs w:val="18"/>
        </w:rPr>
      </w:pPr>
      <w:r w:rsidRPr="00FD0DA3">
        <w:rPr>
          <w:rFonts w:ascii="Tahoma" w:eastAsia="Arial" w:hAnsi="Tahoma" w:cs="Tahoma"/>
          <w:b/>
          <w:sz w:val="18"/>
          <w:szCs w:val="18"/>
        </w:rPr>
        <w:t>APORTE PROPIO. -</w:t>
      </w:r>
    </w:p>
    <w:p w14:paraId="0936EAFD" w14:textId="77777777" w:rsidR="003E328D" w:rsidRPr="00FD0DA3" w:rsidRDefault="003E328D" w:rsidP="003E328D">
      <w:pPr>
        <w:widowControl w:val="0"/>
        <w:tabs>
          <w:tab w:val="left" w:pos="560"/>
        </w:tabs>
        <w:autoSpaceDE w:val="0"/>
        <w:autoSpaceDN w:val="0"/>
        <w:ind w:right="386"/>
        <w:jc w:val="both"/>
        <w:rPr>
          <w:rFonts w:ascii="Tahoma" w:eastAsia="Arial" w:hAnsi="Tahoma" w:cs="Tahoma"/>
          <w:sz w:val="18"/>
          <w:szCs w:val="18"/>
        </w:rPr>
      </w:pPr>
    </w:p>
    <w:p w14:paraId="1AE1AA8E"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E58B75E"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C7F6A51"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0F1E5EC0" w14:textId="77777777" w:rsidR="003E328D" w:rsidRPr="00FD0DA3" w:rsidRDefault="003E328D" w:rsidP="003E328D">
      <w:pPr>
        <w:spacing w:line="300" w:lineRule="auto"/>
        <w:jc w:val="both"/>
        <w:rPr>
          <w:rFonts w:ascii="Tahoma" w:hAnsi="Tahoma" w:cs="Tahoma"/>
          <w:b/>
          <w:i/>
          <w:sz w:val="18"/>
          <w:szCs w:val="18"/>
          <w:u w:val="single"/>
        </w:rPr>
      </w:pPr>
    </w:p>
    <w:p w14:paraId="1B259D81"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3E328D" w:rsidRPr="00FD0DA3" w14:paraId="125DD2CD" w14:textId="77777777" w:rsidTr="00057C93">
        <w:tc>
          <w:tcPr>
            <w:tcW w:w="269" w:type="pct"/>
            <w:shd w:val="clear" w:color="auto" w:fill="1F3864" w:themeFill="accent5" w:themeFillShade="80"/>
          </w:tcPr>
          <w:p w14:paraId="0D1828B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19" w:type="pct"/>
            <w:shd w:val="clear" w:color="auto" w:fill="1F3864" w:themeFill="accent5" w:themeFillShade="80"/>
          </w:tcPr>
          <w:p w14:paraId="72DEDFE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80" w:type="pct"/>
            <w:shd w:val="clear" w:color="auto" w:fill="1F3864" w:themeFill="accent5" w:themeFillShade="80"/>
          </w:tcPr>
          <w:p w14:paraId="6B41731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32" w:type="pct"/>
            <w:shd w:val="clear" w:color="auto" w:fill="1F3864" w:themeFill="accent5" w:themeFillShade="80"/>
          </w:tcPr>
          <w:p w14:paraId="48E849A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383AB9E" w14:textId="77777777" w:rsidTr="00057C93">
        <w:tc>
          <w:tcPr>
            <w:tcW w:w="269" w:type="pct"/>
            <w:shd w:val="clear" w:color="auto" w:fill="BDD6EE" w:themeFill="accent1" w:themeFillTint="66"/>
          </w:tcPr>
          <w:p w14:paraId="346CBB1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35</w:t>
            </w:r>
          </w:p>
        </w:tc>
        <w:tc>
          <w:tcPr>
            <w:tcW w:w="919" w:type="pct"/>
            <w:shd w:val="clear" w:color="auto" w:fill="BDD6EE" w:themeFill="accent1" w:themeFillTint="66"/>
          </w:tcPr>
          <w:p w14:paraId="4A53540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VAC-OF-CAN-1</w:t>
            </w:r>
          </w:p>
        </w:tc>
        <w:tc>
          <w:tcPr>
            <w:tcW w:w="580" w:type="pct"/>
            <w:shd w:val="clear" w:color="auto" w:fill="BDD6EE" w:themeFill="accent1" w:themeFillTint="66"/>
          </w:tcPr>
          <w:p w14:paraId="79CB5A1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3232" w:type="pct"/>
            <w:shd w:val="clear" w:color="auto" w:fill="BDD6EE" w:themeFill="accent1" w:themeFillTint="66"/>
            <w:vAlign w:val="center"/>
          </w:tcPr>
          <w:p w14:paraId="094D3F5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 xml:space="preserve">CANALETA DE CALAMINA GALVANIZADA </w:t>
            </w:r>
            <w:proofErr w:type="spellStart"/>
            <w:r w:rsidRPr="00FD0DA3">
              <w:rPr>
                <w:rFonts w:ascii="Tahoma" w:eastAsia="Arial" w:hAnsi="Tahoma" w:cs="Tahoma"/>
                <w:b/>
                <w:bCs/>
                <w:sz w:val="18"/>
                <w:szCs w:val="18"/>
              </w:rPr>
              <w:t>Nro</w:t>
            </w:r>
            <w:proofErr w:type="spellEnd"/>
            <w:r w:rsidRPr="00FD0DA3">
              <w:rPr>
                <w:rFonts w:ascii="Tahoma" w:eastAsia="Arial" w:hAnsi="Tahoma" w:cs="Tahoma"/>
                <w:b/>
                <w:bCs/>
                <w:sz w:val="18"/>
                <w:szCs w:val="18"/>
              </w:rPr>
              <w:t xml:space="preserve"> 28 CORTE 33</w:t>
            </w:r>
          </w:p>
        </w:tc>
      </w:tr>
    </w:tbl>
    <w:p w14:paraId="1D5BC363"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64637186"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5607033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canaleta de calamina galvanizada </w:t>
      </w:r>
      <w:proofErr w:type="spellStart"/>
      <w:r w:rsidRPr="00FD0DA3">
        <w:rPr>
          <w:rFonts w:ascii="Tahoma" w:eastAsia="Arial" w:hAnsi="Tahoma" w:cs="Tahoma"/>
          <w:sz w:val="18"/>
          <w:szCs w:val="18"/>
        </w:rPr>
        <w:t>Nro</w:t>
      </w:r>
      <w:proofErr w:type="spellEnd"/>
      <w:r w:rsidRPr="00FD0DA3">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661401A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890D40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5723521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110D04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13667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C4FF82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2EF78E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7FF4C67"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822F49E"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600F2C2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deberá prever todas las herramientas, equipos y accesorios necesarios para la ejecución del ítem. </w:t>
      </w:r>
    </w:p>
    <w:p w14:paraId="411D1348" w14:textId="77777777" w:rsidR="003E328D" w:rsidRPr="00FD0DA3" w:rsidRDefault="003E328D" w:rsidP="003E328D">
      <w:pPr>
        <w:widowControl w:val="0"/>
        <w:autoSpaceDE w:val="0"/>
        <w:autoSpaceDN w:val="0"/>
        <w:jc w:val="both"/>
        <w:rPr>
          <w:rFonts w:ascii="Tahoma" w:eastAsia="Arial" w:hAnsi="Tahoma" w:cs="Tahoma"/>
          <w:sz w:val="18"/>
          <w:szCs w:val="18"/>
        </w:rPr>
      </w:pPr>
    </w:p>
    <w:p w14:paraId="13797F7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canaletas deberán ser elaboradas de calamina galvanizada </w:t>
      </w:r>
      <w:proofErr w:type="spellStart"/>
      <w:r w:rsidRPr="00FD0DA3">
        <w:rPr>
          <w:rFonts w:ascii="Tahoma" w:eastAsia="Arial" w:hAnsi="Tahoma" w:cs="Tahoma"/>
          <w:sz w:val="18"/>
          <w:szCs w:val="18"/>
        </w:rPr>
        <w:t>Nro</w:t>
      </w:r>
      <w:proofErr w:type="spellEnd"/>
      <w:r w:rsidRPr="00FD0DA3">
        <w:rPr>
          <w:rFonts w:ascii="Tahoma" w:eastAsia="Arial" w:hAnsi="Tahoma" w:cs="Tahoma"/>
          <w:sz w:val="18"/>
          <w:szCs w:val="18"/>
        </w:rPr>
        <w:t xml:space="preserve"> 28 corte 33 que serán dobladas según las dimensiones especificadas en los planos, mediante el empleo de herramientas que eliminen cualquier posibilidad de </w:t>
      </w:r>
      <w:r w:rsidRPr="00FD0DA3">
        <w:rPr>
          <w:rFonts w:ascii="Tahoma" w:eastAsia="Arial" w:hAnsi="Tahoma" w:cs="Tahoma"/>
          <w:sz w:val="18"/>
          <w:szCs w:val="18"/>
        </w:rPr>
        <w:lastRenderedPageBreak/>
        <w:t xml:space="preserve">filtración por este punto. </w:t>
      </w:r>
    </w:p>
    <w:p w14:paraId="371B7E3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C63EE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468EB5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819D30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D0DA3">
        <w:rPr>
          <w:rFonts w:ascii="Tahoma" w:eastAsia="Arial" w:hAnsi="Tahoma" w:cs="Tahoma"/>
          <w:color w:val="333333"/>
          <w:sz w:val="18"/>
          <w:szCs w:val="18"/>
        </w:rPr>
        <w:t>"</w:t>
      </w:r>
      <w:r w:rsidRPr="00FD0DA3">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1C2A77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3A0335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23DF3F2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68719EE"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Aceptación y Rechazo</w:t>
      </w:r>
    </w:p>
    <w:p w14:paraId="47FA99F9"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3F1CF7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EB17C5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9FC3415"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B66C39F"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306B9B3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Canaleta de Calamina Galvanizada </w:t>
      </w:r>
      <w:proofErr w:type="spellStart"/>
      <w:r w:rsidRPr="00FD0DA3">
        <w:rPr>
          <w:rFonts w:ascii="Tahoma" w:eastAsia="Arial" w:hAnsi="Tahoma" w:cs="Tahoma"/>
          <w:sz w:val="18"/>
          <w:szCs w:val="18"/>
        </w:rPr>
        <w:t>Nro</w:t>
      </w:r>
      <w:proofErr w:type="spellEnd"/>
      <w:r w:rsidRPr="00FD0DA3">
        <w:rPr>
          <w:rFonts w:ascii="Tahoma" w:eastAsia="Arial" w:hAnsi="Tahoma" w:cs="Tahoma"/>
          <w:sz w:val="18"/>
          <w:szCs w:val="18"/>
        </w:rPr>
        <w:t xml:space="preserve"> 28 Corte 33, incluyendo todos sus accesorios para el buen funcionamiento, será medida en forma de </w:t>
      </w:r>
      <w:r w:rsidRPr="00FD0DA3">
        <w:rPr>
          <w:rFonts w:ascii="Tahoma" w:eastAsia="Arial" w:hAnsi="Tahoma" w:cs="Tahoma"/>
          <w:b/>
          <w:sz w:val="18"/>
          <w:szCs w:val="18"/>
        </w:rPr>
        <w:t>metros</w:t>
      </w:r>
      <w:r w:rsidRPr="00FD0DA3">
        <w:rPr>
          <w:rFonts w:ascii="Tahoma" w:eastAsia="Arial" w:hAnsi="Tahoma" w:cs="Tahoma"/>
          <w:sz w:val="18"/>
          <w:szCs w:val="18"/>
        </w:rPr>
        <w:t>, tomando en cuenta solo las longitudes netas ejecutados y autorizados.</w:t>
      </w:r>
    </w:p>
    <w:p w14:paraId="2B2EF2A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431F26A4"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1D1A29B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0FBFE81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03694B0"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58F30CD6" w14:textId="77777777" w:rsidR="003E328D" w:rsidRPr="00FD0DA3" w:rsidRDefault="003E328D" w:rsidP="003E328D">
      <w:pPr>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7F4052F7" w14:textId="77777777" w:rsidR="003E328D" w:rsidRPr="00FD0DA3" w:rsidRDefault="003E328D" w:rsidP="003E328D">
      <w:pPr>
        <w:rPr>
          <w:rFonts w:ascii="Tahoma" w:eastAsia="Arial" w:hAnsi="Tahoma" w:cs="Tahoma"/>
          <w:color w:val="000000"/>
          <w:sz w:val="18"/>
          <w:szCs w:val="18"/>
        </w:rPr>
      </w:pPr>
    </w:p>
    <w:p w14:paraId="61BBDD24"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3E328D" w:rsidRPr="00FD0DA3" w14:paraId="3DCF8FAA" w14:textId="77777777" w:rsidTr="00057C93">
        <w:tc>
          <w:tcPr>
            <w:tcW w:w="437" w:type="pct"/>
            <w:shd w:val="clear" w:color="auto" w:fill="1F3864" w:themeFill="accent5" w:themeFillShade="80"/>
          </w:tcPr>
          <w:p w14:paraId="7F1FA16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534" w:type="pct"/>
            <w:shd w:val="clear" w:color="auto" w:fill="1F3864" w:themeFill="accent5" w:themeFillShade="80"/>
          </w:tcPr>
          <w:p w14:paraId="7B7F681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74" w:type="pct"/>
            <w:shd w:val="clear" w:color="auto" w:fill="1F3864" w:themeFill="accent5" w:themeFillShade="80"/>
          </w:tcPr>
          <w:p w14:paraId="61C8665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055" w:type="pct"/>
            <w:shd w:val="clear" w:color="auto" w:fill="1F3864" w:themeFill="accent5" w:themeFillShade="80"/>
          </w:tcPr>
          <w:p w14:paraId="600BBFF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4AFE610" w14:textId="77777777" w:rsidTr="00057C93">
        <w:trPr>
          <w:trHeight w:val="370"/>
        </w:trPr>
        <w:tc>
          <w:tcPr>
            <w:tcW w:w="437" w:type="pct"/>
            <w:shd w:val="clear" w:color="auto" w:fill="BDD6EE" w:themeFill="accent1" w:themeFillTint="66"/>
            <w:vAlign w:val="center"/>
          </w:tcPr>
          <w:p w14:paraId="5EC7440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36</w:t>
            </w:r>
          </w:p>
        </w:tc>
        <w:tc>
          <w:tcPr>
            <w:tcW w:w="1534" w:type="pct"/>
            <w:shd w:val="clear" w:color="auto" w:fill="BDD6EE" w:themeFill="accent1" w:themeFillTint="66"/>
            <w:vAlign w:val="center"/>
          </w:tcPr>
          <w:p w14:paraId="1D8A71A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6336DFB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M</w:t>
            </w:r>
          </w:p>
        </w:tc>
        <w:tc>
          <w:tcPr>
            <w:tcW w:w="2055" w:type="pct"/>
            <w:shd w:val="clear" w:color="auto" w:fill="BDD6EE" w:themeFill="accent1" w:themeFillTint="66"/>
            <w:vAlign w:val="center"/>
          </w:tcPr>
          <w:p w14:paraId="4B317DB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themeColor="text1"/>
                <w:sz w:val="18"/>
                <w:szCs w:val="18"/>
              </w:rPr>
              <w:t>BAJANTE DE PVC 3"</w:t>
            </w:r>
          </w:p>
        </w:tc>
      </w:tr>
    </w:tbl>
    <w:p w14:paraId="2B19C9D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760B7F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47D379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2C9BD8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0787D4C" w14:textId="77777777" w:rsidR="003E328D" w:rsidRPr="00FD0DA3" w:rsidRDefault="003E328D" w:rsidP="003E328D">
      <w:pPr>
        <w:widowControl w:val="0"/>
        <w:autoSpaceDE w:val="0"/>
        <w:autoSpaceDN w:val="0"/>
        <w:jc w:val="both"/>
        <w:rPr>
          <w:rFonts w:ascii="Tahoma" w:eastAsia="Arial" w:hAnsi="Tahoma" w:cs="Tahoma"/>
          <w:sz w:val="18"/>
          <w:szCs w:val="18"/>
        </w:rPr>
      </w:pPr>
    </w:p>
    <w:p w14:paraId="796B884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D57069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EA3EAA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6ECE4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2ED700F"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29F0D4AE"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171BD9E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FD0DA3">
        <w:rPr>
          <w:rFonts w:ascii="Tahoma" w:eastAsia="Arial" w:hAnsi="Tahoma" w:cs="Tahoma"/>
          <w:b/>
          <w:sz w:val="18"/>
          <w:szCs w:val="18"/>
        </w:rPr>
        <w:t>deberán colocarse cada 1 m</w:t>
      </w:r>
      <w:r w:rsidRPr="00FD0DA3">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w:t>
      </w:r>
      <w:r w:rsidRPr="00FD0DA3">
        <w:rPr>
          <w:rFonts w:ascii="Tahoma" w:eastAsia="Arial" w:hAnsi="Tahoma" w:cs="Tahoma"/>
          <w:sz w:val="18"/>
          <w:szCs w:val="18"/>
        </w:rPr>
        <w:lastRenderedPageBreak/>
        <w:t xml:space="preserve">rellenarán con mortero de cemento los sectores donde se colocarán los rampluses con tornillos de 2 pulgadas de largo. </w:t>
      </w:r>
    </w:p>
    <w:p w14:paraId="2283195C" w14:textId="77777777" w:rsidR="003E328D" w:rsidRPr="00FD0DA3" w:rsidRDefault="003E328D" w:rsidP="003E328D">
      <w:pPr>
        <w:widowControl w:val="0"/>
        <w:autoSpaceDE w:val="0"/>
        <w:autoSpaceDN w:val="0"/>
        <w:jc w:val="both"/>
        <w:rPr>
          <w:rFonts w:ascii="Tahoma" w:eastAsia="Arial" w:hAnsi="Tahoma" w:cs="Tahoma"/>
          <w:sz w:val="18"/>
          <w:szCs w:val="18"/>
        </w:rPr>
      </w:pPr>
    </w:p>
    <w:p w14:paraId="1A7098D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CA54A3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C1C604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bajante de PVC de 3</w:t>
      </w:r>
      <w:r w:rsidRPr="00FD0DA3">
        <w:rPr>
          <w:rFonts w:ascii="Tahoma" w:eastAsia="Arial" w:hAnsi="Tahoma" w:cs="Tahoma"/>
          <w:b/>
          <w:bCs/>
          <w:color w:val="000000" w:themeColor="text1"/>
          <w:sz w:val="18"/>
          <w:szCs w:val="18"/>
        </w:rPr>
        <w:t>"</w:t>
      </w:r>
      <w:r w:rsidRPr="00FD0DA3">
        <w:rPr>
          <w:rFonts w:ascii="Tahoma" w:eastAsia="Arial" w:hAnsi="Tahoma" w:cs="Tahoma"/>
          <w:sz w:val="18"/>
          <w:szCs w:val="18"/>
        </w:rPr>
        <w:t xml:space="preserve"> se medirán en </w:t>
      </w:r>
      <w:r w:rsidRPr="00FD0DA3">
        <w:rPr>
          <w:rFonts w:ascii="Tahoma" w:eastAsia="Arial" w:hAnsi="Tahoma" w:cs="Tahoma"/>
          <w:b/>
          <w:sz w:val="18"/>
          <w:szCs w:val="18"/>
        </w:rPr>
        <w:t>metros</w:t>
      </w:r>
      <w:r w:rsidRPr="00FD0DA3">
        <w:rPr>
          <w:rFonts w:ascii="Tahoma" w:eastAsia="Arial" w:hAnsi="Tahoma" w:cs="Tahoma"/>
          <w:sz w:val="18"/>
          <w:szCs w:val="18"/>
        </w:rPr>
        <w:t xml:space="preserve">, tomando en cuenta únicamente las longitudes netas instaladas. </w:t>
      </w:r>
    </w:p>
    <w:p w14:paraId="07A6E81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922F288"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3CBF1104"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8FC967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D259FD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772971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521AEA80" w14:textId="77777777" w:rsidR="003E328D" w:rsidRPr="00FD0DA3" w:rsidRDefault="003E328D" w:rsidP="003E328D">
      <w:pPr>
        <w:rPr>
          <w:rFonts w:ascii="Tahoma" w:hAnsi="Tahoma" w:cs="Tahoma"/>
          <w:sz w:val="18"/>
          <w:szCs w:val="18"/>
        </w:rPr>
      </w:pPr>
    </w:p>
    <w:p w14:paraId="6DA32396" w14:textId="77777777" w:rsidR="003E328D" w:rsidRPr="00FD0DA3" w:rsidRDefault="003E328D" w:rsidP="003E328D">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3E328D" w:rsidRPr="00FD0DA3" w14:paraId="08F0CF39" w14:textId="77777777" w:rsidTr="00057C93">
        <w:trPr>
          <w:trHeight w:val="212"/>
        </w:trPr>
        <w:tc>
          <w:tcPr>
            <w:tcW w:w="347" w:type="pct"/>
            <w:shd w:val="clear" w:color="auto" w:fill="323E4F" w:themeFill="text2" w:themeFillShade="BF"/>
          </w:tcPr>
          <w:p w14:paraId="269931B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232" w:type="pct"/>
            <w:shd w:val="clear" w:color="auto" w:fill="323E4F" w:themeFill="text2" w:themeFillShade="BF"/>
          </w:tcPr>
          <w:p w14:paraId="5E144B6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74" w:type="pct"/>
            <w:shd w:val="clear" w:color="auto" w:fill="323E4F" w:themeFill="text2" w:themeFillShade="BF"/>
          </w:tcPr>
          <w:p w14:paraId="4B9DDB8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647" w:type="pct"/>
            <w:shd w:val="clear" w:color="auto" w:fill="323E4F" w:themeFill="text2" w:themeFillShade="BF"/>
          </w:tcPr>
          <w:p w14:paraId="01FAADF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0D50FC8" w14:textId="77777777" w:rsidTr="00057C93">
        <w:tc>
          <w:tcPr>
            <w:tcW w:w="347" w:type="pct"/>
            <w:shd w:val="clear" w:color="auto" w:fill="BDD6EE" w:themeFill="accent1" w:themeFillTint="66"/>
          </w:tcPr>
          <w:p w14:paraId="194A862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37</w:t>
            </w:r>
          </w:p>
        </w:tc>
        <w:tc>
          <w:tcPr>
            <w:tcW w:w="1232" w:type="pct"/>
            <w:shd w:val="clear" w:color="auto" w:fill="BDD6EE" w:themeFill="accent1" w:themeFillTint="66"/>
          </w:tcPr>
          <w:p w14:paraId="5B09DC8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VAC-IA-APO-1</w:t>
            </w:r>
          </w:p>
        </w:tc>
        <w:tc>
          <w:tcPr>
            <w:tcW w:w="774" w:type="pct"/>
            <w:shd w:val="clear" w:color="auto" w:fill="BDD6EE" w:themeFill="accent1" w:themeFillTint="66"/>
          </w:tcPr>
          <w:p w14:paraId="245E0B7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647" w:type="pct"/>
            <w:shd w:val="clear" w:color="auto" w:fill="BDD6EE" w:themeFill="accent1" w:themeFillTint="66"/>
          </w:tcPr>
          <w:p w14:paraId="46EB6D8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DE AGUA POTABLE</w:t>
            </w:r>
          </w:p>
        </w:tc>
      </w:tr>
    </w:tbl>
    <w:p w14:paraId="18CB59A7" w14:textId="77777777" w:rsidR="003E328D" w:rsidRPr="00FD0DA3" w:rsidRDefault="003E328D" w:rsidP="003E328D">
      <w:pPr>
        <w:widowControl w:val="0"/>
        <w:autoSpaceDE w:val="0"/>
        <w:autoSpaceDN w:val="0"/>
        <w:rPr>
          <w:rFonts w:ascii="Tahoma" w:eastAsia="Arial" w:hAnsi="Tahoma" w:cs="Tahoma"/>
          <w:sz w:val="18"/>
          <w:szCs w:val="18"/>
        </w:rPr>
      </w:pPr>
    </w:p>
    <w:p w14:paraId="4C3B2805"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147B252E" w14:textId="77777777" w:rsidR="003E328D" w:rsidRPr="00FD0DA3" w:rsidRDefault="003E328D" w:rsidP="003E328D">
      <w:pPr>
        <w:widowControl w:val="0"/>
        <w:autoSpaceDE w:val="0"/>
        <w:autoSpaceDN w:val="0"/>
        <w:ind w:right="156"/>
        <w:jc w:val="both"/>
        <w:rPr>
          <w:rFonts w:ascii="Tahoma" w:eastAsia="Arial" w:hAnsi="Tahoma" w:cs="Tahoma"/>
          <w:sz w:val="18"/>
          <w:szCs w:val="18"/>
        </w:rPr>
      </w:pPr>
    </w:p>
    <w:p w14:paraId="534E15A0" w14:textId="77777777" w:rsidR="003E328D" w:rsidRPr="00FD0DA3" w:rsidRDefault="003E328D" w:rsidP="003E328D">
      <w:pPr>
        <w:widowControl w:val="0"/>
        <w:autoSpaceDE w:val="0"/>
        <w:autoSpaceDN w:val="0"/>
        <w:ind w:right="156"/>
        <w:jc w:val="both"/>
        <w:rPr>
          <w:rFonts w:ascii="Tahoma" w:eastAsia="Arial" w:hAnsi="Tahoma" w:cs="Tahoma"/>
          <w:sz w:val="18"/>
          <w:szCs w:val="18"/>
        </w:rPr>
      </w:pPr>
      <w:r w:rsidRPr="00FD0DA3">
        <w:rPr>
          <w:rFonts w:ascii="Tahoma" w:eastAsia="Arial" w:hAnsi="Tahoma" w:cs="Tahoma"/>
          <w:sz w:val="18"/>
          <w:szCs w:val="18"/>
        </w:rPr>
        <w:t>Este ítem comprende la instalación y ejecución de todos los trabajos para efectuar las</w:t>
      </w:r>
      <w:r w:rsidRPr="00FD0DA3">
        <w:rPr>
          <w:rFonts w:ascii="Tahoma" w:eastAsia="Arial" w:hAnsi="Tahoma" w:cs="Tahoma"/>
          <w:spacing w:val="-29"/>
          <w:sz w:val="18"/>
          <w:szCs w:val="18"/>
        </w:rPr>
        <w:t xml:space="preserve"> </w:t>
      </w:r>
      <w:r w:rsidRPr="00FD0DA3">
        <w:rPr>
          <w:rFonts w:ascii="Tahoma" w:eastAsia="Arial" w:hAnsi="Tahoma" w:cs="Tahoma"/>
          <w:sz w:val="18"/>
          <w:szCs w:val="18"/>
        </w:rPr>
        <w:t>conexiones domiciliarias</w:t>
      </w:r>
      <w:r w:rsidRPr="00FD0DA3">
        <w:rPr>
          <w:rFonts w:ascii="Tahoma" w:eastAsia="Arial" w:hAnsi="Tahoma" w:cs="Tahoma"/>
          <w:spacing w:val="-9"/>
          <w:sz w:val="18"/>
          <w:szCs w:val="18"/>
        </w:rPr>
        <w:t xml:space="preserve"> </w:t>
      </w:r>
      <w:r w:rsidRPr="00FD0DA3">
        <w:rPr>
          <w:rFonts w:ascii="Tahoma" w:eastAsia="Arial" w:hAnsi="Tahoma" w:cs="Tahoma"/>
          <w:sz w:val="18"/>
          <w:szCs w:val="18"/>
        </w:rPr>
        <w:t>de</w:t>
      </w:r>
      <w:r w:rsidRPr="00FD0DA3">
        <w:rPr>
          <w:rFonts w:ascii="Tahoma" w:eastAsia="Arial" w:hAnsi="Tahoma" w:cs="Tahoma"/>
          <w:spacing w:val="-8"/>
          <w:sz w:val="18"/>
          <w:szCs w:val="18"/>
        </w:rPr>
        <w:t xml:space="preserve"> </w:t>
      </w:r>
      <w:r w:rsidRPr="00FD0DA3">
        <w:rPr>
          <w:rFonts w:ascii="Tahoma" w:eastAsia="Arial" w:hAnsi="Tahoma" w:cs="Tahoma"/>
          <w:sz w:val="18"/>
          <w:szCs w:val="18"/>
        </w:rPr>
        <w:t>agua</w:t>
      </w:r>
      <w:r w:rsidRPr="00FD0DA3">
        <w:rPr>
          <w:rFonts w:ascii="Tahoma" w:eastAsia="Arial" w:hAnsi="Tahoma" w:cs="Tahoma"/>
          <w:spacing w:val="-9"/>
          <w:sz w:val="18"/>
          <w:szCs w:val="18"/>
        </w:rPr>
        <w:t xml:space="preserve"> </w:t>
      </w:r>
      <w:r w:rsidRPr="00FD0DA3">
        <w:rPr>
          <w:rFonts w:ascii="Tahoma" w:eastAsia="Arial" w:hAnsi="Tahoma" w:cs="Tahoma"/>
          <w:sz w:val="18"/>
          <w:szCs w:val="18"/>
        </w:rPr>
        <w:t>potable</w:t>
      </w:r>
      <w:r w:rsidRPr="00FD0DA3">
        <w:rPr>
          <w:rFonts w:ascii="Tahoma" w:eastAsia="Arial" w:hAnsi="Tahoma" w:cs="Tahoma"/>
          <w:spacing w:val="-10"/>
          <w:sz w:val="18"/>
          <w:szCs w:val="18"/>
        </w:rPr>
        <w:t xml:space="preserve"> </w:t>
      </w:r>
      <w:r w:rsidRPr="00FD0DA3">
        <w:rPr>
          <w:rFonts w:ascii="Tahoma" w:eastAsia="Arial" w:hAnsi="Tahoma" w:cs="Tahoma"/>
          <w:sz w:val="18"/>
          <w:szCs w:val="18"/>
        </w:rPr>
        <w:t>de</w:t>
      </w:r>
      <w:r w:rsidRPr="00FD0DA3">
        <w:rPr>
          <w:rFonts w:ascii="Tahoma" w:eastAsia="Arial" w:hAnsi="Tahoma" w:cs="Tahoma"/>
          <w:spacing w:val="-10"/>
          <w:sz w:val="18"/>
          <w:szCs w:val="18"/>
        </w:rPr>
        <w:t xml:space="preserve"> </w:t>
      </w:r>
      <w:r w:rsidRPr="00FD0DA3">
        <w:rPr>
          <w:rFonts w:ascii="Tahoma" w:eastAsia="Arial" w:hAnsi="Tahoma" w:cs="Tahoma"/>
          <w:sz w:val="18"/>
          <w:szCs w:val="18"/>
        </w:rPr>
        <w:t>acuerdo</w:t>
      </w:r>
      <w:r w:rsidRPr="00FD0DA3">
        <w:rPr>
          <w:rFonts w:ascii="Tahoma" w:eastAsia="Arial" w:hAnsi="Tahoma" w:cs="Tahoma"/>
          <w:spacing w:val="-7"/>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los</w:t>
      </w:r>
      <w:r w:rsidRPr="00FD0DA3">
        <w:rPr>
          <w:rFonts w:ascii="Tahoma" w:eastAsia="Arial" w:hAnsi="Tahoma" w:cs="Tahoma"/>
          <w:spacing w:val="-9"/>
          <w:sz w:val="18"/>
          <w:szCs w:val="18"/>
        </w:rPr>
        <w:t xml:space="preserve"> </w:t>
      </w:r>
      <w:r w:rsidRPr="00FD0DA3">
        <w:rPr>
          <w:rFonts w:ascii="Tahoma" w:eastAsia="Arial" w:hAnsi="Tahoma" w:cs="Tahoma"/>
          <w:sz w:val="18"/>
          <w:szCs w:val="18"/>
        </w:rPr>
        <w:t>planos</w:t>
      </w:r>
      <w:r w:rsidRPr="00FD0DA3">
        <w:rPr>
          <w:rFonts w:ascii="Tahoma" w:eastAsia="Arial" w:hAnsi="Tahoma" w:cs="Tahoma"/>
          <w:spacing w:val="-9"/>
          <w:sz w:val="18"/>
          <w:szCs w:val="18"/>
        </w:rPr>
        <w:t xml:space="preserve"> </w:t>
      </w:r>
      <w:r w:rsidRPr="00FD0DA3">
        <w:rPr>
          <w:rFonts w:ascii="Tahoma" w:eastAsia="Arial" w:hAnsi="Tahoma" w:cs="Tahoma"/>
          <w:sz w:val="18"/>
          <w:szCs w:val="18"/>
        </w:rPr>
        <w:t>de</w:t>
      </w:r>
      <w:r w:rsidRPr="00FD0DA3">
        <w:rPr>
          <w:rFonts w:ascii="Tahoma" w:eastAsia="Arial" w:hAnsi="Tahoma" w:cs="Tahoma"/>
          <w:spacing w:val="-8"/>
          <w:sz w:val="18"/>
          <w:szCs w:val="18"/>
        </w:rPr>
        <w:t xml:space="preserve"> </w:t>
      </w:r>
      <w:r w:rsidRPr="00FD0DA3">
        <w:rPr>
          <w:rFonts w:ascii="Tahoma" w:eastAsia="Arial" w:hAnsi="Tahoma" w:cs="Tahoma"/>
          <w:sz w:val="18"/>
          <w:szCs w:val="18"/>
        </w:rPr>
        <w:t>detalle</w:t>
      </w:r>
      <w:r w:rsidRPr="00FD0DA3">
        <w:rPr>
          <w:rFonts w:ascii="Tahoma" w:eastAsia="Arial" w:hAnsi="Tahoma" w:cs="Tahoma"/>
          <w:spacing w:val="-6"/>
          <w:sz w:val="18"/>
          <w:szCs w:val="18"/>
        </w:rPr>
        <w:t xml:space="preserve"> </w:t>
      </w:r>
      <w:r w:rsidRPr="00FD0DA3">
        <w:rPr>
          <w:rFonts w:ascii="Tahoma" w:eastAsia="Arial" w:hAnsi="Tahoma" w:cs="Tahoma"/>
          <w:sz w:val="18"/>
          <w:szCs w:val="18"/>
        </w:rPr>
        <w:t>y/o instrucciones del Inspector de proyecto.</w:t>
      </w:r>
    </w:p>
    <w:p w14:paraId="75A072A3" w14:textId="77777777" w:rsidR="003E328D" w:rsidRPr="00FD0DA3" w:rsidRDefault="003E328D" w:rsidP="003E328D">
      <w:pPr>
        <w:widowControl w:val="0"/>
        <w:autoSpaceDE w:val="0"/>
        <w:autoSpaceDN w:val="0"/>
        <w:rPr>
          <w:rFonts w:ascii="Tahoma" w:eastAsia="Arial" w:hAnsi="Tahoma" w:cs="Tahoma"/>
          <w:sz w:val="18"/>
          <w:szCs w:val="18"/>
        </w:rPr>
      </w:pPr>
    </w:p>
    <w:p w14:paraId="275ADD6A"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63ECEB45" w14:textId="77777777" w:rsidR="003E328D" w:rsidRPr="00FD0DA3" w:rsidRDefault="003E328D" w:rsidP="003E328D">
      <w:pPr>
        <w:widowControl w:val="0"/>
        <w:autoSpaceDE w:val="0"/>
        <w:autoSpaceDN w:val="0"/>
        <w:jc w:val="both"/>
        <w:rPr>
          <w:rFonts w:ascii="Tahoma" w:eastAsia="Arial" w:hAnsi="Tahoma" w:cs="Tahoma"/>
          <w:sz w:val="18"/>
          <w:szCs w:val="18"/>
        </w:rPr>
      </w:pPr>
    </w:p>
    <w:p w14:paraId="130AA60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8F82C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E99D7C7"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3EF7B6F3" w14:textId="77777777" w:rsidR="003E328D" w:rsidRPr="00FD0DA3" w:rsidRDefault="003E328D" w:rsidP="003E328D">
      <w:pPr>
        <w:widowControl w:val="0"/>
        <w:autoSpaceDE w:val="0"/>
        <w:autoSpaceDN w:val="0"/>
        <w:rPr>
          <w:rFonts w:ascii="Tahoma" w:eastAsia="Arial" w:hAnsi="Tahoma" w:cs="Tahoma"/>
          <w:b/>
          <w:sz w:val="18"/>
          <w:szCs w:val="18"/>
        </w:rPr>
      </w:pPr>
    </w:p>
    <w:p w14:paraId="403250F5" w14:textId="77777777" w:rsidR="003E328D" w:rsidRPr="00FD0DA3" w:rsidRDefault="003E328D" w:rsidP="003E328D">
      <w:pPr>
        <w:widowControl w:val="0"/>
        <w:autoSpaceDE w:val="0"/>
        <w:autoSpaceDN w:val="0"/>
        <w:ind w:right="153"/>
        <w:jc w:val="both"/>
        <w:rPr>
          <w:rFonts w:ascii="Tahoma" w:eastAsia="Arial" w:hAnsi="Tahoma" w:cs="Tahoma"/>
          <w:sz w:val="18"/>
          <w:szCs w:val="18"/>
        </w:rPr>
      </w:pPr>
      <w:r w:rsidRPr="00FD0DA3">
        <w:rPr>
          <w:rFonts w:ascii="Tahoma" w:eastAsia="Arial" w:hAnsi="Tahoma" w:cs="Tahoma"/>
          <w:sz w:val="18"/>
          <w:szCs w:val="18"/>
        </w:rPr>
        <w:t>Previa la instalación en la vivienda, el beneficiario será el encargado de las conexiones domiciliarias desde la tubería matriz hasta la</w:t>
      </w:r>
      <w:r w:rsidRPr="00FD0DA3">
        <w:rPr>
          <w:rFonts w:ascii="Tahoma" w:eastAsia="Arial" w:hAnsi="Tahoma" w:cs="Tahoma"/>
          <w:spacing w:val="-20"/>
          <w:sz w:val="18"/>
          <w:szCs w:val="18"/>
        </w:rPr>
        <w:t xml:space="preserve"> </w:t>
      </w:r>
      <w:r w:rsidRPr="00FD0DA3">
        <w:rPr>
          <w:rFonts w:ascii="Tahoma" w:eastAsia="Arial" w:hAnsi="Tahoma" w:cs="Tahoma"/>
          <w:sz w:val="18"/>
          <w:szCs w:val="18"/>
        </w:rPr>
        <w:t>llave</w:t>
      </w:r>
      <w:r w:rsidRPr="00FD0DA3">
        <w:rPr>
          <w:rFonts w:ascii="Tahoma" w:eastAsia="Arial" w:hAnsi="Tahoma" w:cs="Tahoma"/>
          <w:spacing w:val="-17"/>
          <w:sz w:val="18"/>
          <w:szCs w:val="18"/>
        </w:rPr>
        <w:t xml:space="preserve"> </w:t>
      </w:r>
      <w:r w:rsidRPr="00FD0DA3">
        <w:rPr>
          <w:rFonts w:ascii="Tahoma" w:eastAsia="Arial" w:hAnsi="Tahoma" w:cs="Tahoma"/>
          <w:sz w:val="18"/>
          <w:szCs w:val="18"/>
        </w:rPr>
        <w:t>de</w:t>
      </w:r>
      <w:r w:rsidRPr="00FD0DA3">
        <w:rPr>
          <w:rFonts w:ascii="Tahoma" w:eastAsia="Arial" w:hAnsi="Tahoma" w:cs="Tahoma"/>
          <w:spacing w:val="-18"/>
          <w:sz w:val="18"/>
          <w:szCs w:val="18"/>
        </w:rPr>
        <w:t xml:space="preserve"> </w:t>
      </w:r>
      <w:r w:rsidRPr="00FD0DA3">
        <w:rPr>
          <w:rFonts w:ascii="Tahoma" w:eastAsia="Arial" w:hAnsi="Tahoma" w:cs="Tahoma"/>
          <w:sz w:val="18"/>
          <w:szCs w:val="18"/>
        </w:rPr>
        <w:t>paso</w:t>
      </w:r>
      <w:r w:rsidRPr="00FD0DA3">
        <w:rPr>
          <w:rFonts w:ascii="Tahoma" w:eastAsia="Arial" w:hAnsi="Tahoma" w:cs="Tahoma"/>
          <w:spacing w:val="-15"/>
          <w:sz w:val="18"/>
          <w:szCs w:val="18"/>
        </w:rPr>
        <w:t xml:space="preserve"> </w:t>
      </w:r>
      <w:r w:rsidRPr="00FD0DA3">
        <w:rPr>
          <w:rFonts w:ascii="Tahoma" w:eastAsia="Arial" w:hAnsi="Tahoma" w:cs="Tahoma"/>
          <w:sz w:val="18"/>
          <w:szCs w:val="18"/>
        </w:rPr>
        <w:t>a</w:t>
      </w:r>
      <w:r w:rsidRPr="00FD0DA3">
        <w:rPr>
          <w:rFonts w:ascii="Tahoma" w:eastAsia="Arial" w:hAnsi="Tahoma" w:cs="Tahoma"/>
          <w:spacing w:val="-12"/>
          <w:sz w:val="18"/>
          <w:szCs w:val="18"/>
        </w:rPr>
        <w:t xml:space="preserve"> </w:t>
      </w:r>
      <w:r w:rsidRPr="00FD0DA3">
        <w:rPr>
          <w:rFonts w:ascii="Tahoma" w:eastAsia="Arial" w:hAnsi="Tahoma" w:cs="Tahoma"/>
          <w:sz w:val="18"/>
          <w:szCs w:val="18"/>
        </w:rPr>
        <w:t>instalarse</w:t>
      </w:r>
      <w:r w:rsidRPr="00FD0DA3">
        <w:rPr>
          <w:rFonts w:ascii="Tahoma" w:eastAsia="Arial" w:hAnsi="Tahoma" w:cs="Tahoma"/>
          <w:spacing w:val="-14"/>
          <w:sz w:val="18"/>
          <w:szCs w:val="18"/>
        </w:rPr>
        <w:t xml:space="preserve"> </w:t>
      </w:r>
      <w:r w:rsidRPr="00FD0DA3">
        <w:rPr>
          <w:rFonts w:ascii="Tahoma" w:eastAsia="Arial" w:hAnsi="Tahoma" w:cs="Tahoma"/>
          <w:sz w:val="18"/>
          <w:szCs w:val="18"/>
        </w:rPr>
        <w:t>en</w:t>
      </w:r>
      <w:r w:rsidRPr="00FD0DA3">
        <w:rPr>
          <w:rFonts w:ascii="Tahoma" w:eastAsia="Arial" w:hAnsi="Tahoma" w:cs="Tahoma"/>
          <w:spacing w:val="-13"/>
          <w:sz w:val="18"/>
          <w:szCs w:val="18"/>
        </w:rPr>
        <w:t xml:space="preserve"> </w:t>
      </w:r>
      <w:r w:rsidRPr="00FD0DA3">
        <w:rPr>
          <w:rFonts w:ascii="Tahoma" w:eastAsia="Arial" w:hAnsi="Tahoma" w:cs="Tahoma"/>
          <w:sz w:val="18"/>
          <w:szCs w:val="18"/>
        </w:rPr>
        <w:t>la</w:t>
      </w:r>
      <w:r w:rsidRPr="00FD0DA3">
        <w:rPr>
          <w:rFonts w:ascii="Tahoma" w:eastAsia="Arial" w:hAnsi="Tahoma" w:cs="Tahoma"/>
          <w:spacing w:val="-15"/>
          <w:sz w:val="18"/>
          <w:szCs w:val="18"/>
        </w:rPr>
        <w:t xml:space="preserve"> </w:t>
      </w:r>
      <w:r w:rsidRPr="00FD0DA3">
        <w:rPr>
          <w:rFonts w:ascii="Tahoma" w:eastAsia="Arial" w:hAnsi="Tahoma" w:cs="Tahoma"/>
          <w:sz w:val="18"/>
          <w:szCs w:val="18"/>
        </w:rPr>
        <w:t>cámara</w:t>
      </w:r>
      <w:r w:rsidRPr="00FD0DA3">
        <w:rPr>
          <w:rFonts w:ascii="Tahoma" w:eastAsia="Arial" w:hAnsi="Tahoma" w:cs="Tahoma"/>
          <w:spacing w:val="-12"/>
          <w:sz w:val="18"/>
          <w:szCs w:val="18"/>
        </w:rPr>
        <w:t xml:space="preserve"> </w:t>
      </w:r>
      <w:r w:rsidRPr="00FD0DA3">
        <w:rPr>
          <w:rFonts w:ascii="Tahoma" w:eastAsia="Arial" w:hAnsi="Tahoma" w:cs="Tahoma"/>
          <w:sz w:val="18"/>
          <w:szCs w:val="18"/>
        </w:rPr>
        <w:t>de</w:t>
      </w:r>
      <w:r w:rsidRPr="00FD0DA3">
        <w:rPr>
          <w:rFonts w:ascii="Tahoma" w:eastAsia="Arial" w:hAnsi="Tahoma" w:cs="Tahoma"/>
          <w:spacing w:val="-15"/>
          <w:sz w:val="18"/>
          <w:szCs w:val="18"/>
        </w:rPr>
        <w:t xml:space="preserve"> </w:t>
      </w:r>
      <w:r w:rsidRPr="00FD0DA3">
        <w:rPr>
          <w:rFonts w:ascii="Tahoma" w:eastAsia="Arial" w:hAnsi="Tahoma" w:cs="Tahoma"/>
          <w:sz w:val="18"/>
          <w:szCs w:val="18"/>
        </w:rPr>
        <w:t>medidor</w:t>
      </w:r>
      <w:r w:rsidRPr="00FD0DA3">
        <w:rPr>
          <w:rFonts w:ascii="Tahoma" w:eastAsia="Arial" w:hAnsi="Tahoma" w:cs="Tahoma"/>
          <w:spacing w:val="-18"/>
          <w:sz w:val="18"/>
          <w:szCs w:val="18"/>
        </w:rPr>
        <w:t xml:space="preserve"> </w:t>
      </w:r>
      <w:r w:rsidRPr="00FD0DA3">
        <w:rPr>
          <w:rFonts w:ascii="Tahoma" w:eastAsia="Arial" w:hAnsi="Tahoma" w:cs="Tahoma"/>
          <w:sz w:val="18"/>
          <w:szCs w:val="18"/>
        </w:rPr>
        <w:t>ubicado</w:t>
      </w:r>
      <w:r w:rsidRPr="00FD0DA3">
        <w:rPr>
          <w:rFonts w:ascii="Tahoma" w:eastAsia="Arial" w:hAnsi="Tahoma" w:cs="Tahoma"/>
          <w:spacing w:val="-17"/>
          <w:sz w:val="18"/>
          <w:szCs w:val="18"/>
        </w:rPr>
        <w:t xml:space="preserve"> </w:t>
      </w:r>
      <w:r w:rsidRPr="00FD0DA3">
        <w:rPr>
          <w:rFonts w:ascii="Tahoma" w:eastAsia="Arial" w:hAnsi="Tahoma" w:cs="Tahoma"/>
          <w:sz w:val="18"/>
          <w:szCs w:val="18"/>
        </w:rPr>
        <w:t>en</w:t>
      </w:r>
      <w:r w:rsidRPr="00FD0DA3">
        <w:rPr>
          <w:rFonts w:ascii="Tahoma" w:eastAsia="Arial" w:hAnsi="Tahoma" w:cs="Tahoma"/>
          <w:spacing w:val="-11"/>
          <w:sz w:val="18"/>
          <w:szCs w:val="18"/>
        </w:rPr>
        <w:t xml:space="preserve"> </w:t>
      </w:r>
      <w:r w:rsidRPr="00FD0DA3">
        <w:rPr>
          <w:rFonts w:ascii="Tahoma" w:eastAsia="Arial" w:hAnsi="Tahoma" w:cs="Tahoma"/>
          <w:sz w:val="18"/>
          <w:szCs w:val="18"/>
        </w:rPr>
        <w:t>la</w:t>
      </w:r>
      <w:r w:rsidRPr="00FD0DA3">
        <w:rPr>
          <w:rFonts w:ascii="Tahoma" w:eastAsia="Arial" w:hAnsi="Tahoma" w:cs="Tahoma"/>
          <w:spacing w:val="-15"/>
          <w:sz w:val="18"/>
          <w:szCs w:val="18"/>
        </w:rPr>
        <w:t xml:space="preserve"> </w:t>
      </w:r>
      <w:r w:rsidRPr="00FD0DA3">
        <w:rPr>
          <w:rFonts w:ascii="Tahoma" w:eastAsia="Arial" w:hAnsi="Tahoma" w:cs="Tahoma"/>
          <w:sz w:val="18"/>
          <w:szCs w:val="18"/>
        </w:rPr>
        <w:t>acera</w:t>
      </w:r>
      <w:r w:rsidRPr="00FD0DA3">
        <w:rPr>
          <w:rFonts w:ascii="Tahoma" w:eastAsia="Arial" w:hAnsi="Tahoma" w:cs="Tahoma"/>
          <w:spacing w:val="-7"/>
          <w:sz w:val="18"/>
          <w:szCs w:val="18"/>
        </w:rPr>
        <w:t xml:space="preserve"> </w:t>
      </w:r>
      <w:r w:rsidRPr="00FD0DA3">
        <w:rPr>
          <w:rFonts w:ascii="Tahoma" w:eastAsia="Arial" w:hAnsi="Tahoma" w:cs="Tahoma"/>
          <w:sz w:val="18"/>
          <w:szCs w:val="18"/>
        </w:rPr>
        <w:t>exterior</w:t>
      </w:r>
      <w:r w:rsidRPr="00FD0DA3">
        <w:rPr>
          <w:rFonts w:ascii="Tahoma" w:eastAsia="Arial" w:hAnsi="Tahoma" w:cs="Tahoma"/>
          <w:spacing w:val="-14"/>
          <w:sz w:val="18"/>
          <w:szCs w:val="18"/>
        </w:rPr>
        <w:t xml:space="preserve"> </w:t>
      </w:r>
      <w:r w:rsidRPr="00FD0DA3">
        <w:rPr>
          <w:rFonts w:ascii="Tahoma" w:eastAsia="Arial" w:hAnsi="Tahoma" w:cs="Tahoma"/>
          <w:sz w:val="18"/>
          <w:szCs w:val="18"/>
        </w:rPr>
        <w:t>de</w:t>
      </w:r>
      <w:r w:rsidRPr="00FD0DA3">
        <w:rPr>
          <w:rFonts w:ascii="Tahoma" w:eastAsia="Arial" w:hAnsi="Tahoma" w:cs="Tahoma"/>
          <w:spacing w:val="-14"/>
          <w:sz w:val="18"/>
          <w:szCs w:val="18"/>
        </w:rPr>
        <w:t xml:space="preserve"> </w:t>
      </w:r>
      <w:r w:rsidRPr="00FD0DA3">
        <w:rPr>
          <w:rFonts w:ascii="Tahoma" w:eastAsia="Arial" w:hAnsi="Tahoma" w:cs="Tahoma"/>
          <w:sz w:val="18"/>
          <w:szCs w:val="18"/>
        </w:rPr>
        <w:t>la</w:t>
      </w:r>
      <w:r w:rsidRPr="00FD0DA3">
        <w:rPr>
          <w:rFonts w:ascii="Tahoma" w:eastAsia="Arial" w:hAnsi="Tahoma" w:cs="Tahoma"/>
          <w:spacing w:val="-16"/>
          <w:sz w:val="18"/>
          <w:szCs w:val="18"/>
        </w:rPr>
        <w:t xml:space="preserve"> </w:t>
      </w:r>
      <w:r w:rsidRPr="00FD0DA3">
        <w:rPr>
          <w:rFonts w:ascii="Tahoma" w:eastAsia="Arial" w:hAnsi="Tahoma" w:cs="Tahoma"/>
          <w:sz w:val="18"/>
          <w:szCs w:val="18"/>
        </w:rPr>
        <w:t>vivienda, y de esta hasta el lugar de emplazamiento de la vivienda, para el correcto funcionamiento de las áreas donde se realice las conexiones hidráulicas.</w:t>
      </w:r>
    </w:p>
    <w:p w14:paraId="6558A82F"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15390378"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p>
    <w:p w14:paraId="4746D7C1"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3CFD3B2"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p>
    <w:p w14:paraId="56F8F93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287D19C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253CC7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43D83997" w14:textId="77777777" w:rsidR="003E328D" w:rsidRPr="00FD0DA3" w:rsidRDefault="003E328D" w:rsidP="003E328D">
      <w:pPr>
        <w:widowControl w:val="0"/>
        <w:autoSpaceDE w:val="0"/>
        <w:autoSpaceDN w:val="0"/>
        <w:ind w:right="159"/>
        <w:jc w:val="both"/>
        <w:rPr>
          <w:rFonts w:ascii="Tahoma" w:eastAsia="Arial" w:hAnsi="Tahoma" w:cs="Tahoma"/>
          <w:sz w:val="18"/>
          <w:szCs w:val="18"/>
        </w:rPr>
      </w:pPr>
      <w:r w:rsidRPr="00FD0DA3">
        <w:rPr>
          <w:rFonts w:ascii="Tahoma" w:eastAsia="Arial" w:hAnsi="Tahoma" w:cs="Tahoma"/>
          <w:sz w:val="18"/>
          <w:szCs w:val="18"/>
        </w:rPr>
        <w:t>La</w:t>
      </w:r>
      <w:r w:rsidRPr="00FD0DA3">
        <w:rPr>
          <w:rFonts w:ascii="Tahoma" w:eastAsia="Arial" w:hAnsi="Tahoma" w:cs="Tahoma"/>
          <w:spacing w:val="-12"/>
          <w:sz w:val="18"/>
          <w:szCs w:val="18"/>
        </w:rPr>
        <w:t xml:space="preserve"> </w:t>
      </w:r>
      <w:r w:rsidRPr="00FD0DA3">
        <w:rPr>
          <w:rFonts w:ascii="Tahoma" w:eastAsia="Arial" w:hAnsi="Tahoma" w:cs="Tahoma"/>
          <w:sz w:val="18"/>
          <w:szCs w:val="18"/>
        </w:rPr>
        <w:t>prueba</w:t>
      </w:r>
      <w:r w:rsidRPr="00FD0DA3">
        <w:rPr>
          <w:rFonts w:ascii="Tahoma" w:eastAsia="Arial" w:hAnsi="Tahoma" w:cs="Tahoma"/>
          <w:spacing w:val="-10"/>
          <w:sz w:val="18"/>
          <w:szCs w:val="18"/>
        </w:rPr>
        <w:t xml:space="preserve"> </w:t>
      </w:r>
      <w:r w:rsidRPr="00FD0DA3">
        <w:rPr>
          <w:rFonts w:ascii="Tahoma" w:eastAsia="Arial" w:hAnsi="Tahoma" w:cs="Tahoma"/>
          <w:sz w:val="18"/>
          <w:szCs w:val="18"/>
        </w:rPr>
        <w:t>hidráulica</w:t>
      </w:r>
      <w:r w:rsidRPr="00FD0DA3">
        <w:rPr>
          <w:rFonts w:ascii="Tahoma" w:eastAsia="Arial" w:hAnsi="Tahoma" w:cs="Tahoma"/>
          <w:spacing w:val="-7"/>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realizará</w:t>
      </w:r>
      <w:r w:rsidRPr="00FD0DA3">
        <w:rPr>
          <w:rFonts w:ascii="Tahoma" w:eastAsia="Arial" w:hAnsi="Tahoma" w:cs="Tahoma"/>
          <w:spacing w:val="-7"/>
          <w:sz w:val="18"/>
          <w:szCs w:val="18"/>
        </w:rPr>
        <w:t xml:space="preserve"> </w:t>
      </w:r>
      <w:r w:rsidRPr="00FD0DA3">
        <w:rPr>
          <w:rFonts w:ascii="Tahoma" w:eastAsia="Arial" w:hAnsi="Tahoma" w:cs="Tahoma"/>
          <w:sz w:val="18"/>
          <w:szCs w:val="18"/>
        </w:rPr>
        <w:t>con</w:t>
      </w:r>
      <w:r w:rsidRPr="00FD0DA3">
        <w:rPr>
          <w:rFonts w:ascii="Tahoma" w:eastAsia="Arial" w:hAnsi="Tahoma" w:cs="Tahoma"/>
          <w:spacing w:val="-9"/>
          <w:sz w:val="18"/>
          <w:szCs w:val="18"/>
        </w:rPr>
        <w:t xml:space="preserve"> </w:t>
      </w:r>
      <w:r w:rsidRPr="00FD0DA3">
        <w:rPr>
          <w:rFonts w:ascii="Tahoma" w:eastAsia="Arial" w:hAnsi="Tahoma" w:cs="Tahoma"/>
          <w:sz w:val="18"/>
          <w:szCs w:val="18"/>
        </w:rPr>
        <w:t>una</w:t>
      </w:r>
      <w:r w:rsidRPr="00FD0DA3">
        <w:rPr>
          <w:rFonts w:ascii="Tahoma" w:eastAsia="Arial" w:hAnsi="Tahoma" w:cs="Tahoma"/>
          <w:spacing w:val="-10"/>
          <w:sz w:val="18"/>
          <w:szCs w:val="18"/>
        </w:rPr>
        <w:t xml:space="preserve"> </w:t>
      </w:r>
      <w:r w:rsidRPr="00FD0DA3">
        <w:rPr>
          <w:rFonts w:ascii="Tahoma" w:eastAsia="Arial" w:hAnsi="Tahoma" w:cs="Tahoma"/>
          <w:sz w:val="18"/>
          <w:szCs w:val="18"/>
        </w:rPr>
        <w:t>presión</w:t>
      </w:r>
      <w:r w:rsidRPr="00FD0DA3">
        <w:rPr>
          <w:rFonts w:ascii="Tahoma" w:eastAsia="Arial" w:hAnsi="Tahoma" w:cs="Tahoma"/>
          <w:spacing w:val="-9"/>
          <w:sz w:val="18"/>
          <w:szCs w:val="18"/>
        </w:rPr>
        <w:t xml:space="preserve"> </w:t>
      </w:r>
      <w:r w:rsidRPr="00FD0DA3">
        <w:rPr>
          <w:rFonts w:ascii="Tahoma" w:eastAsia="Arial" w:hAnsi="Tahoma" w:cs="Tahoma"/>
          <w:sz w:val="18"/>
          <w:szCs w:val="18"/>
        </w:rPr>
        <w:t>1,5</w:t>
      </w:r>
      <w:r w:rsidRPr="00FD0DA3">
        <w:rPr>
          <w:rFonts w:ascii="Tahoma" w:eastAsia="Arial" w:hAnsi="Tahoma" w:cs="Tahoma"/>
          <w:spacing w:val="-9"/>
          <w:sz w:val="18"/>
          <w:szCs w:val="18"/>
        </w:rPr>
        <w:t xml:space="preserve"> </w:t>
      </w:r>
      <w:r w:rsidRPr="00FD0DA3">
        <w:rPr>
          <w:rFonts w:ascii="Tahoma" w:eastAsia="Arial" w:hAnsi="Tahoma" w:cs="Tahoma"/>
          <w:sz w:val="18"/>
          <w:szCs w:val="18"/>
        </w:rPr>
        <w:t>mayor</w:t>
      </w:r>
      <w:r w:rsidRPr="00FD0DA3">
        <w:rPr>
          <w:rFonts w:ascii="Tahoma" w:eastAsia="Arial" w:hAnsi="Tahoma" w:cs="Tahoma"/>
          <w:spacing w:val="-11"/>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la</w:t>
      </w:r>
      <w:r w:rsidRPr="00FD0DA3">
        <w:rPr>
          <w:rFonts w:ascii="Tahoma" w:eastAsia="Arial" w:hAnsi="Tahoma" w:cs="Tahoma"/>
          <w:spacing w:val="-10"/>
          <w:sz w:val="18"/>
          <w:szCs w:val="18"/>
        </w:rPr>
        <w:t xml:space="preserve"> </w:t>
      </w:r>
      <w:r w:rsidRPr="00FD0DA3">
        <w:rPr>
          <w:rFonts w:ascii="Tahoma" w:eastAsia="Arial" w:hAnsi="Tahoma" w:cs="Tahoma"/>
          <w:sz w:val="18"/>
          <w:szCs w:val="18"/>
        </w:rPr>
        <w:t>presión</w:t>
      </w:r>
      <w:r w:rsidRPr="00FD0DA3">
        <w:rPr>
          <w:rFonts w:ascii="Tahoma" w:eastAsia="Arial" w:hAnsi="Tahoma" w:cs="Tahoma"/>
          <w:spacing w:val="-5"/>
          <w:sz w:val="18"/>
          <w:szCs w:val="18"/>
        </w:rPr>
        <w:t xml:space="preserve"> </w:t>
      </w:r>
      <w:r w:rsidRPr="00FD0DA3">
        <w:rPr>
          <w:rFonts w:ascii="Tahoma" w:eastAsia="Arial" w:hAnsi="Tahoma" w:cs="Tahoma"/>
          <w:sz w:val="18"/>
          <w:szCs w:val="18"/>
        </w:rPr>
        <w:t>estática</w:t>
      </w:r>
      <w:r w:rsidRPr="00FD0DA3">
        <w:rPr>
          <w:rFonts w:ascii="Tahoma" w:eastAsia="Arial" w:hAnsi="Tahoma" w:cs="Tahoma"/>
          <w:spacing w:val="-10"/>
          <w:sz w:val="18"/>
          <w:szCs w:val="18"/>
        </w:rPr>
        <w:t xml:space="preserve"> </w:t>
      </w:r>
      <w:r w:rsidRPr="00FD0DA3">
        <w:rPr>
          <w:rFonts w:ascii="Tahoma" w:eastAsia="Arial" w:hAnsi="Tahoma" w:cs="Tahoma"/>
          <w:sz w:val="18"/>
          <w:szCs w:val="18"/>
        </w:rPr>
        <w:t>del</w:t>
      </w:r>
      <w:r w:rsidRPr="00FD0DA3">
        <w:rPr>
          <w:rFonts w:ascii="Tahoma" w:eastAsia="Arial" w:hAnsi="Tahoma" w:cs="Tahoma"/>
          <w:spacing w:val="-7"/>
          <w:sz w:val="18"/>
          <w:szCs w:val="18"/>
        </w:rPr>
        <w:t xml:space="preserve"> </w:t>
      </w:r>
      <w:r w:rsidRPr="00FD0DA3">
        <w:rPr>
          <w:rFonts w:ascii="Tahoma" w:eastAsia="Arial" w:hAnsi="Tahoma" w:cs="Tahoma"/>
          <w:sz w:val="18"/>
          <w:szCs w:val="18"/>
        </w:rPr>
        <w:t>servicio</w:t>
      </w:r>
      <w:r w:rsidRPr="00FD0DA3">
        <w:rPr>
          <w:rFonts w:ascii="Tahoma" w:eastAsia="Arial" w:hAnsi="Tahoma" w:cs="Tahoma"/>
          <w:spacing w:val="-11"/>
          <w:sz w:val="18"/>
          <w:szCs w:val="18"/>
        </w:rPr>
        <w:t xml:space="preserve"> </w:t>
      </w:r>
      <w:r w:rsidRPr="00FD0DA3">
        <w:rPr>
          <w:rFonts w:ascii="Tahoma" w:eastAsia="Arial" w:hAnsi="Tahoma" w:cs="Tahoma"/>
          <w:sz w:val="18"/>
          <w:szCs w:val="18"/>
        </w:rPr>
        <w:t>del sistema,</w:t>
      </w:r>
      <w:r w:rsidRPr="00FD0DA3">
        <w:rPr>
          <w:rFonts w:ascii="Tahoma" w:eastAsia="Arial" w:hAnsi="Tahoma" w:cs="Tahoma"/>
          <w:spacing w:val="-10"/>
          <w:sz w:val="18"/>
          <w:szCs w:val="18"/>
        </w:rPr>
        <w:t xml:space="preserve"> </w:t>
      </w:r>
      <w:r w:rsidRPr="00FD0DA3">
        <w:rPr>
          <w:rFonts w:ascii="Tahoma" w:eastAsia="Arial" w:hAnsi="Tahoma" w:cs="Tahoma"/>
          <w:sz w:val="18"/>
          <w:szCs w:val="18"/>
        </w:rPr>
        <w:t>se</w:t>
      </w:r>
      <w:r w:rsidRPr="00FD0DA3">
        <w:rPr>
          <w:rFonts w:ascii="Tahoma" w:eastAsia="Arial" w:hAnsi="Tahoma" w:cs="Tahoma"/>
          <w:spacing w:val="-9"/>
          <w:sz w:val="18"/>
          <w:szCs w:val="18"/>
        </w:rPr>
        <w:t xml:space="preserve"> </w:t>
      </w:r>
      <w:r w:rsidRPr="00FD0DA3">
        <w:rPr>
          <w:rFonts w:ascii="Tahoma" w:eastAsia="Arial" w:hAnsi="Tahoma" w:cs="Tahoma"/>
          <w:sz w:val="18"/>
          <w:szCs w:val="18"/>
        </w:rPr>
        <w:t>bloqueará</w:t>
      </w:r>
      <w:r w:rsidRPr="00FD0DA3">
        <w:rPr>
          <w:rFonts w:ascii="Tahoma" w:eastAsia="Arial" w:hAnsi="Tahoma" w:cs="Tahoma"/>
          <w:spacing w:val="-5"/>
          <w:sz w:val="18"/>
          <w:szCs w:val="18"/>
        </w:rPr>
        <w:t xml:space="preserve"> </w:t>
      </w:r>
      <w:r w:rsidRPr="00FD0DA3">
        <w:rPr>
          <w:rFonts w:ascii="Tahoma" w:eastAsia="Arial" w:hAnsi="Tahoma" w:cs="Tahoma"/>
          <w:sz w:val="18"/>
          <w:szCs w:val="18"/>
        </w:rPr>
        <w:t>el</w:t>
      </w:r>
      <w:r w:rsidRPr="00FD0DA3">
        <w:rPr>
          <w:rFonts w:ascii="Tahoma" w:eastAsia="Arial" w:hAnsi="Tahoma" w:cs="Tahoma"/>
          <w:spacing w:val="-8"/>
          <w:sz w:val="18"/>
          <w:szCs w:val="18"/>
        </w:rPr>
        <w:t xml:space="preserve"> </w:t>
      </w:r>
      <w:r w:rsidRPr="00FD0DA3">
        <w:rPr>
          <w:rFonts w:ascii="Tahoma" w:eastAsia="Arial" w:hAnsi="Tahoma" w:cs="Tahoma"/>
          <w:sz w:val="18"/>
          <w:szCs w:val="18"/>
        </w:rPr>
        <w:t>circuito</w:t>
      </w:r>
      <w:r w:rsidRPr="00FD0DA3">
        <w:rPr>
          <w:rFonts w:ascii="Tahoma" w:eastAsia="Arial" w:hAnsi="Tahoma" w:cs="Tahoma"/>
          <w:spacing w:val="-10"/>
          <w:sz w:val="18"/>
          <w:szCs w:val="18"/>
        </w:rPr>
        <w:t xml:space="preserve"> </w:t>
      </w:r>
      <w:r w:rsidRPr="00FD0DA3">
        <w:rPr>
          <w:rFonts w:ascii="Tahoma" w:eastAsia="Arial" w:hAnsi="Tahoma" w:cs="Tahoma"/>
          <w:sz w:val="18"/>
          <w:szCs w:val="18"/>
        </w:rPr>
        <w:t>o</w:t>
      </w:r>
      <w:r w:rsidRPr="00FD0DA3">
        <w:rPr>
          <w:rFonts w:ascii="Tahoma" w:eastAsia="Arial" w:hAnsi="Tahoma" w:cs="Tahoma"/>
          <w:spacing w:val="-11"/>
          <w:sz w:val="18"/>
          <w:szCs w:val="18"/>
        </w:rPr>
        <w:t xml:space="preserve"> </w:t>
      </w:r>
      <w:r w:rsidRPr="00FD0DA3">
        <w:rPr>
          <w:rFonts w:ascii="Tahoma" w:eastAsia="Arial" w:hAnsi="Tahoma" w:cs="Tahoma"/>
          <w:sz w:val="18"/>
          <w:szCs w:val="18"/>
        </w:rPr>
        <w:t>tramo</w:t>
      </w:r>
      <w:r w:rsidRPr="00FD0DA3">
        <w:rPr>
          <w:rFonts w:ascii="Tahoma" w:eastAsia="Arial" w:hAnsi="Tahoma" w:cs="Tahoma"/>
          <w:spacing w:val="-9"/>
          <w:sz w:val="18"/>
          <w:szCs w:val="18"/>
        </w:rPr>
        <w:t xml:space="preserve"> </w:t>
      </w:r>
      <w:r w:rsidRPr="00FD0DA3">
        <w:rPr>
          <w:rFonts w:ascii="Tahoma" w:eastAsia="Arial" w:hAnsi="Tahoma" w:cs="Tahoma"/>
          <w:sz w:val="18"/>
          <w:szCs w:val="18"/>
        </w:rPr>
        <w:t>a</w:t>
      </w:r>
      <w:r w:rsidRPr="00FD0DA3">
        <w:rPr>
          <w:rFonts w:ascii="Tahoma" w:eastAsia="Arial" w:hAnsi="Tahoma" w:cs="Tahoma"/>
          <w:spacing w:val="-8"/>
          <w:sz w:val="18"/>
          <w:szCs w:val="18"/>
        </w:rPr>
        <w:t xml:space="preserve"> </w:t>
      </w:r>
      <w:r w:rsidRPr="00FD0DA3">
        <w:rPr>
          <w:rFonts w:ascii="Tahoma" w:eastAsia="Arial" w:hAnsi="Tahoma" w:cs="Tahoma"/>
          <w:sz w:val="18"/>
          <w:szCs w:val="18"/>
        </w:rPr>
        <w:t>probar</w:t>
      </w:r>
      <w:r w:rsidRPr="00FD0DA3">
        <w:rPr>
          <w:rFonts w:ascii="Tahoma" w:eastAsia="Arial" w:hAnsi="Tahoma" w:cs="Tahoma"/>
          <w:spacing w:val="-12"/>
          <w:sz w:val="18"/>
          <w:szCs w:val="18"/>
        </w:rPr>
        <w:t xml:space="preserve"> </w:t>
      </w:r>
      <w:r w:rsidRPr="00FD0DA3">
        <w:rPr>
          <w:rFonts w:ascii="Tahoma" w:eastAsia="Arial" w:hAnsi="Tahoma" w:cs="Tahoma"/>
          <w:sz w:val="18"/>
          <w:szCs w:val="18"/>
        </w:rPr>
        <w:t>mediante</w:t>
      </w:r>
      <w:r w:rsidRPr="00FD0DA3">
        <w:rPr>
          <w:rFonts w:ascii="Tahoma" w:eastAsia="Arial" w:hAnsi="Tahoma" w:cs="Tahoma"/>
          <w:spacing w:val="-11"/>
          <w:sz w:val="18"/>
          <w:szCs w:val="18"/>
        </w:rPr>
        <w:t xml:space="preserve"> </w:t>
      </w:r>
      <w:r w:rsidRPr="00FD0DA3">
        <w:rPr>
          <w:rFonts w:ascii="Tahoma" w:eastAsia="Arial" w:hAnsi="Tahoma" w:cs="Tahoma"/>
          <w:sz w:val="18"/>
          <w:szCs w:val="18"/>
        </w:rPr>
        <w:t>tapones</w:t>
      </w:r>
      <w:r w:rsidRPr="00FD0DA3">
        <w:rPr>
          <w:rFonts w:ascii="Tahoma" w:eastAsia="Arial" w:hAnsi="Tahoma" w:cs="Tahoma"/>
          <w:spacing w:val="-8"/>
          <w:sz w:val="18"/>
          <w:szCs w:val="18"/>
        </w:rPr>
        <w:t xml:space="preserve"> </w:t>
      </w:r>
      <w:r w:rsidRPr="00FD0DA3">
        <w:rPr>
          <w:rFonts w:ascii="Tahoma" w:eastAsia="Arial" w:hAnsi="Tahoma" w:cs="Tahoma"/>
          <w:sz w:val="18"/>
          <w:szCs w:val="18"/>
        </w:rPr>
        <w:t>o</w:t>
      </w:r>
      <w:r w:rsidRPr="00FD0DA3">
        <w:rPr>
          <w:rFonts w:ascii="Tahoma" w:eastAsia="Arial" w:hAnsi="Tahoma" w:cs="Tahoma"/>
          <w:spacing w:val="-9"/>
          <w:sz w:val="18"/>
          <w:szCs w:val="18"/>
        </w:rPr>
        <w:t xml:space="preserve"> </w:t>
      </w:r>
      <w:r w:rsidRPr="00FD0DA3">
        <w:rPr>
          <w:rFonts w:ascii="Tahoma" w:eastAsia="Arial" w:hAnsi="Tahoma" w:cs="Tahoma"/>
          <w:sz w:val="18"/>
          <w:szCs w:val="18"/>
        </w:rPr>
        <w:t>cerrando</w:t>
      </w:r>
      <w:r w:rsidRPr="00FD0DA3">
        <w:rPr>
          <w:rFonts w:ascii="Tahoma" w:eastAsia="Arial" w:hAnsi="Tahoma" w:cs="Tahoma"/>
          <w:spacing w:val="-8"/>
          <w:sz w:val="18"/>
          <w:szCs w:val="18"/>
        </w:rPr>
        <w:t xml:space="preserve"> </w:t>
      </w:r>
      <w:r w:rsidRPr="00FD0DA3">
        <w:rPr>
          <w:rFonts w:ascii="Tahoma" w:eastAsia="Arial" w:hAnsi="Tahoma" w:cs="Tahoma"/>
          <w:sz w:val="18"/>
          <w:szCs w:val="18"/>
        </w:rPr>
        <w:t>completamente las válvulas</w:t>
      </w:r>
      <w:r w:rsidRPr="00FD0DA3">
        <w:rPr>
          <w:rFonts w:ascii="Tahoma" w:eastAsia="Arial" w:hAnsi="Tahoma" w:cs="Tahoma"/>
          <w:spacing w:val="-6"/>
          <w:sz w:val="18"/>
          <w:szCs w:val="18"/>
        </w:rPr>
        <w:t xml:space="preserve"> </w:t>
      </w:r>
      <w:r w:rsidRPr="00FD0DA3">
        <w:rPr>
          <w:rFonts w:ascii="Tahoma" w:eastAsia="Arial" w:hAnsi="Tahoma" w:cs="Tahoma"/>
          <w:sz w:val="18"/>
          <w:szCs w:val="18"/>
        </w:rPr>
        <w:t>necesarias.</w:t>
      </w:r>
    </w:p>
    <w:p w14:paraId="59262474" w14:textId="77777777" w:rsidR="003E328D" w:rsidRPr="00FD0DA3" w:rsidRDefault="003E328D" w:rsidP="003E328D">
      <w:pPr>
        <w:widowControl w:val="0"/>
        <w:autoSpaceDE w:val="0"/>
        <w:autoSpaceDN w:val="0"/>
        <w:rPr>
          <w:rFonts w:ascii="Tahoma" w:eastAsia="Arial" w:hAnsi="Tahoma" w:cs="Tahoma"/>
          <w:sz w:val="18"/>
          <w:szCs w:val="18"/>
        </w:rPr>
      </w:pPr>
    </w:p>
    <w:p w14:paraId="275164BD"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MEDICIÓN. –</w:t>
      </w:r>
    </w:p>
    <w:p w14:paraId="78925E07" w14:textId="77777777" w:rsidR="003E328D" w:rsidRPr="00FD0DA3" w:rsidRDefault="003E328D" w:rsidP="003E328D">
      <w:pPr>
        <w:widowControl w:val="0"/>
        <w:autoSpaceDE w:val="0"/>
        <w:autoSpaceDN w:val="0"/>
        <w:rPr>
          <w:rFonts w:ascii="Tahoma" w:eastAsia="Arial" w:hAnsi="Tahoma" w:cs="Tahoma"/>
          <w:b/>
          <w:sz w:val="18"/>
          <w:szCs w:val="18"/>
        </w:rPr>
      </w:pPr>
    </w:p>
    <w:p w14:paraId="222E3BAA" w14:textId="77777777" w:rsidR="003E328D" w:rsidRPr="00FD0DA3" w:rsidRDefault="003E328D" w:rsidP="003E328D">
      <w:pPr>
        <w:widowControl w:val="0"/>
        <w:autoSpaceDE w:val="0"/>
        <w:autoSpaceDN w:val="0"/>
        <w:ind w:right="159"/>
        <w:jc w:val="both"/>
        <w:rPr>
          <w:rFonts w:ascii="Tahoma" w:eastAsia="Arial" w:hAnsi="Tahoma" w:cs="Tahoma"/>
          <w:sz w:val="18"/>
          <w:szCs w:val="18"/>
        </w:rPr>
      </w:pPr>
      <w:r w:rsidRPr="00FD0DA3">
        <w:rPr>
          <w:rFonts w:ascii="Tahoma" w:eastAsia="Arial" w:hAnsi="Tahoma" w:cs="Tahoma"/>
          <w:sz w:val="18"/>
          <w:szCs w:val="18"/>
        </w:rPr>
        <w:t xml:space="preserve">La instalación de agua potable se medirá en forma </w:t>
      </w:r>
      <w:r w:rsidRPr="00FD0DA3">
        <w:rPr>
          <w:rFonts w:ascii="Tahoma" w:eastAsia="Arial" w:hAnsi="Tahoma" w:cs="Tahoma"/>
          <w:b/>
          <w:sz w:val="18"/>
          <w:szCs w:val="18"/>
        </w:rPr>
        <w:t xml:space="preserve">global </w:t>
      </w:r>
      <w:r w:rsidRPr="00FD0DA3">
        <w:rPr>
          <w:rFonts w:ascii="Tahoma" w:eastAsia="Arial" w:hAnsi="Tahoma" w:cs="Tahoma"/>
          <w:sz w:val="18"/>
          <w:szCs w:val="18"/>
        </w:rPr>
        <w:t>de acuerdo a lo efectivamente ejecutado para el buen funcionamiento, de acuerdo a planos autorizados y aprobados por el Inspector de proyecto.</w:t>
      </w:r>
    </w:p>
    <w:p w14:paraId="62B3ABD1" w14:textId="77777777" w:rsidR="003E328D" w:rsidRPr="00FD0DA3" w:rsidRDefault="003E328D" w:rsidP="003E328D">
      <w:pPr>
        <w:widowControl w:val="0"/>
        <w:autoSpaceDE w:val="0"/>
        <w:autoSpaceDN w:val="0"/>
        <w:outlineLvl w:val="0"/>
        <w:rPr>
          <w:rFonts w:ascii="Tahoma" w:eastAsia="Arial" w:hAnsi="Tahoma" w:cs="Tahoma"/>
          <w:b/>
          <w:bCs/>
          <w:sz w:val="18"/>
          <w:szCs w:val="18"/>
        </w:rPr>
      </w:pPr>
    </w:p>
    <w:p w14:paraId="21D36092" w14:textId="77777777" w:rsidR="003E328D" w:rsidRPr="00FD0DA3" w:rsidRDefault="003E328D" w:rsidP="003E328D">
      <w:pPr>
        <w:widowControl w:val="0"/>
        <w:autoSpaceDE w:val="0"/>
        <w:autoSpaceDN w:val="0"/>
        <w:outlineLvl w:val="0"/>
        <w:rPr>
          <w:rFonts w:ascii="Tahoma" w:eastAsia="Arial" w:hAnsi="Tahoma" w:cs="Tahoma"/>
          <w:b/>
          <w:bCs/>
          <w:sz w:val="18"/>
          <w:szCs w:val="18"/>
        </w:rPr>
      </w:pPr>
    </w:p>
    <w:p w14:paraId="452C8D3E"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593352F2" w14:textId="77777777" w:rsidR="003E328D" w:rsidRPr="00FD0DA3" w:rsidRDefault="003E328D" w:rsidP="003E328D">
      <w:pPr>
        <w:widowControl w:val="0"/>
        <w:autoSpaceDE w:val="0"/>
        <w:autoSpaceDN w:val="0"/>
        <w:rPr>
          <w:rFonts w:ascii="Tahoma" w:eastAsia="Arial" w:hAnsi="Tahoma" w:cs="Tahoma"/>
          <w:b/>
          <w:sz w:val="18"/>
          <w:szCs w:val="18"/>
        </w:rPr>
      </w:pPr>
    </w:p>
    <w:p w14:paraId="2101FC6F"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de precios unitarios</w:t>
      </w:r>
      <w:r w:rsidRPr="00FD0DA3">
        <w:rPr>
          <w:rFonts w:ascii="Tahoma" w:eastAsia="Arial" w:hAnsi="Tahoma" w:cs="Tahoma"/>
          <w:color w:val="000000"/>
          <w:sz w:val="18"/>
          <w:szCs w:val="18"/>
        </w:rPr>
        <w:t xml:space="preserve">, mismos que no serán tomados en cuenta </w:t>
      </w:r>
      <w:r w:rsidRPr="00FD0DA3">
        <w:rPr>
          <w:rFonts w:ascii="Tahoma" w:eastAsia="Arial" w:hAnsi="Tahoma" w:cs="Tahoma"/>
          <w:color w:val="000000"/>
          <w:sz w:val="18"/>
          <w:szCs w:val="18"/>
        </w:rPr>
        <w:lastRenderedPageBreak/>
        <w:t>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43E0517"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A562A3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169F0256" w14:textId="77777777" w:rsidR="003E328D" w:rsidRPr="00FD0DA3" w:rsidRDefault="003E328D" w:rsidP="003E328D">
      <w:pPr>
        <w:rPr>
          <w:rFonts w:ascii="Tahoma" w:hAnsi="Tahoma" w:cs="Tahoma"/>
          <w:sz w:val="18"/>
          <w:szCs w:val="18"/>
        </w:rPr>
      </w:pPr>
    </w:p>
    <w:p w14:paraId="6D295C1B"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3E328D" w:rsidRPr="00FD0DA3" w14:paraId="5C432988" w14:textId="77777777" w:rsidTr="00057C93">
        <w:tc>
          <w:tcPr>
            <w:tcW w:w="390" w:type="pct"/>
            <w:shd w:val="clear" w:color="auto" w:fill="1F3864" w:themeFill="accent5" w:themeFillShade="80"/>
          </w:tcPr>
          <w:p w14:paraId="66BF60D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370" w:type="pct"/>
            <w:shd w:val="clear" w:color="auto" w:fill="1F3864" w:themeFill="accent5" w:themeFillShade="80"/>
          </w:tcPr>
          <w:p w14:paraId="56F3A4D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870" w:type="pct"/>
            <w:shd w:val="clear" w:color="auto" w:fill="1F3864" w:themeFill="accent5" w:themeFillShade="80"/>
          </w:tcPr>
          <w:p w14:paraId="5C08EDC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370" w:type="pct"/>
            <w:shd w:val="clear" w:color="auto" w:fill="1F3864" w:themeFill="accent5" w:themeFillShade="80"/>
          </w:tcPr>
          <w:p w14:paraId="5D95F0C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6AAB2D6" w14:textId="77777777" w:rsidTr="00057C93">
        <w:trPr>
          <w:trHeight w:val="370"/>
        </w:trPr>
        <w:tc>
          <w:tcPr>
            <w:tcW w:w="390" w:type="pct"/>
            <w:shd w:val="clear" w:color="auto" w:fill="BDD6EE" w:themeFill="accent1" w:themeFillTint="66"/>
            <w:vAlign w:val="center"/>
          </w:tcPr>
          <w:p w14:paraId="179D306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38</w:t>
            </w:r>
          </w:p>
        </w:tc>
        <w:tc>
          <w:tcPr>
            <w:tcW w:w="1370" w:type="pct"/>
            <w:shd w:val="clear" w:color="auto" w:fill="BDD6EE" w:themeFill="accent1" w:themeFillTint="66"/>
            <w:vAlign w:val="center"/>
          </w:tcPr>
          <w:p w14:paraId="0457C6A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VAC-IS-SAN-1</w:t>
            </w:r>
          </w:p>
        </w:tc>
        <w:tc>
          <w:tcPr>
            <w:tcW w:w="870" w:type="pct"/>
            <w:shd w:val="clear" w:color="auto" w:fill="BDD6EE" w:themeFill="accent1" w:themeFillTint="66"/>
            <w:vAlign w:val="center"/>
          </w:tcPr>
          <w:p w14:paraId="366BB9B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370" w:type="pct"/>
            <w:shd w:val="clear" w:color="auto" w:fill="BDD6EE" w:themeFill="accent1" w:themeFillTint="66"/>
            <w:vAlign w:val="center"/>
          </w:tcPr>
          <w:p w14:paraId="5DC0C0A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SANITARIA</w:t>
            </w:r>
          </w:p>
        </w:tc>
      </w:tr>
    </w:tbl>
    <w:p w14:paraId="1D9B871F"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29B7FC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52812AF7"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05A1860" w14:textId="77777777" w:rsidR="003E328D" w:rsidRPr="00FD0DA3" w:rsidRDefault="003E328D" w:rsidP="003E328D">
      <w:pPr>
        <w:widowControl w:val="0"/>
        <w:autoSpaceDE w:val="0"/>
        <w:autoSpaceDN w:val="0"/>
        <w:jc w:val="both"/>
        <w:rPr>
          <w:rFonts w:ascii="Tahoma" w:eastAsia="Verdana" w:hAnsi="Tahoma" w:cs="Tahoma"/>
          <w:spacing w:val="-1"/>
          <w:sz w:val="18"/>
          <w:szCs w:val="18"/>
        </w:rPr>
      </w:pPr>
      <w:r w:rsidRPr="00FD0DA3">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FD0DA3">
        <w:rPr>
          <w:rFonts w:ascii="Tahoma" w:eastAsia="Arial" w:hAnsi="Tahoma" w:cs="Tahoma"/>
          <w:sz w:val="18"/>
          <w:szCs w:val="18"/>
        </w:rPr>
        <w:t xml:space="preserve">, </w:t>
      </w:r>
      <w:r w:rsidRPr="00FD0DA3">
        <w:rPr>
          <w:rFonts w:ascii="Tahoma" w:eastAsia="Verdana" w:hAnsi="Tahoma" w:cs="Tahoma"/>
          <w:spacing w:val="-1"/>
          <w:sz w:val="18"/>
          <w:szCs w:val="18"/>
        </w:rPr>
        <w:t>e instrucciones del Inspector de proyecto.</w:t>
      </w:r>
    </w:p>
    <w:p w14:paraId="5B660220" w14:textId="77777777" w:rsidR="003E328D" w:rsidRPr="00FD0DA3" w:rsidRDefault="003E328D" w:rsidP="003E328D">
      <w:pPr>
        <w:widowControl w:val="0"/>
        <w:autoSpaceDE w:val="0"/>
        <w:autoSpaceDN w:val="0"/>
        <w:jc w:val="both"/>
        <w:rPr>
          <w:rFonts w:ascii="Tahoma" w:eastAsia="Arial" w:hAnsi="Tahoma" w:cs="Tahoma"/>
          <w:sz w:val="18"/>
          <w:szCs w:val="18"/>
        </w:rPr>
      </w:pPr>
    </w:p>
    <w:p w14:paraId="736C6B0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151D5F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B8B0F7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DD502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558AEA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7631F9C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647AE1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6EF8D8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F15BC7A" w14:textId="77777777" w:rsidR="003E328D" w:rsidRPr="00FD0DA3" w:rsidRDefault="003E328D" w:rsidP="003E328D">
      <w:pPr>
        <w:widowControl w:val="0"/>
        <w:autoSpaceDE w:val="0"/>
        <w:autoSpaceDN w:val="0"/>
        <w:jc w:val="both"/>
        <w:rPr>
          <w:rFonts w:ascii="Tahoma" w:eastAsia="Arial" w:hAnsi="Tahoma" w:cs="Tahoma"/>
          <w:sz w:val="18"/>
          <w:szCs w:val="18"/>
        </w:rPr>
      </w:pPr>
    </w:p>
    <w:p w14:paraId="1FEC69E4"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BA713F0"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3B4BC4C"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p>
    <w:p w14:paraId="27A88ED8"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87CC92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363D274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3195172" w14:textId="77777777" w:rsidR="003E328D" w:rsidRPr="00FD0DA3" w:rsidRDefault="003E328D" w:rsidP="003E328D">
      <w:pPr>
        <w:widowControl w:val="0"/>
        <w:autoSpaceDE w:val="0"/>
        <w:autoSpaceDN w:val="0"/>
        <w:jc w:val="both"/>
        <w:rPr>
          <w:rFonts w:ascii="Tahoma" w:eastAsia="Arial" w:hAnsi="Tahoma" w:cs="Tahoma"/>
          <w:sz w:val="18"/>
          <w:szCs w:val="18"/>
        </w:rPr>
      </w:pPr>
    </w:p>
    <w:p w14:paraId="5D565D27"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54079B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58AEF99" w14:textId="77777777" w:rsidR="003E328D" w:rsidRPr="00FD0DA3" w:rsidRDefault="003E328D" w:rsidP="003E328D">
      <w:pPr>
        <w:widowControl w:val="0"/>
        <w:autoSpaceDE w:val="0"/>
        <w:autoSpaceDN w:val="0"/>
        <w:jc w:val="both"/>
        <w:rPr>
          <w:rFonts w:ascii="Tahoma" w:eastAsia="Arial" w:hAnsi="Tahoma" w:cs="Tahoma"/>
          <w:color w:val="000000" w:themeColor="text1"/>
          <w:sz w:val="18"/>
          <w:szCs w:val="18"/>
        </w:rPr>
      </w:pPr>
      <w:r w:rsidRPr="00FD0DA3">
        <w:rPr>
          <w:rFonts w:ascii="Tahoma" w:eastAsia="Arial" w:hAnsi="Tahoma" w:cs="Tahoma"/>
          <w:color w:val="000000" w:themeColor="text1"/>
          <w:sz w:val="18"/>
          <w:szCs w:val="18"/>
        </w:rPr>
        <w:t xml:space="preserve">La instalación sanitaria se medirá en forma </w:t>
      </w:r>
      <w:r w:rsidRPr="00FD0DA3">
        <w:rPr>
          <w:rFonts w:ascii="Tahoma" w:eastAsia="Arial" w:hAnsi="Tahoma" w:cs="Tahoma"/>
          <w:b/>
          <w:color w:val="000000" w:themeColor="text1"/>
          <w:sz w:val="18"/>
          <w:szCs w:val="18"/>
        </w:rPr>
        <w:t xml:space="preserve">global, </w:t>
      </w:r>
      <w:r w:rsidRPr="00FD0DA3">
        <w:rPr>
          <w:rFonts w:ascii="Tahoma" w:eastAsia="Arial" w:hAnsi="Tahoma" w:cs="Tahoma"/>
          <w:sz w:val="18"/>
          <w:szCs w:val="18"/>
        </w:rPr>
        <w:t>incluyendo todos sus accesorios para el buen funcionamiento, de acuerdo a planos, autorizados y aprobados por el Inspector de proyecto.</w:t>
      </w:r>
    </w:p>
    <w:p w14:paraId="5E16934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31DDF3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C083C0F"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72F4DC7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6B9E8D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152566E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6E88E1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32A10092" w14:textId="77777777" w:rsidR="003E328D" w:rsidRPr="00FD0DA3" w:rsidRDefault="003E328D" w:rsidP="003E328D">
      <w:pPr>
        <w:rPr>
          <w:rFonts w:ascii="Tahoma" w:hAnsi="Tahoma" w:cs="Tahoma"/>
          <w:sz w:val="18"/>
          <w:szCs w:val="18"/>
        </w:rPr>
      </w:pPr>
    </w:p>
    <w:p w14:paraId="659FBB8D" w14:textId="77777777" w:rsidR="003E328D" w:rsidRPr="00FD0DA3" w:rsidRDefault="003E328D" w:rsidP="003E328D">
      <w:pPr>
        <w:widowControl w:val="0"/>
        <w:autoSpaceDE w:val="0"/>
        <w:autoSpaceDN w:val="0"/>
        <w:jc w:val="both"/>
        <w:rPr>
          <w:rFonts w:ascii="Tahoma" w:eastAsia="Arial" w:hAnsi="Tahoma" w:cs="Tahoma"/>
          <w:sz w:val="18"/>
          <w:szCs w:val="18"/>
        </w:rPr>
      </w:pPr>
    </w:p>
    <w:p w14:paraId="3BEAFA3F"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3E328D" w:rsidRPr="00FD0DA3" w14:paraId="16E2D9B0" w14:textId="77777777" w:rsidTr="00057C93">
        <w:tc>
          <w:tcPr>
            <w:tcW w:w="262" w:type="pct"/>
            <w:shd w:val="clear" w:color="auto" w:fill="1F3864" w:themeFill="accent5" w:themeFillShade="80"/>
          </w:tcPr>
          <w:p w14:paraId="408F1D8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36" w:type="pct"/>
            <w:shd w:val="clear" w:color="auto" w:fill="1F3864" w:themeFill="accent5" w:themeFillShade="80"/>
          </w:tcPr>
          <w:p w14:paraId="4D6D7BD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CÓDIGO</w:t>
            </w:r>
          </w:p>
        </w:tc>
        <w:tc>
          <w:tcPr>
            <w:tcW w:w="619" w:type="pct"/>
            <w:shd w:val="clear" w:color="auto" w:fill="1F3864" w:themeFill="accent5" w:themeFillShade="80"/>
          </w:tcPr>
          <w:p w14:paraId="7C33F9B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82" w:type="pct"/>
            <w:shd w:val="clear" w:color="auto" w:fill="1F3864" w:themeFill="accent5" w:themeFillShade="80"/>
          </w:tcPr>
          <w:p w14:paraId="70FF8D7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ÍTEM</w:t>
            </w:r>
          </w:p>
        </w:tc>
      </w:tr>
      <w:tr w:rsidR="003E328D" w:rsidRPr="00FD0DA3" w14:paraId="5A7DD3CD" w14:textId="77777777" w:rsidTr="00057C93">
        <w:tc>
          <w:tcPr>
            <w:tcW w:w="262" w:type="pct"/>
            <w:shd w:val="clear" w:color="auto" w:fill="BDD6EE" w:themeFill="accent1" w:themeFillTint="66"/>
            <w:vAlign w:val="center"/>
          </w:tcPr>
          <w:p w14:paraId="17C5E51F" w14:textId="77777777" w:rsidR="003E328D" w:rsidRPr="00FD0DA3" w:rsidRDefault="003E328D" w:rsidP="00057C93">
            <w:pPr>
              <w:jc w:val="center"/>
              <w:rPr>
                <w:rFonts w:ascii="Tahoma" w:hAnsi="Tahoma" w:cs="Tahoma"/>
                <w:b/>
                <w:bCs/>
                <w:color w:val="212529"/>
                <w:sz w:val="18"/>
                <w:szCs w:val="18"/>
              </w:rPr>
            </w:pPr>
            <w:r w:rsidRPr="00FD0DA3">
              <w:rPr>
                <w:rFonts w:ascii="Tahoma" w:eastAsia="Arial" w:hAnsi="Tahoma" w:cs="Tahoma"/>
                <w:b/>
                <w:color w:val="212529"/>
                <w:sz w:val="18"/>
                <w:szCs w:val="18"/>
              </w:rPr>
              <w:t>39</w:t>
            </w:r>
          </w:p>
          <w:p w14:paraId="1DF381DF" w14:textId="77777777" w:rsidR="003E328D" w:rsidRPr="00FD0DA3" w:rsidRDefault="003E328D" w:rsidP="00057C93">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21CA16EA" w14:textId="77777777" w:rsidR="003E328D" w:rsidRPr="00FD0DA3" w:rsidRDefault="003E328D" w:rsidP="00057C93">
            <w:pPr>
              <w:jc w:val="center"/>
              <w:rPr>
                <w:rFonts w:ascii="Tahoma" w:hAnsi="Tahoma" w:cs="Tahoma"/>
                <w:b/>
                <w:bCs/>
                <w:color w:val="212529"/>
                <w:sz w:val="18"/>
                <w:szCs w:val="18"/>
              </w:rPr>
            </w:pPr>
            <w:r w:rsidRPr="00FD0DA3">
              <w:rPr>
                <w:rFonts w:ascii="Tahoma" w:eastAsia="Arial" w:hAnsi="Tahoma" w:cs="Tahoma"/>
                <w:color w:val="212529"/>
                <w:sz w:val="18"/>
                <w:szCs w:val="18"/>
              </w:rPr>
              <w:br/>
            </w:r>
            <w:r w:rsidRPr="00FD0DA3">
              <w:rPr>
                <w:rFonts w:ascii="Tahoma" w:eastAsia="Arial" w:hAnsi="Tahoma" w:cs="Tahoma"/>
                <w:b/>
                <w:bCs/>
                <w:color w:val="212529"/>
                <w:sz w:val="18"/>
                <w:szCs w:val="18"/>
              </w:rPr>
              <w:t>VAC-IA-TAN-01</w:t>
            </w:r>
          </w:p>
          <w:p w14:paraId="60DDCCBF" w14:textId="77777777" w:rsidR="003E328D" w:rsidRPr="00FD0DA3" w:rsidRDefault="003E328D" w:rsidP="00057C93">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3804AF0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Calibri" w:hAnsi="Tahoma" w:cs="Tahoma"/>
                <w:b/>
                <w:sz w:val="18"/>
                <w:szCs w:val="18"/>
              </w:rPr>
              <w:t>GLB</w:t>
            </w:r>
          </w:p>
        </w:tc>
        <w:tc>
          <w:tcPr>
            <w:tcW w:w="3282" w:type="pct"/>
            <w:shd w:val="clear" w:color="auto" w:fill="BDD6EE" w:themeFill="accent1" w:themeFillTint="66"/>
            <w:vAlign w:val="center"/>
          </w:tcPr>
          <w:p w14:paraId="26BA774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TANQUE PLÁSTICO DE AGUA DE 450 LITROS C/ACCESORIOS</w:t>
            </w:r>
          </w:p>
        </w:tc>
      </w:tr>
    </w:tbl>
    <w:p w14:paraId="28333B7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07DDFF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8069B85"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0088F00C"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FD0DA3">
        <w:rPr>
          <w:rFonts w:ascii="Tahoma" w:eastAsia="Arial" w:hAnsi="Tahoma" w:cs="Tahoma"/>
          <w:sz w:val="18"/>
          <w:szCs w:val="18"/>
        </w:rPr>
        <w:t>tee</w:t>
      </w:r>
      <w:proofErr w:type="spellEnd"/>
      <w:r w:rsidRPr="00FD0DA3">
        <w:rPr>
          <w:rFonts w:ascii="Tahoma" w:eastAsia="Arial" w:hAnsi="Tahoma" w:cs="Tahoma"/>
          <w:sz w:val="18"/>
          <w:szCs w:val="18"/>
        </w:rPr>
        <w:t xml:space="preserve"> de 1/2”, 2 codos, teflón) de acuerdo a la ubicación y cantidad establecida en los planos de detalle y/o instrucciones del Inspector de Proyecto.</w:t>
      </w:r>
    </w:p>
    <w:p w14:paraId="206DAEB7" w14:textId="77777777" w:rsidR="003E328D" w:rsidRPr="00FD0DA3" w:rsidRDefault="003E328D" w:rsidP="003E328D">
      <w:pPr>
        <w:widowControl w:val="0"/>
        <w:autoSpaceDE w:val="0"/>
        <w:autoSpaceDN w:val="0"/>
        <w:jc w:val="both"/>
        <w:rPr>
          <w:rFonts w:ascii="Tahoma" w:eastAsia="Arial" w:hAnsi="Tahoma" w:cs="Tahoma"/>
          <w:sz w:val="18"/>
          <w:szCs w:val="18"/>
        </w:rPr>
      </w:pPr>
    </w:p>
    <w:p w14:paraId="2AD4585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F4E710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F5363E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a emplearse deberán ser suministrados de acuerdo al siguiente detalle:</w:t>
      </w:r>
    </w:p>
    <w:p w14:paraId="6D2BD617" w14:textId="77777777" w:rsidR="003E328D" w:rsidRPr="00FD0DA3" w:rsidRDefault="003E328D" w:rsidP="003E328D">
      <w:pPr>
        <w:widowControl w:val="0"/>
        <w:autoSpaceDE w:val="0"/>
        <w:autoSpaceDN w:val="0"/>
        <w:jc w:val="both"/>
        <w:rPr>
          <w:rFonts w:ascii="Tahoma" w:eastAsia="Arial" w:hAnsi="Tahoma" w:cs="Tahoma"/>
          <w:sz w:val="18"/>
          <w:szCs w:val="18"/>
        </w:rPr>
      </w:pPr>
    </w:p>
    <w:p w14:paraId="45C111B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D064FB" w14:textId="77777777" w:rsidR="003E328D" w:rsidRPr="00FD0DA3" w:rsidRDefault="003E328D" w:rsidP="003E328D">
      <w:pPr>
        <w:widowControl w:val="0"/>
        <w:autoSpaceDE w:val="0"/>
        <w:autoSpaceDN w:val="0"/>
        <w:jc w:val="both"/>
        <w:rPr>
          <w:rFonts w:ascii="Tahoma" w:eastAsia="Arial" w:hAnsi="Tahoma" w:cs="Tahoma"/>
          <w:sz w:val="18"/>
          <w:szCs w:val="18"/>
        </w:rPr>
      </w:pPr>
    </w:p>
    <w:p w14:paraId="47BEB51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A353CB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6768309E"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231E174F"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470F97B"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0D1FBDFA"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15C7CE9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D0DA3">
        <w:rPr>
          <w:rFonts w:ascii="Tahoma" w:eastAsia="Arial" w:hAnsi="Tahoma" w:cs="Tahoma"/>
          <w:kern w:val="28"/>
          <w:sz w:val="18"/>
          <w:szCs w:val="18"/>
        </w:rPr>
        <w:t>tee</w:t>
      </w:r>
      <w:proofErr w:type="spellEnd"/>
      <w:r w:rsidRPr="00FD0DA3">
        <w:rPr>
          <w:rFonts w:ascii="Tahoma" w:eastAsia="Arial" w:hAnsi="Tahoma" w:cs="Tahoma"/>
          <w:kern w:val="28"/>
          <w:sz w:val="18"/>
          <w:szCs w:val="18"/>
        </w:rPr>
        <w:t xml:space="preserve"> de 1/2”, 2 codos, teflón.</w:t>
      </w:r>
    </w:p>
    <w:p w14:paraId="2D4CC46E"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7518806E"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FD0DA3">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4803FF4F"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5C666392"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F06CB21"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22AB8AD4" w14:textId="77777777" w:rsidR="003E328D" w:rsidRPr="00FD0DA3" w:rsidRDefault="003E328D" w:rsidP="003E328D">
      <w:pPr>
        <w:widowControl w:val="0"/>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9F9B8B0" w14:textId="77777777" w:rsidR="003E328D" w:rsidRPr="00FD0DA3" w:rsidRDefault="003E328D" w:rsidP="003E328D">
      <w:pPr>
        <w:widowControl w:val="0"/>
        <w:autoSpaceDE w:val="0"/>
        <w:autoSpaceDN w:val="0"/>
        <w:jc w:val="both"/>
        <w:rPr>
          <w:rFonts w:ascii="Tahoma" w:eastAsia="Arial" w:hAnsi="Tahoma" w:cs="Tahoma"/>
          <w:kern w:val="28"/>
          <w:sz w:val="18"/>
          <w:szCs w:val="18"/>
        </w:rPr>
      </w:pPr>
    </w:p>
    <w:p w14:paraId="6C2F1153"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64B891B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7BBF1C7" w14:textId="77777777" w:rsidR="003E328D" w:rsidRPr="00FD0DA3" w:rsidRDefault="003E328D" w:rsidP="003E328D">
      <w:pPr>
        <w:widowControl w:val="0"/>
        <w:tabs>
          <w:tab w:val="left" w:pos="560"/>
        </w:tabs>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0372B46" w14:textId="77777777" w:rsidR="003E328D" w:rsidRPr="00FD0DA3" w:rsidRDefault="003E328D" w:rsidP="003E328D">
      <w:pPr>
        <w:widowControl w:val="0"/>
        <w:tabs>
          <w:tab w:val="left" w:pos="560"/>
        </w:tabs>
        <w:autoSpaceDE w:val="0"/>
        <w:autoSpaceDN w:val="0"/>
        <w:jc w:val="both"/>
        <w:rPr>
          <w:rFonts w:ascii="Tahoma" w:eastAsia="Arial" w:hAnsi="Tahoma" w:cs="Tahoma"/>
          <w:kern w:val="28"/>
          <w:sz w:val="18"/>
          <w:szCs w:val="18"/>
        </w:rPr>
      </w:pPr>
    </w:p>
    <w:p w14:paraId="7F83D6F2" w14:textId="77777777" w:rsidR="003E328D" w:rsidRPr="00FD0DA3" w:rsidRDefault="003E328D" w:rsidP="003E328D">
      <w:pPr>
        <w:widowControl w:val="0"/>
        <w:tabs>
          <w:tab w:val="left" w:pos="560"/>
        </w:tabs>
        <w:autoSpaceDE w:val="0"/>
        <w:autoSpaceDN w:val="0"/>
        <w:jc w:val="both"/>
        <w:rPr>
          <w:rFonts w:ascii="Tahoma" w:eastAsia="Arial" w:hAnsi="Tahoma" w:cs="Tahoma"/>
          <w:kern w:val="28"/>
          <w:sz w:val="18"/>
          <w:szCs w:val="18"/>
        </w:rPr>
      </w:pPr>
      <w:r w:rsidRPr="00FD0DA3">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7FD9FCCB" w14:textId="77777777" w:rsidR="003E328D" w:rsidRPr="00FD0DA3" w:rsidRDefault="003E328D" w:rsidP="003E328D">
      <w:pPr>
        <w:widowControl w:val="0"/>
        <w:tabs>
          <w:tab w:val="left" w:pos="560"/>
        </w:tabs>
        <w:autoSpaceDE w:val="0"/>
        <w:autoSpaceDN w:val="0"/>
        <w:jc w:val="both"/>
        <w:rPr>
          <w:rFonts w:ascii="Tahoma" w:eastAsia="Arial" w:hAnsi="Tahoma" w:cs="Tahoma"/>
          <w:kern w:val="28"/>
          <w:sz w:val="18"/>
          <w:szCs w:val="18"/>
        </w:rPr>
      </w:pPr>
    </w:p>
    <w:p w14:paraId="68C3F3C0"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 xml:space="preserve">FORMA DE PAGO. - </w:t>
      </w:r>
    </w:p>
    <w:p w14:paraId="406AFE4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63A957A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294C9E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111B49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2F4B2994"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7186E93B"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FAE6DCC" w14:textId="77777777" w:rsidR="003E328D" w:rsidRPr="00FD0DA3" w:rsidRDefault="003E328D" w:rsidP="003E328D">
      <w:pPr>
        <w:widowControl w:val="0"/>
        <w:autoSpaceDE w:val="0"/>
        <w:autoSpaceDN w:val="0"/>
        <w:jc w:val="both"/>
        <w:rPr>
          <w:rFonts w:ascii="Tahoma" w:eastAsia="Arial" w:hAnsi="Tahoma" w:cs="Tahoma"/>
          <w:sz w:val="18"/>
          <w:szCs w:val="18"/>
        </w:rPr>
      </w:pPr>
    </w:p>
    <w:p w14:paraId="41B7249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tanque plástico de agua de 450 litros c/accesorios será medido en forma </w:t>
      </w:r>
      <w:r w:rsidRPr="00FD0DA3">
        <w:rPr>
          <w:rFonts w:ascii="Tahoma" w:eastAsia="Arial" w:hAnsi="Tahoma" w:cs="Tahoma"/>
          <w:b/>
          <w:sz w:val="18"/>
          <w:szCs w:val="18"/>
        </w:rPr>
        <w:t>global</w:t>
      </w:r>
      <w:r w:rsidRPr="00FD0DA3">
        <w:rPr>
          <w:rFonts w:ascii="Tahoma" w:eastAsia="Arial" w:hAnsi="Tahoma" w:cs="Tahoma"/>
          <w:sz w:val="18"/>
          <w:szCs w:val="18"/>
        </w:rPr>
        <w:t>, incluyendo todos sus accesorios para el buen funcionamiento del ítem.</w:t>
      </w:r>
    </w:p>
    <w:p w14:paraId="2A02B96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458E6487"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02B361EB"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FD0DA3">
        <w:rPr>
          <w:rFonts w:ascii="Tahoma" w:eastAsia="Arial" w:hAnsi="Tahoma" w:cs="Tahoma"/>
          <w:kern w:val="28"/>
          <w:sz w:val="18"/>
          <w:szCs w:val="18"/>
        </w:rPr>
        <w:t>Inspector de Proyecto</w:t>
      </w:r>
      <w:r w:rsidRPr="00FD0DA3">
        <w:rPr>
          <w:rFonts w:ascii="Tahoma" w:eastAsia="Arial" w:hAnsi="Tahoma" w:cs="Tahoma"/>
          <w:color w:val="000000"/>
          <w:sz w:val="18"/>
          <w:szCs w:val="18"/>
        </w:rPr>
        <w:t>, para garantizar su calidad.</w:t>
      </w:r>
    </w:p>
    <w:p w14:paraId="36C023CD"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42A487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Este aporte propio estará sujeto al cronograma de ejecución del Proyecto de la Entidad Ejecutora.</w:t>
      </w:r>
    </w:p>
    <w:p w14:paraId="652BCC2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3E328D" w:rsidRPr="00FD0DA3" w14:paraId="4ED32BA3" w14:textId="77777777" w:rsidTr="00057C93">
        <w:tc>
          <w:tcPr>
            <w:tcW w:w="277" w:type="pct"/>
            <w:shd w:val="clear" w:color="auto" w:fill="1F3864" w:themeFill="accent5" w:themeFillShade="80"/>
          </w:tcPr>
          <w:p w14:paraId="5C44182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77" w:type="pct"/>
            <w:shd w:val="clear" w:color="auto" w:fill="1F3864" w:themeFill="accent5" w:themeFillShade="80"/>
          </w:tcPr>
          <w:p w14:paraId="3B60B45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98" w:type="pct"/>
            <w:shd w:val="clear" w:color="auto" w:fill="1F3864" w:themeFill="accent5" w:themeFillShade="80"/>
          </w:tcPr>
          <w:p w14:paraId="07F4463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49" w:type="pct"/>
            <w:shd w:val="clear" w:color="auto" w:fill="1F3864" w:themeFill="accent5" w:themeFillShade="80"/>
          </w:tcPr>
          <w:p w14:paraId="4135FA6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721DA61" w14:textId="77777777" w:rsidTr="00057C93">
        <w:tc>
          <w:tcPr>
            <w:tcW w:w="277" w:type="pct"/>
            <w:shd w:val="clear" w:color="auto" w:fill="BDD6EE" w:themeFill="accent1" w:themeFillTint="66"/>
          </w:tcPr>
          <w:p w14:paraId="163DE23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40</w:t>
            </w:r>
          </w:p>
        </w:tc>
        <w:tc>
          <w:tcPr>
            <w:tcW w:w="877" w:type="pct"/>
            <w:shd w:val="clear" w:color="auto" w:fill="BDD6EE" w:themeFill="accent1" w:themeFillTint="66"/>
          </w:tcPr>
          <w:p w14:paraId="5F1CDF5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VAC-IS-ART-1</w:t>
            </w:r>
          </w:p>
        </w:tc>
        <w:tc>
          <w:tcPr>
            <w:tcW w:w="598" w:type="pct"/>
            <w:shd w:val="clear" w:color="auto" w:fill="BDD6EE" w:themeFill="accent1" w:themeFillTint="66"/>
          </w:tcPr>
          <w:p w14:paraId="71B16B7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49" w:type="pct"/>
            <w:shd w:val="clear" w:color="auto" w:fill="BDD6EE" w:themeFill="accent1" w:themeFillTint="66"/>
          </w:tcPr>
          <w:p w14:paraId="3E73AF8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E INSTALACIÓN DE ARTEFACTOS PARA BAÑO</w:t>
            </w:r>
          </w:p>
        </w:tc>
      </w:tr>
    </w:tbl>
    <w:p w14:paraId="68C3C39B"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93401A0"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1B2F3BAE"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E1152E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se refiere a la </w:t>
      </w:r>
      <w:r w:rsidRPr="00FD0DA3">
        <w:rPr>
          <w:rFonts w:ascii="Tahoma" w:eastAsia="Arial" w:hAnsi="Tahoma" w:cs="Tahoma"/>
          <w:bCs/>
          <w:sz w:val="18"/>
          <w:szCs w:val="18"/>
        </w:rPr>
        <w:t>provisión e instalación de artefactos para baño</w:t>
      </w:r>
      <w:r w:rsidRPr="00FD0DA3">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79A6802B"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038FF56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44C6F731" w14:textId="77777777" w:rsidR="003E328D" w:rsidRPr="00FD0DA3" w:rsidRDefault="003E328D" w:rsidP="003E328D">
      <w:pPr>
        <w:widowControl w:val="0"/>
        <w:autoSpaceDE w:val="0"/>
        <w:autoSpaceDN w:val="0"/>
        <w:jc w:val="both"/>
        <w:rPr>
          <w:rFonts w:ascii="Tahoma" w:eastAsia="Arial" w:hAnsi="Tahoma" w:cs="Tahoma"/>
          <w:sz w:val="18"/>
          <w:szCs w:val="18"/>
        </w:rPr>
      </w:pPr>
    </w:p>
    <w:p w14:paraId="2005ED2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1E68405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207952E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696D2C3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1C46602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52E44D2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1B71A55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Inodoro doble descarga</w:t>
      </w:r>
    </w:p>
    <w:p w14:paraId="71E0ED51"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5CFD4026"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A92D83A" w14:textId="77777777" w:rsidR="003E328D" w:rsidRPr="00FD0DA3" w:rsidRDefault="003E328D" w:rsidP="003E328D">
      <w:pPr>
        <w:widowControl w:val="0"/>
        <w:autoSpaceDE w:val="0"/>
        <w:autoSpaceDN w:val="0"/>
        <w:jc w:val="both"/>
        <w:rPr>
          <w:rFonts w:ascii="Tahoma" w:eastAsia="Arial" w:hAnsi="Tahoma" w:cs="Tahoma"/>
          <w:sz w:val="18"/>
          <w:szCs w:val="18"/>
        </w:rPr>
      </w:pPr>
    </w:p>
    <w:p w14:paraId="6E7E34E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ABFC034" w14:textId="77777777" w:rsidR="003E328D" w:rsidRPr="00FD0DA3" w:rsidRDefault="003E328D" w:rsidP="003E328D">
      <w:pPr>
        <w:widowControl w:val="0"/>
        <w:autoSpaceDE w:val="0"/>
        <w:autoSpaceDN w:val="0"/>
        <w:jc w:val="both"/>
        <w:rPr>
          <w:rFonts w:ascii="Tahoma" w:eastAsia="Arial" w:hAnsi="Tahoma" w:cs="Tahoma"/>
          <w:sz w:val="18"/>
          <w:szCs w:val="18"/>
        </w:rPr>
      </w:pPr>
    </w:p>
    <w:p w14:paraId="293D7FB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Previa a la instalación se deberá verificar que toda la instalación de agua potable y desagüe sanitario este culminada.</w:t>
      </w:r>
    </w:p>
    <w:p w14:paraId="3758FD2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BF37B3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6CA7E23" w14:textId="77777777" w:rsidR="003E328D" w:rsidRPr="00FD0DA3" w:rsidRDefault="003E328D" w:rsidP="003E328D">
      <w:pPr>
        <w:widowControl w:val="0"/>
        <w:autoSpaceDE w:val="0"/>
        <w:autoSpaceDN w:val="0"/>
        <w:jc w:val="both"/>
        <w:rPr>
          <w:rFonts w:ascii="Tahoma" w:eastAsia="Arial" w:hAnsi="Tahoma" w:cs="Tahoma"/>
          <w:sz w:val="18"/>
          <w:szCs w:val="18"/>
        </w:rPr>
      </w:pPr>
    </w:p>
    <w:p w14:paraId="5155F57B"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Lavamanos</w:t>
      </w:r>
    </w:p>
    <w:p w14:paraId="69B757C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Su ubicación e instalación del lavamanos será el indicado en los planos de construcción o los indicados por el Inspector </w:t>
      </w:r>
      <w:r w:rsidRPr="00FD0DA3">
        <w:rPr>
          <w:rFonts w:ascii="Tahoma" w:eastAsia="Arial" w:hAnsi="Tahoma" w:cs="Tahoma"/>
          <w:sz w:val="18"/>
          <w:szCs w:val="18"/>
        </w:rPr>
        <w:lastRenderedPageBreak/>
        <w:t>de proyecto, donde exista el punto sanitario y el punto hidráulico.</w:t>
      </w:r>
    </w:p>
    <w:p w14:paraId="39AE92C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la colocación la Entidad Ejecutora deberá presentar el artefacto al Inspector de proyecto para su aprobación correspondiente.</w:t>
      </w:r>
    </w:p>
    <w:p w14:paraId="7941CC4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6C47E1B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Verificar que el revestimiento cerámico de las paredes y piso del baño este totalmente culminados.</w:t>
      </w:r>
    </w:p>
    <w:p w14:paraId="1CAC175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1108D61A"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Colocar el lavamanos con pedestal con la posición final a instalar.</w:t>
      </w:r>
    </w:p>
    <w:p w14:paraId="1B0A675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Marcar la posición de la platina, uñetas, las grapas plásticas o los tornillos en la pared terminada (según sea el caso).</w:t>
      </w:r>
    </w:p>
    <w:p w14:paraId="792AF11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Fijar la platina, uñetas o las grapas plásticas (según sea el caso).</w:t>
      </w:r>
    </w:p>
    <w:p w14:paraId="7F6F9E3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Perforar los agujeros marcados en la pared o en piso terminado (si el modelo lo permite). No fijar firmemente aún.</w:t>
      </w:r>
    </w:p>
    <w:p w14:paraId="7815EA9D"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Colocar el lavamanos en la platina, las grapas plásticas o tornillos (según sea el caso).</w:t>
      </w:r>
    </w:p>
    <w:p w14:paraId="7BD6774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Posicionar el pedestal levantando el lavamanos suavemente y fijándolo contra la pared. Fijar la platina, uñetas o las grapas plásticas (según sea el caso).</w:t>
      </w:r>
    </w:p>
    <w:p w14:paraId="6DA9D9F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281AF0F5"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Conectar los suministros de agua a la grifería con el chicotillo flexible comprobando el sellado en todos los elementos utilizados.</w:t>
      </w:r>
    </w:p>
    <w:p w14:paraId="2C9AAAF7" w14:textId="77777777" w:rsidR="003E328D" w:rsidRPr="00FD0DA3" w:rsidRDefault="003E328D" w:rsidP="003E328D">
      <w:pPr>
        <w:widowControl w:val="0"/>
        <w:autoSpaceDE w:val="0"/>
        <w:autoSpaceDN w:val="0"/>
        <w:jc w:val="both"/>
        <w:rPr>
          <w:rFonts w:ascii="Tahoma" w:eastAsia="Arial" w:hAnsi="Tahoma" w:cs="Tahoma"/>
          <w:sz w:val="18"/>
          <w:szCs w:val="18"/>
        </w:rPr>
      </w:pPr>
    </w:p>
    <w:p w14:paraId="449D95E7"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Artefactos Sanitarios</w:t>
      </w:r>
    </w:p>
    <w:p w14:paraId="6C8CA66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AD8449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5CCFF4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246ACC5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302F101C"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1889D379"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A827F8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medición de la Provisión e Instalación de Artefactos para Baño se realizará de forma </w:t>
      </w:r>
      <w:r w:rsidRPr="00FD0DA3">
        <w:rPr>
          <w:rFonts w:ascii="Tahoma" w:eastAsia="Arial" w:hAnsi="Tahoma" w:cs="Tahoma"/>
          <w:b/>
          <w:sz w:val="18"/>
          <w:szCs w:val="18"/>
        </w:rPr>
        <w:t>Global</w:t>
      </w:r>
      <w:r w:rsidRPr="00FD0DA3">
        <w:rPr>
          <w:rFonts w:ascii="Tahoma" w:eastAsia="Arial" w:hAnsi="Tahoma" w:cs="Tahoma"/>
          <w:sz w:val="18"/>
          <w:szCs w:val="18"/>
        </w:rPr>
        <w:t xml:space="preserve"> de acuerdo a lo estipulado en la presentación de propuesta.</w:t>
      </w:r>
    </w:p>
    <w:p w14:paraId="7B625AB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73E289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76A91A0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5058563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14:paraId="67F01D2C" w14:textId="77777777" w:rsidR="003E328D" w:rsidRPr="00FD0DA3" w:rsidRDefault="003E328D" w:rsidP="003E328D">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019C0CBC" w14:textId="77777777" w:rsidR="003E328D" w:rsidRPr="00FD0DA3" w:rsidRDefault="003E328D" w:rsidP="003E328D">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3E328D" w:rsidRPr="00FD0DA3" w14:paraId="74EDDE54" w14:textId="77777777" w:rsidTr="00057C93">
        <w:tc>
          <w:tcPr>
            <w:tcW w:w="307" w:type="pct"/>
            <w:shd w:val="clear" w:color="auto" w:fill="1F3864" w:themeFill="accent5" w:themeFillShade="80"/>
          </w:tcPr>
          <w:p w14:paraId="5AA1436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995" w:type="pct"/>
            <w:shd w:val="clear" w:color="auto" w:fill="1F3864" w:themeFill="accent5" w:themeFillShade="80"/>
          </w:tcPr>
          <w:p w14:paraId="77A41F6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62" w:type="pct"/>
            <w:shd w:val="clear" w:color="auto" w:fill="1F3864" w:themeFill="accent5" w:themeFillShade="80"/>
          </w:tcPr>
          <w:p w14:paraId="6E55E5A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036" w:type="pct"/>
            <w:shd w:val="clear" w:color="auto" w:fill="1F3864" w:themeFill="accent5" w:themeFillShade="80"/>
          </w:tcPr>
          <w:p w14:paraId="7057D75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E9D5090" w14:textId="77777777" w:rsidTr="00057C93">
        <w:tc>
          <w:tcPr>
            <w:tcW w:w="307" w:type="pct"/>
            <w:shd w:val="clear" w:color="auto" w:fill="BDD6EE" w:themeFill="accent1" w:themeFillTint="66"/>
          </w:tcPr>
          <w:p w14:paraId="64772AB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41</w:t>
            </w:r>
          </w:p>
        </w:tc>
        <w:tc>
          <w:tcPr>
            <w:tcW w:w="995" w:type="pct"/>
            <w:shd w:val="clear" w:color="auto" w:fill="BDD6EE" w:themeFill="accent1" w:themeFillTint="66"/>
          </w:tcPr>
          <w:p w14:paraId="4AAF4FA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428EAB7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7654646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DUCHA ELÉCTRICA</w:t>
            </w:r>
          </w:p>
        </w:tc>
      </w:tr>
    </w:tbl>
    <w:p w14:paraId="1428692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D57940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DESCRIPCIÓN. –</w:t>
      </w:r>
    </w:p>
    <w:p w14:paraId="53D7931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103371AA"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Este ítem se refiere a la </w:t>
      </w:r>
      <w:r w:rsidRPr="00FD0DA3">
        <w:rPr>
          <w:rFonts w:ascii="Tahoma" w:eastAsia="Arial" w:hAnsi="Tahoma" w:cs="Tahoma"/>
          <w:bCs/>
          <w:color w:val="000000"/>
          <w:sz w:val="18"/>
          <w:szCs w:val="18"/>
        </w:rPr>
        <w:t>provisión y colocado de ducha eléctrica</w:t>
      </w:r>
      <w:r w:rsidRPr="00FD0DA3">
        <w:rPr>
          <w:rFonts w:ascii="Tahoma" w:eastAsia="Arial" w:hAnsi="Tahoma" w:cs="Tahoma"/>
          <w:color w:val="000000"/>
          <w:sz w:val="18"/>
          <w:szCs w:val="18"/>
        </w:rPr>
        <w:t>, con todos sus accesorios, de acuerdo a lo establecido en los planos constructivos y/o instrucciones del Inspector de proyecto.</w:t>
      </w:r>
    </w:p>
    <w:p w14:paraId="209C4E17"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76C9F3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b/>
          <w:color w:val="000000"/>
          <w:sz w:val="18"/>
          <w:szCs w:val="18"/>
        </w:rPr>
        <w:t>MATERIALES, HERRAMIENTAS Y EQUIPO. -</w:t>
      </w:r>
    </w:p>
    <w:p w14:paraId="0D242F0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hAnsi="Tahoma" w:cs="Tahoma"/>
          <w:color w:val="333333"/>
          <w:sz w:val="18"/>
          <w:szCs w:val="18"/>
          <w:lang w:eastAsia="es-ES"/>
        </w:rPr>
        <w:br/>
      </w: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2C4481" w14:textId="77777777" w:rsidR="003E328D" w:rsidRPr="00FD0DA3" w:rsidRDefault="003E328D" w:rsidP="003E328D">
      <w:pPr>
        <w:jc w:val="both"/>
        <w:rPr>
          <w:rFonts w:ascii="Tahoma" w:eastAsia="Arial" w:hAnsi="Tahoma" w:cs="Tahoma"/>
          <w:color w:val="000000"/>
          <w:sz w:val="18"/>
          <w:szCs w:val="18"/>
        </w:rPr>
      </w:pPr>
    </w:p>
    <w:p w14:paraId="7D4CEE76"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FORMA DE EJECUCIÓN. -</w:t>
      </w:r>
    </w:p>
    <w:p w14:paraId="0B6530C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ducha deberá ser instalada a una altura de aproximadamente 2.10 m. sobre el nivel del piso o lo indicado en los </w:t>
      </w:r>
      <w:r w:rsidRPr="00FD0DA3">
        <w:rPr>
          <w:rFonts w:ascii="Tahoma" w:eastAsia="Arial" w:hAnsi="Tahoma" w:cs="Tahoma"/>
          <w:color w:val="000000"/>
          <w:sz w:val="18"/>
          <w:szCs w:val="18"/>
        </w:rPr>
        <w:lastRenderedPageBreak/>
        <w:t>planos de detalle.</w:t>
      </w:r>
    </w:p>
    <w:p w14:paraId="440C611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9F658D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ABA4E79"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08615E2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1A661B7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A37A201"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p>
    <w:p w14:paraId="234EE60B"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MEDICIÓN. –</w:t>
      </w:r>
    </w:p>
    <w:p w14:paraId="24DBFA22"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26179E6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La </w:t>
      </w:r>
      <w:r w:rsidRPr="00FD0DA3">
        <w:rPr>
          <w:rFonts w:ascii="Tahoma" w:eastAsia="Arial" w:hAnsi="Tahoma" w:cs="Tahoma"/>
          <w:bCs/>
          <w:color w:val="000000"/>
          <w:sz w:val="18"/>
          <w:szCs w:val="18"/>
        </w:rPr>
        <w:t>provisión y colocado de ducha eléctrica</w:t>
      </w:r>
      <w:r w:rsidRPr="00FD0DA3">
        <w:rPr>
          <w:rFonts w:ascii="Tahoma" w:eastAsia="Arial" w:hAnsi="Tahoma" w:cs="Tahoma"/>
          <w:color w:val="000000"/>
          <w:sz w:val="18"/>
          <w:szCs w:val="18"/>
        </w:rPr>
        <w:t xml:space="preserve"> se medirá por </w:t>
      </w:r>
      <w:r w:rsidRPr="00FD0DA3">
        <w:rPr>
          <w:rFonts w:ascii="Tahoma" w:eastAsia="Arial" w:hAnsi="Tahoma" w:cs="Tahoma"/>
          <w:b/>
          <w:bCs/>
          <w:color w:val="000000"/>
          <w:sz w:val="18"/>
          <w:szCs w:val="18"/>
        </w:rPr>
        <w:t>Pieza,</w:t>
      </w:r>
      <w:r w:rsidRPr="00FD0DA3">
        <w:rPr>
          <w:rFonts w:ascii="Tahoma" w:eastAsia="Arial" w:hAnsi="Tahoma" w:cs="Tahoma"/>
          <w:color w:val="000000"/>
          <w:sz w:val="18"/>
          <w:szCs w:val="18"/>
        </w:rPr>
        <w:t xml:space="preserve"> colocado y terminado en el sitio de acuerdo a planos y/o instrucciones del Inspector de proyecto.</w:t>
      </w:r>
    </w:p>
    <w:p w14:paraId="73259EA6" w14:textId="77777777" w:rsidR="003E328D" w:rsidRPr="00FD0DA3" w:rsidRDefault="003E328D" w:rsidP="003E328D">
      <w:pPr>
        <w:widowControl w:val="0"/>
        <w:tabs>
          <w:tab w:val="left" w:pos="2025"/>
        </w:tabs>
        <w:autoSpaceDE w:val="0"/>
        <w:autoSpaceDN w:val="0"/>
        <w:rPr>
          <w:rFonts w:ascii="Tahoma" w:eastAsia="Arial" w:hAnsi="Tahoma" w:cs="Tahoma"/>
          <w:b/>
          <w:sz w:val="18"/>
          <w:szCs w:val="18"/>
        </w:rPr>
      </w:pPr>
    </w:p>
    <w:p w14:paraId="05444B75"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color w:val="000000"/>
          <w:sz w:val="18"/>
          <w:szCs w:val="18"/>
        </w:rPr>
        <w:t>APORTE PROPIO. -</w:t>
      </w:r>
    </w:p>
    <w:p w14:paraId="280F727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14:paraId="73A60F9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44B1436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5F740376" w14:textId="77777777" w:rsidR="003E328D" w:rsidRPr="00FD0DA3" w:rsidRDefault="003E328D" w:rsidP="003E328D">
      <w:pPr>
        <w:spacing w:line="300" w:lineRule="auto"/>
        <w:jc w:val="both"/>
        <w:rPr>
          <w:rFonts w:ascii="Tahoma" w:hAnsi="Tahoma" w:cs="Tahoma"/>
          <w:b/>
          <w:i/>
          <w:sz w:val="18"/>
          <w:szCs w:val="18"/>
          <w:u w:val="single"/>
        </w:rPr>
      </w:pPr>
    </w:p>
    <w:p w14:paraId="00B5AA6D" w14:textId="77777777" w:rsidR="003E328D" w:rsidRPr="00FD0DA3" w:rsidRDefault="003E328D" w:rsidP="003E328D">
      <w:pPr>
        <w:rPr>
          <w:rFonts w:ascii="Tahoma" w:hAnsi="Tahoma" w:cs="Tahoma"/>
          <w:sz w:val="18"/>
          <w:szCs w:val="18"/>
        </w:rPr>
      </w:pPr>
    </w:p>
    <w:p w14:paraId="5457C1EE" w14:textId="77777777" w:rsidR="003E328D" w:rsidRPr="00FD0DA3" w:rsidRDefault="003E328D" w:rsidP="003E328D">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3E328D" w:rsidRPr="00FD0DA3" w14:paraId="3D8EF608" w14:textId="77777777" w:rsidTr="00057C93">
        <w:tc>
          <w:tcPr>
            <w:tcW w:w="0" w:type="auto"/>
            <w:shd w:val="clear" w:color="auto" w:fill="1F3864" w:themeFill="accent5" w:themeFillShade="80"/>
          </w:tcPr>
          <w:p w14:paraId="45B7B95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0" w:type="auto"/>
            <w:shd w:val="clear" w:color="auto" w:fill="1F3864" w:themeFill="accent5" w:themeFillShade="80"/>
          </w:tcPr>
          <w:p w14:paraId="344E9A9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0" w:type="auto"/>
            <w:shd w:val="clear" w:color="auto" w:fill="1F3864" w:themeFill="accent5" w:themeFillShade="80"/>
          </w:tcPr>
          <w:p w14:paraId="468D9E7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0" w:type="auto"/>
            <w:shd w:val="clear" w:color="auto" w:fill="1F3864" w:themeFill="accent5" w:themeFillShade="80"/>
          </w:tcPr>
          <w:p w14:paraId="4204647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3C34AB0" w14:textId="77777777" w:rsidTr="00057C93">
        <w:tc>
          <w:tcPr>
            <w:tcW w:w="0" w:type="auto"/>
            <w:shd w:val="clear" w:color="auto" w:fill="BDD6EE" w:themeFill="accent1" w:themeFillTint="66"/>
          </w:tcPr>
          <w:p w14:paraId="308171B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42</w:t>
            </w:r>
          </w:p>
        </w:tc>
        <w:tc>
          <w:tcPr>
            <w:tcW w:w="0" w:type="auto"/>
            <w:shd w:val="clear" w:color="auto" w:fill="BDD6EE" w:themeFill="accent1" w:themeFillTint="66"/>
          </w:tcPr>
          <w:p w14:paraId="70F4470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VAC-IA-ART-2</w:t>
            </w:r>
          </w:p>
        </w:tc>
        <w:tc>
          <w:tcPr>
            <w:tcW w:w="0" w:type="auto"/>
            <w:shd w:val="clear" w:color="auto" w:fill="BDD6EE" w:themeFill="accent1" w:themeFillTint="66"/>
          </w:tcPr>
          <w:p w14:paraId="6655D7A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PZA</w:t>
            </w:r>
          </w:p>
        </w:tc>
        <w:tc>
          <w:tcPr>
            <w:tcW w:w="0" w:type="auto"/>
            <w:shd w:val="clear" w:color="auto" w:fill="BDD6EE" w:themeFill="accent1" w:themeFillTint="66"/>
          </w:tcPr>
          <w:p w14:paraId="063FAC5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Y COLOCADO DE LAVANDERÍA DE CEMENTO CON ACCESORIOS</w:t>
            </w:r>
          </w:p>
        </w:tc>
      </w:tr>
    </w:tbl>
    <w:p w14:paraId="06152DEA" w14:textId="77777777" w:rsidR="003E328D" w:rsidRPr="00FD0DA3" w:rsidRDefault="003E328D" w:rsidP="003E328D">
      <w:pPr>
        <w:widowControl w:val="0"/>
        <w:tabs>
          <w:tab w:val="left" w:pos="560"/>
        </w:tabs>
        <w:autoSpaceDE w:val="0"/>
        <w:autoSpaceDN w:val="0"/>
        <w:jc w:val="both"/>
        <w:rPr>
          <w:rFonts w:ascii="Tahoma" w:eastAsia="Calibri" w:hAnsi="Tahoma" w:cs="Tahoma"/>
          <w:b/>
          <w:sz w:val="18"/>
          <w:szCs w:val="18"/>
        </w:rPr>
      </w:pPr>
    </w:p>
    <w:p w14:paraId="758F13A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0CF260A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9730FA2" w14:textId="77777777" w:rsidR="003E328D" w:rsidRPr="00FD0DA3" w:rsidRDefault="003E328D" w:rsidP="003E328D">
      <w:pPr>
        <w:widowControl w:val="0"/>
        <w:tabs>
          <w:tab w:val="left" w:pos="360"/>
        </w:tabs>
        <w:autoSpaceDE w:val="0"/>
        <w:autoSpaceDN w:val="0"/>
        <w:adjustRightInd w:val="0"/>
        <w:jc w:val="both"/>
        <w:rPr>
          <w:rFonts w:ascii="Tahoma" w:eastAsia="Arial" w:hAnsi="Tahoma" w:cs="Tahoma"/>
          <w:sz w:val="18"/>
          <w:szCs w:val="18"/>
        </w:rPr>
      </w:pPr>
    </w:p>
    <w:p w14:paraId="5E2B8454" w14:textId="77777777" w:rsidR="003E328D" w:rsidRPr="00FD0DA3" w:rsidRDefault="003E328D" w:rsidP="003E328D">
      <w:pPr>
        <w:jc w:val="both"/>
        <w:rPr>
          <w:rFonts w:ascii="Tahoma" w:hAnsi="Tahoma" w:cs="Tahoma"/>
          <w:b/>
          <w:sz w:val="18"/>
          <w:szCs w:val="18"/>
          <w:lang w:eastAsia="es-ES"/>
        </w:rPr>
      </w:pPr>
      <w:r w:rsidRPr="00FD0DA3">
        <w:rPr>
          <w:rFonts w:ascii="Tahoma" w:hAnsi="Tahoma" w:cs="Tahoma"/>
          <w:b/>
          <w:sz w:val="18"/>
          <w:szCs w:val="18"/>
          <w:lang w:eastAsia="es-ES"/>
        </w:rPr>
        <w:t>MATERIALES, HERRAMIENTAS Y EQUIPO. -</w:t>
      </w:r>
    </w:p>
    <w:p w14:paraId="4680797C" w14:textId="77777777" w:rsidR="003E328D" w:rsidRPr="00FD0DA3" w:rsidRDefault="003E328D" w:rsidP="003E328D">
      <w:pPr>
        <w:widowControl w:val="0"/>
        <w:tabs>
          <w:tab w:val="left" w:pos="4050"/>
        </w:tabs>
        <w:autoSpaceDE w:val="0"/>
        <w:autoSpaceDN w:val="0"/>
        <w:adjustRightInd w:val="0"/>
        <w:jc w:val="both"/>
        <w:rPr>
          <w:rFonts w:ascii="Tahoma" w:eastAsia="Arial" w:hAnsi="Tahoma" w:cs="Tahoma"/>
          <w:sz w:val="18"/>
          <w:szCs w:val="18"/>
          <w:lang w:val="es-ES_tradnl"/>
        </w:rPr>
      </w:pPr>
      <w:r w:rsidRPr="00FD0DA3">
        <w:rPr>
          <w:rFonts w:ascii="Tahoma" w:eastAsia="Arial" w:hAnsi="Tahoma" w:cs="Tahoma"/>
          <w:sz w:val="18"/>
          <w:szCs w:val="18"/>
          <w:lang w:val="es-ES_tradnl"/>
        </w:rPr>
        <w:tab/>
      </w:r>
    </w:p>
    <w:p w14:paraId="49C16443" w14:textId="77777777" w:rsidR="003E328D" w:rsidRPr="00FD0DA3" w:rsidRDefault="003E328D" w:rsidP="003E328D">
      <w:pPr>
        <w:tabs>
          <w:tab w:val="left" w:pos="8711"/>
        </w:tabs>
        <w:jc w:val="both"/>
        <w:rPr>
          <w:rFonts w:ascii="Tahoma" w:hAnsi="Tahoma" w:cs="Tahoma"/>
          <w:sz w:val="18"/>
          <w:szCs w:val="18"/>
          <w:lang w:eastAsia="es-ES"/>
        </w:rPr>
      </w:pPr>
      <w:r w:rsidRPr="00FD0DA3">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B302C7E" w14:textId="77777777" w:rsidR="003E328D" w:rsidRPr="00FD0DA3" w:rsidRDefault="003E328D" w:rsidP="003E328D">
      <w:pPr>
        <w:tabs>
          <w:tab w:val="left" w:pos="8711"/>
        </w:tabs>
        <w:jc w:val="both"/>
        <w:rPr>
          <w:rFonts w:ascii="Tahoma" w:hAnsi="Tahoma" w:cs="Tahoma"/>
          <w:sz w:val="18"/>
          <w:szCs w:val="18"/>
          <w:lang w:eastAsia="es-ES"/>
        </w:rPr>
      </w:pPr>
      <w:r w:rsidRPr="00FD0DA3">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2227A28F" w14:textId="77777777" w:rsidR="003E328D" w:rsidRPr="00FD0DA3" w:rsidRDefault="003E328D" w:rsidP="003E328D">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6594180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7D6B64DD"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C0970B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Su ubicación e instalación de la </w:t>
      </w:r>
      <w:proofErr w:type="spellStart"/>
      <w:r w:rsidRPr="00FD0DA3">
        <w:rPr>
          <w:rFonts w:ascii="Tahoma" w:eastAsia="Arial" w:hAnsi="Tahoma" w:cs="Tahoma"/>
          <w:color w:val="FF0000"/>
          <w:sz w:val="18"/>
          <w:szCs w:val="18"/>
        </w:rPr>
        <w:t>lavanderia</w:t>
      </w:r>
      <w:proofErr w:type="spellEnd"/>
      <w:r w:rsidRPr="00FD0DA3">
        <w:rPr>
          <w:rFonts w:ascii="Tahoma" w:eastAsia="Arial" w:hAnsi="Tahoma" w:cs="Tahoma"/>
          <w:color w:val="FF0000"/>
          <w:sz w:val="18"/>
          <w:szCs w:val="18"/>
        </w:rPr>
        <w:t xml:space="preserve"> </w:t>
      </w:r>
      <w:r w:rsidRPr="00FD0DA3">
        <w:rPr>
          <w:rFonts w:ascii="Tahoma" w:eastAsia="Arial" w:hAnsi="Tahoma" w:cs="Tahoma"/>
          <w:sz w:val="18"/>
          <w:szCs w:val="18"/>
        </w:rPr>
        <w:t>será el indicado en los planos de construcción o los indicados por el Inspector de proyecto, donde exista el punto sanitario y el punto hidráulico.</w:t>
      </w:r>
    </w:p>
    <w:p w14:paraId="3134FA4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Antes de la colocación la Entidad Ejecutora deberá presentar el artefacto al Inspector de proyecto para su aprobación correspondiente.</w:t>
      </w:r>
    </w:p>
    <w:p w14:paraId="5871AC8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1BF4051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7B733118"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La instalación de la lavandería comprenderá el colocado del artefacto, la grifería, sopapas, sifones de PVC y su conexión al sistema de desagüe.</w:t>
      </w:r>
    </w:p>
    <w:p w14:paraId="0D2F5058"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Fijar la lavandería con mortero de cemento en el lugar indicado en los planos constructivos y/o instrucciones del Inspector de proyecto.</w:t>
      </w:r>
    </w:p>
    <w:p w14:paraId="6B2A05BA"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p>
    <w:p w14:paraId="462A8E88" w14:textId="77777777" w:rsidR="003E328D" w:rsidRPr="00FD0DA3" w:rsidRDefault="003E328D" w:rsidP="003E328D">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 xml:space="preserve">La conexión del sifón al desagüe del piso se realizará a través de un tubo, empleando tuercas para asegurar su </w:t>
      </w:r>
      <w:r w:rsidRPr="00FD0DA3">
        <w:rPr>
          <w:rFonts w:ascii="Tahoma" w:eastAsia="Calibri" w:hAnsi="Tahoma" w:cs="Tahoma"/>
          <w:sz w:val="18"/>
          <w:szCs w:val="18"/>
        </w:rPr>
        <w:lastRenderedPageBreak/>
        <w:t>adhesión al sifón, y garantizando una sujeción firme de las roscas en ambos extremos, con el objetivo de prevenir filtraciones de olores y agua.</w:t>
      </w:r>
    </w:p>
    <w:p w14:paraId="69AAC8DA" w14:textId="77777777" w:rsidR="003E328D" w:rsidRPr="00FD0DA3" w:rsidRDefault="003E328D" w:rsidP="003E328D">
      <w:pPr>
        <w:widowControl w:val="0"/>
        <w:autoSpaceDE w:val="0"/>
        <w:autoSpaceDN w:val="0"/>
        <w:jc w:val="both"/>
        <w:rPr>
          <w:rFonts w:ascii="Tahoma" w:eastAsia="Calibri" w:hAnsi="Tahoma" w:cs="Tahoma"/>
          <w:sz w:val="18"/>
          <w:szCs w:val="18"/>
        </w:rPr>
      </w:pPr>
    </w:p>
    <w:p w14:paraId="57E83E0B"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r w:rsidRPr="00FD0DA3">
        <w:rPr>
          <w:rFonts w:ascii="Tahoma" w:eastAsia="Calibri" w:hAnsi="Tahoma" w:cs="Tahoma"/>
          <w:sz w:val="18"/>
          <w:szCs w:val="18"/>
        </w:rPr>
        <w:t>La conexión de la grifería se ejecutará minuciosamente, asegurando un sellado efectivo en todos los elementos empleados.</w:t>
      </w:r>
    </w:p>
    <w:p w14:paraId="03A10697"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p>
    <w:p w14:paraId="5386731F" w14:textId="77777777" w:rsidR="003E328D" w:rsidRPr="00FD0DA3" w:rsidRDefault="003E328D" w:rsidP="003E328D">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7FB42CD" w14:textId="77777777" w:rsidR="003E328D" w:rsidRPr="00FD0DA3" w:rsidRDefault="003E328D" w:rsidP="003E328D">
      <w:pPr>
        <w:widowControl w:val="0"/>
        <w:autoSpaceDE w:val="0"/>
        <w:autoSpaceDN w:val="0"/>
        <w:jc w:val="both"/>
        <w:rPr>
          <w:rFonts w:ascii="Tahoma" w:eastAsia="Calibri" w:hAnsi="Tahoma" w:cs="Tahoma"/>
          <w:sz w:val="18"/>
          <w:szCs w:val="18"/>
        </w:rPr>
      </w:pPr>
    </w:p>
    <w:p w14:paraId="2D3EAACF" w14:textId="77777777" w:rsidR="003E328D" w:rsidRPr="00FD0DA3" w:rsidRDefault="003E328D" w:rsidP="003E328D">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 xml:space="preserve">El área de apoyo se someterá a un revestimiento de mortero de cemento, el cual culminará con un acabado de tipo </w:t>
      </w:r>
      <w:proofErr w:type="spellStart"/>
      <w:r w:rsidRPr="00FD0DA3">
        <w:rPr>
          <w:rFonts w:ascii="Tahoma" w:eastAsia="Calibri" w:hAnsi="Tahoma" w:cs="Tahoma"/>
          <w:sz w:val="18"/>
          <w:szCs w:val="18"/>
        </w:rPr>
        <w:t>frotachado</w:t>
      </w:r>
      <w:proofErr w:type="spellEnd"/>
      <w:r w:rsidRPr="00FD0DA3">
        <w:rPr>
          <w:rFonts w:ascii="Tahoma" w:eastAsia="Calibri" w:hAnsi="Tahoma" w:cs="Tahoma"/>
          <w:sz w:val="18"/>
          <w:szCs w:val="18"/>
        </w:rPr>
        <w:t>.</w:t>
      </w:r>
    </w:p>
    <w:p w14:paraId="582B9619" w14:textId="77777777" w:rsidR="003E328D" w:rsidRPr="00FD0DA3" w:rsidRDefault="003E328D" w:rsidP="003E328D">
      <w:pPr>
        <w:widowControl w:val="0"/>
        <w:autoSpaceDE w:val="0"/>
        <w:autoSpaceDN w:val="0"/>
        <w:jc w:val="both"/>
        <w:rPr>
          <w:rFonts w:ascii="Tahoma" w:eastAsia="Calibri" w:hAnsi="Tahoma" w:cs="Tahoma"/>
          <w:sz w:val="18"/>
          <w:szCs w:val="18"/>
        </w:rPr>
      </w:pPr>
    </w:p>
    <w:p w14:paraId="1B2A2130" w14:textId="77777777" w:rsidR="003E328D" w:rsidRPr="00FD0DA3" w:rsidRDefault="003E328D" w:rsidP="003E328D">
      <w:pPr>
        <w:widowControl w:val="0"/>
        <w:autoSpaceDE w:val="0"/>
        <w:autoSpaceDN w:val="0"/>
        <w:jc w:val="both"/>
        <w:rPr>
          <w:rFonts w:ascii="Tahoma" w:eastAsia="Calibri" w:hAnsi="Tahoma" w:cs="Tahoma"/>
          <w:sz w:val="18"/>
          <w:szCs w:val="18"/>
        </w:rPr>
      </w:pPr>
      <w:r w:rsidRPr="00FD0DA3">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3A47FBB0" w14:textId="77777777" w:rsidR="003E328D" w:rsidRPr="00FD0DA3" w:rsidRDefault="003E328D" w:rsidP="003E328D">
      <w:pPr>
        <w:widowControl w:val="0"/>
        <w:autoSpaceDE w:val="0"/>
        <w:autoSpaceDN w:val="0"/>
        <w:jc w:val="both"/>
        <w:rPr>
          <w:rFonts w:ascii="Tahoma" w:eastAsia="Calibri" w:hAnsi="Tahoma" w:cs="Tahoma"/>
          <w:sz w:val="18"/>
          <w:szCs w:val="18"/>
        </w:rPr>
      </w:pPr>
    </w:p>
    <w:p w14:paraId="768F733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Criterios de Control, Aceptación y Rechazo</w:t>
      </w:r>
    </w:p>
    <w:p w14:paraId="7842F9F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3C7D3AFF"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p>
    <w:p w14:paraId="2B4D2B9E" w14:textId="77777777" w:rsidR="003E328D" w:rsidRPr="00FD0DA3" w:rsidRDefault="003E328D" w:rsidP="003E328D">
      <w:pPr>
        <w:widowControl w:val="0"/>
        <w:tabs>
          <w:tab w:val="left" w:pos="560"/>
        </w:tabs>
        <w:autoSpaceDE w:val="0"/>
        <w:autoSpaceDN w:val="0"/>
        <w:jc w:val="both"/>
        <w:rPr>
          <w:rFonts w:ascii="Tahoma" w:eastAsia="Calibri" w:hAnsi="Tahoma" w:cs="Tahoma"/>
          <w:b/>
          <w:sz w:val="18"/>
          <w:szCs w:val="18"/>
        </w:rPr>
      </w:pPr>
      <w:r w:rsidRPr="00FD0DA3">
        <w:rPr>
          <w:rFonts w:ascii="Tahoma" w:eastAsia="Calibri" w:hAnsi="Tahoma" w:cs="Tahoma"/>
          <w:b/>
          <w:sz w:val="18"/>
          <w:szCs w:val="18"/>
        </w:rPr>
        <w:t>MEDICIÒN. -</w:t>
      </w:r>
    </w:p>
    <w:p w14:paraId="4A8F2437" w14:textId="77777777" w:rsidR="003E328D" w:rsidRPr="00FD0DA3" w:rsidRDefault="003E328D" w:rsidP="003E328D">
      <w:pPr>
        <w:widowControl w:val="0"/>
        <w:tabs>
          <w:tab w:val="left" w:pos="560"/>
        </w:tabs>
        <w:autoSpaceDE w:val="0"/>
        <w:autoSpaceDN w:val="0"/>
        <w:jc w:val="both"/>
        <w:rPr>
          <w:rFonts w:ascii="Tahoma" w:eastAsia="Calibri" w:hAnsi="Tahoma" w:cs="Tahoma"/>
          <w:b/>
          <w:sz w:val="18"/>
          <w:szCs w:val="18"/>
        </w:rPr>
      </w:pPr>
    </w:p>
    <w:p w14:paraId="706D2752" w14:textId="77777777" w:rsidR="003E328D" w:rsidRPr="00FD0DA3" w:rsidRDefault="003E328D" w:rsidP="003E328D">
      <w:pPr>
        <w:widowControl w:val="0"/>
        <w:tabs>
          <w:tab w:val="left" w:pos="560"/>
        </w:tabs>
        <w:autoSpaceDE w:val="0"/>
        <w:autoSpaceDN w:val="0"/>
        <w:jc w:val="both"/>
        <w:rPr>
          <w:rFonts w:ascii="Tahoma" w:eastAsia="Calibri" w:hAnsi="Tahoma" w:cs="Tahoma"/>
          <w:sz w:val="18"/>
          <w:szCs w:val="18"/>
        </w:rPr>
      </w:pPr>
      <w:r w:rsidRPr="00FD0DA3">
        <w:rPr>
          <w:rFonts w:ascii="Tahoma" w:eastAsia="Arial" w:hAnsi="Tahoma" w:cs="Tahoma"/>
          <w:sz w:val="18"/>
          <w:szCs w:val="18"/>
        </w:rPr>
        <w:t xml:space="preserve">La provisión y colocado de lavandería de cemento con accesorios </w:t>
      </w:r>
      <w:r w:rsidRPr="00FD0DA3">
        <w:rPr>
          <w:rFonts w:ascii="Tahoma" w:eastAsia="Calibri" w:hAnsi="Tahoma" w:cs="Tahoma"/>
          <w:sz w:val="18"/>
          <w:szCs w:val="18"/>
        </w:rPr>
        <w:t>se medirá por</w:t>
      </w:r>
      <w:r w:rsidRPr="00FD0DA3">
        <w:rPr>
          <w:rFonts w:ascii="Tahoma" w:eastAsia="Calibri" w:hAnsi="Tahoma" w:cs="Tahoma"/>
          <w:b/>
          <w:sz w:val="18"/>
          <w:szCs w:val="18"/>
        </w:rPr>
        <w:t xml:space="preserve"> Pieza</w:t>
      </w:r>
      <w:r w:rsidRPr="00FD0DA3">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14:paraId="268A70B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28132D7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02C41A4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3830ECC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14:paraId="47F8B071" w14:textId="77777777" w:rsidR="003E328D" w:rsidRPr="00FD0DA3" w:rsidRDefault="003E328D" w:rsidP="003E328D">
      <w:pPr>
        <w:widowControl w:val="0"/>
        <w:autoSpaceDE w:val="0"/>
        <w:autoSpaceDN w:val="0"/>
        <w:jc w:val="both"/>
        <w:rPr>
          <w:rFonts w:ascii="Tahoma" w:eastAsia="Arial" w:hAnsi="Tahoma" w:cs="Tahoma"/>
          <w:sz w:val="18"/>
          <w:szCs w:val="18"/>
        </w:rPr>
      </w:pPr>
    </w:p>
    <w:p w14:paraId="2A95AC3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4AFD0A5B" w14:textId="77777777" w:rsidR="003E328D" w:rsidRPr="00FD0DA3" w:rsidRDefault="003E328D" w:rsidP="003E328D">
      <w:pPr>
        <w:rPr>
          <w:rFonts w:ascii="Tahoma" w:hAnsi="Tahoma" w:cs="Tahoma"/>
          <w:sz w:val="18"/>
          <w:szCs w:val="18"/>
        </w:rPr>
      </w:pPr>
    </w:p>
    <w:p w14:paraId="6883245D"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3E328D" w:rsidRPr="00FD0DA3" w14:paraId="74ED8C1A" w14:textId="77777777" w:rsidTr="00057C93">
        <w:tc>
          <w:tcPr>
            <w:tcW w:w="2385" w:type="dxa"/>
            <w:shd w:val="clear" w:color="auto" w:fill="1F3864" w:themeFill="accent5" w:themeFillShade="80"/>
          </w:tcPr>
          <w:p w14:paraId="0A1705C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145" w:type="dxa"/>
            <w:shd w:val="clear" w:color="auto" w:fill="1F3864" w:themeFill="accent5" w:themeFillShade="80"/>
          </w:tcPr>
          <w:p w14:paraId="3045CF7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1145" w:type="dxa"/>
            <w:shd w:val="clear" w:color="auto" w:fill="1F3864" w:themeFill="accent5" w:themeFillShade="80"/>
          </w:tcPr>
          <w:p w14:paraId="013564E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5520" w:type="dxa"/>
            <w:shd w:val="clear" w:color="auto" w:fill="1F3864" w:themeFill="accent5" w:themeFillShade="80"/>
          </w:tcPr>
          <w:p w14:paraId="786C7C6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7A26105" w14:textId="77777777" w:rsidTr="00057C93">
        <w:tc>
          <w:tcPr>
            <w:tcW w:w="2385" w:type="dxa"/>
            <w:shd w:val="clear" w:color="auto" w:fill="BDD6EE" w:themeFill="accent1" w:themeFillTint="66"/>
          </w:tcPr>
          <w:p w14:paraId="5824C39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43</w:t>
            </w:r>
          </w:p>
        </w:tc>
        <w:tc>
          <w:tcPr>
            <w:tcW w:w="1145" w:type="dxa"/>
            <w:shd w:val="clear" w:color="auto" w:fill="BDD6EE" w:themeFill="accent1" w:themeFillTint="66"/>
          </w:tcPr>
          <w:p w14:paraId="15708BB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color w:val="000000"/>
                <w:sz w:val="18"/>
                <w:szCs w:val="18"/>
              </w:rPr>
              <w:t>VAC-IS-CAI-5</w:t>
            </w:r>
          </w:p>
        </w:tc>
        <w:tc>
          <w:tcPr>
            <w:tcW w:w="1145" w:type="dxa"/>
            <w:shd w:val="clear" w:color="auto" w:fill="BDD6EE" w:themeFill="accent1" w:themeFillTint="66"/>
          </w:tcPr>
          <w:p w14:paraId="19ABC73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PZA</w:t>
            </w:r>
          </w:p>
        </w:tc>
        <w:tc>
          <w:tcPr>
            <w:tcW w:w="5520" w:type="dxa"/>
            <w:shd w:val="clear" w:color="auto" w:fill="BDD6EE" w:themeFill="accent1" w:themeFillTint="66"/>
          </w:tcPr>
          <w:p w14:paraId="6E074301"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CAMARA DE INSPECCIÓN DE LADRILLO GAMBOTE (24X12X6) (0,60X0,60)</w:t>
            </w:r>
          </w:p>
        </w:tc>
      </w:tr>
    </w:tbl>
    <w:p w14:paraId="1B70C6C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5086581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4CEF6DF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185A41E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la provisión, instalación y construcción de cámara de inspección de ladrillo </w:t>
      </w:r>
      <w:proofErr w:type="spellStart"/>
      <w:r w:rsidRPr="00FD0DA3">
        <w:rPr>
          <w:rFonts w:ascii="Tahoma" w:eastAsia="Arial" w:hAnsi="Tahoma" w:cs="Tahoma"/>
          <w:sz w:val="18"/>
          <w:szCs w:val="18"/>
        </w:rPr>
        <w:t>gambote</w:t>
      </w:r>
      <w:proofErr w:type="spellEnd"/>
      <w:r w:rsidRPr="00FD0DA3">
        <w:rPr>
          <w:rFonts w:ascii="Tahoma" w:eastAsia="Arial" w:hAnsi="Tahoma" w:cs="Tahoma"/>
          <w:sz w:val="18"/>
          <w:szCs w:val="18"/>
        </w:rPr>
        <w:t>, incluyendo sus tapas de hormigón armado, de acuerdo a planos constructivos, y/o instrucción del Inspector de proyecto.</w:t>
      </w:r>
    </w:p>
    <w:p w14:paraId="599ECBA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BF6A65F"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00595DE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F746D7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9936F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0DD9E6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5111DF7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5B74F4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 </w:t>
      </w:r>
    </w:p>
    <w:p w14:paraId="5468EA59"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lastRenderedPageBreak/>
        <w:t>FORMA DE EJECUCIÓN. -</w:t>
      </w:r>
    </w:p>
    <w:p w14:paraId="57F341D4"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2A3158A1"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221E092"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0DA3">
        <w:rPr>
          <w:rFonts w:ascii="Tahoma" w:eastAsia="Arial" w:hAnsi="Tahoma" w:cs="Tahoma"/>
          <w:color w:val="000000"/>
          <w:sz w:val="18"/>
          <w:szCs w:val="18"/>
          <w:shd w:val="clear" w:color="auto" w:fill="FFFFFF"/>
        </w:rPr>
        <w:cr/>
      </w:r>
    </w:p>
    <w:p w14:paraId="28B110D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2BDFCCBE"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0DA3">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D0DA3">
        <w:rPr>
          <w:rFonts w:ascii="Tahoma" w:eastAsia="Arial" w:hAnsi="Tahoma" w:cs="Tahoma"/>
          <w:sz w:val="18"/>
          <w:szCs w:val="18"/>
        </w:rPr>
        <w:t>gambote</w:t>
      </w:r>
      <w:proofErr w:type="spellEnd"/>
      <w:r w:rsidRPr="00FD0DA3">
        <w:rPr>
          <w:rFonts w:ascii="Tahoma" w:eastAsia="Arial" w:hAnsi="Tahoma" w:cs="Tahoma"/>
          <w:sz w:val="18"/>
          <w:szCs w:val="18"/>
        </w:rPr>
        <w:t>.</w:t>
      </w:r>
    </w:p>
    <w:p w14:paraId="43BE572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78238ED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los planos no establezcan otra cosa, el mortero de cemento para la mampostería de ladrillo </w:t>
      </w:r>
      <w:proofErr w:type="spellStart"/>
      <w:r w:rsidRPr="00FD0DA3">
        <w:rPr>
          <w:rFonts w:ascii="Tahoma" w:eastAsia="Arial" w:hAnsi="Tahoma" w:cs="Tahoma"/>
          <w:sz w:val="18"/>
          <w:szCs w:val="18"/>
        </w:rPr>
        <w:t>gambote</w:t>
      </w:r>
      <w:proofErr w:type="spellEnd"/>
      <w:r w:rsidRPr="00FD0DA3">
        <w:rPr>
          <w:rFonts w:ascii="Tahoma" w:eastAsia="Arial" w:hAnsi="Tahoma" w:cs="Tahoma"/>
          <w:sz w:val="18"/>
          <w:szCs w:val="18"/>
        </w:rPr>
        <w:t xml:space="preserve"> la dosificación será en proporción 1:4. Los ladrillos serán del tipo </w:t>
      </w:r>
      <w:proofErr w:type="spellStart"/>
      <w:r w:rsidRPr="00FD0DA3">
        <w:rPr>
          <w:rFonts w:ascii="Tahoma" w:eastAsia="Arial" w:hAnsi="Tahoma" w:cs="Tahoma"/>
          <w:sz w:val="18"/>
          <w:szCs w:val="18"/>
        </w:rPr>
        <w:t>gambote</w:t>
      </w:r>
      <w:proofErr w:type="spellEnd"/>
      <w:r w:rsidRPr="00FD0DA3">
        <w:rPr>
          <w:rFonts w:ascii="Tahoma" w:eastAsia="Arial" w:hAnsi="Tahoma" w:cs="Tahoma"/>
          <w:sz w:val="18"/>
          <w:szCs w:val="18"/>
        </w:rPr>
        <w:t xml:space="preserve"> de primera calidad. </w:t>
      </w:r>
    </w:p>
    <w:p w14:paraId="072B0BF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19760DE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6100C36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54B70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DFF8B3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5F8CDC5A" w14:textId="77777777" w:rsidR="003E328D" w:rsidRPr="00FD0DA3" w:rsidRDefault="003E328D" w:rsidP="003E328D">
      <w:pPr>
        <w:widowControl w:val="0"/>
        <w:autoSpaceDE w:val="0"/>
        <w:autoSpaceDN w:val="0"/>
        <w:jc w:val="both"/>
        <w:rPr>
          <w:rFonts w:ascii="Tahoma" w:eastAsia="Arial" w:hAnsi="Tahoma" w:cs="Tahoma"/>
          <w:sz w:val="18"/>
          <w:szCs w:val="18"/>
        </w:rPr>
      </w:pPr>
    </w:p>
    <w:p w14:paraId="39EE4FF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67DDC4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2578F9D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D16A49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8B4569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b/>
          <w:sz w:val="18"/>
          <w:szCs w:val="18"/>
        </w:rPr>
        <w:t>Criterios de Control, Aceptación y Rechazo</w:t>
      </w:r>
    </w:p>
    <w:p w14:paraId="196AF218"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36D6334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5279D2E1"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269BE266"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p>
    <w:p w14:paraId="454922AB"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cámara de inspección de ladrillo </w:t>
      </w:r>
      <w:proofErr w:type="spellStart"/>
      <w:r w:rsidRPr="00FD0DA3">
        <w:rPr>
          <w:rFonts w:ascii="Tahoma" w:eastAsia="Arial" w:hAnsi="Tahoma" w:cs="Tahoma"/>
          <w:sz w:val="18"/>
          <w:szCs w:val="18"/>
        </w:rPr>
        <w:t>gambote</w:t>
      </w:r>
      <w:proofErr w:type="spellEnd"/>
      <w:r w:rsidRPr="00FD0DA3">
        <w:rPr>
          <w:rFonts w:ascii="Tahoma" w:eastAsia="Arial" w:hAnsi="Tahoma" w:cs="Tahoma"/>
          <w:sz w:val="18"/>
          <w:szCs w:val="18"/>
        </w:rPr>
        <w:t xml:space="preserve"> será medida en </w:t>
      </w:r>
      <w:r w:rsidRPr="00FD0DA3">
        <w:rPr>
          <w:rFonts w:ascii="Tahoma" w:eastAsia="Arial" w:hAnsi="Tahoma" w:cs="Tahoma"/>
          <w:b/>
          <w:sz w:val="18"/>
          <w:szCs w:val="18"/>
        </w:rPr>
        <w:t>pieza</w:t>
      </w:r>
      <w:r w:rsidRPr="00FD0DA3">
        <w:rPr>
          <w:rFonts w:ascii="Tahoma" w:eastAsia="Arial" w:hAnsi="Tahoma" w:cs="Tahoma"/>
          <w:sz w:val="18"/>
          <w:szCs w:val="18"/>
        </w:rPr>
        <w:t>, incluyendo todos sus accesorios para el buen funcionamiento.</w:t>
      </w:r>
    </w:p>
    <w:p w14:paraId="21C3DC2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71E0A7F1"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297AD1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1FD8B5A9"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57BDC77F"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269B2855" w14:textId="0E04D213" w:rsidR="003E328D"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69FBCA76" w14:textId="70EF56F5" w:rsidR="00057C93" w:rsidRDefault="00057C93" w:rsidP="00057C93">
      <w:pPr>
        <w:widowControl w:val="0"/>
        <w:tabs>
          <w:tab w:val="left" w:pos="4007"/>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ab/>
      </w:r>
    </w:p>
    <w:p w14:paraId="28E7EE77" w14:textId="64B40FA3" w:rsidR="00057C93" w:rsidRDefault="00057C93" w:rsidP="00057C93">
      <w:pPr>
        <w:widowControl w:val="0"/>
        <w:tabs>
          <w:tab w:val="left" w:pos="4007"/>
        </w:tabs>
        <w:autoSpaceDE w:val="0"/>
        <w:autoSpaceDN w:val="0"/>
        <w:jc w:val="both"/>
        <w:rPr>
          <w:rFonts w:ascii="Tahoma" w:eastAsia="Arial" w:hAnsi="Tahoma" w:cs="Tahoma"/>
          <w:color w:val="000000"/>
          <w:sz w:val="18"/>
          <w:szCs w:val="18"/>
        </w:rPr>
      </w:pPr>
    </w:p>
    <w:p w14:paraId="6AC8DA32" w14:textId="77777777" w:rsidR="00057C93" w:rsidRDefault="00057C93" w:rsidP="00057C93">
      <w:pPr>
        <w:widowControl w:val="0"/>
        <w:tabs>
          <w:tab w:val="left" w:pos="4007"/>
        </w:tabs>
        <w:autoSpaceDE w:val="0"/>
        <w:autoSpaceDN w:val="0"/>
        <w:jc w:val="both"/>
        <w:rPr>
          <w:rFonts w:ascii="Tahoma" w:eastAsia="Arial" w:hAnsi="Tahoma" w:cs="Tahoma"/>
          <w:color w:val="000000"/>
          <w:sz w:val="18"/>
          <w:szCs w:val="18"/>
        </w:rPr>
      </w:pPr>
    </w:p>
    <w:p w14:paraId="5378B76B" w14:textId="77777777" w:rsidR="00057C93" w:rsidRPr="00FD0DA3" w:rsidRDefault="00057C93" w:rsidP="003E328D">
      <w:pPr>
        <w:widowControl w:val="0"/>
        <w:tabs>
          <w:tab w:val="left" w:pos="560"/>
        </w:tabs>
        <w:autoSpaceDE w:val="0"/>
        <w:autoSpaceDN w:val="0"/>
        <w:jc w:val="both"/>
        <w:rPr>
          <w:rFonts w:ascii="Tahoma" w:eastAsia="Arial" w:hAnsi="Tahoma" w:cs="Tahoma"/>
          <w:color w:val="000000"/>
          <w:sz w:val="18"/>
          <w:szCs w:val="18"/>
        </w:rPr>
      </w:pPr>
    </w:p>
    <w:p w14:paraId="29670C83"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3E328D" w:rsidRPr="00FD0DA3" w14:paraId="28EDD6DE" w14:textId="77777777" w:rsidTr="00057C93">
        <w:tc>
          <w:tcPr>
            <w:tcW w:w="246" w:type="pct"/>
            <w:shd w:val="clear" w:color="auto" w:fill="1F3864" w:themeFill="accent5" w:themeFillShade="80"/>
          </w:tcPr>
          <w:p w14:paraId="7157C9F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lastRenderedPageBreak/>
              <w:t>N</w:t>
            </w:r>
          </w:p>
        </w:tc>
        <w:tc>
          <w:tcPr>
            <w:tcW w:w="931" w:type="pct"/>
            <w:shd w:val="clear" w:color="auto" w:fill="1F3864" w:themeFill="accent5" w:themeFillShade="80"/>
          </w:tcPr>
          <w:p w14:paraId="4FEAFFE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1" w:type="pct"/>
            <w:shd w:val="clear" w:color="auto" w:fill="1F3864" w:themeFill="accent5" w:themeFillShade="80"/>
          </w:tcPr>
          <w:p w14:paraId="0568741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92" w:type="pct"/>
            <w:shd w:val="clear" w:color="auto" w:fill="1F3864" w:themeFill="accent5" w:themeFillShade="80"/>
          </w:tcPr>
          <w:p w14:paraId="1339BBF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FB969A8" w14:textId="77777777" w:rsidTr="00057C93">
        <w:trPr>
          <w:trHeight w:val="370"/>
        </w:trPr>
        <w:tc>
          <w:tcPr>
            <w:tcW w:w="246" w:type="pct"/>
            <w:shd w:val="clear" w:color="auto" w:fill="BDD6EE" w:themeFill="accent1" w:themeFillTint="66"/>
            <w:vAlign w:val="center"/>
          </w:tcPr>
          <w:p w14:paraId="4758C31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44</w:t>
            </w:r>
          </w:p>
        </w:tc>
        <w:tc>
          <w:tcPr>
            <w:tcW w:w="931" w:type="pct"/>
            <w:shd w:val="clear" w:color="auto" w:fill="BDD6EE" w:themeFill="accent1" w:themeFillTint="66"/>
            <w:vAlign w:val="center"/>
          </w:tcPr>
          <w:p w14:paraId="334104E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 - IS - CAS - 5</w:t>
            </w:r>
          </w:p>
        </w:tc>
        <w:tc>
          <w:tcPr>
            <w:tcW w:w="531" w:type="pct"/>
            <w:shd w:val="clear" w:color="auto" w:fill="BDD6EE" w:themeFill="accent1" w:themeFillTint="66"/>
            <w:vAlign w:val="center"/>
          </w:tcPr>
          <w:p w14:paraId="6066BB1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92" w:type="pct"/>
            <w:shd w:val="clear" w:color="auto" w:fill="BDD6EE" w:themeFill="accent1" w:themeFillTint="66"/>
          </w:tcPr>
          <w:p w14:paraId="6023FD4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CÁMARA SÉPTICA DE LADRILLO GAMBOTE (24X12X6) (1,50X1,50)</w:t>
            </w:r>
          </w:p>
        </w:tc>
      </w:tr>
    </w:tbl>
    <w:p w14:paraId="67174771"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31CAC18"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E02D9B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4E679993" w14:textId="77777777" w:rsidR="003E328D" w:rsidRPr="00FD0DA3" w:rsidRDefault="003E328D" w:rsidP="003E328D">
      <w:pPr>
        <w:widowControl w:val="0"/>
        <w:autoSpaceDE w:val="0"/>
        <w:autoSpaceDN w:val="0"/>
        <w:jc w:val="both"/>
        <w:rPr>
          <w:rFonts w:ascii="Tahoma" w:eastAsia="Verdana" w:hAnsi="Tahoma" w:cs="Tahoma"/>
          <w:spacing w:val="-1"/>
          <w:sz w:val="18"/>
          <w:szCs w:val="18"/>
        </w:rPr>
      </w:pPr>
      <w:r w:rsidRPr="00FD0DA3">
        <w:rPr>
          <w:rFonts w:ascii="Tahoma" w:eastAsia="Arial" w:hAnsi="Tahoma" w:cs="Tahoma"/>
          <w:sz w:val="18"/>
          <w:szCs w:val="18"/>
        </w:rPr>
        <w:t xml:space="preserve">El ítem comprende la provisión, instalación y construcción de </w:t>
      </w:r>
      <w:r w:rsidRPr="00FD0DA3">
        <w:rPr>
          <w:rFonts w:ascii="Tahoma" w:eastAsia="Arial" w:hAnsi="Tahoma" w:cs="Tahoma"/>
          <w:bCs/>
          <w:sz w:val="18"/>
          <w:szCs w:val="18"/>
        </w:rPr>
        <w:t xml:space="preserve">cámara séptica de ladrillo </w:t>
      </w:r>
      <w:proofErr w:type="spellStart"/>
      <w:r w:rsidRPr="00FD0DA3">
        <w:rPr>
          <w:rFonts w:ascii="Tahoma" w:eastAsia="Arial" w:hAnsi="Tahoma" w:cs="Tahoma"/>
          <w:bCs/>
          <w:sz w:val="18"/>
          <w:szCs w:val="18"/>
        </w:rPr>
        <w:t>gambote</w:t>
      </w:r>
      <w:proofErr w:type="spellEnd"/>
      <w:r w:rsidRPr="00FD0DA3">
        <w:rPr>
          <w:rFonts w:ascii="Tahoma" w:eastAsia="Arial" w:hAnsi="Tahoma" w:cs="Tahoma"/>
          <w:sz w:val="18"/>
          <w:szCs w:val="18"/>
        </w:rPr>
        <w:t xml:space="preserve">, para desagüe sanitario que permiten efectuar la recolección y disposición de las aguas residuales, de acuerdo a planos constructivos, </w:t>
      </w:r>
      <w:r w:rsidRPr="00FD0DA3">
        <w:rPr>
          <w:rFonts w:ascii="Tahoma" w:eastAsia="Verdana" w:hAnsi="Tahoma" w:cs="Tahoma"/>
          <w:spacing w:val="-1"/>
          <w:sz w:val="18"/>
          <w:szCs w:val="18"/>
        </w:rPr>
        <w:t>e instrucciones del Inspector de proyecto.</w:t>
      </w:r>
    </w:p>
    <w:p w14:paraId="777B879F" w14:textId="77777777" w:rsidR="003E328D" w:rsidRPr="00FD0DA3" w:rsidRDefault="003E328D" w:rsidP="003E328D">
      <w:pPr>
        <w:widowControl w:val="0"/>
        <w:autoSpaceDE w:val="0"/>
        <w:autoSpaceDN w:val="0"/>
        <w:jc w:val="both"/>
        <w:rPr>
          <w:rFonts w:ascii="Tahoma" w:eastAsia="Arial" w:hAnsi="Tahoma" w:cs="Tahoma"/>
          <w:sz w:val="18"/>
          <w:szCs w:val="18"/>
        </w:rPr>
      </w:pPr>
    </w:p>
    <w:p w14:paraId="590EDC3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2A222057"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A3F69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2CAB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4E7372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153CA6D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2D8883A"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7EEECEA"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0403B0AB" w14:textId="77777777" w:rsidR="003E328D" w:rsidRPr="00FD0DA3" w:rsidRDefault="003E328D" w:rsidP="003E328D">
      <w:pPr>
        <w:widowControl w:val="0"/>
        <w:autoSpaceDE w:val="0"/>
        <w:autoSpaceDN w:val="0"/>
        <w:jc w:val="both"/>
        <w:rPr>
          <w:rFonts w:ascii="Tahoma" w:eastAsia="Arial" w:hAnsi="Tahoma" w:cs="Tahoma"/>
          <w:sz w:val="18"/>
          <w:szCs w:val="18"/>
        </w:rPr>
      </w:pPr>
    </w:p>
    <w:p w14:paraId="1C9D3391"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5CFF1EE" w14:textId="77777777" w:rsidR="003E328D" w:rsidRPr="00FD0DA3" w:rsidRDefault="003E328D" w:rsidP="003E328D">
      <w:pPr>
        <w:widowControl w:val="0"/>
        <w:autoSpaceDE w:val="0"/>
        <w:autoSpaceDN w:val="0"/>
        <w:jc w:val="both"/>
        <w:rPr>
          <w:rFonts w:ascii="Tahoma" w:eastAsia="Arial" w:hAnsi="Tahoma" w:cs="Tahoma"/>
          <w:color w:val="000000"/>
          <w:sz w:val="18"/>
          <w:szCs w:val="18"/>
          <w:shd w:val="clear" w:color="auto" w:fill="FFFFFF"/>
        </w:rPr>
      </w:pPr>
      <w:r w:rsidRPr="00FD0DA3">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581106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635F0A32"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color w:val="000000"/>
          <w:sz w:val="18"/>
          <w:szCs w:val="18"/>
          <w:shd w:val="clear" w:color="auto" w:fill="FFFFFF"/>
        </w:rPr>
        <w:t>Previa verificación del nivel de la excavación y el asentamiento del terreno, los muros de ladrillo serán</w:t>
      </w:r>
      <w:r w:rsidRPr="00FD0DA3">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01704A4" w14:textId="77777777" w:rsidR="003E328D" w:rsidRPr="00FD0DA3" w:rsidRDefault="003E328D" w:rsidP="003E328D">
      <w:pPr>
        <w:widowControl w:val="0"/>
        <w:autoSpaceDE w:val="0"/>
        <w:autoSpaceDN w:val="0"/>
        <w:jc w:val="both"/>
        <w:rPr>
          <w:rFonts w:ascii="Tahoma" w:eastAsia="Arial" w:hAnsi="Tahoma" w:cs="Tahoma"/>
          <w:sz w:val="18"/>
          <w:szCs w:val="18"/>
        </w:rPr>
      </w:pPr>
    </w:p>
    <w:p w14:paraId="1E19F7A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653F5122"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918626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78446E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8A140A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D39D847"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F2AE99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3C4F4E58"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497D6AA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6B72271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1553938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Cualquier otra instalación complementaria para el correcto funcionamiento del sistema de recolección de aguas </w:t>
      </w:r>
      <w:r w:rsidRPr="00FD0DA3">
        <w:rPr>
          <w:rFonts w:ascii="Tahoma" w:eastAsia="Arial" w:hAnsi="Tahoma" w:cs="Tahoma"/>
          <w:sz w:val="18"/>
          <w:szCs w:val="18"/>
        </w:rPr>
        <w:lastRenderedPageBreak/>
        <w:t>sanitarias de acuerdo a lo indicado en los planos correspondientes, formulario de presentación de propuesta y/o instrucciones del Inspector de proyecto.</w:t>
      </w:r>
    </w:p>
    <w:p w14:paraId="42504032" w14:textId="77777777" w:rsidR="003E328D" w:rsidRPr="00FD0DA3" w:rsidRDefault="003E328D" w:rsidP="003E328D">
      <w:pPr>
        <w:widowControl w:val="0"/>
        <w:autoSpaceDE w:val="0"/>
        <w:autoSpaceDN w:val="0"/>
        <w:jc w:val="both"/>
        <w:rPr>
          <w:rFonts w:ascii="Tahoma" w:eastAsia="Arial" w:hAnsi="Tahoma" w:cs="Tahoma"/>
          <w:sz w:val="18"/>
          <w:szCs w:val="18"/>
        </w:rPr>
      </w:pPr>
    </w:p>
    <w:p w14:paraId="1BBB8BF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4F464DC" w14:textId="77777777" w:rsidR="003E328D" w:rsidRPr="00FD0DA3" w:rsidRDefault="003E328D" w:rsidP="003E328D">
      <w:pPr>
        <w:widowControl w:val="0"/>
        <w:autoSpaceDE w:val="0"/>
        <w:autoSpaceDN w:val="0"/>
        <w:jc w:val="both"/>
        <w:rPr>
          <w:rFonts w:ascii="Tahoma" w:eastAsia="Arial" w:hAnsi="Tahoma" w:cs="Tahoma"/>
          <w:sz w:val="18"/>
          <w:szCs w:val="18"/>
        </w:rPr>
      </w:pPr>
    </w:p>
    <w:p w14:paraId="2ECE0A43"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16C8AFA" w14:textId="77777777" w:rsidR="003E328D" w:rsidRPr="00FD0DA3" w:rsidRDefault="003E328D" w:rsidP="003E328D">
      <w:pPr>
        <w:widowControl w:val="0"/>
        <w:autoSpaceDE w:val="0"/>
        <w:autoSpaceDN w:val="0"/>
        <w:jc w:val="both"/>
        <w:rPr>
          <w:rFonts w:ascii="Tahoma" w:eastAsia="Arial" w:hAnsi="Tahoma" w:cs="Tahoma"/>
          <w:sz w:val="18"/>
          <w:szCs w:val="18"/>
        </w:rPr>
      </w:pPr>
    </w:p>
    <w:p w14:paraId="2C1C5C1C"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570655F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91DD77A"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cámara séptica de ladrillo gabote será medido en forma </w:t>
      </w:r>
      <w:r w:rsidRPr="00FD0DA3">
        <w:rPr>
          <w:rFonts w:ascii="Tahoma" w:eastAsia="Arial" w:hAnsi="Tahoma" w:cs="Tahoma"/>
          <w:b/>
          <w:sz w:val="18"/>
          <w:szCs w:val="18"/>
        </w:rPr>
        <w:t>Global</w:t>
      </w:r>
      <w:r w:rsidRPr="00FD0DA3">
        <w:rPr>
          <w:rFonts w:ascii="Tahoma" w:eastAsia="Arial" w:hAnsi="Tahoma" w:cs="Tahoma"/>
          <w:sz w:val="18"/>
          <w:szCs w:val="18"/>
        </w:rPr>
        <w:t>, incluyendo todos sus accesorios para el buen funcionamiento.</w:t>
      </w:r>
    </w:p>
    <w:p w14:paraId="78E033D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C32AF9A"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4F878CC6"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E305C0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40463E3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1CCE7F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r w:rsidRPr="00FD0DA3">
        <w:rPr>
          <w:rFonts w:ascii="Tahoma" w:eastAsia="Arial" w:hAnsi="Tahoma" w:cs="Tahoma"/>
          <w:sz w:val="18"/>
          <w:szCs w:val="18"/>
        </w:rPr>
        <w:t>Este aporte propio estará sujeto al cronograma de ejecución de obra de la Entidad Ejecutora.</w:t>
      </w:r>
    </w:p>
    <w:p w14:paraId="0CEBECD7" w14:textId="77777777" w:rsidR="003E328D" w:rsidRPr="00FD0DA3" w:rsidRDefault="003E328D" w:rsidP="003E328D">
      <w:pPr>
        <w:spacing w:line="300" w:lineRule="auto"/>
        <w:jc w:val="both"/>
        <w:rPr>
          <w:rFonts w:ascii="Tahoma" w:hAnsi="Tahoma" w:cs="Tahoma"/>
          <w:b/>
          <w:i/>
          <w:sz w:val="18"/>
          <w:szCs w:val="18"/>
          <w:u w:val="single"/>
        </w:rPr>
      </w:pPr>
    </w:p>
    <w:p w14:paraId="51E99C1E" w14:textId="77777777" w:rsidR="003E328D" w:rsidRPr="00FD0DA3" w:rsidRDefault="003E328D" w:rsidP="003E328D">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3E328D" w:rsidRPr="00FD0DA3" w14:paraId="40E58943" w14:textId="77777777" w:rsidTr="00057C93">
        <w:tc>
          <w:tcPr>
            <w:tcW w:w="272" w:type="pct"/>
            <w:shd w:val="clear" w:color="auto" w:fill="1F3864" w:themeFill="accent5" w:themeFillShade="80"/>
          </w:tcPr>
          <w:p w14:paraId="0A17049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83" w:type="pct"/>
            <w:shd w:val="clear" w:color="auto" w:fill="1F3864" w:themeFill="accent5" w:themeFillShade="80"/>
          </w:tcPr>
          <w:p w14:paraId="3017D89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88" w:type="pct"/>
            <w:shd w:val="clear" w:color="auto" w:fill="1F3864" w:themeFill="accent5" w:themeFillShade="80"/>
          </w:tcPr>
          <w:p w14:paraId="1DDCFA7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57" w:type="pct"/>
            <w:shd w:val="clear" w:color="auto" w:fill="1F3864" w:themeFill="accent5" w:themeFillShade="80"/>
          </w:tcPr>
          <w:p w14:paraId="41825AE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55903C0" w14:textId="77777777" w:rsidTr="00057C93">
        <w:trPr>
          <w:trHeight w:val="370"/>
        </w:trPr>
        <w:tc>
          <w:tcPr>
            <w:tcW w:w="272" w:type="pct"/>
            <w:shd w:val="clear" w:color="auto" w:fill="BDD6EE" w:themeFill="accent1" w:themeFillTint="66"/>
            <w:vAlign w:val="center"/>
          </w:tcPr>
          <w:p w14:paraId="40CF9E2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45</w:t>
            </w:r>
          </w:p>
        </w:tc>
        <w:tc>
          <w:tcPr>
            <w:tcW w:w="883" w:type="pct"/>
            <w:shd w:val="clear" w:color="auto" w:fill="BDD6EE" w:themeFill="accent1" w:themeFillTint="66"/>
            <w:vAlign w:val="center"/>
          </w:tcPr>
          <w:p w14:paraId="77F38E6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VAC-IS-POA-4</w:t>
            </w:r>
          </w:p>
        </w:tc>
        <w:tc>
          <w:tcPr>
            <w:tcW w:w="588" w:type="pct"/>
            <w:shd w:val="clear" w:color="auto" w:fill="BDD6EE" w:themeFill="accent1" w:themeFillTint="66"/>
            <w:vAlign w:val="center"/>
          </w:tcPr>
          <w:p w14:paraId="55AA8A1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3257" w:type="pct"/>
            <w:shd w:val="clear" w:color="auto" w:fill="BDD6EE" w:themeFill="accent1" w:themeFillTint="66"/>
            <w:vAlign w:val="center"/>
          </w:tcPr>
          <w:p w14:paraId="0A7F6BD8"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POZO ABSORBENTE DE MAMPOSTERÍA DE PIEDRA H=2,50</w:t>
            </w:r>
          </w:p>
        </w:tc>
      </w:tr>
    </w:tbl>
    <w:p w14:paraId="52F1C520"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20243771"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286FA339"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DD58BE2" w14:textId="77777777" w:rsidR="003E328D" w:rsidRPr="00FD0DA3" w:rsidRDefault="003E328D" w:rsidP="003E328D">
      <w:pPr>
        <w:widowControl w:val="0"/>
        <w:autoSpaceDE w:val="0"/>
        <w:autoSpaceDN w:val="0"/>
        <w:jc w:val="both"/>
        <w:rPr>
          <w:rFonts w:ascii="Tahoma" w:eastAsia="Verdana" w:hAnsi="Tahoma" w:cs="Tahoma"/>
          <w:spacing w:val="-1"/>
          <w:sz w:val="18"/>
          <w:szCs w:val="18"/>
        </w:rPr>
      </w:pPr>
      <w:r w:rsidRPr="00FD0DA3">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D0DA3">
        <w:rPr>
          <w:rFonts w:ascii="Tahoma" w:eastAsia="Verdana" w:hAnsi="Tahoma" w:cs="Tahoma"/>
          <w:spacing w:val="-1"/>
          <w:sz w:val="18"/>
          <w:szCs w:val="18"/>
        </w:rPr>
        <w:t>e instrucciones del Inspector de proyecto.</w:t>
      </w:r>
    </w:p>
    <w:p w14:paraId="6464568F" w14:textId="77777777" w:rsidR="003E328D" w:rsidRPr="00FD0DA3" w:rsidRDefault="003E328D" w:rsidP="003E328D">
      <w:pPr>
        <w:widowControl w:val="0"/>
        <w:autoSpaceDE w:val="0"/>
        <w:autoSpaceDN w:val="0"/>
        <w:jc w:val="both"/>
        <w:rPr>
          <w:rFonts w:ascii="Tahoma" w:eastAsia="Arial" w:hAnsi="Tahoma" w:cs="Tahoma"/>
          <w:sz w:val="18"/>
          <w:szCs w:val="18"/>
        </w:rPr>
      </w:pPr>
    </w:p>
    <w:p w14:paraId="785996A5"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1FF52AF5"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1B7DCBF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06060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622828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cumplir con los requisitos establecidos en la Norma Boliviana del Hormigón Armado CBH-87 para los materiales que cubre esta norma.</w:t>
      </w:r>
    </w:p>
    <w:p w14:paraId="64F6472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714F318"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59BEBB94"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052F1122" w14:textId="77777777" w:rsidR="003E328D" w:rsidRPr="00FD0DA3" w:rsidRDefault="003E328D" w:rsidP="003E328D">
      <w:pPr>
        <w:widowControl w:val="0"/>
        <w:autoSpaceDE w:val="0"/>
        <w:autoSpaceDN w:val="0"/>
        <w:jc w:val="both"/>
        <w:rPr>
          <w:rFonts w:ascii="Tahoma" w:eastAsia="Arial" w:hAnsi="Tahoma" w:cs="Tahoma"/>
          <w:sz w:val="18"/>
          <w:szCs w:val="18"/>
        </w:rPr>
      </w:pPr>
    </w:p>
    <w:p w14:paraId="79B0FC32" w14:textId="77777777" w:rsidR="003E328D" w:rsidRPr="00FD0DA3" w:rsidRDefault="003E328D" w:rsidP="003E328D">
      <w:pPr>
        <w:widowControl w:val="0"/>
        <w:autoSpaceDE w:val="0"/>
        <w:autoSpaceDN w:val="0"/>
        <w:jc w:val="both"/>
        <w:rPr>
          <w:rFonts w:ascii="Tahoma" w:eastAsia="Arial" w:hAnsi="Tahoma" w:cs="Tahoma"/>
          <w:sz w:val="18"/>
          <w:szCs w:val="18"/>
          <w:shd w:val="clear" w:color="auto" w:fill="FFFFFF"/>
        </w:rPr>
      </w:pPr>
      <w:r w:rsidRPr="00FD0DA3">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5C808D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D0DA3">
        <w:rPr>
          <w:rFonts w:ascii="Tahoma" w:eastAsia="Arial" w:hAnsi="Tahoma" w:cs="Tahoma"/>
          <w:sz w:val="18"/>
          <w:szCs w:val="18"/>
          <w:shd w:val="clear" w:color="auto" w:fill="FFFFFF"/>
        </w:rPr>
        <w:cr/>
      </w:r>
      <w:r w:rsidRPr="00FD0DA3">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6090C7C"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Previa verificación del nivel de la excavación y el asentamiento del terreno, la primera hilera del muro de ladrillo será construida sobre una capa de mortero de cemento de 5 cm. con una dosificación 1:5, posteriormente se continuará </w:t>
      </w:r>
      <w:r w:rsidRPr="00FD0DA3">
        <w:rPr>
          <w:rFonts w:ascii="Tahoma" w:eastAsia="Arial" w:hAnsi="Tahoma" w:cs="Tahoma"/>
          <w:sz w:val="18"/>
          <w:szCs w:val="18"/>
        </w:rPr>
        <w:lastRenderedPageBreak/>
        <w:t>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430B0B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AF90546"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Para una buena ejecución del ítem se realizará pruebas hidráulicas y pruebas de aceptación del sistema.</w:t>
      </w:r>
    </w:p>
    <w:p w14:paraId="2E4C1444"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37B2334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4A65AB3E"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96746CF" w14:textId="77777777" w:rsidR="003E328D" w:rsidRPr="00FD0DA3" w:rsidRDefault="003E328D" w:rsidP="003E328D">
      <w:pPr>
        <w:widowControl w:val="0"/>
        <w:autoSpaceDE w:val="0"/>
        <w:autoSpaceDN w:val="0"/>
        <w:jc w:val="both"/>
        <w:rPr>
          <w:rFonts w:ascii="Tahoma" w:eastAsia="Arial" w:hAnsi="Tahoma" w:cs="Tahoma"/>
          <w:sz w:val="18"/>
          <w:szCs w:val="18"/>
        </w:rPr>
      </w:pPr>
    </w:p>
    <w:p w14:paraId="4A145282"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08AE20DE" w14:textId="77777777" w:rsidR="003E328D" w:rsidRPr="00FD0DA3" w:rsidRDefault="003E328D" w:rsidP="003E328D">
      <w:pPr>
        <w:widowControl w:val="0"/>
        <w:autoSpaceDE w:val="0"/>
        <w:autoSpaceDN w:val="0"/>
        <w:jc w:val="both"/>
        <w:rPr>
          <w:rFonts w:ascii="Tahoma" w:eastAsia="Arial" w:hAnsi="Tahoma" w:cs="Tahoma"/>
          <w:sz w:val="18"/>
          <w:szCs w:val="18"/>
        </w:rPr>
      </w:pPr>
    </w:p>
    <w:p w14:paraId="1B2F9DBF"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CC36B9A" w14:textId="77777777" w:rsidR="003E328D" w:rsidRPr="00FD0DA3" w:rsidRDefault="003E328D" w:rsidP="003E328D">
      <w:pPr>
        <w:widowControl w:val="0"/>
        <w:autoSpaceDE w:val="0"/>
        <w:autoSpaceDN w:val="0"/>
        <w:jc w:val="both"/>
        <w:rPr>
          <w:rFonts w:ascii="Tahoma" w:eastAsia="Arial" w:hAnsi="Tahoma" w:cs="Tahoma"/>
          <w:sz w:val="18"/>
          <w:szCs w:val="18"/>
        </w:rPr>
      </w:pPr>
    </w:p>
    <w:p w14:paraId="4003A3CD" w14:textId="77777777" w:rsidR="003E328D" w:rsidRPr="00FD0DA3" w:rsidRDefault="003E328D" w:rsidP="003E328D">
      <w:pPr>
        <w:widowControl w:val="0"/>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66AFB36E"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7D83797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El pozo absorbente de mampostería de piedra H=2,50 será medido en forma </w:t>
      </w:r>
      <w:r w:rsidRPr="00FD0DA3">
        <w:rPr>
          <w:rFonts w:ascii="Tahoma" w:eastAsia="Arial" w:hAnsi="Tahoma" w:cs="Tahoma"/>
          <w:b/>
          <w:bCs/>
          <w:sz w:val="18"/>
          <w:szCs w:val="18"/>
        </w:rPr>
        <w:t>global</w:t>
      </w:r>
      <w:r w:rsidRPr="00FD0DA3">
        <w:rPr>
          <w:rFonts w:ascii="Tahoma" w:eastAsia="Arial" w:hAnsi="Tahoma" w:cs="Tahoma"/>
          <w:sz w:val="18"/>
          <w:szCs w:val="18"/>
        </w:rPr>
        <w:t>, incluyendo todos sus accesorios para el buen funcionamiento del pozo de absorción.</w:t>
      </w:r>
    </w:p>
    <w:p w14:paraId="37D8E49D"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p>
    <w:p w14:paraId="16C72F08"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72641122" w14:textId="77777777" w:rsidR="003E328D" w:rsidRPr="00FD0DA3" w:rsidRDefault="003E328D" w:rsidP="003E328D">
      <w:pPr>
        <w:widowControl w:val="0"/>
        <w:autoSpaceDE w:val="0"/>
        <w:autoSpaceDN w:val="0"/>
        <w:jc w:val="both"/>
        <w:rPr>
          <w:rFonts w:ascii="Tahoma" w:eastAsia="Arial" w:hAnsi="Tahoma" w:cs="Tahoma"/>
          <w:b/>
          <w:sz w:val="18"/>
          <w:szCs w:val="18"/>
        </w:rPr>
      </w:pPr>
    </w:p>
    <w:p w14:paraId="03F22D4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7CBFD43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63DDAA9" w14:textId="77777777" w:rsidR="003E328D" w:rsidRPr="00FD0DA3" w:rsidRDefault="003E328D" w:rsidP="003E328D">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3E328D" w:rsidRPr="00FD0DA3" w14:paraId="5A531BA4" w14:textId="77777777" w:rsidTr="00057C93">
        <w:tc>
          <w:tcPr>
            <w:tcW w:w="247" w:type="pct"/>
            <w:shd w:val="clear" w:color="auto" w:fill="1F3864" w:themeFill="accent5" w:themeFillShade="80"/>
          </w:tcPr>
          <w:p w14:paraId="6DFA6FB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748" w:type="pct"/>
            <w:shd w:val="clear" w:color="auto" w:fill="1F3864" w:themeFill="accent5" w:themeFillShade="80"/>
          </w:tcPr>
          <w:p w14:paraId="3B9CB60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35" w:type="pct"/>
            <w:shd w:val="clear" w:color="auto" w:fill="1F3864" w:themeFill="accent5" w:themeFillShade="80"/>
          </w:tcPr>
          <w:p w14:paraId="05FF9F1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470" w:type="pct"/>
            <w:shd w:val="clear" w:color="auto" w:fill="1F3864" w:themeFill="accent5" w:themeFillShade="80"/>
          </w:tcPr>
          <w:p w14:paraId="3A86A41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5187473A" w14:textId="77777777" w:rsidTr="00057C93">
        <w:tc>
          <w:tcPr>
            <w:tcW w:w="247" w:type="pct"/>
            <w:shd w:val="clear" w:color="auto" w:fill="BDD6EE" w:themeFill="accent1" w:themeFillTint="66"/>
          </w:tcPr>
          <w:p w14:paraId="41584F6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46</w:t>
            </w:r>
          </w:p>
        </w:tc>
        <w:tc>
          <w:tcPr>
            <w:tcW w:w="748" w:type="pct"/>
            <w:shd w:val="clear" w:color="auto" w:fill="BDD6EE" w:themeFill="accent1" w:themeFillTint="66"/>
          </w:tcPr>
          <w:p w14:paraId="73E9E5D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VAC-IE-ILU-1</w:t>
            </w:r>
          </w:p>
        </w:tc>
        <w:tc>
          <w:tcPr>
            <w:tcW w:w="535" w:type="pct"/>
            <w:shd w:val="clear" w:color="auto" w:fill="BDD6EE" w:themeFill="accent1" w:themeFillTint="66"/>
          </w:tcPr>
          <w:p w14:paraId="6F22A23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470" w:type="pct"/>
            <w:shd w:val="clear" w:color="auto" w:fill="BDD6EE" w:themeFill="accent1" w:themeFillTint="66"/>
          </w:tcPr>
          <w:p w14:paraId="1EB6452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ELÉCTRICA (PUNTO DE ILUMINACIÓN FOCO LED 18 W)</w:t>
            </w:r>
          </w:p>
        </w:tc>
      </w:tr>
    </w:tbl>
    <w:p w14:paraId="4DC44B0B"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DESCRIPCIÓN. -</w:t>
      </w:r>
    </w:p>
    <w:p w14:paraId="7E7FD01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la </w:t>
      </w:r>
      <w:r w:rsidRPr="00FD0DA3">
        <w:rPr>
          <w:rFonts w:ascii="Tahoma" w:eastAsia="Arial" w:hAnsi="Tahoma" w:cs="Tahoma"/>
          <w:bCs/>
          <w:sz w:val="18"/>
          <w:szCs w:val="18"/>
        </w:rPr>
        <w:t>Instalación eléctrica (punto de iluminación Foco Led 18W)</w:t>
      </w:r>
      <w:r w:rsidRPr="00FD0DA3">
        <w:rPr>
          <w:rFonts w:ascii="Tahoma" w:eastAsia="Arial" w:hAnsi="Tahoma" w:cs="Tahoma"/>
          <w:sz w:val="18"/>
          <w:szCs w:val="18"/>
        </w:rPr>
        <w:t>, dispuesta de acuerdo a los detalles de planos del proyecto o bien a lo indicado por el Inspector de proyectos.</w:t>
      </w:r>
    </w:p>
    <w:p w14:paraId="085E0BAC"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1AF283C1"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MATERIALES, HERRAMIENTAS Y EQUIPO. -</w:t>
      </w:r>
    </w:p>
    <w:p w14:paraId="64B5346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A8B44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6118E59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FORMA DE EJECUCIÓN. –</w:t>
      </w:r>
    </w:p>
    <w:p w14:paraId="132D2EAC"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47643B4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42CE8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CF9488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realizará el replanteo de los conductores del sistema de iluminación, además será su responsabilidad los trabajos relativos a cortes, zanjas, excavaciones, rellenos, etc. Que directamente requieran los </w:t>
      </w:r>
      <w:r w:rsidRPr="00FD0DA3">
        <w:rPr>
          <w:rFonts w:ascii="Tahoma" w:eastAsia="Arial" w:hAnsi="Tahoma" w:cs="Tahoma"/>
          <w:sz w:val="18"/>
          <w:szCs w:val="18"/>
        </w:rPr>
        <w:lastRenderedPageBreak/>
        <w:t>trabajos de electricidad. Dichos trabajos serán autorizados por el Inspector de proyecto.</w:t>
      </w:r>
    </w:p>
    <w:p w14:paraId="025FAA0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B0A795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DD5A7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en la provisión o instalación presenten fallas de fabricación </w:t>
      </w:r>
      <w:proofErr w:type="spellStart"/>
      <w:r w:rsidRPr="00FD0DA3">
        <w:rPr>
          <w:rFonts w:ascii="Tahoma" w:eastAsia="Arial" w:hAnsi="Tahoma" w:cs="Tahoma"/>
          <w:sz w:val="18"/>
          <w:szCs w:val="18"/>
        </w:rPr>
        <w:t>ó</w:t>
      </w:r>
      <w:proofErr w:type="spellEnd"/>
      <w:r w:rsidRPr="00FD0DA3">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5E56F7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DF2CE7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6E7DD6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3825DCB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91FF2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EF723E2"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2A287A55"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DE9D19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19747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MEDICIÓN. -</w:t>
      </w:r>
    </w:p>
    <w:p w14:paraId="71964D3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w:t>
      </w:r>
      <w:r w:rsidRPr="00FD0DA3">
        <w:rPr>
          <w:rFonts w:ascii="Tahoma" w:eastAsia="Arial" w:hAnsi="Tahoma" w:cs="Tahoma"/>
          <w:bCs/>
          <w:sz w:val="18"/>
          <w:szCs w:val="18"/>
        </w:rPr>
        <w:t>Instalación eléctrica (punto de iluminación Foco Led 18W) se medirá</w:t>
      </w:r>
      <w:r w:rsidRPr="00FD0DA3">
        <w:rPr>
          <w:rFonts w:ascii="Tahoma" w:eastAsia="Arial" w:hAnsi="Tahoma" w:cs="Tahoma"/>
          <w:sz w:val="18"/>
          <w:szCs w:val="18"/>
        </w:rPr>
        <w:t xml:space="preserve"> por </w:t>
      </w:r>
      <w:r w:rsidRPr="00FD0DA3">
        <w:rPr>
          <w:rFonts w:ascii="Tahoma" w:eastAsia="Arial" w:hAnsi="Tahoma" w:cs="Tahoma"/>
          <w:b/>
          <w:sz w:val="18"/>
          <w:szCs w:val="18"/>
        </w:rPr>
        <w:t xml:space="preserve">Punto </w:t>
      </w:r>
      <w:r w:rsidRPr="00FD0DA3">
        <w:rPr>
          <w:rFonts w:ascii="Tahoma" w:eastAsia="Arial" w:hAnsi="Tahoma" w:cs="Tahoma"/>
          <w:sz w:val="18"/>
          <w:szCs w:val="18"/>
        </w:rPr>
        <w:t>instalado con todos sus accesorios</w:t>
      </w:r>
      <w:r w:rsidRPr="00FD0DA3">
        <w:rPr>
          <w:rFonts w:ascii="Tahoma" w:eastAsia="Arial" w:hAnsi="Tahoma" w:cs="Tahoma"/>
          <w:b/>
          <w:sz w:val="18"/>
          <w:szCs w:val="18"/>
        </w:rPr>
        <w:t xml:space="preserve"> </w:t>
      </w:r>
      <w:r w:rsidRPr="00FD0DA3">
        <w:rPr>
          <w:rFonts w:ascii="Tahoma" w:eastAsia="Arial" w:hAnsi="Tahoma" w:cs="Tahoma"/>
          <w:sz w:val="18"/>
          <w:szCs w:val="18"/>
        </w:rPr>
        <w:t xml:space="preserve">y funcionamiento comprobado de acuerdo a planos y/o instrucción del Inspector de proyecto. </w:t>
      </w:r>
    </w:p>
    <w:p w14:paraId="2E1C9869"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1A0FC9C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ABD1575" w14:textId="77777777" w:rsidR="003E328D" w:rsidRPr="00FD0DA3" w:rsidRDefault="003E328D" w:rsidP="003E328D">
      <w:pPr>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72ED29DA" w14:textId="77777777" w:rsidR="003E328D" w:rsidRPr="00FD0DA3" w:rsidRDefault="003E328D" w:rsidP="003E328D">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3E328D" w:rsidRPr="00FD0DA3" w14:paraId="4C5F0362" w14:textId="77777777" w:rsidTr="00057C93">
        <w:tc>
          <w:tcPr>
            <w:tcW w:w="265" w:type="pct"/>
            <w:shd w:val="clear" w:color="auto" w:fill="1F3864" w:themeFill="accent5" w:themeFillShade="80"/>
          </w:tcPr>
          <w:p w14:paraId="0F6B962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55" w:type="pct"/>
            <w:shd w:val="clear" w:color="auto" w:fill="1F3864" w:themeFill="accent5" w:themeFillShade="80"/>
          </w:tcPr>
          <w:p w14:paraId="2D6CC0C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3" w:type="pct"/>
            <w:shd w:val="clear" w:color="auto" w:fill="1F3864" w:themeFill="accent5" w:themeFillShade="80"/>
          </w:tcPr>
          <w:p w14:paraId="402C148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306" w:type="pct"/>
            <w:shd w:val="clear" w:color="auto" w:fill="1F3864" w:themeFill="accent5" w:themeFillShade="80"/>
          </w:tcPr>
          <w:p w14:paraId="761CDD3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6FEBBB04" w14:textId="77777777" w:rsidTr="00057C93">
        <w:tc>
          <w:tcPr>
            <w:tcW w:w="265" w:type="pct"/>
            <w:shd w:val="clear" w:color="auto" w:fill="BDD6EE" w:themeFill="accent1" w:themeFillTint="66"/>
          </w:tcPr>
          <w:p w14:paraId="7411AB3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47</w:t>
            </w:r>
          </w:p>
        </w:tc>
        <w:tc>
          <w:tcPr>
            <w:tcW w:w="855" w:type="pct"/>
            <w:shd w:val="clear" w:color="auto" w:fill="BDD6EE" w:themeFill="accent1" w:themeFillTint="66"/>
          </w:tcPr>
          <w:p w14:paraId="64E2CE19"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VAC-IE-COR-2</w:t>
            </w:r>
          </w:p>
        </w:tc>
        <w:tc>
          <w:tcPr>
            <w:tcW w:w="573" w:type="pct"/>
            <w:shd w:val="clear" w:color="auto" w:fill="BDD6EE" w:themeFill="accent1" w:themeFillTint="66"/>
          </w:tcPr>
          <w:p w14:paraId="6C09830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306" w:type="pct"/>
            <w:shd w:val="clear" w:color="auto" w:fill="BDD6EE" w:themeFill="accent1" w:themeFillTint="66"/>
          </w:tcPr>
          <w:p w14:paraId="43F382B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INSTALACIÓN ELÉCTRICA (PUNTO TOMACORRIENTE SIMPLE)</w:t>
            </w:r>
          </w:p>
        </w:tc>
      </w:tr>
    </w:tbl>
    <w:p w14:paraId="41727C4B"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60171C31"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71A1608F"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5702493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Este Ítem comprende la Instalación eléctrica (punto de tomacorriente simple), dispuesta de acuerdo </w:t>
      </w:r>
      <w:r w:rsidRPr="00FD0DA3">
        <w:rPr>
          <w:rFonts w:ascii="Tahoma" w:eastAsia="Arial" w:hAnsi="Tahoma" w:cs="Tahoma"/>
          <w:color w:val="000000"/>
          <w:sz w:val="18"/>
          <w:szCs w:val="18"/>
        </w:rPr>
        <w:t>los planos constructivos y/o instrucciones del Inspector de proyecto</w:t>
      </w:r>
      <w:r w:rsidRPr="00FD0DA3">
        <w:rPr>
          <w:rFonts w:ascii="Tahoma" w:eastAsia="Arial" w:hAnsi="Tahoma" w:cs="Tahoma"/>
          <w:sz w:val="18"/>
          <w:szCs w:val="18"/>
        </w:rPr>
        <w:t>.</w:t>
      </w:r>
    </w:p>
    <w:p w14:paraId="0DBF487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E4B4794"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MATERIALES, HERRAMIENTAS Y EQUIPO. -</w:t>
      </w:r>
    </w:p>
    <w:p w14:paraId="2905F6DF"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64DC977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sidRPr="00FD0DA3">
        <w:rPr>
          <w:rFonts w:ascii="Tahoma" w:eastAsia="Arial" w:hAnsi="Tahoma" w:cs="Tahoma"/>
          <w:sz w:val="18"/>
          <w:szCs w:val="18"/>
        </w:rPr>
        <w:t>proyecto</w:t>
      </w:r>
      <w:bookmarkEnd w:id="189"/>
      <w:r w:rsidRPr="00FD0DA3">
        <w:rPr>
          <w:rFonts w:ascii="Tahoma" w:eastAsia="Arial" w:hAnsi="Tahoma" w:cs="Tahoma"/>
          <w:sz w:val="18"/>
          <w:szCs w:val="18"/>
        </w:rPr>
        <w:t>.</w:t>
      </w:r>
    </w:p>
    <w:p w14:paraId="7DAB6A8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227CA8"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2A151B1D"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06BDF876"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lastRenderedPageBreak/>
        <w:t>FORMA DE EJECUCIÓN. -</w:t>
      </w:r>
    </w:p>
    <w:p w14:paraId="40F180F0"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0BEC4843"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En general, la instalación eléctrica (punto tomacorriente simple) deberá cumplir con las siguientes directrices referidas a la ejecución:</w:t>
      </w:r>
    </w:p>
    <w:p w14:paraId="029CFA5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3CF12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BFCA10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5B9EF3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91C00B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254CC4C" w14:textId="77777777" w:rsidR="003E328D" w:rsidRPr="00FD0DA3" w:rsidRDefault="003E328D" w:rsidP="003E328D">
      <w:pPr>
        <w:widowControl w:val="0"/>
        <w:autoSpaceDE w:val="0"/>
        <w:autoSpaceDN w:val="0"/>
        <w:jc w:val="both"/>
        <w:rPr>
          <w:rFonts w:ascii="Tahoma" w:eastAsia="Arial" w:hAnsi="Tahoma" w:cs="Tahoma"/>
          <w:sz w:val="18"/>
          <w:szCs w:val="18"/>
        </w:rPr>
      </w:pPr>
    </w:p>
    <w:p w14:paraId="0A2E223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6E3E1C4" w14:textId="77777777" w:rsidR="003E328D" w:rsidRPr="00FD0DA3" w:rsidRDefault="003E328D" w:rsidP="003E328D">
      <w:pPr>
        <w:widowControl w:val="0"/>
        <w:autoSpaceDE w:val="0"/>
        <w:autoSpaceDN w:val="0"/>
        <w:jc w:val="both"/>
        <w:rPr>
          <w:rFonts w:ascii="Tahoma" w:eastAsia="Arial" w:hAnsi="Tahoma" w:cs="Tahoma"/>
          <w:sz w:val="18"/>
          <w:szCs w:val="18"/>
        </w:rPr>
      </w:pPr>
    </w:p>
    <w:p w14:paraId="0F58ECB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17F09B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1A51ED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9C0BD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B7F481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en la provisión o instalación presenten fallas de fabricación </w:t>
      </w:r>
      <w:proofErr w:type="spellStart"/>
      <w:r w:rsidRPr="00FD0DA3">
        <w:rPr>
          <w:rFonts w:ascii="Tahoma" w:eastAsia="Arial" w:hAnsi="Tahoma" w:cs="Tahoma"/>
          <w:sz w:val="18"/>
          <w:szCs w:val="18"/>
        </w:rPr>
        <w:t>ó</w:t>
      </w:r>
      <w:proofErr w:type="spellEnd"/>
      <w:r w:rsidRPr="00FD0DA3">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CFD866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519F490"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tomacorrientes deben instalarse a 0.40 m sobre el nivel del piso terminado, y en los lugares indicados en planos y/o instrucciones del Inspector de proyecto.</w:t>
      </w:r>
    </w:p>
    <w:p w14:paraId="4FC7F54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51A85A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585589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7A4704D"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4A74EC7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02A0C82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6D2A829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E0A437" w14:textId="77777777" w:rsidR="003E328D" w:rsidRPr="00FD0DA3" w:rsidRDefault="003E328D" w:rsidP="003E328D">
      <w:pPr>
        <w:widowControl w:val="0"/>
        <w:autoSpaceDE w:val="0"/>
        <w:autoSpaceDN w:val="0"/>
        <w:jc w:val="both"/>
        <w:rPr>
          <w:rFonts w:ascii="Tahoma" w:eastAsia="Arial" w:hAnsi="Tahoma" w:cs="Tahoma"/>
          <w:sz w:val="18"/>
          <w:szCs w:val="18"/>
        </w:rPr>
      </w:pPr>
    </w:p>
    <w:p w14:paraId="4F0895CA"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17674EFC"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714DE2E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eléctrica (punto de tomacorriente simple) se medirá por </w:t>
      </w:r>
      <w:r w:rsidRPr="00FD0DA3">
        <w:rPr>
          <w:rFonts w:ascii="Tahoma" w:eastAsia="Arial" w:hAnsi="Tahoma" w:cs="Tahoma"/>
          <w:b/>
          <w:sz w:val="18"/>
          <w:szCs w:val="18"/>
        </w:rPr>
        <w:t xml:space="preserve">Punto </w:t>
      </w:r>
      <w:r w:rsidRPr="00FD0DA3">
        <w:rPr>
          <w:rFonts w:ascii="Tahoma" w:eastAsia="Arial" w:hAnsi="Tahoma" w:cs="Tahoma"/>
          <w:sz w:val="18"/>
          <w:szCs w:val="18"/>
        </w:rPr>
        <w:t xml:space="preserve">instalado con todos sus accesorios de acuerdo a planos constructivos y/o instrucción del Inspector de </w:t>
      </w:r>
      <w:bookmarkStart w:id="190" w:name="_Hlk166509234"/>
      <w:r w:rsidRPr="00FD0DA3">
        <w:rPr>
          <w:rFonts w:ascii="Tahoma" w:eastAsia="Arial" w:hAnsi="Tahoma" w:cs="Tahoma"/>
          <w:sz w:val="18"/>
          <w:szCs w:val="18"/>
        </w:rPr>
        <w:t>proyecto</w:t>
      </w:r>
      <w:r w:rsidRPr="00FD0DA3">
        <w:rPr>
          <w:rFonts w:ascii="Tahoma" w:eastAsia="Arial" w:hAnsi="Tahoma" w:cs="Tahoma"/>
          <w:b/>
          <w:sz w:val="18"/>
          <w:szCs w:val="18"/>
        </w:rPr>
        <w:t xml:space="preserve"> </w:t>
      </w:r>
      <w:bookmarkEnd w:id="190"/>
      <w:r w:rsidRPr="00FD0DA3">
        <w:rPr>
          <w:rFonts w:ascii="Tahoma" w:eastAsia="Arial" w:hAnsi="Tahoma" w:cs="Tahoma"/>
          <w:sz w:val="18"/>
          <w:szCs w:val="18"/>
        </w:rPr>
        <w:t>y funcionamiento comprobado mediante testeo o pruebas correspondientes.</w:t>
      </w:r>
    </w:p>
    <w:p w14:paraId="54068B16" w14:textId="77777777" w:rsidR="003E328D" w:rsidRPr="00FD0DA3" w:rsidRDefault="003E328D" w:rsidP="003E328D">
      <w:pPr>
        <w:widowControl w:val="0"/>
        <w:tabs>
          <w:tab w:val="left" w:pos="8711"/>
        </w:tabs>
        <w:autoSpaceDE w:val="0"/>
        <w:autoSpaceDN w:val="0"/>
        <w:rPr>
          <w:rFonts w:ascii="Tahoma" w:eastAsia="Arial" w:hAnsi="Tahoma" w:cs="Tahoma"/>
          <w:sz w:val="18"/>
          <w:szCs w:val="18"/>
          <w:u w:val="single"/>
        </w:rPr>
      </w:pPr>
    </w:p>
    <w:p w14:paraId="1A12BCD0"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5BE227A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0E189621"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w:t>
      </w:r>
      <w:r w:rsidRPr="00FD0DA3">
        <w:rPr>
          <w:rFonts w:ascii="Tahoma" w:eastAsia="Arial" w:hAnsi="Tahoma" w:cs="Tahoma"/>
          <w:color w:val="000000"/>
          <w:sz w:val="18"/>
          <w:szCs w:val="18"/>
        </w:rPr>
        <w:lastRenderedPageBreak/>
        <w:t xml:space="preserve">Ejecutora realice la capacitación, asistencia técnica y seguimiento al beneficiario para la correcta ejecución del Ítem para la correcta ejecución del Ítem.. En caso de material de aporte propio, este será aprobado por el Inspector de </w:t>
      </w:r>
      <w:r w:rsidRPr="00FD0DA3">
        <w:rPr>
          <w:rFonts w:ascii="Tahoma" w:eastAsia="Arial" w:hAnsi="Tahoma" w:cs="Tahoma"/>
          <w:sz w:val="18"/>
          <w:szCs w:val="18"/>
        </w:rPr>
        <w:t>proyecto</w:t>
      </w:r>
      <w:r w:rsidRPr="00FD0DA3">
        <w:rPr>
          <w:rFonts w:ascii="Tahoma" w:eastAsia="Arial" w:hAnsi="Tahoma" w:cs="Tahoma"/>
          <w:color w:val="000000"/>
          <w:sz w:val="18"/>
          <w:szCs w:val="18"/>
        </w:rPr>
        <w:t>, para garantizar su calidad.</w:t>
      </w:r>
    </w:p>
    <w:p w14:paraId="60441CA5"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300BC9AC"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4F449C4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p w14:paraId="162B627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3E328D" w:rsidRPr="00FD0DA3" w14:paraId="0B2ACABD" w14:textId="77777777" w:rsidTr="00057C93">
        <w:tc>
          <w:tcPr>
            <w:tcW w:w="267" w:type="pct"/>
            <w:shd w:val="clear" w:color="auto" w:fill="323E4F" w:themeFill="text2" w:themeFillShade="BF"/>
          </w:tcPr>
          <w:p w14:paraId="196D954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861" w:type="pct"/>
            <w:shd w:val="clear" w:color="auto" w:fill="323E4F" w:themeFill="text2" w:themeFillShade="BF"/>
          </w:tcPr>
          <w:p w14:paraId="1C0465B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7" w:type="pct"/>
            <w:shd w:val="clear" w:color="auto" w:fill="323E4F" w:themeFill="text2" w:themeFillShade="BF"/>
          </w:tcPr>
          <w:p w14:paraId="6FBDE0C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294" w:type="pct"/>
            <w:shd w:val="clear" w:color="auto" w:fill="323E4F" w:themeFill="text2" w:themeFillShade="BF"/>
          </w:tcPr>
          <w:p w14:paraId="6266572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2BB944DE" w14:textId="77777777" w:rsidTr="00057C93">
        <w:tc>
          <w:tcPr>
            <w:tcW w:w="267" w:type="pct"/>
            <w:shd w:val="clear" w:color="auto" w:fill="BDD6EE" w:themeFill="accent1" w:themeFillTint="66"/>
          </w:tcPr>
          <w:p w14:paraId="03B07E6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48</w:t>
            </w:r>
          </w:p>
        </w:tc>
        <w:tc>
          <w:tcPr>
            <w:tcW w:w="861" w:type="pct"/>
            <w:shd w:val="clear" w:color="auto" w:fill="BDD6EE" w:themeFill="accent1" w:themeFillTint="66"/>
          </w:tcPr>
          <w:p w14:paraId="24ED91F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VAC-IE-COR-1</w:t>
            </w:r>
          </w:p>
        </w:tc>
        <w:tc>
          <w:tcPr>
            <w:tcW w:w="577" w:type="pct"/>
            <w:shd w:val="clear" w:color="auto" w:fill="BDD6EE" w:themeFill="accent1" w:themeFillTint="66"/>
          </w:tcPr>
          <w:p w14:paraId="490600E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294" w:type="pct"/>
            <w:shd w:val="clear" w:color="auto" w:fill="BDD6EE" w:themeFill="accent1" w:themeFillTint="66"/>
          </w:tcPr>
          <w:p w14:paraId="065CA88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ELÉCTRICA (PUNTO TOMACORRIENTE DOBLE)</w:t>
            </w:r>
          </w:p>
        </w:tc>
      </w:tr>
    </w:tbl>
    <w:p w14:paraId="7D93B09E" w14:textId="77777777" w:rsidR="003E328D" w:rsidRPr="00FD0DA3" w:rsidRDefault="003E328D" w:rsidP="003E328D">
      <w:pPr>
        <w:widowControl w:val="0"/>
        <w:autoSpaceDE w:val="0"/>
        <w:autoSpaceDN w:val="0"/>
        <w:rPr>
          <w:rFonts w:ascii="Tahoma" w:eastAsia="Arial" w:hAnsi="Tahoma" w:cs="Tahoma"/>
          <w:sz w:val="18"/>
          <w:szCs w:val="18"/>
        </w:rPr>
      </w:pPr>
    </w:p>
    <w:p w14:paraId="25EB918A" w14:textId="77777777" w:rsidR="003E328D" w:rsidRPr="00FD0DA3" w:rsidRDefault="003E328D" w:rsidP="003E328D">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593B239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4CD12422" w14:textId="77777777" w:rsidR="003E328D" w:rsidRPr="00FD0DA3" w:rsidRDefault="003E328D" w:rsidP="003E328D">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0E6402B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CA1D6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bookmarkStart w:id="191" w:name="_Hlk99440952"/>
      <w:bookmarkStart w:id="192" w:name="_Hlk99441616"/>
      <w:r w:rsidRPr="00FD0DA3">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1"/>
      <w:bookmarkEnd w:id="192"/>
    </w:p>
    <w:p w14:paraId="3DD78F60" w14:textId="77777777" w:rsidR="003E328D" w:rsidRPr="00FD0DA3" w:rsidRDefault="003E328D" w:rsidP="003E328D">
      <w:pPr>
        <w:widowControl w:val="0"/>
        <w:tabs>
          <w:tab w:val="left" w:pos="8711"/>
        </w:tabs>
        <w:autoSpaceDE w:val="0"/>
        <w:autoSpaceDN w:val="0"/>
        <w:jc w:val="both"/>
        <w:rPr>
          <w:rFonts w:ascii="Tahoma" w:eastAsia="Arial" w:hAnsi="Tahoma" w:cs="Tahoma"/>
          <w:b/>
          <w:bCs/>
          <w:sz w:val="18"/>
          <w:szCs w:val="18"/>
        </w:rPr>
      </w:pPr>
    </w:p>
    <w:p w14:paraId="11A4393C"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643460BA" w14:textId="77777777" w:rsidR="003E328D" w:rsidRPr="00FD0DA3" w:rsidRDefault="003E328D" w:rsidP="003E328D">
      <w:pPr>
        <w:widowControl w:val="0"/>
        <w:autoSpaceDE w:val="0"/>
        <w:autoSpaceDN w:val="0"/>
        <w:rPr>
          <w:rFonts w:ascii="Tahoma" w:eastAsia="Arial" w:hAnsi="Tahoma" w:cs="Tahoma"/>
          <w:b/>
          <w:sz w:val="18"/>
          <w:szCs w:val="18"/>
        </w:rPr>
      </w:pPr>
    </w:p>
    <w:p w14:paraId="486FA6A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59EBE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BCBBF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583B6B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904747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AF52D6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DCCF51"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0A480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979A96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63C59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DA09D34"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en la provisión o instalación presenten fallas de fabricación </w:t>
      </w:r>
      <w:proofErr w:type="spellStart"/>
      <w:r w:rsidRPr="00FD0DA3">
        <w:rPr>
          <w:rFonts w:ascii="Tahoma" w:eastAsia="Arial" w:hAnsi="Tahoma" w:cs="Tahoma"/>
          <w:sz w:val="18"/>
          <w:szCs w:val="18"/>
        </w:rPr>
        <w:t>ó</w:t>
      </w:r>
      <w:proofErr w:type="spellEnd"/>
      <w:r w:rsidRPr="00FD0DA3">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75BBC22F"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Los tomacorrientes deben instalarse a 0.40 m sobre el nivel del piso terminado, y en los lugares indicados en planos y/o instrucciones del Inspector de proyecto.</w:t>
      </w:r>
    </w:p>
    <w:p w14:paraId="3F156D4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40EEFE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C171F7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E1F76FE"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824C8C9"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637B10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18FCDB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efectuarán pruebas de tierra, conductividad, resistencia, aislamiento y otros para el correcto funcionamiento del </w:t>
      </w:r>
      <w:r w:rsidRPr="00FD0DA3">
        <w:rPr>
          <w:rFonts w:ascii="Tahoma" w:eastAsia="Arial" w:hAnsi="Tahoma" w:cs="Tahoma"/>
          <w:sz w:val="18"/>
          <w:szCs w:val="18"/>
        </w:rPr>
        <w:lastRenderedPageBreak/>
        <w:t>sistema eléctrico, para ello la Entidad Ejecutora deberá proveer de un generador eléctrico, para las comprobaciones necesarias.</w:t>
      </w:r>
    </w:p>
    <w:p w14:paraId="54D47DDC" w14:textId="77777777" w:rsidR="003E328D" w:rsidRPr="00FD0DA3" w:rsidRDefault="003E328D" w:rsidP="003E328D">
      <w:pPr>
        <w:widowControl w:val="0"/>
        <w:autoSpaceDE w:val="0"/>
        <w:autoSpaceDN w:val="0"/>
        <w:rPr>
          <w:rFonts w:ascii="Tahoma" w:eastAsia="Arial" w:hAnsi="Tahoma" w:cs="Tahoma"/>
          <w:b/>
          <w:sz w:val="18"/>
          <w:szCs w:val="18"/>
        </w:rPr>
      </w:pPr>
    </w:p>
    <w:p w14:paraId="76ED5595"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09F92E37"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376EBBD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Instalación eléctrica (punto de tomacorriente doble), se medirá por </w:t>
      </w:r>
      <w:r w:rsidRPr="00FD0DA3">
        <w:rPr>
          <w:rFonts w:ascii="Tahoma" w:eastAsia="Arial" w:hAnsi="Tahoma" w:cs="Tahoma"/>
          <w:b/>
          <w:sz w:val="18"/>
          <w:szCs w:val="18"/>
        </w:rPr>
        <w:t xml:space="preserve">Punto, </w:t>
      </w:r>
      <w:r w:rsidRPr="00FD0DA3">
        <w:rPr>
          <w:rFonts w:ascii="Tahoma" w:eastAsia="Arial" w:hAnsi="Tahoma" w:cs="Tahoma"/>
          <w:sz w:val="18"/>
          <w:szCs w:val="18"/>
        </w:rPr>
        <w:t>instalado con todos sus accesorios</w:t>
      </w:r>
      <w:r w:rsidRPr="00FD0DA3">
        <w:rPr>
          <w:rFonts w:ascii="Tahoma" w:eastAsia="Arial" w:hAnsi="Tahoma" w:cs="Tahoma"/>
          <w:b/>
          <w:sz w:val="18"/>
          <w:szCs w:val="18"/>
        </w:rPr>
        <w:t xml:space="preserve"> </w:t>
      </w:r>
      <w:r w:rsidRPr="00FD0DA3">
        <w:rPr>
          <w:rFonts w:ascii="Tahoma" w:eastAsia="Arial" w:hAnsi="Tahoma" w:cs="Tahoma"/>
          <w:sz w:val="18"/>
          <w:szCs w:val="18"/>
        </w:rPr>
        <w:t xml:space="preserve">y funcionamiento comprobado de acuerdo a planos y/o instrucción del Inspector de proyecto. </w:t>
      </w:r>
    </w:p>
    <w:p w14:paraId="2E28E200" w14:textId="77777777" w:rsidR="003E328D" w:rsidRPr="00FD0DA3" w:rsidRDefault="003E328D" w:rsidP="003E328D">
      <w:pPr>
        <w:widowControl w:val="0"/>
        <w:autoSpaceDE w:val="0"/>
        <w:autoSpaceDN w:val="0"/>
        <w:jc w:val="both"/>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7172EAFF" w14:textId="77777777" w:rsidR="003E328D" w:rsidRPr="00FD0DA3" w:rsidRDefault="003E328D" w:rsidP="003E328D">
      <w:pPr>
        <w:widowControl w:val="0"/>
        <w:autoSpaceDE w:val="0"/>
        <w:autoSpaceDN w:val="0"/>
        <w:ind w:right="154"/>
        <w:rPr>
          <w:rFonts w:ascii="Tahoma" w:eastAsia="Arial" w:hAnsi="Tahoma" w:cs="Tahoma"/>
          <w:sz w:val="18"/>
          <w:szCs w:val="18"/>
        </w:rPr>
      </w:pPr>
    </w:p>
    <w:p w14:paraId="60AE2009" w14:textId="77777777" w:rsidR="003E328D" w:rsidRPr="00FD0DA3" w:rsidRDefault="003E328D" w:rsidP="003E328D">
      <w:pPr>
        <w:widowControl w:val="0"/>
        <w:autoSpaceDE w:val="0"/>
        <w:autoSpaceDN w:val="0"/>
        <w:ind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9"/>
          <w:sz w:val="18"/>
          <w:szCs w:val="18"/>
        </w:rPr>
        <w:t xml:space="preserve"> </w:t>
      </w:r>
      <w:r w:rsidRPr="00FD0DA3">
        <w:rPr>
          <w:rFonts w:ascii="Tahoma" w:eastAsia="Arial" w:hAnsi="Tahoma" w:cs="Tahoma"/>
          <w:sz w:val="18"/>
          <w:szCs w:val="18"/>
        </w:rPr>
        <w:t>en</w:t>
      </w:r>
      <w:r w:rsidRPr="00FD0DA3">
        <w:rPr>
          <w:rFonts w:ascii="Tahoma" w:eastAsia="Arial" w:hAnsi="Tahoma" w:cs="Tahoma"/>
          <w:spacing w:val="-9"/>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2"/>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3"/>
          <w:sz w:val="18"/>
          <w:szCs w:val="18"/>
        </w:rPr>
        <w:t xml:space="preserve"> </w:t>
      </w:r>
      <w:r w:rsidRPr="00FD0DA3">
        <w:rPr>
          <w:rFonts w:ascii="Tahoma" w:eastAsia="Arial" w:hAnsi="Tahoma" w:cs="Tahoma"/>
          <w:sz w:val="18"/>
          <w:szCs w:val="18"/>
        </w:rPr>
        <w:t>que</w:t>
      </w:r>
      <w:r w:rsidRPr="00FD0DA3">
        <w:rPr>
          <w:rFonts w:ascii="Tahoma" w:eastAsia="Arial" w:hAnsi="Tahoma" w:cs="Tahoma"/>
          <w:spacing w:val="-11"/>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8"/>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130FEC96" w14:textId="77777777" w:rsidR="003E328D" w:rsidRPr="00FD0DA3" w:rsidRDefault="003E328D" w:rsidP="003E328D">
      <w:pPr>
        <w:widowControl w:val="0"/>
        <w:autoSpaceDE w:val="0"/>
        <w:autoSpaceDN w:val="0"/>
        <w:rPr>
          <w:rFonts w:ascii="Tahoma" w:eastAsia="Arial" w:hAnsi="Tahoma" w:cs="Tahoma"/>
          <w:sz w:val="18"/>
          <w:szCs w:val="18"/>
        </w:rPr>
      </w:pPr>
    </w:p>
    <w:p w14:paraId="64F3FEDF" w14:textId="77777777" w:rsidR="003E328D" w:rsidRPr="00FD0DA3" w:rsidRDefault="003E328D" w:rsidP="003E328D">
      <w:pPr>
        <w:widowControl w:val="0"/>
        <w:autoSpaceDE w:val="0"/>
        <w:autoSpaceDN w:val="0"/>
        <w:rPr>
          <w:rFonts w:ascii="Tahoma" w:eastAsia="Arial" w:hAnsi="Tahoma" w:cs="Tahoma"/>
          <w:b/>
          <w:sz w:val="18"/>
          <w:szCs w:val="18"/>
        </w:rPr>
      </w:pPr>
      <w:r w:rsidRPr="00FD0DA3">
        <w:rPr>
          <w:rFonts w:ascii="Tahoma" w:eastAsia="Arial" w:hAnsi="Tahoma" w:cs="Tahoma"/>
          <w:sz w:val="18"/>
          <w:szCs w:val="18"/>
        </w:rPr>
        <w:t>Este aporte estará sujeto al cronograma de ejecución de obra de la Entidad Ejecutora.</w:t>
      </w:r>
    </w:p>
    <w:p w14:paraId="7F859CAE" w14:textId="77777777" w:rsidR="003E328D" w:rsidRPr="00FD0DA3" w:rsidRDefault="003E328D" w:rsidP="003E328D">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3E328D" w:rsidRPr="00FD0DA3" w14:paraId="07398C4E" w14:textId="77777777" w:rsidTr="00057C93">
        <w:tc>
          <w:tcPr>
            <w:tcW w:w="319" w:type="pct"/>
            <w:shd w:val="clear" w:color="auto" w:fill="323E4F" w:themeFill="text2" w:themeFillShade="BF"/>
          </w:tcPr>
          <w:p w14:paraId="43D8C01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02" w:type="pct"/>
            <w:shd w:val="clear" w:color="auto" w:fill="323E4F" w:themeFill="text2" w:themeFillShade="BF"/>
          </w:tcPr>
          <w:p w14:paraId="6D4DF60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688" w:type="pct"/>
            <w:shd w:val="clear" w:color="auto" w:fill="323E4F" w:themeFill="text2" w:themeFillShade="BF"/>
          </w:tcPr>
          <w:p w14:paraId="62E3D21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91" w:type="pct"/>
            <w:shd w:val="clear" w:color="auto" w:fill="323E4F" w:themeFill="text2" w:themeFillShade="BF"/>
          </w:tcPr>
          <w:p w14:paraId="59009AA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C8C6C06" w14:textId="77777777" w:rsidTr="00057C93">
        <w:tc>
          <w:tcPr>
            <w:tcW w:w="319" w:type="pct"/>
            <w:shd w:val="clear" w:color="auto" w:fill="BDD6EE" w:themeFill="accent1" w:themeFillTint="66"/>
          </w:tcPr>
          <w:p w14:paraId="45C8301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49</w:t>
            </w:r>
          </w:p>
        </w:tc>
        <w:tc>
          <w:tcPr>
            <w:tcW w:w="1002" w:type="pct"/>
            <w:shd w:val="clear" w:color="auto" w:fill="BDD6EE" w:themeFill="accent1" w:themeFillTint="66"/>
          </w:tcPr>
          <w:p w14:paraId="2BE93B6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VAC-IE-FUE-1</w:t>
            </w:r>
          </w:p>
        </w:tc>
        <w:tc>
          <w:tcPr>
            <w:tcW w:w="688" w:type="pct"/>
            <w:shd w:val="clear" w:color="auto" w:fill="BDD6EE" w:themeFill="accent1" w:themeFillTint="66"/>
          </w:tcPr>
          <w:p w14:paraId="2D985A26"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2991" w:type="pct"/>
            <w:shd w:val="clear" w:color="auto" w:fill="BDD6EE" w:themeFill="accent1" w:themeFillTint="66"/>
          </w:tcPr>
          <w:p w14:paraId="48C7301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INSTALACIÓN ELÉCTRICA (TOMA DE FUERZA)</w:t>
            </w:r>
          </w:p>
        </w:tc>
      </w:tr>
    </w:tbl>
    <w:p w14:paraId="5218E637" w14:textId="77777777" w:rsidR="003E328D" w:rsidRPr="00FD0DA3" w:rsidRDefault="003E328D" w:rsidP="003E328D">
      <w:pPr>
        <w:widowControl w:val="0"/>
        <w:autoSpaceDE w:val="0"/>
        <w:autoSpaceDN w:val="0"/>
        <w:rPr>
          <w:rFonts w:ascii="Tahoma" w:eastAsia="Arial" w:hAnsi="Tahoma" w:cs="Tahoma"/>
          <w:sz w:val="18"/>
          <w:szCs w:val="18"/>
        </w:rPr>
      </w:pPr>
    </w:p>
    <w:p w14:paraId="2044A320" w14:textId="77777777" w:rsidR="003E328D" w:rsidRPr="00FD0DA3" w:rsidRDefault="003E328D" w:rsidP="003E328D">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0432BF9F" w14:textId="77777777" w:rsidR="003E328D" w:rsidRPr="00FD0DA3" w:rsidRDefault="003E328D" w:rsidP="003E328D">
      <w:pPr>
        <w:widowControl w:val="0"/>
        <w:autoSpaceDE w:val="0"/>
        <w:autoSpaceDN w:val="0"/>
        <w:ind w:left="119" w:right="145"/>
        <w:rPr>
          <w:rFonts w:ascii="Tahoma" w:eastAsia="Arial" w:hAnsi="Tahoma" w:cs="Tahoma"/>
          <w:sz w:val="18"/>
          <w:szCs w:val="18"/>
        </w:rPr>
      </w:pPr>
      <w:r w:rsidRPr="00FD0DA3">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9EDE4B2" w14:textId="77777777" w:rsidR="003E328D" w:rsidRPr="00FD0DA3" w:rsidRDefault="003E328D" w:rsidP="003E328D">
      <w:pPr>
        <w:widowControl w:val="0"/>
        <w:autoSpaceDE w:val="0"/>
        <w:autoSpaceDN w:val="0"/>
        <w:ind w:left="119"/>
        <w:jc w:val="both"/>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266B416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bookmarkStart w:id="193" w:name="_Hlk129440156"/>
      <w:r w:rsidRPr="00FD0DA3">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3"/>
    <w:p w14:paraId="7BB8E3D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7F0A47C9"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870D458" w14:textId="77777777" w:rsidR="003E328D" w:rsidRPr="00FD0DA3" w:rsidRDefault="003E328D" w:rsidP="003E328D">
      <w:pPr>
        <w:widowControl w:val="0"/>
        <w:autoSpaceDE w:val="0"/>
        <w:autoSpaceDN w:val="0"/>
        <w:jc w:val="both"/>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2B8F0438" w14:textId="77777777" w:rsidR="003E328D" w:rsidRPr="00FD0DA3" w:rsidRDefault="003E328D" w:rsidP="003E328D">
      <w:pPr>
        <w:widowControl w:val="0"/>
        <w:autoSpaceDE w:val="0"/>
        <w:autoSpaceDN w:val="0"/>
        <w:jc w:val="both"/>
        <w:outlineLvl w:val="0"/>
        <w:rPr>
          <w:rFonts w:ascii="Tahoma" w:eastAsia="Arial" w:hAnsi="Tahoma" w:cs="Tahoma"/>
          <w:b/>
          <w:bCs/>
          <w:sz w:val="18"/>
          <w:szCs w:val="18"/>
        </w:rPr>
      </w:pPr>
    </w:p>
    <w:p w14:paraId="28A1A06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94456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371EB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A12E7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804D9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en la provisión o instalación presenten fallas de fabricación </w:t>
      </w:r>
      <w:proofErr w:type="spellStart"/>
      <w:r w:rsidRPr="00FD0DA3">
        <w:rPr>
          <w:rFonts w:ascii="Tahoma" w:eastAsia="Arial" w:hAnsi="Tahoma" w:cs="Tahoma"/>
          <w:sz w:val="18"/>
          <w:szCs w:val="18"/>
        </w:rPr>
        <w:t>ó</w:t>
      </w:r>
      <w:proofErr w:type="spellEnd"/>
      <w:r w:rsidRPr="00FD0DA3">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3E2E7DD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89E7A0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12BCE924"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7448C83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734EFE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w:t>
      </w:r>
      <w:r w:rsidRPr="00FD0DA3">
        <w:rPr>
          <w:rFonts w:ascii="Tahoma" w:eastAsia="Arial" w:hAnsi="Tahoma" w:cs="Tahoma"/>
          <w:sz w:val="18"/>
          <w:szCs w:val="18"/>
        </w:rPr>
        <w:lastRenderedPageBreak/>
        <w:t xml:space="preserve">necesarias. </w:t>
      </w:r>
    </w:p>
    <w:p w14:paraId="34E3F3D7"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MEDICIÓN. –</w:t>
      </w:r>
    </w:p>
    <w:p w14:paraId="280E5C2B" w14:textId="77777777" w:rsidR="003E328D" w:rsidRPr="00FD0DA3" w:rsidRDefault="003E328D" w:rsidP="003E328D">
      <w:pPr>
        <w:widowControl w:val="0"/>
        <w:autoSpaceDE w:val="0"/>
        <w:autoSpaceDN w:val="0"/>
        <w:ind w:right="161"/>
        <w:rPr>
          <w:rFonts w:ascii="Tahoma" w:eastAsia="Arial" w:hAnsi="Tahoma" w:cs="Tahoma"/>
          <w:bCs/>
          <w:sz w:val="18"/>
          <w:szCs w:val="18"/>
        </w:rPr>
      </w:pPr>
      <w:r w:rsidRPr="00FD0DA3">
        <w:rPr>
          <w:rFonts w:ascii="Tahoma" w:eastAsia="Arial" w:hAnsi="Tahoma" w:cs="Tahoma"/>
          <w:sz w:val="18"/>
          <w:szCs w:val="18"/>
        </w:rPr>
        <w:t xml:space="preserve">La Instalación Eléctrica (toma de fuerza) se medirá por </w:t>
      </w:r>
      <w:r w:rsidRPr="00FD0DA3">
        <w:rPr>
          <w:rFonts w:ascii="Tahoma" w:eastAsia="Arial" w:hAnsi="Tahoma" w:cs="Tahoma"/>
          <w:b/>
          <w:sz w:val="18"/>
          <w:szCs w:val="18"/>
        </w:rPr>
        <w:t xml:space="preserve">Punto, </w:t>
      </w:r>
      <w:r w:rsidRPr="00FD0DA3">
        <w:rPr>
          <w:rFonts w:ascii="Tahoma" w:eastAsia="Arial" w:hAnsi="Tahoma" w:cs="Tahoma"/>
          <w:bCs/>
          <w:sz w:val="18"/>
          <w:szCs w:val="18"/>
        </w:rPr>
        <w:t>correctamente instalado por la Entidad Ejecutora y aprobado por el Inspector de proyecto.</w:t>
      </w:r>
    </w:p>
    <w:p w14:paraId="49F2A806" w14:textId="77777777" w:rsidR="003E328D" w:rsidRPr="00FD0DA3" w:rsidRDefault="003E328D" w:rsidP="003E328D">
      <w:pPr>
        <w:widowControl w:val="0"/>
        <w:autoSpaceDE w:val="0"/>
        <w:autoSpaceDN w:val="0"/>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7D24D62D" w14:textId="77777777" w:rsidR="003E328D" w:rsidRPr="00FD0DA3" w:rsidRDefault="003E328D" w:rsidP="003E328D">
      <w:pPr>
        <w:widowControl w:val="0"/>
        <w:autoSpaceDE w:val="0"/>
        <w:autoSpaceDN w:val="0"/>
        <w:ind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9"/>
          <w:sz w:val="18"/>
          <w:szCs w:val="18"/>
        </w:rPr>
        <w:t xml:space="preserve"> </w:t>
      </w:r>
      <w:r w:rsidRPr="00FD0DA3">
        <w:rPr>
          <w:rFonts w:ascii="Tahoma" w:eastAsia="Arial" w:hAnsi="Tahoma" w:cs="Tahoma"/>
          <w:sz w:val="18"/>
          <w:szCs w:val="18"/>
        </w:rPr>
        <w:t>en</w:t>
      </w:r>
      <w:r w:rsidRPr="00FD0DA3">
        <w:rPr>
          <w:rFonts w:ascii="Tahoma" w:eastAsia="Arial" w:hAnsi="Tahoma" w:cs="Tahoma"/>
          <w:spacing w:val="-9"/>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2"/>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3"/>
          <w:sz w:val="18"/>
          <w:szCs w:val="18"/>
        </w:rPr>
        <w:t xml:space="preserve"> </w:t>
      </w:r>
      <w:r w:rsidRPr="00FD0DA3">
        <w:rPr>
          <w:rFonts w:ascii="Tahoma" w:eastAsia="Arial" w:hAnsi="Tahoma" w:cs="Tahoma"/>
          <w:sz w:val="18"/>
          <w:szCs w:val="18"/>
        </w:rPr>
        <w:t>que</w:t>
      </w:r>
      <w:r w:rsidRPr="00FD0DA3">
        <w:rPr>
          <w:rFonts w:ascii="Tahoma" w:eastAsia="Arial" w:hAnsi="Tahoma" w:cs="Tahoma"/>
          <w:spacing w:val="-11"/>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8"/>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14:paraId="0939810D" w14:textId="77777777" w:rsidR="003E328D" w:rsidRPr="00FD0DA3" w:rsidRDefault="003E328D" w:rsidP="003E328D">
      <w:pPr>
        <w:widowControl w:val="0"/>
        <w:autoSpaceDE w:val="0"/>
        <w:autoSpaceDN w:val="0"/>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7E187735"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3E328D" w:rsidRPr="00FD0DA3" w14:paraId="00BFAE99" w14:textId="77777777" w:rsidTr="00057C93">
        <w:tc>
          <w:tcPr>
            <w:tcW w:w="266" w:type="pct"/>
            <w:shd w:val="clear" w:color="auto" w:fill="1F3864" w:themeFill="accent5" w:themeFillShade="80"/>
          </w:tcPr>
          <w:p w14:paraId="0BA221E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798" w:type="pct"/>
            <w:shd w:val="clear" w:color="auto" w:fill="1F3864" w:themeFill="accent5" w:themeFillShade="80"/>
          </w:tcPr>
          <w:p w14:paraId="65FB088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574" w:type="pct"/>
            <w:shd w:val="clear" w:color="auto" w:fill="1F3864" w:themeFill="accent5" w:themeFillShade="80"/>
          </w:tcPr>
          <w:p w14:paraId="6A8442E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3362" w:type="pct"/>
            <w:shd w:val="clear" w:color="auto" w:fill="1F3864" w:themeFill="accent5" w:themeFillShade="80"/>
          </w:tcPr>
          <w:p w14:paraId="6F072913"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4D39F7B7" w14:textId="77777777" w:rsidTr="00057C93">
        <w:tc>
          <w:tcPr>
            <w:tcW w:w="266" w:type="pct"/>
            <w:shd w:val="clear" w:color="auto" w:fill="BDD6EE" w:themeFill="accent1" w:themeFillTint="66"/>
          </w:tcPr>
          <w:p w14:paraId="5499DE4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50</w:t>
            </w:r>
          </w:p>
        </w:tc>
        <w:tc>
          <w:tcPr>
            <w:tcW w:w="798" w:type="pct"/>
            <w:shd w:val="clear" w:color="auto" w:fill="BDD6EE" w:themeFill="accent1" w:themeFillTint="66"/>
          </w:tcPr>
          <w:p w14:paraId="2DF01FB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VAC-IE-PTI-1</w:t>
            </w:r>
          </w:p>
        </w:tc>
        <w:tc>
          <w:tcPr>
            <w:tcW w:w="574" w:type="pct"/>
            <w:shd w:val="clear" w:color="auto" w:fill="BDD6EE" w:themeFill="accent1" w:themeFillTint="66"/>
          </w:tcPr>
          <w:p w14:paraId="6FFD3B9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PTO</w:t>
            </w:r>
          </w:p>
        </w:tc>
        <w:tc>
          <w:tcPr>
            <w:tcW w:w="3362" w:type="pct"/>
            <w:shd w:val="clear" w:color="auto" w:fill="BDD6EE" w:themeFill="accent1" w:themeFillTint="66"/>
          </w:tcPr>
          <w:p w14:paraId="60E5069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bCs/>
                <w:sz w:val="18"/>
                <w:szCs w:val="18"/>
              </w:rPr>
              <w:t>PROVISIÓN E INSTALACIÓN DE PUESTA A TIERRA C/JABALINA</w:t>
            </w:r>
          </w:p>
        </w:tc>
      </w:tr>
    </w:tbl>
    <w:p w14:paraId="43E0F7CE"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288F68E3"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DESCRIPCIÓN. -</w:t>
      </w:r>
    </w:p>
    <w:p w14:paraId="20B79825"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3E54887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C0388C8"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3EA334CD"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MATERIALES, HERRAMIENTAS Y EQUIPO. -</w:t>
      </w:r>
    </w:p>
    <w:p w14:paraId="162D75A4"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6906CDE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15C8AC"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6FC03956" w14:textId="77777777" w:rsidR="003E328D" w:rsidRPr="00FD0DA3" w:rsidRDefault="003E328D" w:rsidP="003E328D">
      <w:pPr>
        <w:widowControl w:val="0"/>
        <w:tabs>
          <w:tab w:val="left" w:pos="0"/>
        </w:tabs>
        <w:autoSpaceDE w:val="0"/>
        <w:autoSpaceDN w:val="0"/>
        <w:adjustRightInd w:val="0"/>
        <w:jc w:val="both"/>
        <w:rPr>
          <w:rFonts w:ascii="Tahoma" w:eastAsia="Arial" w:hAnsi="Tahoma" w:cs="Tahoma"/>
          <w:b/>
          <w:bCs/>
          <w:sz w:val="18"/>
          <w:szCs w:val="18"/>
        </w:rPr>
      </w:pPr>
    </w:p>
    <w:p w14:paraId="3C6483B1"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FORMA DE EJECUCIÓN. –</w:t>
      </w:r>
    </w:p>
    <w:p w14:paraId="771CE30E"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p>
    <w:p w14:paraId="2A3F9469"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42D519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99FF8B4" w14:textId="77777777" w:rsidR="003E328D" w:rsidRPr="00FD0DA3" w:rsidRDefault="003E328D" w:rsidP="003E328D">
      <w:pPr>
        <w:widowControl w:val="0"/>
        <w:autoSpaceDE w:val="0"/>
        <w:autoSpaceDN w:val="0"/>
        <w:jc w:val="both"/>
        <w:rPr>
          <w:rFonts w:ascii="Tahoma" w:eastAsia="Arial" w:hAnsi="Tahoma" w:cs="Tahoma"/>
          <w:sz w:val="18"/>
          <w:szCs w:val="18"/>
        </w:rPr>
      </w:pPr>
    </w:p>
    <w:p w14:paraId="4914EBF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42ADC6D0" w14:textId="77777777" w:rsidR="003E328D" w:rsidRPr="00FD0DA3" w:rsidRDefault="003E328D" w:rsidP="003E328D">
      <w:pPr>
        <w:widowControl w:val="0"/>
        <w:autoSpaceDE w:val="0"/>
        <w:autoSpaceDN w:val="0"/>
        <w:jc w:val="both"/>
        <w:rPr>
          <w:rFonts w:ascii="Tahoma" w:eastAsia="Arial" w:hAnsi="Tahoma" w:cs="Tahoma"/>
          <w:sz w:val="18"/>
          <w:szCs w:val="18"/>
        </w:rPr>
      </w:pPr>
    </w:p>
    <w:p w14:paraId="1FB0F01B"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61F80DC7"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Las conexiones entre las jabalinas y el conductor desnudo deben realizarse mediante el método de soldadura </w:t>
      </w:r>
      <w:proofErr w:type="spellStart"/>
      <w:r w:rsidRPr="00FD0DA3">
        <w:rPr>
          <w:rFonts w:ascii="Tahoma" w:eastAsia="Arial" w:hAnsi="Tahoma" w:cs="Tahoma"/>
          <w:sz w:val="18"/>
          <w:szCs w:val="18"/>
        </w:rPr>
        <w:t>Cadweld</w:t>
      </w:r>
      <w:proofErr w:type="spellEnd"/>
      <w:r w:rsidRPr="00FD0DA3">
        <w:rPr>
          <w:rFonts w:ascii="Tahoma" w:eastAsia="Arial" w:hAnsi="Tahoma" w:cs="Tahoma"/>
          <w:sz w:val="18"/>
          <w:szCs w:val="18"/>
        </w:rPr>
        <w:t>. Cada punto de unión debe formar una entidad única y será sujeta a la aprobación del Inspector de proyecto.</w:t>
      </w:r>
    </w:p>
    <w:p w14:paraId="0435808F" w14:textId="77777777" w:rsidR="003E328D" w:rsidRPr="00FD0DA3" w:rsidRDefault="003E328D" w:rsidP="003E328D">
      <w:pPr>
        <w:widowControl w:val="0"/>
        <w:autoSpaceDE w:val="0"/>
        <w:autoSpaceDN w:val="0"/>
        <w:jc w:val="both"/>
        <w:rPr>
          <w:rFonts w:ascii="Tahoma" w:eastAsia="Arial" w:hAnsi="Tahoma" w:cs="Tahoma"/>
          <w:sz w:val="18"/>
          <w:szCs w:val="18"/>
        </w:rPr>
      </w:pPr>
    </w:p>
    <w:p w14:paraId="1391ABB1" w14:textId="77777777" w:rsidR="003E328D" w:rsidRPr="00FD0DA3" w:rsidRDefault="003E328D" w:rsidP="003E328D">
      <w:pPr>
        <w:widowControl w:val="0"/>
        <w:autoSpaceDE w:val="0"/>
        <w:autoSpaceDN w:val="0"/>
        <w:jc w:val="both"/>
        <w:rPr>
          <w:rFonts w:ascii="Tahoma" w:eastAsia="Arial" w:hAnsi="Tahoma" w:cs="Tahoma"/>
          <w:sz w:val="18"/>
          <w:szCs w:val="18"/>
        </w:rPr>
      </w:pPr>
      <w:r w:rsidRPr="00FD0DA3">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5674728D" w14:textId="77777777" w:rsidR="003E328D" w:rsidRPr="00FD0DA3" w:rsidRDefault="003E328D" w:rsidP="003E328D">
      <w:pPr>
        <w:widowControl w:val="0"/>
        <w:autoSpaceDE w:val="0"/>
        <w:autoSpaceDN w:val="0"/>
        <w:jc w:val="both"/>
        <w:rPr>
          <w:rFonts w:ascii="Tahoma" w:eastAsia="Arial" w:hAnsi="Tahoma" w:cs="Tahoma"/>
          <w:sz w:val="18"/>
          <w:szCs w:val="18"/>
        </w:rPr>
      </w:pPr>
    </w:p>
    <w:p w14:paraId="4C5B6F7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6AD07681"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A5F353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8A411A"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p>
    <w:p w14:paraId="7FF0310C" w14:textId="77777777" w:rsidR="003E328D" w:rsidRPr="00FD0DA3" w:rsidRDefault="003E328D" w:rsidP="003E328D">
      <w:pPr>
        <w:widowControl w:val="0"/>
        <w:tabs>
          <w:tab w:val="left" w:pos="8711"/>
        </w:tabs>
        <w:autoSpaceDE w:val="0"/>
        <w:autoSpaceDN w:val="0"/>
        <w:rPr>
          <w:rFonts w:ascii="Tahoma" w:eastAsia="Arial" w:hAnsi="Tahoma" w:cs="Tahoma"/>
          <w:b/>
          <w:sz w:val="18"/>
          <w:szCs w:val="18"/>
        </w:rPr>
      </w:pPr>
      <w:r w:rsidRPr="00FD0DA3">
        <w:rPr>
          <w:rFonts w:ascii="Tahoma" w:eastAsia="Arial" w:hAnsi="Tahoma" w:cs="Tahoma"/>
          <w:b/>
          <w:sz w:val="18"/>
          <w:szCs w:val="18"/>
        </w:rPr>
        <w:t>MEDICIÓN. -</w:t>
      </w:r>
    </w:p>
    <w:p w14:paraId="3C9698D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La provisión e instalación de puesta a tierra c/jabalina  se realizará por </w:t>
      </w:r>
      <w:r w:rsidRPr="00FD0DA3">
        <w:rPr>
          <w:rFonts w:ascii="Tahoma" w:eastAsia="Arial" w:hAnsi="Tahoma" w:cs="Tahoma"/>
          <w:b/>
          <w:sz w:val="18"/>
          <w:szCs w:val="18"/>
        </w:rPr>
        <w:t>Punto,</w:t>
      </w:r>
      <w:r w:rsidRPr="00FD0DA3">
        <w:rPr>
          <w:rFonts w:ascii="Tahoma" w:eastAsia="Arial" w:hAnsi="Tahoma" w:cs="Tahoma"/>
          <w:sz w:val="18"/>
          <w:szCs w:val="18"/>
        </w:rPr>
        <w:t xml:space="preserve"> de acuerdo a lo estipulado en la </w:t>
      </w:r>
      <w:r w:rsidRPr="00FD0DA3">
        <w:rPr>
          <w:rFonts w:ascii="Tahoma" w:eastAsia="Arial" w:hAnsi="Tahoma" w:cs="Tahoma"/>
          <w:sz w:val="18"/>
          <w:szCs w:val="18"/>
        </w:rPr>
        <w:lastRenderedPageBreak/>
        <w:t>presentación de propuesta.</w:t>
      </w:r>
    </w:p>
    <w:p w14:paraId="78713C59" w14:textId="77777777" w:rsidR="003E328D" w:rsidRPr="00FD0DA3" w:rsidRDefault="003E328D" w:rsidP="003E328D">
      <w:pPr>
        <w:widowControl w:val="0"/>
        <w:tabs>
          <w:tab w:val="left" w:pos="8711"/>
        </w:tabs>
        <w:autoSpaceDE w:val="0"/>
        <w:autoSpaceDN w:val="0"/>
        <w:rPr>
          <w:rFonts w:ascii="Tahoma" w:eastAsia="Arial" w:hAnsi="Tahoma" w:cs="Tahoma"/>
          <w:sz w:val="18"/>
          <w:szCs w:val="18"/>
        </w:rPr>
      </w:pPr>
    </w:p>
    <w:p w14:paraId="2B252BE7" w14:textId="77777777" w:rsidR="003E328D" w:rsidRPr="00FD0DA3" w:rsidRDefault="003E328D" w:rsidP="003E328D">
      <w:pPr>
        <w:widowControl w:val="0"/>
        <w:tabs>
          <w:tab w:val="left" w:pos="560"/>
        </w:tabs>
        <w:autoSpaceDE w:val="0"/>
        <w:autoSpaceDN w:val="0"/>
        <w:jc w:val="both"/>
        <w:rPr>
          <w:rFonts w:ascii="Tahoma" w:eastAsia="Arial" w:hAnsi="Tahoma" w:cs="Tahoma"/>
          <w:b/>
          <w:sz w:val="18"/>
          <w:szCs w:val="18"/>
        </w:rPr>
      </w:pPr>
      <w:r w:rsidRPr="00FD0DA3">
        <w:rPr>
          <w:rFonts w:ascii="Tahoma" w:eastAsia="Arial" w:hAnsi="Tahoma" w:cs="Tahoma"/>
          <w:b/>
          <w:sz w:val="18"/>
          <w:szCs w:val="18"/>
        </w:rPr>
        <w:t>APORTE PROPIO. -</w:t>
      </w:r>
    </w:p>
    <w:p w14:paraId="4C120346"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6A1483C5"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010199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Este aporte propio estará sujeto al cronograma de ejecución de obra de la Entidad Ejecutora.</w:t>
      </w:r>
    </w:p>
    <w:p w14:paraId="74B3C8AB" w14:textId="77777777" w:rsidR="003E328D" w:rsidRPr="00FD0DA3" w:rsidRDefault="003E328D" w:rsidP="003E328D">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3E328D" w:rsidRPr="00FD0DA3" w14:paraId="3503B133" w14:textId="77777777" w:rsidTr="00057C93">
        <w:tc>
          <w:tcPr>
            <w:tcW w:w="329" w:type="pct"/>
            <w:shd w:val="clear" w:color="auto" w:fill="323E4F" w:themeFill="text2" w:themeFillShade="BF"/>
          </w:tcPr>
          <w:p w14:paraId="30263525"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049" w:type="pct"/>
            <w:shd w:val="clear" w:color="auto" w:fill="323E4F" w:themeFill="text2" w:themeFillShade="BF"/>
          </w:tcPr>
          <w:p w14:paraId="44D18B02"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711" w:type="pct"/>
            <w:shd w:val="clear" w:color="auto" w:fill="323E4F" w:themeFill="text2" w:themeFillShade="BF"/>
          </w:tcPr>
          <w:p w14:paraId="35CE98E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912" w:type="pct"/>
            <w:shd w:val="clear" w:color="auto" w:fill="323E4F" w:themeFill="text2" w:themeFillShade="BF"/>
          </w:tcPr>
          <w:p w14:paraId="51CCB334"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7D22594B" w14:textId="77777777" w:rsidTr="00057C93">
        <w:tc>
          <w:tcPr>
            <w:tcW w:w="329" w:type="pct"/>
            <w:shd w:val="clear" w:color="auto" w:fill="BDD6EE" w:themeFill="accent1" w:themeFillTint="66"/>
          </w:tcPr>
          <w:p w14:paraId="69B1CD2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51</w:t>
            </w:r>
          </w:p>
        </w:tc>
        <w:tc>
          <w:tcPr>
            <w:tcW w:w="1049" w:type="pct"/>
            <w:shd w:val="clear" w:color="auto" w:fill="BDD6EE" w:themeFill="accent1" w:themeFillTint="66"/>
          </w:tcPr>
          <w:p w14:paraId="6518A3B7"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VAC-IE-TBD-1</w:t>
            </w:r>
          </w:p>
        </w:tc>
        <w:tc>
          <w:tcPr>
            <w:tcW w:w="711" w:type="pct"/>
            <w:shd w:val="clear" w:color="auto" w:fill="BDD6EE" w:themeFill="accent1" w:themeFillTint="66"/>
          </w:tcPr>
          <w:p w14:paraId="7D4D8D0D"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912" w:type="pct"/>
            <w:shd w:val="clear" w:color="auto" w:fill="BDD6EE" w:themeFill="accent1" w:themeFillTint="66"/>
          </w:tcPr>
          <w:p w14:paraId="2329294E"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TABLERO DE DISTRIBUCIÓN (3 CIRCUITOS)</w:t>
            </w:r>
          </w:p>
        </w:tc>
      </w:tr>
    </w:tbl>
    <w:p w14:paraId="29C888C9" w14:textId="77777777" w:rsidR="003E328D" w:rsidRPr="00FD0DA3" w:rsidRDefault="003E328D" w:rsidP="003E328D">
      <w:pPr>
        <w:widowControl w:val="0"/>
        <w:autoSpaceDE w:val="0"/>
        <w:autoSpaceDN w:val="0"/>
        <w:ind w:left="-142"/>
        <w:outlineLvl w:val="0"/>
        <w:rPr>
          <w:rFonts w:ascii="Tahoma" w:eastAsia="Arial" w:hAnsi="Tahoma" w:cs="Tahoma"/>
          <w:b/>
          <w:bCs/>
          <w:sz w:val="18"/>
          <w:szCs w:val="18"/>
        </w:rPr>
      </w:pPr>
    </w:p>
    <w:p w14:paraId="0D344849"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DESCRIPCIÓN. –</w:t>
      </w:r>
    </w:p>
    <w:p w14:paraId="29C5D404" w14:textId="77777777" w:rsidR="003E328D" w:rsidRPr="00FD0DA3" w:rsidRDefault="003E328D" w:rsidP="003E328D">
      <w:pPr>
        <w:widowControl w:val="0"/>
        <w:autoSpaceDE w:val="0"/>
        <w:autoSpaceDN w:val="0"/>
        <w:ind w:left="119" w:right="145"/>
        <w:rPr>
          <w:rFonts w:ascii="Tahoma" w:eastAsia="Arial" w:hAnsi="Tahoma" w:cs="Tahoma"/>
          <w:sz w:val="18"/>
          <w:szCs w:val="18"/>
        </w:rPr>
      </w:pPr>
      <w:r w:rsidRPr="00FD0DA3">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5635979"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MATERIALES, HERRAMIENTAS Y EQUIPO. –</w:t>
      </w:r>
    </w:p>
    <w:p w14:paraId="6F6C3D63" w14:textId="77777777" w:rsidR="003E328D" w:rsidRPr="00FD0DA3" w:rsidRDefault="003E328D" w:rsidP="003E328D">
      <w:pPr>
        <w:widowControl w:val="0"/>
        <w:autoSpaceDE w:val="0"/>
        <w:autoSpaceDN w:val="0"/>
        <w:rPr>
          <w:rFonts w:ascii="Tahoma" w:eastAsia="Arial" w:hAnsi="Tahoma" w:cs="Tahoma"/>
          <w:b/>
          <w:sz w:val="18"/>
          <w:szCs w:val="18"/>
        </w:rPr>
      </w:pPr>
    </w:p>
    <w:p w14:paraId="267BF54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7D776F"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accesorios deben ser de primera calidad dentro el mercado local y que cumplan las exigencias técnicas del proyecto.</w:t>
      </w:r>
    </w:p>
    <w:p w14:paraId="745BEAF0" w14:textId="77777777" w:rsidR="003E328D" w:rsidRPr="00FD0DA3" w:rsidRDefault="003E328D" w:rsidP="003E328D">
      <w:pPr>
        <w:widowControl w:val="0"/>
        <w:tabs>
          <w:tab w:val="left" w:pos="0"/>
        </w:tabs>
        <w:autoSpaceDE w:val="0"/>
        <w:autoSpaceDN w:val="0"/>
        <w:adjustRightInd w:val="0"/>
        <w:jc w:val="both"/>
        <w:rPr>
          <w:rFonts w:ascii="Tahoma" w:eastAsia="Arial" w:hAnsi="Tahoma" w:cs="Tahoma"/>
          <w:b/>
          <w:bCs/>
          <w:sz w:val="18"/>
          <w:szCs w:val="18"/>
        </w:rPr>
      </w:pPr>
    </w:p>
    <w:p w14:paraId="0550DEB8" w14:textId="77777777" w:rsidR="003E328D" w:rsidRPr="00FD0DA3" w:rsidRDefault="003E328D" w:rsidP="003E328D">
      <w:pPr>
        <w:widowControl w:val="0"/>
        <w:autoSpaceDE w:val="0"/>
        <w:autoSpaceDN w:val="0"/>
        <w:ind w:left="390"/>
        <w:outlineLvl w:val="0"/>
        <w:rPr>
          <w:rFonts w:ascii="Tahoma" w:eastAsia="Arial" w:hAnsi="Tahoma" w:cs="Tahoma"/>
          <w:b/>
          <w:bCs/>
          <w:sz w:val="18"/>
          <w:szCs w:val="18"/>
        </w:rPr>
      </w:pPr>
      <w:r w:rsidRPr="00FD0DA3">
        <w:rPr>
          <w:rFonts w:ascii="Tahoma" w:eastAsia="Arial" w:hAnsi="Tahoma" w:cs="Tahoma"/>
          <w:b/>
          <w:bCs/>
          <w:sz w:val="18"/>
          <w:szCs w:val="18"/>
        </w:rPr>
        <w:t>FORMA DE EJECUCIÓN. –</w:t>
      </w:r>
    </w:p>
    <w:p w14:paraId="0A7CF11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3ACF2E"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92B1C4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E7F64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7EDEF32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A2218D2"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191F166B"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ABD073"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5268B3DA"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 xml:space="preserve">En caso de que en la provisión o instalación presenten fallas de fabricación </w:t>
      </w:r>
      <w:proofErr w:type="spellStart"/>
      <w:r w:rsidRPr="00FD0DA3">
        <w:rPr>
          <w:rFonts w:ascii="Tahoma" w:eastAsia="Arial" w:hAnsi="Tahoma" w:cs="Tahoma"/>
          <w:sz w:val="18"/>
          <w:szCs w:val="18"/>
        </w:rPr>
        <w:t>ó</w:t>
      </w:r>
      <w:proofErr w:type="spellEnd"/>
      <w:r w:rsidRPr="00FD0DA3">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15C8978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B68D32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796E3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4085EECD"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D26F880"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B183207" w14:textId="77777777" w:rsidR="003E328D" w:rsidRPr="00FD0DA3" w:rsidRDefault="003E328D" w:rsidP="003E328D">
      <w:pPr>
        <w:widowControl w:val="0"/>
        <w:tabs>
          <w:tab w:val="left" w:pos="8711"/>
        </w:tabs>
        <w:autoSpaceDE w:val="0"/>
        <w:autoSpaceDN w:val="0"/>
        <w:jc w:val="both"/>
        <w:rPr>
          <w:rFonts w:ascii="Tahoma" w:eastAsia="Arial" w:hAnsi="Tahoma" w:cs="Tahoma"/>
          <w:sz w:val="18"/>
          <w:szCs w:val="18"/>
        </w:rPr>
      </w:pPr>
    </w:p>
    <w:p w14:paraId="3A43DCD5" w14:textId="77777777" w:rsidR="003E328D" w:rsidRPr="00FD0DA3" w:rsidRDefault="003E328D" w:rsidP="003E328D">
      <w:pPr>
        <w:widowControl w:val="0"/>
        <w:tabs>
          <w:tab w:val="left" w:pos="8711"/>
        </w:tabs>
        <w:autoSpaceDE w:val="0"/>
        <w:autoSpaceDN w:val="0"/>
        <w:jc w:val="both"/>
        <w:rPr>
          <w:rFonts w:ascii="Tahoma" w:eastAsia="Arial" w:hAnsi="Tahoma" w:cs="Tahoma"/>
          <w:b/>
          <w:sz w:val="18"/>
          <w:szCs w:val="18"/>
        </w:rPr>
      </w:pPr>
      <w:r w:rsidRPr="00FD0DA3">
        <w:rPr>
          <w:rFonts w:ascii="Tahoma" w:eastAsia="Arial" w:hAnsi="Tahoma" w:cs="Tahoma"/>
          <w:b/>
          <w:sz w:val="18"/>
          <w:szCs w:val="18"/>
        </w:rPr>
        <w:t>Criterios de Control, Aceptación y Rechazo</w:t>
      </w:r>
    </w:p>
    <w:p w14:paraId="587BAA40" w14:textId="77777777" w:rsidR="003E328D" w:rsidRPr="00FD0DA3" w:rsidRDefault="003E328D" w:rsidP="003E328D">
      <w:pPr>
        <w:widowControl w:val="0"/>
        <w:tabs>
          <w:tab w:val="left" w:pos="560"/>
        </w:tabs>
        <w:autoSpaceDE w:val="0"/>
        <w:autoSpaceDN w:val="0"/>
        <w:jc w:val="both"/>
        <w:rPr>
          <w:rFonts w:ascii="Tahoma" w:eastAsia="Arial" w:hAnsi="Tahoma" w:cs="Tahoma"/>
          <w:sz w:val="18"/>
          <w:szCs w:val="18"/>
        </w:rPr>
      </w:pPr>
      <w:r w:rsidRPr="00FD0DA3">
        <w:rPr>
          <w:rFonts w:ascii="Tahoma" w:eastAsia="Arial" w:hAnsi="Tahoma" w:cs="Tahoma"/>
          <w:sz w:val="18"/>
          <w:szCs w:val="18"/>
        </w:rPr>
        <w:lastRenderedPageBreak/>
        <w:t>El Inspector de proyecto deberá verificar que la ejecución del ítem no presenta ningún defecto de materiales, ejecución o dimensiones mediante: testeo, inspección vi</w:t>
      </w:r>
      <w:r>
        <w:rPr>
          <w:rFonts w:ascii="Tahoma" w:eastAsia="Arial" w:hAnsi="Tahoma" w:cs="Tahoma"/>
          <w:sz w:val="18"/>
          <w:szCs w:val="18"/>
        </w:rPr>
        <w:t xml:space="preserve">sual u otro método conveniente. </w:t>
      </w:r>
      <w:r w:rsidRPr="00FD0DA3">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B3F2F0C" w14:textId="77777777" w:rsidR="003E328D" w:rsidRPr="00FD0DA3" w:rsidRDefault="003E328D" w:rsidP="003E328D">
      <w:pPr>
        <w:widowControl w:val="0"/>
        <w:autoSpaceDE w:val="0"/>
        <w:autoSpaceDN w:val="0"/>
        <w:rPr>
          <w:rFonts w:ascii="Tahoma" w:eastAsia="Arial" w:hAnsi="Tahoma" w:cs="Tahoma"/>
          <w:sz w:val="18"/>
          <w:szCs w:val="18"/>
        </w:rPr>
      </w:pPr>
    </w:p>
    <w:p w14:paraId="61FC9202"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MEDICIÓN. –</w:t>
      </w:r>
    </w:p>
    <w:p w14:paraId="317A4ED6" w14:textId="77777777" w:rsidR="003E328D" w:rsidRPr="00FD0DA3" w:rsidRDefault="003E328D" w:rsidP="003E328D">
      <w:pPr>
        <w:widowControl w:val="0"/>
        <w:autoSpaceDE w:val="0"/>
        <w:autoSpaceDN w:val="0"/>
        <w:rPr>
          <w:rFonts w:ascii="Tahoma" w:eastAsia="Arial" w:hAnsi="Tahoma" w:cs="Tahoma"/>
          <w:sz w:val="18"/>
          <w:szCs w:val="18"/>
        </w:rPr>
      </w:pPr>
      <w:r w:rsidRPr="00FD0DA3">
        <w:rPr>
          <w:rFonts w:ascii="Tahoma" w:eastAsia="Arial" w:hAnsi="Tahoma" w:cs="Tahoma"/>
          <w:sz w:val="18"/>
          <w:szCs w:val="18"/>
        </w:rPr>
        <w:t xml:space="preserve">El tablero de distribución (3 circuitos) se medirá en forma </w:t>
      </w:r>
      <w:r w:rsidRPr="00FD0DA3">
        <w:rPr>
          <w:rFonts w:ascii="Tahoma" w:eastAsia="Arial" w:hAnsi="Tahoma" w:cs="Tahoma"/>
          <w:b/>
          <w:sz w:val="18"/>
          <w:szCs w:val="18"/>
        </w:rPr>
        <w:t xml:space="preserve">Global, </w:t>
      </w:r>
      <w:r w:rsidRPr="00FD0DA3">
        <w:rPr>
          <w:rFonts w:ascii="Tahoma" w:eastAsia="Arial" w:hAnsi="Tahoma" w:cs="Tahoma"/>
          <w:sz w:val="18"/>
          <w:szCs w:val="18"/>
        </w:rPr>
        <w:t>de acuerdo a lo estipulado en la presentación de propuesta.</w:t>
      </w:r>
    </w:p>
    <w:p w14:paraId="3C2F481A"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p>
    <w:p w14:paraId="7CEDD78C" w14:textId="77777777" w:rsidR="003E328D" w:rsidRPr="00FD0DA3" w:rsidRDefault="003E328D" w:rsidP="003E328D">
      <w:pPr>
        <w:widowControl w:val="0"/>
        <w:autoSpaceDE w:val="0"/>
        <w:autoSpaceDN w:val="0"/>
        <w:ind w:left="119"/>
        <w:outlineLvl w:val="0"/>
        <w:rPr>
          <w:rFonts w:ascii="Tahoma" w:eastAsia="Arial" w:hAnsi="Tahoma" w:cs="Tahoma"/>
          <w:b/>
          <w:bCs/>
          <w:sz w:val="18"/>
          <w:szCs w:val="18"/>
        </w:rPr>
      </w:pPr>
      <w:r w:rsidRPr="00FD0DA3">
        <w:rPr>
          <w:rFonts w:ascii="Tahoma" w:eastAsia="Arial" w:hAnsi="Tahoma" w:cs="Tahoma"/>
          <w:b/>
          <w:bCs/>
          <w:sz w:val="18"/>
          <w:szCs w:val="18"/>
        </w:rPr>
        <w:t>APORTE PROPIO. –</w:t>
      </w:r>
    </w:p>
    <w:p w14:paraId="4B730859" w14:textId="77777777" w:rsidR="003E328D" w:rsidRPr="00FD0DA3" w:rsidRDefault="003E328D" w:rsidP="003E328D">
      <w:pPr>
        <w:widowControl w:val="0"/>
        <w:autoSpaceDE w:val="0"/>
        <w:autoSpaceDN w:val="0"/>
        <w:rPr>
          <w:rFonts w:ascii="Tahoma" w:eastAsia="Arial" w:hAnsi="Tahoma" w:cs="Tahoma"/>
          <w:b/>
          <w:sz w:val="18"/>
          <w:szCs w:val="18"/>
        </w:rPr>
      </w:pPr>
    </w:p>
    <w:p w14:paraId="17142D27" w14:textId="77777777" w:rsidR="003E328D" w:rsidRPr="00FD0DA3" w:rsidRDefault="003E328D" w:rsidP="003E328D">
      <w:pPr>
        <w:widowControl w:val="0"/>
        <w:autoSpaceDE w:val="0"/>
        <w:autoSpaceDN w:val="0"/>
        <w:ind w:left="119" w:right="154"/>
        <w:rPr>
          <w:rFonts w:ascii="Tahoma" w:eastAsia="Arial" w:hAnsi="Tahoma" w:cs="Tahoma"/>
          <w:sz w:val="18"/>
          <w:szCs w:val="18"/>
        </w:rPr>
      </w:pPr>
      <w:r w:rsidRPr="00FD0DA3">
        <w:rPr>
          <w:rFonts w:ascii="Tahoma" w:eastAsia="Arial" w:hAnsi="Tahoma" w:cs="Tahoma"/>
          <w:sz w:val="18"/>
          <w:szCs w:val="18"/>
        </w:rPr>
        <w:t>El</w:t>
      </w:r>
      <w:r w:rsidRPr="00FD0DA3">
        <w:rPr>
          <w:rFonts w:ascii="Tahoma" w:eastAsia="Arial" w:hAnsi="Tahoma" w:cs="Tahoma"/>
          <w:spacing w:val="-7"/>
          <w:sz w:val="18"/>
          <w:szCs w:val="18"/>
        </w:rPr>
        <w:t xml:space="preserve"> </w:t>
      </w:r>
      <w:r w:rsidRPr="00FD0DA3">
        <w:rPr>
          <w:rFonts w:ascii="Tahoma" w:eastAsia="Arial" w:hAnsi="Tahoma" w:cs="Tahoma"/>
          <w:sz w:val="18"/>
          <w:szCs w:val="18"/>
        </w:rPr>
        <w:t>aporte</w:t>
      </w:r>
      <w:r w:rsidRPr="00FD0DA3">
        <w:rPr>
          <w:rFonts w:ascii="Tahoma" w:eastAsia="Arial" w:hAnsi="Tahoma" w:cs="Tahoma"/>
          <w:spacing w:val="-14"/>
          <w:sz w:val="18"/>
          <w:szCs w:val="18"/>
        </w:rPr>
        <w:t xml:space="preserve"> </w:t>
      </w:r>
      <w:r w:rsidRPr="00FD0DA3">
        <w:rPr>
          <w:rFonts w:ascii="Tahoma" w:eastAsia="Arial" w:hAnsi="Tahoma" w:cs="Tahoma"/>
          <w:sz w:val="18"/>
          <w:szCs w:val="18"/>
        </w:rPr>
        <w:t>propio</w:t>
      </w:r>
      <w:r w:rsidRPr="00FD0DA3">
        <w:rPr>
          <w:rFonts w:ascii="Tahoma" w:eastAsia="Arial" w:hAnsi="Tahoma" w:cs="Tahoma"/>
          <w:spacing w:val="-11"/>
          <w:sz w:val="18"/>
          <w:szCs w:val="18"/>
        </w:rPr>
        <w:t xml:space="preserve"> </w:t>
      </w:r>
      <w:r w:rsidRPr="00FD0DA3">
        <w:rPr>
          <w:rFonts w:ascii="Tahoma" w:eastAsia="Arial" w:hAnsi="Tahoma" w:cs="Tahoma"/>
          <w:sz w:val="18"/>
          <w:szCs w:val="18"/>
        </w:rPr>
        <w:t>se</w:t>
      </w:r>
      <w:r w:rsidRPr="00FD0DA3">
        <w:rPr>
          <w:rFonts w:ascii="Tahoma" w:eastAsia="Arial" w:hAnsi="Tahoma" w:cs="Tahoma"/>
          <w:spacing w:val="-11"/>
          <w:sz w:val="18"/>
          <w:szCs w:val="18"/>
        </w:rPr>
        <w:t xml:space="preserve"> </w:t>
      </w:r>
      <w:r w:rsidRPr="00FD0DA3">
        <w:rPr>
          <w:rFonts w:ascii="Tahoma" w:eastAsia="Arial" w:hAnsi="Tahoma" w:cs="Tahoma"/>
          <w:sz w:val="18"/>
          <w:szCs w:val="18"/>
        </w:rPr>
        <w:t>encuentra</w:t>
      </w:r>
      <w:r w:rsidRPr="00FD0DA3">
        <w:rPr>
          <w:rFonts w:ascii="Tahoma" w:eastAsia="Arial" w:hAnsi="Tahoma" w:cs="Tahoma"/>
          <w:spacing w:val="-6"/>
          <w:sz w:val="18"/>
          <w:szCs w:val="18"/>
        </w:rPr>
        <w:t xml:space="preserve"> </w:t>
      </w:r>
      <w:r w:rsidRPr="00FD0DA3">
        <w:rPr>
          <w:rFonts w:ascii="Tahoma" w:eastAsia="Arial" w:hAnsi="Tahoma" w:cs="Tahoma"/>
          <w:sz w:val="18"/>
          <w:szCs w:val="18"/>
        </w:rPr>
        <w:t>especificado</w:t>
      </w:r>
      <w:r w:rsidRPr="00FD0DA3">
        <w:rPr>
          <w:rFonts w:ascii="Tahoma" w:eastAsia="Arial" w:hAnsi="Tahoma" w:cs="Tahoma"/>
          <w:spacing w:val="-12"/>
          <w:sz w:val="18"/>
          <w:szCs w:val="18"/>
        </w:rPr>
        <w:t xml:space="preserve"> </w:t>
      </w:r>
      <w:r w:rsidRPr="00FD0DA3">
        <w:rPr>
          <w:rFonts w:ascii="Tahoma" w:eastAsia="Arial" w:hAnsi="Tahoma" w:cs="Tahoma"/>
          <w:sz w:val="18"/>
          <w:szCs w:val="18"/>
        </w:rPr>
        <w:t>en</w:t>
      </w:r>
      <w:r w:rsidRPr="00FD0DA3">
        <w:rPr>
          <w:rFonts w:ascii="Tahoma" w:eastAsia="Arial" w:hAnsi="Tahoma" w:cs="Tahoma"/>
          <w:spacing w:val="-7"/>
          <w:sz w:val="18"/>
          <w:szCs w:val="18"/>
        </w:rPr>
        <w:t xml:space="preserve"> </w:t>
      </w:r>
      <w:r w:rsidRPr="00FD0DA3">
        <w:rPr>
          <w:rFonts w:ascii="Tahoma" w:eastAsia="Arial" w:hAnsi="Tahoma" w:cs="Tahoma"/>
          <w:sz w:val="18"/>
          <w:szCs w:val="18"/>
        </w:rPr>
        <w:t>el</w:t>
      </w:r>
      <w:r w:rsidRPr="00FD0DA3">
        <w:rPr>
          <w:rFonts w:ascii="Tahoma" w:eastAsia="Arial" w:hAnsi="Tahoma" w:cs="Tahoma"/>
          <w:spacing w:val="-5"/>
          <w:sz w:val="18"/>
          <w:szCs w:val="18"/>
        </w:rPr>
        <w:t xml:space="preserve"> </w:t>
      </w:r>
      <w:r w:rsidRPr="00FD0DA3">
        <w:rPr>
          <w:rFonts w:ascii="Tahoma" w:eastAsia="Arial" w:hAnsi="Tahoma" w:cs="Tahoma"/>
          <w:sz w:val="18"/>
          <w:szCs w:val="18"/>
        </w:rPr>
        <w:t>análisis</w:t>
      </w:r>
      <w:r w:rsidRPr="00FD0DA3">
        <w:rPr>
          <w:rFonts w:ascii="Tahoma" w:eastAsia="Arial" w:hAnsi="Tahoma" w:cs="Tahoma"/>
          <w:spacing w:val="-13"/>
          <w:sz w:val="18"/>
          <w:szCs w:val="18"/>
        </w:rPr>
        <w:t xml:space="preserve"> </w:t>
      </w:r>
      <w:r w:rsidRPr="00FD0DA3">
        <w:rPr>
          <w:rFonts w:ascii="Tahoma" w:eastAsia="Arial" w:hAnsi="Tahoma" w:cs="Tahoma"/>
          <w:sz w:val="18"/>
          <w:szCs w:val="18"/>
        </w:rPr>
        <w:t>unitario,</w:t>
      </w:r>
      <w:r w:rsidRPr="00FD0DA3">
        <w:rPr>
          <w:rFonts w:ascii="Tahoma" w:eastAsia="Arial" w:hAnsi="Tahoma" w:cs="Tahoma"/>
          <w:spacing w:val="-10"/>
          <w:sz w:val="18"/>
          <w:szCs w:val="18"/>
        </w:rPr>
        <w:t xml:space="preserve"> </w:t>
      </w:r>
      <w:r w:rsidRPr="00FD0DA3">
        <w:rPr>
          <w:rFonts w:ascii="Tahoma" w:eastAsia="Arial" w:hAnsi="Tahoma" w:cs="Tahoma"/>
          <w:sz w:val="18"/>
          <w:szCs w:val="18"/>
        </w:rPr>
        <w:t>mismos</w:t>
      </w:r>
      <w:r w:rsidRPr="00FD0DA3">
        <w:rPr>
          <w:rFonts w:ascii="Tahoma" w:eastAsia="Arial" w:hAnsi="Tahoma" w:cs="Tahoma"/>
          <w:spacing w:val="-11"/>
          <w:sz w:val="18"/>
          <w:szCs w:val="18"/>
        </w:rPr>
        <w:t xml:space="preserve"> </w:t>
      </w:r>
      <w:r w:rsidRPr="00FD0DA3">
        <w:rPr>
          <w:rFonts w:ascii="Tahoma" w:eastAsia="Arial" w:hAnsi="Tahoma" w:cs="Tahoma"/>
          <w:sz w:val="18"/>
          <w:szCs w:val="18"/>
        </w:rPr>
        <w:t>que</w:t>
      </w:r>
      <w:r w:rsidRPr="00FD0DA3">
        <w:rPr>
          <w:rFonts w:ascii="Tahoma" w:eastAsia="Arial" w:hAnsi="Tahoma" w:cs="Tahoma"/>
          <w:spacing w:val="-12"/>
          <w:sz w:val="18"/>
          <w:szCs w:val="18"/>
        </w:rPr>
        <w:t xml:space="preserve"> </w:t>
      </w:r>
      <w:r w:rsidRPr="00FD0DA3">
        <w:rPr>
          <w:rFonts w:ascii="Tahoma" w:eastAsia="Arial" w:hAnsi="Tahoma" w:cs="Tahoma"/>
          <w:sz w:val="18"/>
          <w:szCs w:val="18"/>
        </w:rPr>
        <w:t>no</w:t>
      </w:r>
      <w:r w:rsidRPr="00FD0DA3">
        <w:rPr>
          <w:rFonts w:ascii="Tahoma" w:eastAsia="Arial" w:hAnsi="Tahoma" w:cs="Tahoma"/>
          <w:spacing w:val="-11"/>
          <w:sz w:val="18"/>
          <w:szCs w:val="18"/>
        </w:rPr>
        <w:t xml:space="preserve"> </w:t>
      </w:r>
      <w:r w:rsidRPr="00FD0DA3">
        <w:rPr>
          <w:rFonts w:ascii="Tahoma" w:eastAsia="Arial" w:hAnsi="Tahoma" w:cs="Tahoma"/>
          <w:sz w:val="18"/>
          <w:szCs w:val="18"/>
        </w:rPr>
        <w:t>serán</w:t>
      </w:r>
      <w:r w:rsidRPr="00FD0DA3">
        <w:rPr>
          <w:rFonts w:ascii="Tahoma" w:eastAsia="Arial" w:hAnsi="Tahoma" w:cs="Tahoma"/>
          <w:spacing w:val="-6"/>
          <w:sz w:val="18"/>
          <w:szCs w:val="18"/>
        </w:rPr>
        <w:t xml:space="preserve"> </w:t>
      </w:r>
      <w:r w:rsidRPr="00FD0DA3">
        <w:rPr>
          <w:rFonts w:ascii="Tahoma" w:eastAsia="Arial" w:hAnsi="Tahoma" w:cs="Tahoma"/>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14:paraId="7C14FD71" w14:textId="77777777" w:rsidR="003E328D" w:rsidRPr="00FD0DA3" w:rsidRDefault="003E328D" w:rsidP="003E328D">
      <w:pPr>
        <w:widowControl w:val="0"/>
        <w:autoSpaceDE w:val="0"/>
        <w:autoSpaceDN w:val="0"/>
        <w:rPr>
          <w:rFonts w:ascii="Tahoma" w:eastAsia="Arial" w:hAnsi="Tahoma" w:cs="Tahoma"/>
          <w:sz w:val="18"/>
          <w:szCs w:val="18"/>
        </w:rPr>
      </w:pPr>
    </w:p>
    <w:p w14:paraId="4C4BD4CE" w14:textId="77777777" w:rsidR="003E328D" w:rsidRPr="00FD0DA3" w:rsidRDefault="003E328D" w:rsidP="003E328D">
      <w:pPr>
        <w:widowControl w:val="0"/>
        <w:autoSpaceDE w:val="0"/>
        <w:autoSpaceDN w:val="0"/>
        <w:ind w:left="119"/>
        <w:rPr>
          <w:rFonts w:ascii="Tahoma" w:eastAsia="Arial" w:hAnsi="Tahoma" w:cs="Tahoma"/>
          <w:sz w:val="18"/>
          <w:szCs w:val="18"/>
        </w:rPr>
      </w:pPr>
      <w:r w:rsidRPr="00FD0DA3">
        <w:rPr>
          <w:rFonts w:ascii="Tahoma" w:eastAsia="Arial" w:hAnsi="Tahoma" w:cs="Tahoma"/>
          <w:sz w:val="18"/>
          <w:szCs w:val="18"/>
        </w:rPr>
        <w:t>Este aporte estará sujeto al cronograma de ejecución de obra de la Entidad Ejecutora.</w:t>
      </w:r>
    </w:p>
    <w:p w14:paraId="142FCD5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3E328D" w:rsidRPr="00FD0DA3" w14:paraId="0F60B266" w14:textId="77777777" w:rsidTr="00057C93">
        <w:tc>
          <w:tcPr>
            <w:tcW w:w="462" w:type="pct"/>
            <w:shd w:val="clear" w:color="auto" w:fill="1F3864" w:themeFill="accent5" w:themeFillShade="80"/>
          </w:tcPr>
          <w:p w14:paraId="08E42DD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N</w:t>
            </w:r>
          </w:p>
        </w:tc>
        <w:tc>
          <w:tcPr>
            <w:tcW w:w="1530" w:type="pct"/>
            <w:shd w:val="clear" w:color="auto" w:fill="1F3864" w:themeFill="accent5" w:themeFillShade="80"/>
          </w:tcPr>
          <w:p w14:paraId="34BE3D6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CODIGO</w:t>
            </w:r>
          </w:p>
        </w:tc>
        <w:tc>
          <w:tcPr>
            <w:tcW w:w="998" w:type="pct"/>
            <w:shd w:val="clear" w:color="auto" w:fill="1F3864" w:themeFill="accent5" w:themeFillShade="80"/>
          </w:tcPr>
          <w:p w14:paraId="01479FF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UNIDAD</w:t>
            </w:r>
          </w:p>
        </w:tc>
        <w:tc>
          <w:tcPr>
            <w:tcW w:w="2009" w:type="pct"/>
            <w:shd w:val="clear" w:color="auto" w:fill="1F3864" w:themeFill="accent5" w:themeFillShade="80"/>
          </w:tcPr>
          <w:p w14:paraId="33D1B6DB"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ITEM</w:t>
            </w:r>
          </w:p>
        </w:tc>
      </w:tr>
      <w:tr w:rsidR="003E328D" w:rsidRPr="00FD0DA3" w14:paraId="1E01A73C" w14:textId="77777777" w:rsidTr="00057C93">
        <w:tc>
          <w:tcPr>
            <w:tcW w:w="462" w:type="pct"/>
            <w:shd w:val="clear" w:color="auto" w:fill="BDD6EE" w:themeFill="accent1" w:themeFillTint="66"/>
          </w:tcPr>
          <w:p w14:paraId="0BA8B2EF"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52</w:t>
            </w:r>
          </w:p>
        </w:tc>
        <w:tc>
          <w:tcPr>
            <w:tcW w:w="1530" w:type="pct"/>
            <w:shd w:val="clear" w:color="auto" w:fill="BDD6EE" w:themeFill="accent1" w:themeFillTint="66"/>
          </w:tcPr>
          <w:p w14:paraId="61E53BAC"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VAC-OF-LIM-1</w:t>
            </w:r>
          </w:p>
        </w:tc>
        <w:tc>
          <w:tcPr>
            <w:tcW w:w="998" w:type="pct"/>
            <w:shd w:val="clear" w:color="auto" w:fill="BDD6EE" w:themeFill="accent1" w:themeFillTint="66"/>
          </w:tcPr>
          <w:p w14:paraId="322F2A90"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sz w:val="18"/>
                <w:szCs w:val="18"/>
              </w:rPr>
              <w:t>GLB</w:t>
            </w:r>
          </w:p>
        </w:tc>
        <w:tc>
          <w:tcPr>
            <w:tcW w:w="2009" w:type="pct"/>
            <w:shd w:val="clear" w:color="auto" w:fill="BDD6EE" w:themeFill="accent1" w:themeFillTint="66"/>
          </w:tcPr>
          <w:p w14:paraId="568095DA" w14:textId="77777777" w:rsidR="003E328D" w:rsidRPr="00FD0DA3" w:rsidRDefault="003E328D" w:rsidP="00057C93">
            <w:pPr>
              <w:widowControl w:val="0"/>
              <w:autoSpaceDE w:val="0"/>
              <w:autoSpaceDN w:val="0"/>
              <w:jc w:val="center"/>
              <w:rPr>
                <w:rFonts w:ascii="Tahoma" w:eastAsia="Arial" w:hAnsi="Tahoma" w:cs="Tahoma"/>
                <w:b/>
                <w:sz w:val="18"/>
                <w:szCs w:val="18"/>
              </w:rPr>
            </w:pPr>
            <w:r w:rsidRPr="00FD0DA3">
              <w:rPr>
                <w:rFonts w:ascii="Tahoma" w:eastAsia="Arial" w:hAnsi="Tahoma" w:cs="Tahoma"/>
                <w:b/>
                <w:color w:val="000000" w:themeColor="text1"/>
                <w:sz w:val="18"/>
                <w:szCs w:val="18"/>
                <w:lang w:eastAsia="es-ES"/>
              </w:rPr>
              <w:t>LIMPIEZA GENERAL</w:t>
            </w:r>
          </w:p>
        </w:tc>
      </w:tr>
    </w:tbl>
    <w:p w14:paraId="407976DF"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ED22D32"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DESCRIPCIÓN. -</w:t>
      </w:r>
    </w:p>
    <w:p w14:paraId="301C8505"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127F0F3" w14:textId="77777777" w:rsidR="003E328D" w:rsidRPr="00FD0DA3" w:rsidRDefault="003E328D" w:rsidP="003E328D">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045375D8"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MATERIALES, HERRAMIENTAS Y EQUIPO. -</w:t>
      </w:r>
    </w:p>
    <w:p w14:paraId="10DC9199"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78CA61E9"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lang w:eastAsia="es-ES"/>
        </w:rPr>
      </w:pPr>
      <w:r w:rsidRPr="00FD0DA3">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71B24DA"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76186C1"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FORMA DE EJECUCIÓN. -</w:t>
      </w:r>
    </w:p>
    <w:p w14:paraId="337B5F7F"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lang w:eastAsia="es-ES"/>
        </w:rPr>
      </w:pPr>
      <w:r w:rsidRPr="00FD0DA3">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D0DA3">
        <w:rPr>
          <w:rFonts w:ascii="Tahoma" w:eastAsia="Arial" w:hAnsi="Tahoma" w:cs="Tahoma"/>
          <w:color w:val="000000" w:themeColor="text1"/>
          <w:sz w:val="18"/>
          <w:szCs w:val="18"/>
          <w:lang w:eastAsia="es-ES"/>
        </w:rPr>
        <w:t>todos los trabajos necesarios para mantener la obra libre de desechos para aprobación y aceptación</w:t>
      </w:r>
      <w:r w:rsidRPr="00FD0DA3">
        <w:rPr>
          <w:rFonts w:ascii="Tahoma" w:eastAsia="Arial" w:hAnsi="Tahoma" w:cs="Tahoma"/>
          <w:color w:val="000000" w:themeColor="text1"/>
          <w:sz w:val="18"/>
          <w:szCs w:val="18"/>
          <w:lang w:val="es-MX" w:eastAsia="es-ES"/>
        </w:rPr>
        <w:t xml:space="preserve"> </w:t>
      </w:r>
      <w:r w:rsidRPr="00FD0DA3">
        <w:rPr>
          <w:rFonts w:ascii="Tahoma" w:eastAsia="Arial" w:hAnsi="Tahoma" w:cs="Tahoma"/>
          <w:color w:val="000000" w:themeColor="text1"/>
          <w:sz w:val="18"/>
          <w:szCs w:val="18"/>
          <w:lang w:eastAsia="es-ES"/>
        </w:rPr>
        <w:t xml:space="preserve">del Inspector de proyecto. </w:t>
      </w:r>
    </w:p>
    <w:p w14:paraId="1F0B6C9F"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452CF4E"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FD0DA3">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D0DA3">
        <w:rPr>
          <w:rFonts w:ascii="Tahoma" w:eastAsia="Arial" w:hAnsi="Tahoma" w:cs="Tahoma"/>
          <w:color w:val="000000" w:themeColor="text1"/>
          <w:sz w:val="18"/>
          <w:szCs w:val="18"/>
          <w:lang w:val="es-MX" w:eastAsia="es-ES"/>
        </w:rPr>
        <w:t xml:space="preserve"> </w:t>
      </w:r>
      <w:r w:rsidRPr="00FD0DA3">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7E79803"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themeColor="text1"/>
          <w:sz w:val="18"/>
          <w:szCs w:val="18"/>
          <w:lang w:eastAsia="es-ES"/>
        </w:rPr>
      </w:pPr>
    </w:p>
    <w:p w14:paraId="1ABF792B"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b/>
          <w:color w:val="000000" w:themeColor="text1"/>
          <w:sz w:val="18"/>
          <w:szCs w:val="18"/>
          <w:lang w:eastAsia="es-ES"/>
        </w:rPr>
        <w:t>MEDICIÓN. -</w:t>
      </w:r>
    </w:p>
    <w:p w14:paraId="3E982470"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D0DA3">
        <w:rPr>
          <w:rFonts w:ascii="Tahoma" w:eastAsia="Arial" w:hAnsi="Tahoma" w:cs="Tahoma"/>
          <w:color w:val="000000" w:themeColor="text1"/>
          <w:sz w:val="18"/>
          <w:szCs w:val="18"/>
          <w:lang w:eastAsia="es-ES"/>
        </w:rPr>
        <w:t>El ítem limpieza general será medido de forma</w:t>
      </w:r>
      <w:r w:rsidRPr="00FD0DA3">
        <w:rPr>
          <w:rFonts w:ascii="Tahoma" w:eastAsia="Arial" w:hAnsi="Tahoma" w:cs="Tahoma"/>
          <w:b/>
          <w:color w:val="000000" w:themeColor="text1"/>
          <w:sz w:val="18"/>
          <w:szCs w:val="18"/>
          <w:lang w:eastAsia="es-ES"/>
        </w:rPr>
        <w:t xml:space="preserve"> global.</w:t>
      </w:r>
    </w:p>
    <w:p w14:paraId="6DBAB0E8" w14:textId="77777777" w:rsidR="003E328D" w:rsidRPr="00FD0DA3" w:rsidRDefault="003E328D" w:rsidP="003E328D">
      <w:pPr>
        <w:widowControl w:val="0"/>
        <w:tabs>
          <w:tab w:val="left" w:pos="560"/>
        </w:tabs>
        <w:autoSpaceDE w:val="0"/>
        <w:autoSpaceDN w:val="0"/>
        <w:jc w:val="both"/>
        <w:rPr>
          <w:rFonts w:ascii="Tahoma" w:eastAsia="Arial" w:hAnsi="Tahoma" w:cs="Tahoma"/>
          <w:b/>
          <w:color w:val="000000"/>
          <w:sz w:val="18"/>
          <w:szCs w:val="18"/>
        </w:rPr>
      </w:pPr>
      <w:r w:rsidRPr="00FD0DA3">
        <w:rPr>
          <w:rFonts w:ascii="Tahoma" w:eastAsia="Arial" w:hAnsi="Tahoma" w:cs="Tahoma"/>
          <w:b/>
          <w:color w:val="000000"/>
          <w:sz w:val="18"/>
          <w:szCs w:val="18"/>
        </w:rPr>
        <w:t>APORTE PROPIO. -</w:t>
      </w:r>
    </w:p>
    <w:p w14:paraId="2E21946A" w14:textId="77777777" w:rsidR="003E328D" w:rsidRPr="00FD0DA3" w:rsidRDefault="003E328D" w:rsidP="003E328D">
      <w:pPr>
        <w:widowControl w:val="0"/>
        <w:tabs>
          <w:tab w:val="left" w:pos="2025"/>
        </w:tabs>
        <w:autoSpaceDE w:val="0"/>
        <w:autoSpaceDN w:val="0"/>
        <w:jc w:val="both"/>
        <w:rPr>
          <w:rFonts w:ascii="Tahoma" w:eastAsia="Arial" w:hAnsi="Tahoma" w:cs="Tahoma"/>
          <w:b/>
          <w:sz w:val="18"/>
          <w:szCs w:val="18"/>
        </w:rPr>
      </w:pPr>
    </w:p>
    <w:p w14:paraId="59478225"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 xml:space="preserve">El aporte propio se encuentra especificado en el análisis </w:t>
      </w:r>
      <w:r w:rsidRPr="00FD0DA3">
        <w:rPr>
          <w:rFonts w:ascii="Tahoma" w:eastAsia="Arial" w:hAnsi="Tahoma" w:cs="Tahoma"/>
          <w:sz w:val="18"/>
          <w:szCs w:val="18"/>
        </w:rPr>
        <w:t xml:space="preserve">de precios unitarios, </w:t>
      </w:r>
      <w:r w:rsidRPr="00FD0DA3">
        <w:rPr>
          <w:rFonts w:ascii="Tahoma" w:eastAsia="Arial" w:hAnsi="Tahoma" w:cs="Tahoma"/>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14:paraId="2758A4E7" w14:textId="77777777" w:rsidR="003E328D" w:rsidRPr="00FD0DA3" w:rsidRDefault="003E328D" w:rsidP="003E328D">
      <w:pPr>
        <w:widowControl w:val="0"/>
        <w:autoSpaceDE w:val="0"/>
        <w:autoSpaceDN w:val="0"/>
        <w:jc w:val="both"/>
        <w:rPr>
          <w:rFonts w:ascii="Tahoma" w:eastAsia="Arial" w:hAnsi="Tahoma" w:cs="Tahoma"/>
          <w:color w:val="000000"/>
          <w:sz w:val="18"/>
          <w:szCs w:val="18"/>
        </w:rPr>
      </w:pPr>
    </w:p>
    <w:p w14:paraId="0EBAF522" w14:textId="77777777" w:rsidR="003E328D" w:rsidRDefault="003E328D" w:rsidP="003E328D">
      <w:pPr>
        <w:widowControl w:val="0"/>
        <w:tabs>
          <w:tab w:val="left" w:pos="560"/>
        </w:tabs>
        <w:autoSpaceDE w:val="0"/>
        <w:autoSpaceDN w:val="0"/>
        <w:jc w:val="both"/>
        <w:rPr>
          <w:rFonts w:ascii="Tahoma" w:eastAsia="Arial" w:hAnsi="Tahoma" w:cs="Tahoma"/>
          <w:color w:val="000000"/>
          <w:sz w:val="18"/>
          <w:szCs w:val="18"/>
        </w:rPr>
      </w:pPr>
      <w:r w:rsidRPr="00FD0DA3">
        <w:rPr>
          <w:rFonts w:ascii="Tahoma" w:eastAsia="Arial" w:hAnsi="Tahoma" w:cs="Tahoma"/>
          <w:color w:val="000000"/>
          <w:sz w:val="18"/>
          <w:szCs w:val="18"/>
        </w:rPr>
        <w:t>Este aporte propio estará sujeto al cronograma de ejecución de obra de la Entidad Ejecutora.</w:t>
      </w:r>
    </w:p>
    <w:p w14:paraId="355ACA35" w14:textId="77777777" w:rsidR="003E328D" w:rsidRPr="00FD0DA3" w:rsidRDefault="003E328D" w:rsidP="003E328D">
      <w:pPr>
        <w:widowControl w:val="0"/>
        <w:tabs>
          <w:tab w:val="left" w:pos="560"/>
        </w:tabs>
        <w:autoSpaceDE w:val="0"/>
        <w:autoSpaceDN w:val="0"/>
        <w:jc w:val="both"/>
        <w:rPr>
          <w:rFonts w:ascii="Tahoma" w:eastAsia="Arial" w:hAnsi="Tahoma" w:cs="Tahoma"/>
          <w:color w:val="000000"/>
          <w:sz w:val="18"/>
          <w:szCs w:val="18"/>
        </w:rPr>
      </w:pPr>
    </w:p>
    <w:p w14:paraId="770C1736" w14:textId="77777777" w:rsidR="003E328D" w:rsidRPr="00FD0DA3" w:rsidRDefault="003E328D" w:rsidP="003E328D">
      <w:pPr>
        <w:spacing w:line="300" w:lineRule="auto"/>
        <w:jc w:val="both"/>
        <w:rPr>
          <w:rFonts w:ascii="Tahoma" w:hAnsi="Tahoma" w:cs="Tahoma"/>
          <w:b/>
          <w:bCs/>
          <w:i/>
          <w:sz w:val="18"/>
          <w:szCs w:val="18"/>
          <w:u w:val="single"/>
          <w:lang w:val="es-ES_tradnl"/>
        </w:rPr>
      </w:pPr>
      <w:r w:rsidRPr="00FD0DA3">
        <w:rPr>
          <w:rFonts w:ascii="Tahoma" w:hAnsi="Tahoma" w:cs="Tahoma"/>
          <w:b/>
          <w:i/>
          <w:sz w:val="18"/>
          <w:szCs w:val="18"/>
          <w:u w:val="single"/>
        </w:rPr>
        <w:t xml:space="preserve">Nota para todos los insumos indicados: </w:t>
      </w:r>
      <w:r w:rsidRPr="00FD0DA3">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FD0DA3">
        <w:rPr>
          <w:rFonts w:ascii="Tahoma" w:hAnsi="Tahoma" w:cs="Tahoma"/>
          <w:b/>
          <w:bCs/>
          <w:i/>
          <w:sz w:val="18"/>
          <w:szCs w:val="18"/>
          <w:u w:val="single"/>
          <w:lang w:val="es-ES_tradnl"/>
        </w:rPr>
        <w:t>recepcionado</w:t>
      </w:r>
      <w:proofErr w:type="spellEnd"/>
      <w:r w:rsidRPr="00FD0DA3">
        <w:rPr>
          <w:rFonts w:ascii="Tahoma" w:hAnsi="Tahoma" w:cs="Tahoma"/>
          <w:b/>
          <w:bCs/>
          <w:i/>
          <w:sz w:val="18"/>
          <w:szCs w:val="18"/>
          <w:u w:val="single"/>
          <w:lang w:val="es-ES_tradnl"/>
        </w:rPr>
        <w:t xml:space="preserve"> al momento de su ingreso a almacenes por parte de la Inspectoría.</w:t>
      </w:r>
    </w:p>
    <w:p w14:paraId="25E36928" w14:textId="77777777" w:rsidR="003E328D" w:rsidRDefault="003E328D" w:rsidP="003E328D"/>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6F8CF021" w14:textId="3667A547" w:rsidR="00227904" w:rsidRDefault="00227904" w:rsidP="00930D28">
      <w:pPr>
        <w:jc w:val="both"/>
        <w:rPr>
          <w:rFonts w:ascii="Verdana" w:hAnsi="Verdana" w:cs="Arial"/>
          <w:sz w:val="18"/>
          <w:szCs w:val="18"/>
        </w:rPr>
      </w:pPr>
    </w:p>
    <w:p w14:paraId="413C6B09" w14:textId="45E314BB" w:rsidR="00057C93" w:rsidRDefault="00057C93" w:rsidP="00930D28">
      <w:pPr>
        <w:jc w:val="both"/>
        <w:rPr>
          <w:rFonts w:ascii="Verdana" w:hAnsi="Verdana" w:cs="Arial"/>
          <w:sz w:val="18"/>
          <w:szCs w:val="18"/>
        </w:rPr>
      </w:pPr>
    </w:p>
    <w:p w14:paraId="339F2952" w14:textId="7C00EB07" w:rsidR="00057C93" w:rsidRDefault="00057C93" w:rsidP="00930D28">
      <w:pPr>
        <w:jc w:val="both"/>
        <w:rPr>
          <w:rFonts w:ascii="Verdana" w:hAnsi="Verdana" w:cs="Arial"/>
          <w:sz w:val="18"/>
          <w:szCs w:val="18"/>
        </w:rPr>
      </w:pPr>
    </w:p>
    <w:p w14:paraId="4A456D3E" w14:textId="647CCD8C" w:rsidR="00057C93" w:rsidRDefault="00057C93" w:rsidP="00930D28">
      <w:pPr>
        <w:jc w:val="both"/>
        <w:rPr>
          <w:rFonts w:ascii="Verdana" w:hAnsi="Verdana" w:cs="Arial"/>
          <w:sz w:val="18"/>
          <w:szCs w:val="18"/>
        </w:rPr>
      </w:pPr>
    </w:p>
    <w:p w14:paraId="22E64E86" w14:textId="785F3C46" w:rsidR="00057C93" w:rsidRDefault="00057C93" w:rsidP="00930D28">
      <w:pPr>
        <w:jc w:val="both"/>
        <w:rPr>
          <w:rFonts w:ascii="Verdana" w:hAnsi="Verdana" w:cs="Arial"/>
          <w:sz w:val="18"/>
          <w:szCs w:val="18"/>
        </w:rPr>
      </w:pPr>
    </w:p>
    <w:p w14:paraId="78984236" w14:textId="04310A55" w:rsidR="00057C93" w:rsidRDefault="00057C93" w:rsidP="00930D28">
      <w:pPr>
        <w:jc w:val="both"/>
        <w:rPr>
          <w:rFonts w:ascii="Verdana" w:hAnsi="Verdana" w:cs="Arial"/>
          <w:sz w:val="18"/>
          <w:szCs w:val="18"/>
        </w:rPr>
      </w:pPr>
    </w:p>
    <w:p w14:paraId="686603F7" w14:textId="2CB31790" w:rsidR="00057C93" w:rsidRDefault="00057C93" w:rsidP="00930D28">
      <w:pPr>
        <w:jc w:val="both"/>
        <w:rPr>
          <w:rFonts w:ascii="Verdana" w:hAnsi="Verdana" w:cs="Arial"/>
          <w:sz w:val="18"/>
          <w:szCs w:val="18"/>
        </w:rPr>
      </w:pPr>
    </w:p>
    <w:p w14:paraId="6D9BBA50" w14:textId="0A478873" w:rsidR="00057C93" w:rsidRDefault="00057C93" w:rsidP="00930D28">
      <w:pPr>
        <w:jc w:val="both"/>
        <w:rPr>
          <w:rFonts w:ascii="Verdana" w:hAnsi="Verdana" w:cs="Arial"/>
          <w:sz w:val="18"/>
          <w:szCs w:val="18"/>
        </w:rPr>
      </w:pPr>
    </w:p>
    <w:p w14:paraId="754A6124" w14:textId="417D9937" w:rsidR="00057C93" w:rsidRDefault="00057C93" w:rsidP="00930D28">
      <w:pPr>
        <w:jc w:val="both"/>
        <w:rPr>
          <w:rFonts w:ascii="Verdana" w:hAnsi="Verdana" w:cs="Arial"/>
          <w:sz w:val="18"/>
          <w:szCs w:val="18"/>
        </w:rPr>
      </w:pPr>
    </w:p>
    <w:p w14:paraId="0A6BA5A1" w14:textId="5EBDD260" w:rsidR="00057C93" w:rsidRDefault="00057C93" w:rsidP="00930D28">
      <w:pPr>
        <w:jc w:val="both"/>
        <w:rPr>
          <w:rFonts w:ascii="Verdana" w:hAnsi="Verdana" w:cs="Arial"/>
          <w:sz w:val="18"/>
          <w:szCs w:val="18"/>
        </w:rPr>
      </w:pPr>
    </w:p>
    <w:p w14:paraId="333C9241" w14:textId="35C3983D" w:rsidR="00057C93" w:rsidRDefault="00057C93" w:rsidP="00930D28">
      <w:pPr>
        <w:jc w:val="both"/>
        <w:rPr>
          <w:rFonts w:ascii="Verdana" w:hAnsi="Verdana" w:cs="Arial"/>
          <w:sz w:val="18"/>
          <w:szCs w:val="18"/>
        </w:rPr>
      </w:pPr>
    </w:p>
    <w:p w14:paraId="2BB420B9" w14:textId="38581467" w:rsidR="00057C93" w:rsidRDefault="00057C93" w:rsidP="00930D28">
      <w:pPr>
        <w:jc w:val="both"/>
        <w:rPr>
          <w:rFonts w:ascii="Verdana" w:hAnsi="Verdana" w:cs="Arial"/>
          <w:sz w:val="18"/>
          <w:szCs w:val="18"/>
        </w:rPr>
      </w:pPr>
    </w:p>
    <w:p w14:paraId="261379ED" w14:textId="54395003" w:rsidR="00057C93" w:rsidRDefault="00057C93" w:rsidP="00930D28">
      <w:pPr>
        <w:jc w:val="both"/>
        <w:rPr>
          <w:rFonts w:ascii="Verdana" w:hAnsi="Verdana" w:cs="Arial"/>
          <w:sz w:val="18"/>
          <w:szCs w:val="18"/>
        </w:rPr>
      </w:pPr>
    </w:p>
    <w:p w14:paraId="35BF77E7" w14:textId="0D67B994" w:rsidR="00057C93" w:rsidRDefault="00057C93" w:rsidP="00930D28">
      <w:pPr>
        <w:jc w:val="both"/>
        <w:rPr>
          <w:rFonts w:ascii="Verdana" w:hAnsi="Verdana" w:cs="Arial"/>
          <w:sz w:val="18"/>
          <w:szCs w:val="18"/>
        </w:rPr>
      </w:pPr>
    </w:p>
    <w:p w14:paraId="5F472261" w14:textId="46FEC53F" w:rsidR="00057C93" w:rsidRDefault="00057C93" w:rsidP="00930D28">
      <w:pPr>
        <w:jc w:val="both"/>
        <w:rPr>
          <w:rFonts w:ascii="Verdana" w:hAnsi="Verdana" w:cs="Arial"/>
          <w:sz w:val="18"/>
          <w:szCs w:val="18"/>
        </w:rPr>
      </w:pPr>
    </w:p>
    <w:p w14:paraId="36E1CBD8" w14:textId="0F55DBAA" w:rsidR="00057C93" w:rsidRDefault="00057C93" w:rsidP="00930D28">
      <w:pPr>
        <w:jc w:val="both"/>
        <w:rPr>
          <w:rFonts w:ascii="Verdana" w:hAnsi="Verdana" w:cs="Arial"/>
          <w:sz w:val="18"/>
          <w:szCs w:val="18"/>
        </w:rPr>
      </w:pPr>
    </w:p>
    <w:p w14:paraId="6BD8B317" w14:textId="735B6B3E" w:rsidR="00057C93" w:rsidRDefault="00057C93" w:rsidP="00930D28">
      <w:pPr>
        <w:jc w:val="both"/>
        <w:rPr>
          <w:rFonts w:ascii="Verdana" w:hAnsi="Verdana" w:cs="Arial"/>
          <w:sz w:val="18"/>
          <w:szCs w:val="18"/>
        </w:rPr>
      </w:pPr>
    </w:p>
    <w:p w14:paraId="152E2D53" w14:textId="278D901C" w:rsidR="00057C93" w:rsidRDefault="00057C93" w:rsidP="00930D28">
      <w:pPr>
        <w:jc w:val="both"/>
        <w:rPr>
          <w:rFonts w:ascii="Verdana" w:hAnsi="Verdana" w:cs="Arial"/>
          <w:sz w:val="18"/>
          <w:szCs w:val="18"/>
        </w:rPr>
      </w:pPr>
    </w:p>
    <w:p w14:paraId="7CDE5C88" w14:textId="7990CFDA" w:rsidR="00057C93" w:rsidRDefault="00057C93" w:rsidP="00930D28">
      <w:pPr>
        <w:jc w:val="both"/>
        <w:rPr>
          <w:rFonts w:ascii="Verdana" w:hAnsi="Verdana" w:cs="Arial"/>
          <w:sz w:val="18"/>
          <w:szCs w:val="18"/>
        </w:rPr>
      </w:pPr>
    </w:p>
    <w:p w14:paraId="4382E78A" w14:textId="0FF97107" w:rsidR="00057C93" w:rsidRDefault="00057C93" w:rsidP="00930D28">
      <w:pPr>
        <w:jc w:val="both"/>
        <w:rPr>
          <w:rFonts w:ascii="Verdana" w:hAnsi="Verdana" w:cs="Arial"/>
          <w:sz w:val="18"/>
          <w:szCs w:val="18"/>
        </w:rPr>
      </w:pPr>
    </w:p>
    <w:p w14:paraId="6F71CF7D" w14:textId="7C31E638" w:rsidR="00057C93" w:rsidRDefault="00057C93" w:rsidP="00930D28">
      <w:pPr>
        <w:jc w:val="both"/>
        <w:rPr>
          <w:rFonts w:ascii="Verdana" w:hAnsi="Verdana" w:cs="Arial"/>
          <w:sz w:val="18"/>
          <w:szCs w:val="18"/>
        </w:rPr>
      </w:pPr>
    </w:p>
    <w:p w14:paraId="2159DD45" w14:textId="77777777" w:rsidR="00057C93" w:rsidRDefault="00057C9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6A2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6A2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6A2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6A2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6A2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6A2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6A2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6A2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6A2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6A2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9728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9728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9728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9728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FE56134"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9728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97280">
            <w:pPr>
              <w:rPr>
                <w:rFonts w:ascii="Arial" w:hAnsi="Arial" w:cs="Arial"/>
                <w:color w:val="000000" w:themeColor="text1"/>
                <w:sz w:val="14"/>
                <w:szCs w:val="14"/>
              </w:rPr>
            </w:pPr>
          </w:p>
        </w:tc>
      </w:tr>
      <w:tr w:rsidR="009C58B4" w:rsidRPr="00653C8D" w14:paraId="64EC6CD0"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9728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9728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9728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9728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9728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97280">
            <w:pPr>
              <w:rPr>
                <w:rFonts w:ascii="Arial" w:hAnsi="Arial" w:cs="Arial"/>
                <w:color w:val="000000" w:themeColor="text1"/>
                <w:sz w:val="16"/>
                <w:szCs w:val="16"/>
              </w:rPr>
            </w:pPr>
          </w:p>
        </w:tc>
      </w:tr>
      <w:tr w:rsidR="009C58B4" w:rsidRPr="00653C8D" w14:paraId="5CD0D8FE"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9728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97280">
            <w:pPr>
              <w:rPr>
                <w:rFonts w:ascii="Arial" w:hAnsi="Arial" w:cs="Arial"/>
                <w:color w:val="000000" w:themeColor="text1"/>
                <w:sz w:val="2"/>
                <w:szCs w:val="2"/>
              </w:rPr>
            </w:pPr>
          </w:p>
        </w:tc>
      </w:tr>
      <w:tr w:rsidR="009C58B4" w:rsidRPr="00653C8D" w14:paraId="29CC0BD7" w14:textId="77777777" w:rsidTr="0059728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9728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9728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9728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9728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9728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9728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9728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97280">
            <w:pPr>
              <w:rPr>
                <w:rFonts w:ascii="Arial" w:hAnsi="Arial" w:cs="Arial"/>
                <w:color w:val="000000" w:themeColor="text1"/>
                <w:sz w:val="14"/>
                <w:szCs w:val="14"/>
              </w:rPr>
            </w:pPr>
          </w:p>
        </w:tc>
      </w:tr>
      <w:tr w:rsidR="009C58B4" w:rsidRPr="00653C8D" w14:paraId="379CD254"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9728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9728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9728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9728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97280">
            <w:pPr>
              <w:rPr>
                <w:rFonts w:ascii="Arial" w:hAnsi="Arial" w:cs="Arial"/>
                <w:color w:val="000000" w:themeColor="text1"/>
                <w:sz w:val="16"/>
                <w:szCs w:val="16"/>
              </w:rPr>
            </w:pPr>
          </w:p>
        </w:tc>
      </w:tr>
      <w:tr w:rsidR="009C58B4" w:rsidRPr="00653C8D" w14:paraId="0E0E6442"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7CAC4D7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6609F608"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9728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1F87E2CB"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9728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9728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9728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9728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97280">
            <w:pPr>
              <w:rPr>
                <w:rFonts w:ascii="Arial" w:hAnsi="Arial" w:cs="Arial"/>
                <w:color w:val="000000" w:themeColor="text1"/>
                <w:sz w:val="16"/>
                <w:szCs w:val="16"/>
              </w:rPr>
            </w:pPr>
          </w:p>
        </w:tc>
      </w:tr>
      <w:tr w:rsidR="009C58B4" w:rsidRPr="00653C8D" w14:paraId="60E566E6" w14:textId="77777777" w:rsidTr="0059728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9728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9728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97280">
            <w:pPr>
              <w:jc w:val="center"/>
              <w:rPr>
                <w:rFonts w:ascii="Arial" w:hAnsi="Arial" w:cs="Arial"/>
                <w:b/>
                <w:color w:val="000000" w:themeColor="text1"/>
                <w:sz w:val="2"/>
                <w:szCs w:val="2"/>
              </w:rPr>
            </w:pPr>
          </w:p>
        </w:tc>
      </w:tr>
      <w:tr w:rsidR="009C58B4" w:rsidRPr="00653C8D" w14:paraId="2E20C046" w14:textId="77777777" w:rsidTr="0059728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9728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9728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9728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9728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6A2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6A2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6A2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6A2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9728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9728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9728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9728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9728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9728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24846296"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580ED31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9728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9728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9728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9728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9728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97280">
            <w:pPr>
              <w:jc w:val="right"/>
              <w:rPr>
                <w:rFonts w:ascii="Century Gothic" w:hAnsi="Century Gothic"/>
                <w:color w:val="0000FF"/>
                <w:sz w:val="16"/>
                <w:szCs w:val="16"/>
                <w:lang w:val="es-BO" w:eastAsia="es-BO"/>
              </w:rPr>
            </w:pPr>
          </w:p>
        </w:tc>
      </w:tr>
      <w:tr w:rsidR="009E28E4" w:rsidRPr="00653C8D" w14:paraId="1C018443"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726E58A"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1ED878B2"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26B147E"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41DA284B"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97280">
            <w:pPr>
              <w:jc w:val="right"/>
              <w:rPr>
                <w:rFonts w:ascii="Century Gothic" w:hAnsi="Century Gothic"/>
                <w:color w:val="0000FF"/>
                <w:sz w:val="16"/>
                <w:szCs w:val="16"/>
                <w:lang w:eastAsia="es-BO"/>
              </w:rPr>
            </w:pPr>
          </w:p>
        </w:tc>
      </w:tr>
      <w:tr w:rsidR="009E28E4" w:rsidRPr="00653C8D" w14:paraId="2967911C" w14:textId="77777777" w:rsidTr="0059728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9728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9728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9728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9728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9728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97280">
            <w:pPr>
              <w:jc w:val="right"/>
              <w:rPr>
                <w:rFonts w:ascii="Century Gothic" w:hAnsi="Century Gothic"/>
                <w:color w:val="0000FF"/>
                <w:sz w:val="16"/>
                <w:szCs w:val="16"/>
                <w:lang w:eastAsia="es-BO"/>
              </w:rPr>
            </w:pPr>
          </w:p>
        </w:tc>
      </w:tr>
      <w:tr w:rsidR="009E28E4" w:rsidRPr="00AE0FAB" w14:paraId="2A03EB59" w14:textId="77777777" w:rsidTr="0059728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6A2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58B75308" w14:textId="77777777" w:rsidTr="0059728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9728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9728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9728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9728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97280">
            <w:pPr>
              <w:jc w:val="right"/>
              <w:rPr>
                <w:rFonts w:ascii="Tahoma" w:hAnsi="Tahoma" w:cs="Tahoma"/>
                <w:b/>
                <w:bCs/>
                <w:lang w:val="es-ES_tradnl"/>
              </w:rPr>
            </w:pPr>
          </w:p>
        </w:tc>
      </w:tr>
      <w:tr w:rsidR="009E28E4" w:rsidRPr="00AE0FAB" w14:paraId="17584DD7"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6A2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2DAF22BF"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9728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97280">
            <w:pPr>
              <w:jc w:val="right"/>
              <w:rPr>
                <w:rFonts w:ascii="Century Gothic" w:hAnsi="Century Gothic"/>
                <w:color w:val="0000FF"/>
                <w:sz w:val="16"/>
                <w:szCs w:val="16"/>
                <w:lang w:eastAsia="es-BO"/>
              </w:rPr>
            </w:pPr>
          </w:p>
        </w:tc>
      </w:tr>
      <w:tr w:rsidR="009E28E4" w:rsidRPr="00AE0FAB" w14:paraId="07E915BC" w14:textId="77777777" w:rsidTr="0059728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9728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9728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97280">
        <w:tc>
          <w:tcPr>
            <w:tcW w:w="9782" w:type="dxa"/>
            <w:shd w:val="clear" w:color="auto" w:fill="DEEAF6" w:themeFill="accent1" w:themeFillTint="33"/>
          </w:tcPr>
          <w:p w14:paraId="54B37D9D" w14:textId="77777777" w:rsidR="009E28E4" w:rsidRPr="00B273D2" w:rsidRDefault="009E28E4" w:rsidP="0059728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97280">
            <w:pPr>
              <w:pStyle w:val="Prrafodelista"/>
              <w:ind w:left="0"/>
              <w:jc w:val="center"/>
              <w:rPr>
                <w:rFonts w:ascii="Tahoma" w:hAnsi="Tahoma" w:cs="Tahoma"/>
                <w:b/>
                <w:iCs/>
              </w:rPr>
            </w:pPr>
          </w:p>
          <w:p w14:paraId="28595FD4" w14:textId="77777777" w:rsidR="009E28E4" w:rsidRPr="00B273D2" w:rsidRDefault="009E28E4" w:rsidP="0059728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97280">
            <w:pPr>
              <w:ind w:left="113" w:right="113"/>
              <w:jc w:val="center"/>
              <w:rPr>
                <w:rFonts w:ascii="Tahoma" w:hAnsi="Tahoma" w:cs="Tahoma"/>
                <w:b/>
                <w:lang w:val="es-BO"/>
              </w:rPr>
            </w:pPr>
          </w:p>
          <w:p w14:paraId="21BB9C0A" w14:textId="77777777" w:rsidR="009E28E4" w:rsidRPr="00B273D2" w:rsidRDefault="009E28E4" w:rsidP="00C56A2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97280">
            <w:pPr>
              <w:ind w:right="113"/>
              <w:jc w:val="both"/>
              <w:rPr>
                <w:rFonts w:ascii="Tahoma" w:hAnsi="Tahoma" w:cs="Tahoma"/>
                <w:lang w:val="es-BO"/>
              </w:rPr>
            </w:pPr>
          </w:p>
          <w:p w14:paraId="6DC0A148" w14:textId="77777777" w:rsidR="009E28E4" w:rsidRPr="005749E4" w:rsidRDefault="009E28E4" w:rsidP="00C56A2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6A2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97280">
            <w:pPr>
              <w:pStyle w:val="Prrafodelista"/>
              <w:ind w:left="1080" w:right="113"/>
              <w:jc w:val="both"/>
              <w:rPr>
                <w:rFonts w:ascii="Tahoma" w:hAnsi="Tahoma" w:cs="Tahoma"/>
                <w:lang w:val="es-BO"/>
              </w:rPr>
            </w:pPr>
          </w:p>
          <w:p w14:paraId="1F514F0E" w14:textId="77777777" w:rsidR="009E28E4" w:rsidRPr="00B273D2" w:rsidRDefault="009E28E4" w:rsidP="0059728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97280">
            <w:pPr>
              <w:pStyle w:val="Prrafodelista"/>
              <w:ind w:left="1451" w:right="113"/>
              <w:jc w:val="both"/>
              <w:rPr>
                <w:rFonts w:ascii="Tahoma" w:hAnsi="Tahoma" w:cs="Tahoma"/>
                <w:lang w:val="es-BO"/>
              </w:rPr>
            </w:pPr>
          </w:p>
          <w:p w14:paraId="34ABFE2E" w14:textId="77777777" w:rsidR="009E28E4" w:rsidRPr="00B273D2" w:rsidRDefault="009E28E4" w:rsidP="00C56A2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97280">
            <w:pPr>
              <w:jc w:val="both"/>
              <w:rPr>
                <w:rFonts w:ascii="Tahoma" w:hAnsi="Tahoma" w:cs="Tahoma"/>
                <w:lang w:val="es-BO"/>
              </w:rPr>
            </w:pPr>
          </w:p>
          <w:p w14:paraId="33CDEC88" w14:textId="77777777" w:rsidR="009E28E4" w:rsidRPr="00B2383B" w:rsidRDefault="009E28E4" w:rsidP="00597280">
            <w:pPr>
              <w:suppressAutoHyphens/>
              <w:ind w:left="360"/>
              <w:jc w:val="both"/>
              <w:rPr>
                <w:rFonts w:ascii="Verdana" w:hAnsi="Verdana" w:cs="Tahoma"/>
                <w:lang w:val="es-ES_tradnl"/>
              </w:rPr>
            </w:pPr>
          </w:p>
        </w:tc>
      </w:tr>
      <w:tr w:rsidR="009E28E4" w:rsidRPr="00B2383B" w14:paraId="2A2AF083" w14:textId="77777777" w:rsidTr="00597280">
        <w:tc>
          <w:tcPr>
            <w:tcW w:w="9782" w:type="dxa"/>
            <w:shd w:val="clear" w:color="auto" w:fill="DEEAF6" w:themeFill="accent1" w:themeFillTint="33"/>
          </w:tcPr>
          <w:p w14:paraId="28824F5A" w14:textId="77777777" w:rsidR="009E28E4" w:rsidRPr="00B2383B" w:rsidRDefault="009E28E4" w:rsidP="0059728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D02AE3F" w14:textId="77777777" w:rsidR="003E328D" w:rsidRPr="00317ABB" w:rsidRDefault="003E328D" w:rsidP="003E328D">
      <w:pPr>
        <w:jc w:val="center"/>
        <w:rPr>
          <w:rFonts w:ascii="Tahoma" w:hAnsi="Tahoma" w:cs="Tahoma"/>
          <w:b/>
        </w:rPr>
      </w:pPr>
      <w:r w:rsidRPr="00317ABB">
        <w:rPr>
          <w:rFonts w:ascii="Tahoma" w:hAnsi="Tahoma" w:cs="Tahoma"/>
          <w:b/>
        </w:rPr>
        <w:t>FORMULARIO C-2</w:t>
      </w:r>
    </w:p>
    <w:p w14:paraId="7AE3746F" w14:textId="77777777" w:rsidR="003E328D" w:rsidRPr="00317ABB" w:rsidRDefault="003E328D" w:rsidP="003E328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E328D" w:rsidRPr="00317ABB" w14:paraId="2DA06DB9" w14:textId="77777777" w:rsidTr="00057C93">
        <w:trPr>
          <w:trHeight w:val="20"/>
          <w:tblHeader/>
          <w:jc w:val="center"/>
        </w:trPr>
        <w:tc>
          <w:tcPr>
            <w:tcW w:w="0" w:type="auto"/>
            <w:gridSpan w:val="3"/>
            <w:shd w:val="clear" w:color="auto" w:fill="BDD6EE"/>
            <w:vAlign w:val="center"/>
          </w:tcPr>
          <w:p w14:paraId="02F6C675" w14:textId="77777777" w:rsidR="003E328D" w:rsidRPr="00317ABB" w:rsidRDefault="003E328D" w:rsidP="00057C9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281AFE" w14:textId="77777777" w:rsidR="003E328D" w:rsidRPr="00317ABB" w:rsidRDefault="003E328D" w:rsidP="00057C9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E328D" w:rsidRPr="00317ABB" w14:paraId="2E34A30A" w14:textId="77777777" w:rsidTr="00057C93">
        <w:trPr>
          <w:trHeight w:val="20"/>
          <w:jc w:val="center"/>
        </w:trPr>
        <w:tc>
          <w:tcPr>
            <w:tcW w:w="0" w:type="auto"/>
            <w:shd w:val="clear" w:color="auto" w:fill="BFBFBF"/>
            <w:vAlign w:val="center"/>
          </w:tcPr>
          <w:p w14:paraId="7E9E2ED1" w14:textId="77777777" w:rsidR="003E328D" w:rsidRPr="00317ABB" w:rsidRDefault="003E328D" w:rsidP="00057C9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576F540" w14:textId="77777777" w:rsidR="003E328D" w:rsidRPr="00317ABB" w:rsidRDefault="003E328D" w:rsidP="00057C9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FAB4C54" w14:textId="77777777" w:rsidR="003E328D" w:rsidRPr="00317ABB" w:rsidRDefault="003E328D" w:rsidP="00057C9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99BEF35" w14:textId="77777777" w:rsidR="003E328D" w:rsidRPr="00317ABB" w:rsidRDefault="003E328D" w:rsidP="00057C93">
            <w:pPr>
              <w:jc w:val="center"/>
              <w:rPr>
                <w:rFonts w:ascii="Tahoma" w:hAnsi="Tahoma" w:cs="Tahoma"/>
                <w:b/>
                <w:sz w:val="16"/>
                <w:szCs w:val="16"/>
              </w:rPr>
            </w:pPr>
            <w:r w:rsidRPr="00317ABB">
              <w:rPr>
                <w:rFonts w:ascii="Tahoma" w:hAnsi="Tahoma" w:cs="Tahoma"/>
                <w:b/>
                <w:sz w:val="16"/>
                <w:szCs w:val="16"/>
              </w:rPr>
              <w:t>Condiciones Adicionales Propuestas (***)</w:t>
            </w:r>
          </w:p>
        </w:tc>
      </w:tr>
      <w:tr w:rsidR="003E328D" w:rsidRPr="00317ABB" w14:paraId="6D3B82C8" w14:textId="77777777" w:rsidTr="00057C93">
        <w:trPr>
          <w:trHeight w:val="20"/>
          <w:jc w:val="center"/>
        </w:trPr>
        <w:tc>
          <w:tcPr>
            <w:tcW w:w="0" w:type="auto"/>
            <w:shd w:val="clear" w:color="auto" w:fill="auto"/>
            <w:vAlign w:val="center"/>
          </w:tcPr>
          <w:p w14:paraId="345F87DB"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EBB280" w14:textId="77777777" w:rsidR="003E328D" w:rsidRPr="00317ABB" w:rsidRDefault="003E328D" w:rsidP="00057C9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02BBF74" w14:textId="77777777" w:rsidR="003E328D" w:rsidRPr="00317ABB" w:rsidRDefault="003E328D" w:rsidP="00057C9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95C8EA5"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D9310C" w14:textId="77777777" w:rsidR="003E328D" w:rsidRPr="00317ABB" w:rsidRDefault="003E328D" w:rsidP="00057C9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E328D" w:rsidRPr="00317ABB" w14:paraId="719CF2A0" w14:textId="77777777" w:rsidTr="00057C93">
        <w:trPr>
          <w:trHeight w:val="20"/>
          <w:jc w:val="center"/>
        </w:trPr>
        <w:tc>
          <w:tcPr>
            <w:tcW w:w="0" w:type="auto"/>
            <w:shd w:val="clear" w:color="auto" w:fill="auto"/>
            <w:vAlign w:val="center"/>
          </w:tcPr>
          <w:p w14:paraId="1F152260"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8D49020" w14:textId="77777777" w:rsidR="003E328D" w:rsidRPr="00317ABB" w:rsidRDefault="003E328D" w:rsidP="00057C9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DA9C788" w14:textId="77777777" w:rsidR="003E328D" w:rsidRPr="00317ABB" w:rsidRDefault="003E328D" w:rsidP="00057C9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58972E"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2AC9355" w14:textId="77777777" w:rsidR="003E328D" w:rsidRPr="00317ABB" w:rsidRDefault="003E328D" w:rsidP="00057C9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28D" w:rsidRPr="00317ABB" w14:paraId="2827E718" w14:textId="77777777" w:rsidTr="00057C93">
        <w:trPr>
          <w:trHeight w:val="20"/>
          <w:jc w:val="center"/>
        </w:trPr>
        <w:tc>
          <w:tcPr>
            <w:tcW w:w="0" w:type="auto"/>
            <w:shd w:val="clear" w:color="auto" w:fill="auto"/>
            <w:vAlign w:val="center"/>
          </w:tcPr>
          <w:p w14:paraId="2D14E0A8"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FB62AD" w14:textId="77777777" w:rsidR="003E328D" w:rsidRPr="00317ABB" w:rsidRDefault="003E328D" w:rsidP="00057C9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B0551EE" w14:textId="77777777" w:rsidR="003E328D" w:rsidRPr="00317ABB" w:rsidRDefault="003E328D" w:rsidP="00057C9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24CB16"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8FEA9A" w14:textId="77777777" w:rsidR="003E328D" w:rsidRPr="00317ABB" w:rsidRDefault="003E328D" w:rsidP="00057C9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28D" w:rsidRPr="00317ABB" w14:paraId="0492B0F6" w14:textId="77777777" w:rsidTr="00057C93">
        <w:trPr>
          <w:trHeight w:val="20"/>
          <w:jc w:val="center"/>
        </w:trPr>
        <w:tc>
          <w:tcPr>
            <w:tcW w:w="0" w:type="auto"/>
            <w:shd w:val="clear" w:color="auto" w:fill="auto"/>
            <w:vAlign w:val="center"/>
          </w:tcPr>
          <w:p w14:paraId="1DD952B2"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5463B60" w14:textId="77777777" w:rsidR="003E328D" w:rsidRPr="00317ABB" w:rsidRDefault="003E328D" w:rsidP="00057C9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609B01" w14:textId="77777777" w:rsidR="003E328D" w:rsidRPr="00317ABB" w:rsidRDefault="003E328D" w:rsidP="00057C9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F2759FE" w14:textId="77777777" w:rsidR="003E328D" w:rsidRPr="00317ABB" w:rsidRDefault="003E328D" w:rsidP="00057C9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3B43CF1" w14:textId="77777777" w:rsidR="003E328D" w:rsidRPr="00317ABB" w:rsidRDefault="003E328D" w:rsidP="00057C9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E328D" w:rsidRPr="00317ABB" w14:paraId="49ECB704" w14:textId="77777777" w:rsidTr="00057C93">
        <w:trPr>
          <w:trHeight w:val="20"/>
          <w:jc w:val="center"/>
        </w:trPr>
        <w:tc>
          <w:tcPr>
            <w:tcW w:w="0" w:type="auto"/>
            <w:shd w:val="clear" w:color="auto" w:fill="auto"/>
            <w:vAlign w:val="center"/>
          </w:tcPr>
          <w:p w14:paraId="0A9B84D1" w14:textId="77777777" w:rsidR="003E328D" w:rsidRPr="00317ABB" w:rsidRDefault="003E328D" w:rsidP="00057C9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B43094A" w14:textId="77777777" w:rsidR="003E328D" w:rsidRPr="00317ABB" w:rsidRDefault="003E328D" w:rsidP="00057C9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5C81AAD" w14:textId="77777777" w:rsidR="003E328D" w:rsidRPr="00317ABB" w:rsidRDefault="003E328D" w:rsidP="00057C9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8B41A92" w14:textId="77777777" w:rsidR="003E328D" w:rsidRPr="00317ABB" w:rsidRDefault="003E328D" w:rsidP="00057C9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06BFD9A" w14:textId="77777777" w:rsidR="003E328D" w:rsidRPr="00317ABB" w:rsidRDefault="003E328D" w:rsidP="00057C9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3E328D" w:rsidRPr="00317ABB" w14:paraId="30A6C7D8" w14:textId="77777777" w:rsidTr="00057C93">
        <w:trPr>
          <w:trHeight w:val="20"/>
          <w:jc w:val="center"/>
        </w:trPr>
        <w:tc>
          <w:tcPr>
            <w:tcW w:w="0" w:type="auto"/>
            <w:shd w:val="clear" w:color="auto" w:fill="auto"/>
            <w:vAlign w:val="center"/>
          </w:tcPr>
          <w:p w14:paraId="1935E588" w14:textId="77777777" w:rsidR="003E328D" w:rsidRPr="00317ABB" w:rsidRDefault="003E328D" w:rsidP="00057C9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3B33F83" w14:textId="77777777" w:rsidR="003E328D" w:rsidRPr="00AA07C4" w:rsidRDefault="003E328D" w:rsidP="00057C9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E986BC4" w14:textId="77777777" w:rsidR="003E328D" w:rsidRPr="00317ABB" w:rsidRDefault="003E328D" w:rsidP="00057C9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6B1C9D" w14:textId="77777777" w:rsidR="003E328D" w:rsidRPr="00317ABB" w:rsidRDefault="003E328D" w:rsidP="00057C9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03587C7" w14:textId="77777777" w:rsidR="003E328D" w:rsidRPr="001F5BA3" w:rsidRDefault="003E328D" w:rsidP="00057C9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E328D" w:rsidRPr="00317ABB" w14:paraId="42ED36C5" w14:textId="77777777" w:rsidTr="00057C93">
        <w:trPr>
          <w:trHeight w:val="20"/>
          <w:jc w:val="center"/>
        </w:trPr>
        <w:tc>
          <w:tcPr>
            <w:tcW w:w="0" w:type="auto"/>
            <w:shd w:val="clear" w:color="auto" w:fill="auto"/>
            <w:vAlign w:val="center"/>
          </w:tcPr>
          <w:p w14:paraId="094D6830" w14:textId="77777777" w:rsidR="003E328D" w:rsidRPr="00317ABB" w:rsidRDefault="003E328D" w:rsidP="00057C9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9A2AE2F" w14:textId="77777777" w:rsidR="003E328D" w:rsidRPr="00317ABB" w:rsidRDefault="003E328D" w:rsidP="00057C9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1013C7A" w14:textId="77777777" w:rsidR="003E328D" w:rsidRPr="00317ABB" w:rsidRDefault="003E328D" w:rsidP="00057C9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7A1AD1" w14:textId="77777777" w:rsidR="003E328D" w:rsidRPr="00317ABB" w:rsidRDefault="003E328D" w:rsidP="00057C9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2639F91" w14:textId="77777777" w:rsidR="003E328D" w:rsidRPr="001F5BA3" w:rsidRDefault="003E328D" w:rsidP="00057C9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3E328D" w:rsidRPr="00317ABB" w14:paraId="7D06E257" w14:textId="77777777" w:rsidTr="00057C93">
        <w:trPr>
          <w:trHeight w:val="307"/>
          <w:jc w:val="center"/>
        </w:trPr>
        <w:tc>
          <w:tcPr>
            <w:tcW w:w="0" w:type="auto"/>
            <w:vMerge w:val="restart"/>
            <w:shd w:val="clear" w:color="auto" w:fill="auto"/>
            <w:vAlign w:val="center"/>
          </w:tcPr>
          <w:p w14:paraId="215B0D25" w14:textId="77777777" w:rsidR="003E328D" w:rsidRPr="00317ABB" w:rsidRDefault="003E328D" w:rsidP="00057C9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D140C4C" w14:textId="77777777" w:rsidR="003E328D" w:rsidRPr="00190284" w:rsidRDefault="003E328D" w:rsidP="00057C9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528A0DE" w14:textId="77777777" w:rsidR="003E328D" w:rsidRPr="00BB28D2" w:rsidRDefault="003E328D" w:rsidP="00057C9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2B035A5" w14:textId="77777777" w:rsidR="003E328D" w:rsidRPr="001F5BA3" w:rsidRDefault="003E328D" w:rsidP="00057C9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3E328D" w:rsidRPr="00317ABB" w14:paraId="7DA4DFCC" w14:textId="77777777" w:rsidTr="00057C93">
        <w:trPr>
          <w:trHeight w:val="700"/>
          <w:jc w:val="center"/>
        </w:trPr>
        <w:tc>
          <w:tcPr>
            <w:tcW w:w="0" w:type="auto"/>
            <w:vMerge/>
            <w:shd w:val="clear" w:color="auto" w:fill="auto"/>
            <w:vAlign w:val="center"/>
          </w:tcPr>
          <w:p w14:paraId="0C2616EC" w14:textId="77777777" w:rsidR="003E328D" w:rsidRDefault="003E328D" w:rsidP="00057C9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C4A2431" w14:textId="77777777" w:rsidR="003E328D" w:rsidRPr="00C62EAD" w:rsidRDefault="003E328D" w:rsidP="00057C9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35B3814" w14:textId="77777777" w:rsidR="003E328D" w:rsidRDefault="003E328D" w:rsidP="00057C93">
            <w:pPr>
              <w:pStyle w:val="Prrafodelista"/>
              <w:numPr>
                <w:ilvl w:val="0"/>
                <w:numId w:val="11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D832DA8" w14:textId="77777777" w:rsidR="003E328D" w:rsidRPr="00BB28D2" w:rsidRDefault="003E328D" w:rsidP="00057C93">
            <w:pPr>
              <w:pStyle w:val="Prrafodelista"/>
              <w:numPr>
                <w:ilvl w:val="0"/>
                <w:numId w:val="11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C7B706E" w14:textId="77777777" w:rsidR="003E328D" w:rsidRPr="00317ABB" w:rsidRDefault="003E328D" w:rsidP="00057C9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695031A" w14:textId="77777777" w:rsidR="003E328D" w:rsidRPr="001F5BA3" w:rsidRDefault="003E328D" w:rsidP="00057C93">
            <w:pPr>
              <w:jc w:val="center"/>
              <w:rPr>
                <w:rFonts w:ascii="Tahoma" w:hAnsi="Tahoma" w:cs="Tahoma"/>
                <w:b/>
                <w:i/>
                <w:color w:val="FF0000"/>
                <w:sz w:val="16"/>
                <w:szCs w:val="16"/>
                <w:lang w:eastAsia="es-BO"/>
              </w:rPr>
            </w:pPr>
          </w:p>
        </w:tc>
      </w:tr>
      <w:tr w:rsidR="003E328D" w:rsidRPr="00317ABB" w14:paraId="58F973E8" w14:textId="77777777" w:rsidTr="00057C93">
        <w:trPr>
          <w:trHeight w:val="179"/>
          <w:jc w:val="center"/>
        </w:trPr>
        <w:tc>
          <w:tcPr>
            <w:tcW w:w="0" w:type="auto"/>
            <w:vMerge/>
            <w:shd w:val="clear" w:color="auto" w:fill="auto"/>
            <w:vAlign w:val="center"/>
          </w:tcPr>
          <w:p w14:paraId="392A8FC5" w14:textId="77777777" w:rsidR="003E328D" w:rsidRDefault="003E328D" w:rsidP="00057C93">
            <w:pPr>
              <w:jc w:val="center"/>
              <w:rPr>
                <w:rFonts w:ascii="Tahoma" w:hAnsi="Tahoma" w:cs="Tahoma"/>
                <w:sz w:val="16"/>
                <w:szCs w:val="16"/>
              </w:rPr>
            </w:pPr>
          </w:p>
        </w:tc>
        <w:tc>
          <w:tcPr>
            <w:tcW w:w="0" w:type="auto"/>
            <w:vMerge/>
            <w:shd w:val="clear" w:color="auto" w:fill="auto"/>
            <w:vAlign w:val="center"/>
          </w:tcPr>
          <w:p w14:paraId="30DA3961" w14:textId="77777777" w:rsidR="003E328D" w:rsidRPr="00317ABB" w:rsidRDefault="003E328D" w:rsidP="00057C9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ED81CA6" w14:textId="77777777" w:rsidR="003E328D" w:rsidRPr="00317ABB" w:rsidRDefault="003E328D" w:rsidP="00057C9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3CFE10D" w14:textId="77777777" w:rsidR="003E328D" w:rsidRPr="001F5BA3" w:rsidRDefault="003E328D" w:rsidP="00057C93">
            <w:pPr>
              <w:jc w:val="center"/>
              <w:rPr>
                <w:rFonts w:ascii="Tahoma" w:hAnsi="Tahoma" w:cs="Tahoma"/>
                <w:b/>
                <w:i/>
                <w:color w:val="FF0000"/>
                <w:sz w:val="16"/>
                <w:szCs w:val="16"/>
                <w:lang w:eastAsia="es-BO"/>
              </w:rPr>
            </w:pPr>
          </w:p>
        </w:tc>
      </w:tr>
      <w:tr w:rsidR="003E328D" w:rsidRPr="00317ABB" w14:paraId="28D36B9F" w14:textId="77777777" w:rsidTr="00057C93">
        <w:trPr>
          <w:trHeight w:val="20"/>
          <w:jc w:val="center"/>
        </w:trPr>
        <w:tc>
          <w:tcPr>
            <w:tcW w:w="0" w:type="auto"/>
            <w:gridSpan w:val="2"/>
            <w:shd w:val="clear" w:color="auto" w:fill="BFBFBF"/>
            <w:vAlign w:val="center"/>
          </w:tcPr>
          <w:p w14:paraId="74E0705B" w14:textId="77777777" w:rsidR="003E328D" w:rsidRPr="00317ABB" w:rsidRDefault="003E328D" w:rsidP="00057C9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1435488" w14:textId="77777777" w:rsidR="003E328D" w:rsidRPr="00317ABB" w:rsidRDefault="003E328D" w:rsidP="00057C9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EE0D0" w14:textId="77777777" w:rsidR="003E328D" w:rsidRPr="00317ABB" w:rsidRDefault="003E328D" w:rsidP="00057C93">
            <w:pPr>
              <w:jc w:val="center"/>
              <w:rPr>
                <w:rFonts w:ascii="Tahoma" w:hAnsi="Tahoma" w:cs="Tahoma"/>
                <w:b/>
                <w:sz w:val="24"/>
                <w:szCs w:val="24"/>
              </w:rPr>
            </w:pPr>
          </w:p>
        </w:tc>
      </w:tr>
    </w:tbl>
    <w:p w14:paraId="51D48781" w14:textId="77777777" w:rsidR="003E328D" w:rsidRPr="00317ABB" w:rsidRDefault="003E328D" w:rsidP="003E328D">
      <w:pPr>
        <w:jc w:val="both"/>
        <w:rPr>
          <w:rFonts w:ascii="Tahoma" w:hAnsi="Tahoma" w:cs="Tahoma"/>
          <w:sz w:val="18"/>
          <w:szCs w:val="18"/>
        </w:rPr>
      </w:pPr>
    </w:p>
    <w:p w14:paraId="615F4A69" w14:textId="77777777" w:rsidR="003E328D" w:rsidRPr="00317ABB" w:rsidRDefault="003E328D" w:rsidP="003E328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FB6833A" w14:textId="77777777" w:rsidR="003E328D" w:rsidRPr="00317ABB" w:rsidRDefault="003E328D" w:rsidP="003E328D">
      <w:pPr>
        <w:jc w:val="both"/>
        <w:rPr>
          <w:rFonts w:ascii="Tahoma" w:hAnsi="Tahoma" w:cs="Tahoma"/>
          <w:sz w:val="18"/>
          <w:szCs w:val="18"/>
        </w:rPr>
      </w:pPr>
    </w:p>
    <w:p w14:paraId="37D4FCD2" w14:textId="77777777" w:rsidR="003E328D" w:rsidRPr="00317ABB" w:rsidRDefault="003E328D" w:rsidP="003E328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0F3D956" w14:textId="77777777" w:rsidR="003E328D" w:rsidRPr="00317ABB" w:rsidRDefault="003E328D" w:rsidP="003E328D">
      <w:pPr>
        <w:jc w:val="both"/>
        <w:rPr>
          <w:rFonts w:ascii="Tahoma" w:hAnsi="Tahoma" w:cs="Tahoma"/>
          <w:sz w:val="18"/>
          <w:szCs w:val="18"/>
        </w:rPr>
      </w:pPr>
    </w:p>
    <w:p w14:paraId="25E571F0" w14:textId="77777777" w:rsidR="003E328D" w:rsidRPr="00317ABB" w:rsidRDefault="003E328D" w:rsidP="003E328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E50D8C8" w14:textId="77777777" w:rsidR="003E328D" w:rsidRPr="00317ABB" w:rsidRDefault="003E328D" w:rsidP="003E328D">
      <w:pPr>
        <w:jc w:val="both"/>
        <w:rPr>
          <w:rFonts w:ascii="Tahoma" w:hAnsi="Tahoma" w:cs="Tahoma"/>
          <w:sz w:val="18"/>
          <w:szCs w:val="18"/>
        </w:rPr>
      </w:pPr>
    </w:p>
    <w:p w14:paraId="2E9958C5" w14:textId="77777777" w:rsidR="003E328D" w:rsidRPr="007F6C8C" w:rsidRDefault="003E328D" w:rsidP="003E328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BEF5336" w14:textId="77777777" w:rsidR="003E328D" w:rsidRDefault="003E328D" w:rsidP="003E328D">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75809B2" w14:textId="77777777" w:rsidR="003E328D" w:rsidRPr="00B006BF" w:rsidRDefault="003E328D" w:rsidP="003E328D">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4778CBA7" w14:textId="77777777" w:rsidR="003E328D" w:rsidRPr="00B006BF" w:rsidRDefault="003E328D" w:rsidP="003E328D">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0029A548" w14:textId="77777777" w:rsidR="003E328D" w:rsidRPr="00317ABB" w:rsidRDefault="003E328D" w:rsidP="003E328D">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58B665F0" w14:textId="77777777" w:rsidR="003E328D" w:rsidRPr="00593A04" w:rsidRDefault="003E328D" w:rsidP="003E328D"/>
    <w:p w14:paraId="0D42E9A8" w14:textId="77777777" w:rsidR="005D18CC" w:rsidRDefault="005D18CC" w:rsidP="005D18CC">
      <w:pPr>
        <w:rPr>
          <w:rFonts w:ascii="Arial" w:hAnsi="Arial" w:cs="Arial"/>
          <w:b/>
          <w:i/>
          <w:u w:val="single"/>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C56A2D">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9728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9728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97280">
            <w:pPr>
              <w:rPr>
                <w:rFonts w:ascii="Arial" w:hAnsi="Arial" w:cs="Arial"/>
                <w:b/>
                <w:color w:val="000000" w:themeColor="text1"/>
                <w:sz w:val="12"/>
                <w:szCs w:val="18"/>
              </w:rPr>
            </w:pPr>
          </w:p>
        </w:tc>
      </w:tr>
      <w:tr w:rsidR="009E28E4" w:rsidRPr="00653C8D" w14:paraId="483A81CF" w14:textId="77777777" w:rsidTr="00597280">
        <w:trPr>
          <w:jc w:val="center"/>
        </w:trPr>
        <w:tc>
          <w:tcPr>
            <w:tcW w:w="3154" w:type="dxa"/>
            <w:tcMar>
              <w:right w:w="85" w:type="dxa"/>
            </w:tcMar>
            <w:vAlign w:val="center"/>
          </w:tcPr>
          <w:p w14:paraId="3224962E" w14:textId="77777777" w:rsidR="009E28E4" w:rsidRPr="00653C8D" w:rsidRDefault="009E28E4" w:rsidP="00597280">
            <w:pPr>
              <w:jc w:val="right"/>
              <w:rPr>
                <w:rFonts w:ascii="Arial" w:hAnsi="Arial" w:cs="Arial"/>
                <w:sz w:val="2"/>
                <w:szCs w:val="2"/>
              </w:rPr>
            </w:pPr>
          </w:p>
        </w:tc>
        <w:tc>
          <w:tcPr>
            <w:tcW w:w="641" w:type="dxa"/>
            <w:vAlign w:val="center"/>
          </w:tcPr>
          <w:p w14:paraId="40A237C2" w14:textId="77777777" w:rsidR="009E28E4" w:rsidRPr="00653C8D" w:rsidRDefault="009E28E4" w:rsidP="00597280">
            <w:pPr>
              <w:jc w:val="center"/>
              <w:rPr>
                <w:rFonts w:ascii="Arial" w:hAnsi="Arial" w:cs="Arial"/>
                <w:b/>
                <w:sz w:val="2"/>
                <w:szCs w:val="2"/>
              </w:rPr>
            </w:pPr>
          </w:p>
        </w:tc>
        <w:tc>
          <w:tcPr>
            <w:tcW w:w="600" w:type="dxa"/>
            <w:vAlign w:val="center"/>
          </w:tcPr>
          <w:p w14:paraId="2A41DE2D"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97280">
            <w:pPr>
              <w:jc w:val="center"/>
              <w:rPr>
                <w:rFonts w:ascii="Arial" w:hAnsi="Arial" w:cs="Arial"/>
                <w:b/>
                <w:sz w:val="2"/>
                <w:szCs w:val="2"/>
              </w:rPr>
            </w:pPr>
          </w:p>
        </w:tc>
      </w:tr>
      <w:tr w:rsidR="009E28E4" w:rsidRPr="00653C8D" w14:paraId="03C1BD70" w14:textId="77777777" w:rsidTr="00597280">
        <w:trPr>
          <w:trHeight w:val="75"/>
          <w:jc w:val="center"/>
        </w:trPr>
        <w:tc>
          <w:tcPr>
            <w:tcW w:w="3154" w:type="dxa"/>
            <w:tcMar>
              <w:right w:w="85" w:type="dxa"/>
            </w:tcMar>
            <w:vAlign w:val="center"/>
          </w:tcPr>
          <w:p w14:paraId="0792CF73" w14:textId="77777777" w:rsidR="009E28E4" w:rsidRPr="00653C8D" w:rsidRDefault="009E28E4" w:rsidP="00597280">
            <w:pPr>
              <w:jc w:val="right"/>
              <w:rPr>
                <w:rFonts w:ascii="Arial" w:hAnsi="Arial" w:cs="Arial"/>
                <w:sz w:val="2"/>
                <w:szCs w:val="2"/>
              </w:rPr>
            </w:pPr>
          </w:p>
        </w:tc>
        <w:tc>
          <w:tcPr>
            <w:tcW w:w="641" w:type="dxa"/>
            <w:vAlign w:val="center"/>
          </w:tcPr>
          <w:p w14:paraId="262D1BD0" w14:textId="77777777" w:rsidR="009E28E4" w:rsidRPr="00653C8D" w:rsidRDefault="009E28E4" w:rsidP="00597280">
            <w:pPr>
              <w:jc w:val="center"/>
              <w:rPr>
                <w:rFonts w:ascii="Arial" w:hAnsi="Arial" w:cs="Arial"/>
                <w:b/>
                <w:sz w:val="2"/>
                <w:szCs w:val="2"/>
              </w:rPr>
            </w:pPr>
          </w:p>
        </w:tc>
        <w:tc>
          <w:tcPr>
            <w:tcW w:w="600" w:type="dxa"/>
            <w:vAlign w:val="center"/>
          </w:tcPr>
          <w:p w14:paraId="2B90B469"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97280">
            <w:pPr>
              <w:jc w:val="center"/>
              <w:rPr>
                <w:rFonts w:ascii="Arial" w:hAnsi="Arial" w:cs="Arial"/>
                <w:b/>
                <w:sz w:val="2"/>
                <w:szCs w:val="2"/>
              </w:rPr>
            </w:pPr>
          </w:p>
        </w:tc>
      </w:tr>
      <w:tr w:rsidR="009E28E4" w:rsidRPr="00653C8D" w14:paraId="3532F588" w14:textId="77777777" w:rsidTr="00597280">
        <w:trPr>
          <w:trHeight w:val="338"/>
          <w:jc w:val="center"/>
        </w:trPr>
        <w:tc>
          <w:tcPr>
            <w:tcW w:w="3154" w:type="dxa"/>
            <w:tcMar>
              <w:left w:w="0" w:type="dxa"/>
              <w:right w:w="85" w:type="dxa"/>
            </w:tcMar>
            <w:vAlign w:val="center"/>
          </w:tcPr>
          <w:p w14:paraId="3A8D1308"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9728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97280">
            <w:pPr>
              <w:rPr>
                <w:rFonts w:ascii="Arial" w:hAnsi="Arial" w:cs="Arial"/>
                <w:sz w:val="16"/>
                <w:szCs w:val="16"/>
              </w:rPr>
            </w:pPr>
          </w:p>
        </w:tc>
      </w:tr>
      <w:tr w:rsidR="009E28E4" w:rsidRPr="00653C8D" w14:paraId="3FC1175C" w14:textId="77777777" w:rsidTr="00597280">
        <w:trPr>
          <w:trHeight w:val="75"/>
          <w:jc w:val="center"/>
        </w:trPr>
        <w:tc>
          <w:tcPr>
            <w:tcW w:w="3154" w:type="dxa"/>
            <w:tcMar>
              <w:left w:w="0" w:type="dxa"/>
              <w:right w:w="85" w:type="dxa"/>
            </w:tcMar>
            <w:vAlign w:val="center"/>
          </w:tcPr>
          <w:p w14:paraId="7F0223F7" w14:textId="77777777" w:rsidR="009E28E4" w:rsidRPr="00653C8D" w:rsidRDefault="009E28E4" w:rsidP="00597280">
            <w:pPr>
              <w:jc w:val="right"/>
              <w:rPr>
                <w:rFonts w:ascii="Arial" w:hAnsi="Arial" w:cs="Arial"/>
                <w:sz w:val="2"/>
                <w:szCs w:val="2"/>
              </w:rPr>
            </w:pPr>
          </w:p>
        </w:tc>
        <w:tc>
          <w:tcPr>
            <w:tcW w:w="641" w:type="dxa"/>
            <w:vAlign w:val="center"/>
          </w:tcPr>
          <w:p w14:paraId="102AB877" w14:textId="77777777" w:rsidR="009E28E4" w:rsidRPr="00653C8D" w:rsidRDefault="009E28E4" w:rsidP="00597280">
            <w:pPr>
              <w:jc w:val="center"/>
              <w:rPr>
                <w:rFonts w:ascii="Arial" w:hAnsi="Arial" w:cs="Arial"/>
                <w:b/>
                <w:sz w:val="2"/>
                <w:szCs w:val="2"/>
              </w:rPr>
            </w:pPr>
          </w:p>
        </w:tc>
        <w:tc>
          <w:tcPr>
            <w:tcW w:w="600" w:type="dxa"/>
            <w:vAlign w:val="center"/>
          </w:tcPr>
          <w:p w14:paraId="51F358EA"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97280">
            <w:pPr>
              <w:jc w:val="center"/>
              <w:rPr>
                <w:rFonts w:ascii="Arial" w:hAnsi="Arial" w:cs="Arial"/>
                <w:b/>
                <w:sz w:val="2"/>
                <w:szCs w:val="2"/>
              </w:rPr>
            </w:pPr>
          </w:p>
        </w:tc>
      </w:tr>
      <w:tr w:rsidR="009E28E4" w:rsidRPr="00653C8D" w14:paraId="3E493630" w14:textId="77777777" w:rsidTr="00597280">
        <w:trPr>
          <w:trHeight w:val="257"/>
          <w:jc w:val="center"/>
        </w:trPr>
        <w:tc>
          <w:tcPr>
            <w:tcW w:w="3154" w:type="dxa"/>
            <w:tcMar>
              <w:left w:w="0" w:type="dxa"/>
              <w:right w:w="85" w:type="dxa"/>
            </w:tcMar>
            <w:vAlign w:val="center"/>
          </w:tcPr>
          <w:p w14:paraId="6DA9F21F"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97280">
            <w:pPr>
              <w:rPr>
                <w:rFonts w:ascii="Arial" w:hAnsi="Arial" w:cs="Arial"/>
                <w:sz w:val="16"/>
                <w:szCs w:val="16"/>
              </w:rPr>
            </w:pPr>
          </w:p>
        </w:tc>
      </w:tr>
      <w:tr w:rsidR="009E28E4" w:rsidRPr="00653C8D" w14:paraId="41FFDA52" w14:textId="77777777" w:rsidTr="00597280">
        <w:trPr>
          <w:trHeight w:val="134"/>
          <w:jc w:val="center"/>
        </w:trPr>
        <w:tc>
          <w:tcPr>
            <w:tcW w:w="3154" w:type="dxa"/>
            <w:tcMar>
              <w:right w:w="85" w:type="dxa"/>
            </w:tcMar>
            <w:vAlign w:val="center"/>
          </w:tcPr>
          <w:p w14:paraId="19B0B3C5" w14:textId="77777777" w:rsidR="009E28E4" w:rsidRPr="00653C8D" w:rsidRDefault="009E28E4" w:rsidP="00597280">
            <w:pPr>
              <w:jc w:val="right"/>
              <w:rPr>
                <w:rFonts w:ascii="Arial" w:hAnsi="Arial" w:cs="Arial"/>
                <w:sz w:val="2"/>
                <w:szCs w:val="2"/>
              </w:rPr>
            </w:pPr>
          </w:p>
        </w:tc>
        <w:tc>
          <w:tcPr>
            <w:tcW w:w="641" w:type="dxa"/>
            <w:vAlign w:val="center"/>
          </w:tcPr>
          <w:p w14:paraId="2AED485C" w14:textId="77777777" w:rsidR="009E28E4" w:rsidRPr="00653C8D" w:rsidRDefault="009E28E4" w:rsidP="00597280">
            <w:pPr>
              <w:jc w:val="center"/>
              <w:rPr>
                <w:rFonts w:ascii="Arial" w:hAnsi="Arial" w:cs="Arial"/>
                <w:b/>
                <w:sz w:val="2"/>
                <w:szCs w:val="2"/>
              </w:rPr>
            </w:pPr>
          </w:p>
        </w:tc>
        <w:tc>
          <w:tcPr>
            <w:tcW w:w="600" w:type="dxa"/>
            <w:vAlign w:val="center"/>
          </w:tcPr>
          <w:p w14:paraId="6BFDC94F"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97280">
            <w:pPr>
              <w:jc w:val="center"/>
              <w:rPr>
                <w:rFonts w:ascii="Arial" w:hAnsi="Arial" w:cs="Arial"/>
                <w:b/>
                <w:sz w:val="2"/>
                <w:szCs w:val="2"/>
              </w:rPr>
            </w:pPr>
          </w:p>
        </w:tc>
      </w:tr>
      <w:tr w:rsidR="009E28E4" w:rsidRPr="00653C8D" w14:paraId="3CE6111A" w14:textId="77777777" w:rsidTr="00597280">
        <w:trPr>
          <w:trHeight w:val="278"/>
          <w:jc w:val="center"/>
        </w:trPr>
        <w:tc>
          <w:tcPr>
            <w:tcW w:w="3154" w:type="dxa"/>
            <w:tcMar>
              <w:left w:w="0" w:type="dxa"/>
              <w:right w:w="85" w:type="dxa"/>
            </w:tcMar>
            <w:vAlign w:val="center"/>
          </w:tcPr>
          <w:p w14:paraId="0F6766A4" w14:textId="77777777" w:rsidR="009E28E4" w:rsidRPr="00653C8D" w:rsidRDefault="009E28E4"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97280">
            <w:pPr>
              <w:rPr>
                <w:rFonts w:ascii="Arial" w:hAnsi="Arial" w:cs="Arial"/>
                <w:sz w:val="16"/>
                <w:szCs w:val="16"/>
              </w:rPr>
            </w:pPr>
          </w:p>
        </w:tc>
      </w:tr>
      <w:tr w:rsidR="009E28E4" w:rsidRPr="00653C8D" w14:paraId="76035F37" w14:textId="77777777" w:rsidTr="00597280">
        <w:trPr>
          <w:trHeight w:val="75"/>
          <w:jc w:val="center"/>
        </w:trPr>
        <w:tc>
          <w:tcPr>
            <w:tcW w:w="3154" w:type="dxa"/>
            <w:tcMar>
              <w:right w:w="85" w:type="dxa"/>
            </w:tcMar>
            <w:vAlign w:val="center"/>
          </w:tcPr>
          <w:p w14:paraId="612AD44E" w14:textId="77777777" w:rsidR="009E28E4" w:rsidRPr="00653C8D" w:rsidRDefault="009E28E4" w:rsidP="00597280">
            <w:pPr>
              <w:jc w:val="right"/>
              <w:rPr>
                <w:rFonts w:ascii="Arial" w:hAnsi="Arial" w:cs="Arial"/>
                <w:sz w:val="2"/>
                <w:szCs w:val="2"/>
              </w:rPr>
            </w:pPr>
          </w:p>
        </w:tc>
        <w:tc>
          <w:tcPr>
            <w:tcW w:w="641" w:type="dxa"/>
            <w:vAlign w:val="center"/>
          </w:tcPr>
          <w:p w14:paraId="431FA793" w14:textId="77777777" w:rsidR="009E28E4" w:rsidRPr="00653C8D" w:rsidRDefault="009E28E4" w:rsidP="00597280">
            <w:pPr>
              <w:jc w:val="center"/>
              <w:rPr>
                <w:rFonts w:ascii="Arial" w:hAnsi="Arial" w:cs="Arial"/>
                <w:b/>
                <w:sz w:val="2"/>
                <w:szCs w:val="2"/>
              </w:rPr>
            </w:pPr>
          </w:p>
        </w:tc>
        <w:tc>
          <w:tcPr>
            <w:tcW w:w="600" w:type="dxa"/>
            <w:vAlign w:val="center"/>
          </w:tcPr>
          <w:p w14:paraId="306C9A2E" w14:textId="77777777" w:rsidR="009E28E4" w:rsidRPr="00653C8D" w:rsidRDefault="009E28E4" w:rsidP="0059728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9728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9728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9728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9728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97280">
            <w:pPr>
              <w:rPr>
                <w:rFonts w:ascii="Arial" w:hAnsi="Arial" w:cs="Arial"/>
                <w:b/>
                <w:color w:val="FFFFFF"/>
                <w:sz w:val="18"/>
                <w:szCs w:val="18"/>
              </w:rPr>
            </w:pPr>
          </w:p>
        </w:tc>
      </w:tr>
      <w:tr w:rsidR="002E7361" w:rsidRPr="00653C8D" w14:paraId="2E0F6286" w14:textId="77777777" w:rsidTr="00597280">
        <w:trPr>
          <w:jc w:val="center"/>
        </w:trPr>
        <w:tc>
          <w:tcPr>
            <w:tcW w:w="3154" w:type="dxa"/>
            <w:tcMar>
              <w:right w:w="85" w:type="dxa"/>
            </w:tcMar>
            <w:vAlign w:val="center"/>
          </w:tcPr>
          <w:p w14:paraId="789746A0" w14:textId="77777777" w:rsidR="002E7361" w:rsidRPr="00653C8D" w:rsidRDefault="002E7361" w:rsidP="00597280">
            <w:pPr>
              <w:jc w:val="right"/>
              <w:rPr>
                <w:rFonts w:ascii="Arial" w:hAnsi="Arial" w:cs="Arial"/>
                <w:sz w:val="2"/>
                <w:szCs w:val="2"/>
              </w:rPr>
            </w:pPr>
          </w:p>
        </w:tc>
        <w:tc>
          <w:tcPr>
            <w:tcW w:w="641" w:type="dxa"/>
            <w:vAlign w:val="center"/>
          </w:tcPr>
          <w:p w14:paraId="5E7D57D7" w14:textId="77777777" w:rsidR="002E7361" w:rsidRPr="00653C8D" w:rsidRDefault="002E7361" w:rsidP="00597280">
            <w:pPr>
              <w:jc w:val="center"/>
              <w:rPr>
                <w:rFonts w:ascii="Arial" w:hAnsi="Arial" w:cs="Arial"/>
                <w:b/>
                <w:sz w:val="2"/>
                <w:szCs w:val="2"/>
              </w:rPr>
            </w:pPr>
          </w:p>
        </w:tc>
        <w:tc>
          <w:tcPr>
            <w:tcW w:w="600" w:type="dxa"/>
            <w:vAlign w:val="center"/>
          </w:tcPr>
          <w:p w14:paraId="099FCCB8"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97280">
            <w:pPr>
              <w:jc w:val="center"/>
              <w:rPr>
                <w:rFonts w:ascii="Arial" w:hAnsi="Arial" w:cs="Arial"/>
                <w:b/>
                <w:sz w:val="2"/>
                <w:szCs w:val="2"/>
              </w:rPr>
            </w:pPr>
          </w:p>
        </w:tc>
      </w:tr>
      <w:tr w:rsidR="002E7361" w:rsidRPr="00653C8D" w14:paraId="77643277" w14:textId="77777777" w:rsidTr="00597280">
        <w:trPr>
          <w:trHeight w:val="75"/>
          <w:jc w:val="center"/>
        </w:trPr>
        <w:tc>
          <w:tcPr>
            <w:tcW w:w="3154" w:type="dxa"/>
            <w:tcMar>
              <w:right w:w="85" w:type="dxa"/>
            </w:tcMar>
            <w:vAlign w:val="center"/>
          </w:tcPr>
          <w:p w14:paraId="1F43824D" w14:textId="77777777" w:rsidR="002E7361" w:rsidRPr="00653C8D" w:rsidRDefault="002E7361" w:rsidP="00597280">
            <w:pPr>
              <w:jc w:val="right"/>
              <w:rPr>
                <w:rFonts w:ascii="Arial" w:hAnsi="Arial" w:cs="Arial"/>
                <w:sz w:val="2"/>
                <w:szCs w:val="2"/>
              </w:rPr>
            </w:pPr>
          </w:p>
        </w:tc>
        <w:tc>
          <w:tcPr>
            <w:tcW w:w="641" w:type="dxa"/>
            <w:vAlign w:val="center"/>
          </w:tcPr>
          <w:p w14:paraId="7BEA92B8" w14:textId="77777777" w:rsidR="002E7361" w:rsidRPr="00653C8D" w:rsidRDefault="002E7361" w:rsidP="00597280">
            <w:pPr>
              <w:jc w:val="center"/>
              <w:rPr>
                <w:rFonts w:ascii="Arial" w:hAnsi="Arial" w:cs="Arial"/>
                <w:b/>
                <w:sz w:val="2"/>
                <w:szCs w:val="2"/>
              </w:rPr>
            </w:pPr>
          </w:p>
        </w:tc>
        <w:tc>
          <w:tcPr>
            <w:tcW w:w="600" w:type="dxa"/>
            <w:vAlign w:val="center"/>
          </w:tcPr>
          <w:p w14:paraId="710B995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97280">
            <w:pPr>
              <w:jc w:val="center"/>
              <w:rPr>
                <w:rFonts w:ascii="Arial" w:hAnsi="Arial" w:cs="Arial"/>
                <w:b/>
                <w:sz w:val="2"/>
                <w:szCs w:val="2"/>
              </w:rPr>
            </w:pPr>
          </w:p>
        </w:tc>
      </w:tr>
      <w:tr w:rsidR="002E7361" w:rsidRPr="00653C8D" w14:paraId="54B4759E" w14:textId="77777777" w:rsidTr="00597280">
        <w:trPr>
          <w:trHeight w:val="338"/>
          <w:jc w:val="center"/>
        </w:trPr>
        <w:tc>
          <w:tcPr>
            <w:tcW w:w="3154" w:type="dxa"/>
            <w:tcMar>
              <w:left w:w="0" w:type="dxa"/>
              <w:right w:w="85" w:type="dxa"/>
            </w:tcMar>
            <w:vAlign w:val="center"/>
          </w:tcPr>
          <w:p w14:paraId="59F1068D"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9728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9728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97280">
            <w:pPr>
              <w:rPr>
                <w:rFonts w:ascii="Arial" w:hAnsi="Arial" w:cs="Arial"/>
                <w:sz w:val="16"/>
                <w:szCs w:val="16"/>
              </w:rPr>
            </w:pPr>
          </w:p>
        </w:tc>
      </w:tr>
      <w:tr w:rsidR="002E7361" w:rsidRPr="00653C8D" w14:paraId="59A00CE6" w14:textId="77777777" w:rsidTr="00597280">
        <w:trPr>
          <w:trHeight w:val="75"/>
          <w:jc w:val="center"/>
        </w:trPr>
        <w:tc>
          <w:tcPr>
            <w:tcW w:w="3154" w:type="dxa"/>
            <w:tcMar>
              <w:left w:w="0" w:type="dxa"/>
              <w:right w:w="85" w:type="dxa"/>
            </w:tcMar>
            <w:vAlign w:val="center"/>
          </w:tcPr>
          <w:p w14:paraId="2A10FE93" w14:textId="77777777" w:rsidR="002E7361" w:rsidRPr="00653C8D" w:rsidRDefault="002E7361" w:rsidP="00597280">
            <w:pPr>
              <w:jc w:val="right"/>
              <w:rPr>
                <w:rFonts w:ascii="Arial" w:hAnsi="Arial" w:cs="Arial"/>
                <w:sz w:val="2"/>
                <w:szCs w:val="2"/>
              </w:rPr>
            </w:pPr>
          </w:p>
        </w:tc>
        <w:tc>
          <w:tcPr>
            <w:tcW w:w="641" w:type="dxa"/>
            <w:vAlign w:val="center"/>
          </w:tcPr>
          <w:p w14:paraId="69030E83" w14:textId="77777777" w:rsidR="002E7361" w:rsidRPr="00653C8D" w:rsidRDefault="002E7361" w:rsidP="00597280">
            <w:pPr>
              <w:jc w:val="center"/>
              <w:rPr>
                <w:rFonts w:ascii="Arial" w:hAnsi="Arial" w:cs="Arial"/>
                <w:b/>
                <w:sz w:val="2"/>
                <w:szCs w:val="2"/>
              </w:rPr>
            </w:pPr>
          </w:p>
        </w:tc>
        <w:tc>
          <w:tcPr>
            <w:tcW w:w="600" w:type="dxa"/>
            <w:vAlign w:val="center"/>
          </w:tcPr>
          <w:p w14:paraId="3550B1E0"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97280">
            <w:pPr>
              <w:jc w:val="center"/>
              <w:rPr>
                <w:rFonts w:ascii="Arial" w:hAnsi="Arial" w:cs="Arial"/>
                <w:b/>
                <w:sz w:val="2"/>
                <w:szCs w:val="2"/>
              </w:rPr>
            </w:pPr>
          </w:p>
        </w:tc>
      </w:tr>
      <w:tr w:rsidR="002E7361" w:rsidRPr="00653C8D" w14:paraId="0C78290C" w14:textId="77777777" w:rsidTr="00597280">
        <w:trPr>
          <w:trHeight w:val="320"/>
          <w:jc w:val="center"/>
        </w:trPr>
        <w:tc>
          <w:tcPr>
            <w:tcW w:w="3154" w:type="dxa"/>
            <w:tcMar>
              <w:left w:w="0" w:type="dxa"/>
              <w:right w:w="85" w:type="dxa"/>
            </w:tcMar>
            <w:vAlign w:val="center"/>
          </w:tcPr>
          <w:p w14:paraId="6C1BAAB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97280">
            <w:pPr>
              <w:rPr>
                <w:rFonts w:ascii="Arial" w:hAnsi="Arial" w:cs="Arial"/>
                <w:sz w:val="16"/>
                <w:szCs w:val="16"/>
              </w:rPr>
            </w:pPr>
          </w:p>
        </w:tc>
      </w:tr>
      <w:tr w:rsidR="002E7361" w:rsidRPr="00653C8D" w14:paraId="1431FCB8" w14:textId="77777777" w:rsidTr="00597280">
        <w:trPr>
          <w:trHeight w:val="75"/>
          <w:jc w:val="center"/>
        </w:trPr>
        <w:tc>
          <w:tcPr>
            <w:tcW w:w="3154" w:type="dxa"/>
            <w:tcMar>
              <w:right w:w="85" w:type="dxa"/>
            </w:tcMar>
            <w:vAlign w:val="center"/>
          </w:tcPr>
          <w:p w14:paraId="78CB6A60" w14:textId="77777777" w:rsidR="002E7361" w:rsidRPr="00653C8D" w:rsidRDefault="002E7361" w:rsidP="00597280">
            <w:pPr>
              <w:jc w:val="right"/>
              <w:rPr>
                <w:rFonts w:ascii="Arial" w:hAnsi="Arial" w:cs="Arial"/>
                <w:sz w:val="2"/>
                <w:szCs w:val="2"/>
              </w:rPr>
            </w:pPr>
          </w:p>
        </w:tc>
        <w:tc>
          <w:tcPr>
            <w:tcW w:w="641" w:type="dxa"/>
            <w:vAlign w:val="center"/>
          </w:tcPr>
          <w:p w14:paraId="2EBCEDD8" w14:textId="77777777" w:rsidR="002E7361" w:rsidRPr="00653C8D" w:rsidRDefault="002E7361" w:rsidP="00597280">
            <w:pPr>
              <w:jc w:val="center"/>
              <w:rPr>
                <w:rFonts w:ascii="Arial" w:hAnsi="Arial" w:cs="Arial"/>
                <w:b/>
                <w:sz w:val="2"/>
                <w:szCs w:val="2"/>
              </w:rPr>
            </w:pPr>
          </w:p>
        </w:tc>
        <w:tc>
          <w:tcPr>
            <w:tcW w:w="600" w:type="dxa"/>
            <w:vAlign w:val="center"/>
          </w:tcPr>
          <w:p w14:paraId="20FD52CF"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97280">
            <w:pPr>
              <w:jc w:val="center"/>
              <w:rPr>
                <w:rFonts w:ascii="Arial" w:hAnsi="Arial" w:cs="Arial"/>
                <w:b/>
                <w:sz w:val="2"/>
                <w:szCs w:val="2"/>
              </w:rPr>
            </w:pPr>
          </w:p>
        </w:tc>
      </w:tr>
      <w:tr w:rsidR="002E7361" w:rsidRPr="00653C8D" w14:paraId="26AE8311" w14:textId="77777777" w:rsidTr="00597280">
        <w:trPr>
          <w:trHeight w:val="274"/>
          <w:jc w:val="center"/>
        </w:trPr>
        <w:tc>
          <w:tcPr>
            <w:tcW w:w="3154" w:type="dxa"/>
            <w:tcMar>
              <w:left w:w="0" w:type="dxa"/>
              <w:right w:w="85" w:type="dxa"/>
            </w:tcMar>
            <w:vAlign w:val="center"/>
          </w:tcPr>
          <w:p w14:paraId="5CB8CE32" w14:textId="77777777" w:rsidR="002E7361" w:rsidRPr="00653C8D" w:rsidRDefault="002E7361" w:rsidP="0059728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9728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9728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9728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97280">
            <w:pPr>
              <w:rPr>
                <w:rFonts w:ascii="Arial" w:hAnsi="Arial" w:cs="Arial"/>
                <w:sz w:val="16"/>
                <w:szCs w:val="16"/>
              </w:rPr>
            </w:pPr>
          </w:p>
        </w:tc>
      </w:tr>
      <w:tr w:rsidR="002E7361" w:rsidRPr="00653C8D" w14:paraId="66BD4522" w14:textId="77777777" w:rsidTr="00597280">
        <w:trPr>
          <w:trHeight w:val="75"/>
          <w:jc w:val="center"/>
        </w:trPr>
        <w:tc>
          <w:tcPr>
            <w:tcW w:w="3154" w:type="dxa"/>
            <w:tcMar>
              <w:right w:w="85" w:type="dxa"/>
            </w:tcMar>
            <w:vAlign w:val="center"/>
          </w:tcPr>
          <w:p w14:paraId="0FE6E9C3" w14:textId="77777777" w:rsidR="002E7361" w:rsidRPr="00653C8D" w:rsidRDefault="002E7361" w:rsidP="00597280">
            <w:pPr>
              <w:jc w:val="right"/>
              <w:rPr>
                <w:rFonts w:ascii="Arial" w:hAnsi="Arial" w:cs="Arial"/>
                <w:sz w:val="2"/>
                <w:szCs w:val="2"/>
              </w:rPr>
            </w:pPr>
          </w:p>
        </w:tc>
        <w:tc>
          <w:tcPr>
            <w:tcW w:w="641" w:type="dxa"/>
            <w:vAlign w:val="center"/>
          </w:tcPr>
          <w:p w14:paraId="28A2955D" w14:textId="77777777" w:rsidR="002E7361" w:rsidRPr="00653C8D" w:rsidRDefault="002E7361" w:rsidP="00597280">
            <w:pPr>
              <w:jc w:val="center"/>
              <w:rPr>
                <w:rFonts w:ascii="Arial" w:hAnsi="Arial" w:cs="Arial"/>
                <w:b/>
                <w:sz w:val="2"/>
                <w:szCs w:val="2"/>
              </w:rPr>
            </w:pPr>
          </w:p>
        </w:tc>
        <w:tc>
          <w:tcPr>
            <w:tcW w:w="600" w:type="dxa"/>
            <w:vAlign w:val="center"/>
          </w:tcPr>
          <w:p w14:paraId="0048DB1E" w14:textId="77777777" w:rsidR="002E7361" w:rsidRPr="00653C8D" w:rsidRDefault="002E7361" w:rsidP="0059728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9728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6A2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6A2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6A2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6A2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C56A2D">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56A2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6A2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9728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9728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9728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9728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97280">
            <w:pPr>
              <w:jc w:val="center"/>
              <w:rPr>
                <w:rFonts w:ascii="Arial" w:hAnsi="Arial" w:cs="Arial"/>
                <w:b/>
                <w:strike/>
                <w:sz w:val="16"/>
                <w:szCs w:val="16"/>
                <w:lang w:val="es-BO"/>
              </w:rPr>
            </w:pPr>
          </w:p>
        </w:tc>
      </w:tr>
      <w:tr w:rsidR="002E7361" w:rsidRPr="00AE79D2" w14:paraId="28AB4C28" w14:textId="77777777" w:rsidTr="00597280">
        <w:trPr>
          <w:cantSplit/>
          <w:trHeight w:val="401"/>
          <w:jc w:val="center"/>
        </w:trPr>
        <w:tc>
          <w:tcPr>
            <w:tcW w:w="508" w:type="dxa"/>
            <w:vAlign w:val="center"/>
          </w:tcPr>
          <w:p w14:paraId="397FA1C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9728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9728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97280">
            <w:pPr>
              <w:jc w:val="center"/>
              <w:rPr>
                <w:rFonts w:ascii="Arial" w:hAnsi="Arial" w:cs="Arial"/>
                <w:sz w:val="16"/>
                <w:szCs w:val="16"/>
                <w:lang w:val="es-BO"/>
              </w:rPr>
            </w:pPr>
          </w:p>
        </w:tc>
        <w:tc>
          <w:tcPr>
            <w:tcW w:w="1761" w:type="dxa"/>
          </w:tcPr>
          <w:p w14:paraId="36319EF1" w14:textId="77777777" w:rsidR="002E7361" w:rsidRPr="00AE79D2" w:rsidRDefault="002E7361" w:rsidP="00597280">
            <w:pPr>
              <w:jc w:val="center"/>
              <w:rPr>
                <w:rFonts w:ascii="Arial" w:hAnsi="Arial" w:cs="Arial"/>
                <w:sz w:val="16"/>
                <w:szCs w:val="16"/>
                <w:lang w:val="es-BO"/>
              </w:rPr>
            </w:pPr>
          </w:p>
        </w:tc>
      </w:tr>
      <w:tr w:rsidR="002E7361" w:rsidRPr="00AE79D2" w14:paraId="00BFC37E" w14:textId="77777777" w:rsidTr="00597280">
        <w:trPr>
          <w:cantSplit/>
          <w:trHeight w:val="401"/>
          <w:jc w:val="center"/>
        </w:trPr>
        <w:tc>
          <w:tcPr>
            <w:tcW w:w="508" w:type="dxa"/>
            <w:vAlign w:val="center"/>
          </w:tcPr>
          <w:p w14:paraId="4E9574BF"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9728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9728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97280">
            <w:pPr>
              <w:jc w:val="center"/>
              <w:rPr>
                <w:rFonts w:ascii="Arial" w:hAnsi="Arial" w:cs="Arial"/>
                <w:sz w:val="16"/>
                <w:szCs w:val="16"/>
                <w:lang w:val="es-BO"/>
              </w:rPr>
            </w:pPr>
          </w:p>
        </w:tc>
        <w:tc>
          <w:tcPr>
            <w:tcW w:w="1761" w:type="dxa"/>
          </w:tcPr>
          <w:p w14:paraId="2EAEBE1A" w14:textId="77777777" w:rsidR="002E7361" w:rsidRPr="00AE79D2" w:rsidRDefault="002E7361" w:rsidP="00597280">
            <w:pPr>
              <w:jc w:val="center"/>
              <w:rPr>
                <w:rFonts w:ascii="Arial" w:hAnsi="Arial" w:cs="Arial"/>
                <w:sz w:val="16"/>
                <w:szCs w:val="16"/>
                <w:lang w:val="es-BO"/>
              </w:rPr>
            </w:pPr>
          </w:p>
        </w:tc>
      </w:tr>
      <w:tr w:rsidR="002E7361" w:rsidRPr="00AE79D2" w14:paraId="286F87C4" w14:textId="77777777" w:rsidTr="00597280">
        <w:trPr>
          <w:cantSplit/>
          <w:trHeight w:val="401"/>
          <w:jc w:val="center"/>
        </w:trPr>
        <w:tc>
          <w:tcPr>
            <w:tcW w:w="508" w:type="dxa"/>
            <w:vAlign w:val="center"/>
          </w:tcPr>
          <w:p w14:paraId="57BB564B"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9728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9728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97280">
            <w:pPr>
              <w:jc w:val="center"/>
              <w:rPr>
                <w:rFonts w:ascii="Arial" w:hAnsi="Arial" w:cs="Arial"/>
                <w:sz w:val="16"/>
                <w:szCs w:val="16"/>
                <w:lang w:val="es-BO"/>
              </w:rPr>
            </w:pPr>
          </w:p>
        </w:tc>
        <w:tc>
          <w:tcPr>
            <w:tcW w:w="1761" w:type="dxa"/>
          </w:tcPr>
          <w:p w14:paraId="22E4391B" w14:textId="77777777" w:rsidR="002E7361" w:rsidRPr="00AE79D2" w:rsidRDefault="002E7361" w:rsidP="00597280">
            <w:pPr>
              <w:jc w:val="center"/>
              <w:rPr>
                <w:rFonts w:ascii="Arial" w:hAnsi="Arial" w:cs="Arial"/>
                <w:sz w:val="16"/>
                <w:szCs w:val="16"/>
                <w:lang w:val="es-BO"/>
              </w:rPr>
            </w:pPr>
          </w:p>
        </w:tc>
      </w:tr>
      <w:tr w:rsidR="002E7361" w:rsidRPr="00AE79D2" w14:paraId="4430DB89" w14:textId="77777777" w:rsidTr="00597280">
        <w:trPr>
          <w:cantSplit/>
          <w:trHeight w:val="401"/>
          <w:jc w:val="center"/>
        </w:trPr>
        <w:tc>
          <w:tcPr>
            <w:tcW w:w="508" w:type="dxa"/>
            <w:vAlign w:val="center"/>
          </w:tcPr>
          <w:p w14:paraId="59B84491"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9728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9728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97280">
            <w:pPr>
              <w:jc w:val="center"/>
              <w:rPr>
                <w:rFonts w:ascii="Arial" w:hAnsi="Arial" w:cs="Arial"/>
                <w:sz w:val="16"/>
                <w:szCs w:val="16"/>
                <w:lang w:val="es-BO"/>
              </w:rPr>
            </w:pPr>
          </w:p>
        </w:tc>
        <w:tc>
          <w:tcPr>
            <w:tcW w:w="1761" w:type="dxa"/>
          </w:tcPr>
          <w:p w14:paraId="406A2C43" w14:textId="77777777" w:rsidR="002E7361" w:rsidRPr="00AE79D2" w:rsidRDefault="002E7361" w:rsidP="00597280">
            <w:pPr>
              <w:jc w:val="center"/>
              <w:rPr>
                <w:rFonts w:ascii="Arial" w:hAnsi="Arial" w:cs="Arial"/>
                <w:sz w:val="16"/>
                <w:szCs w:val="16"/>
                <w:lang w:val="es-BO"/>
              </w:rPr>
            </w:pPr>
          </w:p>
        </w:tc>
      </w:tr>
      <w:tr w:rsidR="002E7361" w:rsidRPr="00AE79D2" w14:paraId="5BA0A308" w14:textId="77777777" w:rsidTr="00597280">
        <w:trPr>
          <w:cantSplit/>
          <w:trHeight w:val="401"/>
          <w:jc w:val="center"/>
        </w:trPr>
        <w:tc>
          <w:tcPr>
            <w:tcW w:w="508" w:type="dxa"/>
            <w:vAlign w:val="center"/>
          </w:tcPr>
          <w:p w14:paraId="2162DE6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9728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9728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97280">
            <w:pPr>
              <w:jc w:val="center"/>
              <w:rPr>
                <w:rFonts w:ascii="Arial" w:hAnsi="Arial" w:cs="Arial"/>
                <w:sz w:val="16"/>
                <w:szCs w:val="16"/>
                <w:lang w:val="es-BO"/>
              </w:rPr>
            </w:pPr>
          </w:p>
        </w:tc>
        <w:tc>
          <w:tcPr>
            <w:tcW w:w="1761" w:type="dxa"/>
          </w:tcPr>
          <w:p w14:paraId="67BD1377" w14:textId="77777777" w:rsidR="002E7361" w:rsidRPr="00AE79D2" w:rsidRDefault="002E7361" w:rsidP="00597280">
            <w:pPr>
              <w:jc w:val="center"/>
              <w:rPr>
                <w:rFonts w:ascii="Arial" w:hAnsi="Arial" w:cs="Arial"/>
                <w:sz w:val="16"/>
                <w:szCs w:val="16"/>
                <w:lang w:val="es-BO"/>
              </w:rPr>
            </w:pPr>
          </w:p>
        </w:tc>
      </w:tr>
      <w:tr w:rsidR="002E7361" w:rsidRPr="00AE79D2" w14:paraId="14D02ABB" w14:textId="77777777" w:rsidTr="00597280">
        <w:trPr>
          <w:cantSplit/>
          <w:trHeight w:val="401"/>
          <w:jc w:val="center"/>
        </w:trPr>
        <w:tc>
          <w:tcPr>
            <w:tcW w:w="508" w:type="dxa"/>
            <w:vAlign w:val="center"/>
          </w:tcPr>
          <w:p w14:paraId="3C9B4BD7"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9728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9728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97280">
            <w:pPr>
              <w:jc w:val="center"/>
              <w:rPr>
                <w:rFonts w:ascii="Arial" w:hAnsi="Arial" w:cs="Arial"/>
                <w:sz w:val="16"/>
                <w:szCs w:val="16"/>
                <w:lang w:val="es-BO"/>
              </w:rPr>
            </w:pPr>
          </w:p>
        </w:tc>
        <w:tc>
          <w:tcPr>
            <w:tcW w:w="1761" w:type="dxa"/>
          </w:tcPr>
          <w:p w14:paraId="1E93527C" w14:textId="77777777" w:rsidR="002E7361" w:rsidRPr="00AE79D2" w:rsidRDefault="002E7361" w:rsidP="00597280">
            <w:pPr>
              <w:jc w:val="center"/>
              <w:rPr>
                <w:rFonts w:ascii="Arial" w:hAnsi="Arial" w:cs="Arial"/>
                <w:sz w:val="16"/>
                <w:szCs w:val="16"/>
                <w:lang w:val="es-BO"/>
              </w:rPr>
            </w:pPr>
          </w:p>
        </w:tc>
      </w:tr>
      <w:tr w:rsidR="002E7361" w:rsidRPr="00AE79D2" w14:paraId="16727C4F" w14:textId="77777777" w:rsidTr="0059728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9728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9728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9728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9728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9728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798C2" w14:textId="77777777" w:rsidR="00057C93" w:rsidRDefault="00057C93">
      <w:r>
        <w:separator/>
      </w:r>
    </w:p>
  </w:endnote>
  <w:endnote w:type="continuationSeparator" w:id="0">
    <w:p w14:paraId="1CB6F791" w14:textId="77777777" w:rsidR="00057C93" w:rsidRDefault="0005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057C93" w:rsidRDefault="00057C93">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057C93" w:rsidRDefault="00057C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57C93" w:rsidRDefault="00057C9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57C93" w:rsidRDefault="00057C9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99F2" w14:textId="77777777" w:rsidR="00057C93" w:rsidRDefault="00057C93">
      <w:r>
        <w:separator/>
      </w:r>
    </w:p>
  </w:footnote>
  <w:footnote w:type="continuationSeparator" w:id="0">
    <w:p w14:paraId="4C20404D" w14:textId="77777777" w:rsidR="00057C93" w:rsidRDefault="0005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7C93" w:rsidRPr="00057C93" w14:paraId="6C76B3B9" w14:textId="77777777" w:rsidTr="00597280">
      <w:trPr>
        <w:jc w:val="center"/>
      </w:trPr>
      <w:tc>
        <w:tcPr>
          <w:tcW w:w="2817" w:type="pct"/>
        </w:tcPr>
        <w:p w14:paraId="6220ED1C" w14:textId="47B0711E" w:rsidR="00057C93" w:rsidRDefault="00057C9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57C93" w:rsidRPr="00B85534" w:rsidRDefault="00057C93" w:rsidP="00A017BF">
          <w:pPr>
            <w:pStyle w:val="Encabezado"/>
            <w:tabs>
              <w:tab w:val="clear" w:pos="4419"/>
              <w:tab w:val="clear" w:pos="8838"/>
            </w:tabs>
            <w:rPr>
              <w:rFonts w:ascii="Verdana" w:hAnsi="Verdana"/>
              <w:i/>
              <w:sz w:val="16"/>
              <w:szCs w:val="16"/>
            </w:rPr>
          </w:pPr>
        </w:p>
      </w:tc>
      <w:tc>
        <w:tcPr>
          <w:tcW w:w="2183" w:type="pct"/>
        </w:tcPr>
        <w:p w14:paraId="29B3A968" w14:textId="77777777" w:rsidR="00057C93" w:rsidRPr="005E2C7D" w:rsidRDefault="00057C93" w:rsidP="00A017BF">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6F3C8F0D" w14:textId="77777777" w:rsidR="00057C93" w:rsidRPr="005E2C7D" w:rsidRDefault="00057C93"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57C93" w:rsidRPr="00057C93" w14:paraId="30E7B3AA" w14:textId="77777777" w:rsidTr="00597280">
      <w:trPr>
        <w:jc w:val="center"/>
      </w:trPr>
      <w:tc>
        <w:tcPr>
          <w:tcW w:w="2817" w:type="pct"/>
        </w:tcPr>
        <w:p w14:paraId="6AF9F552" w14:textId="77777777" w:rsidR="00057C93" w:rsidRDefault="00057C9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57C93" w:rsidRPr="00B85534" w:rsidRDefault="00057C93" w:rsidP="00C93DE8">
          <w:pPr>
            <w:pStyle w:val="Encabezado"/>
            <w:tabs>
              <w:tab w:val="clear" w:pos="4419"/>
              <w:tab w:val="clear" w:pos="8838"/>
            </w:tabs>
            <w:rPr>
              <w:rFonts w:ascii="Verdana" w:hAnsi="Verdana"/>
              <w:i/>
              <w:sz w:val="16"/>
              <w:szCs w:val="16"/>
            </w:rPr>
          </w:pPr>
        </w:p>
      </w:tc>
      <w:tc>
        <w:tcPr>
          <w:tcW w:w="2183" w:type="pct"/>
        </w:tcPr>
        <w:p w14:paraId="041EE945" w14:textId="7D5E5D09" w:rsidR="00057C93" w:rsidRPr="005E2C7D" w:rsidRDefault="00057C93" w:rsidP="00C93DE8">
          <w:pPr>
            <w:pStyle w:val="Encabezado"/>
            <w:tabs>
              <w:tab w:val="clear" w:pos="4419"/>
              <w:tab w:val="clear" w:pos="8838"/>
            </w:tabs>
            <w:jc w:val="right"/>
            <w:rPr>
              <w:rFonts w:ascii="Verdana" w:hAnsi="Verdana"/>
              <w:i/>
              <w:sz w:val="16"/>
              <w:szCs w:val="16"/>
              <w:lang w:val="en-US"/>
            </w:rPr>
          </w:pPr>
          <w:proofErr w:type="spellStart"/>
          <w:r w:rsidRPr="005E2C7D">
            <w:rPr>
              <w:rFonts w:ascii="Verdana" w:hAnsi="Verdana"/>
              <w:i/>
              <w:sz w:val="16"/>
              <w:szCs w:val="16"/>
              <w:lang w:val="en-US"/>
            </w:rPr>
            <w:t>Instructivo</w:t>
          </w:r>
          <w:proofErr w:type="spellEnd"/>
          <w:r w:rsidRPr="005E2C7D">
            <w:rPr>
              <w:rFonts w:ascii="Verdana" w:hAnsi="Verdana"/>
              <w:i/>
              <w:sz w:val="16"/>
              <w:szCs w:val="16"/>
              <w:lang w:val="en-US"/>
            </w:rPr>
            <w:t xml:space="preserve"> AEV/DGE_INS/Nro.103/2024 (31/10/2024)</w:t>
          </w:r>
        </w:p>
      </w:tc>
    </w:tr>
  </w:tbl>
  <w:p w14:paraId="77DB9028" w14:textId="0D27F601" w:rsidR="00057C93" w:rsidRDefault="00057C9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057C93" w:rsidRDefault="00057C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9"/>
  </w:num>
  <w:num w:numId="12">
    <w:abstractNumId w:val="25"/>
  </w:num>
  <w:num w:numId="13">
    <w:abstractNumId w:val="121"/>
  </w:num>
  <w:num w:numId="14">
    <w:abstractNumId w:val="53"/>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9"/>
  </w:num>
  <w:num w:numId="21">
    <w:abstractNumId w:val="36"/>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3"/>
  </w:num>
  <w:num w:numId="29">
    <w:abstractNumId w:val="46"/>
  </w:num>
  <w:num w:numId="30">
    <w:abstractNumId w:val="110"/>
  </w:num>
  <w:num w:numId="31">
    <w:abstractNumId w:val="29"/>
  </w:num>
  <w:num w:numId="32">
    <w:abstractNumId w:val="97"/>
  </w:num>
  <w:num w:numId="33">
    <w:abstractNumId w:val="30"/>
  </w:num>
  <w:num w:numId="34">
    <w:abstractNumId w:val="81"/>
  </w:num>
  <w:num w:numId="35">
    <w:abstractNumId w:val="65"/>
  </w:num>
  <w:num w:numId="36">
    <w:abstractNumId w:val="14"/>
  </w:num>
  <w:num w:numId="37">
    <w:abstractNumId w:val="108"/>
  </w:num>
  <w:num w:numId="38">
    <w:abstractNumId w:val="74"/>
  </w:num>
  <w:num w:numId="39">
    <w:abstractNumId w:val="104"/>
  </w:num>
  <w:num w:numId="40">
    <w:abstractNumId w:val="88"/>
  </w:num>
  <w:num w:numId="41">
    <w:abstractNumId w:val="75"/>
  </w:num>
  <w:num w:numId="42">
    <w:abstractNumId w:val="73"/>
  </w:num>
  <w:num w:numId="43">
    <w:abstractNumId w:val="95"/>
  </w:num>
  <w:num w:numId="44">
    <w:abstractNumId w:val="64"/>
  </w:num>
  <w:num w:numId="45">
    <w:abstractNumId w:val="27"/>
  </w:num>
  <w:num w:numId="46">
    <w:abstractNumId w:val="114"/>
  </w:num>
  <w:num w:numId="47">
    <w:abstractNumId w:val="72"/>
  </w:num>
  <w:num w:numId="48">
    <w:abstractNumId w:val="86"/>
  </w:num>
  <w:num w:numId="49">
    <w:abstractNumId w:val="5"/>
  </w:num>
  <w:num w:numId="50">
    <w:abstractNumId w:val="55"/>
  </w:num>
  <w:num w:numId="51">
    <w:abstractNumId w:val="44"/>
  </w:num>
  <w:num w:numId="52">
    <w:abstractNumId w:val="28"/>
  </w:num>
  <w:num w:numId="53">
    <w:abstractNumId w:val="18"/>
  </w:num>
  <w:num w:numId="54">
    <w:abstractNumId w:val="84"/>
  </w:num>
  <w:num w:numId="55">
    <w:abstractNumId w:val="12"/>
  </w:num>
  <w:num w:numId="56">
    <w:abstractNumId w:val="31"/>
  </w:num>
  <w:num w:numId="57">
    <w:abstractNumId w:val="99"/>
  </w:num>
  <w:num w:numId="58">
    <w:abstractNumId w:val="94"/>
  </w:num>
  <w:num w:numId="59">
    <w:abstractNumId w:val="42"/>
  </w:num>
  <w:num w:numId="60">
    <w:abstractNumId w:val="116"/>
  </w:num>
  <w:num w:numId="61">
    <w:abstractNumId w:val="32"/>
  </w:num>
  <w:num w:numId="62">
    <w:abstractNumId w:val="50"/>
  </w:num>
  <w:num w:numId="63">
    <w:abstractNumId w:val="48"/>
  </w:num>
  <w:num w:numId="64">
    <w:abstractNumId w:val="43"/>
  </w:num>
  <w:num w:numId="65">
    <w:abstractNumId w:val="76"/>
  </w:num>
  <w:num w:numId="66">
    <w:abstractNumId w:val="60"/>
  </w:num>
  <w:num w:numId="67">
    <w:abstractNumId w:val="87"/>
  </w:num>
  <w:num w:numId="68">
    <w:abstractNumId w:val="22"/>
  </w:num>
  <w:num w:numId="69">
    <w:abstractNumId w:val="70"/>
  </w:num>
  <w:num w:numId="70">
    <w:abstractNumId w:val="15"/>
  </w:num>
  <w:num w:numId="71">
    <w:abstractNumId w:val="80"/>
  </w:num>
  <w:num w:numId="72">
    <w:abstractNumId w:val="85"/>
  </w:num>
  <w:num w:numId="73">
    <w:abstractNumId w:val="11"/>
  </w:num>
  <w:num w:numId="74">
    <w:abstractNumId w:val="47"/>
  </w:num>
  <w:num w:numId="75">
    <w:abstractNumId w:val="52"/>
  </w:num>
  <w:num w:numId="76">
    <w:abstractNumId w:val="23"/>
  </w:num>
  <w:num w:numId="77">
    <w:abstractNumId w:val="34"/>
  </w:num>
  <w:num w:numId="78">
    <w:abstractNumId w:val="101"/>
  </w:num>
  <w:num w:numId="79">
    <w:abstractNumId w:val="40"/>
  </w:num>
  <w:num w:numId="80">
    <w:abstractNumId w:val="1"/>
  </w:num>
  <w:num w:numId="81">
    <w:abstractNumId w:val="77"/>
  </w:num>
  <w:num w:numId="82">
    <w:abstractNumId w:val="9"/>
  </w:num>
  <w:num w:numId="83">
    <w:abstractNumId w:val="24"/>
  </w:num>
  <w:num w:numId="84">
    <w:abstractNumId w:val="96"/>
  </w:num>
  <w:num w:numId="85">
    <w:abstractNumId w:val="118"/>
  </w:num>
  <w:num w:numId="86">
    <w:abstractNumId w:val="41"/>
  </w:num>
  <w:num w:numId="87">
    <w:abstractNumId w:val="102"/>
  </w:num>
  <w:num w:numId="88">
    <w:abstractNumId w:val="107"/>
  </w:num>
  <w:num w:numId="89">
    <w:abstractNumId w:val="62"/>
  </w:num>
  <w:num w:numId="90">
    <w:abstractNumId w:val="93"/>
  </w:num>
  <w:num w:numId="91">
    <w:abstractNumId w:val="115"/>
  </w:num>
  <w:num w:numId="92">
    <w:abstractNumId w:val="68"/>
  </w:num>
  <w:num w:numId="93">
    <w:abstractNumId w:val="2"/>
  </w:num>
  <w:num w:numId="94">
    <w:abstractNumId w:val="3"/>
  </w:num>
  <w:num w:numId="95">
    <w:abstractNumId w:val="92"/>
  </w:num>
  <w:num w:numId="96">
    <w:abstractNumId w:val="45"/>
  </w:num>
  <w:num w:numId="97">
    <w:abstractNumId w:val="38"/>
  </w:num>
  <w:num w:numId="98">
    <w:abstractNumId w:val="78"/>
  </w:num>
  <w:num w:numId="99">
    <w:abstractNumId w:val="105"/>
  </w:num>
  <w:num w:numId="100">
    <w:abstractNumId w:val="112"/>
  </w:num>
  <w:num w:numId="101">
    <w:abstractNumId w:val="16"/>
  </w:num>
  <w:num w:numId="102">
    <w:abstractNumId w:val="58"/>
  </w:num>
  <w:num w:numId="103">
    <w:abstractNumId w:val="111"/>
  </w:num>
  <w:num w:numId="104">
    <w:abstractNumId w:val="100"/>
  </w:num>
  <w:num w:numId="105">
    <w:abstractNumId w:val="91"/>
  </w:num>
  <w:num w:numId="106">
    <w:abstractNumId w:val="120"/>
  </w:num>
  <w:num w:numId="107">
    <w:abstractNumId w:val="33"/>
  </w:num>
  <w:num w:numId="108">
    <w:abstractNumId w:val="7"/>
  </w:num>
  <w:num w:numId="10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
  </w:num>
  <w:num w:numId="111">
    <w:abstractNumId w:val="54"/>
  </w:num>
  <w:num w:numId="112">
    <w:abstractNumId w:val="90"/>
  </w:num>
  <w:num w:numId="113">
    <w:abstractNumId w:val="21"/>
  </w:num>
  <w:num w:numId="114">
    <w:abstractNumId w:val="113"/>
  </w:num>
  <w:num w:numId="115">
    <w:abstractNumId w:val="56"/>
  </w:num>
  <w:num w:numId="116">
    <w:abstractNumId w:val="37"/>
  </w:num>
  <w:num w:numId="117">
    <w:abstractNumId w:val="79"/>
  </w:num>
  <w:num w:numId="118">
    <w:abstractNumId w:val="117"/>
  </w:num>
  <w:num w:numId="119">
    <w:abstractNumId w:val="67"/>
  </w:num>
  <w:num w:numId="120">
    <w:abstractNumId w:val="55"/>
    <w:lvlOverride w:ilvl="0">
      <w:startOverride w:val="1"/>
    </w:lvlOverride>
    <w:lvlOverride w:ilvl="1"/>
    <w:lvlOverride w:ilvl="2"/>
    <w:lvlOverride w:ilvl="3"/>
    <w:lvlOverride w:ilvl="4"/>
    <w:lvlOverride w:ilvl="5"/>
    <w:lvlOverride w:ilvl="6"/>
    <w:lvlOverride w:ilvl="7"/>
    <w:lvlOverride w:ilvl="8"/>
  </w:num>
  <w:num w:numId="121">
    <w:abstractNumId w:val="63"/>
  </w:num>
  <w:num w:numId="122">
    <w:abstractNumId w:val="106"/>
  </w:num>
  <w:num w:numId="123">
    <w:abstractNumId w:val="109"/>
  </w:num>
  <w:num w:numId="124">
    <w:abstractNumId w:val="6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C93"/>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688"/>
    <w:rsid w:val="000E6C35"/>
    <w:rsid w:val="000E730F"/>
    <w:rsid w:val="000E7EE8"/>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DC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134"/>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9A2"/>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39"/>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343"/>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28D"/>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4B1"/>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65F"/>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280"/>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8CC"/>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2C7D"/>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B45"/>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5F49"/>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173"/>
    <w:rsid w:val="00842CF8"/>
    <w:rsid w:val="00843294"/>
    <w:rsid w:val="00843758"/>
    <w:rsid w:val="00843E5E"/>
    <w:rsid w:val="00844052"/>
    <w:rsid w:val="0084440D"/>
    <w:rsid w:val="00844C2B"/>
    <w:rsid w:val="00844DF9"/>
    <w:rsid w:val="00844EBC"/>
    <w:rsid w:val="00845CFA"/>
    <w:rsid w:val="008463B9"/>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0BE"/>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6E7E"/>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25A"/>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72B"/>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B91"/>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7DA"/>
    <w:rsid w:val="00B0287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F"/>
    <w:rsid w:val="00BE1E9C"/>
    <w:rsid w:val="00BE282B"/>
    <w:rsid w:val="00BE2A58"/>
    <w:rsid w:val="00BE2C67"/>
    <w:rsid w:val="00BE2EA8"/>
    <w:rsid w:val="00BE30C7"/>
    <w:rsid w:val="00BE33AF"/>
    <w:rsid w:val="00BE3AB4"/>
    <w:rsid w:val="00BE3C7D"/>
    <w:rsid w:val="00BE45CD"/>
    <w:rsid w:val="00BE49E1"/>
    <w:rsid w:val="00BE4D42"/>
    <w:rsid w:val="00BE518C"/>
    <w:rsid w:val="00BE51E7"/>
    <w:rsid w:val="00BE546B"/>
    <w:rsid w:val="00BE58E1"/>
    <w:rsid w:val="00BE5F79"/>
    <w:rsid w:val="00BE60CC"/>
    <w:rsid w:val="00BE62C9"/>
    <w:rsid w:val="00BE6EBD"/>
    <w:rsid w:val="00BE7066"/>
    <w:rsid w:val="00BE74CA"/>
    <w:rsid w:val="00BE74EF"/>
    <w:rsid w:val="00BE75CB"/>
    <w:rsid w:val="00BE75EA"/>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43F"/>
    <w:rsid w:val="00C562DC"/>
    <w:rsid w:val="00C56A2D"/>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321"/>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870"/>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169"/>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01D"/>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C41"/>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7E"/>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48A9"/>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3B"/>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842173"/>
    <w:rPr>
      <w:color w:val="605E5C"/>
      <w:shd w:val="clear" w:color="auto" w:fill="E1DFDD"/>
    </w:rPr>
  </w:style>
  <w:style w:type="character" w:customStyle="1" w:styleId="Mencinsinresolver1">
    <w:name w:val="Mención sin resolver1"/>
    <w:basedOn w:val="Fuentedeprrafopredeter"/>
    <w:uiPriority w:val="99"/>
    <w:semiHidden/>
    <w:unhideWhenUsed/>
    <w:rsid w:val="00C56A2D"/>
    <w:rPr>
      <w:color w:val="605E5C"/>
      <w:shd w:val="clear" w:color="auto" w:fill="E1DFDD"/>
    </w:rPr>
  </w:style>
  <w:style w:type="table" w:styleId="Tablaconcuadrcula4-nfasis1">
    <w:name w:val="Grid Table 4 Accent 1"/>
    <w:basedOn w:val="Tablanormal"/>
    <w:uiPriority w:val="49"/>
    <w:rsid w:val="00C56A2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56A2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56A2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56A2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267041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3527540">
      <w:bodyDiv w:val="1"/>
      <w:marLeft w:val="0"/>
      <w:marRight w:val="0"/>
      <w:marTop w:val="0"/>
      <w:marBottom w:val="0"/>
      <w:divBdr>
        <w:top w:val="none" w:sz="0" w:space="0" w:color="auto"/>
        <w:left w:val="none" w:sz="0" w:space="0" w:color="auto"/>
        <w:bottom w:val="none" w:sz="0" w:space="0" w:color="auto"/>
        <w:right w:val="none" w:sz="0" w:space="0" w:color="auto"/>
      </w:divBdr>
    </w:div>
    <w:div w:id="1137337234">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06647493">
      <w:bodyDiv w:val="1"/>
      <w:marLeft w:val="0"/>
      <w:marRight w:val="0"/>
      <w:marTop w:val="0"/>
      <w:marBottom w:val="0"/>
      <w:divBdr>
        <w:top w:val="none" w:sz="0" w:space="0" w:color="auto"/>
        <w:left w:val="none" w:sz="0" w:space="0" w:color="auto"/>
        <w:bottom w:val="none" w:sz="0" w:space="0" w:color="auto"/>
        <w:right w:val="none" w:sz="0" w:space="0" w:color="auto"/>
      </w:divBdr>
    </w:div>
    <w:div w:id="183082619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efc-ohfw-rs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Bookman Old Style">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E2129"/>
    <w:rsid w:val="003B5725"/>
    <w:rsid w:val="0047078B"/>
    <w:rsid w:val="00567F7E"/>
    <w:rsid w:val="005F51BF"/>
    <w:rsid w:val="00667B1B"/>
    <w:rsid w:val="006D6BB6"/>
    <w:rsid w:val="00723F6B"/>
    <w:rsid w:val="00890D32"/>
    <w:rsid w:val="00C81DA5"/>
    <w:rsid w:val="00CD52F4"/>
    <w:rsid w:val="00DC60CE"/>
    <w:rsid w:val="00DE1ED6"/>
    <w:rsid w:val="00E543B4"/>
    <w:rsid w:val="00EA3F86"/>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3292A-C1AB-46FA-A623-F1C831FA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202</Pages>
  <Words>92330</Words>
  <Characters>511070</Characters>
  <Application>Microsoft Office Word</Application>
  <DocSecurity>0</DocSecurity>
  <Lines>4258</Lines>
  <Paragraphs>1204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2025-04-04T15:17:00Z</cp:lastPrinted>
  <dcterms:created xsi:type="dcterms:W3CDTF">2025-04-02T23:16:00Z</dcterms:created>
  <dcterms:modified xsi:type="dcterms:W3CDTF">2025-04-04T15:46:00Z</dcterms:modified>
</cp:coreProperties>
</file>