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567E07C8">
            <wp:simplePos x="0" y="0"/>
            <wp:positionH relativeFrom="page">
              <wp:align>center</wp:align>
            </wp:positionH>
            <wp:positionV relativeFrom="paragraph">
              <wp:posOffset>-23866</wp:posOffset>
            </wp:positionV>
            <wp:extent cx="7273737" cy="8170223"/>
            <wp:effectExtent l="0" t="0" r="381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9359" cy="8176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076"/>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042324C" w:rsidR="00E400DC" w:rsidRPr="006D58BC" w:rsidRDefault="00E400DC" w:rsidP="00E400DC">
      <w:pPr>
        <w:jc w:val="center"/>
        <w:rPr>
          <w:rFonts w:ascii="Bookman Old Style" w:hAnsi="Bookman Old Style" w:cs="Arial"/>
          <w:b/>
          <w:sz w:val="44"/>
          <w:szCs w:val="44"/>
          <w:lang w:val="es-BO"/>
        </w:rPr>
      </w:pPr>
      <w:r w:rsidRPr="006D58BC">
        <w:rPr>
          <w:rFonts w:ascii="Bookman Old Style" w:hAnsi="Bookman Old Style" w:cs="Arial"/>
          <w:b/>
          <w:sz w:val="44"/>
          <w:szCs w:val="44"/>
          <w:lang w:val="es-BO"/>
        </w:rPr>
        <w:t xml:space="preserve">DIRECCIÓN DEPARTAMENTAL DE </w:t>
      </w:r>
      <w:r w:rsidR="006D58BC" w:rsidRPr="006D58BC">
        <w:rPr>
          <w:rFonts w:ascii="Bookman Old Style" w:hAnsi="Bookman Old Style" w:cs="Arial"/>
          <w:b/>
          <w:sz w:val="44"/>
          <w:szCs w:val="44"/>
          <w:lang w:val="es-BO"/>
        </w:rPr>
        <w:t>COCHABAMBA</w:t>
      </w:r>
    </w:p>
    <w:p w14:paraId="1FEC17C6" w14:textId="0643C245" w:rsidR="00E36277" w:rsidRPr="006D58BC" w:rsidRDefault="006072C0" w:rsidP="006D58BC">
      <w:pPr>
        <w:widowControl w:val="0"/>
        <w:jc w:val="center"/>
        <w:rPr>
          <w:noProof/>
        </w:rPr>
      </w:pPr>
      <w:r w:rsidRPr="00E400DC">
        <w:rPr>
          <w:rFonts w:cs="Arial"/>
          <w:b/>
          <w:sz w:val="18"/>
          <w:szCs w:val="18"/>
        </w:rPr>
        <w:cr/>
      </w: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26DFB7C3">
                <wp:simplePos x="0" y="0"/>
                <wp:positionH relativeFrom="margin">
                  <wp:posOffset>97097</wp:posOffset>
                </wp:positionH>
                <wp:positionV relativeFrom="paragraph">
                  <wp:posOffset>155938</wp:posOffset>
                </wp:positionV>
                <wp:extent cx="5936669" cy="4286992"/>
                <wp:effectExtent l="0" t="0" r="26035" b="1841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69" cy="4286992"/>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8F1049" w:rsidRPr="00335F1B" w:rsidRDefault="008F104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F1049" w:rsidRPr="00840D64" w:rsidRDefault="008F1049" w:rsidP="00A306FB">
                            <w:pPr>
                              <w:jc w:val="center"/>
                              <w:rPr>
                                <w:rFonts w:ascii="Century Gothic" w:hAnsi="Century Gothic" w:cs="Arial"/>
                                <w:b/>
                                <w:sz w:val="22"/>
                              </w:rPr>
                            </w:pPr>
                          </w:p>
                          <w:p w14:paraId="063FEEF7" w14:textId="445DA084" w:rsidR="008F1049" w:rsidRPr="0048327A" w:rsidRDefault="008F1049" w:rsidP="0053086D">
                            <w:pPr>
                              <w:jc w:val="center"/>
                              <w:rPr>
                                <w:rFonts w:ascii="Bookman Old Style" w:hAnsi="Bookman Old Style" w:cs="Arial"/>
                                <w:b/>
                                <w:color w:val="0000FF"/>
                                <w:sz w:val="40"/>
                                <w:szCs w:val="40"/>
                              </w:rPr>
                            </w:pPr>
                            <w:r w:rsidRPr="0048327A">
                              <w:rPr>
                                <w:rFonts w:ascii="Bookman Old Style" w:hAnsi="Bookman Old Style" w:cs="Tahoma"/>
                                <w:b/>
                                <w:color w:val="0000FF"/>
                                <w:sz w:val="40"/>
                                <w:szCs w:val="40"/>
                                <w:lang w:val="es-ES_tradnl"/>
                              </w:rPr>
                              <w:t>INSPECTORÍA PARA EL PROYECTO DE VIVIENDA CUALITATIVA EN EL MUNICIPIO DE VILLA TUNARI -FASE(XXXVIII) 2024- COCHABAMBA</w:t>
                            </w:r>
                          </w:p>
                          <w:p w14:paraId="70623435" w14:textId="5C8E87DF" w:rsidR="008F1049" w:rsidRPr="0048327A" w:rsidRDefault="008F1049" w:rsidP="0048327A">
                            <w:pPr>
                              <w:jc w:val="center"/>
                              <w:rPr>
                                <w:rFonts w:ascii="Bookman Old Style" w:hAnsi="Bookman Old Style" w:cs="Arial"/>
                                <w:b/>
                                <w:color w:val="000000" w:themeColor="text1"/>
                                <w:sz w:val="36"/>
                                <w:szCs w:val="36"/>
                              </w:rPr>
                            </w:pPr>
                            <w:r w:rsidRPr="00840D64">
                              <w:rPr>
                                <w:rFonts w:ascii="Bookman Old Style" w:hAnsi="Bookman Old Style" w:cs="Arial"/>
                                <w:b/>
                                <w:sz w:val="36"/>
                                <w:szCs w:val="36"/>
                              </w:rPr>
                              <w:t xml:space="preserve">CÓDIGO DEL </w:t>
                            </w:r>
                            <w:r w:rsidRPr="006D58BC">
                              <w:rPr>
                                <w:rFonts w:ascii="Bookman Old Style" w:hAnsi="Bookman Old Style" w:cs="Arial"/>
                                <w:b/>
                                <w:color w:val="000000" w:themeColor="text1"/>
                                <w:sz w:val="36"/>
                                <w:szCs w:val="36"/>
                              </w:rPr>
                              <w:t>PROCESO DE CONTRATACIÓN:</w:t>
                            </w:r>
                          </w:p>
                          <w:p w14:paraId="167D6126" w14:textId="48CC0442" w:rsidR="008F1049" w:rsidRPr="006D58BC" w:rsidRDefault="008F1049" w:rsidP="00A306FB">
                            <w:pPr>
                              <w:jc w:val="center"/>
                              <w:rPr>
                                <w:rFonts w:ascii="Bookman Old Style" w:hAnsi="Bookman Old Style"/>
                                <w:b/>
                                <w:color w:val="0000FF"/>
                                <w:sz w:val="36"/>
                                <w:szCs w:val="36"/>
                                <w:lang w:val="es-AR"/>
                              </w:rPr>
                            </w:pPr>
                            <w:r w:rsidRPr="006D58BC">
                              <w:rPr>
                                <w:rFonts w:ascii="Bookman Old Style" w:eastAsia="Calibri" w:hAnsi="Bookman Old Style" w:cs="Tahoma"/>
                                <w:b/>
                                <w:bCs/>
                                <w:color w:val="2908F2"/>
                                <w:sz w:val="36"/>
                                <w:szCs w:val="36"/>
                              </w:rPr>
                              <w:t>AEV/DD.CBBA/CD/Nº0</w:t>
                            </w:r>
                            <w:r>
                              <w:rPr>
                                <w:rFonts w:ascii="Bookman Old Style" w:eastAsia="Calibri" w:hAnsi="Bookman Old Style" w:cs="Tahoma"/>
                                <w:b/>
                                <w:bCs/>
                                <w:color w:val="2908F2"/>
                                <w:sz w:val="36"/>
                                <w:szCs w:val="36"/>
                              </w:rPr>
                              <w:t>47</w:t>
                            </w:r>
                            <w:r w:rsidRPr="006D58BC">
                              <w:rPr>
                                <w:rFonts w:ascii="Bookman Old Style" w:eastAsia="Calibri" w:hAnsi="Bookman Old Style" w:cs="Tahoma"/>
                                <w:b/>
                                <w:bCs/>
                                <w:color w:val="2908F2"/>
                                <w:sz w:val="36"/>
                                <w:szCs w:val="36"/>
                              </w:rPr>
                              <w:t xml:space="preserve">/2025 (1ra </w:t>
                            </w:r>
                            <w:r>
                              <w:rPr>
                                <w:rFonts w:ascii="Bookman Old Style" w:eastAsia="Calibri" w:hAnsi="Bookman Old Style" w:cs="Tahoma"/>
                                <w:b/>
                                <w:bCs/>
                                <w:color w:val="2908F2"/>
                                <w:sz w:val="36"/>
                                <w:szCs w:val="36"/>
                              </w:rPr>
                              <w:t>publicación</w:t>
                            </w:r>
                            <w:r w:rsidRPr="006D58BC">
                              <w:rPr>
                                <w:rFonts w:ascii="Bookman Old Style" w:eastAsia="Calibri" w:hAnsi="Bookman Old Style" w:cs="Tahoma"/>
                                <w:b/>
                                <w:bCs/>
                                <w:color w:val="2908F2"/>
                                <w:sz w:val="36"/>
                                <w:szCs w:val="36"/>
                              </w:rPr>
                              <w:t>)</w:t>
                            </w:r>
                          </w:p>
                          <w:p w14:paraId="6B9BDDEE" w14:textId="77777777" w:rsidR="008F1049" w:rsidRPr="006D58BC" w:rsidRDefault="008F1049" w:rsidP="0053086D">
                            <w:pPr>
                              <w:jc w:val="center"/>
                              <w:rPr>
                                <w:rFonts w:ascii="Bookman Old Style" w:hAnsi="Bookman Old Style"/>
                                <w:b/>
                                <w:sz w:val="36"/>
                                <w:szCs w:val="36"/>
                                <w:lang w:val="es-AR"/>
                              </w:rPr>
                            </w:pPr>
                            <w:r w:rsidRPr="006D58BC">
                              <w:rPr>
                                <w:rFonts w:ascii="Bookman Old Style" w:hAnsi="Bookman Old Style"/>
                                <w:b/>
                                <w:sz w:val="36"/>
                                <w:szCs w:val="36"/>
                                <w:lang w:val="es-AR"/>
                              </w:rPr>
                              <w:t>D.S. Nº2299 DE 18 DE MARZO DE 2015</w:t>
                            </w:r>
                          </w:p>
                          <w:p w14:paraId="559DEBDF" w14:textId="77777777" w:rsidR="008F1049" w:rsidRDefault="008F1049" w:rsidP="005108DE">
                            <w:pPr>
                              <w:jc w:val="center"/>
                              <w:rPr>
                                <w:rFonts w:ascii="Century Gothic" w:hAnsi="Century Gothic"/>
                                <w:b/>
                                <w:sz w:val="32"/>
                                <w:lang w:val="es-AR"/>
                              </w:rPr>
                            </w:pPr>
                          </w:p>
                          <w:p w14:paraId="7CFB3A97" w14:textId="77777777" w:rsidR="008F1049" w:rsidRDefault="008F1049" w:rsidP="005108DE">
                            <w:pPr>
                              <w:jc w:val="center"/>
                              <w:rPr>
                                <w:rFonts w:ascii="Century Gothic" w:hAnsi="Century Gothic"/>
                                <w:b/>
                                <w:sz w:val="32"/>
                                <w:lang w:val="es-AR"/>
                              </w:rPr>
                            </w:pPr>
                          </w:p>
                          <w:p w14:paraId="4D03A2B9" w14:textId="77777777" w:rsidR="008F1049" w:rsidRDefault="008F1049" w:rsidP="005108DE">
                            <w:pPr>
                              <w:jc w:val="center"/>
                              <w:rPr>
                                <w:rFonts w:ascii="Century Gothic" w:hAnsi="Century Gothic"/>
                                <w:b/>
                                <w:sz w:val="32"/>
                                <w:lang w:val="es-AR"/>
                              </w:rPr>
                            </w:pPr>
                          </w:p>
                          <w:p w14:paraId="1F867464" w14:textId="77777777" w:rsidR="008F1049" w:rsidRDefault="008F1049" w:rsidP="005108DE">
                            <w:pPr>
                              <w:jc w:val="center"/>
                              <w:rPr>
                                <w:rFonts w:ascii="Century Gothic" w:hAnsi="Century Gothic"/>
                                <w:b/>
                                <w:sz w:val="32"/>
                                <w:lang w:val="es-AR"/>
                              </w:rPr>
                            </w:pPr>
                          </w:p>
                          <w:p w14:paraId="042BEA5C" w14:textId="77777777" w:rsidR="008F1049" w:rsidRDefault="008F1049" w:rsidP="005108DE">
                            <w:pPr>
                              <w:jc w:val="center"/>
                              <w:rPr>
                                <w:rFonts w:ascii="Century Gothic" w:hAnsi="Century Gothic"/>
                                <w:b/>
                                <w:sz w:val="32"/>
                                <w:lang w:val="es-AR"/>
                              </w:rPr>
                            </w:pPr>
                          </w:p>
                          <w:p w14:paraId="23CA9095" w14:textId="77777777" w:rsidR="008F1049" w:rsidRPr="00335F1B" w:rsidRDefault="008F104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F1049" w:rsidRPr="00335F1B" w:rsidRDefault="008F104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7.65pt;margin-top:12.3pt;width:467.45pt;height:337.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" fillcolor="white [3201]" strokecolor="black [3200]" strokeweight="1pt">
                <v:textbox>
                  <w:txbxContent>
                    <w:p w14:paraId="50B1BC7E" w14:textId="77777777" w:rsidR="008F1049" w:rsidRPr="00335F1B" w:rsidRDefault="008F104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F1049" w:rsidRPr="00840D64" w:rsidRDefault="008F1049" w:rsidP="00A306FB">
                      <w:pPr>
                        <w:jc w:val="center"/>
                        <w:rPr>
                          <w:rFonts w:ascii="Century Gothic" w:hAnsi="Century Gothic" w:cs="Arial"/>
                          <w:b/>
                          <w:sz w:val="22"/>
                        </w:rPr>
                      </w:pPr>
                    </w:p>
                    <w:p w14:paraId="063FEEF7" w14:textId="445DA084" w:rsidR="008F1049" w:rsidRPr="0048327A" w:rsidRDefault="008F1049" w:rsidP="0053086D">
                      <w:pPr>
                        <w:jc w:val="center"/>
                        <w:rPr>
                          <w:rFonts w:ascii="Bookman Old Style" w:hAnsi="Bookman Old Style" w:cs="Arial"/>
                          <w:b/>
                          <w:color w:val="0000FF"/>
                          <w:sz w:val="40"/>
                          <w:szCs w:val="40"/>
                        </w:rPr>
                      </w:pPr>
                      <w:r w:rsidRPr="0048327A">
                        <w:rPr>
                          <w:rFonts w:ascii="Bookman Old Style" w:hAnsi="Bookman Old Style" w:cs="Tahoma"/>
                          <w:b/>
                          <w:color w:val="0000FF"/>
                          <w:sz w:val="40"/>
                          <w:szCs w:val="40"/>
                          <w:lang w:val="es-ES_tradnl"/>
                        </w:rPr>
                        <w:t>INSPECTORÍA PARA EL PROYECTO DE VIVIENDA CUALITATIVA EN EL MUNICIPIO DE VILLA TUNARI -FASE(XXXVIII) 2024- COCHABAMBA</w:t>
                      </w:r>
                    </w:p>
                    <w:p w14:paraId="70623435" w14:textId="5C8E87DF" w:rsidR="008F1049" w:rsidRPr="0048327A" w:rsidRDefault="008F1049" w:rsidP="0048327A">
                      <w:pPr>
                        <w:jc w:val="center"/>
                        <w:rPr>
                          <w:rFonts w:ascii="Bookman Old Style" w:hAnsi="Bookman Old Style" w:cs="Arial"/>
                          <w:b/>
                          <w:color w:val="000000" w:themeColor="text1"/>
                          <w:sz w:val="36"/>
                          <w:szCs w:val="36"/>
                        </w:rPr>
                      </w:pPr>
                      <w:r w:rsidRPr="00840D64">
                        <w:rPr>
                          <w:rFonts w:ascii="Bookman Old Style" w:hAnsi="Bookman Old Style" w:cs="Arial"/>
                          <w:b/>
                          <w:sz w:val="36"/>
                          <w:szCs w:val="36"/>
                        </w:rPr>
                        <w:t xml:space="preserve">CÓDIGO DEL </w:t>
                      </w:r>
                      <w:r w:rsidRPr="006D58BC">
                        <w:rPr>
                          <w:rFonts w:ascii="Bookman Old Style" w:hAnsi="Bookman Old Style" w:cs="Arial"/>
                          <w:b/>
                          <w:color w:val="000000" w:themeColor="text1"/>
                          <w:sz w:val="36"/>
                          <w:szCs w:val="36"/>
                        </w:rPr>
                        <w:t>PROCESO DE CONTRATACIÓN:</w:t>
                      </w:r>
                    </w:p>
                    <w:p w14:paraId="167D6126" w14:textId="48CC0442" w:rsidR="008F1049" w:rsidRPr="006D58BC" w:rsidRDefault="008F1049" w:rsidP="00A306FB">
                      <w:pPr>
                        <w:jc w:val="center"/>
                        <w:rPr>
                          <w:rFonts w:ascii="Bookman Old Style" w:hAnsi="Bookman Old Style"/>
                          <w:b/>
                          <w:color w:val="0000FF"/>
                          <w:sz w:val="36"/>
                          <w:szCs w:val="36"/>
                          <w:lang w:val="es-AR"/>
                        </w:rPr>
                      </w:pPr>
                      <w:r w:rsidRPr="006D58BC">
                        <w:rPr>
                          <w:rFonts w:ascii="Bookman Old Style" w:eastAsia="Calibri" w:hAnsi="Bookman Old Style" w:cs="Tahoma"/>
                          <w:b/>
                          <w:bCs/>
                          <w:color w:val="2908F2"/>
                          <w:sz w:val="36"/>
                          <w:szCs w:val="36"/>
                        </w:rPr>
                        <w:t>AEV/DD.CBBA/CD/Nº0</w:t>
                      </w:r>
                      <w:r>
                        <w:rPr>
                          <w:rFonts w:ascii="Bookman Old Style" w:eastAsia="Calibri" w:hAnsi="Bookman Old Style" w:cs="Tahoma"/>
                          <w:b/>
                          <w:bCs/>
                          <w:color w:val="2908F2"/>
                          <w:sz w:val="36"/>
                          <w:szCs w:val="36"/>
                        </w:rPr>
                        <w:t>47</w:t>
                      </w:r>
                      <w:r w:rsidRPr="006D58BC">
                        <w:rPr>
                          <w:rFonts w:ascii="Bookman Old Style" w:eastAsia="Calibri" w:hAnsi="Bookman Old Style" w:cs="Tahoma"/>
                          <w:b/>
                          <w:bCs/>
                          <w:color w:val="2908F2"/>
                          <w:sz w:val="36"/>
                          <w:szCs w:val="36"/>
                        </w:rPr>
                        <w:t xml:space="preserve">/2025 (1ra </w:t>
                      </w:r>
                      <w:r>
                        <w:rPr>
                          <w:rFonts w:ascii="Bookman Old Style" w:eastAsia="Calibri" w:hAnsi="Bookman Old Style" w:cs="Tahoma"/>
                          <w:b/>
                          <w:bCs/>
                          <w:color w:val="2908F2"/>
                          <w:sz w:val="36"/>
                          <w:szCs w:val="36"/>
                        </w:rPr>
                        <w:t>publicación</w:t>
                      </w:r>
                      <w:r w:rsidRPr="006D58BC">
                        <w:rPr>
                          <w:rFonts w:ascii="Bookman Old Style" w:eastAsia="Calibri" w:hAnsi="Bookman Old Style" w:cs="Tahoma"/>
                          <w:b/>
                          <w:bCs/>
                          <w:color w:val="2908F2"/>
                          <w:sz w:val="36"/>
                          <w:szCs w:val="36"/>
                        </w:rPr>
                        <w:t>)</w:t>
                      </w:r>
                    </w:p>
                    <w:p w14:paraId="6B9BDDEE" w14:textId="77777777" w:rsidR="008F1049" w:rsidRPr="006D58BC" w:rsidRDefault="008F1049" w:rsidP="0053086D">
                      <w:pPr>
                        <w:jc w:val="center"/>
                        <w:rPr>
                          <w:rFonts w:ascii="Bookman Old Style" w:hAnsi="Bookman Old Style"/>
                          <w:b/>
                          <w:sz w:val="36"/>
                          <w:szCs w:val="36"/>
                          <w:lang w:val="es-AR"/>
                        </w:rPr>
                      </w:pPr>
                      <w:r w:rsidRPr="006D58BC">
                        <w:rPr>
                          <w:rFonts w:ascii="Bookman Old Style" w:hAnsi="Bookman Old Style"/>
                          <w:b/>
                          <w:sz w:val="36"/>
                          <w:szCs w:val="36"/>
                          <w:lang w:val="es-AR"/>
                        </w:rPr>
                        <w:t>D.S. Nº2299 DE 18 DE MARZO DE 2015</w:t>
                      </w:r>
                    </w:p>
                    <w:p w14:paraId="559DEBDF" w14:textId="77777777" w:rsidR="008F1049" w:rsidRDefault="008F1049" w:rsidP="005108DE">
                      <w:pPr>
                        <w:jc w:val="center"/>
                        <w:rPr>
                          <w:rFonts w:ascii="Century Gothic" w:hAnsi="Century Gothic"/>
                          <w:b/>
                          <w:sz w:val="32"/>
                          <w:lang w:val="es-AR"/>
                        </w:rPr>
                      </w:pPr>
                    </w:p>
                    <w:p w14:paraId="7CFB3A97" w14:textId="77777777" w:rsidR="008F1049" w:rsidRDefault="008F1049" w:rsidP="005108DE">
                      <w:pPr>
                        <w:jc w:val="center"/>
                        <w:rPr>
                          <w:rFonts w:ascii="Century Gothic" w:hAnsi="Century Gothic"/>
                          <w:b/>
                          <w:sz w:val="32"/>
                          <w:lang w:val="es-AR"/>
                        </w:rPr>
                      </w:pPr>
                    </w:p>
                    <w:p w14:paraId="4D03A2B9" w14:textId="77777777" w:rsidR="008F1049" w:rsidRDefault="008F1049" w:rsidP="005108DE">
                      <w:pPr>
                        <w:jc w:val="center"/>
                        <w:rPr>
                          <w:rFonts w:ascii="Century Gothic" w:hAnsi="Century Gothic"/>
                          <w:b/>
                          <w:sz w:val="32"/>
                          <w:lang w:val="es-AR"/>
                        </w:rPr>
                      </w:pPr>
                    </w:p>
                    <w:p w14:paraId="1F867464" w14:textId="77777777" w:rsidR="008F1049" w:rsidRDefault="008F1049" w:rsidP="005108DE">
                      <w:pPr>
                        <w:jc w:val="center"/>
                        <w:rPr>
                          <w:rFonts w:ascii="Century Gothic" w:hAnsi="Century Gothic"/>
                          <w:b/>
                          <w:sz w:val="32"/>
                          <w:lang w:val="es-AR"/>
                        </w:rPr>
                      </w:pPr>
                    </w:p>
                    <w:p w14:paraId="042BEA5C" w14:textId="77777777" w:rsidR="008F1049" w:rsidRDefault="008F1049" w:rsidP="005108DE">
                      <w:pPr>
                        <w:jc w:val="center"/>
                        <w:rPr>
                          <w:rFonts w:ascii="Century Gothic" w:hAnsi="Century Gothic"/>
                          <w:b/>
                          <w:sz w:val="32"/>
                          <w:lang w:val="es-AR"/>
                        </w:rPr>
                      </w:pPr>
                    </w:p>
                    <w:p w14:paraId="23CA9095" w14:textId="77777777" w:rsidR="008F1049" w:rsidRPr="00335F1B" w:rsidRDefault="008F104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F1049" w:rsidRPr="00335F1B" w:rsidRDefault="008F104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9E34D5F" w14:textId="77777777" w:rsidR="006D58BC" w:rsidRDefault="006D58BC" w:rsidP="00C65718">
      <w:pPr>
        <w:jc w:val="center"/>
        <w:rPr>
          <w:rFonts w:ascii="Arial" w:hAnsi="Arial" w:cs="Arial"/>
          <w:b/>
          <w:color w:val="FF0000"/>
          <w:sz w:val="24"/>
          <w:szCs w:val="24"/>
          <w:u w:val="single"/>
        </w:rPr>
      </w:pPr>
    </w:p>
    <w:p w14:paraId="303B61BD" w14:textId="77777777" w:rsidR="006D58BC" w:rsidRDefault="006D58BC" w:rsidP="00C65718">
      <w:pPr>
        <w:jc w:val="center"/>
        <w:rPr>
          <w:rFonts w:ascii="Arial" w:hAnsi="Arial" w:cs="Arial"/>
          <w:b/>
          <w:color w:val="FF0000"/>
          <w:sz w:val="24"/>
          <w:szCs w:val="24"/>
          <w:u w:val="single"/>
        </w:rPr>
      </w:pPr>
    </w:p>
    <w:p w14:paraId="5BE07CC1" w14:textId="77777777" w:rsidR="006D58BC" w:rsidRDefault="006D58BC" w:rsidP="00C65718">
      <w:pPr>
        <w:jc w:val="center"/>
        <w:rPr>
          <w:rFonts w:ascii="Arial" w:hAnsi="Arial" w:cs="Arial"/>
          <w:b/>
          <w:color w:val="FF0000"/>
          <w:sz w:val="24"/>
          <w:szCs w:val="24"/>
        </w:rPr>
      </w:pPr>
    </w:p>
    <w:p w14:paraId="50598C45" w14:textId="32D4095E" w:rsidR="006D58BC" w:rsidRDefault="006D58BC" w:rsidP="00715F6E">
      <w:pPr>
        <w:rPr>
          <w:rFonts w:ascii="Arial" w:hAnsi="Arial" w:cs="Arial"/>
          <w:b/>
          <w:color w:val="FF0000"/>
          <w:sz w:val="24"/>
          <w:szCs w:val="24"/>
        </w:rPr>
      </w:pPr>
    </w:p>
    <w:p w14:paraId="52F8491D" w14:textId="557A4FF0" w:rsidR="00C65718" w:rsidRPr="00CA604F" w:rsidRDefault="00A306FB" w:rsidP="00C65718">
      <w:pPr>
        <w:jc w:val="center"/>
        <w:rPr>
          <w:rFonts w:ascii="Arial" w:hAnsi="Arial" w:cs="Arial"/>
          <w:b/>
          <w:sz w:val="24"/>
          <w:szCs w:val="24"/>
        </w:rPr>
      </w:pPr>
      <w:r w:rsidRPr="00CA604F">
        <w:rPr>
          <w:rFonts w:ascii="Arial" w:hAnsi="Arial" w:cs="Arial"/>
          <w:b/>
          <w:sz w:val="24"/>
          <w:szCs w:val="24"/>
        </w:rPr>
        <w:t>GES</w:t>
      </w:r>
      <w:r w:rsidR="006D58BC" w:rsidRPr="00CA604F">
        <w:rPr>
          <w:rFonts w:ascii="Arial" w:hAnsi="Arial" w:cs="Arial"/>
          <w:b/>
          <w:sz w:val="24"/>
          <w:szCs w:val="24"/>
        </w:rPr>
        <w:t>TIÓN 2025</w:t>
      </w:r>
    </w:p>
    <w:p w14:paraId="7EE2DDF1" w14:textId="4BC5DE7A" w:rsidR="005108DE" w:rsidRPr="005108DE" w:rsidRDefault="006F0322" w:rsidP="006F0322">
      <w:pPr>
        <w:tabs>
          <w:tab w:val="left" w:pos="5760"/>
        </w:tabs>
        <w:rPr>
          <w:lang w:val="es-MX"/>
        </w:rPr>
      </w:pPr>
      <w:r>
        <w:rPr>
          <w:lang w:val="es-MX"/>
        </w:rPr>
        <w:tab/>
      </w: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45E68B8A"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Garantía de Seriedad de Propuesta.</w:t>
      </w:r>
      <w:r w:rsidR="006D58BC">
        <w:rPr>
          <w:rFonts w:cs="Tahoma"/>
          <w:b/>
          <w:sz w:val="18"/>
          <w:szCs w:val="18"/>
        </w:rPr>
        <w:t xml:space="preserve"> “No Corresponde”</w:t>
      </w:r>
      <w:r w:rsidRPr="007A234F">
        <w:rPr>
          <w:rFonts w:cs="Tahoma"/>
          <w:b/>
          <w:sz w:val="18"/>
          <w:szCs w:val="18"/>
        </w:rPr>
        <w:t xml:space="preserve">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6D58BC">
        <w:rPr>
          <w:rFonts w:cs="Tahoma"/>
          <w:b/>
          <w:sz w:val="18"/>
          <w:szCs w:val="18"/>
          <w:highlight w:val="cyan"/>
        </w:rPr>
        <w:t>Garantía de Cumplimiento de Contrato</w:t>
      </w:r>
      <w:r w:rsidRPr="00C242B0">
        <w:rPr>
          <w:rFonts w:cs="Tahoma"/>
          <w:b/>
          <w:sz w:val="18"/>
          <w:szCs w:val="18"/>
        </w:rPr>
        <w:t>.</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 xml:space="preserve">Bs1.000.000.- (UN MILLÓN 00/100 </w:t>
      </w:r>
      <w:r w:rsidR="00C242B0" w:rsidRPr="00C242B0">
        <w:rPr>
          <w:rFonts w:ascii="Verdana" w:hAnsi="Verdana" w:cstheme="minorHAnsi"/>
          <w:sz w:val="18"/>
          <w:szCs w:val="18"/>
        </w:rPr>
        <w:lastRenderedPageBreak/>
        <w:t>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 xml:space="preserve">hayan suscrito contrato(s) con la entidad convocante (AEVIVIENDA), con anterioridad a la gestión pasada y que los mismos tengan Actas de Recepción Definitiva pendientes y/o cuentas pendientes por devolución a la </w:t>
      </w:r>
      <w:r w:rsidRPr="000029EF">
        <w:rPr>
          <w:rFonts w:ascii="Verdana" w:hAnsi="Verdana" w:cs="Arial"/>
          <w:sz w:val="18"/>
          <w:szCs w:val="18"/>
          <w:lang w:val="es-BO"/>
        </w:rPr>
        <w:lastRenderedPageBreak/>
        <w:t>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 xml:space="preserve">Todo el proceso de contratación, incluyendo los pagos a realizar, deberá efectuarse en </w:t>
      </w:r>
      <w:r w:rsidRPr="00E400DC">
        <w:rPr>
          <w:rFonts w:cs="Arial"/>
          <w:sz w:val="18"/>
          <w:szCs w:val="18"/>
          <w:lang w:val="es-BO"/>
        </w:rPr>
        <w:lastRenderedPageBreak/>
        <w:t>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6C6B5F">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6C6B5F">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6C6B5F">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6C6B5F">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6C6B5F">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lastRenderedPageBreak/>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6C6B5F">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lastRenderedPageBreak/>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03C963B1" w14:textId="77777777" w:rsidR="006F0322" w:rsidRDefault="006F0322" w:rsidP="009146A8">
      <w:pPr>
        <w:widowControl w:val="0"/>
        <w:spacing w:line="276" w:lineRule="auto"/>
        <w:jc w:val="center"/>
        <w:rPr>
          <w:rFonts w:cs="Arial"/>
          <w:b/>
          <w:sz w:val="18"/>
          <w:szCs w:val="18"/>
        </w:rPr>
      </w:pPr>
    </w:p>
    <w:p w14:paraId="5B5297C0" w14:textId="63FC3638" w:rsidR="006F0322" w:rsidRDefault="006F0322" w:rsidP="009146A8">
      <w:pPr>
        <w:widowControl w:val="0"/>
        <w:spacing w:line="276" w:lineRule="auto"/>
        <w:jc w:val="center"/>
        <w:rPr>
          <w:rFonts w:cs="Arial"/>
          <w:b/>
          <w:sz w:val="18"/>
          <w:szCs w:val="18"/>
        </w:rPr>
      </w:pPr>
    </w:p>
    <w:p w14:paraId="5DB8E5D9" w14:textId="19569811" w:rsidR="00715F6E" w:rsidRDefault="00715F6E" w:rsidP="009146A8">
      <w:pPr>
        <w:widowControl w:val="0"/>
        <w:spacing w:line="276" w:lineRule="auto"/>
        <w:jc w:val="center"/>
        <w:rPr>
          <w:rFonts w:cs="Arial"/>
          <w:b/>
          <w:sz w:val="18"/>
          <w:szCs w:val="18"/>
        </w:rPr>
      </w:pPr>
    </w:p>
    <w:p w14:paraId="2A147CAC" w14:textId="77777777" w:rsidR="00715F6E" w:rsidRDefault="00715F6E" w:rsidP="009146A8">
      <w:pPr>
        <w:widowControl w:val="0"/>
        <w:spacing w:line="276" w:lineRule="auto"/>
        <w:jc w:val="center"/>
        <w:rPr>
          <w:rFonts w:cs="Arial"/>
          <w:b/>
          <w:sz w:val="18"/>
          <w:szCs w:val="18"/>
        </w:rPr>
      </w:pPr>
    </w:p>
    <w:p w14:paraId="77773B47" w14:textId="253E1FB1"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 xml:space="preserve">Es el servicio de consultoría del trabajo que realiza una persona natural o empresa para el Contratante. Este servicio consiste en el control por cuenta del Contratante para asegurarse que la ejecución de una obra civil sea realizada de acuerdo a las condiciones del </w:t>
      </w:r>
      <w:r w:rsidRPr="00E400DC">
        <w:rPr>
          <w:rFonts w:eastAsiaTheme="minorHAnsi" w:cs="Verdana"/>
          <w:color w:val="000000"/>
          <w:sz w:val="18"/>
          <w:szCs w:val="18"/>
          <w:lang w:val="es-BO" w:eastAsia="en-US"/>
        </w:rPr>
        <w:lastRenderedPageBreak/>
        <w:t>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95ED84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69BA42F" w14:textId="4BF6861A" w:rsidR="006F0322" w:rsidRDefault="006F032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B8363FE" w14:textId="0A9FEB3B" w:rsidR="006F0322" w:rsidRDefault="006F032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40FF5C0" w14:textId="63538CE2" w:rsidR="006F0322" w:rsidRDefault="006F032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750948B" w14:textId="095F5531" w:rsidR="006F0322" w:rsidRDefault="006F032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953F139" w14:textId="1459E8EF" w:rsidR="006F0322" w:rsidRDefault="006F032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2885BF19"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4C7A96C3" w14:textId="78F0F45A" w:rsidR="00D9638A" w:rsidRPr="00715F6E" w:rsidRDefault="00D9638A" w:rsidP="009146A8">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tbl>
      <w:tblPr>
        <w:tblStyle w:val="Tablaconcuadrcula"/>
        <w:tblW w:w="4824" w:type="pct"/>
        <w:tblInd w:w="108" w:type="dxa"/>
        <w:tblLook w:val="04A0" w:firstRow="1" w:lastRow="0" w:firstColumn="1" w:lastColumn="0" w:noHBand="0" w:noVBand="1"/>
      </w:tblPr>
      <w:tblGrid>
        <w:gridCol w:w="3469"/>
        <w:gridCol w:w="5138"/>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C75A160" w:rsidR="000B60FF" w:rsidRPr="00840D64" w:rsidRDefault="0048327A" w:rsidP="002C2893">
            <w:pPr>
              <w:widowControl w:val="0"/>
              <w:rPr>
                <w:rFonts w:ascii="Bookman Old Style" w:hAnsi="Bookman Old Style" w:cs="Arial"/>
                <w:color w:val="0000FF"/>
                <w:sz w:val="24"/>
                <w:szCs w:val="24"/>
              </w:rPr>
            </w:pPr>
            <w:r w:rsidRPr="00E76A41">
              <w:rPr>
                <w:rFonts w:ascii="Tahoma" w:hAnsi="Tahoma" w:cs="Tahoma"/>
                <w:b/>
                <w:sz w:val="20"/>
                <w:szCs w:val="20"/>
                <w:lang w:val="es-ES_tradnl"/>
              </w:rPr>
              <w:t xml:space="preserve">INSPECTORÍA PARA EL </w:t>
            </w:r>
            <w:r w:rsidRPr="00983B3D">
              <w:rPr>
                <w:rFonts w:ascii="Tahoma" w:hAnsi="Tahoma" w:cs="Tahoma"/>
                <w:b/>
                <w:sz w:val="20"/>
                <w:szCs w:val="20"/>
                <w:lang w:val="es-ES_tradnl"/>
              </w:rPr>
              <w:t>PROYECTO DE VIVIENDA CUALITATIVA EN EL MUNICIPIO DE VILLA TUNARI -FASE(XXXVIII) 2024- COCHABAMBA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17D55AA8" w:rsidR="000B60FF" w:rsidRPr="00296B4A" w:rsidRDefault="00296B4A" w:rsidP="0048327A">
            <w:pPr>
              <w:widowControl w:val="0"/>
              <w:rPr>
                <w:rFonts w:ascii="Bookman Old Style" w:hAnsi="Bookman Old Style" w:cs="Arial"/>
                <w:sz w:val="24"/>
                <w:szCs w:val="24"/>
              </w:rPr>
            </w:pPr>
            <w:r w:rsidRPr="00296B4A">
              <w:rPr>
                <w:rFonts w:ascii="Bookman Old Style" w:eastAsia="Calibri" w:hAnsi="Bookman Old Style" w:cs="Tahoma"/>
                <w:b/>
                <w:bCs/>
                <w:color w:val="2908F2"/>
                <w:sz w:val="24"/>
                <w:szCs w:val="24"/>
              </w:rPr>
              <w:t>AEV/DD.CBBA/CD/Nº0</w:t>
            </w:r>
            <w:r w:rsidR="00840D64">
              <w:rPr>
                <w:rFonts w:ascii="Bookman Old Style" w:eastAsia="Calibri" w:hAnsi="Bookman Old Style" w:cs="Tahoma"/>
                <w:b/>
                <w:bCs/>
                <w:color w:val="2908F2"/>
                <w:sz w:val="24"/>
                <w:szCs w:val="24"/>
              </w:rPr>
              <w:t>4</w:t>
            </w:r>
            <w:r w:rsidR="0048327A">
              <w:rPr>
                <w:rFonts w:ascii="Bookman Old Style" w:eastAsia="Calibri" w:hAnsi="Bookman Old Style" w:cs="Tahoma"/>
                <w:b/>
                <w:bCs/>
                <w:color w:val="2908F2"/>
                <w:sz w:val="24"/>
                <w:szCs w:val="24"/>
              </w:rPr>
              <w:t>7</w:t>
            </w:r>
            <w:r w:rsidRPr="00296B4A">
              <w:rPr>
                <w:rFonts w:ascii="Bookman Old Style" w:eastAsia="Calibri" w:hAnsi="Bookman Old Style" w:cs="Tahoma"/>
                <w:b/>
                <w:bCs/>
                <w:color w:val="2908F2"/>
                <w:sz w:val="24"/>
                <w:szCs w:val="24"/>
              </w:rPr>
              <w:t xml:space="preserve">/2025 (1ra </w:t>
            </w:r>
            <w:r w:rsidR="00715F6E">
              <w:rPr>
                <w:rFonts w:ascii="Bookman Old Style" w:eastAsia="Calibri" w:hAnsi="Bookman Old Style" w:cs="Tahoma"/>
                <w:b/>
                <w:bCs/>
                <w:color w:val="2908F2"/>
                <w:sz w:val="24"/>
                <w:szCs w:val="24"/>
              </w:rPr>
              <w:t>publicación</w:t>
            </w:r>
            <w:r w:rsidRPr="00296B4A">
              <w:rPr>
                <w:rFonts w:ascii="Bookman Old Style" w:eastAsia="Calibri" w:hAnsi="Bookman Old Style" w:cs="Tahoma"/>
                <w:b/>
                <w:bCs/>
                <w:color w:val="2908F2"/>
                <w:sz w:val="24"/>
                <w:szCs w:val="24"/>
              </w:rPr>
              <w:t>)</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96B4A" w:rsidRDefault="000B60FF" w:rsidP="002C2893">
            <w:pPr>
              <w:widowControl w:val="0"/>
              <w:rPr>
                <w:rFonts w:cs="Arial"/>
                <w:b/>
                <w:sz w:val="18"/>
              </w:rPr>
            </w:pPr>
            <w:r w:rsidRPr="00296B4A">
              <w:rPr>
                <w:rFonts w:cs="Arial"/>
                <w:b/>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96B4A" w:rsidRDefault="000B60FF" w:rsidP="002C2893">
            <w:pPr>
              <w:widowControl w:val="0"/>
              <w:rPr>
                <w:rFonts w:cs="Arial"/>
                <w:b/>
                <w:sz w:val="18"/>
              </w:rPr>
            </w:pPr>
            <w:r w:rsidRPr="00296B4A">
              <w:rPr>
                <w:rFonts w:cs="Arial"/>
                <w:b/>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1EEDFD31" w:rsidR="000B60FF" w:rsidRPr="0048327A" w:rsidRDefault="0048327A" w:rsidP="00296B4A">
            <w:pPr>
              <w:tabs>
                <w:tab w:val="num" w:pos="360"/>
                <w:tab w:val="num" w:pos="1260"/>
              </w:tabs>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Bs. </w:t>
            </w:r>
            <w:r w:rsidRPr="00744F88">
              <w:rPr>
                <w:rFonts w:ascii="Tahoma" w:hAnsi="Tahoma" w:cs="Tahoma"/>
                <w:b/>
                <w:color w:val="FF0000"/>
                <w:sz w:val="20"/>
                <w:szCs w:val="20"/>
                <w:lang w:val="es-ES_tradnl"/>
              </w:rPr>
              <w:t xml:space="preserve">87.670,57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Ochenta y Siete mil Se</w:t>
            </w:r>
            <w:r w:rsidR="002F4113">
              <w:rPr>
                <w:rFonts w:ascii="Tahoma" w:hAnsi="Tahoma" w:cs="Tahoma"/>
                <w:b/>
                <w:color w:val="FF0000"/>
                <w:sz w:val="20"/>
                <w:szCs w:val="20"/>
                <w:lang w:val="es-ES_tradnl"/>
              </w:rPr>
              <w:t>is</w:t>
            </w:r>
            <w:r>
              <w:rPr>
                <w:rFonts w:ascii="Tahoma" w:hAnsi="Tahoma" w:cs="Tahoma"/>
                <w:b/>
                <w:color w:val="FF0000"/>
                <w:sz w:val="20"/>
                <w:szCs w:val="20"/>
                <w:lang w:val="es-ES_tradnl"/>
              </w:rPr>
              <w:t>cientos Setenta con</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57</w:t>
            </w:r>
            <w:r w:rsidRPr="00AE3B88">
              <w:rPr>
                <w:rFonts w:ascii="Tahoma" w:hAnsi="Tahoma" w:cs="Tahoma"/>
                <w:b/>
                <w:color w:val="FF0000"/>
                <w:sz w:val="20"/>
                <w:szCs w:val="20"/>
                <w:lang w:val="es-ES_tradnl"/>
              </w:rPr>
              <w:t>/100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6D07FF4F" w:rsidR="002A0F67" w:rsidRPr="00296B4A" w:rsidRDefault="002A0F67" w:rsidP="002A0F67">
            <w:pPr>
              <w:widowControl w:val="0"/>
              <w:rPr>
                <w:rFonts w:cs="Arial"/>
                <w:sz w:val="20"/>
                <w:szCs w:val="20"/>
              </w:rPr>
            </w:pPr>
            <w:r w:rsidRPr="00296B4A">
              <w:rPr>
                <w:rFonts w:ascii="Arial" w:hAnsi="Arial" w:cs="Arial"/>
                <w:sz w:val="20"/>
                <w:szCs w:val="20"/>
                <w:lang w:val="es-BO"/>
              </w:rPr>
              <w:t>Boleta de Garantía / Garantía a Primer Requerimiento</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60A4008D" w:rsidR="002A0F67" w:rsidRPr="00985006" w:rsidRDefault="0048327A" w:rsidP="002A0F67">
            <w:pPr>
              <w:widowControl w:val="0"/>
              <w:rPr>
                <w:rFonts w:cs="Arial"/>
                <w:sz w:val="20"/>
                <w:szCs w:val="20"/>
              </w:rPr>
            </w:pPr>
            <w:r>
              <w:t>Israel Cristian Rivas Valdivia</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660E62A0" w:rsidR="002A0F67" w:rsidRPr="002C2893" w:rsidRDefault="00641316" w:rsidP="0048327A">
            <w:pPr>
              <w:widowControl w:val="0"/>
              <w:rPr>
                <w:rFonts w:cs="Arial"/>
                <w:sz w:val="18"/>
              </w:rPr>
            </w:pPr>
            <w:r>
              <w:rPr>
                <w:rFonts w:cs="Arial"/>
                <w:sz w:val="18"/>
              </w:rPr>
              <w:t>7</w:t>
            </w:r>
            <w:r w:rsidR="0048327A">
              <w:rPr>
                <w:rFonts w:cs="Arial"/>
                <w:sz w:val="18"/>
              </w:rPr>
              <w:t>0365486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0B6C81C" w:rsidR="002A0F67" w:rsidRPr="002C2893" w:rsidRDefault="002A0F67" w:rsidP="0048327A">
            <w:pPr>
              <w:widowControl w:val="0"/>
              <w:rPr>
                <w:rFonts w:cs="Arial"/>
                <w:sz w:val="18"/>
              </w:rPr>
            </w:pPr>
            <w:r w:rsidRPr="000D6832">
              <w:rPr>
                <w:rFonts w:ascii="Arial" w:hAnsi="Arial" w:cs="Arial"/>
                <w:b/>
                <w:color w:val="000000" w:themeColor="text1"/>
                <w:sz w:val="18"/>
                <w:szCs w:val="18"/>
              </w:rPr>
              <w:t xml:space="preserve"> </w:t>
            </w:r>
            <w:hyperlink r:id="rId9" w:history="1">
              <w:r w:rsidR="0048327A" w:rsidRPr="001562F6">
                <w:rPr>
                  <w:rStyle w:val="Hipervnculo"/>
                </w:rPr>
                <w:t>israel.rivas@aevivienda.gob.bo</w:t>
              </w:r>
            </w:hyperlink>
            <w:r w:rsidR="0048327A">
              <w:t xml:space="preserve"> </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65"/>
        <w:gridCol w:w="122"/>
        <w:gridCol w:w="120"/>
        <w:gridCol w:w="344"/>
        <w:gridCol w:w="120"/>
        <w:gridCol w:w="389"/>
        <w:gridCol w:w="120"/>
        <w:gridCol w:w="470"/>
        <w:gridCol w:w="120"/>
        <w:gridCol w:w="120"/>
        <w:gridCol w:w="364"/>
        <w:gridCol w:w="216"/>
        <w:gridCol w:w="418"/>
        <w:gridCol w:w="120"/>
        <w:gridCol w:w="120"/>
        <w:gridCol w:w="2266"/>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00727D">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90"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E949735" w:rsidR="000B60FF" w:rsidRPr="00E169D4" w:rsidRDefault="008F1049" w:rsidP="00680C33">
            <w:pPr>
              <w:adjustRightInd w:val="0"/>
              <w:snapToGrid w:val="0"/>
              <w:jc w:val="center"/>
              <w:rPr>
                <w:rFonts w:ascii="Arial" w:hAnsi="Arial" w:cs="Arial"/>
                <w:lang w:val="es-BO"/>
              </w:rPr>
            </w:pPr>
            <w:r>
              <w:rPr>
                <w:rFonts w:ascii="Arial" w:hAnsi="Arial" w:cs="Arial"/>
                <w:lang w:val="es-BO"/>
              </w:rPr>
              <w:t>26</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11D0E41" w:rsidR="000B60FF" w:rsidRPr="00E169D4" w:rsidRDefault="00873714"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C6CF300" w:rsidR="000B60FF" w:rsidRPr="00E169D4" w:rsidRDefault="0087371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90"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00727D">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00727D">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90"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00727D">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00727D">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90"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30475F" w:rsidRPr="00E169D4" w14:paraId="7D0CF417"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7B32DAC" w14:textId="77777777" w:rsidR="0030475F" w:rsidRPr="00E169D4" w:rsidRDefault="0030475F" w:rsidP="0030475F">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3FEC0A55" w14:textId="77777777" w:rsidR="0030475F" w:rsidRPr="00E169D4" w:rsidRDefault="0030475F" w:rsidP="0030475F">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553977" w14:textId="7817BC85" w:rsidR="0030475F" w:rsidRDefault="008F1049" w:rsidP="00CD5BC9">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298A7B39" w14:textId="77777777" w:rsidR="0030475F" w:rsidRPr="00E169D4" w:rsidRDefault="0030475F" w:rsidP="0030475F">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A61040" w14:textId="17B0D223" w:rsidR="0030475F" w:rsidRDefault="0030475F" w:rsidP="0030475F">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3DCA3939" w14:textId="77777777" w:rsidR="0030475F" w:rsidRPr="00E169D4" w:rsidRDefault="0030475F" w:rsidP="0030475F">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020E9C" w14:textId="757A53DD" w:rsidR="0030475F" w:rsidRDefault="0030475F" w:rsidP="0030475F">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73F73469" w14:textId="77777777" w:rsidR="0030475F" w:rsidRPr="00E169D4" w:rsidRDefault="0030475F" w:rsidP="0030475F">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6DA293C2" w14:textId="77777777" w:rsidR="0030475F" w:rsidRPr="00E169D4" w:rsidRDefault="0030475F" w:rsidP="0030475F">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0B5DCF" w14:textId="476A6F54" w:rsidR="0030475F" w:rsidRDefault="007831EA" w:rsidP="00CD5BC9">
            <w:pPr>
              <w:adjustRightInd w:val="0"/>
              <w:snapToGrid w:val="0"/>
              <w:jc w:val="center"/>
              <w:rPr>
                <w:rFonts w:ascii="Arial" w:hAnsi="Arial" w:cs="Arial"/>
                <w:lang w:val="es-BO"/>
              </w:rPr>
            </w:pPr>
            <w:r>
              <w:rPr>
                <w:rFonts w:ascii="Arial" w:hAnsi="Arial" w:cs="Arial"/>
                <w:lang w:val="es-BO"/>
              </w:rPr>
              <w:t>11</w:t>
            </w:r>
          </w:p>
        </w:tc>
        <w:tc>
          <w:tcPr>
            <w:tcW w:w="135" w:type="pct"/>
            <w:tcBorders>
              <w:top w:val="nil"/>
              <w:left w:val="single" w:sz="4" w:space="0" w:color="auto"/>
              <w:bottom w:val="nil"/>
              <w:right w:val="single" w:sz="4" w:space="0" w:color="auto"/>
            </w:tcBorders>
            <w:shd w:val="clear" w:color="auto" w:fill="auto"/>
            <w:vAlign w:val="center"/>
          </w:tcPr>
          <w:p w14:paraId="7C1A8A10" w14:textId="77777777" w:rsidR="0030475F" w:rsidRPr="00E169D4" w:rsidRDefault="0030475F" w:rsidP="0030475F">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2F8D0A" w14:textId="4DB7B1F2" w:rsidR="0030475F" w:rsidRDefault="0030475F" w:rsidP="0030475F">
            <w:pPr>
              <w:adjustRightInd w:val="0"/>
              <w:snapToGrid w:val="0"/>
              <w:jc w:val="center"/>
              <w:rPr>
                <w:rFonts w:ascii="Arial" w:hAnsi="Arial" w:cs="Arial"/>
                <w:lang w:val="es-BO"/>
              </w:rPr>
            </w:pPr>
            <w:r>
              <w:rPr>
                <w:rFonts w:ascii="Arial" w:hAnsi="Arial" w:cs="Arial"/>
                <w:lang w:val="es-BO"/>
              </w:rPr>
              <w:t>00</w:t>
            </w:r>
          </w:p>
        </w:tc>
        <w:tc>
          <w:tcPr>
            <w:tcW w:w="71" w:type="pct"/>
            <w:tcBorders>
              <w:top w:val="nil"/>
              <w:left w:val="single" w:sz="4" w:space="0" w:color="auto"/>
              <w:bottom w:val="nil"/>
              <w:right w:val="single" w:sz="12" w:space="0" w:color="auto"/>
            </w:tcBorders>
            <w:shd w:val="clear" w:color="auto" w:fill="auto"/>
            <w:vAlign w:val="center"/>
          </w:tcPr>
          <w:p w14:paraId="38426A9C" w14:textId="77777777" w:rsidR="0030475F" w:rsidRPr="00E169D4" w:rsidRDefault="0030475F" w:rsidP="0030475F">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6700C26E" w14:textId="77777777" w:rsidR="0030475F" w:rsidRPr="00E169D4" w:rsidRDefault="0030475F" w:rsidP="0030475F">
            <w:pPr>
              <w:adjustRightInd w:val="0"/>
              <w:snapToGrid w:val="0"/>
              <w:jc w:val="center"/>
              <w:rPr>
                <w:rFonts w:ascii="Arial" w:hAnsi="Arial" w:cs="Arial"/>
                <w:lang w:val="es-BO"/>
              </w:rPr>
            </w:pPr>
          </w:p>
        </w:tc>
        <w:tc>
          <w:tcPr>
            <w:tcW w:w="119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D542B9" w14:textId="77777777" w:rsidR="0030475F" w:rsidRPr="008B7699" w:rsidRDefault="0030475F" w:rsidP="0030475F">
            <w:pPr>
              <w:adjustRightInd w:val="0"/>
              <w:snapToGrid w:val="0"/>
              <w:jc w:val="center"/>
              <w:rPr>
                <w:i/>
                <w:sz w:val="14"/>
                <w:szCs w:val="14"/>
                <w:lang w:val="es-BO"/>
              </w:rPr>
            </w:pPr>
            <w:r w:rsidRPr="008B7699">
              <w:rPr>
                <w:b/>
                <w:bCs/>
                <w:i/>
                <w:sz w:val="14"/>
                <w:szCs w:val="14"/>
                <w:lang w:val="es-BO"/>
              </w:rPr>
              <w:t>PRESENTACION:</w:t>
            </w:r>
            <w:r w:rsidRPr="008B7699">
              <w:rPr>
                <w:i/>
                <w:sz w:val="14"/>
                <w:szCs w:val="14"/>
                <w:lang w:val="es-BO"/>
              </w:rPr>
              <w:t xml:space="preserve"> </w:t>
            </w:r>
          </w:p>
          <w:p w14:paraId="0E6D6111" w14:textId="75764D52" w:rsidR="0030475F" w:rsidRDefault="0030475F" w:rsidP="0030475F">
            <w:pPr>
              <w:adjustRightInd w:val="0"/>
              <w:snapToGrid w:val="0"/>
              <w:jc w:val="both"/>
              <w:rPr>
                <w:i/>
                <w:sz w:val="14"/>
                <w:szCs w:val="14"/>
                <w:lang w:val="es-BO"/>
              </w:rPr>
            </w:pPr>
            <w:r>
              <w:rPr>
                <w:i/>
                <w:sz w:val="14"/>
                <w:szCs w:val="14"/>
                <w:lang w:val="es-BO"/>
              </w:rPr>
              <w:t xml:space="preserve">Se </w:t>
            </w:r>
            <w:r w:rsidR="00641316">
              <w:rPr>
                <w:i/>
                <w:sz w:val="14"/>
                <w:szCs w:val="14"/>
                <w:lang w:val="es-BO"/>
              </w:rPr>
              <w:t>recepcionará</w:t>
            </w:r>
            <w:r>
              <w:rPr>
                <w:i/>
                <w:sz w:val="14"/>
                <w:szCs w:val="14"/>
                <w:lang w:val="es-BO"/>
              </w:rPr>
              <w:t xml:space="preserve"> en </w:t>
            </w:r>
            <w:r w:rsidRPr="00C7284F">
              <w:rPr>
                <w:i/>
                <w:sz w:val="14"/>
                <w:szCs w:val="14"/>
                <w:lang w:val="es-BO"/>
              </w:rPr>
              <w:t>la Dirección Departamental de Cochabamba - Agencia Estatal de Vivienda</w:t>
            </w:r>
            <w:r>
              <w:rPr>
                <w:i/>
                <w:sz w:val="14"/>
                <w:szCs w:val="14"/>
                <w:lang w:val="es-BO"/>
              </w:rPr>
              <w:t>,</w:t>
            </w:r>
            <w:r w:rsidRPr="00C7284F">
              <w:rPr>
                <w:i/>
                <w:sz w:val="14"/>
                <w:szCs w:val="14"/>
                <w:lang w:val="es-BO"/>
              </w:rPr>
              <w:t xml:space="preserve"> ubicada</w:t>
            </w:r>
            <w:r>
              <w:rPr>
                <w:i/>
                <w:sz w:val="14"/>
                <w:szCs w:val="14"/>
                <w:lang w:val="es-BO"/>
              </w:rPr>
              <w:t xml:space="preserve"> en la</w:t>
            </w:r>
            <w:r w:rsidRPr="008B7699">
              <w:rPr>
                <w:i/>
                <w:sz w:val="14"/>
                <w:szCs w:val="14"/>
                <w:lang w:val="es-BO"/>
              </w:rPr>
              <w:t xml:space="preserve"> Calle Antonio Villavicencio esq. Acre Nº 127 (Zona Hipódromo)</w:t>
            </w:r>
            <w:r>
              <w:rPr>
                <w:i/>
                <w:sz w:val="14"/>
                <w:szCs w:val="14"/>
                <w:lang w:val="es-BO"/>
              </w:rPr>
              <w:t xml:space="preserve">, </w:t>
            </w:r>
            <w:r w:rsidRPr="00C7284F">
              <w:rPr>
                <w:b/>
                <w:i/>
                <w:color w:val="C00000"/>
                <w:sz w:val="14"/>
                <w:szCs w:val="14"/>
                <w:lang w:val="es-BO"/>
              </w:rPr>
              <w:t>Planta Baja</w:t>
            </w:r>
          </w:p>
          <w:p w14:paraId="232FD50C" w14:textId="77777777" w:rsidR="0030475F" w:rsidRPr="00E169D4" w:rsidRDefault="0030475F" w:rsidP="0030475F">
            <w:pPr>
              <w:adjustRightInd w:val="0"/>
              <w:snapToGrid w:val="0"/>
              <w:jc w:val="center"/>
              <w:rPr>
                <w:rFonts w:ascii="Arial" w:hAnsi="Arial" w:cs="Arial"/>
                <w:i/>
                <w:lang w:val="es-BO"/>
              </w:rPr>
            </w:pPr>
          </w:p>
        </w:tc>
      </w:tr>
      <w:tr w:rsidR="00900129" w:rsidRPr="00E169D4" w14:paraId="7B81F80E"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7867112F" w:rsidR="000B60FF" w:rsidRPr="00E169D4" w:rsidRDefault="008F1049"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3C77FD7E" w:rsidR="000B60FF" w:rsidRPr="00E169D4" w:rsidRDefault="00873714"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1D7AE625" w:rsidR="000B60FF" w:rsidRPr="00E169D4" w:rsidRDefault="0087371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048B3F" w14:textId="55B85FA3" w:rsidR="000B60FF" w:rsidRPr="00E169D4" w:rsidRDefault="00873714" w:rsidP="00641316">
            <w:pPr>
              <w:adjustRightInd w:val="0"/>
              <w:snapToGrid w:val="0"/>
              <w:jc w:val="center"/>
              <w:rPr>
                <w:rFonts w:ascii="Arial" w:hAnsi="Arial" w:cs="Arial"/>
                <w:lang w:val="es-BO"/>
              </w:rPr>
            </w:pPr>
            <w:r>
              <w:rPr>
                <w:rFonts w:ascii="Arial" w:hAnsi="Arial" w:cs="Arial"/>
                <w:lang w:val="es-BO"/>
              </w:rPr>
              <w:t>1</w:t>
            </w:r>
            <w:r w:rsidR="00641316">
              <w:rPr>
                <w:rFonts w:ascii="Arial" w:hAnsi="Arial" w:cs="Arial"/>
                <w:lang w:val="es-BO"/>
              </w:rPr>
              <w:t>1</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52D56" w14:textId="5F1124D3" w:rsidR="000B60FF" w:rsidRPr="00E169D4" w:rsidRDefault="00641316"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9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00AC5A" w14:textId="77777777" w:rsidR="0030475F" w:rsidRPr="0029578F" w:rsidRDefault="0030475F" w:rsidP="0030475F">
            <w:pPr>
              <w:adjustRightInd w:val="0"/>
              <w:snapToGrid w:val="0"/>
              <w:jc w:val="center"/>
              <w:rPr>
                <w:b/>
                <w:bCs/>
                <w:i/>
                <w:sz w:val="14"/>
                <w:szCs w:val="14"/>
                <w:lang w:val="es-BO"/>
              </w:rPr>
            </w:pPr>
            <w:r w:rsidRPr="0029578F">
              <w:rPr>
                <w:b/>
                <w:bCs/>
                <w:i/>
                <w:sz w:val="14"/>
                <w:szCs w:val="14"/>
                <w:lang w:val="es-BO"/>
              </w:rPr>
              <w:t>APERTURA:</w:t>
            </w:r>
          </w:p>
          <w:p w14:paraId="358EB943" w14:textId="3AD5C7F4" w:rsidR="00CD5BC9" w:rsidRDefault="0030475F" w:rsidP="0030475F">
            <w:pPr>
              <w:adjustRightInd w:val="0"/>
              <w:snapToGrid w:val="0"/>
              <w:jc w:val="both"/>
              <w:rPr>
                <w:i/>
                <w:sz w:val="14"/>
                <w:szCs w:val="14"/>
                <w:lang w:val="es-BO"/>
              </w:rPr>
            </w:pPr>
            <w:r w:rsidRPr="0029578F">
              <w:rPr>
                <w:i/>
                <w:sz w:val="14"/>
                <w:szCs w:val="14"/>
                <w:lang w:val="es-BO"/>
              </w:rPr>
              <w:t xml:space="preserve">Se realizará en instalaciones de la Dirección Departamental de Cochabamba - Agencia Estatal de Vivienda,  ubicada en la Calle Antonio Villavicencio esq. Acre Nº 127 (Zona Hipódromo) y por medio del enlace: </w:t>
            </w:r>
            <w:hyperlink r:id="rId10" w:history="1">
              <w:r w:rsidR="00715F6E" w:rsidRPr="005D18E0">
                <w:rPr>
                  <w:rStyle w:val="Hipervnculo"/>
                  <w:i/>
                  <w:sz w:val="14"/>
                  <w:szCs w:val="14"/>
                  <w:lang w:val="es-BO"/>
                </w:rPr>
                <w:t>https://meet.google.com/eap-pavy-mzf</w:t>
              </w:r>
            </w:hyperlink>
            <w:r w:rsidR="00715F6E">
              <w:rPr>
                <w:i/>
                <w:sz w:val="14"/>
                <w:szCs w:val="14"/>
                <w:lang w:val="es-BO"/>
              </w:rPr>
              <w:t xml:space="preserve"> </w:t>
            </w:r>
          </w:p>
          <w:p w14:paraId="337A725C" w14:textId="44055BD0" w:rsidR="000B60FF" w:rsidRPr="00E169D4" w:rsidRDefault="000B60FF" w:rsidP="00641316">
            <w:pPr>
              <w:adjustRightInd w:val="0"/>
              <w:snapToGrid w:val="0"/>
              <w:jc w:val="both"/>
              <w:rPr>
                <w:rFonts w:ascii="Arial" w:hAnsi="Arial" w:cs="Arial"/>
                <w:lang w:val="es-BO"/>
              </w:rPr>
            </w:pPr>
          </w:p>
        </w:tc>
      </w:tr>
      <w:tr w:rsidR="00900129" w:rsidRPr="00E169D4" w14:paraId="71E86C45" w14:textId="77777777" w:rsidTr="0000727D">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00727D">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90"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3A6E750" w:rsidR="000B60FF" w:rsidRPr="00E169D4" w:rsidRDefault="008F1049" w:rsidP="00641316">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1DB0259" w:rsidR="000B60FF" w:rsidRPr="00E169D4" w:rsidRDefault="007831EA"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48EFEC1A" w:rsidR="000B60FF" w:rsidRPr="00E169D4" w:rsidRDefault="0087371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90"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00727D">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00727D">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90"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7FDCA5C0" w:rsidR="000B60FF" w:rsidRPr="00E169D4" w:rsidRDefault="008F1049" w:rsidP="00CD5BC9">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54DE5D51" w:rsidR="000B60FF" w:rsidRPr="00E169D4" w:rsidRDefault="00985006"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21E636D9" w:rsidR="000B60FF" w:rsidRPr="00E169D4" w:rsidRDefault="0087371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90"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00727D">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00727D">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4B665B9B" w:rsidR="000B60FF" w:rsidRPr="0000727D" w:rsidRDefault="000B60FF" w:rsidP="00680C33">
            <w:pPr>
              <w:adjustRightInd w:val="0"/>
              <w:snapToGrid w:val="0"/>
              <w:ind w:left="113" w:right="113"/>
              <w:jc w:val="both"/>
              <w:rPr>
                <w:rFonts w:ascii="Arial" w:hAnsi="Arial" w:cs="Arial"/>
                <w:b/>
                <w:highlight w:val="yellow"/>
                <w:lang w:val="es-BO"/>
              </w:rPr>
            </w:pPr>
            <w:r w:rsidRPr="0000727D">
              <w:rPr>
                <w:rFonts w:ascii="Arial" w:hAnsi="Arial" w:cs="Arial"/>
                <w:highlight w:val="yellow"/>
                <w:lang w:val="es-BO"/>
              </w:rPr>
              <w:t>Notificación de la adjudicación o declaratoria desierta (fecha límite)</w:t>
            </w:r>
            <w:r w:rsidR="0000727D">
              <w:rPr>
                <w:rFonts w:ascii="Arial" w:hAnsi="Arial" w:cs="Arial"/>
                <w:highlight w:val="yellow"/>
                <w:lang w:val="es-BO"/>
              </w:rPr>
              <w:t xml:space="preserve"> (*)</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00727D" w:rsidRDefault="000B60FF" w:rsidP="00680C33">
            <w:pPr>
              <w:adjustRightInd w:val="0"/>
              <w:snapToGrid w:val="0"/>
              <w:jc w:val="center"/>
              <w:rPr>
                <w:rFonts w:ascii="Arial" w:hAnsi="Arial" w:cs="Arial"/>
                <w:highlight w:val="yellow"/>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00727D" w:rsidRDefault="000B60FF" w:rsidP="00680C33">
            <w:pPr>
              <w:adjustRightInd w:val="0"/>
              <w:snapToGrid w:val="0"/>
              <w:jc w:val="center"/>
              <w:rPr>
                <w:i/>
                <w:sz w:val="14"/>
                <w:szCs w:val="14"/>
                <w:highlight w:val="yellow"/>
                <w:lang w:val="es-BO"/>
              </w:rPr>
            </w:pPr>
            <w:r w:rsidRPr="0000727D">
              <w:rPr>
                <w:i/>
                <w:sz w:val="14"/>
                <w:szCs w:val="14"/>
                <w:highlight w:val="yellow"/>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00727D" w:rsidRDefault="000B60FF" w:rsidP="00680C33">
            <w:pPr>
              <w:adjustRightInd w:val="0"/>
              <w:snapToGrid w:val="0"/>
              <w:jc w:val="center"/>
              <w:rPr>
                <w:i/>
                <w:sz w:val="14"/>
                <w:szCs w:val="14"/>
                <w:highlight w:val="yellow"/>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00727D" w:rsidRDefault="000B60FF" w:rsidP="00680C33">
            <w:pPr>
              <w:adjustRightInd w:val="0"/>
              <w:snapToGrid w:val="0"/>
              <w:jc w:val="center"/>
              <w:rPr>
                <w:i/>
                <w:sz w:val="14"/>
                <w:szCs w:val="14"/>
                <w:highlight w:val="yellow"/>
                <w:lang w:val="es-BO"/>
              </w:rPr>
            </w:pPr>
            <w:r w:rsidRPr="0000727D">
              <w:rPr>
                <w:i/>
                <w:sz w:val="14"/>
                <w:szCs w:val="14"/>
                <w:highlight w:val="yellow"/>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00727D" w:rsidRDefault="000B60FF" w:rsidP="00680C33">
            <w:pPr>
              <w:adjustRightInd w:val="0"/>
              <w:snapToGrid w:val="0"/>
              <w:jc w:val="center"/>
              <w:rPr>
                <w:i/>
                <w:sz w:val="14"/>
                <w:szCs w:val="14"/>
                <w:highlight w:val="yellow"/>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00727D" w:rsidRDefault="000B60FF" w:rsidP="00680C33">
            <w:pPr>
              <w:adjustRightInd w:val="0"/>
              <w:snapToGrid w:val="0"/>
              <w:jc w:val="center"/>
              <w:rPr>
                <w:i/>
                <w:sz w:val="14"/>
                <w:szCs w:val="14"/>
                <w:highlight w:val="yellow"/>
                <w:lang w:val="es-BO"/>
              </w:rPr>
            </w:pPr>
            <w:r w:rsidRPr="0000727D">
              <w:rPr>
                <w:i/>
                <w:sz w:val="14"/>
                <w:szCs w:val="14"/>
                <w:highlight w:val="yellow"/>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90"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00727D">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00727D" w:rsidRDefault="000B60FF" w:rsidP="00680C33">
            <w:pPr>
              <w:adjustRightInd w:val="0"/>
              <w:snapToGrid w:val="0"/>
              <w:ind w:left="113" w:right="113"/>
              <w:jc w:val="both"/>
              <w:rPr>
                <w:rFonts w:ascii="Arial" w:hAnsi="Arial" w:cs="Arial"/>
                <w:b/>
                <w:highlight w:val="yellow"/>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00727D" w:rsidRDefault="000B60FF" w:rsidP="00680C33">
            <w:pPr>
              <w:adjustRightInd w:val="0"/>
              <w:snapToGrid w:val="0"/>
              <w:jc w:val="center"/>
              <w:rPr>
                <w:rFonts w:ascii="Arial" w:hAnsi="Arial" w:cs="Arial"/>
                <w:highlight w:val="yellow"/>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726C8E46" w:rsidR="000B60FF" w:rsidRPr="0000727D" w:rsidRDefault="008F1049" w:rsidP="00680C33">
            <w:pPr>
              <w:adjustRightInd w:val="0"/>
              <w:snapToGrid w:val="0"/>
              <w:jc w:val="center"/>
              <w:rPr>
                <w:rFonts w:ascii="Arial" w:hAnsi="Arial" w:cs="Arial"/>
                <w:highlight w:val="yellow"/>
                <w:lang w:val="es-BO"/>
              </w:rPr>
            </w:pPr>
            <w:r>
              <w:rPr>
                <w:rFonts w:ascii="Arial" w:hAnsi="Arial" w:cs="Arial"/>
                <w:highlight w:val="yellow"/>
                <w:lang w:val="es-BO"/>
              </w:rPr>
              <w:t>08</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00727D" w:rsidRDefault="000B60FF" w:rsidP="00680C33">
            <w:pPr>
              <w:adjustRightInd w:val="0"/>
              <w:snapToGrid w:val="0"/>
              <w:jc w:val="center"/>
              <w:rPr>
                <w:rFonts w:ascii="Arial" w:hAnsi="Arial" w:cs="Arial"/>
                <w:highlight w:val="yellow"/>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C33D32D" w:rsidR="000B60FF" w:rsidRPr="0000727D" w:rsidRDefault="00873714" w:rsidP="00641316">
            <w:pPr>
              <w:adjustRightInd w:val="0"/>
              <w:snapToGrid w:val="0"/>
              <w:jc w:val="center"/>
              <w:rPr>
                <w:rFonts w:ascii="Arial" w:hAnsi="Arial" w:cs="Arial"/>
                <w:highlight w:val="yellow"/>
                <w:lang w:val="es-BO"/>
              </w:rPr>
            </w:pPr>
            <w:r w:rsidRPr="0000727D">
              <w:rPr>
                <w:rFonts w:ascii="Arial" w:hAnsi="Arial" w:cs="Arial"/>
                <w:highlight w:val="yellow"/>
                <w:lang w:val="es-BO"/>
              </w:rPr>
              <w:t>0</w:t>
            </w:r>
            <w:r w:rsidR="00641316">
              <w:rPr>
                <w:rFonts w:ascii="Arial" w:hAnsi="Arial" w:cs="Arial"/>
                <w:highlight w:val="yellow"/>
                <w:lang w:val="es-BO"/>
              </w:rPr>
              <w:t>4</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00727D" w:rsidRDefault="000B60FF" w:rsidP="00680C33">
            <w:pPr>
              <w:adjustRightInd w:val="0"/>
              <w:snapToGrid w:val="0"/>
              <w:jc w:val="center"/>
              <w:rPr>
                <w:rFonts w:ascii="Arial" w:hAnsi="Arial" w:cs="Arial"/>
                <w:highlight w:val="yellow"/>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254D3EEB" w:rsidR="000B60FF" w:rsidRPr="0000727D" w:rsidRDefault="00873714" w:rsidP="00680C33">
            <w:pPr>
              <w:adjustRightInd w:val="0"/>
              <w:snapToGrid w:val="0"/>
              <w:jc w:val="center"/>
              <w:rPr>
                <w:rFonts w:ascii="Arial" w:hAnsi="Arial" w:cs="Arial"/>
                <w:highlight w:val="yellow"/>
                <w:lang w:val="es-BO"/>
              </w:rPr>
            </w:pPr>
            <w:r w:rsidRPr="0000727D">
              <w:rPr>
                <w:rFonts w:ascii="Arial" w:hAnsi="Arial" w:cs="Arial"/>
                <w:highlight w:val="yellow"/>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90"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90"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00727D">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00727D">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90"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00727D">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21605F5" w:rsidR="000B60FF" w:rsidRPr="00E169D4" w:rsidRDefault="00134EAC" w:rsidP="007831EA">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0A2DAA9E" w:rsidR="000B60FF" w:rsidRPr="00E169D4" w:rsidRDefault="00873714" w:rsidP="00641316">
            <w:pPr>
              <w:adjustRightInd w:val="0"/>
              <w:snapToGrid w:val="0"/>
              <w:jc w:val="center"/>
              <w:rPr>
                <w:rFonts w:ascii="Arial" w:hAnsi="Arial" w:cs="Arial"/>
                <w:lang w:val="es-BO"/>
              </w:rPr>
            </w:pPr>
            <w:r>
              <w:rPr>
                <w:rFonts w:ascii="Arial" w:hAnsi="Arial" w:cs="Arial"/>
                <w:lang w:val="es-BO"/>
              </w:rPr>
              <w:t>0</w:t>
            </w:r>
            <w:r w:rsidR="00641316">
              <w:rPr>
                <w:rFonts w:ascii="Arial" w:hAnsi="Arial" w:cs="Arial"/>
                <w:lang w:val="es-BO"/>
              </w:rPr>
              <w:t>4</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5A0ADE5" w:rsidR="000B60FF" w:rsidRPr="00E169D4" w:rsidRDefault="0087371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90"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00727D">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90"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00727D">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90"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00727D">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25041EAB" w:rsidR="000B60FF" w:rsidRPr="00E169D4" w:rsidRDefault="000A4C7C" w:rsidP="00680C33">
            <w:pPr>
              <w:adjustRightInd w:val="0"/>
              <w:snapToGrid w:val="0"/>
              <w:jc w:val="center"/>
              <w:rPr>
                <w:rFonts w:ascii="Arial" w:hAnsi="Arial" w:cs="Arial"/>
                <w:lang w:val="es-BO"/>
              </w:rPr>
            </w:pPr>
            <w:r>
              <w:rPr>
                <w:rFonts w:ascii="Arial" w:hAnsi="Arial" w:cs="Arial"/>
                <w:lang w:val="es-BO"/>
              </w:rPr>
              <w:t>15</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6AD5E52" w:rsidR="000B60FF" w:rsidRPr="00E169D4" w:rsidRDefault="00873714"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1396AED1" w:rsidR="000B60FF" w:rsidRPr="00E169D4" w:rsidRDefault="0087371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90"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05B6C290" w14:textId="77777777" w:rsidR="0000727D" w:rsidRPr="0000727D" w:rsidRDefault="0000727D" w:rsidP="0000727D">
      <w:pPr>
        <w:pStyle w:val="Prrafodelista"/>
        <w:numPr>
          <w:ilvl w:val="0"/>
          <w:numId w:val="71"/>
        </w:numPr>
        <w:ind w:left="714" w:hanging="357"/>
        <w:jc w:val="both"/>
        <w:rPr>
          <w:rFonts w:ascii="Verdana" w:hAnsi="Verdana" w:cs="Arial"/>
          <w:sz w:val="16"/>
          <w:szCs w:val="16"/>
        </w:rPr>
      </w:pPr>
      <w:r w:rsidRPr="0000727D">
        <w:rPr>
          <w:rFonts w:ascii="Arial" w:hAnsi="Arial" w:cs="Arial"/>
          <w:b/>
          <w:i/>
          <w:sz w:val="16"/>
          <w:szCs w:val="16"/>
          <w:highlight w:val="yellow"/>
        </w:rPr>
        <w:t>(*)El proponente se dará por notificado con la publicación realizada en la página oficial de la AEVIVIENDA</w:t>
      </w:r>
    </w:p>
    <w:p w14:paraId="46098BA7" w14:textId="3E8046BF" w:rsidR="00CE57DF" w:rsidRDefault="00CE57DF" w:rsidP="00715F6E">
      <w:pPr>
        <w:widowControl w:val="0"/>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56761BF"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037AC77F" w14:textId="366F65C5" w:rsidR="00873714" w:rsidRPr="00E400DC" w:rsidRDefault="00873714" w:rsidP="009146A8">
      <w:pPr>
        <w:widowControl w:val="0"/>
        <w:autoSpaceDE w:val="0"/>
        <w:autoSpaceDN w:val="0"/>
        <w:adjustRightInd w:val="0"/>
        <w:jc w:val="both"/>
        <w:rPr>
          <w:rFonts w:cs="Verdana"/>
          <w:sz w:val="18"/>
          <w:szCs w:val="18"/>
        </w:rPr>
      </w:pPr>
    </w:p>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446597B1" w14:textId="6F58E5F1" w:rsidR="00414375" w:rsidRDefault="00414375" w:rsidP="009146A8">
      <w:pPr>
        <w:widowControl w:val="0"/>
        <w:autoSpaceDE w:val="0"/>
        <w:autoSpaceDN w:val="0"/>
        <w:adjustRightInd w:val="0"/>
        <w:jc w:val="both"/>
        <w:rPr>
          <w:rFonts w:cs="Verdana"/>
          <w:i/>
          <w:sz w:val="18"/>
          <w:szCs w:val="18"/>
        </w:rPr>
      </w:pPr>
      <w:r w:rsidRPr="0051036E">
        <w:rPr>
          <w:rFonts w:cs="Arial"/>
          <w:b/>
          <w:lang w:val="es-BO"/>
        </w:rPr>
        <w:t>DESCRIPCIÓN DE LA CONSULTORÍA</w:t>
      </w:r>
      <w:r w:rsidRPr="00511763">
        <w:rPr>
          <w:rFonts w:cs="Verdana"/>
          <w:i/>
          <w:sz w:val="18"/>
          <w:szCs w:val="18"/>
        </w:rPr>
        <w:t xml:space="preserve"> </w:t>
      </w:r>
    </w:p>
    <w:p w14:paraId="5788CEF6" w14:textId="77777777" w:rsidR="006F0322" w:rsidRPr="00882269" w:rsidRDefault="006F0322" w:rsidP="006F032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8979" w:type="dxa"/>
        <w:tblInd w:w="421" w:type="dxa"/>
        <w:shd w:val="clear" w:color="auto" w:fill="2E74B5" w:themeFill="accent1" w:themeFillShade="BF"/>
        <w:tblLook w:val="04A0" w:firstRow="1" w:lastRow="0" w:firstColumn="1" w:lastColumn="0" w:noHBand="0" w:noVBand="1"/>
      </w:tblPr>
      <w:tblGrid>
        <w:gridCol w:w="8979"/>
      </w:tblGrid>
      <w:tr w:rsidR="006F0322" w:rsidRPr="00882269" w14:paraId="492A234C" w14:textId="77777777" w:rsidTr="000A4C7C">
        <w:trPr>
          <w:trHeight w:val="633"/>
        </w:trPr>
        <w:tc>
          <w:tcPr>
            <w:tcW w:w="8979" w:type="dxa"/>
            <w:shd w:val="clear" w:color="auto" w:fill="2E74B5" w:themeFill="accent1" w:themeFillShade="BF"/>
            <w:vAlign w:val="center"/>
          </w:tcPr>
          <w:p w14:paraId="367888F0" w14:textId="77777777" w:rsidR="006F0322" w:rsidRPr="00882269" w:rsidRDefault="006F0322" w:rsidP="00715F6E">
            <w:pPr>
              <w:autoSpaceDE w:val="0"/>
              <w:autoSpaceDN w:val="0"/>
              <w:adjustRightInd w:val="0"/>
              <w:jc w:val="center"/>
              <w:rPr>
                <w:rFonts w:ascii="Tahoma" w:eastAsia="Calibri" w:hAnsi="Tahoma" w:cs="Tahoma"/>
                <w:b/>
                <w:bCs/>
                <w:sz w:val="14"/>
                <w:szCs w:val="14"/>
              </w:rPr>
            </w:pPr>
            <w:r w:rsidRPr="00E76A41">
              <w:rPr>
                <w:rFonts w:ascii="Tahoma" w:hAnsi="Tahoma" w:cs="Tahoma"/>
                <w:b/>
                <w:sz w:val="20"/>
                <w:szCs w:val="20"/>
                <w:lang w:val="es-ES_tradnl"/>
              </w:rPr>
              <w:t xml:space="preserve">INSPECTORÍA PARA EL </w:t>
            </w:r>
            <w:r w:rsidRPr="00983B3D">
              <w:rPr>
                <w:rFonts w:ascii="Tahoma" w:hAnsi="Tahoma" w:cs="Tahoma"/>
                <w:b/>
                <w:sz w:val="20"/>
                <w:szCs w:val="20"/>
                <w:lang w:val="es-ES_tradnl"/>
              </w:rPr>
              <w:t>PROYECTO DE VIVIENDA CUALITATIVA EN EL MUNICIPIO DE VILLA TUNARI -FASE(XXXVIII) 2024- COCHABAMBA</w:t>
            </w:r>
          </w:p>
        </w:tc>
      </w:tr>
    </w:tbl>
    <w:p w14:paraId="7098F8B7" w14:textId="77777777" w:rsidR="006F0322" w:rsidRPr="00882269" w:rsidRDefault="006F0322" w:rsidP="006F0322">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878"/>
      </w:tblGrid>
      <w:tr w:rsidR="006F0322" w:rsidRPr="00882269" w14:paraId="22ED9547" w14:textId="77777777" w:rsidTr="00715F6E">
        <w:trPr>
          <w:trHeight w:val="494"/>
        </w:trPr>
        <w:tc>
          <w:tcPr>
            <w:tcW w:w="4044" w:type="dxa"/>
            <w:shd w:val="clear" w:color="auto" w:fill="auto"/>
            <w:vAlign w:val="center"/>
          </w:tcPr>
          <w:p w14:paraId="378A8A14" w14:textId="77777777" w:rsidR="006F0322" w:rsidRPr="00882269" w:rsidRDefault="006F0322" w:rsidP="00715F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8DFF602" w14:textId="77777777" w:rsidR="006F0322" w:rsidRPr="00882269" w:rsidRDefault="006F0322" w:rsidP="00715F6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6F0322" w:rsidRPr="00882269" w14:paraId="035EF7A7" w14:textId="77777777" w:rsidTr="00715F6E">
        <w:trPr>
          <w:trHeight w:val="501"/>
        </w:trPr>
        <w:tc>
          <w:tcPr>
            <w:tcW w:w="4044" w:type="dxa"/>
            <w:shd w:val="clear" w:color="auto" w:fill="auto"/>
            <w:vAlign w:val="center"/>
          </w:tcPr>
          <w:p w14:paraId="0F848383" w14:textId="77777777" w:rsidR="006F0322" w:rsidRPr="00882269" w:rsidRDefault="006F0322" w:rsidP="00715F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9B5ED56" w14:textId="77777777" w:rsidR="006F0322" w:rsidRPr="00882269" w:rsidRDefault="006F0322" w:rsidP="00715F6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6F0322" w:rsidRPr="00882269" w14:paraId="33232CED" w14:textId="77777777" w:rsidTr="00715F6E">
        <w:trPr>
          <w:trHeight w:val="613"/>
        </w:trPr>
        <w:tc>
          <w:tcPr>
            <w:tcW w:w="4044" w:type="dxa"/>
            <w:shd w:val="clear" w:color="auto" w:fill="auto"/>
            <w:vAlign w:val="center"/>
          </w:tcPr>
          <w:p w14:paraId="6D4F7B5C" w14:textId="77777777" w:rsidR="006F0322" w:rsidRPr="00882269" w:rsidRDefault="006F0322" w:rsidP="00715F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D3C7362" w14:textId="77777777" w:rsidR="006F0322" w:rsidRPr="00882269" w:rsidRDefault="006F0322" w:rsidP="00715F6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6F0322" w:rsidRPr="00882269" w14:paraId="6A8C95B2" w14:textId="77777777" w:rsidTr="00715F6E">
        <w:trPr>
          <w:trHeight w:val="494"/>
        </w:trPr>
        <w:tc>
          <w:tcPr>
            <w:tcW w:w="4044" w:type="dxa"/>
            <w:shd w:val="clear" w:color="auto" w:fill="auto"/>
            <w:vAlign w:val="center"/>
          </w:tcPr>
          <w:p w14:paraId="677F4E05" w14:textId="77777777" w:rsidR="006F0322" w:rsidRPr="00882269" w:rsidRDefault="006F0322" w:rsidP="00715F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9E1126D" w14:textId="77777777" w:rsidR="006F0322" w:rsidRPr="00882269" w:rsidRDefault="006F0322" w:rsidP="00715F6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E57AD0D" w14:textId="77777777" w:rsidR="006F0322" w:rsidRPr="00882269" w:rsidRDefault="006F0322" w:rsidP="006F0322">
      <w:pPr>
        <w:rPr>
          <w:lang w:val="es-ES_tradnl"/>
        </w:rPr>
      </w:pPr>
    </w:p>
    <w:p w14:paraId="749687F6" w14:textId="77777777" w:rsidR="006F0322" w:rsidRPr="00882269" w:rsidRDefault="006F0322" w:rsidP="006F0322">
      <w:pPr>
        <w:rPr>
          <w:lang w:val="es-ES_tradnl"/>
        </w:rPr>
      </w:pPr>
    </w:p>
    <w:p w14:paraId="4DEAEA11" w14:textId="77777777" w:rsidR="006F0322" w:rsidRPr="00882269" w:rsidRDefault="006F0322" w:rsidP="006F0322">
      <w:pPr>
        <w:rPr>
          <w:lang w:val="es-ES_tradnl"/>
        </w:rPr>
      </w:pPr>
    </w:p>
    <w:p w14:paraId="48227833" w14:textId="77777777" w:rsidR="006F0322" w:rsidRPr="00882269" w:rsidRDefault="006F0322" w:rsidP="006F0322">
      <w:pPr>
        <w:rPr>
          <w:lang w:val="es-ES_tradnl"/>
        </w:rPr>
      </w:pPr>
    </w:p>
    <w:p w14:paraId="6D6A1730" w14:textId="77777777" w:rsidR="006F0322" w:rsidRPr="00882269" w:rsidRDefault="006F0322" w:rsidP="006F0322">
      <w:pPr>
        <w:rPr>
          <w:lang w:val="es-ES_tradnl"/>
        </w:rPr>
      </w:pPr>
    </w:p>
    <w:p w14:paraId="1A088466" w14:textId="77777777" w:rsidR="006F0322" w:rsidRPr="00882269" w:rsidRDefault="006F0322" w:rsidP="006F0322">
      <w:pPr>
        <w:rPr>
          <w:rFonts w:ascii="Times New Roman" w:hAnsi="Times New Roman"/>
          <w:sz w:val="20"/>
          <w:szCs w:val="20"/>
          <w:lang w:val="es-ES_tradnl"/>
        </w:rPr>
      </w:pPr>
    </w:p>
    <w:p w14:paraId="53CC0F8D" w14:textId="77777777" w:rsidR="006F0322" w:rsidRDefault="006F0322" w:rsidP="006F0322">
      <w:pPr>
        <w:rPr>
          <w:rFonts w:ascii="Tahoma" w:hAnsi="Tahoma" w:cs="Tahoma"/>
          <w:b/>
          <w:u w:val="single"/>
          <w:lang w:val="es-ES_tradnl"/>
        </w:rPr>
      </w:pPr>
    </w:p>
    <w:p w14:paraId="567D6D89" w14:textId="77777777" w:rsidR="006F0322" w:rsidRPr="00AE3B88" w:rsidRDefault="006F0322" w:rsidP="006F0322">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24E00E64" w14:textId="77777777" w:rsidR="006F0322" w:rsidRPr="00FA30C7" w:rsidRDefault="006F0322" w:rsidP="006F0322">
      <w:pPr>
        <w:spacing w:line="260" w:lineRule="atLeast"/>
        <w:ind w:right="-12"/>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4294E234" w14:textId="77777777" w:rsidR="006F0322" w:rsidRPr="00AE3B88" w:rsidRDefault="006F0322" w:rsidP="006F0322">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4B6B07E" w14:textId="77777777" w:rsidR="006F0322" w:rsidRDefault="006F0322" w:rsidP="006F0322">
      <w:pPr>
        <w:spacing w:line="260" w:lineRule="atLeast"/>
        <w:jc w:val="both"/>
        <w:rPr>
          <w:rFonts w:ascii="Tahoma" w:hAnsi="Tahoma" w:cs="Tahoma"/>
          <w:sz w:val="20"/>
          <w:szCs w:val="20"/>
        </w:rPr>
      </w:pPr>
    </w:p>
    <w:p w14:paraId="4F9DB62D" w14:textId="77777777" w:rsidR="006F0322" w:rsidRDefault="006F0322" w:rsidP="006F0322">
      <w:pPr>
        <w:spacing w:line="260" w:lineRule="atLeast"/>
        <w:jc w:val="both"/>
        <w:rPr>
          <w:rFonts w:ascii="Tahoma" w:hAnsi="Tahoma" w:cs="Tahoma"/>
          <w:sz w:val="20"/>
          <w:szCs w:val="20"/>
        </w:rPr>
      </w:pPr>
      <w:r>
        <w:rPr>
          <w:rFonts w:ascii="Tahoma" w:hAnsi="Tahoma"/>
          <w:noProof/>
          <w:sz w:val="20"/>
        </w:rPr>
        <mc:AlternateContent>
          <mc:Choice Requires="wps">
            <w:drawing>
              <wp:anchor distT="0" distB="0" distL="0" distR="0" simplePos="0" relativeHeight="251697152" behindDoc="0" locked="0" layoutInCell="1" allowOverlap="1" wp14:anchorId="0A1B5E33" wp14:editId="56F96F04">
                <wp:simplePos x="0" y="0"/>
                <wp:positionH relativeFrom="margin">
                  <wp:align>right</wp:align>
                </wp:positionH>
                <wp:positionV relativeFrom="paragraph">
                  <wp:posOffset>11709</wp:posOffset>
                </wp:positionV>
                <wp:extent cx="5654649" cy="414655"/>
                <wp:effectExtent l="0" t="0" r="22860" b="23495"/>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4649" cy="414655"/>
                        </a:xfrm>
                        <a:prstGeom prst="rect">
                          <a:avLst/>
                        </a:prstGeom>
                        <a:ln w="6095">
                          <a:solidFill>
                            <a:srgbClr val="000000"/>
                          </a:solidFill>
                          <a:prstDash val="solid"/>
                        </a:ln>
                      </wps:spPr>
                      <wps:txbx>
                        <w:txbxContent>
                          <w:p w14:paraId="6DF19382" w14:textId="77777777" w:rsidR="008F1049" w:rsidRDefault="008F1049" w:rsidP="006F0322">
                            <w:pPr>
                              <w:spacing w:before="19" w:line="297" w:lineRule="auto"/>
                              <w:ind w:left="2818" w:right="821" w:hanging="2000"/>
                              <w:rPr>
                                <w:b/>
                                <w:sz w:val="20"/>
                              </w:rPr>
                            </w:pPr>
                            <w:r w:rsidRPr="00983B3D">
                              <w:rPr>
                                <w:b/>
                                <w:color w:val="FF0000"/>
                                <w:sz w:val="20"/>
                              </w:rPr>
                              <w:t>PROYECTO DE VIVIENDA CUALITATIVA EN EL MUNICIPIO DE VILLA TUNARI -FASE(XXXVIII) 2024- COCHABAMBA</w:t>
                            </w:r>
                          </w:p>
                        </w:txbxContent>
                      </wps:txbx>
                      <wps:bodyPr wrap="square" lIns="0" tIns="0" rIns="0" bIns="0" rtlCol="0">
                        <a:noAutofit/>
                      </wps:bodyPr>
                    </wps:wsp>
                  </a:graphicData>
                </a:graphic>
                <wp14:sizeRelH relativeFrom="margin">
                  <wp14:pctWidth>0</wp14:pctWidth>
                </wp14:sizeRelH>
              </wp:anchor>
            </w:drawing>
          </mc:Choice>
          <mc:Fallback>
            <w:pict>
              <v:shapetype w14:anchorId="0A1B5E33" id="_x0000_t202" coordsize="21600,21600" o:spt="202" path="m,l,21600r21600,l21600,xe">
                <v:stroke joinstyle="miter"/>
                <v:path gradientshapeok="t" o:connecttype="rect"/>
              </v:shapetype>
              <v:shape id="Textbox 139" o:spid="_x0000_s1027" type="#_x0000_t202" style="position:absolute;left:0;text-align:left;margin-left:394.05pt;margin-top:.9pt;width:445.25pt;height:32.65pt;z-index:251697152;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" filled="f" strokeweight=".16931mm">
                <v:path arrowok="t"/>
                <v:textbox inset="0,0,0,0">
                  <w:txbxContent>
                    <w:p w14:paraId="6DF19382" w14:textId="77777777" w:rsidR="008F1049" w:rsidRDefault="008F1049" w:rsidP="006F0322">
                      <w:pPr>
                        <w:spacing w:before="19" w:line="297" w:lineRule="auto"/>
                        <w:ind w:left="2818" w:right="821" w:hanging="2000"/>
                        <w:rPr>
                          <w:b/>
                          <w:sz w:val="20"/>
                        </w:rPr>
                      </w:pPr>
                      <w:r w:rsidRPr="00983B3D">
                        <w:rPr>
                          <w:b/>
                          <w:color w:val="FF0000"/>
                          <w:sz w:val="20"/>
                        </w:rPr>
                        <w:t>PROYECTO DE VIVIENDA CUALITATIVA EN EL MUNICIPIO DE VILLA TUNARI -FASE(XXXVIII) 2024- COCHABAMBA</w:t>
                      </w:r>
                    </w:p>
                  </w:txbxContent>
                </v:textbox>
                <w10:wrap anchorx="margin"/>
              </v:shape>
            </w:pict>
          </mc:Fallback>
        </mc:AlternateContent>
      </w:r>
    </w:p>
    <w:p w14:paraId="7062C578" w14:textId="77777777" w:rsidR="006F0322" w:rsidRDefault="006F0322" w:rsidP="006F0322">
      <w:pPr>
        <w:spacing w:line="260" w:lineRule="atLeast"/>
        <w:jc w:val="both"/>
        <w:rPr>
          <w:rFonts w:ascii="Tahoma" w:hAnsi="Tahoma" w:cs="Tahoma"/>
          <w:sz w:val="20"/>
          <w:szCs w:val="20"/>
        </w:rPr>
      </w:pPr>
    </w:p>
    <w:p w14:paraId="183E86BB" w14:textId="77777777" w:rsidR="006F0322" w:rsidRPr="00AE3B88" w:rsidRDefault="006F0322" w:rsidP="006F0322">
      <w:pPr>
        <w:spacing w:line="260" w:lineRule="atLeast"/>
        <w:jc w:val="both"/>
        <w:rPr>
          <w:rFonts w:ascii="Tahoma" w:hAnsi="Tahoma" w:cs="Tahoma"/>
          <w:sz w:val="20"/>
          <w:szCs w:val="20"/>
        </w:rPr>
      </w:pPr>
    </w:p>
    <w:p w14:paraId="31C36A68" w14:textId="77777777" w:rsidR="006F0322" w:rsidRPr="00AE3B88" w:rsidRDefault="006F0322" w:rsidP="006F0322">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30D5F3A5" w14:textId="77777777" w:rsidR="006F0322" w:rsidRPr="00255A47" w:rsidRDefault="006F0322" w:rsidP="006F0322">
      <w:pPr>
        <w:jc w:val="both"/>
        <w:rPr>
          <w:rFonts w:ascii="Tahoma" w:hAnsi="Tahoma" w:cs="Tahoma"/>
          <w:sz w:val="20"/>
          <w:szCs w:val="20"/>
        </w:rPr>
      </w:pPr>
      <w:r w:rsidRPr="00255A47">
        <w:rPr>
          <w:rFonts w:ascii="Tahoma" w:hAnsi="Tahoma" w:cs="Tahoma"/>
          <w:sz w:val="20"/>
          <w:szCs w:val="20"/>
          <w:lang w:val="es-ES_tradnl"/>
        </w:rPr>
        <w:t xml:space="preserve">El Municipio de </w:t>
      </w:r>
      <w:r>
        <w:rPr>
          <w:b/>
          <w:color w:val="FF0000"/>
          <w:sz w:val="20"/>
        </w:rPr>
        <w:t>VILLA TUNARI</w:t>
      </w:r>
      <w:r w:rsidRPr="00255A47">
        <w:rPr>
          <w:rFonts w:ascii="Tahoma" w:hAnsi="Tahoma" w:cs="Tahoma"/>
          <w:sz w:val="20"/>
          <w:szCs w:val="20"/>
          <w:lang w:val="es-ES_tradnl"/>
        </w:rPr>
        <w:t xml:space="preserve"> del Departamento de </w:t>
      </w:r>
      <w:r>
        <w:rPr>
          <w:b/>
          <w:color w:val="FF0000"/>
          <w:sz w:val="20"/>
        </w:rPr>
        <w:t>COCHABAMBA</w:t>
      </w:r>
      <w:r w:rsidRPr="00255A47">
        <w:rPr>
          <w:rFonts w:ascii="Tahoma" w:hAnsi="Tahoma" w:cs="Tahoma"/>
          <w:sz w:val="20"/>
          <w:szCs w:val="20"/>
          <w:lang w:val="es-ES_tradnl"/>
        </w:rPr>
        <w:t xml:space="preserve"> 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1AF0CEF2" w14:textId="77777777" w:rsidR="006F0322" w:rsidRPr="00255A47" w:rsidRDefault="006F0322" w:rsidP="006F0322">
      <w:pPr>
        <w:jc w:val="both"/>
        <w:rPr>
          <w:rFonts w:ascii="Tahoma" w:hAnsi="Tahoma" w:cs="Tahoma"/>
          <w:sz w:val="20"/>
          <w:szCs w:val="20"/>
        </w:rPr>
      </w:pPr>
      <w:r w:rsidRPr="00255A47">
        <w:rPr>
          <w:rFonts w:ascii="Tahoma" w:hAnsi="Tahoma" w:cs="Tahoma"/>
          <w:sz w:val="20"/>
          <w:szCs w:val="20"/>
        </w:rPr>
        <w:lastRenderedPageBreak/>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233FD0C3" w14:textId="77777777" w:rsidR="006F0322" w:rsidRPr="00AE3B88" w:rsidRDefault="006F0322" w:rsidP="006F0322">
      <w:pPr>
        <w:keepNext/>
        <w:numPr>
          <w:ilvl w:val="0"/>
          <w:numId w:val="37"/>
        </w:numPr>
        <w:ind w:left="360" w:hanging="360"/>
        <w:outlineLvl w:val="0"/>
        <w:rPr>
          <w:rFonts w:ascii="Tahoma" w:hAnsi="Tahoma" w:cs="Tahoma"/>
          <w:bCs/>
          <w:color w:val="000000"/>
          <w:kern w:val="32"/>
          <w:sz w:val="32"/>
          <w:szCs w:val="32"/>
          <w:lang w:val="es-ES_tradnl"/>
        </w:rPr>
      </w:pPr>
      <w:bookmarkStart w:id="19"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6238A12E" w14:textId="77777777" w:rsidR="006F0322" w:rsidRPr="00255A47" w:rsidRDefault="006F0322" w:rsidP="006F0322">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E76A41">
        <w:rPr>
          <w:rFonts w:ascii="Tahoma" w:hAnsi="Tahoma" w:cs="Tahoma"/>
          <w:b/>
          <w:bCs/>
          <w:color w:val="FF0000"/>
          <w:sz w:val="20"/>
          <w:szCs w:val="20"/>
          <w:lang w:val="es-ES_tradnl"/>
        </w:rPr>
        <w:t>o renovación.</w:t>
      </w:r>
    </w:p>
    <w:p w14:paraId="318C4178" w14:textId="77777777" w:rsidR="006F0322" w:rsidRPr="00255A47" w:rsidRDefault="006F0322" w:rsidP="006F0322">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CB877AD" w14:textId="77777777" w:rsidR="006F0322" w:rsidRPr="00AA3D2A" w:rsidRDefault="006F0322" w:rsidP="006F0322">
      <w:pPr>
        <w:spacing w:line="260" w:lineRule="atLeast"/>
        <w:jc w:val="both"/>
        <w:rPr>
          <w:rFonts w:ascii="Tahoma" w:hAnsi="Tahoma" w:cs="Tahoma"/>
          <w:b/>
          <w:color w:val="FF0000"/>
          <w:lang w:val="es-ES_tradnl"/>
        </w:rPr>
      </w:pPr>
      <w:bookmarkStart w:id="20" w:name="_Toc118727341"/>
      <w:r w:rsidRPr="00AA3D2A">
        <w:rPr>
          <w:rFonts w:ascii="Tahoma" w:hAnsi="Tahoma" w:cs="Tahoma"/>
          <w:b/>
          <w:lang w:val="es-ES_tradnl"/>
        </w:rPr>
        <w:t>MODULO: RENOVACION</w:t>
      </w:r>
      <w:r w:rsidRPr="00AA3D2A">
        <w:rPr>
          <w:rFonts w:ascii="Tahoma" w:hAnsi="Tahoma" w:cs="Tahoma"/>
          <w:b/>
          <w:color w:val="FF0000"/>
          <w:lang w:val="es-ES_tradnl"/>
        </w:rPr>
        <w:t xml:space="preserve"> – </w:t>
      </w:r>
      <w:r w:rsidRPr="00AA3D2A">
        <w:rPr>
          <w:rFonts w:ascii="Tahoma" w:hAnsi="Tahoma" w:cs="Tahoma"/>
          <w:b/>
          <w:lang w:val="es-ES_tradnl"/>
        </w:rPr>
        <w:t xml:space="preserve">CANTIDAD DE VIVIENDAS </w:t>
      </w:r>
      <w:r>
        <w:rPr>
          <w:rFonts w:ascii="Tahoma" w:hAnsi="Tahoma" w:cs="Tahoma"/>
          <w:b/>
          <w:color w:val="FF0000"/>
          <w:lang w:val="es-ES_tradnl"/>
        </w:rPr>
        <w:t>15</w:t>
      </w:r>
      <w:r w:rsidRPr="00AA3D2A">
        <w:rPr>
          <w:rFonts w:ascii="Tahoma" w:hAnsi="Tahoma" w:cs="Tahoma"/>
          <w:b/>
          <w:color w:val="FF0000"/>
          <w:lang w:val="es-ES_tradnl"/>
        </w:rPr>
        <w:t xml:space="preserve"> </w:t>
      </w:r>
    </w:p>
    <w:tbl>
      <w:tblPr>
        <w:tblpPr w:leftFromText="141" w:rightFromText="141" w:bottomFromText="160" w:vertAnchor="text" w:horzAnchor="margin" w:tblpXSpec="center" w:tblpY="191"/>
        <w:tblW w:w="3823" w:type="dxa"/>
        <w:tblCellMar>
          <w:left w:w="70" w:type="dxa"/>
          <w:right w:w="70" w:type="dxa"/>
        </w:tblCellMar>
        <w:tblLook w:val="04A0" w:firstRow="1" w:lastRow="0" w:firstColumn="1" w:lastColumn="0" w:noHBand="0" w:noVBand="1"/>
      </w:tblPr>
      <w:tblGrid>
        <w:gridCol w:w="1980"/>
        <w:gridCol w:w="1843"/>
      </w:tblGrid>
      <w:tr w:rsidR="006F0322" w:rsidRPr="00D65F57" w14:paraId="7B891E09" w14:textId="77777777" w:rsidTr="00715F6E">
        <w:trPr>
          <w:trHeight w:val="113"/>
        </w:trPr>
        <w:tc>
          <w:tcPr>
            <w:tcW w:w="198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BD414F1" w14:textId="77777777" w:rsidR="006F0322" w:rsidRPr="00D65F57" w:rsidRDefault="006F0322" w:rsidP="00715F6E">
            <w:pPr>
              <w:jc w:val="center"/>
              <w:rPr>
                <w:rFonts w:ascii="Tahoma" w:hAnsi="Tahoma" w:cs="Tahoma"/>
                <w:b/>
                <w:color w:val="FFFFFF"/>
                <w:sz w:val="18"/>
                <w:lang w:eastAsia="es-BO"/>
              </w:rPr>
            </w:pPr>
            <w:r w:rsidRPr="00D65F57">
              <w:rPr>
                <w:rFonts w:ascii="Tahoma" w:hAnsi="Tahoma" w:cs="Tahoma"/>
                <w:b/>
                <w:color w:val="FFFFFF"/>
                <w:sz w:val="18"/>
                <w:lang w:eastAsia="es-BO"/>
              </w:rPr>
              <w:t xml:space="preserve">Tipo de Ambiente </w:t>
            </w:r>
          </w:p>
        </w:tc>
        <w:tc>
          <w:tcPr>
            <w:tcW w:w="1843" w:type="dxa"/>
            <w:tcBorders>
              <w:top w:val="single" w:sz="4" w:space="0" w:color="auto"/>
              <w:left w:val="nil"/>
              <w:bottom w:val="single" w:sz="4" w:space="0" w:color="auto"/>
              <w:right w:val="single" w:sz="4" w:space="0" w:color="auto"/>
            </w:tcBorders>
            <w:shd w:val="clear" w:color="auto" w:fill="394877"/>
            <w:noWrap/>
            <w:vAlign w:val="bottom"/>
            <w:hideMark/>
          </w:tcPr>
          <w:p w14:paraId="12344D60" w14:textId="77777777" w:rsidR="006F0322" w:rsidRPr="00D65F57" w:rsidRDefault="006F0322" w:rsidP="00715F6E">
            <w:pPr>
              <w:jc w:val="center"/>
              <w:rPr>
                <w:rFonts w:ascii="Tahoma" w:hAnsi="Tahoma" w:cs="Tahoma"/>
                <w:b/>
                <w:color w:val="FFFFFF"/>
                <w:sz w:val="18"/>
                <w:lang w:eastAsia="es-BO"/>
              </w:rPr>
            </w:pPr>
            <w:r w:rsidRPr="00D65F57">
              <w:rPr>
                <w:rFonts w:ascii="Tahoma" w:hAnsi="Tahoma" w:cs="Tahoma"/>
                <w:b/>
                <w:color w:val="FFFFFF"/>
                <w:sz w:val="18"/>
                <w:lang w:eastAsia="es-BO"/>
              </w:rPr>
              <w:t>Área Útil (M2)</w:t>
            </w:r>
          </w:p>
        </w:tc>
      </w:tr>
      <w:tr w:rsidR="006F0322" w:rsidRPr="00D65F57" w14:paraId="3979FFD8" w14:textId="77777777" w:rsidTr="00715F6E">
        <w:trPr>
          <w:trHeight w:val="113"/>
        </w:trPr>
        <w:tc>
          <w:tcPr>
            <w:tcW w:w="1980" w:type="dxa"/>
            <w:tcBorders>
              <w:top w:val="nil"/>
              <w:left w:val="single" w:sz="4" w:space="0" w:color="auto"/>
              <w:bottom w:val="single" w:sz="4" w:space="0" w:color="auto"/>
              <w:right w:val="single" w:sz="4" w:space="0" w:color="auto"/>
            </w:tcBorders>
            <w:noWrap/>
            <w:vAlign w:val="bottom"/>
            <w:hideMark/>
          </w:tcPr>
          <w:p w14:paraId="56522805"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Dormitorio 1</w:t>
            </w:r>
          </w:p>
        </w:tc>
        <w:tc>
          <w:tcPr>
            <w:tcW w:w="1843" w:type="dxa"/>
            <w:tcBorders>
              <w:top w:val="nil"/>
              <w:left w:val="nil"/>
              <w:bottom w:val="single" w:sz="4" w:space="0" w:color="auto"/>
              <w:right w:val="single" w:sz="4" w:space="0" w:color="auto"/>
            </w:tcBorders>
            <w:noWrap/>
            <w:vAlign w:val="center"/>
            <w:hideMark/>
          </w:tcPr>
          <w:p w14:paraId="28D61F42"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15.20</w:t>
            </w:r>
          </w:p>
        </w:tc>
      </w:tr>
      <w:tr w:rsidR="006F0322" w:rsidRPr="00D65F57" w14:paraId="1395750D" w14:textId="77777777" w:rsidTr="00715F6E">
        <w:trPr>
          <w:trHeight w:val="113"/>
        </w:trPr>
        <w:tc>
          <w:tcPr>
            <w:tcW w:w="1980" w:type="dxa"/>
            <w:tcBorders>
              <w:top w:val="nil"/>
              <w:left w:val="single" w:sz="4" w:space="0" w:color="auto"/>
              <w:bottom w:val="single" w:sz="4" w:space="0" w:color="auto"/>
              <w:right w:val="single" w:sz="4" w:space="0" w:color="auto"/>
            </w:tcBorders>
            <w:noWrap/>
            <w:vAlign w:val="bottom"/>
            <w:hideMark/>
          </w:tcPr>
          <w:p w14:paraId="1858C548"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Dormitorio 2</w:t>
            </w:r>
          </w:p>
        </w:tc>
        <w:tc>
          <w:tcPr>
            <w:tcW w:w="1843" w:type="dxa"/>
            <w:tcBorders>
              <w:top w:val="nil"/>
              <w:left w:val="nil"/>
              <w:bottom w:val="single" w:sz="4" w:space="0" w:color="auto"/>
              <w:right w:val="single" w:sz="4" w:space="0" w:color="auto"/>
            </w:tcBorders>
            <w:noWrap/>
            <w:vAlign w:val="center"/>
            <w:hideMark/>
          </w:tcPr>
          <w:p w14:paraId="20951D65"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15.20</w:t>
            </w:r>
          </w:p>
        </w:tc>
      </w:tr>
      <w:tr w:rsidR="006F0322" w:rsidRPr="00D65F57" w14:paraId="21EE2AA6" w14:textId="77777777" w:rsidTr="00715F6E">
        <w:trPr>
          <w:trHeight w:val="113"/>
        </w:trPr>
        <w:tc>
          <w:tcPr>
            <w:tcW w:w="1980" w:type="dxa"/>
            <w:tcBorders>
              <w:top w:val="nil"/>
              <w:left w:val="single" w:sz="4" w:space="0" w:color="auto"/>
              <w:bottom w:val="single" w:sz="4" w:space="0" w:color="auto"/>
              <w:right w:val="single" w:sz="4" w:space="0" w:color="auto"/>
            </w:tcBorders>
            <w:noWrap/>
            <w:vAlign w:val="bottom"/>
          </w:tcPr>
          <w:p w14:paraId="67B82087"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Baño</w:t>
            </w:r>
          </w:p>
        </w:tc>
        <w:tc>
          <w:tcPr>
            <w:tcW w:w="1843" w:type="dxa"/>
            <w:tcBorders>
              <w:top w:val="nil"/>
              <w:left w:val="nil"/>
              <w:bottom w:val="single" w:sz="4" w:space="0" w:color="auto"/>
              <w:right w:val="single" w:sz="4" w:space="0" w:color="auto"/>
            </w:tcBorders>
            <w:noWrap/>
            <w:vAlign w:val="center"/>
          </w:tcPr>
          <w:p w14:paraId="1DC4CCB6"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3.50</w:t>
            </w:r>
          </w:p>
        </w:tc>
      </w:tr>
      <w:tr w:rsidR="006F0322" w:rsidRPr="00D65F57" w14:paraId="0BBE708D" w14:textId="77777777" w:rsidTr="00715F6E">
        <w:trPr>
          <w:trHeight w:val="113"/>
        </w:trPr>
        <w:tc>
          <w:tcPr>
            <w:tcW w:w="1980" w:type="dxa"/>
            <w:tcBorders>
              <w:top w:val="nil"/>
              <w:left w:val="single" w:sz="4" w:space="0" w:color="auto"/>
              <w:bottom w:val="single" w:sz="4" w:space="0" w:color="auto"/>
              <w:right w:val="single" w:sz="4" w:space="0" w:color="auto"/>
            </w:tcBorders>
            <w:noWrap/>
            <w:vAlign w:val="bottom"/>
            <w:hideMark/>
          </w:tcPr>
          <w:p w14:paraId="48E6F58D"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Cocina</w:t>
            </w:r>
          </w:p>
        </w:tc>
        <w:tc>
          <w:tcPr>
            <w:tcW w:w="1843" w:type="dxa"/>
            <w:tcBorders>
              <w:top w:val="nil"/>
              <w:left w:val="nil"/>
              <w:bottom w:val="single" w:sz="4" w:space="0" w:color="auto"/>
              <w:right w:val="single" w:sz="4" w:space="0" w:color="auto"/>
            </w:tcBorders>
            <w:noWrap/>
            <w:vAlign w:val="center"/>
            <w:hideMark/>
          </w:tcPr>
          <w:p w14:paraId="5F66F47E"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8.25</w:t>
            </w:r>
          </w:p>
        </w:tc>
      </w:tr>
      <w:tr w:rsidR="006F0322" w:rsidRPr="00D65F57" w14:paraId="5F5D8F7D" w14:textId="77777777" w:rsidTr="00715F6E">
        <w:trPr>
          <w:trHeight w:val="113"/>
        </w:trPr>
        <w:tc>
          <w:tcPr>
            <w:tcW w:w="1980" w:type="dxa"/>
            <w:tcBorders>
              <w:top w:val="nil"/>
              <w:left w:val="single" w:sz="4" w:space="0" w:color="auto"/>
              <w:bottom w:val="single" w:sz="4" w:space="0" w:color="auto"/>
              <w:right w:val="single" w:sz="4" w:space="0" w:color="auto"/>
            </w:tcBorders>
            <w:noWrap/>
            <w:vAlign w:val="bottom"/>
            <w:hideMark/>
          </w:tcPr>
          <w:p w14:paraId="23F07E7B"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Lavandería</w:t>
            </w:r>
          </w:p>
        </w:tc>
        <w:tc>
          <w:tcPr>
            <w:tcW w:w="1843" w:type="dxa"/>
            <w:tcBorders>
              <w:top w:val="nil"/>
              <w:left w:val="nil"/>
              <w:bottom w:val="single" w:sz="4" w:space="0" w:color="auto"/>
              <w:right w:val="single" w:sz="4" w:space="0" w:color="auto"/>
            </w:tcBorders>
            <w:noWrap/>
            <w:vAlign w:val="center"/>
            <w:hideMark/>
          </w:tcPr>
          <w:p w14:paraId="5C31036F"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4.17</w:t>
            </w:r>
          </w:p>
        </w:tc>
      </w:tr>
      <w:tr w:rsidR="006F0322" w:rsidRPr="00D65F57" w14:paraId="6FFC917B" w14:textId="77777777" w:rsidTr="00715F6E">
        <w:trPr>
          <w:trHeight w:val="113"/>
        </w:trPr>
        <w:tc>
          <w:tcPr>
            <w:tcW w:w="1980" w:type="dxa"/>
            <w:tcBorders>
              <w:top w:val="nil"/>
              <w:left w:val="single" w:sz="4" w:space="0" w:color="auto"/>
              <w:bottom w:val="single" w:sz="4" w:space="0" w:color="auto"/>
              <w:right w:val="single" w:sz="4" w:space="0" w:color="auto"/>
            </w:tcBorders>
            <w:noWrap/>
            <w:vAlign w:val="bottom"/>
            <w:hideMark/>
          </w:tcPr>
          <w:p w14:paraId="2356AA45"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Ambiente Multiuso</w:t>
            </w:r>
          </w:p>
        </w:tc>
        <w:tc>
          <w:tcPr>
            <w:tcW w:w="1843" w:type="dxa"/>
            <w:tcBorders>
              <w:top w:val="nil"/>
              <w:left w:val="nil"/>
              <w:bottom w:val="single" w:sz="4" w:space="0" w:color="auto"/>
              <w:right w:val="single" w:sz="4" w:space="0" w:color="auto"/>
            </w:tcBorders>
            <w:noWrap/>
            <w:vAlign w:val="center"/>
            <w:hideMark/>
          </w:tcPr>
          <w:p w14:paraId="4ECED635"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19.25</w:t>
            </w:r>
          </w:p>
        </w:tc>
      </w:tr>
      <w:tr w:rsidR="006F0322" w:rsidRPr="00D65F57" w14:paraId="61677F85" w14:textId="77777777" w:rsidTr="00715F6E">
        <w:trPr>
          <w:trHeight w:val="113"/>
        </w:trPr>
        <w:tc>
          <w:tcPr>
            <w:tcW w:w="1980" w:type="dxa"/>
            <w:tcBorders>
              <w:top w:val="nil"/>
              <w:left w:val="single" w:sz="4" w:space="0" w:color="auto"/>
              <w:bottom w:val="single" w:sz="4" w:space="0" w:color="auto"/>
              <w:right w:val="single" w:sz="4" w:space="0" w:color="auto"/>
            </w:tcBorders>
            <w:shd w:val="clear" w:color="auto" w:fill="394877"/>
            <w:noWrap/>
            <w:vAlign w:val="bottom"/>
            <w:hideMark/>
          </w:tcPr>
          <w:p w14:paraId="476620E8" w14:textId="77777777" w:rsidR="006F0322" w:rsidRPr="00D65F57" w:rsidRDefault="006F0322" w:rsidP="00715F6E">
            <w:pPr>
              <w:rPr>
                <w:rFonts w:ascii="Tahoma" w:hAnsi="Tahoma" w:cs="Tahoma"/>
                <w:b/>
                <w:color w:val="FF0000"/>
                <w:sz w:val="18"/>
                <w:lang w:eastAsia="es-BO"/>
              </w:rPr>
            </w:pPr>
            <w:r w:rsidRPr="00D65F57">
              <w:rPr>
                <w:rFonts w:ascii="Tahoma" w:hAnsi="Tahoma" w:cs="Tahoma"/>
                <w:b/>
                <w:color w:val="FFFFFF"/>
                <w:sz w:val="18"/>
                <w:lang w:eastAsia="es-BO"/>
              </w:rPr>
              <w:t>Total</w:t>
            </w:r>
          </w:p>
        </w:tc>
        <w:tc>
          <w:tcPr>
            <w:tcW w:w="1843" w:type="dxa"/>
            <w:tcBorders>
              <w:top w:val="nil"/>
              <w:left w:val="nil"/>
              <w:bottom w:val="single" w:sz="4" w:space="0" w:color="auto"/>
              <w:right w:val="single" w:sz="4" w:space="0" w:color="auto"/>
            </w:tcBorders>
            <w:shd w:val="clear" w:color="auto" w:fill="394877"/>
            <w:noWrap/>
            <w:vAlign w:val="center"/>
            <w:hideMark/>
          </w:tcPr>
          <w:p w14:paraId="34093C9F" w14:textId="77777777" w:rsidR="006F0322" w:rsidRPr="00D65F57" w:rsidRDefault="006F0322" w:rsidP="00715F6E">
            <w:pPr>
              <w:jc w:val="right"/>
              <w:rPr>
                <w:rFonts w:ascii="Tahoma" w:hAnsi="Tahoma" w:cs="Tahoma"/>
                <w:b/>
                <w:color w:val="FF0000"/>
                <w:sz w:val="18"/>
                <w:lang w:eastAsia="es-BO"/>
              </w:rPr>
            </w:pPr>
            <w:r w:rsidRPr="00D65F57">
              <w:rPr>
                <w:rFonts w:ascii="Tahoma" w:hAnsi="Tahoma" w:cs="Tahoma"/>
                <w:b/>
                <w:color w:val="FFFFFF"/>
                <w:sz w:val="18"/>
                <w:lang w:eastAsia="es-BO"/>
              </w:rPr>
              <w:t>65.57</w:t>
            </w:r>
          </w:p>
        </w:tc>
      </w:tr>
    </w:tbl>
    <w:p w14:paraId="5A93F066" w14:textId="77777777" w:rsidR="006F0322" w:rsidRDefault="006F0322" w:rsidP="006F0322">
      <w:pPr>
        <w:pStyle w:val="Prrafodelista"/>
        <w:spacing w:before="22"/>
        <w:rPr>
          <w:rFonts w:ascii="Tahoma" w:hAnsi="Tahoma"/>
          <w:b/>
        </w:rPr>
      </w:pPr>
    </w:p>
    <w:p w14:paraId="787A6626" w14:textId="77777777" w:rsidR="006F0322" w:rsidRDefault="006F0322" w:rsidP="006F0322">
      <w:pPr>
        <w:pStyle w:val="Prrafodelista"/>
        <w:spacing w:before="22"/>
        <w:rPr>
          <w:rFonts w:ascii="Tahoma" w:hAnsi="Tahoma"/>
          <w:b/>
        </w:rPr>
      </w:pPr>
    </w:p>
    <w:p w14:paraId="0AADABA1" w14:textId="77777777" w:rsidR="006F0322" w:rsidRDefault="006F0322" w:rsidP="006F0322">
      <w:pPr>
        <w:spacing w:before="22"/>
        <w:rPr>
          <w:rFonts w:ascii="Tahoma" w:hAnsi="Tahoma"/>
          <w:b/>
          <w:sz w:val="20"/>
        </w:rPr>
      </w:pPr>
    </w:p>
    <w:p w14:paraId="439E01A6" w14:textId="77777777" w:rsidR="006F0322" w:rsidRDefault="006F0322" w:rsidP="006F0322">
      <w:pPr>
        <w:spacing w:before="22"/>
        <w:rPr>
          <w:rFonts w:ascii="Tahoma" w:hAnsi="Tahoma"/>
          <w:b/>
          <w:sz w:val="20"/>
        </w:rPr>
      </w:pPr>
    </w:p>
    <w:p w14:paraId="1FB2260F" w14:textId="77777777" w:rsidR="006F0322" w:rsidRDefault="006F0322" w:rsidP="006F0322">
      <w:pPr>
        <w:spacing w:before="22"/>
        <w:rPr>
          <w:rFonts w:ascii="Tahoma" w:hAnsi="Tahoma"/>
          <w:b/>
          <w:sz w:val="20"/>
        </w:rPr>
      </w:pPr>
    </w:p>
    <w:p w14:paraId="106ABE61" w14:textId="77777777" w:rsidR="006F0322" w:rsidRDefault="006F0322" w:rsidP="006F0322">
      <w:pPr>
        <w:spacing w:before="22"/>
        <w:rPr>
          <w:rFonts w:ascii="Tahoma" w:hAnsi="Tahoma"/>
          <w:b/>
          <w:sz w:val="20"/>
        </w:rPr>
      </w:pPr>
    </w:p>
    <w:p w14:paraId="6A165A2A" w14:textId="77777777" w:rsidR="006F0322" w:rsidRDefault="006F0322" w:rsidP="006F0322">
      <w:pPr>
        <w:spacing w:before="22"/>
        <w:rPr>
          <w:rFonts w:ascii="Tahoma" w:hAnsi="Tahoma"/>
          <w:b/>
          <w:sz w:val="20"/>
        </w:rPr>
      </w:pPr>
    </w:p>
    <w:p w14:paraId="768DEFAC" w14:textId="77777777" w:rsidR="006F0322" w:rsidRDefault="006F0322" w:rsidP="006F0322">
      <w:pPr>
        <w:spacing w:before="22"/>
        <w:rPr>
          <w:rFonts w:ascii="Tahoma" w:hAnsi="Tahoma"/>
          <w:b/>
          <w:sz w:val="20"/>
        </w:rPr>
      </w:pPr>
    </w:p>
    <w:p w14:paraId="3E308156" w14:textId="77777777" w:rsidR="006F0322" w:rsidRDefault="006F0322" w:rsidP="006F0322">
      <w:pPr>
        <w:spacing w:before="22"/>
        <w:rPr>
          <w:rFonts w:ascii="Tahoma" w:hAnsi="Tahoma"/>
          <w:b/>
          <w:sz w:val="20"/>
        </w:rPr>
      </w:pPr>
    </w:p>
    <w:p w14:paraId="65DE90CA" w14:textId="77777777" w:rsidR="006F0322" w:rsidRDefault="006F0322" w:rsidP="006F0322">
      <w:pPr>
        <w:spacing w:before="22"/>
        <w:rPr>
          <w:rFonts w:ascii="Tahoma" w:hAnsi="Tahoma"/>
          <w:b/>
          <w:sz w:val="20"/>
        </w:rPr>
      </w:pPr>
    </w:p>
    <w:p w14:paraId="26657957" w14:textId="77777777" w:rsidR="006F0322" w:rsidRPr="00AA3D2A" w:rsidRDefault="006F0322" w:rsidP="006F0322">
      <w:pPr>
        <w:spacing w:line="260" w:lineRule="atLeast"/>
        <w:jc w:val="both"/>
        <w:rPr>
          <w:rFonts w:ascii="Tahoma" w:hAnsi="Tahoma" w:cs="Tahoma"/>
          <w:b/>
          <w:color w:val="FF0000"/>
          <w:lang w:val="es-ES_tradnl"/>
        </w:rPr>
      </w:pPr>
      <w:r w:rsidRPr="00AA3D2A">
        <w:rPr>
          <w:rFonts w:ascii="Tahoma" w:hAnsi="Tahoma" w:cs="Tahoma"/>
          <w:b/>
          <w:lang w:val="es-ES_tradnl"/>
        </w:rPr>
        <w:t>MODULO: AMPLIACION DE DORMITORIO COCINA, BAÑO, AMBIENTE MULTIUSO</w:t>
      </w:r>
      <w:r w:rsidRPr="00AA3D2A">
        <w:rPr>
          <w:rFonts w:ascii="Tahoma" w:hAnsi="Tahoma" w:cs="Tahoma"/>
          <w:b/>
          <w:color w:val="FF0000"/>
          <w:lang w:val="es-ES_tradnl"/>
        </w:rPr>
        <w:t xml:space="preserve"> – </w:t>
      </w:r>
      <w:r w:rsidRPr="00AA3D2A">
        <w:rPr>
          <w:rFonts w:ascii="Tahoma" w:hAnsi="Tahoma" w:cs="Tahoma"/>
          <w:b/>
          <w:lang w:val="es-ES_tradnl"/>
        </w:rPr>
        <w:t xml:space="preserve">CANTIDAD DE VIVIENDAS </w:t>
      </w:r>
      <w:r>
        <w:rPr>
          <w:rFonts w:ascii="Tahoma" w:hAnsi="Tahoma" w:cs="Tahoma"/>
          <w:b/>
          <w:color w:val="FF0000"/>
          <w:lang w:val="es-ES_tradnl"/>
        </w:rPr>
        <w:t>15</w:t>
      </w:r>
      <w:r w:rsidRPr="00AA3D2A">
        <w:rPr>
          <w:rFonts w:ascii="Tahoma" w:hAnsi="Tahoma" w:cs="Tahoma"/>
          <w:b/>
          <w:color w:val="FF0000"/>
          <w:lang w:val="es-ES_tradnl"/>
        </w:rPr>
        <w:t xml:space="preserve"> </w:t>
      </w:r>
    </w:p>
    <w:tbl>
      <w:tblPr>
        <w:tblpPr w:leftFromText="141" w:rightFromText="141" w:bottomFromText="160" w:vertAnchor="text" w:horzAnchor="margin" w:tblpXSpec="center" w:tblpY="191"/>
        <w:tblW w:w="3823" w:type="dxa"/>
        <w:tblCellMar>
          <w:left w:w="70" w:type="dxa"/>
          <w:right w:w="70" w:type="dxa"/>
        </w:tblCellMar>
        <w:tblLook w:val="04A0" w:firstRow="1" w:lastRow="0" w:firstColumn="1" w:lastColumn="0" w:noHBand="0" w:noVBand="1"/>
      </w:tblPr>
      <w:tblGrid>
        <w:gridCol w:w="1980"/>
        <w:gridCol w:w="1843"/>
      </w:tblGrid>
      <w:tr w:rsidR="006F0322" w:rsidRPr="00D65F57" w14:paraId="6A463B16" w14:textId="77777777" w:rsidTr="00715F6E">
        <w:trPr>
          <w:trHeight w:val="256"/>
        </w:trPr>
        <w:tc>
          <w:tcPr>
            <w:tcW w:w="198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ECBDEC" w14:textId="77777777" w:rsidR="006F0322" w:rsidRPr="00D65F57" w:rsidRDefault="006F0322" w:rsidP="00715F6E">
            <w:pPr>
              <w:jc w:val="center"/>
              <w:rPr>
                <w:rFonts w:ascii="Tahoma" w:hAnsi="Tahoma" w:cs="Tahoma"/>
                <w:b/>
                <w:color w:val="FFFFFF"/>
                <w:sz w:val="18"/>
                <w:lang w:eastAsia="es-BO"/>
              </w:rPr>
            </w:pPr>
            <w:r w:rsidRPr="00D65F57">
              <w:rPr>
                <w:rFonts w:ascii="Tahoma" w:hAnsi="Tahoma" w:cs="Tahoma"/>
                <w:b/>
                <w:color w:val="FFFFFF"/>
                <w:sz w:val="18"/>
                <w:lang w:eastAsia="es-BO"/>
              </w:rPr>
              <w:t xml:space="preserve">Tipo de Ambiente </w:t>
            </w:r>
          </w:p>
        </w:tc>
        <w:tc>
          <w:tcPr>
            <w:tcW w:w="1843" w:type="dxa"/>
            <w:tcBorders>
              <w:top w:val="single" w:sz="4" w:space="0" w:color="auto"/>
              <w:left w:val="nil"/>
              <w:bottom w:val="single" w:sz="4" w:space="0" w:color="auto"/>
              <w:right w:val="single" w:sz="4" w:space="0" w:color="auto"/>
            </w:tcBorders>
            <w:shd w:val="clear" w:color="auto" w:fill="394877"/>
            <w:noWrap/>
            <w:vAlign w:val="bottom"/>
            <w:hideMark/>
          </w:tcPr>
          <w:p w14:paraId="1E3ECCDF" w14:textId="77777777" w:rsidR="006F0322" w:rsidRPr="00D65F57" w:rsidRDefault="006F0322" w:rsidP="00715F6E">
            <w:pPr>
              <w:jc w:val="center"/>
              <w:rPr>
                <w:rFonts w:ascii="Tahoma" w:hAnsi="Tahoma" w:cs="Tahoma"/>
                <w:b/>
                <w:color w:val="FFFFFF"/>
                <w:sz w:val="18"/>
                <w:lang w:eastAsia="es-BO"/>
              </w:rPr>
            </w:pPr>
            <w:r w:rsidRPr="00D65F57">
              <w:rPr>
                <w:rFonts w:ascii="Tahoma" w:hAnsi="Tahoma" w:cs="Tahoma"/>
                <w:b/>
                <w:color w:val="FFFFFF"/>
                <w:sz w:val="18"/>
                <w:lang w:eastAsia="es-BO"/>
              </w:rPr>
              <w:t>Área Útil (M2)</w:t>
            </w:r>
          </w:p>
        </w:tc>
      </w:tr>
      <w:tr w:rsidR="006F0322" w:rsidRPr="00D65F57" w14:paraId="72A789A9" w14:textId="77777777" w:rsidTr="00715F6E">
        <w:trPr>
          <w:trHeight w:val="256"/>
        </w:trPr>
        <w:tc>
          <w:tcPr>
            <w:tcW w:w="1980" w:type="dxa"/>
            <w:tcBorders>
              <w:top w:val="nil"/>
              <w:left w:val="single" w:sz="4" w:space="0" w:color="auto"/>
              <w:bottom w:val="single" w:sz="4" w:space="0" w:color="auto"/>
              <w:right w:val="single" w:sz="4" w:space="0" w:color="auto"/>
            </w:tcBorders>
            <w:noWrap/>
            <w:vAlign w:val="bottom"/>
            <w:hideMark/>
          </w:tcPr>
          <w:p w14:paraId="23559E0D"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Dormitorio 1</w:t>
            </w:r>
          </w:p>
        </w:tc>
        <w:tc>
          <w:tcPr>
            <w:tcW w:w="1843" w:type="dxa"/>
            <w:tcBorders>
              <w:top w:val="nil"/>
              <w:left w:val="nil"/>
              <w:bottom w:val="single" w:sz="4" w:space="0" w:color="auto"/>
              <w:right w:val="single" w:sz="4" w:space="0" w:color="auto"/>
            </w:tcBorders>
            <w:noWrap/>
            <w:vAlign w:val="center"/>
            <w:hideMark/>
          </w:tcPr>
          <w:p w14:paraId="269D1125"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15.20</w:t>
            </w:r>
          </w:p>
        </w:tc>
      </w:tr>
      <w:tr w:rsidR="006F0322" w:rsidRPr="00D65F57" w14:paraId="73CE2F8E" w14:textId="77777777" w:rsidTr="00715F6E">
        <w:trPr>
          <w:trHeight w:val="256"/>
        </w:trPr>
        <w:tc>
          <w:tcPr>
            <w:tcW w:w="1980" w:type="dxa"/>
            <w:tcBorders>
              <w:top w:val="nil"/>
              <w:left w:val="single" w:sz="4" w:space="0" w:color="auto"/>
              <w:bottom w:val="single" w:sz="4" w:space="0" w:color="auto"/>
              <w:right w:val="single" w:sz="4" w:space="0" w:color="auto"/>
            </w:tcBorders>
            <w:noWrap/>
            <w:vAlign w:val="bottom"/>
            <w:hideMark/>
          </w:tcPr>
          <w:p w14:paraId="205914B4"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Cocina</w:t>
            </w:r>
          </w:p>
        </w:tc>
        <w:tc>
          <w:tcPr>
            <w:tcW w:w="1843" w:type="dxa"/>
            <w:tcBorders>
              <w:top w:val="nil"/>
              <w:left w:val="nil"/>
              <w:bottom w:val="single" w:sz="4" w:space="0" w:color="auto"/>
              <w:right w:val="single" w:sz="4" w:space="0" w:color="auto"/>
            </w:tcBorders>
            <w:noWrap/>
            <w:vAlign w:val="center"/>
            <w:hideMark/>
          </w:tcPr>
          <w:p w14:paraId="147BFE0F"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8.25</w:t>
            </w:r>
          </w:p>
        </w:tc>
      </w:tr>
      <w:tr w:rsidR="006F0322" w:rsidRPr="00D65F57" w14:paraId="20C436C2" w14:textId="77777777" w:rsidTr="00715F6E">
        <w:trPr>
          <w:trHeight w:val="256"/>
        </w:trPr>
        <w:tc>
          <w:tcPr>
            <w:tcW w:w="1980" w:type="dxa"/>
            <w:tcBorders>
              <w:top w:val="nil"/>
              <w:left w:val="single" w:sz="4" w:space="0" w:color="auto"/>
              <w:bottom w:val="single" w:sz="4" w:space="0" w:color="auto"/>
              <w:right w:val="single" w:sz="4" w:space="0" w:color="auto"/>
            </w:tcBorders>
            <w:noWrap/>
            <w:vAlign w:val="bottom"/>
            <w:hideMark/>
          </w:tcPr>
          <w:p w14:paraId="48035DEF"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Baño</w:t>
            </w:r>
          </w:p>
        </w:tc>
        <w:tc>
          <w:tcPr>
            <w:tcW w:w="1843" w:type="dxa"/>
            <w:tcBorders>
              <w:top w:val="nil"/>
              <w:left w:val="nil"/>
              <w:bottom w:val="single" w:sz="4" w:space="0" w:color="auto"/>
              <w:right w:val="single" w:sz="4" w:space="0" w:color="auto"/>
            </w:tcBorders>
            <w:noWrap/>
            <w:vAlign w:val="center"/>
            <w:hideMark/>
          </w:tcPr>
          <w:p w14:paraId="443783B3"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3.50</w:t>
            </w:r>
          </w:p>
        </w:tc>
      </w:tr>
      <w:tr w:rsidR="006F0322" w:rsidRPr="00D65F57" w14:paraId="65D72B73" w14:textId="77777777" w:rsidTr="00715F6E">
        <w:trPr>
          <w:trHeight w:val="256"/>
        </w:trPr>
        <w:tc>
          <w:tcPr>
            <w:tcW w:w="1980" w:type="dxa"/>
            <w:tcBorders>
              <w:top w:val="nil"/>
              <w:left w:val="single" w:sz="4" w:space="0" w:color="auto"/>
              <w:bottom w:val="single" w:sz="4" w:space="0" w:color="auto"/>
              <w:right w:val="single" w:sz="4" w:space="0" w:color="auto"/>
            </w:tcBorders>
            <w:noWrap/>
            <w:vAlign w:val="bottom"/>
            <w:hideMark/>
          </w:tcPr>
          <w:p w14:paraId="227563F4"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Lavandería</w:t>
            </w:r>
          </w:p>
        </w:tc>
        <w:tc>
          <w:tcPr>
            <w:tcW w:w="1843" w:type="dxa"/>
            <w:tcBorders>
              <w:top w:val="nil"/>
              <w:left w:val="nil"/>
              <w:bottom w:val="single" w:sz="4" w:space="0" w:color="auto"/>
              <w:right w:val="single" w:sz="4" w:space="0" w:color="auto"/>
            </w:tcBorders>
            <w:noWrap/>
            <w:vAlign w:val="center"/>
            <w:hideMark/>
          </w:tcPr>
          <w:p w14:paraId="0C885951"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4.17</w:t>
            </w:r>
          </w:p>
        </w:tc>
      </w:tr>
      <w:tr w:rsidR="006F0322" w:rsidRPr="00D65F57" w14:paraId="5D48ADE5" w14:textId="77777777" w:rsidTr="00715F6E">
        <w:trPr>
          <w:trHeight w:val="256"/>
        </w:trPr>
        <w:tc>
          <w:tcPr>
            <w:tcW w:w="1980" w:type="dxa"/>
            <w:tcBorders>
              <w:top w:val="nil"/>
              <w:left w:val="single" w:sz="4" w:space="0" w:color="auto"/>
              <w:bottom w:val="single" w:sz="4" w:space="0" w:color="auto"/>
              <w:right w:val="single" w:sz="4" w:space="0" w:color="auto"/>
            </w:tcBorders>
            <w:noWrap/>
            <w:vAlign w:val="bottom"/>
            <w:hideMark/>
          </w:tcPr>
          <w:p w14:paraId="0AAACF5F"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Ambiente multiuso</w:t>
            </w:r>
          </w:p>
        </w:tc>
        <w:tc>
          <w:tcPr>
            <w:tcW w:w="1843" w:type="dxa"/>
            <w:tcBorders>
              <w:top w:val="nil"/>
              <w:left w:val="nil"/>
              <w:bottom w:val="single" w:sz="4" w:space="0" w:color="auto"/>
              <w:right w:val="single" w:sz="4" w:space="0" w:color="auto"/>
            </w:tcBorders>
            <w:noWrap/>
            <w:vAlign w:val="center"/>
            <w:hideMark/>
          </w:tcPr>
          <w:p w14:paraId="55E214E6"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19.25</w:t>
            </w:r>
          </w:p>
        </w:tc>
      </w:tr>
      <w:tr w:rsidR="006F0322" w:rsidRPr="00D65F57" w14:paraId="720880E0" w14:textId="77777777" w:rsidTr="00715F6E">
        <w:trPr>
          <w:trHeight w:val="256"/>
        </w:trPr>
        <w:tc>
          <w:tcPr>
            <w:tcW w:w="1980" w:type="dxa"/>
            <w:tcBorders>
              <w:top w:val="nil"/>
              <w:left w:val="single" w:sz="4" w:space="0" w:color="auto"/>
              <w:bottom w:val="single" w:sz="4" w:space="0" w:color="auto"/>
              <w:right w:val="single" w:sz="4" w:space="0" w:color="auto"/>
            </w:tcBorders>
            <w:shd w:val="clear" w:color="auto" w:fill="394877"/>
            <w:noWrap/>
            <w:vAlign w:val="bottom"/>
            <w:hideMark/>
          </w:tcPr>
          <w:p w14:paraId="48440B13" w14:textId="77777777" w:rsidR="006F0322" w:rsidRPr="00D65F57" w:rsidRDefault="006F0322" w:rsidP="00715F6E">
            <w:pPr>
              <w:rPr>
                <w:rFonts w:ascii="Tahoma" w:hAnsi="Tahoma" w:cs="Tahoma"/>
                <w:b/>
                <w:color w:val="FF0000"/>
                <w:sz w:val="18"/>
                <w:lang w:eastAsia="es-BO"/>
              </w:rPr>
            </w:pPr>
            <w:r w:rsidRPr="00D65F57">
              <w:rPr>
                <w:rFonts w:ascii="Tahoma" w:hAnsi="Tahoma" w:cs="Tahoma"/>
                <w:b/>
                <w:color w:val="FFFFFF"/>
                <w:sz w:val="18"/>
                <w:lang w:eastAsia="es-BO"/>
              </w:rPr>
              <w:t>Total</w:t>
            </w:r>
          </w:p>
        </w:tc>
        <w:tc>
          <w:tcPr>
            <w:tcW w:w="1843" w:type="dxa"/>
            <w:tcBorders>
              <w:top w:val="nil"/>
              <w:left w:val="nil"/>
              <w:bottom w:val="single" w:sz="4" w:space="0" w:color="auto"/>
              <w:right w:val="single" w:sz="4" w:space="0" w:color="auto"/>
            </w:tcBorders>
            <w:shd w:val="clear" w:color="auto" w:fill="394877"/>
            <w:noWrap/>
            <w:vAlign w:val="center"/>
            <w:hideMark/>
          </w:tcPr>
          <w:p w14:paraId="7569AC6B" w14:textId="77777777" w:rsidR="006F0322" w:rsidRPr="00D65F57" w:rsidRDefault="006F0322" w:rsidP="00715F6E">
            <w:pPr>
              <w:jc w:val="right"/>
              <w:rPr>
                <w:rFonts w:ascii="Tahoma" w:hAnsi="Tahoma" w:cs="Tahoma"/>
                <w:b/>
                <w:color w:val="FF0000"/>
                <w:sz w:val="18"/>
                <w:lang w:eastAsia="es-BO"/>
              </w:rPr>
            </w:pPr>
            <w:r w:rsidRPr="00D65F57">
              <w:rPr>
                <w:rFonts w:ascii="Tahoma" w:hAnsi="Tahoma" w:cs="Tahoma"/>
                <w:b/>
                <w:color w:val="FFFFFF"/>
                <w:sz w:val="18"/>
                <w:lang w:eastAsia="es-BO"/>
              </w:rPr>
              <w:t>50.37</w:t>
            </w:r>
          </w:p>
        </w:tc>
      </w:tr>
    </w:tbl>
    <w:p w14:paraId="4B4502E4" w14:textId="77777777" w:rsidR="006F0322" w:rsidRDefault="006F0322" w:rsidP="006F0322">
      <w:pPr>
        <w:spacing w:before="22"/>
        <w:rPr>
          <w:rFonts w:ascii="Tahoma" w:hAnsi="Tahoma"/>
          <w:b/>
          <w:sz w:val="20"/>
        </w:rPr>
      </w:pPr>
    </w:p>
    <w:p w14:paraId="318CC5DD" w14:textId="77777777" w:rsidR="006F0322" w:rsidRPr="00983B3D" w:rsidRDefault="006F0322" w:rsidP="006F0322">
      <w:pPr>
        <w:spacing w:before="22"/>
        <w:rPr>
          <w:rFonts w:ascii="Tahoma" w:hAnsi="Tahoma"/>
          <w:b/>
          <w:sz w:val="20"/>
        </w:rPr>
      </w:pPr>
    </w:p>
    <w:p w14:paraId="008F6B62" w14:textId="77777777" w:rsidR="006F0322" w:rsidRDefault="006F0322" w:rsidP="006F0322">
      <w:pPr>
        <w:pStyle w:val="Prrafodelista"/>
        <w:spacing w:before="22"/>
        <w:rPr>
          <w:rFonts w:ascii="Tahoma" w:hAnsi="Tahoma"/>
          <w:b/>
        </w:rPr>
      </w:pPr>
    </w:p>
    <w:p w14:paraId="191735A4" w14:textId="77777777" w:rsidR="006F0322" w:rsidRDefault="006F0322" w:rsidP="006F0322">
      <w:pPr>
        <w:pStyle w:val="Prrafodelista"/>
        <w:spacing w:before="22"/>
        <w:rPr>
          <w:rFonts w:ascii="Tahoma" w:hAnsi="Tahoma"/>
          <w:b/>
        </w:rPr>
      </w:pPr>
    </w:p>
    <w:p w14:paraId="2A71A069" w14:textId="77777777" w:rsidR="006F0322" w:rsidRDefault="006F0322" w:rsidP="006F0322">
      <w:pPr>
        <w:pStyle w:val="Textoindependiente"/>
        <w:spacing w:before="19" w:after="1"/>
        <w:ind w:left="720"/>
        <w:rPr>
          <w:rFonts w:ascii="Tahoma"/>
          <w:b/>
        </w:rPr>
      </w:pPr>
    </w:p>
    <w:p w14:paraId="3C0610D4" w14:textId="60E4D0E2" w:rsidR="006F0322" w:rsidRDefault="006F0322" w:rsidP="00715F6E"/>
    <w:p w14:paraId="452E5940" w14:textId="1E22BC5A" w:rsidR="00715F6E" w:rsidRDefault="00715F6E" w:rsidP="00715F6E"/>
    <w:p w14:paraId="35A082D7" w14:textId="69C84A25" w:rsidR="00715F6E" w:rsidRDefault="00715F6E" w:rsidP="00715F6E"/>
    <w:p w14:paraId="43D157B1" w14:textId="511DEA81" w:rsidR="00715F6E" w:rsidRDefault="00715F6E" w:rsidP="00715F6E"/>
    <w:p w14:paraId="03BA4277" w14:textId="77777777" w:rsidR="00715F6E" w:rsidRPr="00715F6E" w:rsidRDefault="00715F6E" w:rsidP="00715F6E">
      <w:pPr>
        <w:rPr>
          <w:rFonts w:ascii="Tahoma" w:hAnsi="Tahoma"/>
          <w:b/>
        </w:rPr>
      </w:pPr>
    </w:p>
    <w:p w14:paraId="4FC079CB" w14:textId="77777777" w:rsidR="006F0322" w:rsidRPr="00AA3D2A" w:rsidRDefault="006F0322" w:rsidP="006F0322">
      <w:pPr>
        <w:spacing w:line="260" w:lineRule="atLeast"/>
        <w:jc w:val="both"/>
        <w:rPr>
          <w:rFonts w:ascii="Tahoma" w:hAnsi="Tahoma" w:cs="Tahoma"/>
          <w:b/>
          <w:color w:val="FF0000"/>
          <w:lang w:val="es-ES_tradnl"/>
        </w:rPr>
      </w:pPr>
      <w:r w:rsidRPr="00AA3D2A">
        <w:rPr>
          <w:rFonts w:ascii="Tahoma" w:hAnsi="Tahoma" w:cs="Tahoma"/>
          <w:b/>
          <w:lang w:val="es-ES_tradnl"/>
        </w:rPr>
        <w:t xml:space="preserve">MODULO:  </w:t>
      </w:r>
      <w:r w:rsidRPr="00AA3D2A">
        <w:rPr>
          <w:rFonts w:ascii="Tahoma" w:hAnsi="Tahoma" w:cs="Tahoma"/>
          <w:b/>
          <w:color w:val="FF0000"/>
          <w:lang w:val="es-ES_tradnl"/>
        </w:rPr>
        <w:t xml:space="preserve">MEJORAMIENTO DE DORMITORIO – </w:t>
      </w:r>
      <w:r w:rsidRPr="00AA3D2A">
        <w:rPr>
          <w:rFonts w:ascii="Tahoma" w:hAnsi="Tahoma" w:cs="Tahoma"/>
          <w:b/>
          <w:lang w:val="es-ES_tradnl"/>
        </w:rPr>
        <w:t xml:space="preserve">CANTIDAD </w:t>
      </w:r>
      <w:r>
        <w:rPr>
          <w:rFonts w:ascii="Tahoma" w:hAnsi="Tahoma" w:cs="Tahoma"/>
          <w:b/>
          <w:color w:val="FF0000"/>
          <w:lang w:val="es-ES_tradnl"/>
        </w:rPr>
        <w:t>15</w:t>
      </w:r>
    </w:p>
    <w:p w14:paraId="260D465A" w14:textId="77777777" w:rsidR="006F0322" w:rsidRPr="00AA3D2A" w:rsidRDefault="006F0322" w:rsidP="006F0322">
      <w:pPr>
        <w:spacing w:line="260" w:lineRule="atLeast"/>
        <w:jc w:val="both"/>
        <w:rPr>
          <w:rFonts w:ascii="Tahoma" w:hAnsi="Tahoma" w:cs="Tahoma"/>
          <w:b/>
          <w:color w:val="FF0000"/>
          <w:lang w:val="es-ES_tradnl"/>
        </w:rPr>
      </w:pPr>
    </w:p>
    <w:tbl>
      <w:tblPr>
        <w:tblW w:w="4536" w:type="dxa"/>
        <w:jc w:val="center"/>
        <w:tblCellMar>
          <w:left w:w="70" w:type="dxa"/>
          <w:right w:w="70" w:type="dxa"/>
        </w:tblCellMar>
        <w:tblLook w:val="04A0" w:firstRow="1" w:lastRow="0" w:firstColumn="1" w:lastColumn="0" w:noHBand="0" w:noVBand="1"/>
      </w:tblPr>
      <w:tblGrid>
        <w:gridCol w:w="2268"/>
        <w:gridCol w:w="2268"/>
      </w:tblGrid>
      <w:tr w:rsidR="006F0322" w:rsidRPr="00D65F57" w14:paraId="41A3C05D" w14:textId="77777777" w:rsidTr="00715F6E">
        <w:trPr>
          <w:trHeight w:val="254"/>
          <w:jc w:val="center"/>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50A9DC" w14:textId="77777777" w:rsidR="006F0322" w:rsidRPr="00D65F57" w:rsidRDefault="006F0322" w:rsidP="00715F6E">
            <w:pPr>
              <w:jc w:val="center"/>
              <w:rPr>
                <w:rFonts w:ascii="Tahoma" w:hAnsi="Tahoma" w:cs="Tahoma"/>
                <w:b/>
                <w:color w:val="FFFFFF"/>
                <w:sz w:val="18"/>
                <w:lang w:eastAsia="es-BO"/>
              </w:rPr>
            </w:pPr>
            <w:r w:rsidRPr="00D65F57">
              <w:rPr>
                <w:rFonts w:ascii="Tahoma" w:hAnsi="Tahoma" w:cs="Tahoma"/>
                <w:b/>
                <w:color w:val="FFFFFF"/>
                <w:sz w:val="18"/>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3F913B7B" w14:textId="77777777" w:rsidR="006F0322" w:rsidRPr="00D65F57" w:rsidRDefault="006F0322" w:rsidP="00715F6E">
            <w:pPr>
              <w:jc w:val="center"/>
              <w:rPr>
                <w:rFonts w:ascii="Tahoma" w:hAnsi="Tahoma" w:cs="Tahoma"/>
                <w:b/>
                <w:color w:val="FFFFFF"/>
                <w:sz w:val="18"/>
                <w:lang w:eastAsia="es-BO"/>
              </w:rPr>
            </w:pPr>
            <w:r w:rsidRPr="00D65F57">
              <w:rPr>
                <w:rFonts w:ascii="Tahoma" w:hAnsi="Tahoma" w:cs="Tahoma"/>
                <w:b/>
                <w:color w:val="FFFFFF"/>
                <w:sz w:val="18"/>
                <w:lang w:eastAsia="es-BO"/>
              </w:rPr>
              <w:t>Área Útil (M2)</w:t>
            </w:r>
          </w:p>
        </w:tc>
      </w:tr>
      <w:tr w:rsidR="006F0322" w:rsidRPr="00D65F57" w14:paraId="165F7926" w14:textId="77777777" w:rsidTr="00715F6E">
        <w:trPr>
          <w:trHeight w:val="254"/>
          <w:jc w:val="center"/>
        </w:trPr>
        <w:tc>
          <w:tcPr>
            <w:tcW w:w="2268" w:type="dxa"/>
            <w:tcBorders>
              <w:top w:val="nil"/>
              <w:left w:val="single" w:sz="4" w:space="0" w:color="auto"/>
              <w:bottom w:val="single" w:sz="4" w:space="0" w:color="auto"/>
              <w:right w:val="single" w:sz="4" w:space="0" w:color="auto"/>
            </w:tcBorders>
            <w:noWrap/>
            <w:vAlign w:val="bottom"/>
            <w:hideMark/>
          </w:tcPr>
          <w:p w14:paraId="42179217" w14:textId="77777777" w:rsidR="006F0322" w:rsidRPr="00D65F57" w:rsidRDefault="006F0322" w:rsidP="00715F6E">
            <w:pPr>
              <w:rPr>
                <w:rFonts w:ascii="Tahoma" w:hAnsi="Tahoma" w:cs="Tahoma"/>
                <w:color w:val="FF0000"/>
                <w:sz w:val="18"/>
                <w:lang w:eastAsia="es-BO"/>
              </w:rPr>
            </w:pPr>
            <w:r w:rsidRPr="00D65F57">
              <w:rPr>
                <w:rFonts w:ascii="Tahoma" w:hAnsi="Tahoma" w:cs="Tahoma"/>
                <w:color w:val="FF0000"/>
                <w:sz w:val="18"/>
                <w:lang w:eastAsia="es-BO"/>
              </w:rPr>
              <w:t>Cocina</w:t>
            </w:r>
          </w:p>
        </w:tc>
        <w:tc>
          <w:tcPr>
            <w:tcW w:w="2268" w:type="dxa"/>
            <w:tcBorders>
              <w:top w:val="nil"/>
              <w:left w:val="nil"/>
              <w:bottom w:val="single" w:sz="4" w:space="0" w:color="auto"/>
              <w:right w:val="single" w:sz="4" w:space="0" w:color="auto"/>
            </w:tcBorders>
            <w:noWrap/>
            <w:vAlign w:val="center"/>
            <w:hideMark/>
          </w:tcPr>
          <w:p w14:paraId="1D4C622F" w14:textId="77777777" w:rsidR="006F0322" w:rsidRPr="00D65F57" w:rsidRDefault="006F0322" w:rsidP="00715F6E">
            <w:pPr>
              <w:jc w:val="right"/>
              <w:rPr>
                <w:rFonts w:ascii="Tahoma" w:hAnsi="Tahoma" w:cs="Tahoma"/>
                <w:color w:val="FF0000"/>
                <w:sz w:val="18"/>
                <w:lang w:eastAsia="es-BO"/>
              </w:rPr>
            </w:pPr>
            <w:r w:rsidRPr="00D65F57">
              <w:rPr>
                <w:rFonts w:ascii="Tahoma" w:hAnsi="Tahoma" w:cs="Tahoma"/>
                <w:color w:val="FF0000"/>
                <w:sz w:val="18"/>
                <w:lang w:eastAsia="es-BO"/>
              </w:rPr>
              <w:t>16.40</w:t>
            </w:r>
          </w:p>
        </w:tc>
      </w:tr>
      <w:tr w:rsidR="006F0322" w:rsidRPr="00D65F57" w14:paraId="761B668E" w14:textId="77777777" w:rsidTr="00715F6E">
        <w:trPr>
          <w:trHeight w:val="254"/>
          <w:jc w:val="center"/>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7B752A3" w14:textId="77777777" w:rsidR="006F0322" w:rsidRPr="00D65F57" w:rsidRDefault="006F0322" w:rsidP="00715F6E">
            <w:pPr>
              <w:rPr>
                <w:rFonts w:ascii="Tahoma" w:hAnsi="Tahoma" w:cs="Tahoma"/>
                <w:b/>
                <w:color w:val="FFFFFF"/>
                <w:sz w:val="18"/>
                <w:lang w:eastAsia="es-BO"/>
              </w:rPr>
            </w:pPr>
            <w:r w:rsidRPr="00D65F57">
              <w:rPr>
                <w:rFonts w:ascii="Tahoma" w:hAnsi="Tahoma" w:cs="Tahoma"/>
                <w:b/>
                <w:color w:val="FFFFFF"/>
                <w:sz w:val="18"/>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7EEA1B04" w14:textId="77777777" w:rsidR="006F0322" w:rsidRPr="00D65F57" w:rsidRDefault="006F0322" w:rsidP="00715F6E">
            <w:pPr>
              <w:jc w:val="right"/>
              <w:rPr>
                <w:rFonts w:ascii="Tahoma" w:hAnsi="Tahoma" w:cs="Tahoma"/>
                <w:b/>
                <w:color w:val="FFFFFF"/>
                <w:sz w:val="18"/>
                <w:lang w:eastAsia="es-BO"/>
              </w:rPr>
            </w:pPr>
            <w:r w:rsidRPr="00D65F57">
              <w:rPr>
                <w:rFonts w:ascii="Tahoma" w:hAnsi="Tahoma" w:cs="Tahoma"/>
                <w:b/>
                <w:color w:val="FFFFFF"/>
                <w:sz w:val="18"/>
                <w:lang w:eastAsia="es-BO"/>
              </w:rPr>
              <w:t>16.40</w:t>
            </w:r>
          </w:p>
        </w:tc>
      </w:tr>
    </w:tbl>
    <w:p w14:paraId="143A4A67" w14:textId="77777777" w:rsidR="006F0322" w:rsidRPr="00E76A41" w:rsidRDefault="006F0322" w:rsidP="006F0322">
      <w:pPr>
        <w:tabs>
          <w:tab w:val="left" w:pos="3794"/>
        </w:tabs>
        <w:sectPr w:rsidR="006F0322" w:rsidRPr="00E76A41" w:rsidSect="00693B65">
          <w:headerReference w:type="default" r:id="rId11"/>
          <w:footerReference w:type="default" r:id="rId12"/>
          <w:pgSz w:w="12240" w:h="15840"/>
          <w:pgMar w:top="1702" w:right="1608" w:bottom="1276" w:left="1701" w:header="707" w:footer="957" w:gutter="0"/>
          <w:pgNumType w:start="1"/>
          <w:cols w:space="720"/>
        </w:sectPr>
      </w:pPr>
    </w:p>
    <w:p w14:paraId="1B450BCA" w14:textId="446CBD36" w:rsidR="006F0322" w:rsidRPr="00E76A41" w:rsidRDefault="006F0322" w:rsidP="006F0322">
      <w:pPr>
        <w:pStyle w:val="Textoindependiente"/>
        <w:spacing w:before="5"/>
        <w:rPr>
          <w:rFonts w:ascii="Tahoma"/>
          <w:b/>
          <w:sz w:val="9"/>
        </w:rPr>
      </w:pPr>
    </w:p>
    <w:p w14:paraId="42E20AF7" w14:textId="77777777" w:rsidR="006F0322" w:rsidRDefault="006F0322" w:rsidP="006F0322">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74CB839D" w14:textId="4173C9F0" w:rsidR="006F0322" w:rsidRPr="00893C3A" w:rsidRDefault="006F0322" w:rsidP="006F0322">
      <w:pPr>
        <w:numPr>
          <w:ilvl w:val="0"/>
          <w:numId w:val="66"/>
        </w:numPr>
        <w:ind w:left="284"/>
        <w:jc w:val="both"/>
        <w:rPr>
          <w:rFonts w:ascii="Tahoma" w:hAnsi="Tahoma" w:cs="Tahoma"/>
          <w:sz w:val="20"/>
          <w:szCs w:val="24"/>
          <w:lang w:val="es-ES_tradnl"/>
        </w:rPr>
      </w:pPr>
      <w:bookmarkStart w:id="21" w:name="_Hlk163838051"/>
      <w:r w:rsidRPr="0077681E">
        <w:rPr>
          <w:rFonts w:ascii="Tahoma" w:hAnsi="Tahoma" w:cs="Tahoma"/>
          <w:color w:val="000000" w:themeColor="text1"/>
          <w:sz w:val="20"/>
          <w:szCs w:val="20"/>
          <w:highlight w:val="yellow"/>
          <w:lang w:val="es-ES_tradnl"/>
        </w:rPr>
        <w:t xml:space="preserve">La Inspectoría, </w:t>
      </w:r>
      <w:r>
        <w:rPr>
          <w:rFonts w:ascii="Tahoma" w:hAnsi="Tahoma" w:cs="Tahoma"/>
          <w:color w:val="000000" w:themeColor="text1"/>
          <w:sz w:val="20"/>
          <w:szCs w:val="20"/>
          <w:highlight w:val="yellow"/>
          <w:lang w:val="es-ES_tradnl"/>
        </w:rPr>
        <w:t>deberá verificar la existencia de</w:t>
      </w:r>
      <w:r w:rsidRPr="0077681E">
        <w:rPr>
          <w:rFonts w:ascii="Tahoma" w:hAnsi="Tahoma" w:cs="Tahoma"/>
          <w:color w:val="000000" w:themeColor="text1"/>
          <w:sz w:val="20"/>
          <w:szCs w:val="20"/>
          <w:highlight w:val="yellow"/>
          <w:lang w:val="es-ES_tradnl"/>
        </w:rPr>
        <w:t xml:space="preserve"> los certificados de no propiedad a Nivel Nacional de los </w:t>
      </w:r>
      <w:r>
        <w:rPr>
          <w:rFonts w:ascii="Tahoma" w:hAnsi="Tahoma" w:cs="Tahoma"/>
          <w:b/>
          <w:bCs/>
          <w:color w:val="FF0000"/>
          <w:sz w:val="20"/>
          <w:szCs w:val="20"/>
          <w:highlight w:val="yellow"/>
          <w:lang w:val="es-ES_tradnl"/>
        </w:rPr>
        <w:t>60</w:t>
      </w:r>
      <w:r w:rsidRPr="0077681E">
        <w:rPr>
          <w:rFonts w:ascii="Tahoma" w:hAnsi="Tahoma" w:cs="Tahoma"/>
          <w:b/>
          <w:bCs/>
          <w:color w:val="FF0000"/>
          <w:sz w:val="20"/>
          <w:szCs w:val="20"/>
          <w:highlight w:val="yellow"/>
          <w:lang w:val="es-ES_tradnl"/>
        </w:rPr>
        <w:t xml:space="preserve"> </w:t>
      </w:r>
      <w:r w:rsidRPr="0077681E">
        <w:rPr>
          <w:rFonts w:ascii="Tahoma" w:hAnsi="Tahoma" w:cs="Tahoma"/>
          <w:color w:val="000000" w:themeColor="text1"/>
          <w:sz w:val="20"/>
          <w:szCs w:val="20"/>
          <w:highlight w:val="yellow"/>
          <w:lang w:val="es-ES_tradnl"/>
        </w:rPr>
        <w:t>beneficiarios emitido por Derechos Reales</w:t>
      </w:r>
      <w:r w:rsidRPr="00893C3A">
        <w:rPr>
          <w:rFonts w:ascii="Tahoma" w:hAnsi="Tahoma" w:cs="Tahoma"/>
          <w:color w:val="000000" w:themeColor="text1"/>
          <w:sz w:val="20"/>
          <w:szCs w:val="20"/>
          <w:highlight w:val="yellow"/>
          <w:lang w:val="es-ES_tradnl"/>
        </w:rPr>
        <w:t>, del titular y su conyugue (si corresponde), y presentar a la AEVIVIENDA hasta antes de iniciar con la ejecución física del proyecto.</w:t>
      </w:r>
    </w:p>
    <w:bookmarkEnd w:id="21"/>
    <w:p w14:paraId="3E850EBA" w14:textId="3DBC6539" w:rsidR="006F0322" w:rsidRDefault="006F0322" w:rsidP="006F0322">
      <w:pPr>
        <w:jc w:val="center"/>
        <w:rPr>
          <w:rFonts w:ascii="Tahoma" w:hAnsi="Tahoma" w:cs="Tahoma"/>
          <w:sz w:val="20"/>
          <w:szCs w:val="20"/>
          <w:u w:val="single"/>
        </w:rPr>
      </w:pPr>
    </w:p>
    <w:p w14:paraId="1192D69B" w14:textId="67CC0E16" w:rsidR="006F0322" w:rsidRPr="00D65F57" w:rsidRDefault="00CA604F" w:rsidP="006F0322">
      <w:pPr>
        <w:autoSpaceDE w:val="0"/>
        <w:autoSpaceDN w:val="0"/>
        <w:adjustRightInd w:val="0"/>
        <w:contextualSpacing/>
        <w:jc w:val="both"/>
        <w:rPr>
          <w:rFonts w:ascii="Tahoma"/>
          <w:sz w:val="20"/>
          <w:u w:val="single"/>
        </w:rPr>
      </w:pPr>
      <w:bookmarkStart w:id="22" w:name="_Hlk132902754"/>
      <w:r w:rsidRPr="00D65F57">
        <w:rPr>
          <w:rFonts w:ascii="Tahoma"/>
          <w:noProof/>
          <w:sz w:val="20"/>
          <w:u w:val="single"/>
        </w:rPr>
        <w:drawing>
          <wp:anchor distT="0" distB="0" distL="114300" distR="114300" simplePos="0" relativeHeight="251701248" behindDoc="0" locked="0" layoutInCell="1" allowOverlap="1" wp14:anchorId="70A812A4" wp14:editId="33EFC9DA">
            <wp:simplePos x="0" y="0"/>
            <wp:positionH relativeFrom="margin">
              <wp:posOffset>3145790</wp:posOffset>
            </wp:positionH>
            <wp:positionV relativeFrom="paragraph">
              <wp:posOffset>17145</wp:posOffset>
            </wp:positionV>
            <wp:extent cx="2757805" cy="2995930"/>
            <wp:effectExtent l="0" t="0" r="4445" b="0"/>
            <wp:wrapSquare wrapText="bothSides"/>
            <wp:docPr id="476404101" name="Imagen 476404101" descr="C:\Users\JOSE\Desktop\001_PROYECTOS 2024\0913 TOTORA CUALITATIVO INICIATIVA\PLANOS PARA CARGAR\RENOVACION\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JOSE\Desktop\001_PROYECTOS 2024\0913 TOTORA CUALITATIVO INICIATIVA\PLANOS PARA CARGAR\RENOVACION\PLAN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805"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322" w:rsidRPr="00D65F57">
        <w:rPr>
          <w:rFonts w:ascii="Tahoma"/>
          <w:sz w:val="20"/>
          <w:u w:val="single"/>
        </w:rPr>
        <w:t>PLANOS REFERENCIALES DE LA VIVIENDA (RENOVACION)</w:t>
      </w:r>
    </w:p>
    <w:p w14:paraId="493FB467" w14:textId="77777777" w:rsidR="006F0322" w:rsidRPr="00D65F57" w:rsidRDefault="006F0322" w:rsidP="006F0322">
      <w:pPr>
        <w:autoSpaceDE w:val="0"/>
        <w:autoSpaceDN w:val="0"/>
        <w:adjustRightInd w:val="0"/>
        <w:contextualSpacing/>
        <w:jc w:val="both"/>
        <w:rPr>
          <w:rFonts w:ascii="Tahoma"/>
          <w:sz w:val="20"/>
          <w:u w:val="single"/>
        </w:rPr>
      </w:pPr>
    </w:p>
    <w:p w14:paraId="2BF8A0D2" w14:textId="27364399" w:rsidR="006F0322" w:rsidRPr="00D65F57" w:rsidRDefault="006F0322" w:rsidP="006F0322">
      <w:pPr>
        <w:autoSpaceDE w:val="0"/>
        <w:autoSpaceDN w:val="0"/>
        <w:adjustRightInd w:val="0"/>
        <w:contextualSpacing/>
        <w:jc w:val="both"/>
        <w:rPr>
          <w:rFonts w:ascii="Tahoma"/>
          <w:sz w:val="20"/>
          <w:u w:val="single"/>
        </w:rPr>
      </w:pPr>
    </w:p>
    <w:p w14:paraId="7C3E641D" w14:textId="2A80285B" w:rsidR="006F0322" w:rsidRPr="00D65F57" w:rsidRDefault="006F0322" w:rsidP="006F0322">
      <w:pPr>
        <w:autoSpaceDE w:val="0"/>
        <w:autoSpaceDN w:val="0"/>
        <w:adjustRightInd w:val="0"/>
        <w:contextualSpacing/>
        <w:jc w:val="both"/>
        <w:rPr>
          <w:rFonts w:ascii="Tahoma"/>
          <w:sz w:val="20"/>
          <w:u w:val="single"/>
        </w:rPr>
      </w:pPr>
      <w:r w:rsidRPr="00D65F57">
        <w:rPr>
          <w:rFonts w:ascii="Tahoma"/>
          <w:noProof/>
          <w:sz w:val="20"/>
          <w:u w:val="single"/>
        </w:rPr>
        <w:drawing>
          <wp:anchor distT="0" distB="0" distL="114300" distR="114300" simplePos="0" relativeHeight="251699200" behindDoc="0" locked="0" layoutInCell="1" allowOverlap="1" wp14:anchorId="46B1D111" wp14:editId="1D1683B8">
            <wp:simplePos x="0" y="0"/>
            <wp:positionH relativeFrom="column">
              <wp:posOffset>285115</wp:posOffset>
            </wp:positionH>
            <wp:positionV relativeFrom="paragraph">
              <wp:posOffset>12065</wp:posOffset>
            </wp:positionV>
            <wp:extent cx="2466340" cy="1524000"/>
            <wp:effectExtent l="0" t="0" r="0" b="0"/>
            <wp:wrapThrough wrapText="bothSides">
              <wp:wrapPolygon edited="0">
                <wp:start x="0" y="0"/>
                <wp:lineTo x="0" y="21330"/>
                <wp:lineTo x="21355" y="21330"/>
                <wp:lineTo x="21355" y="0"/>
                <wp:lineTo x="0" y="0"/>
              </wp:wrapPolygon>
            </wp:wrapThrough>
            <wp:docPr id="476404102" name="Imagen 476404102" descr="C:\Users\JOSE\Desktop\001_PROYECTOS 2024\0913 TOTORA CUALITATIVO INICIATIVA\PLANOS PARA CARGAR\RENOVACION\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Users\JOSE\Desktop\001_PROYECTOS 2024\0913 TOTORA CUALITATIVO INICIATIVA\PLANOS PARA CARGAR\RENOVACION\FRONTAL.jpg"/>
                    <pic:cNvPicPr>
                      <a:picLocks noChangeAspect="1" noChangeArrowheads="1"/>
                    </pic:cNvPicPr>
                  </pic:nvPicPr>
                  <pic:blipFill>
                    <a:blip r:embed="rId14">
                      <a:extLst>
                        <a:ext uri="{28A0092B-C50C-407E-A947-70E740481C1C}">
                          <a14:useLocalDpi xmlns:a14="http://schemas.microsoft.com/office/drawing/2010/main" val="0"/>
                        </a:ext>
                      </a:extLst>
                    </a:blip>
                    <a:srcRect t="12738" b="5737"/>
                    <a:stretch>
                      <a:fillRect/>
                    </a:stretch>
                  </pic:blipFill>
                  <pic:spPr bwMode="auto">
                    <a:xfrm>
                      <a:off x="0" y="0"/>
                      <a:ext cx="246634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3A5D9" w14:textId="77777777" w:rsidR="006F0322" w:rsidRPr="00D65F57" w:rsidRDefault="006F0322" w:rsidP="006F0322">
      <w:pPr>
        <w:autoSpaceDE w:val="0"/>
        <w:autoSpaceDN w:val="0"/>
        <w:adjustRightInd w:val="0"/>
        <w:contextualSpacing/>
        <w:jc w:val="both"/>
        <w:rPr>
          <w:rFonts w:ascii="Tahoma"/>
          <w:sz w:val="20"/>
          <w:u w:val="single"/>
        </w:rPr>
      </w:pPr>
    </w:p>
    <w:p w14:paraId="3B4E2C4E" w14:textId="77777777" w:rsidR="006F0322" w:rsidRPr="00D65F57" w:rsidRDefault="006F0322" w:rsidP="006F0322">
      <w:pPr>
        <w:autoSpaceDE w:val="0"/>
        <w:autoSpaceDN w:val="0"/>
        <w:adjustRightInd w:val="0"/>
        <w:contextualSpacing/>
        <w:jc w:val="both"/>
        <w:rPr>
          <w:rFonts w:ascii="Tahoma"/>
          <w:sz w:val="20"/>
          <w:u w:val="single"/>
        </w:rPr>
      </w:pPr>
    </w:p>
    <w:p w14:paraId="41068833" w14:textId="077D4C56" w:rsidR="006F0322" w:rsidRPr="00D65F57" w:rsidRDefault="006F0322" w:rsidP="006F0322">
      <w:pPr>
        <w:autoSpaceDE w:val="0"/>
        <w:autoSpaceDN w:val="0"/>
        <w:adjustRightInd w:val="0"/>
        <w:contextualSpacing/>
        <w:jc w:val="both"/>
        <w:rPr>
          <w:rFonts w:ascii="Tahoma"/>
          <w:sz w:val="20"/>
          <w:u w:val="single"/>
        </w:rPr>
      </w:pPr>
    </w:p>
    <w:p w14:paraId="32A3E5FE" w14:textId="56C92969" w:rsidR="006F0322" w:rsidRPr="00D65F57" w:rsidRDefault="006F0322" w:rsidP="006F0322">
      <w:pPr>
        <w:autoSpaceDE w:val="0"/>
        <w:autoSpaceDN w:val="0"/>
        <w:adjustRightInd w:val="0"/>
        <w:contextualSpacing/>
        <w:jc w:val="both"/>
        <w:rPr>
          <w:rFonts w:ascii="Tahoma"/>
          <w:sz w:val="20"/>
          <w:u w:val="single"/>
        </w:rPr>
      </w:pPr>
    </w:p>
    <w:p w14:paraId="54BB1677" w14:textId="6657E2FD" w:rsidR="006F0322" w:rsidRPr="00D65F57" w:rsidRDefault="006F0322" w:rsidP="006F0322">
      <w:pPr>
        <w:autoSpaceDE w:val="0"/>
        <w:autoSpaceDN w:val="0"/>
        <w:adjustRightInd w:val="0"/>
        <w:contextualSpacing/>
        <w:jc w:val="both"/>
        <w:rPr>
          <w:rFonts w:ascii="Tahoma"/>
          <w:sz w:val="20"/>
          <w:u w:val="single"/>
        </w:rPr>
      </w:pPr>
    </w:p>
    <w:p w14:paraId="2859C13A" w14:textId="77777777" w:rsidR="006F0322" w:rsidRPr="00D65F57" w:rsidRDefault="006F0322" w:rsidP="006F0322">
      <w:pPr>
        <w:autoSpaceDE w:val="0"/>
        <w:autoSpaceDN w:val="0"/>
        <w:adjustRightInd w:val="0"/>
        <w:contextualSpacing/>
        <w:jc w:val="both"/>
        <w:rPr>
          <w:rFonts w:ascii="Tahoma"/>
          <w:sz w:val="20"/>
          <w:u w:val="single"/>
        </w:rPr>
      </w:pPr>
    </w:p>
    <w:p w14:paraId="16569A6D" w14:textId="77777777" w:rsidR="006F0322" w:rsidRPr="00D65F57" w:rsidRDefault="006F0322" w:rsidP="006F0322">
      <w:pPr>
        <w:autoSpaceDE w:val="0"/>
        <w:autoSpaceDN w:val="0"/>
        <w:adjustRightInd w:val="0"/>
        <w:contextualSpacing/>
        <w:jc w:val="both"/>
        <w:rPr>
          <w:rFonts w:ascii="Tahoma"/>
          <w:sz w:val="20"/>
          <w:u w:val="single"/>
        </w:rPr>
      </w:pPr>
    </w:p>
    <w:p w14:paraId="136EFE99" w14:textId="77777777" w:rsidR="006F0322" w:rsidRPr="00D65F57" w:rsidRDefault="006F0322" w:rsidP="006F0322">
      <w:pPr>
        <w:autoSpaceDE w:val="0"/>
        <w:autoSpaceDN w:val="0"/>
        <w:adjustRightInd w:val="0"/>
        <w:contextualSpacing/>
        <w:jc w:val="both"/>
        <w:rPr>
          <w:rFonts w:ascii="Tahoma"/>
          <w:sz w:val="20"/>
          <w:u w:val="single"/>
        </w:rPr>
      </w:pPr>
    </w:p>
    <w:p w14:paraId="2429F37F" w14:textId="77777777" w:rsidR="006F0322" w:rsidRPr="00D65F57" w:rsidRDefault="006F0322" w:rsidP="006F0322">
      <w:pPr>
        <w:autoSpaceDE w:val="0"/>
        <w:autoSpaceDN w:val="0"/>
        <w:adjustRightInd w:val="0"/>
        <w:contextualSpacing/>
        <w:jc w:val="both"/>
        <w:rPr>
          <w:rFonts w:ascii="Tahoma"/>
          <w:sz w:val="20"/>
          <w:u w:val="single"/>
        </w:rPr>
      </w:pPr>
      <w:r w:rsidRPr="00D65F57">
        <w:rPr>
          <w:rFonts w:ascii="Tahoma"/>
          <w:noProof/>
          <w:sz w:val="20"/>
          <w:u w:val="single"/>
        </w:rPr>
        <w:drawing>
          <wp:anchor distT="0" distB="0" distL="114300" distR="114300" simplePos="0" relativeHeight="251700224" behindDoc="0" locked="0" layoutInCell="1" allowOverlap="1" wp14:anchorId="7F8AB9F0" wp14:editId="080C3370">
            <wp:simplePos x="0" y="0"/>
            <wp:positionH relativeFrom="column">
              <wp:posOffset>201930</wp:posOffset>
            </wp:positionH>
            <wp:positionV relativeFrom="paragraph">
              <wp:posOffset>227330</wp:posOffset>
            </wp:positionV>
            <wp:extent cx="2667000" cy="1433830"/>
            <wp:effectExtent l="0" t="0" r="0" b="0"/>
            <wp:wrapThrough wrapText="bothSides">
              <wp:wrapPolygon edited="0">
                <wp:start x="0" y="0"/>
                <wp:lineTo x="0" y="21236"/>
                <wp:lineTo x="21446" y="21236"/>
                <wp:lineTo x="21446" y="0"/>
                <wp:lineTo x="0" y="0"/>
              </wp:wrapPolygon>
            </wp:wrapThrough>
            <wp:docPr id="476404100" name="Imagen 476404100" descr="C:\Users\JOSE\Desktop\001_PROYECTOS 2024\0913 TOTORA CUALITATIVO INICIATIVA\PLANOS PARA CARGAR\RENOVACION\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Users\JOSE\Desktop\001_PROYECTOS 2024\0913 TOTORA CUALITATIVO INICIATIVA\PLANOS PARA CARGAR\RENOVACION\LATERAL.jpg"/>
                    <pic:cNvPicPr>
                      <a:picLocks noChangeAspect="1" noChangeArrowheads="1"/>
                    </pic:cNvPicPr>
                  </pic:nvPicPr>
                  <pic:blipFill>
                    <a:blip r:embed="rId15">
                      <a:extLst>
                        <a:ext uri="{28A0092B-C50C-407E-A947-70E740481C1C}">
                          <a14:useLocalDpi xmlns:a14="http://schemas.microsoft.com/office/drawing/2010/main" val="0"/>
                        </a:ext>
                      </a:extLst>
                    </a:blip>
                    <a:srcRect t="5566" b="7889"/>
                    <a:stretch>
                      <a:fillRect/>
                    </a:stretch>
                  </pic:blipFill>
                  <pic:spPr bwMode="auto">
                    <a:xfrm>
                      <a:off x="0" y="0"/>
                      <a:ext cx="266700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F26A6" w14:textId="77777777" w:rsidR="006F0322" w:rsidRPr="00D65F57" w:rsidRDefault="006F0322" w:rsidP="006F0322">
      <w:pPr>
        <w:autoSpaceDE w:val="0"/>
        <w:autoSpaceDN w:val="0"/>
        <w:adjustRightInd w:val="0"/>
        <w:contextualSpacing/>
        <w:jc w:val="both"/>
        <w:rPr>
          <w:rFonts w:ascii="Tahoma"/>
          <w:sz w:val="20"/>
          <w:u w:val="single"/>
        </w:rPr>
      </w:pPr>
    </w:p>
    <w:p w14:paraId="5B2AB480" w14:textId="77777777" w:rsidR="006F0322" w:rsidRPr="00D65F57" w:rsidRDefault="006F0322" w:rsidP="006F0322">
      <w:pPr>
        <w:autoSpaceDE w:val="0"/>
        <w:autoSpaceDN w:val="0"/>
        <w:adjustRightInd w:val="0"/>
        <w:contextualSpacing/>
        <w:jc w:val="both"/>
        <w:rPr>
          <w:rFonts w:ascii="Tahoma"/>
          <w:sz w:val="20"/>
          <w:u w:val="single"/>
        </w:rPr>
      </w:pPr>
    </w:p>
    <w:p w14:paraId="7FCAB949" w14:textId="77777777" w:rsidR="00CA604F" w:rsidRDefault="00CA604F" w:rsidP="006F0322">
      <w:pPr>
        <w:autoSpaceDE w:val="0"/>
        <w:autoSpaceDN w:val="0"/>
        <w:adjustRightInd w:val="0"/>
        <w:contextualSpacing/>
        <w:jc w:val="both"/>
        <w:rPr>
          <w:rFonts w:ascii="Tahoma"/>
          <w:sz w:val="20"/>
          <w:u w:val="single"/>
        </w:rPr>
      </w:pPr>
    </w:p>
    <w:p w14:paraId="0F156679" w14:textId="77777777" w:rsidR="00CA604F" w:rsidRDefault="00CA604F" w:rsidP="006F0322">
      <w:pPr>
        <w:autoSpaceDE w:val="0"/>
        <w:autoSpaceDN w:val="0"/>
        <w:adjustRightInd w:val="0"/>
        <w:contextualSpacing/>
        <w:jc w:val="both"/>
        <w:rPr>
          <w:rFonts w:ascii="Tahoma"/>
          <w:sz w:val="20"/>
          <w:u w:val="single"/>
        </w:rPr>
      </w:pPr>
    </w:p>
    <w:p w14:paraId="26B29C06" w14:textId="77777777" w:rsidR="00CA604F" w:rsidRDefault="00CA604F" w:rsidP="006F0322">
      <w:pPr>
        <w:autoSpaceDE w:val="0"/>
        <w:autoSpaceDN w:val="0"/>
        <w:adjustRightInd w:val="0"/>
        <w:contextualSpacing/>
        <w:jc w:val="both"/>
        <w:rPr>
          <w:rFonts w:ascii="Tahoma"/>
          <w:sz w:val="20"/>
          <w:u w:val="single"/>
        </w:rPr>
      </w:pPr>
    </w:p>
    <w:p w14:paraId="6CCB28AB" w14:textId="77777777" w:rsidR="00CA604F" w:rsidRDefault="00CA604F" w:rsidP="006F0322">
      <w:pPr>
        <w:autoSpaceDE w:val="0"/>
        <w:autoSpaceDN w:val="0"/>
        <w:adjustRightInd w:val="0"/>
        <w:contextualSpacing/>
        <w:jc w:val="both"/>
        <w:rPr>
          <w:rFonts w:ascii="Tahoma"/>
          <w:sz w:val="20"/>
          <w:u w:val="single"/>
        </w:rPr>
      </w:pPr>
    </w:p>
    <w:p w14:paraId="2DAE96A0" w14:textId="77777777" w:rsidR="00CA604F" w:rsidRDefault="00CA604F" w:rsidP="006F0322">
      <w:pPr>
        <w:autoSpaceDE w:val="0"/>
        <w:autoSpaceDN w:val="0"/>
        <w:adjustRightInd w:val="0"/>
        <w:contextualSpacing/>
        <w:jc w:val="both"/>
        <w:rPr>
          <w:rFonts w:ascii="Tahoma"/>
          <w:sz w:val="20"/>
          <w:u w:val="single"/>
        </w:rPr>
      </w:pPr>
    </w:p>
    <w:p w14:paraId="0337DEBB" w14:textId="77777777" w:rsidR="00CA604F" w:rsidRDefault="00CA604F" w:rsidP="006F0322">
      <w:pPr>
        <w:autoSpaceDE w:val="0"/>
        <w:autoSpaceDN w:val="0"/>
        <w:adjustRightInd w:val="0"/>
        <w:contextualSpacing/>
        <w:jc w:val="both"/>
        <w:rPr>
          <w:rFonts w:ascii="Tahoma"/>
          <w:sz w:val="20"/>
          <w:u w:val="single"/>
        </w:rPr>
      </w:pPr>
    </w:p>
    <w:p w14:paraId="6A217FB4" w14:textId="77777777" w:rsidR="00CA604F" w:rsidRDefault="00CA604F" w:rsidP="006F0322">
      <w:pPr>
        <w:autoSpaceDE w:val="0"/>
        <w:autoSpaceDN w:val="0"/>
        <w:adjustRightInd w:val="0"/>
        <w:contextualSpacing/>
        <w:jc w:val="both"/>
        <w:rPr>
          <w:rFonts w:ascii="Tahoma"/>
          <w:sz w:val="20"/>
          <w:u w:val="single"/>
        </w:rPr>
      </w:pPr>
    </w:p>
    <w:p w14:paraId="088BE756" w14:textId="77777777" w:rsidR="00CA604F" w:rsidRDefault="00CA604F" w:rsidP="006F0322">
      <w:pPr>
        <w:autoSpaceDE w:val="0"/>
        <w:autoSpaceDN w:val="0"/>
        <w:adjustRightInd w:val="0"/>
        <w:contextualSpacing/>
        <w:jc w:val="both"/>
        <w:rPr>
          <w:rFonts w:ascii="Tahoma"/>
          <w:sz w:val="20"/>
          <w:u w:val="single"/>
        </w:rPr>
      </w:pPr>
    </w:p>
    <w:p w14:paraId="4A98F590" w14:textId="77777777" w:rsidR="00CA604F" w:rsidRDefault="00CA604F" w:rsidP="006F0322">
      <w:pPr>
        <w:autoSpaceDE w:val="0"/>
        <w:autoSpaceDN w:val="0"/>
        <w:adjustRightInd w:val="0"/>
        <w:contextualSpacing/>
        <w:jc w:val="both"/>
        <w:rPr>
          <w:rFonts w:ascii="Tahoma"/>
          <w:sz w:val="20"/>
          <w:u w:val="single"/>
        </w:rPr>
      </w:pPr>
    </w:p>
    <w:p w14:paraId="105B78A1" w14:textId="29194C83" w:rsidR="006F0322" w:rsidRPr="00D65F57" w:rsidRDefault="006F0322" w:rsidP="006F0322">
      <w:pPr>
        <w:autoSpaceDE w:val="0"/>
        <w:autoSpaceDN w:val="0"/>
        <w:adjustRightInd w:val="0"/>
        <w:contextualSpacing/>
        <w:jc w:val="both"/>
        <w:rPr>
          <w:rFonts w:ascii="Tahoma"/>
          <w:sz w:val="20"/>
          <w:u w:val="single"/>
        </w:rPr>
      </w:pPr>
      <w:r w:rsidRPr="00D65F57">
        <w:rPr>
          <w:rFonts w:ascii="Tahoma"/>
          <w:noProof/>
          <w:sz w:val="20"/>
          <w:u w:val="single"/>
        </w:rPr>
        <w:drawing>
          <wp:anchor distT="0" distB="0" distL="114300" distR="114300" simplePos="0" relativeHeight="251704320" behindDoc="0" locked="0" layoutInCell="1" allowOverlap="1" wp14:anchorId="571DFDEB" wp14:editId="34A2FCFC">
            <wp:simplePos x="0" y="0"/>
            <wp:positionH relativeFrom="margin">
              <wp:posOffset>-342900</wp:posOffset>
            </wp:positionH>
            <wp:positionV relativeFrom="paragraph">
              <wp:posOffset>370205</wp:posOffset>
            </wp:positionV>
            <wp:extent cx="2887345" cy="1981200"/>
            <wp:effectExtent l="0" t="0" r="8255" b="0"/>
            <wp:wrapThrough wrapText="bothSides">
              <wp:wrapPolygon edited="0">
                <wp:start x="0" y="0"/>
                <wp:lineTo x="0" y="21392"/>
                <wp:lineTo x="21519" y="21392"/>
                <wp:lineTo x="21519" y="0"/>
                <wp:lineTo x="0" y="0"/>
              </wp:wrapPolygon>
            </wp:wrapThrough>
            <wp:docPr id="476404099" name="Imagen 476404099" descr="C:\Users\JOSE\Desktop\001_PROYECTOS 2024\0913 TOTORA CUALITATIVO INICIATIVA\PLANOS PARA CARGAR\AMPLIACION DORMITORIO - COCINA - BAÑ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Users\JOSE\Desktop\001_PROYECTOS 2024\0913 TOTORA CUALITATIVO INICIATIVA\PLANOS PARA CARGAR\AMPLIACION DORMITORIO - COCINA - BAÑO\PLANTA.jpg"/>
                    <pic:cNvPicPr>
                      <a:picLocks noChangeAspect="1" noChangeArrowheads="1"/>
                    </pic:cNvPicPr>
                  </pic:nvPicPr>
                  <pic:blipFill>
                    <a:blip r:embed="rId16">
                      <a:extLst>
                        <a:ext uri="{28A0092B-C50C-407E-A947-70E740481C1C}">
                          <a14:useLocalDpi xmlns:a14="http://schemas.microsoft.com/office/drawing/2010/main" val="0"/>
                        </a:ext>
                      </a:extLst>
                    </a:blip>
                    <a:srcRect l="15016" t="18266" r="14287" b="17381"/>
                    <a:stretch>
                      <a:fillRect/>
                    </a:stretch>
                  </pic:blipFill>
                  <pic:spPr bwMode="auto">
                    <a:xfrm>
                      <a:off x="0" y="0"/>
                      <a:ext cx="288734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F57">
        <w:rPr>
          <w:rFonts w:ascii="Tahoma"/>
          <w:sz w:val="20"/>
          <w:u w:val="single"/>
        </w:rPr>
        <w:t>PLANOS REFERENCIALES DE LA VIVIENDA (AMPLIACION DORMITORIO COCINA BA</w:t>
      </w:r>
      <w:r w:rsidRPr="00D65F57">
        <w:rPr>
          <w:rFonts w:ascii="Tahoma"/>
          <w:sz w:val="20"/>
          <w:u w:val="single"/>
        </w:rPr>
        <w:t>Ñ</w:t>
      </w:r>
      <w:r w:rsidRPr="00D65F57">
        <w:rPr>
          <w:rFonts w:ascii="Tahoma"/>
          <w:sz w:val="20"/>
          <w:u w:val="single"/>
        </w:rPr>
        <w:t>O Y AREA SOCIAL)</w:t>
      </w:r>
    </w:p>
    <w:p w14:paraId="202F8212" w14:textId="77777777" w:rsidR="006F0322" w:rsidRPr="00D65F57" w:rsidRDefault="006F0322" w:rsidP="006F0322">
      <w:pPr>
        <w:autoSpaceDE w:val="0"/>
        <w:autoSpaceDN w:val="0"/>
        <w:adjustRightInd w:val="0"/>
        <w:contextualSpacing/>
        <w:jc w:val="both"/>
        <w:rPr>
          <w:rFonts w:ascii="Tahoma"/>
          <w:sz w:val="20"/>
          <w:u w:val="single"/>
        </w:rPr>
      </w:pPr>
      <w:r w:rsidRPr="00D65F57">
        <w:rPr>
          <w:rFonts w:ascii="Tahoma"/>
          <w:noProof/>
          <w:sz w:val="20"/>
          <w:u w:val="single"/>
        </w:rPr>
        <w:drawing>
          <wp:anchor distT="0" distB="0" distL="114300" distR="114300" simplePos="0" relativeHeight="251703296" behindDoc="0" locked="0" layoutInCell="1" allowOverlap="1" wp14:anchorId="6BD01680" wp14:editId="28FC2D3B">
            <wp:simplePos x="0" y="0"/>
            <wp:positionH relativeFrom="column">
              <wp:posOffset>2680970</wp:posOffset>
            </wp:positionH>
            <wp:positionV relativeFrom="paragraph">
              <wp:posOffset>158750</wp:posOffset>
            </wp:positionV>
            <wp:extent cx="2867025" cy="1504950"/>
            <wp:effectExtent l="0" t="0" r="9525" b="0"/>
            <wp:wrapThrough wrapText="bothSides">
              <wp:wrapPolygon edited="0">
                <wp:start x="0" y="0"/>
                <wp:lineTo x="0" y="21327"/>
                <wp:lineTo x="21528" y="21327"/>
                <wp:lineTo x="21528" y="0"/>
                <wp:lineTo x="0" y="0"/>
              </wp:wrapPolygon>
            </wp:wrapThrough>
            <wp:docPr id="476404098" name="Imagen 476404098" descr="C:\Users\JOSE\Desktop\001_PROYECTOS 2024\0913 TOTORA CUALITATIVO INICIATIVA\PLANOS PARA CARGAR\AMPLIACION DORMITORIO - COCINA - BAÑ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JOSE\Desktop\001_PROYECTOS 2024\0913 TOTORA CUALITATIVO INICIATIVA\PLANOS PARA CARGAR\AMPLIACION DORMITORIO - COCINA - BAÑO\FRONTAL.jpg"/>
                    <pic:cNvPicPr>
                      <a:picLocks noChangeAspect="1" noChangeArrowheads="1"/>
                    </pic:cNvPicPr>
                  </pic:nvPicPr>
                  <pic:blipFill>
                    <a:blip r:embed="rId17">
                      <a:extLst>
                        <a:ext uri="{28A0092B-C50C-407E-A947-70E740481C1C}">
                          <a14:useLocalDpi xmlns:a14="http://schemas.microsoft.com/office/drawing/2010/main" val="0"/>
                        </a:ext>
                      </a:extLst>
                    </a:blip>
                    <a:srcRect t="7532" r="6772" b="7460"/>
                    <a:stretch>
                      <a:fillRect/>
                    </a:stretch>
                  </pic:blipFill>
                  <pic:spPr bwMode="auto">
                    <a:xfrm>
                      <a:off x="0" y="0"/>
                      <a:ext cx="28670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F57">
        <w:rPr>
          <w:rFonts w:ascii="Tahoma"/>
          <w:sz w:val="20"/>
          <w:u w:val="single"/>
        </w:rPr>
        <w:t xml:space="preserve">   </w:t>
      </w:r>
    </w:p>
    <w:p w14:paraId="599DAE40" w14:textId="77777777" w:rsidR="006F0322" w:rsidRPr="00D65F57" w:rsidRDefault="006F0322" w:rsidP="006F0322">
      <w:pPr>
        <w:autoSpaceDE w:val="0"/>
        <w:autoSpaceDN w:val="0"/>
        <w:adjustRightInd w:val="0"/>
        <w:contextualSpacing/>
        <w:jc w:val="both"/>
        <w:rPr>
          <w:rFonts w:ascii="Tahoma"/>
          <w:sz w:val="20"/>
          <w:u w:val="single"/>
        </w:rPr>
      </w:pPr>
    </w:p>
    <w:p w14:paraId="1132B28E" w14:textId="77777777" w:rsidR="006F0322" w:rsidRPr="00D65F57" w:rsidRDefault="006F0322" w:rsidP="006F0322">
      <w:pPr>
        <w:autoSpaceDE w:val="0"/>
        <w:autoSpaceDN w:val="0"/>
        <w:adjustRightInd w:val="0"/>
        <w:contextualSpacing/>
        <w:jc w:val="both"/>
        <w:rPr>
          <w:rFonts w:ascii="Tahoma"/>
          <w:sz w:val="20"/>
          <w:u w:val="single"/>
        </w:rPr>
      </w:pPr>
    </w:p>
    <w:p w14:paraId="60F8BB3D" w14:textId="77777777" w:rsidR="006F0322" w:rsidRPr="00D65F57" w:rsidRDefault="006F0322" w:rsidP="006F0322">
      <w:pPr>
        <w:autoSpaceDE w:val="0"/>
        <w:autoSpaceDN w:val="0"/>
        <w:adjustRightInd w:val="0"/>
        <w:contextualSpacing/>
        <w:jc w:val="both"/>
        <w:rPr>
          <w:rFonts w:ascii="Tahoma"/>
          <w:sz w:val="20"/>
          <w:u w:val="single"/>
        </w:rPr>
      </w:pPr>
    </w:p>
    <w:p w14:paraId="41340234" w14:textId="77777777" w:rsidR="006F0322" w:rsidRPr="00D65F57" w:rsidRDefault="006F0322" w:rsidP="006F0322">
      <w:pPr>
        <w:autoSpaceDE w:val="0"/>
        <w:autoSpaceDN w:val="0"/>
        <w:adjustRightInd w:val="0"/>
        <w:contextualSpacing/>
        <w:jc w:val="both"/>
        <w:rPr>
          <w:rFonts w:ascii="Tahoma"/>
          <w:sz w:val="20"/>
          <w:u w:val="single"/>
        </w:rPr>
      </w:pPr>
      <w:r w:rsidRPr="00D65F57">
        <w:rPr>
          <w:rFonts w:ascii="Tahoma"/>
          <w:noProof/>
          <w:sz w:val="20"/>
          <w:u w:val="single"/>
        </w:rPr>
        <w:drawing>
          <wp:anchor distT="0" distB="0" distL="114300" distR="114300" simplePos="0" relativeHeight="251702272" behindDoc="0" locked="0" layoutInCell="1" allowOverlap="1" wp14:anchorId="6D5FE64E" wp14:editId="13132F2E">
            <wp:simplePos x="0" y="0"/>
            <wp:positionH relativeFrom="column">
              <wp:posOffset>2661920</wp:posOffset>
            </wp:positionH>
            <wp:positionV relativeFrom="paragraph">
              <wp:posOffset>20955</wp:posOffset>
            </wp:positionV>
            <wp:extent cx="2495550" cy="1809750"/>
            <wp:effectExtent l="0" t="0" r="0" b="0"/>
            <wp:wrapThrough wrapText="bothSides">
              <wp:wrapPolygon edited="0">
                <wp:start x="0" y="0"/>
                <wp:lineTo x="0" y="21373"/>
                <wp:lineTo x="21435" y="21373"/>
                <wp:lineTo x="21435" y="0"/>
                <wp:lineTo x="0" y="0"/>
              </wp:wrapPolygon>
            </wp:wrapThrough>
            <wp:docPr id="476404096" name="Imagen 476404096" descr="C:\Users\JOSE\Desktop\001_PROYECTOS 2024\0913 TOTORA CUALITATIVO INICIATIVA\PLANOS PARA CARGAR\AMPLIACION DORMITORIO - COCINA - BAÑO\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Users\JOSE\Desktop\001_PROYECTOS 2024\0913 TOTORA CUALITATIVO INICIATIVA\PLANOS PARA CARGAR\AMPLIACION DORMITORIO - COCINA - BAÑO\LATERAL.jpg"/>
                    <pic:cNvPicPr>
                      <a:picLocks noChangeAspect="1" noChangeArrowheads="1"/>
                    </pic:cNvPicPr>
                  </pic:nvPicPr>
                  <pic:blipFill>
                    <a:blip r:embed="rId18">
                      <a:extLst>
                        <a:ext uri="{28A0092B-C50C-407E-A947-70E740481C1C}">
                          <a14:useLocalDpi xmlns:a14="http://schemas.microsoft.com/office/drawing/2010/main" val="0"/>
                        </a:ext>
                      </a:extLst>
                    </a:blip>
                    <a:srcRect l="7234" t="5959" r="10359" b="6961"/>
                    <a:stretch>
                      <a:fillRect/>
                    </a:stretch>
                  </pic:blipFill>
                  <pic:spPr bwMode="auto">
                    <a:xfrm>
                      <a:off x="0" y="0"/>
                      <a:ext cx="24955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56614" w14:textId="77777777" w:rsidR="006F0322" w:rsidRPr="00D65F57" w:rsidRDefault="006F0322" w:rsidP="006F0322">
      <w:pPr>
        <w:autoSpaceDE w:val="0"/>
        <w:autoSpaceDN w:val="0"/>
        <w:adjustRightInd w:val="0"/>
        <w:contextualSpacing/>
        <w:jc w:val="both"/>
        <w:rPr>
          <w:rFonts w:ascii="Tahoma"/>
          <w:sz w:val="20"/>
          <w:u w:val="single"/>
        </w:rPr>
      </w:pPr>
    </w:p>
    <w:p w14:paraId="1869B0EF" w14:textId="77777777" w:rsidR="006F0322" w:rsidRPr="00D65F57" w:rsidRDefault="006F0322" w:rsidP="006F0322">
      <w:pPr>
        <w:autoSpaceDE w:val="0"/>
        <w:autoSpaceDN w:val="0"/>
        <w:adjustRightInd w:val="0"/>
        <w:contextualSpacing/>
        <w:jc w:val="both"/>
        <w:rPr>
          <w:rFonts w:ascii="Tahoma"/>
          <w:sz w:val="20"/>
          <w:u w:val="single"/>
        </w:rPr>
      </w:pPr>
    </w:p>
    <w:p w14:paraId="29B585FD" w14:textId="77777777" w:rsidR="006F0322" w:rsidRPr="00D65F57" w:rsidRDefault="006F0322" w:rsidP="006F0322">
      <w:pPr>
        <w:autoSpaceDE w:val="0"/>
        <w:autoSpaceDN w:val="0"/>
        <w:adjustRightInd w:val="0"/>
        <w:contextualSpacing/>
        <w:jc w:val="both"/>
        <w:rPr>
          <w:rFonts w:ascii="Tahoma"/>
          <w:sz w:val="20"/>
          <w:u w:val="single"/>
        </w:rPr>
      </w:pPr>
    </w:p>
    <w:p w14:paraId="33E1F821" w14:textId="77777777" w:rsidR="006F0322" w:rsidRPr="00D65F57" w:rsidRDefault="006F0322" w:rsidP="006F0322">
      <w:pPr>
        <w:autoSpaceDE w:val="0"/>
        <w:autoSpaceDN w:val="0"/>
        <w:adjustRightInd w:val="0"/>
        <w:contextualSpacing/>
        <w:jc w:val="both"/>
        <w:rPr>
          <w:rFonts w:ascii="Tahoma"/>
          <w:sz w:val="20"/>
          <w:u w:val="single"/>
        </w:rPr>
      </w:pPr>
    </w:p>
    <w:p w14:paraId="7EF8CCD2" w14:textId="77777777" w:rsidR="006F0322" w:rsidRDefault="006F0322" w:rsidP="006F0322">
      <w:pPr>
        <w:autoSpaceDE w:val="0"/>
        <w:autoSpaceDN w:val="0"/>
        <w:adjustRightInd w:val="0"/>
        <w:contextualSpacing/>
        <w:jc w:val="both"/>
        <w:rPr>
          <w:rFonts w:ascii="Tahoma"/>
          <w:sz w:val="20"/>
          <w:u w:val="single"/>
        </w:rPr>
      </w:pPr>
    </w:p>
    <w:p w14:paraId="29D69564" w14:textId="77777777" w:rsidR="006F0322" w:rsidRDefault="006F0322" w:rsidP="006F0322">
      <w:pPr>
        <w:autoSpaceDE w:val="0"/>
        <w:autoSpaceDN w:val="0"/>
        <w:adjustRightInd w:val="0"/>
        <w:contextualSpacing/>
        <w:jc w:val="both"/>
        <w:rPr>
          <w:rFonts w:ascii="Tahoma"/>
          <w:sz w:val="20"/>
          <w:u w:val="single"/>
        </w:rPr>
      </w:pPr>
    </w:p>
    <w:p w14:paraId="282DF5F8" w14:textId="77777777" w:rsidR="006F0322" w:rsidRDefault="006F0322" w:rsidP="006F0322">
      <w:pPr>
        <w:autoSpaceDE w:val="0"/>
        <w:autoSpaceDN w:val="0"/>
        <w:adjustRightInd w:val="0"/>
        <w:contextualSpacing/>
        <w:jc w:val="both"/>
        <w:rPr>
          <w:rFonts w:ascii="Tahoma"/>
          <w:sz w:val="20"/>
          <w:u w:val="single"/>
        </w:rPr>
      </w:pPr>
    </w:p>
    <w:p w14:paraId="0642005E" w14:textId="77777777" w:rsidR="006F0322" w:rsidRDefault="006F0322" w:rsidP="006F0322">
      <w:pPr>
        <w:autoSpaceDE w:val="0"/>
        <w:autoSpaceDN w:val="0"/>
        <w:adjustRightInd w:val="0"/>
        <w:contextualSpacing/>
        <w:jc w:val="both"/>
        <w:rPr>
          <w:rFonts w:ascii="Tahoma"/>
          <w:sz w:val="20"/>
          <w:u w:val="single"/>
        </w:rPr>
      </w:pPr>
    </w:p>
    <w:p w14:paraId="2D14BE63" w14:textId="77777777" w:rsidR="006F0322" w:rsidRDefault="006F0322" w:rsidP="006F0322">
      <w:pPr>
        <w:autoSpaceDE w:val="0"/>
        <w:autoSpaceDN w:val="0"/>
        <w:adjustRightInd w:val="0"/>
        <w:contextualSpacing/>
        <w:jc w:val="both"/>
        <w:rPr>
          <w:rFonts w:ascii="Tahoma"/>
          <w:sz w:val="20"/>
          <w:u w:val="single"/>
        </w:rPr>
      </w:pPr>
    </w:p>
    <w:p w14:paraId="0FD8A433" w14:textId="77777777" w:rsidR="006F0322" w:rsidRDefault="006F0322" w:rsidP="006F0322">
      <w:pPr>
        <w:autoSpaceDE w:val="0"/>
        <w:autoSpaceDN w:val="0"/>
        <w:adjustRightInd w:val="0"/>
        <w:contextualSpacing/>
        <w:jc w:val="both"/>
        <w:rPr>
          <w:rFonts w:ascii="Tahoma"/>
          <w:sz w:val="20"/>
          <w:u w:val="single"/>
        </w:rPr>
      </w:pPr>
    </w:p>
    <w:p w14:paraId="051FEFE7" w14:textId="77777777" w:rsidR="006F0322" w:rsidRDefault="006F0322" w:rsidP="006F0322">
      <w:pPr>
        <w:autoSpaceDE w:val="0"/>
        <w:autoSpaceDN w:val="0"/>
        <w:adjustRightInd w:val="0"/>
        <w:contextualSpacing/>
        <w:jc w:val="both"/>
        <w:rPr>
          <w:rFonts w:ascii="Tahoma"/>
          <w:sz w:val="20"/>
          <w:u w:val="single"/>
        </w:rPr>
      </w:pPr>
    </w:p>
    <w:p w14:paraId="35432D50" w14:textId="77777777" w:rsidR="006F0322" w:rsidRDefault="006F0322" w:rsidP="006F0322">
      <w:pPr>
        <w:autoSpaceDE w:val="0"/>
        <w:autoSpaceDN w:val="0"/>
        <w:adjustRightInd w:val="0"/>
        <w:contextualSpacing/>
        <w:jc w:val="both"/>
        <w:rPr>
          <w:rFonts w:ascii="Tahoma"/>
          <w:sz w:val="20"/>
          <w:u w:val="single"/>
        </w:rPr>
      </w:pPr>
    </w:p>
    <w:p w14:paraId="6D2E18F9" w14:textId="77777777" w:rsidR="006F0322" w:rsidRPr="00D65F57" w:rsidRDefault="006F0322" w:rsidP="006F0322">
      <w:pPr>
        <w:autoSpaceDE w:val="0"/>
        <w:autoSpaceDN w:val="0"/>
        <w:adjustRightInd w:val="0"/>
        <w:contextualSpacing/>
        <w:jc w:val="both"/>
        <w:rPr>
          <w:rFonts w:ascii="Tahoma"/>
          <w:sz w:val="20"/>
          <w:u w:val="single"/>
        </w:rPr>
      </w:pPr>
    </w:p>
    <w:p w14:paraId="1C80EA2A" w14:textId="77777777" w:rsidR="006F0322" w:rsidRPr="00D65F57" w:rsidRDefault="006F0322" w:rsidP="006F0322">
      <w:pPr>
        <w:autoSpaceDE w:val="0"/>
        <w:autoSpaceDN w:val="0"/>
        <w:adjustRightInd w:val="0"/>
        <w:contextualSpacing/>
        <w:jc w:val="both"/>
        <w:rPr>
          <w:rFonts w:ascii="Tahoma"/>
          <w:sz w:val="20"/>
          <w:u w:val="single"/>
        </w:rPr>
      </w:pPr>
    </w:p>
    <w:p w14:paraId="18A421B4" w14:textId="77777777" w:rsidR="006F0322" w:rsidRPr="00D65F57" w:rsidRDefault="006F0322" w:rsidP="006F0322">
      <w:pPr>
        <w:autoSpaceDE w:val="0"/>
        <w:autoSpaceDN w:val="0"/>
        <w:adjustRightInd w:val="0"/>
        <w:contextualSpacing/>
        <w:jc w:val="both"/>
        <w:rPr>
          <w:rFonts w:ascii="Tahoma"/>
          <w:sz w:val="20"/>
          <w:u w:val="single"/>
        </w:rPr>
      </w:pPr>
      <w:r w:rsidRPr="00D65F57">
        <w:rPr>
          <w:rFonts w:ascii="Tahoma"/>
          <w:sz w:val="20"/>
          <w:u w:val="single"/>
        </w:rPr>
        <w:t>PLANOS REFERENCIALES DE LA VIVIENDA (MEJORAMIENTO DE DORMITORIO)</w:t>
      </w:r>
    </w:p>
    <w:p w14:paraId="6BADC510" w14:textId="77777777" w:rsidR="006F0322" w:rsidRPr="00D65F57" w:rsidRDefault="006F0322" w:rsidP="006F0322">
      <w:pPr>
        <w:autoSpaceDE w:val="0"/>
        <w:autoSpaceDN w:val="0"/>
        <w:adjustRightInd w:val="0"/>
        <w:contextualSpacing/>
        <w:jc w:val="both"/>
        <w:rPr>
          <w:rFonts w:ascii="Tahoma"/>
          <w:sz w:val="20"/>
          <w:u w:val="single"/>
        </w:rPr>
      </w:pPr>
      <w:r w:rsidRPr="00D65F57">
        <w:rPr>
          <w:rFonts w:ascii="Tahoma"/>
          <w:noProof/>
          <w:sz w:val="20"/>
          <w:u w:val="single"/>
        </w:rPr>
        <w:lastRenderedPageBreak/>
        <w:drawing>
          <wp:anchor distT="0" distB="0" distL="114300" distR="114300" simplePos="0" relativeHeight="251706368" behindDoc="0" locked="0" layoutInCell="1" allowOverlap="1" wp14:anchorId="6205C077" wp14:editId="11B57D62">
            <wp:simplePos x="0" y="0"/>
            <wp:positionH relativeFrom="column">
              <wp:posOffset>2938145</wp:posOffset>
            </wp:positionH>
            <wp:positionV relativeFrom="paragraph">
              <wp:posOffset>163195</wp:posOffset>
            </wp:positionV>
            <wp:extent cx="2495550" cy="1809750"/>
            <wp:effectExtent l="0" t="0" r="0" b="0"/>
            <wp:wrapThrough wrapText="bothSides">
              <wp:wrapPolygon edited="0">
                <wp:start x="0" y="0"/>
                <wp:lineTo x="0" y="21373"/>
                <wp:lineTo x="21435" y="21373"/>
                <wp:lineTo x="21435" y="0"/>
                <wp:lineTo x="0" y="0"/>
              </wp:wrapPolygon>
            </wp:wrapThrough>
            <wp:docPr id="31" name="Imagen 31" descr="C:\Users\JOSE\Desktop\001_PROYECTOS 2024\0913 TOTORA CUALITATIVO INICIATIVA\PLANOS PARA CARGAR\AMPLIACION DORMITORIO - COCINA - BAÑO\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Users\JOSE\Desktop\001_PROYECTOS 2024\0913 TOTORA CUALITATIVO INICIATIVA\PLANOS PARA CARGAR\AMPLIACION DORMITORIO - COCINA - BAÑO\LATERAL.jpg"/>
                    <pic:cNvPicPr>
                      <a:picLocks noChangeAspect="1" noChangeArrowheads="1"/>
                    </pic:cNvPicPr>
                  </pic:nvPicPr>
                  <pic:blipFill>
                    <a:blip r:embed="rId18">
                      <a:extLst>
                        <a:ext uri="{28A0092B-C50C-407E-A947-70E740481C1C}">
                          <a14:useLocalDpi xmlns:a14="http://schemas.microsoft.com/office/drawing/2010/main" val="0"/>
                        </a:ext>
                      </a:extLst>
                    </a:blip>
                    <a:srcRect l="7234" t="5959" r="10359" b="6961"/>
                    <a:stretch>
                      <a:fillRect/>
                    </a:stretch>
                  </pic:blipFill>
                  <pic:spPr bwMode="auto">
                    <a:xfrm>
                      <a:off x="0" y="0"/>
                      <a:ext cx="24955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F57">
        <w:rPr>
          <w:rFonts w:ascii="Tahoma"/>
          <w:noProof/>
          <w:sz w:val="20"/>
          <w:u w:val="single"/>
        </w:rPr>
        <w:drawing>
          <wp:anchor distT="0" distB="0" distL="114300" distR="114300" simplePos="0" relativeHeight="251705344" behindDoc="0" locked="0" layoutInCell="1" allowOverlap="1" wp14:anchorId="7A97DE82" wp14:editId="2F400D20">
            <wp:simplePos x="0" y="0"/>
            <wp:positionH relativeFrom="margin">
              <wp:posOffset>122555</wp:posOffset>
            </wp:positionH>
            <wp:positionV relativeFrom="paragraph">
              <wp:posOffset>10795</wp:posOffset>
            </wp:positionV>
            <wp:extent cx="2809875" cy="2328545"/>
            <wp:effectExtent l="0" t="0" r="9525" b="0"/>
            <wp:wrapThrough wrapText="bothSides">
              <wp:wrapPolygon edited="0">
                <wp:start x="0" y="0"/>
                <wp:lineTo x="0" y="21382"/>
                <wp:lineTo x="21527" y="21382"/>
                <wp:lineTo x="2152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9" cstate="print">
                      <a:extLst>
                        <a:ext uri="{28A0092B-C50C-407E-A947-70E740481C1C}">
                          <a14:useLocalDpi xmlns:a14="http://schemas.microsoft.com/office/drawing/2010/main" val="0"/>
                        </a:ext>
                      </a:extLst>
                    </a:blip>
                    <a:srcRect l="14195" t="26405" r="64909" b="20900"/>
                    <a:stretch>
                      <a:fillRect/>
                    </a:stretch>
                  </pic:blipFill>
                  <pic:spPr bwMode="auto">
                    <a:xfrm>
                      <a:off x="0" y="0"/>
                      <a:ext cx="280987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DEC61" w14:textId="77777777" w:rsidR="006F0322" w:rsidRPr="00D65F57" w:rsidRDefault="006F0322" w:rsidP="006F0322">
      <w:pPr>
        <w:autoSpaceDE w:val="0"/>
        <w:autoSpaceDN w:val="0"/>
        <w:adjustRightInd w:val="0"/>
        <w:contextualSpacing/>
        <w:jc w:val="both"/>
        <w:rPr>
          <w:rFonts w:ascii="Tahoma"/>
          <w:sz w:val="20"/>
          <w:u w:val="single"/>
        </w:rPr>
      </w:pPr>
    </w:p>
    <w:p w14:paraId="0811F891" w14:textId="77777777" w:rsidR="006F0322" w:rsidRPr="00D65F57" w:rsidRDefault="006F0322" w:rsidP="006F0322">
      <w:pPr>
        <w:autoSpaceDE w:val="0"/>
        <w:autoSpaceDN w:val="0"/>
        <w:adjustRightInd w:val="0"/>
        <w:contextualSpacing/>
        <w:jc w:val="both"/>
        <w:rPr>
          <w:rFonts w:ascii="Tahoma"/>
          <w:sz w:val="20"/>
          <w:u w:val="single"/>
        </w:rPr>
      </w:pPr>
    </w:p>
    <w:p w14:paraId="34799669" w14:textId="77777777" w:rsidR="006F0322" w:rsidRPr="00D65F57" w:rsidRDefault="006F0322" w:rsidP="006F0322">
      <w:pPr>
        <w:autoSpaceDE w:val="0"/>
        <w:autoSpaceDN w:val="0"/>
        <w:adjustRightInd w:val="0"/>
        <w:contextualSpacing/>
        <w:jc w:val="both"/>
        <w:rPr>
          <w:rFonts w:ascii="Tahoma"/>
          <w:sz w:val="20"/>
          <w:u w:val="single"/>
        </w:rPr>
      </w:pPr>
    </w:p>
    <w:p w14:paraId="378C1BC7" w14:textId="77777777" w:rsidR="006F0322" w:rsidRPr="00D65F57" w:rsidRDefault="006F0322" w:rsidP="006F0322">
      <w:pPr>
        <w:autoSpaceDE w:val="0"/>
        <w:autoSpaceDN w:val="0"/>
        <w:adjustRightInd w:val="0"/>
        <w:contextualSpacing/>
        <w:jc w:val="both"/>
        <w:rPr>
          <w:rFonts w:ascii="Tahoma"/>
          <w:sz w:val="20"/>
          <w:u w:val="single"/>
        </w:rPr>
      </w:pPr>
    </w:p>
    <w:p w14:paraId="15126EC6" w14:textId="77777777" w:rsidR="006F0322" w:rsidRPr="00D65F57" w:rsidRDefault="006F0322" w:rsidP="006F0322">
      <w:pPr>
        <w:autoSpaceDE w:val="0"/>
        <w:autoSpaceDN w:val="0"/>
        <w:adjustRightInd w:val="0"/>
        <w:contextualSpacing/>
        <w:jc w:val="both"/>
        <w:rPr>
          <w:rFonts w:ascii="Tahoma"/>
          <w:sz w:val="20"/>
          <w:u w:val="single"/>
        </w:rPr>
      </w:pPr>
    </w:p>
    <w:p w14:paraId="7F304E5C" w14:textId="77777777" w:rsidR="006F0322" w:rsidRPr="00D65F57" w:rsidRDefault="006F0322" w:rsidP="006F0322">
      <w:pPr>
        <w:autoSpaceDE w:val="0"/>
        <w:autoSpaceDN w:val="0"/>
        <w:adjustRightInd w:val="0"/>
        <w:contextualSpacing/>
        <w:jc w:val="both"/>
        <w:rPr>
          <w:rFonts w:ascii="Tahoma"/>
          <w:sz w:val="20"/>
          <w:u w:val="single"/>
        </w:rPr>
      </w:pPr>
    </w:p>
    <w:p w14:paraId="7B3B149B" w14:textId="77777777" w:rsidR="006F0322" w:rsidRPr="00D65F57" w:rsidRDefault="006F0322" w:rsidP="006F0322">
      <w:pPr>
        <w:autoSpaceDE w:val="0"/>
        <w:autoSpaceDN w:val="0"/>
        <w:adjustRightInd w:val="0"/>
        <w:contextualSpacing/>
        <w:jc w:val="both"/>
        <w:rPr>
          <w:rFonts w:ascii="Tahoma"/>
          <w:sz w:val="20"/>
          <w:u w:val="single"/>
        </w:rPr>
      </w:pPr>
    </w:p>
    <w:p w14:paraId="249281CF" w14:textId="77777777" w:rsidR="006F0322" w:rsidRPr="00D65F57" w:rsidRDefault="006F0322" w:rsidP="006F0322">
      <w:pPr>
        <w:autoSpaceDE w:val="0"/>
        <w:autoSpaceDN w:val="0"/>
        <w:adjustRightInd w:val="0"/>
        <w:contextualSpacing/>
        <w:jc w:val="both"/>
        <w:rPr>
          <w:rFonts w:ascii="Tahoma"/>
          <w:sz w:val="20"/>
          <w:u w:val="single"/>
        </w:rPr>
      </w:pPr>
    </w:p>
    <w:p w14:paraId="238AB3A6" w14:textId="77777777" w:rsidR="006F0322" w:rsidRPr="00D65F57" w:rsidRDefault="006F0322" w:rsidP="006F0322">
      <w:pPr>
        <w:autoSpaceDE w:val="0"/>
        <w:autoSpaceDN w:val="0"/>
        <w:adjustRightInd w:val="0"/>
        <w:contextualSpacing/>
        <w:jc w:val="both"/>
        <w:rPr>
          <w:rFonts w:ascii="Tahoma"/>
          <w:sz w:val="20"/>
          <w:u w:val="single"/>
        </w:rPr>
      </w:pPr>
    </w:p>
    <w:p w14:paraId="1B1AABCB" w14:textId="77777777" w:rsidR="006F0322" w:rsidRPr="00AE3B88" w:rsidRDefault="006F0322" w:rsidP="006F0322">
      <w:pPr>
        <w:autoSpaceDE w:val="0"/>
        <w:autoSpaceDN w:val="0"/>
        <w:adjustRightInd w:val="0"/>
        <w:contextualSpacing/>
        <w:jc w:val="both"/>
        <w:rPr>
          <w:rFonts w:ascii="Tahoma" w:hAnsi="Tahoma" w:cs="Tahoma"/>
          <w:bCs/>
          <w:sz w:val="20"/>
          <w:szCs w:val="20"/>
          <w:lang w:val="es-ES_tradnl" w:eastAsia="es-ES_tradnl"/>
        </w:rPr>
      </w:pPr>
    </w:p>
    <w:bookmarkEnd w:id="22"/>
    <w:p w14:paraId="693D3EF8" w14:textId="77777777" w:rsidR="006F0322" w:rsidRDefault="006F0322" w:rsidP="006F0322">
      <w:pPr>
        <w:autoSpaceDE w:val="0"/>
        <w:autoSpaceDN w:val="0"/>
        <w:adjustRightInd w:val="0"/>
        <w:ind w:left="1080"/>
        <w:contextualSpacing/>
        <w:jc w:val="both"/>
        <w:rPr>
          <w:rFonts w:ascii="Tahoma" w:hAnsi="Tahoma" w:cs="Tahoma"/>
          <w:bCs/>
          <w:sz w:val="20"/>
          <w:szCs w:val="20"/>
          <w:lang w:val="es-ES_tradnl" w:eastAsia="es-ES_tradnl"/>
        </w:rPr>
      </w:pPr>
    </w:p>
    <w:p w14:paraId="6DA5A115" w14:textId="77777777" w:rsidR="006F0322" w:rsidRDefault="006F0322" w:rsidP="006F0322">
      <w:pPr>
        <w:autoSpaceDE w:val="0"/>
        <w:autoSpaceDN w:val="0"/>
        <w:adjustRightInd w:val="0"/>
        <w:ind w:left="1080"/>
        <w:contextualSpacing/>
        <w:jc w:val="both"/>
        <w:rPr>
          <w:rFonts w:ascii="Tahoma" w:hAnsi="Tahoma" w:cs="Tahoma"/>
          <w:bCs/>
          <w:sz w:val="20"/>
          <w:szCs w:val="20"/>
          <w:lang w:val="es-ES_tradnl" w:eastAsia="es-ES_tradnl"/>
        </w:rPr>
      </w:pPr>
    </w:p>
    <w:p w14:paraId="06219F8A" w14:textId="77777777" w:rsidR="006F0322" w:rsidRDefault="006F0322" w:rsidP="006F0322">
      <w:pPr>
        <w:autoSpaceDE w:val="0"/>
        <w:autoSpaceDN w:val="0"/>
        <w:adjustRightInd w:val="0"/>
        <w:ind w:left="1080"/>
        <w:contextualSpacing/>
        <w:jc w:val="both"/>
        <w:rPr>
          <w:rFonts w:ascii="Tahoma" w:hAnsi="Tahoma" w:cs="Tahoma"/>
          <w:bCs/>
          <w:sz w:val="20"/>
          <w:szCs w:val="20"/>
          <w:lang w:val="es-ES_tradnl" w:eastAsia="es-ES_tradnl"/>
        </w:rPr>
      </w:pPr>
    </w:p>
    <w:p w14:paraId="52F21CD1" w14:textId="77777777" w:rsidR="006F0322" w:rsidRDefault="006F0322" w:rsidP="006F0322">
      <w:pPr>
        <w:autoSpaceDE w:val="0"/>
        <w:autoSpaceDN w:val="0"/>
        <w:adjustRightInd w:val="0"/>
        <w:ind w:left="1080"/>
        <w:contextualSpacing/>
        <w:jc w:val="both"/>
        <w:rPr>
          <w:rFonts w:ascii="Tahoma" w:hAnsi="Tahoma" w:cs="Tahoma"/>
          <w:bCs/>
          <w:sz w:val="20"/>
          <w:szCs w:val="20"/>
          <w:lang w:val="es-ES_tradnl" w:eastAsia="es-ES_tradnl"/>
        </w:rPr>
      </w:pPr>
    </w:p>
    <w:p w14:paraId="2D4853CC" w14:textId="77777777" w:rsidR="006F0322" w:rsidRDefault="006F0322" w:rsidP="006F0322">
      <w:pPr>
        <w:autoSpaceDE w:val="0"/>
        <w:autoSpaceDN w:val="0"/>
        <w:adjustRightInd w:val="0"/>
        <w:ind w:left="1080"/>
        <w:contextualSpacing/>
        <w:jc w:val="both"/>
        <w:rPr>
          <w:rFonts w:ascii="Tahoma" w:hAnsi="Tahoma" w:cs="Tahoma"/>
          <w:bCs/>
          <w:sz w:val="20"/>
          <w:szCs w:val="20"/>
          <w:lang w:val="es-ES_tradnl" w:eastAsia="es-ES_tradnl"/>
        </w:rPr>
      </w:pPr>
    </w:p>
    <w:p w14:paraId="4AC372BB" w14:textId="77777777" w:rsidR="006F0322" w:rsidRPr="00AE3B88" w:rsidRDefault="006F0322" w:rsidP="006F0322">
      <w:pPr>
        <w:rPr>
          <w:rFonts w:ascii="Times New Roman" w:hAnsi="Times New Roman"/>
          <w:sz w:val="20"/>
          <w:szCs w:val="20"/>
          <w:lang w:val="es-ES_tradnl"/>
        </w:rPr>
      </w:pPr>
    </w:p>
    <w:p w14:paraId="47153D8F" w14:textId="77777777" w:rsidR="006F0322" w:rsidRPr="00AE3B88" w:rsidRDefault="006F0322" w:rsidP="006F0322">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0"/>
    </w:p>
    <w:p w14:paraId="14E777AF" w14:textId="218DE412" w:rsidR="006F0322" w:rsidRPr="00D65F57" w:rsidRDefault="006F0322" w:rsidP="006F0322">
      <w:pPr>
        <w:spacing w:line="260" w:lineRule="atLeast"/>
        <w:jc w:val="both"/>
        <w:rPr>
          <w:rFonts w:ascii="Tahoma" w:hAnsi="Tahoma" w:cs="Tahoma"/>
          <w:sz w:val="20"/>
          <w:lang w:val="es-ES_tradnl"/>
        </w:rPr>
      </w:pPr>
      <w:bookmarkStart w:id="23" w:name="_Toc118727342"/>
      <w:r w:rsidRPr="00D65F57">
        <w:rPr>
          <w:rFonts w:cs="Tahoma"/>
          <w:sz w:val="20"/>
          <w:lang w:val="es-ES_tradnl"/>
        </w:rPr>
        <w:t xml:space="preserve">El municipio de </w:t>
      </w:r>
      <w:r w:rsidRPr="00D65F57">
        <w:rPr>
          <w:rFonts w:cs="Tahoma"/>
          <w:color w:val="FF0000"/>
          <w:sz w:val="20"/>
          <w:lang w:val="es-ES_tradnl"/>
        </w:rPr>
        <w:t xml:space="preserve">Villa Tunari </w:t>
      </w:r>
      <w:r w:rsidRPr="00D65F57">
        <w:rPr>
          <w:rFonts w:cs="Tahoma"/>
          <w:sz w:val="20"/>
          <w:lang w:val="es-ES_tradnl"/>
        </w:rPr>
        <w:t xml:space="preserve">se encuentra en la provincia </w:t>
      </w:r>
      <w:r w:rsidRPr="00D65F57">
        <w:rPr>
          <w:rFonts w:cs="Tahoma"/>
          <w:color w:val="FF0000"/>
          <w:sz w:val="20"/>
          <w:lang w:val="es-ES_tradnl"/>
        </w:rPr>
        <w:t>Chapare</w:t>
      </w:r>
      <w:r w:rsidRPr="00D65F57">
        <w:rPr>
          <w:rFonts w:cs="Tahoma"/>
          <w:sz w:val="20"/>
          <w:lang w:val="es-ES_tradnl"/>
        </w:rPr>
        <w:t xml:space="preserve">, del departamento de </w:t>
      </w:r>
      <w:r w:rsidRPr="00D65F57">
        <w:rPr>
          <w:rFonts w:cs="Tahoma"/>
          <w:color w:val="FF0000"/>
          <w:sz w:val="20"/>
          <w:lang w:val="es-ES_tradnl"/>
        </w:rPr>
        <w:t>Cochabamba</w:t>
      </w:r>
      <w:r w:rsidRPr="00D65F57">
        <w:rPr>
          <w:rFonts w:cs="Tahoma"/>
          <w:sz w:val="20"/>
          <w:lang w:val="es-ES_tradnl"/>
        </w:rPr>
        <w:t xml:space="preserve">, los límites del municipio son: al </w:t>
      </w:r>
      <w:r w:rsidRPr="00D65F57">
        <w:rPr>
          <w:rFonts w:cs="Tahoma"/>
          <w:color w:val="FF0000"/>
          <w:sz w:val="20"/>
          <w:lang w:val="es-ES_tradnl"/>
        </w:rPr>
        <w:t>Norte</w:t>
      </w:r>
      <w:r w:rsidRPr="00D65F57">
        <w:rPr>
          <w:rFonts w:cs="Tahoma"/>
          <w:sz w:val="20"/>
          <w:lang w:val="es-ES_tradnl"/>
        </w:rPr>
        <w:t xml:space="preserve"> con los municipios de San Ignacio Provincia Moxos y Loreto de la provincia Marban del Departamento del Beni, al </w:t>
      </w:r>
      <w:r w:rsidRPr="00D65F57">
        <w:rPr>
          <w:rFonts w:cs="Tahoma"/>
          <w:color w:val="FF0000"/>
          <w:sz w:val="20"/>
          <w:lang w:val="es-ES_tradnl"/>
        </w:rPr>
        <w:t>Sur</w:t>
      </w:r>
      <w:r w:rsidRPr="00D65F57">
        <w:rPr>
          <w:rFonts w:cs="Tahoma"/>
          <w:sz w:val="20"/>
          <w:lang w:val="es-ES_tradnl"/>
        </w:rPr>
        <w:t xml:space="preserve"> con los municipios de Colomi y sacaba y Tiraque, al </w:t>
      </w:r>
      <w:r w:rsidRPr="00D65F57">
        <w:rPr>
          <w:rFonts w:cs="Tahoma"/>
          <w:color w:val="FF0000"/>
          <w:sz w:val="20"/>
          <w:lang w:val="es-ES_tradnl"/>
        </w:rPr>
        <w:t xml:space="preserve">Este </w:t>
      </w:r>
      <w:r w:rsidRPr="00D65F57">
        <w:rPr>
          <w:rFonts w:cs="Tahoma"/>
          <w:sz w:val="20"/>
          <w:lang w:val="es-ES_tradnl"/>
        </w:rPr>
        <w:t xml:space="preserve">con los municipios de Yapacani, Chimore y Shinahota, y con el departamento de Santa Cruz, y al </w:t>
      </w:r>
      <w:r w:rsidRPr="00D65F57">
        <w:rPr>
          <w:rFonts w:cs="Tahoma"/>
          <w:color w:val="FF0000"/>
          <w:sz w:val="20"/>
          <w:lang w:val="es-ES_tradnl"/>
        </w:rPr>
        <w:t>Oeste</w:t>
      </w:r>
      <w:r w:rsidRPr="00D65F57">
        <w:rPr>
          <w:rFonts w:cs="Tahoma"/>
          <w:sz w:val="20"/>
          <w:lang w:val="es-ES_tradnl"/>
        </w:rPr>
        <w:t xml:space="preserve"> con el municipio de Cotapara de la provincia Ayopaya y municipio de Tiquipaya de la provincia Quillacollo.</w:t>
      </w:r>
    </w:p>
    <w:p w14:paraId="0EE73B29" w14:textId="77777777" w:rsidR="006F0322" w:rsidRPr="00882269" w:rsidRDefault="006F0322" w:rsidP="006F0322">
      <w:pPr>
        <w:spacing w:line="260" w:lineRule="atLeast"/>
        <w:jc w:val="both"/>
        <w:rPr>
          <w:rFonts w:ascii="Tahoma" w:hAnsi="Tahoma" w:cs="Tahoma"/>
          <w:lang w:val="es-ES_tradnl"/>
        </w:rPr>
      </w:pPr>
    </w:p>
    <w:p w14:paraId="57D54B6A" w14:textId="4EE861FE" w:rsidR="006F0322" w:rsidRDefault="006F0322" w:rsidP="006F0322">
      <w:pPr>
        <w:spacing w:line="300" w:lineRule="auto"/>
        <w:jc w:val="center"/>
        <w:rPr>
          <w:noProof/>
          <w:lang w:eastAsia="es-BO"/>
        </w:rPr>
      </w:pPr>
      <w:r>
        <w:rPr>
          <w:noProof/>
        </w:rPr>
        <w:drawing>
          <wp:anchor distT="0" distB="0" distL="114300" distR="114300" simplePos="0" relativeHeight="251708416" behindDoc="0" locked="0" layoutInCell="1" allowOverlap="1" wp14:anchorId="47444DAE" wp14:editId="45773BAB">
            <wp:simplePos x="0" y="0"/>
            <wp:positionH relativeFrom="column">
              <wp:posOffset>3343811</wp:posOffset>
            </wp:positionH>
            <wp:positionV relativeFrom="paragraph">
              <wp:posOffset>550883</wp:posOffset>
            </wp:positionV>
            <wp:extent cx="2004060" cy="2167255"/>
            <wp:effectExtent l="0" t="0" r="0" b="4445"/>
            <wp:wrapSquare wrapText="bothSides"/>
            <wp:docPr id="476404104" name="Imagen 476404104" descr="Chapare, Bolivia - Genealogía - FamilySearch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Chapare, Bolivia - Genealogía - FamilySearch Wi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060" cy="2167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46CEBCD" wp14:editId="237FD320">
            <wp:simplePos x="0" y="0"/>
            <wp:positionH relativeFrom="margin">
              <wp:posOffset>430530</wp:posOffset>
            </wp:positionH>
            <wp:positionV relativeFrom="paragraph">
              <wp:posOffset>10160</wp:posOffset>
            </wp:positionV>
            <wp:extent cx="1959610" cy="2172335"/>
            <wp:effectExtent l="0" t="0" r="2540" b="0"/>
            <wp:wrapSquare wrapText="bothSides"/>
            <wp:docPr id="476404103" name="Imagen 476404103" descr="Turismo en Villa Tunari - Chapare | Lugares turísticos | boliviaentus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Turismo en Villa Tunari - Chapare | Lugares turísticos | boliviaentusman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961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2CBB1234" w14:textId="77777777" w:rsidR="006F0322" w:rsidRDefault="006F0322" w:rsidP="006F0322">
      <w:pPr>
        <w:spacing w:line="300" w:lineRule="auto"/>
        <w:jc w:val="center"/>
        <w:rPr>
          <w:noProof/>
          <w:lang w:eastAsia="es-BO"/>
        </w:rPr>
      </w:pPr>
    </w:p>
    <w:p w14:paraId="1FB60F90" w14:textId="5E259C86" w:rsidR="006F0322" w:rsidRDefault="006F0322" w:rsidP="006F0322">
      <w:pPr>
        <w:spacing w:line="300" w:lineRule="auto"/>
        <w:jc w:val="center"/>
        <w:rPr>
          <w:noProof/>
          <w:lang w:eastAsia="es-BO"/>
        </w:rPr>
      </w:pPr>
      <w:r>
        <w:rPr>
          <w:noProof/>
        </w:rPr>
        <mc:AlternateContent>
          <mc:Choice Requires="wps">
            <w:drawing>
              <wp:anchor distT="0" distB="0" distL="114300" distR="114300" simplePos="0" relativeHeight="251709440" behindDoc="0" locked="0" layoutInCell="1" allowOverlap="1" wp14:anchorId="36CADC32" wp14:editId="1F6E4222">
                <wp:simplePos x="0" y="0"/>
                <wp:positionH relativeFrom="column">
                  <wp:posOffset>1596445</wp:posOffset>
                </wp:positionH>
                <wp:positionV relativeFrom="paragraph">
                  <wp:posOffset>46327</wp:posOffset>
                </wp:positionV>
                <wp:extent cx="2026285" cy="511810"/>
                <wp:effectExtent l="0" t="0" r="0" b="40640"/>
                <wp:wrapNone/>
                <wp:docPr id="51" name="Flecha curvada hacia abaj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285" cy="51181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BC9A7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51" o:spid="_x0000_s1026" type="#_x0000_t105" style="position:absolute;margin-left:125.7pt;margin-top:3.65pt;width:159.55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" adj="18872,20918,16200" fillcolor="red" strokecolor="red" strokeweight="1pt">
                <v:path arrowok="t"/>
              </v:shape>
            </w:pict>
          </mc:Fallback>
        </mc:AlternateContent>
      </w:r>
    </w:p>
    <w:p w14:paraId="267FC368" w14:textId="4404228B" w:rsidR="006F0322" w:rsidRDefault="00CA604F" w:rsidP="006F0322">
      <w:pPr>
        <w:spacing w:line="300" w:lineRule="auto"/>
        <w:jc w:val="center"/>
        <w:rPr>
          <w:noProof/>
          <w:lang w:eastAsia="es-BO"/>
        </w:rPr>
      </w:pPr>
      <w:r>
        <w:rPr>
          <w:noProof/>
        </w:rPr>
        <mc:AlternateContent>
          <mc:Choice Requires="wps">
            <w:drawing>
              <wp:anchor distT="0" distB="0" distL="114300" distR="114300" simplePos="0" relativeHeight="251710464" behindDoc="0" locked="0" layoutInCell="1" allowOverlap="1" wp14:anchorId="63EBCF44" wp14:editId="2F8AECA7">
                <wp:simplePos x="0" y="0"/>
                <wp:positionH relativeFrom="column">
                  <wp:posOffset>3124890</wp:posOffset>
                </wp:positionH>
                <wp:positionV relativeFrom="paragraph">
                  <wp:posOffset>2347</wp:posOffset>
                </wp:positionV>
                <wp:extent cx="1045845" cy="812165"/>
                <wp:effectExtent l="0" t="0" r="20955" b="26035"/>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81216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8EBFFB" id="Elipse 52" o:spid="_x0000_s1026" style="position:absolute;margin-left:246.05pt;margin-top:.2pt;width:82.35pt;height:6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" filled="f" strokecolor="red" strokeweight="1pt">
                <v:stroke joinstyle="miter"/>
                <v:path arrowok="t"/>
              </v:oval>
            </w:pict>
          </mc:Fallback>
        </mc:AlternateContent>
      </w:r>
    </w:p>
    <w:p w14:paraId="0E783A2F" w14:textId="77777777" w:rsidR="006F0322" w:rsidRDefault="006F0322" w:rsidP="006F0322">
      <w:pPr>
        <w:spacing w:line="300" w:lineRule="auto"/>
        <w:jc w:val="center"/>
        <w:rPr>
          <w:noProof/>
          <w:lang w:eastAsia="es-BO"/>
        </w:rPr>
      </w:pPr>
    </w:p>
    <w:p w14:paraId="355CE8E7" w14:textId="77777777" w:rsidR="006F0322" w:rsidRDefault="006F0322" w:rsidP="006F0322">
      <w:pPr>
        <w:spacing w:line="300" w:lineRule="auto"/>
        <w:jc w:val="center"/>
        <w:rPr>
          <w:noProof/>
          <w:lang w:eastAsia="es-BO"/>
        </w:rPr>
      </w:pPr>
    </w:p>
    <w:p w14:paraId="485FB8DD" w14:textId="77777777" w:rsidR="006F0322" w:rsidRPr="00882269" w:rsidRDefault="006F0322" w:rsidP="006F0322">
      <w:pPr>
        <w:spacing w:line="300" w:lineRule="auto"/>
        <w:rPr>
          <w:rFonts w:ascii="Tahoma" w:hAnsi="Tahoma" w:cs="Tahoma"/>
          <w:b/>
          <w:color w:val="000000"/>
          <w:lang w:val="es-ES_tradnl"/>
        </w:rPr>
      </w:pPr>
    </w:p>
    <w:p w14:paraId="1B43D30D" w14:textId="77777777" w:rsidR="006F0322" w:rsidRPr="006F0322" w:rsidRDefault="006F0322" w:rsidP="006F0322">
      <w:pPr>
        <w:pStyle w:val="Textoindependiente"/>
        <w:spacing w:before="6"/>
        <w:rPr>
          <w:lang w:val="es-ES"/>
        </w:rPr>
      </w:pPr>
    </w:p>
    <w:p w14:paraId="14044842" w14:textId="77777777" w:rsidR="006F0322" w:rsidRPr="00D65F57" w:rsidRDefault="006F0322" w:rsidP="006F0322">
      <w:pPr>
        <w:keepNext/>
        <w:numPr>
          <w:ilvl w:val="0"/>
          <w:numId w:val="37"/>
        </w:numPr>
        <w:spacing w:before="240" w:after="60" w:line="300" w:lineRule="auto"/>
        <w:ind w:left="360" w:hanging="360"/>
        <w:outlineLvl w:val="0"/>
        <w:rPr>
          <w:rFonts w:ascii="Tahoma" w:hAnsi="Tahoma" w:cs="Tahoma"/>
          <w:b/>
          <w:bCs/>
          <w:kern w:val="32"/>
          <w:sz w:val="32"/>
          <w:szCs w:val="32"/>
          <w:lang w:val="es-ES_tradnl"/>
        </w:rPr>
      </w:pPr>
      <w:r w:rsidRPr="00AE3B88">
        <w:rPr>
          <w:rFonts w:ascii="Tahoma" w:hAnsi="Tahoma" w:cs="Tahoma"/>
          <w:b/>
          <w:bCs/>
          <w:color w:val="000000"/>
          <w:kern w:val="32"/>
          <w:sz w:val="20"/>
          <w:szCs w:val="20"/>
          <w:lang w:val="es-ES_tradnl"/>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F0322" w:rsidRPr="005F6DB3" w14:paraId="054F6AFD" w14:textId="77777777" w:rsidTr="00715F6E">
        <w:trPr>
          <w:trHeight w:val="490"/>
          <w:jc w:val="center"/>
        </w:trPr>
        <w:tc>
          <w:tcPr>
            <w:tcW w:w="478" w:type="dxa"/>
            <w:shd w:val="clear" w:color="auto" w:fill="1F4E79"/>
          </w:tcPr>
          <w:p w14:paraId="0354B7BD" w14:textId="77777777" w:rsidR="006F0322" w:rsidRPr="005F6DB3" w:rsidRDefault="006F0322" w:rsidP="00715F6E">
            <w:pPr>
              <w:jc w:val="center"/>
              <w:rPr>
                <w:rFonts w:ascii="Tahoma" w:hAnsi="Tahoma" w:cs="Tahoma"/>
                <w:b/>
                <w:bCs/>
                <w:color w:val="FFFFFF"/>
                <w:lang w:eastAsia="es-BO"/>
              </w:rPr>
            </w:pPr>
            <w:bookmarkStart w:id="24" w:name="_Toc118727344"/>
            <w:r w:rsidRPr="005F6DB3">
              <w:rPr>
                <w:rFonts w:ascii="Tahoma" w:hAnsi="Tahoma" w:cs="Tahoma"/>
                <w:b/>
                <w:bCs/>
                <w:color w:val="FFFFFF"/>
                <w:lang w:eastAsia="es-BO"/>
              </w:rPr>
              <w:t>Nº</w:t>
            </w:r>
          </w:p>
        </w:tc>
        <w:tc>
          <w:tcPr>
            <w:tcW w:w="4341" w:type="dxa"/>
            <w:shd w:val="clear" w:color="auto" w:fill="1F4E79"/>
          </w:tcPr>
          <w:p w14:paraId="64198422" w14:textId="77777777" w:rsidR="006F0322" w:rsidRPr="005F6DB3" w:rsidRDefault="006F0322" w:rsidP="00715F6E">
            <w:pPr>
              <w:jc w:val="center"/>
              <w:rPr>
                <w:rFonts w:ascii="Tahoma" w:hAnsi="Tahoma" w:cs="Tahoma"/>
                <w:b/>
                <w:bCs/>
                <w:color w:val="FF0000"/>
                <w:lang w:eastAsia="es-BO"/>
              </w:rPr>
            </w:pPr>
            <w:r w:rsidRPr="00386B58">
              <w:rPr>
                <w:rFonts w:ascii="Tahoma" w:hAnsi="Tahoma" w:cs="Tahoma"/>
                <w:b/>
                <w:bCs/>
                <w:color w:val="FFFFFF"/>
                <w:lang w:eastAsia="es-BO"/>
              </w:rPr>
              <w:t>Comunidades o B</w:t>
            </w:r>
            <w:r w:rsidRPr="00386B58">
              <w:rPr>
                <w:rFonts w:ascii="Tahoma" w:hAnsi="Tahoma" w:cs="Tahoma"/>
                <w:b/>
                <w:bCs/>
                <w:color w:val="FFFFFF"/>
                <w:lang w:val="es-ES_tradnl" w:eastAsia="es-BO"/>
              </w:rPr>
              <w:t>arrio/Zona/Urbanización/Junta Vecinal/Distrito</w:t>
            </w:r>
          </w:p>
        </w:tc>
        <w:tc>
          <w:tcPr>
            <w:tcW w:w="1431" w:type="dxa"/>
            <w:shd w:val="clear" w:color="auto" w:fill="1F4E79"/>
          </w:tcPr>
          <w:p w14:paraId="41EEE837" w14:textId="77777777" w:rsidR="006F0322" w:rsidRPr="005F6DB3" w:rsidRDefault="006F0322" w:rsidP="00715F6E">
            <w:pPr>
              <w:jc w:val="center"/>
              <w:rPr>
                <w:rFonts w:ascii="Tahoma" w:hAnsi="Tahoma" w:cs="Tahoma"/>
                <w:b/>
                <w:bCs/>
                <w:color w:val="FFFFFF"/>
                <w:lang w:eastAsia="es-BO"/>
              </w:rPr>
            </w:pPr>
            <w:r w:rsidRPr="005F6DB3">
              <w:rPr>
                <w:rFonts w:ascii="Tahoma" w:hAnsi="Tahoma" w:cs="Tahoma"/>
                <w:b/>
                <w:bCs/>
                <w:color w:val="FFFFFF"/>
                <w:lang w:eastAsia="es-BO"/>
              </w:rPr>
              <w:t>Número de SH.</w:t>
            </w:r>
          </w:p>
        </w:tc>
      </w:tr>
      <w:tr w:rsidR="006F0322" w:rsidRPr="005F6DB3" w14:paraId="548C611F" w14:textId="77777777" w:rsidTr="00715F6E">
        <w:trPr>
          <w:trHeight w:val="113"/>
          <w:jc w:val="center"/>
        </w:trPr>
        <w:tc>
          <w:tcPr>
            <w:tcW w:w="478" w:type="dxa"/>
            <w:shd w:val="clear" w:color="auto" w:fill="auto"/>
          </w:tcPr>
          <w:p w14:paraId="52C819B1" w14:textId="77777777" w:rsidR="006F0322" w:rsidRPr="005F6DB3" w:rsidRDefault="006F0322" w:rsidP="00715F6E">
            <w:pPr>
              <w:spacing w:line="276" w:lineRule="auto"/>
              <w:rPr>
                <w:rFonts w:ascii="Tahoma" w:hAnsi="Tahoma" w:cs="Tahoma"/>
                <w:lang w:val="es-ES_tradnl" w:eastAsia="es-BO"/>
              </w:rPr>
            </w:pPr>
            <w:r w:rsidRPr="005F6DB3">
              <w:rPr>
                <w:rFonts w:ascii="Tahoma" w:hAnsi="Tahoma" w:cs="Tahoma"/>
                <w:lang w:val="es-ES_tradnl" w:eastAsia="es-BO"/>
              </w:rPr>
              <w:t>1</w:t>
            </w:r>
          </w:p>
        </w:tc>
        <w:tc>
          <w:tcPr>
            <w:tcW w:w="4341" w:type="dxa"/>
            <w:shd w:val="clear" w:color="auto" w:fill="auto"/>
            <w:vAlign w:val="center"/>
          </w:tcPr>
          <w:p w14:paraId="618E7477" w14:textId="77777777" w:rsidR="006F0322" w:rsidRPr="005F6DB3" w:rsidRDefault="006F0322" w:rsidP="00715F6E">
            <w:pPr>
              <w:spacing w:line="276" w:lineRule="auto"/>
              <w:jc w:val="center"/>
              <w:rPr>
                <w:rFonts w:ascii="Tahoma" w:hAnsi="Tahoma" w:cs="Tahoma"/>
                <w:lang w:val="es-ES_tradnl" w:eastAsia="es-BO"/>
              </w:rPr>
            </w:pPr>
            <w:r w:rsidRPr="005F6DB3">
              <w:rPr>
                <w:rFonts w:ascii="Arial" w:eastAsia="Calibri" w:hAnsi="Arial" w:cs="Arial"/>
                <w:sz w:val="18"/>
                <w:szCs w:val="18"/>
              </w:rPr>
              <w:t>Distrito 9</w:t>
            </w:r>
          </w:p>
        </w:tc>
        <w:tc>
          <w:tcPr>
            <w:tcW w:w="1431" w:type="dxa"/>
            <w:vMerge w:val="restart"/>
            <w:shd w:val="clear" w:color="auto" w:fill="auto"/>
            <w:vAlign w:val="center"/>
          </w:tcPr>
          <w:p w14:paraId="3116D8EA" w14:textId="77777777" w:rsidR="006F0322" w:rsidRPr="005F6DB3" w:rsidRDefault="006F0322" w:rsidP="00715F6E">
            <w:pPr>
              <w:spacing w:line="276" w:lineRule="auto"/>
              <w:jc w:val="center"/>
              <w:rPr>
                <w:rFonts w:ascii="Tahoma" w:hAnsi="Tahoma" w:cs="Tahoma"/>
                <w:b/>
                <w:color w:val="FF0000"/>
                <w:lang w:val="es-ES_tradnl" w:eastAsia="es-BO"/>
              </w:rPr>
            </w:pPr>
            <w:r w:rsidRPr="005F6DB3">
              <w:rPr>
                <w:rFonts w:ascii="Tahoma" w:hAnsi="Tahoma" w:cs="Tahoma"/>
                <w:b/>
                <w:color w:val="FF0000"/>
                <w:lang w:val="es-ES_tradnl" w:eastAsia="es-BO"/>
              </w:rPr>
              <w:t>30</w:t>
            </w:r>
          </w:p>
        </w:tc>
      </w:tr>
      <w:tr w:rsidR="006F0322" w:rsidRPr="005F6DB3" w14:paraId="29E2F773" w14:textId="77777777" w:rsidTr="00715F6E">
        <w:trPr>
          <w:trHeight w:val="113"/>
          <w:jc w:val="center"/>
        </w:trPr>
        <w:tc>
          <w:tcPr>
            <w:tcW w:w="478" w:type="dxa"/>
            <w:shd w:val="clear" w:color="auto" w:fill="auto"/>
          </w:tcPr>
          <w:p w14:paraId="2876D37B" w14:textId="77777777" w:rsidR="006F0322" w:rsidRPr="005F6DB3" w:rsidRDefault="006F0322" w:rsidP="00715F6E">
            <w:pPr>
              <w:spacing w:line="276" w:lineRule="auto"/>
              <w:rPr>
                <w:rFonts w:ascii="Tahoma" w:hAnsi="Tahoma" w:cs="Tahoma"/>
                <w:lang w:val="es-ES_tradnl" w:eastAsia="es-BO"/>
              </w:rPr>
            </w:pPr>
            <w:r w:rsidRPr="005F6DB3">
              <w:rPr>
                <w:rFonts w:ascii="Tahoma" w:hAnsi="Tahoma" w:cs="Tahoma"/>
                <w:lang w:val="es-ES_tradnl" w:eastAsia="es-BO"/>
              </w:rPr>
              <w:t>2</w:t>
            </w:r>
          </w:p>
        </w:tc>
        <w:tc>
          <w:tcPr>
            <w:tcW w:w="4341" w:type="dxa"/>
            <w:shd w:val="clear" w:color="auto" w:fill="auto"/>
            <w:vAlign w:val="center"/>
          </w:tcPr>
          <w:p w14:paraId="719BDAC4" w14:textId="77777777" w:rsidR="006F0322" w:rsidRPr="005F6DB3" w:rsidRDefault="006F0322" w:rsidP="00715F6E">
            <w:pPr>
              <w:spacing w:line="276" w:lineRule="auto"/>
              <w:jc w:val="center"/>
              <w:rPr>
                <w:rFonts w:ascii="Tahoma" w:hAnsi="Tahoma" w:cs="Tahoma"/>
                <w:lang w:val="es-ES_tradnl" w:eastAsia="es-BO"/>
              </w:rPr>
            </w:pPr>
            <w:r w:rsidRPr="005F6DB3">
              <w:rPr>
                <w:rFonts w:ascii="Arial" w:eastAsia="Calibri" w:hAnsi="Arial" w:cs="Arial"/>
                <w:sz w:val="18"/>
                <w:szCs w:val="18"/>
              </w:rPr>
              <w:t>Distrito 10</w:t>
            </w:r>
          </w:p>
        </w:tc>
        <w:tc>
          <w:tcPr>
            <w:tcW w:w="1431" w:type="dxa"/>
            <w:vMerge/>
            <w:shd w:val="clear" w:color="auto" w:fill="auto"/>
            <w:vAlign w:val="center"/>
          </w:tcPr>
          <w:p w14:paraId="03247D2E" w14:textId="77777777" w:rsidR="006F0322" w:rsidRPr="005F6DB3" w:rsidRDefault="006F0322" w:rsidP="00715F6E">
            <w:pPr>
              <w:spacing w:line="276" w:lineRule="auto"/>
              <w:jc w:val="center"/>
              <w:rPr>
                <w:rFonts w:ascii="Tahoma" w:hAnsi="Tahoma" w:cs="Tahoma"/>
                <w:b/>
                <w:color w:val="FF0000"/>
                <w:lang w:val="es-ES_tradnl" w:eastAsia="es-BO"/>
              </w:rPr>
            </w:pPr>
          </w:p>
        </w:tc>
      </w:tr>
      <w:tr w:rsidR="006F0322" w:rsidRPr="00F1664A" w14:paraId="46E64C5A" w14:textId="77777777" w:rsidTr="00715F6E">
        <w:trPr>
          <w:jc w:val="center"/>
        </w:trPr>
        <w:tc>
          <w:tcPr>
            <w:tcW w:w="478" w:type="dxa"/>
            <w:shd w:val="clear" w:color="auto" w:fill="1F4E79"/>
          </w:tcPr>
          <w:p w14:paraId="033BB0EE" w14:textId="77777777" w:rsidR="006F0322" w:rsidRPr="005F6DB3" w:rsidRDefault="006F0322" w:rsidP="00715F6E">
            <w:pPr>
              <w:jc w:val="center"/>
              <w:rPr>
                <w:rFonts w:ascii="Tahoma" w:hAnsi="Tahoma" w:cs="Tahoma"/>
                <w:b/>
                <w:bCs/>
                <w:color w:val="FFFFFF"/>
                <w:lang w:eastAsia="es-BO"/>
              </w:rPr>
            </w:pPr>
          </w:p>
        </w:tc>
        <w:tc>
          <w:tcPr>
            <w:tcW w:w="4341" w:type="dxa"/>
            <w:shd w:val="clear" w:color="auto" w:fill="1F4E79"/>
          </w:tcPr>
          <w:p w14:paraId="23FF3CC8" w14:textId="77777777" w:rsidR="006F0322" w:rsidRPr="005F6DB3" w:rsidRDefault="006F0322" w:rsidP="00715F6E">
            <w:pPr>
              <w:jc w:val="center"/>
              <w:rPr>
                <w:rFonts w:ascii="Tahoma" w:hAnsi="Tahoma" w:cs="Tahoma"/>
                <w:b/>
                <w:bCs/>
                <w:color w:val="FFFFFF"/>
                <w:lang w:eastAsia="es-BO"/>
              </w:rPr>
            </w:pPr>
            <w:r w:rsidRPr="005F6DB3">
              <w:rPr>
                <w:rFonts w:ascii="Tahoma" w:hAnsi="Tahoma" w:cs="Tahoma"/>
                <w:b/>
                <w:bCs/>
                <w:color w:val="FFFFFF"/>
                <w:lang w:eastAsia="es-BO"/>
              </w:rPr>
              <w:t>TOTAL</w:t>
            </w:r>
          </w:p>
        </w:tc>
        <w:tc>
          <w:tcPr>
            <w:tcW w:w="1431" w:type="dxa"/>
            <w:shd w:val="clear" w:color="auto" w:fill="auto"/>
          </w:tcPr>
          <w:p w14:paraId="11CB7F7B" w14:textId="77777777" w:rsidR="006F0322" w:rsidRPr="00F1664A" w:rsidRDefault="006F0322" w:rsidP="00715F6E">
            <w:pPr>
              <w:spacing w:line="276" w:lineRule="auto"/>
              <w:jc w:val="center"/>
              <w:rPr>
                <w:rFonts w:ascii="Tahoma" w:hAnsi="Tahoma" w:cs="Tahoma"/>
                <w:b/>
                <w:bCs/>
                <w:color w:val="FF0000"/>
                <w:lang w:eastAsia="es-BO"/>
              </w:rPr>
            </w:pPr>
            <w:r w:rsidRPr="005F6DB3">
              <w:rPr>
                <w:rFonts w:ascii="Tahoma" w:hAnsi="Tahoma" w:cs="Tahoma"/>
                <w:b/>
                <w:color w:val="FF0000"/>
                <w:lang w:val="es-ES_tradnl" w:eastAsia="es-BO"/>
              </w:rPr>
              <w:t>30</w:t>
            </w:r>
          </w:p>
        </w:tc>
      </w:tr>
    </w:tbl>
    <w:p w14:paraId="0C0BFB28" w14:textId="77777777" w:rsidR="006F0322" w:rsidRPr="001A1752" w:rsidRDefault="006F0322" w:rsidP="006F0322">
      <w:pPr>
        <w:jc w:val="both"/>
        <w:rPr>
          <w:rFonts w:ascii="Tahoma" w:hAnsi="Tahoma" w:cs="Tahoma"/>
          <w:i/>
          <w:sz w:val="18"/>
          <w:szCs w:val="18"/>
        </w:rPr>
      </w:pPr>
    </w:p>
    <w:p w14:paraId="42AED492" w14:textId="77777777" w:rsidR="006F0322" w:rsidRDefault="006F0322" w:rsidP="006F0322">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481DB0DE"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ACCESO A LAS COMUNIDADES O BARRIO/ZONA/URBANIZACIÓN/JUNTA VECINAL BENEFICIADAS</w:t>
      </w:r>
      <w:bookmarkEnd w:id="24"/>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1481"/>
        <w:gridCol w:w="2602"/>
        <w:gridCol w:w="1412"/>
        <w:gridCol w:w="1399"/>
        <w:gridCol w:w="1861"/>
      </w:tblGrid>
      <w:tr w:rsidR="006F0322" w:rsidRPr="005F6DB3" w14:paraId="1754F465" w14:textId="77777777" w:rsidTr="00715F6E">
        <w:trPr>
          <w:trHeight w:val="266"/>
          <w:jc w:val="center"/>
        </w:trPr>
        <w:tc>
          <w:tcPr>
            <w:tcW w:w="276" w:type="pct"/>
            <w:shd w:val="clear" w:color="auto" w:fill="244061"/>
            <w:vAlign w:val="center"/>
            <w:hideMark/>
          </w:tcPr>
          <w:p w14:paraId="36170798" w14:textId="77777777" w:rsidR="006F0322" w:rsidRPr="005F6DB3" w:rsidRDefault="006F0322" w:rsidP="00715F6E">
            <w:pPr>
              <w:jc w:val="center"/>
              <w:rPr>
                <w:rFonts w:ascii="Tahoma" w:hAnsi="Tahoma" w:cs="Tahoma"/>
                <w:b/>
                <w:bCs/>
                <w:color w:val="FFFFFF"/>
                <w:w w:val="110"/>
                <w:szCs w:val="24"/>
                <w:lang w:eastAsia="es-BO"/>
              </w:rPr>
            </w:pPr>
            <w:bookmarkStart w:id="25" w:name="_Toc118727345"/>
            <w:r w:rsidRPr="005F6DB3">
              <w:rPr>
                <w:rFonts w:ascii="Tahoma" w:hAnsi="Tahoma" w:cs="Tahoma"/>
                <w:b/>
                <w:bCs/>
                <w:color w:val="FFFFFF"/>
                <w:w w:val="110"/>
                <w:szCs w:val="24"/>
                <w:lang w:eastAsia="es-BO"/>
              </w:rPr>
              <w:t>Nº</w:t>
            </w:r>
          </w:p>
        </w:tc>
        <w:tc>
          <w:tcPr>
            <w:tcW w:w="799" w:type="pct"/>
            <w:shd w:val="clear" w:color="auto" w:fill="244061"/>
            <w:vAlign w:val="center"/>
            <w:hideMark/>
          </w:tcPr>
          <w:p w14:paraId="2C8B2EFB" w14:textId="77777777" w:rsidR="006F0322" w:rsidRPr="005F6DB3" w:rsidRDefault="006F0322" w:rsidP="00715F6E">
            <w:pPr>
              <w:jc w:val="center"/>
              <w:rPr>
                <w:rFonts w:ascii="Tahoma" w:hAnsi="Tahoma" w:cs="Tahoma"/>
                <w:b/>
                <w:bCs/>
                <w:color w:val="FFFFFF"/>
                <w:w w:val="110"/>
                <w:szCs w:val="24"/>
                <w:lang w:eastAsia="es-BO"/>
              </w:rPr>
            </w:pPr>
            <w:r w:rsidRPr="005F6DB3">
              <w:rPr>
                <w:rFonts w:ascii="Tahoma" w:hAnsi="Tahoma" w:cs="Tahoma"/>
                <w:b/>
                <w:bCs/>
                <w:color w:val="FFFFFF"/>
                <w:w w:val="110"/>
                <w:szCs w:val="24"/>
                <w:lang w:eastAsia="es-BO"/>
              </w:rPr>
              <w:t>Desde</w:t>
            </w:r>
          </w:p>
        </w:tc>
        <w:tc>
          <w:tcPr>
            <w:tcW w:w="1404" w:type="pct"/>
            <w:shd w:val="clear" w:color="auto" w:fill="244061"/>
            <w:vAlign w:val="center"/>
            <w:hideMark/>
          </w:tcPr>
          <w:p w14:paraId="72962813" w14:textId="77777777" w:rsidR="006F0322" w:rsidRPr="005F6DB3" w:rsidRDefault="006F0322" w:rsidP="00715F6E">
            <w:pPr>
              <w:jc w:val="center"/>
              <w:rPr>
                <w:rFonts w:ascii="Tahoma" w:hAnsi="Tahoma" w:cs="Tahoma"/>
                <w:b/>
                <w:bCs/>
                <w:color w:val="FFFFFF"/>
                <w:w w:val="110"/>
                <w:szCs w:val="24"/>
                <w:lang w:eastAsia="es-BO"/>
              </w:rPr>
            </w:pPr>
            <w:r w:rsidRPr="005F6DB3">
              <w:rPr>
                <w:rFonts w:ascii="Tahoma" w:hAnsi="Tahoma" w:cs="Tahoma"/>
                <w:b/>
                <w:bCs/>
                <w:color w:val="FFFFFF"/>
                <w:w w:val="110"/>
                <w:szCs w:val="24"/>
                <w:lang w:eastAsia="es-BO"/>
              </w:rPr>
              <w:t>Hasta</w:t>
            </w:r>
          </w:p>
        </w:tc>
        <w:tc>
          <w:tcPr>
            <w:tcW w:w="762" w:type="pct"/>
            <w:shd w:val="clear" w:color="auto" w:fill="244061"/>
          </w:tcPr>
          <w:p w14:paraId="058C5964" w14:textId="77777777" w:rsidR="006F0322" w:rsidRPr="005F6DB3" w:rsidRDefault="006F0322" w:rsidP="00715F6E">
            <w:pPr>
              <w:jc w:val="center"/>
              <w:rPr>
                <w:rFonts w:ascii="Tahoma" w:hAnsi="Tahoma" w:cs="Tahoma"/>
                <w:b/>
                <w:bCs/>
                <w:color w:val="FFFFFF"/>
                <w:w w:val="110"/>
                <w:szCs w:val="24"/>
                <w:lang w:eastAsia="es-BO"/>
              </w:rPr>
            </w:pPr>
            <w:r w:rsidRPr="005F6DB3">
              <w:rPr>
                <w:rFonts w:ascii="Tahoma" w:hAnsi="Tahoma" w:cs="Tahoma"/>
                <w:b/>
                <w:bCs/>
                <w:color w:val="FFFFFF"/>
                <w:w w:val="110"/>
                <w:szCs w:val="24"/>
                <w:lang w:eastAsia="es-BO"/>
              </w:rPr>
              <w:t xml:space="preserve">Distancia </w:t>
            </w:r>
          </w:p>
        </w:tc>
        <w:tc>
          <w:tcPr>
            <w:tcW w:w="755" w:type="pct"/>
            <w:shd w:val="clear" w:color="auto" w:fill="244061"/>
            <w:vAlign w:val="center"/>
          </w:tcPr>
          <w:p w14:paraId="744E07CC" w14:textId="77777777" w:rsidR="006F0322" w:rsidRPr="005F6DB3" w:rsidRDefault="006F0322" w:rsidP="00715F6E">
            <w:pPr>
              <w:jc w:val="center"/>
              <w:rPr>
                <w:rFonts w:ascii="Tahoma" w:hAnsi="Tahoma" w:cs="Tahoma"/>
                <w:b/>
                <w:bCs/>
                <w:color w:val="FFFFFF"/>
                <w:w w:val="110"/>
                <w:szCs w:val="24"/>
                <w:lang w:eastAsia="es-BO"/>
              </w:rPr>
            </w:pPr>
            <w:r w:rsidRPr="005F6DB3">
              <w:rPr>
                <w:rFonts w:ascii="Tahoma" w:hAnsi="Tahoma" w:cs="Tahoma"/>
                <w:b/>
                <w:bCs/>
                <w:color w:val="FFFFFF"/>
                <w:w w:val="110"/>
                <w:szCs w:val="24"/>
                <w:lang w:eastAsia="es-BO"/>
              </w:rPr>
              <w:t>Tiempo</w:t>
            </w:r>
          </w:p>
        </w:tc>
        <w:tc>
          <w:tcPr>
            <w:tcW w:w="1004" w:type="pct"/>
            <w:shd w:val="clear" w:color="auto" w:fill="244061"/>
          </w:tcPr>
          <w:p w14:paraId="708E1F55" w14:textId="77777777" w:rsidR="006F0322" w:rsidRPr="005F6DB3" w:rsidRDefault="006F0322" w:rsidP="00715F6E">
            <w:pPr>
              <w:jc w:val="center"/>
              <w:rPr>
                <w:rFonts w:ascii="Tahoma" w:hAnsi="Tahoma" w:cs="Tahoma"/>
                <w:b/>
                <w:bCs/>
                <w:color w:val="FFFFFF"/>
                <w:w w:val="110"/>
                <w:szCs w:val="24"/>
                <w:lang w:eastAsia="es-BO"/>
              </w:rPr>
            </w:pPr>
            <w:r w:rsidRPr="005F6DB3">
              <w:rPr>
                <w:rFonts w:ascii="Tahoma" w:hAnsi="Tahoma" w:cs="Tahoma"/>
                <w:b/>
                <w:bCs/>
                <w:color w:val="FFFFFF"/>
                <w:w w:val="110"/>
                <w:szCs w:val="24"/>
                <w:lang w:eastAsia="es-BO"/>
              </w:rPr>
              <w:t>Tipo de Rodadura</w:t>
            </w:r>
          </w:p>
        </w:tc>
      </w:tr>
      <w:tr w:rsidR="006F0322" w:rsidRPr="005F6DB3" w14:paraId="23F70A48" w14:textId="77777777" w:rsidTr="00715F6E">
        <w:trPr>
          <w:trHeight w:val="160"/>
          <w:jc w:val="center"/>
        </w:trPr>
        <w:tc>
          <w:tcPr>
            <w:tcW w:w="276" w:type="pct"/>
            <w:shd w:val="clear" w:color="auto" w:fill="auto"/>
            <w:vAlign w:val="center"/>
          </w:tcPr>
          <w:p w14:paraId="31308B8D" w14:textId="77777777" w:rsidR="006F0322" w:rsidRPr="005F6DB3" w:rsidRDefault="006F0322" w:rsidP="00715F6E">
            <w:pPr>
              <w:jc w:val="center"/>
              <w:rPr>
                <w:rFonts w:ascii="Tahoma" w:hAnsi="Tahoma" w:cs="Tahoma"/>
                <w:color w:val="000000"/>
                <w:w w:val="110"/>
                <w:sz w:val="24"/>
                <w:szCs w:val="24"/>
                <w:lang w:eastAsia="es-BO"/>
              </w:rPr>
            </w:pPr>
            <w:r w:rsidRPr="005F6DB3">
              <w:rPr>
                <w:rFonts w:ascii="Tahoma" w:hAnsi="Tahoma" w:cs="Tahoma"/>
                <w:color w:val="000000"/>
                <w:w w:val="110"/>
                <w:sz w:val="24"/>
                <w:szCs w:val="24"/>
                <w:lang w:eastAsia="es-BO"/>
              </w:rPr>
              <w:t>1</w:t>
            </w:r>
          </w:p>
        </w:tc>
        <w:tc>
          <w:tcPr>
            <w:tcW w:w="799" w:type="pct"/>
            <w:vMerge w:val="restart"/>
            <w:shd w:val="clear" w:color="auto" w:fill="auto"/>
            <w:vAlign w:val="center"/>
          </w:tcPr>
          <w:p w14:paraId="2E66774A" w14:textId="77777777" w:rsidR="006F0322" w:rsidRPr="005F6DB3" w:rsidRDefault="006F0322" w:rsidP="00715F6E">
            <w:pPr>
              <w:rPr>
                <w:rFonts w:ascii="Tahoma" w:hAnsi="Tahoma" w:cs="Tahoma"/>
                <w:bCs/>
                <w:w w:val="110"/>
                <w:sz w:val="24"/>
                <w:szCs w:val="24"/>
                <w:lang w:eastAsia="es-BO"/>
              </w:rPr>
            </w:pPr>
            <w:r w:rsidRPr="005F6DB3">
              <w:rPr>
                <w:rFonts w:ascii="Arial" w:eastAsia="Calibri" w:hAnsi="Arial" w:cs="Arial"/>
                <w:w w:val="110"/>
                <w:sz w:val="18"/>
                <w:szCs w:val="18"/>
              </w:rPr>
              <w:t>VILLA TUNARI</w:t>
            </w:r>
          </w:p>
        </w:tc>
        <w:tc>
          <w:tcPr>
            <w:tcW w:w="1404" w:type="pct"/>
            <w:noWrap/>
          </w:tcPr>
          <w:p w14:paraId="2BFB2E45" w14:textId="77777777" w:rsidR="006F0322" w:rsidRPr="005F6DB3" w:rsidRDefault="006F0322" w:rsidP="00715F6E">
            <w:pPr>
              <w:rPr>
                <w:rFonts w:ascii="Tahoma" w:hAnsi="Tahoma" w:cs="Tahoma"/>
                <w:color w:val="FF0000"/>
                <w:w w:val="110"/>
                <w:sz w:val="24"/>
                <w:szCs w:val="24"/>
                <w:lang w:eastAsia="es-BO"/>
              </w:rPr>
            </w:pPr>
            <w:r w:rsidRPr="005F6DB3">
              <w:rPr>
                <w:rFonts w:ascii="Arial" w:eastAsia="Calibri" w:hAnsi="Arial" w:cs="Arial"/>
                <w:w w:val="110"/>
                <w:sz w:val="18"/>
                <w:szCs w:val="18"/>
              </w:rPr>
              <w:t>Distrito 9</w:t>
            </w:r>
          </w:p>
        </w:tc>
        <w:tc>
          <w:tcPr>
            <w:tcW w:w="762" w:type="pct"/>
            <w:vAlign w:val="center"/>
          </w:tcPr>
          <w:p w14:paraId="5E2AE57B" w14:textId="77777777" w:rsidR="006F0322" w:rsidRPr="005F6DB3" w:rsidRDefault="006F0322" w:rsidP="00715F6E">
            <w:pPr>
              <w:jc w:val="center"/>
              <w:rPr>
                <w:rFonts w:ascii="Tahoma" w:hAnsi="Tahoma" w:cs="Tahoma"/>
                <w:color w:val="FF0000"/>
                <w:w w:val="110"/>
                <w:sz w:val="24"/>
                <w:szCs w:val="24"/>
                <w:lang w:eastAsia="es-BO"/>
              </w:rPr>
            </w:pPr>
            <w:r w:rsidRPr="005F6DB3">
              <w:rPr>
                <w:rFonts w:ascii="Arial" w:eastAsia="Calibri" w:hAnsi="Arial" w:cs="Arial"/>
                <w:w w:val="110"/>
                <w:sz w:val="18"/>
                <w:szCs w:val="18"/>
              </w:rPr>
              <w:t>14 km</w:t>
            </w:r>
          </w:p>
        </w:tc>
        <w:tc>
          <w:tcPr>
            <w:tcW w:w="755" w:type="pct"/>
            <w:vAlign w:val="center"/>
          </w:tcPr>
          <w:p w14:paraId="2EB28669" w14:textId="77777777" w:rsidR="006F0322" w:rsidRPr="005F6DB3" w:rsidRDefault="006F0322" w:rsidP="00715F6E">
            <w:pPr>
              <w:jc w:val="center"/>
              <w:rPr>
                <w:rFonts w:ascii="Tahoma" w:hAnsi="Tahoma" w:cs="Tahoma"/>
                <w:color w:val="FF0000"/>
                <w:w w:val="110"/>
                <w:sz w:val="24"/>
                <w:szCs w:val="24"/>
                <w:lang w:eastAsia="es-BO"/>
              </w:rPr>
            </w:pPr>
            <w:r w:rsidRPr="005F6DB3">
              <w:rPr>
                <w:rFonts w:ascii="Arial" w:eastAsia="Calibri" w:hAnsi="Arial" w:cs="Arial"/>
                <w:w w:val="110"/>
                <w:sz w:val="18"/>
                <w:szCs w:val="18"/>
              </w:rPr>
              <w:t>45 min.</w:t>
            </w:r>
          </w:p>
        </w:tc>
        <w:tc>
          <w:tcPr>
            <w:tcW w:w="1004" w:type="pct"/>
            <w:shd w:val="clear" w:color="auto" w:fill="auto"/>
          </w:tcPr>
          <w:p w14:paraId="11DB451C" w14:textId="77777777" w:rsidR="006F0322" w:rsidRPr="005F6DB3" w:rsidRDefault="006F0322" w:rsidP="00715F6E">
            <w:pPr>
              <w:jc w:val="center"/>
              <w:rPr>
                <w:rFonts w:ascii="Tahoma" w:hAnsi="Tahoma" w:cs="Tahoma"/>
                <w:color w:val="FF0000"/>
                <w:w w:val="110"/>
                <w:sz w:val="24"/>
                <w:szCs w:val="24"/>
                <w:lang w:eastAsia="es-BO"/>
              </w:rPr>
            </w:pPr>
            <w:r w:rsidRPr="005F6DB3">
              <w:rPr>
                <w:rFonts w:ascii="Arial" w:eastAsia="Calibri" w:hAnsi="Arial" w:cs="Arial"/>
                <w:w w:val="110"/>
                <w:sz w:val="18"/>
                <w:szCs w:val="18"/>
              </w:rPr>
              <w:t>Asfalto – empedrado y tierra</w:t>
            </w:r>
          </w:p>
        </w:tc>
      </w:tr>
      <w:tr w:rsidR="006F0322" w:rsidRPr="005F6DB3" w14:paraId="2CA106C5" w14:textId="77777777" w:rsidTr="00715F6E">
        <w:trPr>
          <w:trHeight w:val="238"/>
          <w:jc w:val="center"/>
        </w:trPr>
        <w:tc>
          <w:tcPr>
            <w:tcW w:w="276" w:type="pct"/>
            <w:shd w:val="clear" w:color="auto" w:fill="auto"/>
            <w:vAlign w:val="center"/>
          </w:tcPr>
          <w:p w14:paraId="57522E18" w14:textId="77777777" w:rsidR="006F0322" w:rsidRPr="005F6DB3" w:rsidRDefault="006F0322" w:rsidP="00715F6E">
            <w:pPr>
              <w:jc w:val="center"/>
              <w:rPr>
                <w:rFonts w:ascii="Tahoma" w:hAnsi="Tahoma" w:cs="Tahoma"/>
                <w:color w:val="000000"/>
                <w:w w:val="110"/>
                <w:sz w:val="24"/>
                <w:szCs w:val="24"/>
                <w:lang w:eastAsia="es-BO"/>
              </w:rPr>
            </w:pPr>
            <w:r w:rsidRPr="005F6DB3">
              <w:rPr>
                <w:rFonts w:ascii="Tahoma" w:hAnsi="Tahoma" w:cs="Tahoma"/>
                <w:color w:val="000000"/>
                <w:w w:val="110"/>
                <w:sz w:val="24"/>
                <w:szCs w:val="24"/>
                <w:lang w:eastAsia="es-BO"/>
              </w:rPr>
              <w:t>2</w:t>
            </w:r>
          </w:p>
        </w:tc>
        <w:tc>
          <w:tcPr>
            <w:tcW w:w="799" w:type="pct"/>
            <w:vMerge/>
            <w:shd w:val="clear" w:color="auto" w:fill="auto"/>
            <w:vAlign w:val="center"/>
          </w:tcPr>
          <w:p w14:paraId="06BF2291" w14:textId="77777777" w:rsidR="006F0322" w:rsidRPr="005F6DB3" w:rsidRDefault="006F0322" w:rsidP="00715F6E">
            <w:pPr>
              <w:jc w:val="center"/>
              <w:rPr>
                <w:rFonts w:ascii="Tahoma" w:hAnsi="Tahoma" w:cs="Tahoma"/>
                <w:b/>
                <w:bCs/>
                <w:w w:val="110"/>
                <w:sz w:val="24"/>
                <w:szCs w:val="24"/>
                <w:lang w:eastAsia="es-BO"/>
              </w:rPr>
            </w:pPr>
          </w:p>
        </w:tc>
        <w:tc>
          <w:tcPr>
            <w:tcW w:w="1404" w:type="pct"/>
            <w:noWrap/>
          </w:tcPr>
          <w:p w14:paraId="6D9DD1F7" w14:textId="77777777" w:rsidR="006F0322" w:rsidRPr="005F6DB3" w:rsidRDefault="006F0322" w:rsidP="00715F6E">
            <w:pPr>
              <w:rPr>
                <w:rFonts w:ascii="Tahoma" w:hAnsi="Tahoma" w:cs="Tahoma"/>
                <w:color w:val="FF0000"/>
                <w:w w:val="110"/>
                <w:sz w:val="24"/>
                <w:szCs w:val="24"/>
                <w:lang w:eastAsia="es-BO"/>
              </w:rPr>
            </w:pPr>
            <w:r w:rsidRPr="005F6DB3">
              <w:rPr>
                <w:rFonts w:ascii="Arial" w:eastAsia="Calibri" w:hAnsi="Arial" w:cs="Arial"/>
                <w:w w:val="110"/>
                <w:sz w:val="18"/>
                <w:szCs w:val="18"/>
              </w:rPr>
              <w:t>Distrito 10</w:t>
            </w:r>
          </w:p>
        </w:tc>
        <w:tc>
          <w:tcPr>
            <w:tcW w:w="762" w:type="pct"/>
            <w:vAlign w:val="center"/>
          </w:tcPr>
          <w:p w14:paraId="5A8CE0E6" w14:textId="77777777" w:rsidR="006F0322" w:rsidRPr="005F6DB3" w:rsidRDefault="006F0322" w:rsidP="00715F6E">
            <w:pPr>
              <w:jc w:val="center"/>
              <w:rPr>
                <w:rFonts w:ascii="Tahoma" w:hAnsi="Tahoma" w:cs="Tahoma"/>
                <w:color w:val="FF0000"/>
                <w:w w:val="110"/>
                <w:sz w:val="24"/>
                <w:szCs w:val="24"/>
                <w:lang w:eastAsia="es-BO"/>
              </w:rPr>
            </w:pPr>
            <w:r w:rsidRPr="005F6DB3">
              <w:rPr>
                <w:rFonts w:ascii="Arial" w:eastAsia="Calibri" w:hAnsi="Arial" w:cs="Arial"/>
                <w:w w:val="110"/>
                <w:sz w:val="18"/>
                <w:szCs w:val="18"/>
              </w:rPr>
              <w:t>30 km</w:t>
            </w:r>
          </w:p>
        </w:tc>
        <w:tc>
          <w:tcPr>
            <w:tcW w:w="755" w:type="pct"/>
            <w:vAlign w:val="center"/>
          </w:tcPr>
          <w:p w14:paraId="699CAE3F" w14:textId="77777777" w:rsidR="006F0322" w:rsidRPr="005F6DB3" w:rsidRDefault="006F0322" w:rsidP="00715F6E">
            <w:pPr>
              <w:jc w:val="center"/>
              <w:rPr>
                <w:rFonts w:ascii="Tahoma" w:hAnsi="Tahoma" w:cs="Tahoma"/>
                <w:color w:val="FF0000"/>
                <w:w w:val="110"/>
                <w:sz w:val="24"/>
                <w:szCs w:val="24"/>
                <w:lang w:eastAsia="es-BO"/>
              </w:rPr>
            </w:pPr>
            <w:r w:rsidRPr="005F6DB3">
              <w:rPr>
                <w:rFonts w:ascii="Arial" w:eastAsia="Calibri" w:hAnsi="Arial" w:cs="Arial"/>
                <w:w w:val="110"/>
                <w:sz w:val="18"/>
                <w:szCs w:val="18"/>
              </w:rPr>
              <w:t>70 min.</w:t>
            </w:r>
          </w:p>
        </w:tc>
        <w:tc>
          <w:tcPr>
            <w:tcW w:w="1004" w:type="pct"/>
            <w:shd w:val="clear" w:color="auto" w:fill="auto"/>
          </w:tcPr>
          <w:p w14:paraId="3AD586CC" w14:textId="77777777" w:rsidR="006F0322" w:rsidRPr="005F6DB3" w:rsidRDefault="006F0322" w:rsidP="00715F6E">
            <w:pPr>
              <w:jc w:val="center"/>
              <w:rPr>
                <w:rFonts w:ascii="Tahoma" w:hAnsi="Tahoma" w:cs="Tahoma"/>
                <w:color w:val="FF0000"/>
                <w:w w:val="110"/>
                <w:sz w:val="24"/>
                <w:szCs w:val="24"/>
                <w:lang w:eastAsia="es-BO"/>
              </w:rPr>
            </w:pPr>
            <w:r w:rsidRPr="005F6DB3">
              <w:rPr>
                <w:rFonts w:ascii="Arial" w:eastAsia="Calibri" w:hAnsi="Arial" w:cs="Arial"/>
                <w:w w:val="110"/>
                <w:sz w:val="18"/>
                <w:szCs w:val="18"/>
              </w:rPr>
              <w:t>Asfalto – empedrado y tierra</w:t>
            </w:r>
          </w:p>
        </w:tc>
      </w:tr>
    </w:tbl>
    <w:p w14:paraId="388D720F" w14:textId="77777777" w:rsidR="006F0322" w:rsidRPr="00AE3B88" w:rsidRDefault="006F0322" w:rsidP="006F0322">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5"/>
    </w:p>
    <w:p w14:paraId="255D6FA9" w14:textId="77777777" w:rsidR="006F0322" w:rsidRPr="00AE3B88" w:rsidRDefault="006F0322" w:rsidP="006F0322">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0C916171" w14:textId="77777777" w:rsidR="006F0322" w:rsidRDefault="006F0322" w:rsidP="006F0322">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D65F57">
        <w:rPr>
          <w:rFonts w:ascii="Tahoma" w:hAnsi="Tahoma" w:cs="Tahoma"/>
          <w:b/>
          <w:bCs/>
          <w:color w:val="FF0000"/>
          <w:sz w:val="20"/>
          <w:szCs w:val="20"/>
          <w:lang w:val="es-ES_tradnl"/>
        </w:rPr>
        <w:t>PROYECTO DE VIVIENDA CUALITATIVA EN EL MUNICIPIO DE VILLA TUNARI  -FASE(XXXVIII) 2024- COCHABAMBA</w:t>
      </w:r>
      <w:r w:rsidRPr="00AE3B88">
        <w:rPr>
          <w:rFonts w:ascii="Tahoma" w:hAnsi="Tahoma" w:cs="Tahoma"/>
          <w:sz w:val="20"/>
          <w:szCs w:val="20"/>
          <w:lang w:val="es-ES_tradnl"/>
        </w:rPr>
        <w:t xml:space="preserve">”, en </w:t>
      </w:r>
      <w:r>
        <w:rPr>
          <w:b/>
          <w:color w:val="FF0000"/>
          <w:sz w:val="20"/>
        </w:rPr>
        <w:t>30</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4053E49F" w14:textId="77777777" w:rsidR="006F0322" w:rsidRPr="00882269" w:rsidRDefault="006F0322" w:rsidP="006F0322">
      <w:pPr>
        <w:spacing w:line="260" w:lineRule="atLeast"/>
        <w:ind w:left="426"/>
        <w:jc w:val="both"/>
        <w:rPr>
          <w:rFonts w:ascii="Tahoma" w:hAnsi="Tahoma" w:cs="Tahoma"/>
          <w:sz w:val="20"/>
          <w:szCs w:val="20"/>
          <w:lang w:val="es-ES_tradnl"/>
        </w:rPr>
      </w:pPr>
      <w:bookmarkStart w:id="26" w:name="_Hlk163838033"/>
      <w:r w:rsidRPr="008D4D64">
        <w:rPr>
          <w:rFonts w:ascii="Tahoma" w:hAnsi="Tahoma" w:cs="Tahoma"/>
          <w:sz w:val="20"/>
          <w:szCs w:val="20"/>
          <w:highlight w:val="yellow"/>
          <w:lang w:val="es-ES_tradnl"/>
        </w:rPr>
        <w:t xml:space="preserve">La </w:t>
      </w:r>
      <w:r w:rsidRPr="008D4D64">
        <w:rPr>
          <w:rFonts w:ascii="Tahoma" w:hAnsi="Tahoma" w:cs="Tahoma"/>
          <w:b/>
          <w:sz w:val="20"/>
          <w:szCs w:val="20"/>
          <w:highlight w:val="yellow"/>
          <w:lang w:val="es-ES_tradnl"/>
        </w:rPr>
        <w:t xml:space="preserve">Inspectoría, </w:t>
      </w:r>
      <w:r w:rsidRPr="008D4D64">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30</w:t>
      </w:r>
      <w:r w:rsidRPr="008D4D64">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6"/>
    <w:p w14:paraId="6D7686EB" w14:textId="77777777" w:rsidR="006F0322" w:rsidRPr="00AE3B88" w:rsidRDefault="006F0322" w:rsidP="006F0322">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722D96F" w14:textId="77777777" w:rsidR="006F0322" w:rsidRPr="00AE3B88" w:rsidRDefault="006F0322" w:rsidP="006F0322">
      <w:pPr>
        <w:spacing w:line="260" w:lineRule="atLeast"/>
        <w:jc w:val="both"/>
        <w:rPr>
          <w:rFonts w:ascii="Tahoma" w:hAnsi="Tahoma" w:cs="Tahoma"/>
          <w:sz w:val="20"/>
          <w:szCs w:val="20"/>
          <w:lang w:val="es-ES_tradnl"/>
        </w:rPr>
      </w:pPr>
    </w:p>
    <w:p w14:paraId="0EFC5F1A" w14:textId="77777777" w:rsidR="006F0322" w:rsidRPr="00AE3B88" w:rsidRDefault="006F0322" w:rsidP="006F0322">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2D931F4" w14:textId="77777777" w:rsidR="006F0322" w:rsidRPr="00AE3B88" w:rsidRDefault="006F0322" w:rsidP="006F0322">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615E1862" w14:textId="77777777" w:rsidR="006F0322" w:rsidRPr="00AE3B88" w:rsidRDefault="006F0322" w:rsidP="006F0322">
      <w:pPr>
        <w:numPr>
          <w:ilvl w:val="0"/>
          <w:numId w:val="49"/>
        </w:numPr>
        <w:spacing w:line="260" w:lineRule="atLeast"/>
        <w:contextualSpacing/>
        <w:jc w:val="both"/>
        <w:rPr>
          <w:rFonts w:ascii="Tahoma" w:hAnsi="Tahoma" w:cs="Tahoma"/>
          <w:b/>
          <w:vanish/>
          <w:sz w:val="20"/>
          <w:szCs w:val="20"/>
          <w:lang w:val="es-ES_tradnl"/>
        </w:rPr>
      </w:pPr>
    </w:p>
    <w:p w14:paraId="71DA5106" w14:textId="77777777" w:rsidR="006F0322" w:rsidRPr="00AE3B88" w:rsidRDefault="006F0322" w:rsidP="006F0322">
      <w:pPr>
        <w:numPr>
          <w:ilvl w:val="0"/>
          <w:numId w:val="49"/>
        </w:numPr>
        <w:spacing w:line="260" w:lineRule="atLeast"/>
        <w:contextualSpacing/>
        <w:jc w:val="both"/>
        <w:rPr>
          <w:rFonts w:ascii="Tahoma" w:hAnsi="Tahoma" w:cs="Tahoma"/>
          <w:b/>
          <w:vanish/>
          <w:sz w:val="20"/>
          <w:szCs w:val="20"/>
          <w:lang w:val="es-ES_tradnl"/>
        </w:rPr>
      </w:pPr>
    </w:p>
    <w:p w14:paraId="5F6359D3" w14:textId="77777777" w:rsidR="006F0322" w:rsidRPr="00AE3B88" w:rsidRDefault="006F0322" w:rsidP="006F032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179DD3B" w14:textId="77777777" w:rsidR="006F0322" w:rsidRPr="00AE3B88" w:rsidRDefault="006F0322" w:rsidP="006F032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B28D14A" w14:textId="77777777" w:rsidR="006F0322" w:rsidRPr="00AE3B88" w:rsidRDefault="006F0322" w:rsidP="006F032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7F1C7D9" w14:textId="77777777" w:rsidR="006F0322" w:rsidRPr="00AE3B88" w:rsidRDefault="006F0322" w:rsidP="006F032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018C851C" w14:textId="77777777" w:rsidR="006F0322" w:rsidRPr="00AE3B88" w:rsidRDefault="006F0322" w:rsidP="006F032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7" w:name="_Toc118727346"/>
      <w:r w:rsidRPr="00AE3B88">
        <w:rPr>
          <w:rFonts w:ascii="Tahoma" w:hAnsi="Tahoma" w:cs="Tahoma"/>
          <w:b/>
          <w:bCs/>
          <w:color w:val="000000"/>
          <w:kern w:val="32"/>
          <w:sz w:val="20"/>
          <w:szCs w:val="20"/>
          <w:lang w:val="es-ES_tradnl"/>
        </w:rPr>
        <w:t>ALCANCE DE LA CONSULTORÍA.</w:t>
      </w:r>
      <w:bookmarkEnd w:id="27"/>
    </w:p>
    <w:p w14:paraId="06DB3C45" w14:textId="77777777" w:rsidR="006F0322" w:rsidRPr="00AE3B88" w:rsidRDefault="006F0322" w:rsidP="006F0322">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3A3E648" w14:textId="77777777" w:rsidR="006F0322" w:rsidRPr="00AE3B88" w:rsidRDefault="006F0322" w:rsidP="006F0322">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1C61482" w14:textId="77777777" w:rsidR="006F0322" w:rsidRPr="00AE3B88" w:rsidRDefault="006F0322" w:rsidP="006F0322">
      <w:pPr>
        <w:spacing w:line="260" w:lineRule="atLeast"/>
        <w:ind w:hanging="283"/>
        <w:jc w:val="both"/>
        <w:rPr>
          <w:rFonts w:ascii="Tahoma" w:hAnsi="Tahoma" w:cs="Tahoma"/>
          <w:sz w:val="20"/>
          <w:szCs w:val="20"/>
          <w:lang w:val="es-ES_tradnl"/>
        </w:rPr>
      </w:pPr>
    </w:p>
    <w:p w14:paraId="070DB834"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lastRenderedPageBreak/>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34604D27"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D7C95BA"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F88E220"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2157D2A6"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4138E8CC"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F47A051" w14:textId="77777777" w:rsidR="006F0322" w:rsidRPr="00AE3B88" w:rsidRDefault="006F0322" w:rsidP="006F0322">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9DE24D5"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A37DE51" w14:textId="77777777" w:rsidR="006F0322" w:rsidRPr="00AE3B88"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6C588238" w14:textId="77777777" w:rsidR="006F0322" w:rsidRPr="00C10E90" w:rsidRDefault="006F0322" w:rsidP="006F032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1A889269" w14:textId="77777777" w:rsidR="006F0322" w:rsidRPr="00AE3B88" w:rsidRDefault="006F0322" w:rsidP="006F0322">
      <w:pPr>
        <w:spacing w:line="260" w:lineRule="atLeast"/>
        <w:contextualSpacing/>
        <w:jc w:val="both"/>
        <w:rPr>
          <w:rFonts w:ascii="Tahoma" w:hAnsi="Tahoma" w:cs="Tahoma"/>
          <w:sz w:val="20"/>
          <w:szCs w:val="20"/>
          <w:lang w:val="es-ES_tradnl"/>
        </w:rPr>
      </w:pPr>
    </w:p>
    <w:p w14:paraId="04658790" w14:textId="77777777" w:rsidR="006F0322" w:rsidRPr="00C10E90" w:rsidRDefault="006F0322" w:rsidP="006F0322">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460E4261" w14:textId="77777777" w:rsidR="006F0322" w:rsidRPr="00C10E90" w:rsidRDefault="006F0322" w:rsidP="006F0322">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2C155D61" w14:textId="77777777" w:rsidR="006F0322" w:rsidRPr="00C10E90" w:rsidRDefault="006F0322" w:rsidP="006F0322">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4AAC196B" w14:textId="77777777" w:rsidR="006F0322" w:rsidRPr="0033032E" w:rsidRDefault="006F0322" w:rsidP="006F0322">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33032E">
        <w:rPr>
          <w:rFonts w:ascii="Tahoma" w:hAnsi="Tahoma" w:cs="Tahoma"/>
          <w:sz w:val="20"/>
          <w:szCs w:val="20"/>
          <w:lang w:val="es-ES_tradnl"/>
        </w:rPr>
        <w:t>calendario si el proyecto contempla desde 31 hasta 50 Soluciones Habitacionales.</w:t>
      </w:r>
    </w:p>
    <w:p w14:paraId="47580D24" w14:textId="77777777" w:rsidR="006F0322" w:rsidRPr="0033032E" w:rsidRDefault="006F0322" w:rsidP="006F0322">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deberá realizar la </w:t>
      </w:r>
      <w:r w:rsidRPr="0033032E">
        <w:rPr>
          <w:rFonts w:ascii="Tahoma" w:hAnsi="Tahoma" w:cs="Tahoma"/>
          <w:b/>
          <w:sz w:val="20"/>
          <w:szCs w:val="20"/>
          <w:lang w:val="es-ES_tradnl"/>
        </w:rPr>
        <w:t>socialización y evaluación</w:t>
      </w:r>
      <w:r w:rsidRPr="0033032E">
        <w:rPr>
          <w:rFonts w:ascii="Tahoma" w:hAnsi="Tahoma" w:cs="Tahoma"/>
          <w:sz w:val="20"/>
          <w:szCs w:val="20"/>
          <w:lang w:val="es-ES_tradnl"/>
        </w:rPr>
        <w:t xml:space="preserve"> a los solicitantes en la Zona de intervención, </w:t>
      </w:r>
      <w:r w:rsidRPr="0033032E">
        <w:rPr>
          <w:rFonts w:ascii="Tahoma" w:hAnsi="Tahoma" w:cs="Tahoma"/>
          <w:b/>
          <w:sz w:val="20"/>
          <w:szCs w:val="20"/>
          <w:lang w:val="es-ES_tradnl"/>
        </w:rPr>
        <w:t>de manera conjunta</w:t>
      </w:r>
      <w:r w:rsidRPr="0033032E">
        <w:rPr>
          <w:rFonts w:ascii="Tahoma" w:hAnsi="Tahoma" w:cs="Tahoma"/>
          <w:sz w:val="20"/>
          <w:szCs w:val="20"/>
          <w:lang w:val="es-ES_tradnl"/>
        </w:rPr>
        <w:t xml:space="preserve"> con la AEVIVIENDA, de acuerdo a normativa vigente referida a </w:t>
      </w:r>
      <w:r w:rsidRPr="0033032E">
        <w:rPr>
          <w:rFonts w:ascii="Tahoma" w:hAnsi="Tahoma" w:cs="Tahoma"/>
          <w:b/>
          <w:sz w:val="20"/>
          <w:szCs w:val="20"/>
          <w:u w:val="single"/>
          <w:lang w:val="es-ES_tradnl"/>
        </w:rPr>
        <w:t>SELECCIÓN DE BENEFICIARIOS</w:t>
      </w:r>
      <w:r w:rsidRPr="0033032E">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8" w:name="_Hlk181089627"/>
    </w:p>
    <w:p w14:paraId="17FCEDCE" w14:textId="77777777" w:rsidR="006F0322" w:rsidRPr="0033032E" w:rsidRDefault="006F0322" w:rsidP="006F0322">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8"/>
    </w:p>
    <w:p w14:paraId="5D3BB580" w14:textId="77777777" w:rsidR="006F0322" w:rsidRPr="00C10E90" w:rsidRDefault="006F0322" w:rsidP="006F0322">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El incumplimiento a los plazos establecidos para obtener la Evaluación</w:t>
      </w:r>
      <w:r w:rsidRPr="00C10E90">
        <w:rPr>
          <w:rFonts w:ascii="Tahoma" w:hAnsi="Tahoma" w:cs="Tahoma"/>
          <w:sz w:val="20"/>
          <w:szCs w:val="20"/>
          <w:lang w:val="es-ES_tradnl"/>
        </w:rPr>
        <w:t xml:space="preserve"> de Beneficiarios por parte de la Entidad Ejecutora, será sancionado según lo establecido en los TDR`s de la Entidad Ejecutora.</w:t>
      </w:r>
    </w:p>
    <w:p w14:paraId="56AEDC25" w14:textId="77777777" w:rsidR="006F0322" w:rsidRPr="00AE3B88" w:rsidRDefault="006F0322" w:rsidP="006F0322">
      <w:pPr>
        <w:spacing w:line="260" w:lineRule="atLeast"/>
        <w:jc w:val="both"/>
        <w:rPr>
          <w:rFonts w:ascii="Tahoma" w:hAnsi="Tahoma" w:cs="Tahoma"/>
          <w:sz w:val="20"/>
          <w:szCs w:val="20"/>
          <w:lang w:val="es-ES_tradnl"/>
        </w:rPr>
      </w:pPr>
    </w:p>
    <w:p w14:paraId="0D405FD2" w14:textId="77777777" w:rsidR="006F0322" w:rsidRPr="00AE3B88" w:rsidRDefault="006F0322" w:rsidP="006F0322">
      <w:pPr>
        <w:numPr>
          <w:ilvl w:val="0"/>
          <w:numId w:val="52"/>
        </w:numPr>
        <w:spacing w:line="260" w:lineRule="atLeast"/>
        <w:ind w:left="0"/>
        <w:contextualSpacing/>
        <w:jc w:val="both"/>
        <w:rPr>
          <w:rFonts w:ascii="Tahoma" w:hAnsi="Tahoma" w:cs="Tahoma"/>
          <w:b/>
          <w:vanish/>
          <w:sz w:val="20"/>
          <w:szCs w:val="20"/>
          <w:lang w:val="es-ES_tradnl"/>
        </w:rPr>
      </w:pPr>
    </w:p>
    <w:p w14:paraId="79A8AFBC" w14:textId="77777777" w:rsidR="006F0322" w:rsidRPr="00AE3B88" w:rsidRDefault="006F0322" w:rsidP="006F0322">
      <w:pPr>
        <w:numPr>
          <w:ilvl w:val="0"/>
          <w:numId w:val="52"/>
        </w:numPr>
        <w:spacing w:line="260" w:lineRule="atLeast"/>
        <w:ind w:left="0"/>
        <w:contextualSpacing/>
        <w:jc w:val="both"/>
        <w:rPr>
          <w:rFonts w:ascii="Tahoma" w:hAnsi="Tahoma" w:cs="Tahoma"/>
          <w:b/>
          <w:vanish/>
          <w:sz w:val="20"/>
          <w:szCs w:val="20"/>
          <w:lang w:val="es-ES_tradnl"/>
        </w:rPr>
      </w:pPr>
    </w:p>
    <w:p w14:paraId="576AC531" w14:textId="77777777" w:rsidR="006F0322" w:rsidRPr="00AE3B88" w:rsidRDefault="006F0322" w:rsidP="006F0322">
      <w:pPr>
        <w:numPr>
          <w:ilvl w:val="0"/>
          <w:numId w:val="52"/>
        </w:numPr>
        <w:spacing w:line="260" w:lineRule="atLeast"/>
        <w:ind w:left="0"/>
        <w:contextualSpacing/>
        <w:jc w:val="both"/>
        <w:rPr>
          <w:rFonts w:ascii="Tahoma" w:hAnsi="Tahoma" w:cs="Tahoma"/>
          <w:b/>
          <w:vanish/>
          <w:sz w:val="20"/>
          <w:szCs w:val="20"/>
          <w:lang w:val="es-ES_tradnl"/>
        </w:rPr>
      </w:pPr>
    </w:p>
    <w:p w14:paraId="361BD96B" w14:textId="77777777" w:rsidR="006F0322" w:rsidRPr="00AE3B88" w:rsidRDefault="006F0322" w:rsidP="006F0322">
      <w:pPr>
        <w:numPr>
          <w:ilvl w:val="0"/>
          <w:numId w:val="52"/>
        </w:numPr>
        <w:spacing w:line="260" w:lineRule="atLeast"/>
        <w:ind w:left="0"/>
        <w:contextualSpacing/>
        <w:jc w:val="both"/>
        <w:rPr>
          <w:rFonts w:ascii="Tahoma" w:hAnsi="Tahoma" w:cs="Tahoma"/>
          <w:b/>
          <w:vanish/>
          <w:sz w:val="20"/>
          <w:szCs w:val="20"/>
          <w:lang w:val="es-ES_tradnl"/>
        </w:rPr>
      </w:pPr>
    </w:p>
    <w:p w14:paraId="6570B7EF" w14:textId="77777777" w:rsidR="006F0322" w:rsidRPr="00AE3B88" w:rsidRDefault="006F0322" w:rsidP="006F0322">
      <w:pPr>
        <w:numPr>
          <w:ilvl w:val="0"/>
          <w:numId w:val="52"/>
        </w:numPr>
        <w:spacing w:line="260" w:lineRule="atLeast"/>
        <w:ind w:left="0"/>
        <w:contextualSpacing/>
        <w:jc w:val="both"/>
        <w:rPr>
          <w:rFonts w:ascii="Tahoma" w:hAnsi="Tahoma" w:cs="Tahoma"/>
          <w:b/>
          <w:vanish/>
          <w:sz w:val="20"/>
          <w:szCs w:val="20"/>
          <w:lang w:val="es-ES_tradnl"/>
        </w:rPr>
      </w:pPr>
    </w:p>
    <w:p w14:paraId="304D3267" w14:textId="77777777" w:rsidR="006F0322" w:rsidRPr="00AE3B88" w:rsidRDefault="006F0322" w:rsidP="006F0322">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1C936672" w14:textId="77777777" w:rsidR="006F0322" w:rsidRPr="008D4D64" w:rsidRDefault="006F0322" w:rsidP="006F0322">
      <w:pPr>
        <w:numPr>
          <w:ilvl w:val="0"/>
          <w:numId w:val="53"/>
        </w:numPr>
        <w:spacing w:line="260" w:lineRule="atLeast"/>
        <w:ind w:left="709" w:hanging="301"/>
        <w:contextualSpacing/>
        <w:jc w:val="both"/>
        <w:rPr>
          <w:rFonts w:ascii="Tahoma" w:hAnsi="Tahoma" w:cs="Tahoma"/>
          <w:sz w:val="20"/>
          <w:szCs w:val="20"/>
          <w:highlight w:val="yellow"/>
          <w:lang w:val="es-ES_tradnl"/>
        </w:rPr>
      </w:pPr>
      <w:bookmarkStart w:id="29" w:name="_Hlk163837985"/>
      <w:r w:rsidRPr="008D4D64">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bookmarkEnd w:id="29"/>
    </w:p>
    <w:p w14:paraId="5DCDF2C3" w14:textId="77777777" w:rsidR="006F0322" w:rsidRPr="00AE3B88"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w:t>
      </w:r>
      <w:r w:rsidRPr="00AE3B88">
        <w:rPr>
          <w:rFonts w:ascii="Tahoma" w:hAnsi="Tahoma" w:cs="Tahoma"/>
          <w:sz w:val="20"/>
          <w:szCs w:val="20"/>
          <w:lang w:val="es-ES_tradnl"/>
        </w:rPr>
        <w:lastRenderedPageBreak/>
        <w:t xml:space="preserve">generacional, concordantes con el Proyecto, para cada módulo y actividad, utilizando insumos de la propia comunidad/ayllu/marca/urbanización/zona y propuestos por el equipo técnico y social. </w:t>
      </w:r>
    </w:p>
    <w:p w14:paraId="40E70A64" w14:textId="77777777" w:rsidR="006F0322" w:rsidRPr="00AE3B88"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A867937" w14:textId="77777777" w:rsidR="006F0322" w:rsidRPr="00AE3B88"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3E5197C" w14:textId="77777777" w:rsidR="006F0322" w:rsidRPr="00AE3B88"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70F701B" w14:textId="77777777" w:rsidR="006F0322" w:rsidRPr="00A71CD5"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64C8F48" w14:textId="77777777" w:rsidR="006F0322" w:rsidRPr="00A71CD5" w:rsidRDefault="006F0322" w:rsidP="006F0322">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42217DF8" w14:textId="77777777" w:rsidR="006F0322" w:rsidRPr="00A71CD5" w:rsidRDefault="006F0322" w:rsidP="006F0322">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19EA7182" w14:textId="77777777" w:rsidR="006F0322" w:rsidRPr="00A71CD5" w:rsidRDefault="006F0322" w:rsidP="006F0322">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5211369B" w14:textId="77777777" w:rsidR="006F0322" w:rsidRPr="00125143" w:rsidRDefault="006F0322" w:rsidP="006F0322">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7968C2DA" w14:textId="77777777" w:rsidR="006F0322" w:rsidRPr="00125143" w:rsidRDefault="006F0322" w:rsidP="006F0322">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430830A3" w14:textId="77777777" w:rsidR="006F0322" w:rsidRPr="00125143" w:rsidRDefault="006F0322" w:rsidP="006F0322">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2C3EB867" w14:textId="77777777" w:rsidR="006F0322" w:rsidRPr="00125143" w:rsidRDefault="006F0322" w:rsidP="006F0322">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7D35236D" w14:textId="77777777" w:rsidR="006F0322" w:rsidRPr="00A71CD5"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7A9D0EE5" w14:textId="77777777" w:rsidR="006F0322" w:rsidRPr="00AE3B88" w:rsidRDefault="006F0322" w:rsidP="006F0322">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76516298" w14:textId="77777777" w:rsidR="006F0322" w:rsidRPr="00AE3B88" w:rsidRDefault="006F0322" w:rsidP="006F032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2B4067B7" w14:textId="77777777" w:rsidR="006F0322" w:rsidRPr="00AE3B88" w:rsidRDefault="006F0322" w:rsidP="006F032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0D7B31E" w14:textId="77777777" w:rsidR="006F0322" w:rsidRPr="00AE3B88" w:rsidRDefault="006F0322" w:rsidP="006F032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4DFF655B" w14:textId="77777777" w:rsidR="006F0322" w:rsidRPr="00AE3B88" w:rsidRDefault="006F0322" w:rsidP="006F032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59E03DA2" w14:textId="77777777" w:rsidR="006F0322" w:rsidRPr="00AE3B88" w:rsidRDefault="006F0322" w:rsidP="006F032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0AA94712" w14:textId="77777777" w:rsidR="006F0322" w:rsidRPr="00AE3B88" w:rsidRDefault="006F0322" w:rsidP="006F032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1B184180" w14:textId="77777777" w:rsidR="006F0322" w:rsidRPr="00AE3B88" w:rsidRDefault="006F0322" w:rsidP="006F0322">
      <w:pPr>
        <w:spacing w:line="260" w:lineRule="atLeast"/>
        <w:ind w:left="709"/>
        <w:contextualSpacing/>
        <w:jc w:val="both"/>
        <w:rPr>
          <w:rFonts w:ascii="Tahoma" w:hAnsi="Tahoma" w:cs="Tahoma"/>
          <w:sz w:val="20"/>
          <w:szCs w:val="20"/>
          <w:lang w:val="es-ES_tradnl"/>
        </w:rPr>
      </w:pPr>
    </w:p>
    <w:p w14:paraId="0C959BAD" w14:textId="77777777" w:rsidR="006F0322" w:rsidRPr="00AE3B88" w:rsidRDefault="006F0322" w:rsidP="006F0322">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281FCF5" w14:textId="77777777" w:rsidR="006F0322" w:rsidRPr="0033032E"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bookmarkStart w:id="30" w:name="_Hlk163837488"/>
      <w:r w:rsidRPr="0033032E">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60</w:t>
      </w:r>
      <w:r w:rsidRPr="0033032E">
        <w:rPr>
          <w:rFonts w:ascii="Tahoma" w:hAnsi="Tahoma" w:cs="Tahoma"/>
          <w:color w:val="FF0000"/>
          <w:sz w:val="20"/>
          <w:szCs w:val="20"/>
          <w:lang w:val="es-ES_tradnl"/>
        </w:rPr>
        <w:t xml:space="preserve"> </w:t>
      </w:r>
      <w:r w:rsidRPr="0033032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0"/>
    </w:p>
    <w:p w14:paraId="2FD23D4A" w14:textId="77777777" w:rsidR="006F0322"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bookmarkStart w:id="31" w:name="_Hlk180580447"/>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2" w:name="_Hlk145577902"/>
      <w:r w:rsidRPr="00AE3B88">
        <w:rPr>
          <w:rFonts w:ascii="Tahoma" w:hAnsi="Tahoma" w:cs="Tahoma"/>
          <w:sz w:val="20"/>
          <w:szCs w:val="20"/>
          <w:lang w:val="es-ES_tradnl"/>
        </w:rPr>
        <w:t>(excepcionalmente)</w:t>
      </w:r>
      <w:bookmarkEnd w:id="32"/>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w:t>
      </w:r>
      <w:r w:rsidRPr="00AE3B88">
        <w:rPr>
          <w:rFonts w:ascii="Tahoma" w:hAnsi="Tahoma" w:cs="Tahoma"/>
          <w:sz w:val="20"/>
          <w:szCs w:val="20"/>
          <w:lang w:val="es-ES_tradnl"/>
        </w:rPr>
        <w:lastRenderedPageBreak/>
        <w:t xml:space="preserve">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31"/>
    <w:p w14:paraId="2F860425" w14:textId="77777777" w:rsidR="006F0322" w:rsidRPr="00A71CD5"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4359C520" w14:textId="77777777" w:rsidR="006F0322"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65EC339D"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318509D1"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57D67376"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9185C38"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96AED5"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BDD6BB"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6E383FF"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14BB317"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02250F3"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0F883AB8"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r w:rsidRPr="00AE3B88">
        <w:rPr>
          <w:rFonts w:ascii="Tahoma" w:hAnsi="Tahoma" w:cs="Tahoma"/>
          <w:sz w:val="20"/>
          <w:szCs w:val="20"/>
          <w:lang w:val="es-ES_tradnl"/>
        </w:rPr>
        <w:lastRenderedPageBreak/>
        <w:t>la autoconstrucción asistida a todas las familias beneficiarias, garantizando el correcto y adecuado uso de los materiales de construcción.</w:t>
      </w:r>
    </w:p>
    <w:p w14:paraId="78416069"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7F1C857D"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3A1B9A"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4419AEB"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3E0F726" w14:textId="77777777" w:rsidR="006F0322" w:rsidRPr="00AE3B88"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76351D" w14:textId="77777777" w:rsidR="006F0322" w:rsidRPr="00E24532" w:rsidRDefault="006F0322" w:rsidP="006F0322">
      <w:pPr>
        <w:numPr>
          <w:ilvl w:val="0"/>
          <w:numId w:val="44"/>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39E057E0" w14:textId="77777777" w:rsidR="006F0322" w:rsidRPr="00E24532" w:rsidRDefault="006F0322" w:rsidP="006F0322">
      <w:pPr>
        <w:spacing w:line="260" w:lineRule="atLeast"/>
        <w:contextualSpacing/>
        <w:jc w:val="both"/>
        <w:rPr>
          <w:rFonts w:ascii="Tahoma" w:hAnsi="Tahoma" w:cs="Tahoma"/>
          <w:color w:val="000000"/>
          <w:sz w:val="20"/>
          <w:szCs w:val="20"/>
          <w:lang w:val="es-ES_tradnl"/>
        </w:rPr>
      </w:pPr>
    </w:p>
    <w:p w14:paraId="6E980B02" w14:textId="77777777" w:rsidR="006F0322" w:rsidRPr="00E24532" w:rsidRDefault="006F0322" w:rsidP="006F0322">
      <w:pPr>
        <w:numPr>
          <w:ilvl w:val="0"/>
          <w:numId w:val="54"/>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59EB3560" w14:textId="77777777" w:rsidR="006F0322" w:rsidRPr="00E24532"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bookmarkStart w:id="34"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4"/>
    </w:p>
    <w:p w14:paraId="2F6B8236"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4A6F1F64"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4142E00" w14:textId="77777777" w:rsidR="006F0322" w:rsidRPr="00AE3B88"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5357457" w14:textId="77777777" w:rsidR="006F0322" w:rsidRPr="00125143" w:rsidRDefault="006F0322" w:rsidP="006F0322">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5EBD0C3D" w14:textId="77777777" w:rsidR="006F0322" w:rsidRPr="00125143"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158B69D0" w14:textId="77777777" w:rsidR="006F0322" w:rsidRPr="00125143"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20670863" w14:textId="77777777" w:rsidR="006F0322" w:rsidRPr="00125143"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2BB97DCE" w14:textId="77777777" w:rsidR="006F0322" w:rsidRPr="00125143"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61C1863" w14:textId="77777777" w:rsidR="006F0322" w:rsidRPr="00AE3B88" w:rsidRDefault="006F0322" w:rsidP="006F0322">
      <w:pPr>
        <w:tabs>
          <w:tab w:val="left" w:pos="1701"/>
        </w:tabs>
        <w:spacing w:line="260" w:lineRule="atLeast"/>
        <w:ind w:left="709"/>
        <w:contextualSpacing/>
        <w:jc w:val="both"/>
        <w:rPr>
          <w:rFonts w:ascii="Tahoma" w:hAnsi="Tahoma" w:cs="Tahoma"/>
          <w:sz w:val="20"/>
          <w:szCs w:val="20"/>
          <w:lang w:val="es-ES_tradnl"/>
        </w:rPr>
      </w:pPr>
    </w:p>
    <w:p w14:paraId="7EE04B8D" w14:textId="77777777" w:rsidR="006F0322" w:rsidRDefault="006F0322" w:rsidP="006F0322">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DBF6C43" w14:textId="77777777" w:rsidR="006F0322" w:rsidRPr="00AE3B88" w:rsidRDefault="006F0322" w:rsidP="006F0322">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33A932E9"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D12F61F" w14:textId="77777777" w:rsidR="006F0322" w:rsidRPr="00AE3B88"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790F87" w14:textId="77777777" w:rsidR="006F0322" w:rsidRPr="00AE3B88"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E558915" w14:textId="77777777" w:rsidR="006F0322" w:rsidRPr="00AE3B88"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278B8B4" w14:textId="77777777" w:rsidR="006F0322" w:rsidRPr="00AE3B88"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52B592" w14:textId="77777777" w:rsidR="006F0322" w:rsidRPr="00AE3B88" w:rsidRDefault="006F0322" w:rsidP="006F032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C0C7641"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521A21D"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7654E7CE"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324DCFA9" w14:textId="77777777" w:rsidR="006F0322" w:rsidRPr="00AE3B88" w:rsidRDefault="006F0322" w:rsidP="006F0322">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6E2449C1" w14:textId="77777777" w:rsidR="006F0322" w:rsidRPr="00AE3B88" w:rsidRDefault="006F0322" w:rsidP="006F0322">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12E5645"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9B050EF"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C1DBFB0" w14:textId="77777777" w:rsidR="006F0322" w:rsidRPr="00AE3B88" w:rsidRDefault="006F0322" w:rsidP="006F032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C4F803B" w14:textId="77777777" w:rsidR="006F0322" w:rsidRPr="00AE3B88" w:rsidRDefault="006F0322" w:rsidP="006F0322">
      <w:pPr>
        <w:spacing w:line="260" w:lineRule="atLeast"/>
        <w:ind w:left="709"/>
        <w:contextualSpacing/>
        <w:jc w:val="both"/>
        <w:rPr>
          <w:rFonts w:ascii="Tahoma" w:hAnsi="Tahoma" w:cs="Tahoma"/>
          <w:sz w:val="20"/>
          <w:szCs w:val="20"/>
          <w:lang w:val="es-ES_tradnl"/>
        </w:rPr>
      </w:pPr>
    </w:p>
    <w:p w14:paraId="60F7213C" w14:textId="77777777" w:rsidR="006F0322" w:rsidRPr="00AE3B88" w:rsidRDefault="006F0322" w:rsidP="006F0322">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03C2F7C8" w14:textId="77777777" w:rsidR="006F0322" w:rsidRPr="00AE3B88" w:rsidRDefault="006F0322" w:rsidP="006F0322">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9A8663B" w14:textId="77777777" w:rsidR="006F0322" w:rsidRPr="00AE3B88" w:rsidRDefault="006F0322" w:rsidP="006F0322">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7C66D692" w14:textId="77777777" w:rsidR="006F0322" w:rsidRPr="00AE3B88" w:rsidRDefault="006F0322" w:rsidP="006F0322">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1042A9E2" w14:textId="77777777" w:rsidR="006F0322" w:rsidRPr="00AE3B88" w:rsidRDefault="006F0322" w:rsidP="006F0322">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87C0CE7" w14:textId="77777777" w:rsidR="006F0322" w:rsidRPr="00AE3B88" w:rsidRDefault="006F0322" w:rsidP="006F032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AE3B88">
        <w:rPr>
          <w:rFonts w:ascii="Tahoma" w:hAnsi="Tahoma" w:cs="Tahoma"/>
          <w:b/>
          <w:bCs/>
          <w:color w:val="000000"/>
          <w:kern w:val="32"/>
          <w:sz w:val="20"/>
          <w:szCs w:val="20"/>
          <w:lang w:val="es-ES_tradnl"/>
        </w:rPr>
        <w:t>FASES DE LA CONSULTORÍA.</w:t>
      </w:r>
      <w:bookmarkEnd w:id="36"/>
    </w:p>
    <w:p w14:paraId="7A07F6E5" w14:textId="77777777" w:rsidR="006F0322" w:rsidRPr="00AE3B88" w:rsidRDefault="006F0322" w:rsidP="006F0322">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E97AE7F" w14:textId="77777777" w:rsidR="006F0322" w:rsidRPr="00AE3B88" w:rsidRDefault="006F0322" w:rsidP="006F0322">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5ED4828D" wp14:editId="19A1324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56C806" w14:textId="77777777" w:rsidR="008F1049" w:rsidRPr="00466DAF" w:rsidRDefault="008F1049" w:rsidP="006F0322">
                            <w:pPr>
                              <w:jc w:val="center"/>
                              <w:rPr>
                                <w:rFonts w:ascii="Tahoma" w:hAnsi="Tahoma" w:cs="Tahoma"/>
                                <w:b/>
                                <w:color w:val="FFFFFF"/>
                                <w:sz w:val="20"/>
                                <w:szCs w:val="20"/>
                              </w:rPr>
                            </w:pPr>
                            <w:r w:rsidRPr="00466DAF">
                              <w:rPr>
                                <w:rFonts w:ascii="Tahoma" w:hAnsi="Tahoma" w:cs="Tahoma"/>
                                <w:b/>
                                <w:color w:val="FFFFFF"/>
                                <w:sz w:val="20"/>
                                <w:szCs w:val="20"/>
                              </w:rPr>
                              <w:t>FASE 3</w:t>
                            </w:r>
                          </w:p>
                          <w:p w14:paraId="19444D92" w14:textId="77777777" w:rsidR="008F1049" w:rsidRPr="00466DAF" w:rsidRDefault="008F1049" w:rsidP="006F032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D4828D" id="Rectángulo 11" o:spid="_x0000_s1028"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lduQIAAKM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w9FC1261uwB&#10;+hQaIxAf9hocGm0fMepgR5TY/dgQyzGS7xX0xjQrQmP6KBTDcQ6CPX1Zn74QRcFVX3tgLwg3vl9F&#10;G2NF3UCsLLKi9BVMSCVi8z7hgnSCAJsgJrbfWmHVnMpR62m3Ln4D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Hz0mV2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156C806" w14:textId="77777777" w:rsidR="008F1049" w:rsidRPr="00466DAF" w:rsidRDefault="008F1049" w:rsidP="006F0322">
                      <w:pPr>
                        <w:jc w:val="center"/>
                        <w:rPr>
                          <w:rFonts w:ascii="Tahoma" w:hAnsi="Tahoma" w:cs="Tahoma"/>
                          <w:b/>
                          <w:color w:val="FFFFFF"/>
                          <w:sz w:val="20"/>
                          <w:szCs w:val="20"/>
                        </w:rPr>
                      </w:pPr>
                      <w:r w:rsidRPr="00466DAF">
                        <w:rPr>
                          <w:rFonts w:ascii="Tahoma" w:hAnsi="Tahoma" w:cs="Tahoma"/>
                          <w:b/>
                          <w:color w:val="FFFFFF"/>
                          <w:sz w:val="20"/>
                          <w:szCs w:val="20"/>
                        </w:rPr>
                        <w:t>FASE 3</w:t>
                      </w:r>
                    </w:p>
                    <w:p w14:paraId="19444D92" w14:textId="77777777" w:rsidR="008F1049" w:rsidRPr="00466DAF" w:rsidRDefault="008F1049" w:rsidP="006F032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58131D45" wp14:editId="7056B87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60A723" w14:textId="77777777" w:rsidR="008F1049" w:rsidRPr="00466DAF" w:rsidRDefault="008F1049" w:rsidP="006F0322">
                            <w:pPr>
                              <w:jc w:val="center"/>
                              <w:rPr>
                                <w:rFonts w:ascii="Tahoma" w:hAnsi="Tahoma" w:cs="Tahoma"/>
                                <w:b/>
                                <w:color w:val="FFFFFF"/>
                                <w:sz w:val="20"/>
                                <w:szCs w:val="20"/>
                              </w:rPr>
                            </w:pPr>
                            <w:r w:rsidRPr="00466DAF">
                              <w:rPr>
                                <w:rFonts w:ascii="Tahoma" w:hAnsi="Tahoma" w:cs="Tahoma"/>
                                <w:b/>
                                <w:color w:val="FFFFFF"/>
                                <w:sz w:val="20"/>
                                <w:szCs w:val="20"/>
                              </w:rPr>
                              <w:t>FASE 1</w:t>
                            </w:r>
                          </w:p>
                          <w:p w14:paraId="52F8E665" w14:textId="77777777" w:rsidR="008F1049" w:rsidRPr="00466DAF" w:rsidRDefault="008F1049" w:rsidP="006F032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131D45" id="_x0000_s1029"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j5RNa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C60A723" w14:textId="77777777" w:rsidR="008F1049" w:rsidRPr="00466DAF" w:rsidRDefault="008F1049" w:rsidP="006F0322">
                      <w:pPr>
                        <w:jc w:val="center"/>
                        <w:rPr>
                          <w:rFonts w:ascii="Tahoma" w:hAnsi="Tahoma" w:cs="Tahoma"/>
                          <w:b/>
                          <w:color w:val="FFFFFF"/>
                          <w:sz w:val="20"/>
                          <w:szCs w:val="20"/>
                        </w:rPr>
                      </w:pPr>
                      <w:r w:rsidRPr="00466DAF">
                        <w:rPr>
                          <w:rFonts w:ascii="Tahoma" w:hAnsi="Tahoma" w:cs="Tahoma"/>
                          <w:b/>
                          <w:color w:val="FFFFFF"/>
                          <w:sz w:val="20"/>
                          <w:szCs w:val="20"/>
                        </w:rPr>
                        <w:t>FASE 1</w:t>
                      </w:r>
                    </w:p>
                    <w:p w14:paraId="52F8E665" w14:textId="77777777" w:rsidR="008F1049" w:rsidRPr="00466DAF" w:rsidRDefault="008F1049" w:rsidP="006F032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49F02D69" wp14:editId="1E0AF02F">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5E4487" w14:textId="77777777" w:rsidR="008F1049" w:rsidRPr="00466DAF" w:rsidRDefault="008F1049" w:rsidP="006F0322">
                            <w:pPr>
                              <w:jc w:val="center"/>
                              <w:rPr>
                                <w:rFonts w:ascii="Tahoma" w:hAnsi="Tahoma" w:cs="Tahoma"/>
                                <w:b/>
                                <w:color w:val="FFFFFF"/>
                                <w:sz w:val="20"/>
                                <w:szCs w:val="20"/>
                              </w:rPr>
                            </w:pPr>
                            <w:r w:rsidRPr="00466DAF">
                              <w:rPr>
                                <w:rFonts w:ascii="Tahoma" w:hAnsi="Tahoma" w:cs="Tahoma"/>
                                <w:b/>
                                <w:color w:val="FFFFFF"/>
                                <w:sz w:val="20"/>
                                <w:szCs w:val="20"/>
                              </w:rPr>
                              <w:t>FASE 2</w:t>
                            </w:r>
                          </w:p>
                          <w:p w14:paraId="2177ABAA" w14:textId="77777777" w:rsidR="008F1049" w:rsidRPr="00466DAF" w:rsidRDefault="008F1049" w:rsidP="006F032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F02D69" id="_x0000_s1030"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ANtfxc&#10;uQIAAKM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1E5E4487" w14:textId="77777777" w:rsidR="008F1049" w:rsidRPr="00466DAF" w:rsidRDefault="008F1049" w:rsidP="006F0322">
                      <w:pPr>
                        <w:jc w:val="center"/>
                        <w:rPr>
                          <w:rFonts w:ascii="Tahoma" w:hAnsi="Tahoma" w:cs="Tahoma"/>
                          <w:b/>
                          <w:color w:val="FFFFFF"/>
                          <w:sz w:val="20"/>
                          <w:szCs w:val="20"/>
                        </w:rPr>
                      </w:pPr>
                      <w:r w:rsidRPr="00466DAF">
                        <w:rPr>
                          <w:rFonts w:ascii="Tahoma" w:hAnsi="Tahoma" w:cs="Tahoma"/>
                          <w:b/>
                          <w:color w:val="FFFFFF"/>
                          <w:sz w:val="20"/>
                          <w:szCs w:val="20"/>
                        </w:rPr>
                        <w:t>FASE 2</w:t>
                      </w:r>
                    </w:p>
                    <w:p w14:paraId="2177ABAA" w14:textId="77777777" w:rsidR="008F1049" w:rsidRPr="00466DAF" w:rsidRDefault="008F1049" w:rsidP="006F032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24AD0927" wp14:editId="1D44DAF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CB0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7591C9C3" wp14:editId="74F64455">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31055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C0E08FE" w14:textId="77777777" w:rsidR="006F0322" w:rsidRPr="00AE3B88" w:rsidRDefault="006F0322" w:rsidP="006F0322">
      <w:pPr>
        <w:spacing w:line="300" w:lineRule="auto"/>
        <w:jc w:val="both"/>
        <w:rPr>
          <w:rFonts w:ascii="Tahoma" w:hAnsi="Tahoma" w:cs="Tahoma"/>
          <w:b/>
          <w:sz w:val="20"/>
          <w:szCs w:val="20"/>
        </w:rPr>
      </w:pPr>
    </w:p>
    <w:p w14:paraId="017BBD5D" w14:textId="77777777" w:rsidR="006F0322" w:rsidRPr="00AE3B88" w:rsidRDefault="006F0322" w:rsidP="006F0322">
      <w:pPr>
        <w:spacing w:line="300" w:lineRule="auto"/>
        <w:jc w:val="both"/>
        <w:rPr>
          <w:rFonts w:ascii="Tahoma" w:hAnsi="Tahoma" w:cs="Tahoma"/>
          <w:b/>
          <w:sz w:val="20"/>
          <w:szCs w:val="20"/>
        </w:rPr>
      </w:pPr>
    </w:p>
    <w:p w14:paraId="031C3809" w14:textId="77777777" w:rsidR="006F0322" w:rsidRPr="00AE3B88" w:rsidRDefault="006F0322" w:rsidP="006F0322">
      <w:pPr>
        <w:spacing w:line="300" w:lineRule="auto"/>
        <w:jc w:val="both"/>
        <w:rPr>
          <w:rFonts w:ascii="Tahoma" w:hAnsi="Tahoma" w:cs="Tahoma"/>
          <w:sz w:val="20"/>
          <w:szCs w:val="20"/>
        </w:rPr>
      </w:pPr>
    </w:p>
    <w:p w14:paraId="6C9E5AEE" w14:textId="77777777" w:rsidR="006F0322" w:rsidRPr="00AE3B88" w:rsidRDefault="006F0322" w:rsidP="006F0322">
      <w:pPr>
        <w:spacing w:line="300" w:lineRule="auto"/>
        <w:jc w:val="both"/>
        <w:rPr>
          <w:rFonts w:ascii="Tahoma" w:hAnsi="Tahoma" w:cs="Tahoma"/>
          <w:sz w:val="20"/>
          <w:szCs w:val="20"/>
        </w:rPr>
      </w:pPr>
    </w:p>
    <w:p w14:paraId="12134181"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07C49F59" w14:textId="77777777" w:rsidR="006F0322" w:rsidRPr="00AE3B88" w:rsidRDefault="006F0322" w:rsidP="006F0322">
      <w:pPr>
        <w:spacing w:line="260" w:lineRule="atLeast"/>
        <w:jc w:val="both"/>
        <w:rPr>
          <w:rFonts w:ascii="Tahoma" w:hAnsi="Tahoma" w:cs="Tahoma"/>
          <w:sz w:val="20"/>
          <w:szCs w:val="20"/>
        </w:rPr>
      </w:pPr>
    </w:p>
    <w:p w14:paraId="1D21D6A0" w14:textId="77777777" w:rsidR="006F0322" w:rsidRPr="00AE3B88" w:rsidRDefault="006F0322" w:rsidP="006F0322">
      <w:pPr>
        <w:spacing w:line="260" w:lineRule="atLeast"/>
        <w:rPr>
          <w:rFonts w:ascii="Tahoma" w:hAnsi="Tahoma" w:cs="Tahoma"/>
          <w:b/>
          <w:sz w:val="20"/>
          <w:szCs w:val="20"/>
        </w:rPr>
      </w:pPr>
      <w:r w:rsidRPr="00AE3B88">
        <w:rPr>
          <w:rFonts w:ascii="Tahoma" w:hAnsi="Tahoma" w:cs="Tahoma"/>
          <w:b/>
          <w:sz w:val="20"/>
          <w:szCs w:val="20"/>
        </w:rPr>
        <w:lastRenderedPageBreak/>
        <w:t>Fase 1- ACTIVIDADES PRELIMINARES:</w:t>
      </w:r>
    </w:p>
    <w:p w14:paraId="363381EE" w14:textId="77777777" w:rsidR="006F0322" w:rsidRPr="00E24532" w:rsidRDefault="006F0322" w:rsidP="006F0322">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710C5E13" w14:textId="77777777" w:rsidR="006F0322" w:rsidRPr="00E24532" w:rsidRDefault="006F0322" w:rsidP="006F0322">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0281FE36" w14:textId="77777777" w:rsidR="006F0322" w:rsidRPr="00E24532" w:rsidRDefault="006F0322" w:rsidP="006F0322">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r w:rsidRPr="00E24532">
        <w:rPr>
          <w:rFonts w:ascii="Tahoma" w:hAnsi="Tahoma" w:cs="Tahoma"/>
          <w:sz w:val="20"/>
          <w:szCs w:val="20"/>
        </w:rPr>
        <w:t>Verificar los Certificados de no Propiedad a Nivel Nacional presentados por la Entidad Ejecutora de los beneficiarios del proyecto</w:t>
      </w:r>
      <w:bookmarkEnd w:id="37"/>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002021B" w14:textId="77777777" w:rsidR="006F0322" w:rsidRPr="00E24532" w:rsidRDefault="006F0322" w:rsidP="006F0322">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7817B141" w14:textId="77777777" w:rsidR="006F0322" w:rsidRPr="00E24532" w:rsidRDefault="006F0322" w:rsidP="006F0322">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3FF80D97" w14:textId="77777777" w:rsidR="006F0322" w:rsidRPr="00E24532" w:rsidRDefault="006F0322" w:rsidP="006F0322">
      <w:pPr>
        <w:numPr>
          <w:ilvl w:val="0"/>
          <w:numId w:val="46"/>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2A2E20D0" w14:textId="77777777" w:rsidR="006F0322" w:rsidRPr="00E24532" w:rsidRDefault="006F0322" w:rsidP="006F0322">
      <w:pPr>
        <w:numPr>
          <w:ilvl w:val="0"/>
          <w:numId w:val="46"/>
        </w:numPr>
        <w:spacing w:line="260" w:lineRule="atLeast"/>
        <w:ind w:left="284" w:hanging="284"/>
        <w:contextualSpacing/>
        <w:jc w:val="both"/>
        <w:rPr>
          <w:rFonts w:ascii="Tahoma" w:hAnsi="Tahoma" w:cs="Tahoma"/>
          <w:sz w:val="20"/>
          <w:szCs w:val="20"/>
          <w:lang w:val="es-ES_tradnl"/>
        </w:rPr>
      </w:pPr>
      <w:bookmarkStart w:id="38"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8"/>
      <w:r w:rsidRPr="00E24532">
        <w:rPr>
          <w:rFonts w:ascii="Tahoma" w:hAnsi="Tahoma" w:cs="Tahoma"/>
          <w:sz w:val="20"/>
          <w:szCs w:val="20"/>
          <w:lang w:val="es-ES_tradnl"/>
        </w:rPr>
        <w:t>.</w:t>
      </w:r>
    </w:p>
    <w:p w14:paraId="46ADA5ED" w14:textId="77777777" w:rsidR="006F0322" w:rsidRPr="00AE3B88" w:rsidRDefault="006F0322" w:rsidP="006F0322">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0EC35130" w14:textId="77777777" w:rsidR="006F0322" w:rsidRPr="00AE3B88" w:rsidRDefault="006F0322" w:rsidP="006F0322">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760E5AFA" w14:textId="77777777" w:rsidR="006F0322" w:rsidRPr="00AE3B88" w:rsidRDefault="006F0322" w:rsidP="006F0322">
      <w:pPr>
        <w:spacing w:line="260" w:lineRule="atLeast"/>
        <w:jc w:val="both"/>
        <w:rPr>
          <w:rFonts w:ascii="Tahoma" w:hAnsi="Tahoma" w:cs="Tahoma"/>
          <w:sz w:val="20"/>
          <w:szCs w:val="20"/>
        </w:rPr>
      </w:pPr>
    </w:p>
    <w:p w14:paraId="1FC52009" w14:textId="77777777" w:rsidR="006F0322" w:rsidRPr="00AE3B88" w:rsidRDefault="006F0322" w:rsidP="006F0322">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86AAC72" w14:textId="77777777" w:rsidR="006F0322" w:rsidRPr="00AE3B88" w:rsidRDefault="006F0322" w:rsidP="006F0322">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5F666D93" w14:textId="77777777" w:rsidR="006F0322" w:rsidRPr="00AE3B88" w:rsidRDefault="006F0322" w:rsidP="006F0322">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77868A46"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F739284" w14:textId="77777777" w:rsidR="006F0322" w:rsidRPr="00AE3B88" w:rsidRDefault="006F0322" w:rsidP="006F0322">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FC8D229" w14:textId="77777777" w:rsidR="006F0322" w:rsidRPr="00466DAF" w:rsidRDefault="006F0322" w:rsidP="006F0322">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6331A48"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183F627"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0E870047"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6C22498E"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A6CBB67"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385E5122"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155B62CA" w14:textId="77777777" w:rsidR="006F0322" w:rsidRPr="00AE3B88" w:rsidRDefault="006F0322" w:rsidP="006F032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6DE9A643" w14:textId="77777777" w:rsidR="006F0322" w:rsidRPr="00AE3B88" w:rsidRDefault="006F0322" w:rsidP="006F0322">
      <w:pPr>
        <w:spacing w:line="260" w:lineRule="atLeast"/>
        <w:jc w:val="both"/>
        <w:rPr>
          <w:rFonts w:ascii="Tahoma" w:hAnsi="Tahoma" w:cs="Tahoma"/>
          <w:b/>
          <w:sz w:val="20"/>
          <w:szCs w:val="20"/>
        </w:rPr>
      </w:pPr>
    </w:p>
    <w:p w14:paraId="379C5219" w14:textId="77777777" w:rsidR="006F0322" w:rsidRPr="00AE3B88" w:rsidRDefault="006F0322" w:rsidP="006F0322">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0306695E"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2804FE49"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29C06C5"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6BC92A7" w14:textId="77777777" w:rsidR="006F0322" w:rsidRPr="00AE3B88" w:rsidRDefault="006F0322" w:rsidP="006F0322">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5B52D766" w14:textId="77777777" w:rsidR="006F0322" w:rsidRPr="00AE3B88" w:rsidRDefault="006F0322" w:rsidP="006F032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141E4FE1" w14:textId="77777777" w:rsidR="006F0322" w:rsidRPr="00AE3B88" w:rsidRDefault="006F0322" w:rsidP="006F032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9EB2CD3" w14:textId="77777777" w:rsidR="006F0322" w:rsidRPr="00AE3B88" w:rsidRDefault="006F0322" w:rsidP="006F032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7E237C6E" w14:textId="77777777" w:rsidR="006F0322" w:rsidRPr="00AE3B88" w:rsidRDefault="006F0322" w:rsidP="006F032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Se tiene el Detalle final de Asignación de materiales de construcción por vivienda.</w:t>
      </w:r>
    </w:p>
    <w:p w14:paraId="326989BD" w14:textId="77777777" w:rsidR="006F0322" w:rsidRPr="00AE3B88" w:rsidRDefault="006F0322" w:rsidP="006F032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15D5E237" w14:textId="77777777" w:rsidR="006F0322" w:rsidRPr="00AE3B88" w:rsidRDefault="006F0322" w:rsidP="006F032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954278E" w14:textId="77777777" w:rsidR="006F0322" w:rsidRPr="00AE3B88" w:rsidRDefault="006F0322" w:rsidP="006F0322">
      <w:pPr>
        <w:spacing w:line="260" w:lineRule="atLeast"/>
        <w:rPr>
          <w:rFonts w:ascii="Tahoma" w:hAnsi="Tahoma" w:cs="Tahoma"/>
          <w:b/>
          <w:sz w:val="24"/>
          <w:szCs w:val="20"/>
          <w:u w:val="single"/>
          <w:lang w:val="es-ES_tradnl"/>
        </w:rPr>
      </w:pPr>
    </w:p>
    <w:p w14:paraId="3C7E48AE" w14:textId="77777777" w:rsidR="006F0322" w:rsidRPr="00AE3B88" w:rsidRDefault="006F0322" w:rsidP="006F0322">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3B709BC"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AE3B88">
        <w:rPr>
          <w:rFonts w:ascii="Tahoma" w:hAnsi="Tahoma" w:cs="Tahoma"/>
          <w:b/>
          <w:bCs/>
          <w:color w:val="000000"/>
          <w:kern w:val="32"/>
          <w:sz w:val="20"/>
          <w:szCs w:val="20"/>
          <w:lang w:val="es-ES_tradnl"/>
        </w:rPr>
        <w:t>PLAZO DE EJECUCIÓN DE LA CONSULTORÍA</w:t>
      </w:r>
      <w:bookmarkEnd w:id="39"/>
    </w:p>
    <w:p w14:paraId="2FFD58ED" w14:textId="77777777" w:rsidR="006F0322" w:rsidRPr="00AE3B88" w:rsidRDefault="006F0322" w:rsidP="006F0322">
      <w:pPr>
        <w:spacing w:line="260" w:lineRule="atLeast"/>
        <w:jc w:val="both"/>
        <w:rPr>
          <w:rFonts w:ascii="Tahoma" w:hAnsi="Tahoma" w:cs="Tahoma"/>
          <w:sz w:val="20"/>
          <w:szCs w:val="20"/>
          <w:lang w:val="es-ES_tradnl"/>
        </w:rPr>
      </w:pPr>
      <w:bookmarkStart w:id="40"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5493798" w14:textId="77777777" w:rsidR="006F0322" w:rsidRPr="00AE3B88" w:rsidRDefault="006F0322" w:rsidP="006F032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252F25">
        <w:rPr>
          <w:rFonts w:ascii="Tahoma" w:hAnsi="Tahoma" w:cs="Tahoma"/>
          <w:b/>
          <w:color w:val="FF0000"/>
          <w:sz w:val="20"/>
          <w:szCs w:val="20"/>
          <w:lang w:val="es-ES_tradnl"/>
        </w:rPr>
        <w:t xml:space="preserve">165 (CIENTO SESENTA Y CINCO)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04E67E3E" w14:textId="77777777" w:rsidR="006F0322" w:rsidRPr="00AE3B88" w:rsidRDefault="006F0322" w:rsidP="006F0322">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0"/>
    <w:p w14:paraId="1985B098" w14:textId="77777777" w:rsidR="006F0322" w:rsidRPr="00AE3B88" w:rsidRDefault="006F0322" w:rsidP="006F0322">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38D4872B" w14:textId="28193172" w:rsidR="006F0322" w:rsidRPr="00AE3B88" w:rsidRDefault="006F0322" w:rsidP="006F0322">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744F88">
        <w:rPr>
          <w:rFonts w:ascii="Tahoma" w:hAnsi="Tahoma" w:cs="Tahoma"/>
          <w:b/>
          <w:color w:val="FF0000"/>
          <w:sz w:val="20"/>
          <w:szCs w:val="20"/>
          <w:lang w:val="es-ES_tradnl"/>
        </w:rPr>
        <w:t xml:space="preserve">87.670,57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Ochenta y Siete mil Se</w:t>
      </w:r>
      <w:r w:rsidR="00036197">
        <w:rPr>
          <w:rFonts w:ascii="Tahoma" w:hAnsi="Tahoma" w:cs="Tahoma"/>
          <w:b/>
          <w:color w:val="FF0000"/>
          <w:sz w:val="20"/>
          <w:szCs w:val="20"/>
          <w:lang w:val="es-ES_tradnl"/>
        </w:rPr>
        <w:t>is</w:t>
      </w:r>
      <w:r>
        <w:rPr>
          <w:rFonts w:ascii="Tahoma" w:hAnsi="Tahoma" w:cs="Tahoma"/>
          <w:b/>
          <w:color w:val="FF0000"/>
          <w:sz w:val="20"/>
          <w:szCs w:val="20"/>
          <w:lang w:val="es-ES_tradnl"/>
        </w:rPr>
        <w:t>cientos Setenta con</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57</w:t>
      </w:r>
      <w:r w:rsidRPr="00AE3B88">
        <w:rPr>
          <w:rFonts w:ascii="Tahoma" w:hAnsi="Tahoma" w:cs="Tahoma"/>
          <w:b/>
          <w:color w:val="FF0000"/>
          <w:sz w:val="20"/>
          <w:szCs w:val="20"/>
          <w:lang w:val="es-ES_tradnl"/>
        </w:rPr>
        <w:t>/100 Bolivianos).</w:t>
      </w:r>
    </w:p>
    <w:p w14:paraId="4C524F31" w14:textId="77777777" w:rsidR="006F0322" w:rsidRPr="00AE3B88" w:rsidRDefault="006F0322" w:rsidP="006F0322">
      <w:pPr>
        <w:tabs>
          <w:tab w:val="num" w:pos="360"/>
          <w:tab w:val="num" w:pos="1260"/>
        </w:tabs>
        <w:jc w:val="both"/>
        <w:rPr>
          <w:rFonts w:ascii="Tahoma" w:hAnsi="Tahoma" w:cs="Tahoma"/>
          <w:bCs/>
          <w:sz w:val="20"/>
          <w:szCs w:val="20"/>
          <w:lang w:val="es-ES_tradnl"/>
        </w:rPr>
      </w:pPr>
      <w:bookmarkStart w:id="41" w:name="_Hlk142571471"/>
      <w:r w:rsidRPr="00AE3B88">
        <w:rPr>
          <w:rFonts w:ascii="Tahoma" w:hAnsi="Tahoma" w:cs="Tahoma"/>
          <w:bCs/>
          <w:sz w:val="20"/>
          <w:szCs w:val="20"/>
          <w:lang w:val="es-ES_tradnl"/>
        </w:rPr>
        <w:t>El precio no deberá ser modificado, considerado fijo para el presente objeto de la consultoría.</w:t>
      </w:r>
      <w:bookmarkEnd w:id="41"/>
    </w:p>
    <w:p w14:paraId="0CB4EB16" w14:textId="77777777" w:rsidR="006F0322" w:rsidRPr="00AE3B88" w:rsidRDefault="006F0322" w:rsidP="006F0322">
      <w:pPr>
        <w:tabs>
          <w:tab w:val="num" w:pos="360"/>
          <w:tab w:val="num" w:pos="1260"/>
        </w:tabs>
        <w:jc w:val="both"/>
        <w:rPr>
          <w:rFonts w:ascii="Tahoma" w:hAnsi="Tahoma" w:cs="Tahoma"/>
          <w:sz w:val="20"/>
          <w:szCs w:val="20"/>
          <w:lang w:val="es-ES_tradnl"/>
        </w:rPr>
      </w:pPr>
      <w:bookmarkStart w:id="42"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13AB6E22" w14:textId="77777777" w:rsidR="006F0322" w:rsidRPr="00AE3B88" w:rsidRDefault="006F0322" w:rsidP="006F0322">
      <w:pPr>
        <w:tabs>
          <w:tab w:val="num" w:pos="360"/>
          <w:tab w:val="num" w:pos="1260"/>
        </w:tabs>
        <w:spacing w:line="260" w:lineRule="atLeast"/>
        <w:jc w:val="both"/>
        <w:rPr>
          <w:rFonts w:ascii="Tahoma" w:hAnsi="Tahoma" w:cs="Tahoma"/>
          <w:sz w:val="20"/>
          <w:szCs w:val="20"/>
          <w:lang w:val="es-ES_tradnl"/>
        </w:rPr>
      </w:pPr>
    </w:p>
    <w:p w14:paraId="32ACB83D" w14:textId="77777777" w:rsidR="006F0322" w:rsidRPr="00AE3B88" w:rsidRDefault="006F0322" w:rsidP="006F0322">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AE3B88">
        <w:rPr>
          <w:rFonts w:ascii="Tahoma" w:hAnsi="Tahoma" w:cs="Tahoma"/>
          <w:b/>
          <w:bCs/>
          <w:color w:val="000000"/>
          <w:kern w:val="32"/>
          <w:sz w:val="20"/>
          <w:szCs w:val="20"/>
          <w:lang w:val="es-ES_tradnl"/>
        </w:rPr>
        <w:t>FORMA DE PAGO.</w:t>
      </w:r>
      <w:bookmarkEnd w:id="43"/>
    </w:p>
    <w:p w14:paraId="2724C43E"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8894E52" w14:textId="77777777" w:rsidR="006F0322" w:rsidRPr="00AE3B88" w:rsidRDefault="006F0322" w:rsidP="006F0322">
      <w:pPr>
        <w:spacing w:line="260" w:lineRule="atLeast"/>
        <w:jc w:val="both"/>
        <w:rPr>
          <w:rFonts w:ascii="Tahoma" w:hAnsi="Tahoma" w:cs="Tahoma"/>
          <w:sz w:val="20"/>
          <w:szCs w:val="20"/>
        </w:rPr>
      </w:pPr>
    </w:p>
    <w:tbl>
      <w:tblPr>
        <w:tblW w:w="8120" w:type="dxa"/>
        <w:tblCellMar>
          <w:left w:w="0" w:type="dxa"/>
          <w:right w:w="0" w:type="dxa"/>
        </w:tblCellMar>
        <w:tblLook w:val="04A0" w:firstRow="1" w:lastRow="0" w:firstColumn="1" w:lastColumn="0" w:noHBand="0" w:noVBand="1"/>
      </w:tblPr>
      <w:tblGrid>
        <w:gridCol w:w="740"/>
        <w:gridCol w:w="1060"/>
        <w:gridCol w:w="1060"/>
        <w:gridCol w:w="5260"/>
      </w:tblGrid>
      <w:tr w:rsidR="006F0322" w:rsidRPr="003B04B7" w14:paraId="14F2222E" w14:textId="77777777" w:rsidTr="00715F6E">
        <w:trPr>
          <w:trHeight w:val="423"/>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E8AC9"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 xml:space="preserve">N° de </w:t>
            </w:r>
            <w:r w:rsidRPr="003B04B7">
              <w:rPr>
                <w:rFonts w:ascii="Calibri" w:hAnsi="Calibri" w:cs="Calibri"/>
                <w:b/>
                <w:bCs/>
                <w:color w:val="000000"/>
                <w:sz w:val="18"/>
                <w:szCs w:val="20"/>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F298C"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9A240"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Requisito para el pago (*)</w:t>
            </w:r>
          </w:p>
        </w:tc>
      </w:tr>
      <w:tr w:rsidR="006F0322" w:rsidRPr="003B04B7" w14:paraId="29AE8628" w14:textId="77777777" w:rsidTr="00715F6E">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609A4" w14:textId="77777777" w:rsidR="006F0322" w:rsidRPr="003B04B7" w:rsidRDefault="006F0322" w:rsidP="00715F6E">
            <w:pPr>
              <w:rPr>
                <w:rFonts w:ascii="Calibri" w:hAnsi="Calibri" w:cs="Calibri"/>
                <w:b/>
                <w:bCs/>
                <w:color w:val="000000"/>
                <w:sz w:val="18"/>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07CA4A1" w14:textId="77777777" w:rsidR="006F0322" w:rsidRPr="003B04B7" w:rsidRDefault="006F0322" w:rsidP="00715F6E">
            <w:pPr>
              <w:rPr>
                <w:rFonts w:ascii="Calibri" w:hAnsi="Calibri" w:cs="Calibri"/>
                <w:b/>
                <w:bCs/>
                <w:color w:val="000000"/>
                <w:sz w:val="18"/>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C49C56" w14:textId="77777777" w:rsidR="006F0322" w:rsidRPr="003B04B7" w:rsidRDefault="006F0322" w:rsidP="00715F6E">
            <w:pPr>
              <w:rPr>
                <w:rFonts w:ascii="Calibri" w:hAnsi="Calibri" w:cs="Calibri"/>
                <w:b/>
                <w:bCs/>
                <w:color w:val="000000"/>
                <w:sz w:val="18"/>
                <w:szCs w:val="20"/>
              </w:rPr>
            </w:pPr>
          </w:p>
        </w:tc>
      </w:tr>
      <w:tr w:rsidR="006F0322" w:rsidRPr="003B04B7" w14:paraId="0BE2E884" w14:textId="77777777" w:rsidTr="00715F6E">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D6A33" w14:textId="77777777" w:rsidR="006F0322" w:rsidRPr="003B04B7" w:rsidRDefault="006F0322" w:rsidP="00715F6E">
            <w:pPr>
              <w:rPr>
                <w:rFonts w:ascii="Calibri" w:hAnsi="Calibri" w:cs="Calibri"/>
                <w:b/>
                <w:bCs/>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FECCF"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CA992"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24738" w14:textId="77777777" w:rsidR="006F0322" w:rsidRPr="003B04B7" w:rsidRDefault="006F0322" w:rsidP="00715F6E">
            <w:pPr>
              <w:rPr>
                <w:rFonts w:ascii="Calibri" w:hAnsi="Calibri" w:cs="Calibri"/>
                <w:b/>
                <w:bCs/>
                <w:color w:val="000000"/>
                <w:sz w:val="18"/>
                <w:szCs w:val="20"/>
              </w:rPr>
            </w:pPr>
          </w:p>
        </w:tc>
      </w:tr>
      <w:tr w:rsidR="006F0322" w:rsidRPr="003B04B7" w14:paraId="7812064E" w14:textId="77777777" w:rsidTr="00715F6E">
        <w:trPr>
          <w:trHeight w:val="423"/>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EDA22" w14:textId="77777777" w:rsidR="006F0322" w:rsidRPr="003B04B7" w:rsidRDefault="006F0322" w:rsidP="00715F6E">
            <w:pPr>
              <w:jc w:val="center"/>
              <w:rPr>
                <w:rFonts w:ascii="Calibri" w:hAnsi="Calibri" w:cs="Calibri"/>
                <w:color w:val="000000"/>
                <w:sz w:val="18"/>
                <w:szCs w:val="20"/>
              </w:rPr>
            </w:pPr>
            <w:r w:rsidRPr="003B04B7">
              <w:rPr>
                <w:rFonts w:ascii="Calibri" w:hAnsi="Calibri" w:cs="Calibri"/>
                <w:color w:val="000000"/>
                <w:sz w:val="18"/>
                <w:szCs w:val="20"/>
              </w:rPr>
              <w:t>1</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31D73"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10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D891D" w14:textId="77777777" w:rsidR="006F0322" w:rsidRPr="003B04B7" w:rsidRDefault="006F0322" w:rsidP="00715F6E">
            <w:pPr>
              <w:jc w:val="right"/>
              <w:rPr>
                <w:rFonts w:ascii="Calibri" w:hAnsi="Calibri" w:cs="Calibri"/>
                <w:color w:val="000000"/>
                <w:sz w:val="18"/>
                <w:szCs w:val="20"/>
              </w:rPr>
            </w:pPr>
            <w:r w:rsidRPr="003B04B7">
              <w:rPr>
                <w:rFonts w:ascii="Calibri" w:hAnsi="Calibri" w:cs="Calibri"/>
                <w:color w:val="000000"/>
                <w:sz w:val="18"/>
                <w:szCs w:val="20"/>
              </w:rPr>
              <w:t>8.767,06</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1EA31" w14:textId="77777777" w:rsidR="006F0322" w:rsidRPr="003B04B7" w:rsidRDefault="006F0322" w:rsidP="00715F6E">
            <w:pPr>
              <w:rPr>
                <w:rFonts w:ascii="Calibri" w:hAnsi="Calibri" w:cs="Calibri"/>
                <w:b/>
                <w:bCs/>
                <w:color w:val="000000"/>
                <w:sz w:val="18"/>
                <w:szCs w:val="20"/>
              </w:rPr>
            </w:pPr>
            <w:r w:rsidRPr="003B04B7">
              <w:rPr>
                <w:rFonts w:ascii="Calibri" w:hAnsi="Calibri" w:cs="Calibri"/>
                <w:b/>
                <w:bCs/>
                <w:color w:val="000000"/>
                <w:sz w:val="18"/>
                <w:szCs w:val="20"/>
              </w:rPr>
              <w:t>Aprobación del informe Inicial</w:t>
            </w:r>
          </w:p>
        </w:tc>
      </w:tr>
      <w:tr w:rsidR="006F0322" w:rsidRPr="003B04B7" w14:paraId="0B3A65A4" w14:textId="77777777" w:rsidTr="00715F6E">
        <w:trPr>
          <w:trHeight w:val="423"/>
        </w:trPr>
        <w:tc>
          <w:tcPr>
            <w:tcW w:w="0" w:type="auto"/>
            <w:vMerge/>
            <w:tcBorders>
              <w:top w:val="nil"/>
              <w:left w:val="single" w:sz="4" w:space="0" w:color="000000"/>
              <w:bottom w:val="single" w:sz="4" w:space="0" w:color="000000"/>
              <w:right w:val="single" w:sz="4" w:space="0" w:color="000000"/>
            </w:tcBorders>
            <w:vAlign w:val="center"/>
            <w:hideMark/>
          </w:tcPr>
          <w:p w14:paraId="6688DA7D"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2B32ECDD" w14:textId="77777777" w:rsidR="006F0322" w:rsidRPr="003B04B7" w:rsidRDefault="006F0322" w:rsidP="00715F6E">
            <w:pPr>
              <w:rPr>
                <w:rFonts w:ascii="Calibri" w:hAnsi="Calibri" w:cs="Calibri"/>
                <w:b/>
                <w:bCs/>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BB5B300"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64A0E33C" w14:textId="77777777" w:rsidR="006F0322" w:rsidRPr="003B04B7" w:rsidRDefault="006F0322" w:rsidP="00715F6E">
            <w:pPr>
              <w:rPr>
                <w:rFonts w:ascii="Calibri" w:hAnsi="Calibri" w:cs="Calibri"/>
                <w:b/>
                <w:bCs/>
                <w:color w:val="000000"/>
                <w:sz w:val="18"/>
                <w:szCs w:val="20"/>
              </w:rPr>
            </w:pPr>
          </w:p>
        </w:tc>
      </w:tr>
      <w:tr w:rsidR="006F0322" w:rsidRPr="003B04B7" w14:paraId="3C82B22F" w14:textId="77777777" w:rsidTr="00715F6E">
        <w:trPr>
          <w:trHeight w:val="423"/>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A0D2F" w14:textId="77777777" w:rsidR="006F0322" w:rsidRPr="003B04B7" w:rsidRDefault="006F0322" w:rsidP="00715F6E">
            <w:pPr>
              <w:jc w:val="center"/>
              <w:rPr>
                <w:rFonts w:ascii="Calibri" w:hAnsi="Calibri" w:cs="Calibri"/>
                <w:color w:val="000000"/>
                <w:sz w:val="18"/>
                <w:szCs w:val="20"/>
              </w:rPr>
            </w:pPr>
            <w:r w:rsidRPr="003B04B7">
              <w:rPr>
                <w:rFonts w:ascii="Calibri" w:hAnsi="Calibri" w:cs="Calibri"/>
                <w:color w:val="000000"/>
                <w:sz w:val="18"/>
                <w:szCs w:val="20"/>
              </w:rPr>
              <w:t>2</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89E4A"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20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D4B09" w14:textId="77777777" w:rsidR="006F0322" w:rsidRPr="003B04B7" w:rsidRDefault="006F0322" w:rsidP="00715F6E">
            <w:pPr>
              <w:jc w:val="right"/>
              <w:rPr>
                <w:rFonts w:ascii="Calibri" w:hAnsi="Calibri" w:cs="Calibri"/>
                <w:color w:val="000000"/>
                <w:sz w:val="18"/>
                <w:szCs w:val="20"/>
              </w:rPr>
            </w:pPr>
            <w:r w:rsidRPr="003B04B7">
              <w:rPr>
                <w:rFonts w:ascii="Calibri" w:hAnsi="Calibri" w:cs="Calibri"/>
                <w:color w:val="000000"/>
                <w:sz w:val="18"/>
                <w:szCs w:val="20"/>
              </w:rPr>
              <w:t>17.534,11</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45D0E" w14:textId="77777777" w:rsidR="006F0322" w:rsidRPr="003B04B7" w:rsidRDefault="006F0322" w:rsidP="00715F6E">
            <w:pPr>
              <w:rPr>
                <w:rFonts w:ascii="Calibri" w:hAnsi="Calibri" w:cs="Calibri"/>
                <w:b/>
                <w:bCs/>
                <w:color w:val="000000"/>
                <w:sz w:val="18"/>
                <w:szCs w:val="20"/>
              </w:rPr>
            </w:pPr>
            <w:r w:rsidRPr="003B04B7">
              <w:rPr>
                <w:rFonts w:ascii="Calibri" w:hAnsi="Calibri" w:cs="Calibri"/>
                <w:b/>
                <w:bCs/>
                <w:color w:val="000000"/>
                <w:sz w:val="18"/>
                <w:szCs w:val="20"/>
              </w:rPr>
              <w:t>Contra Entrega y Aprobación del informe de avance al 50%</w:t>
            </w:r>
          </w:p>
        </w:tc>
      </w:tr>
      <w:tr w:rsidR="006F0322" w:rsidRPr="003B04B7" w14:paraId="76D46B9D" w14:textId="77777777" w:rsidTr="00715F6E">
        <w:trPr>
          <w:trHeight w:val="423"/>
        </w:trPr>
        <w:tc>
          <w:tcPr>
            <w:tcW w:w="0" w:type="auto"/>
            <w:vMerge/>
            <w:tcBorders>
              <w:top w:val="nil"/>
              <w:left w:val="single" w:sz="4" w:space="0" w:color="000000"/>
              <w:bottom w:val="single" w:sz="4" w:space="0" w:color="000000"/>
              <w:right w:val="single" w:sz="4" w:space="0" w:color="000000"/>
            </w:tcBorders>
            <w:vAlign w:val="center"/>
            <w:hideMark/>
          </w:tcPr>
          <w:p w14:paraId="7CFA9594"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34494D2C" w14:textId="77777777" w:rsidR="006F0322" w:rsidRPr="003B04B7" w:rsidRDefault="006F0322" w:rsidP="00715F6E">
            <w:pPr>
              <w:rPr>
                <w:rFonts w:ascii="Calibri" w:hAnsi="Calibri" w:cs="Calibri"/>
                <w:b/>
                <w:bCs/>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7B2254F1"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6F219816" w14:textId="77777777" w:rsidR="006F0322" w:rsidRPr="003B04B7" w:rsidRDefault="006F0322" w:rsidP="00715F6E">
            <w:pPr>
              <w:rPr>
                <w:rFonts w:ascii="Calibri" w:hAnsi="Calibri" w:cs="Calibri"/>
                <w:b/>
                <w:bCs/>
                <w:color w:val="000000"/>
                <w:sz w:val="18"/>
                <w:szCs w:val="20"/>
              </w:rPr>
            </w:pPr>
          </w:p>
        </w:tc>
      </w:tr>
      <w:tr w:rsidR="006F0322" w:rsidRPr="003B04B7" w14:paraId="44127D8E" w14:textId="77777777" w:rsidTr="00715F6E">
        <w:trPr>
          <w:trHeight w:val="423"/>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16E54" w14:textId="77777777" w:rsidR="006F0322" w:rsidRPr="003B04B7" w:rsidRDefault="006F0322" w:rsidP="00715F6E">
            <w:pPr>
              <w:jc w:val="center"/>
              <w:rPr>
                <w:rFonts w:ascii="Calibri" w:hAnsi="Calibri" w:cs="Calibri"/>
                <w:color w:val="000000"/>
                <w:sz w:val="18"/>
                <w:szCs w:val="20"/>
              </w:rPr>
            </w:pPr>
            <w:r w:rsidRPr="003B04B7">
              <w:rPr>
                <w:rFonts w:ascii="Calibri" w:hAnsi="Calibri" w:cs="Calibri"/>
                <w:color w:val="000000"/>
                <w:sz w:val="18"/>
                <w:szCs w:val="20"/>
              </w:rPr>
              <w:t>3</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275F0"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20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367D5" w14:textId="77777777" w:rsidR="006F0322" w:rsidRPr="003B04B7" w:rsidRDefault="006F0322" w:rsidP="00715F6E">
            <w:pPr>
              <w:jc w:val="right"/>
              <w:rPr>
                <w:rFonts w:ascii="Calibri" w:hAnsi="Calibri" w:cs="Calibri"/>
                <w:color w:val="000000"/>
                <w:sz w:val="18"/>
                <w:szCs w:val="20"/>
              </w:rPr>
            </w:pPr>
            <w:r w:rsidRPr="003B04B7">
              <w:rPr>
                <w:rFonts w:ascii="Calibri" w:hAnsi="Calibri" w:cs="Calibri"/>
                <w:color w:val="000000"/>
                <w:sz w:val="18"/>
                <w:szCs w:val="20"/>
              </w:rPr>
              <w:t>17.534,11</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32294" w14:textId="77777777" w:rsidR="006F0322" w:rsidRPr="003B04B7" w:rsidRDefault="006F0322" w:rsidP="00715F6E">
            <w:pPr>
              <w:rPr>
                <w:rFonts w:ascii="Calibri" w:hAnsi="Calibri" w:cs="Calibri"/>
                <w:b/>
                <w:bCs/>
                <w:color w:val="000000"/>
                <w:sz w:val="18"/>
                <w:szCs w:val="20"/>
              </w:rPr>
            </w:pPr>
            <w:r w:rsidRPr="003B04B7">
              <w:rPr>
                <w:rFonts w:ascii="Calibri" w:hAnsi="Calibri" w:cs="Calibri"/>
                <w:b/>
                <w:bCs/>
                <w:color w:val="000000"/>
                <w:sz w:val="18"/>
                <w:szCs w:val="20"/>
              </w:rPr>
              <w:t>Contra Entrega y Aprobación del informe de avance al 100%</w:t>
            </w:r>
          </w:p>
        </w:tc>
      </w:tr>
      <w:tr w:rsidR="006F0322" w:rsidRPr="003B04B7" w14:paraId="1167A19B" w14:textId="77777777" w:rsidTr="00715F6E">
        <w:trPr>
          <w:trHeight w:val="423"/>
        </w:trPr>
        <w:tc>
          <w:tcPr>
            <w:tcW w:w="0" w:type="auto"/>
            <w:vMerge/>
            <w:tcBorders>
              <w:top w:val="nil"/>
              <w:left w:val="single" w:sz="4" w:space="0" w:color="000000"/>
              <w:bottom w:val="single" w:sz="4" w:space="0" w:color="000000"/>
              <w:right w:val="single" w:sz="4" w:space="0" w:color="000000"/>
            </w:tcBorders>
            <w:vAlign w:val="center"/>
            <w:hideMark/>
          </w:tcPr>
          <w:p w14:paraId="146778BF"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608FE7CA" w14:textId="77777777" w:rsidR="006F0322" w:rsidRPr="003B04B7" w:rsidRDefault="006F0322" w:rsidP="00715F6E">
            <w:pPr>
              <w:rPr>
                <w:rFonts w:ascii="Calibri" w:hAnsi="Calibri" w:cs="Calibri"/>
                <w:b/>
                <w:bCs/>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0BBC1743"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49D527E0" w14:textId="77777777" w:rsidR="006F0322" w:rsidRPr="003B04B7" w:rsidRDefault="006F0322" w:rsidP="00715F6E">
            <w:pPr>
              <w:rPr>
                <w:rFonts w:ascii="Calibri" w:hAnsi="Calibri" w:cs="Calibri"/>
                <w:b/>
                <w:bCs/>
                <w:color w:val="000000"/>
                <w:sz w:val="18"/>
                <w:szCs w:val="20"/>
              </w:rPr>
            </w:pPr>
          </w:p>
        </w:tc>
      </w:tr>
      <w:tr w:rsidR="006F0322" w:rsidRPr="003B04B7" w14:paraId="19AC23C7" w14:textId="77777777" w:rsidTr="00715F6E">
        <w:trPr>
          <w:trHeight w:val="423"/>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F79FF" w14:textId="77777777" w:rsidR="006F0322" w:rsidRPr="003B04B7" w:rsidRDefault="006F0322" w:rsidP="00715F6E">
            <w:pPr>
              <w:jc w:val="center"/>
              <w:rPr>
                <w:rFonts w:ascii="Calibri" w:hAnsi="Calibri" w:cs="Calibri"/>
                <w:color w:val="000000"/>
                <w:sz w:val="18"/>
                <w:szCs w:val="20"/>
              </w:rPr>
            </w:pPr>
            <w:r w:rsidRPr="003B04B7">
              <w:rPr>
                <w:rFonts w:ascii="Calibri" w:hAnsi="Calibri" w:cs="Calibri"/>
                <w:color w:val="000000"/>
                <w:sz w:val="18"/>
                <w:szCs w:val="20"/>
              </w:rPr>
              <w:t>4</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7F871" w14:textId="77777777" w:rsidR="006F0322" w:rsidRPr="003B04B7" w:rsidRDefault="006F0322" w:rsidP="00715F6E">
            <w:pPr>
              <w:jc w:val="center"/>
              <w:rPr>
                <w:rFonts w:ascii="Calibri" w:hAnsi="Calibri" w:cs="Calibri"/>
                <w:b/>
                <w:bCs/>
                <w:color w:val="000000"/>
                <w:sz w:val="18"/>
                <w:szCs w:val="20"/>
              </w:rPr>
            </w:pPr>
            <w:r w:rsidRPr="003B04B7">
              <w:rPr>
                <w:rFonts w:ascii="Calibri" w:hAnsi="Calibri" w:cs="Calibri"/>
                <w:b/>
                <w:bCs/>
                <w:color w:val="000000"/>
                <w:sz w:val="18"/>
                <w:szCs w:val="20"/>
              </w:rPr>
              <w:t>50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2C17E" w14:textId="77777777" w:rsidR="006F0322" w:rsidRPr="003B04B7" w:rsidRDefault="006F0322" w:rsidP="00715F6E">
            <w:pPr>
              <w:jc w:val="right"/>
              <w:rPr>
                <w:rFonts w:ascii="Calibri" w:hAnsi="Calibri" w:cs="Calibri"/>
                <w:color w:val="000000"/>
                <w:sz w:val="18"/>
                <w:szCs w:val="20"/>
              </w:rPr>
            </w:pPr>
            <w:r w:rsidRPr="003B04B7">
              <w:rPr>
                <w:rFonts w:ascii="Calibri" w:hAnsi="Calibri" w:cs="Calibri"/>
                <w:color w:val="000000"/>
                <w:sz w:val="18"/>
                <w:szCs w:val="20"/>
              </w:rPr>
              <w:t>43.835,29</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5F2AF" w14:textId="77777777" w:rsidR="006F0322" w:rsidRPr="003B04B7" w:rsidRDefault="006F0322" w:rsidP="00715F6E">
            <w:pPr>
              <w:rPr>
                <w:rFonts w:ascii="Calibri" w:hAnsi="Calibri" w:cs="Calibri"/>
                <w:b/>
                <w:bCs/>
                <w:color w:val="000000"/>
                <w:sz w:val="18"/>
                <w:szCs w:val="20"/>
              </w:rPr>
            </w:pPr>
            <w:r w:rsidRPr="003B04B7">
              <w:rPr>
                <w:rFonts w:ascii="Calibri" w:hAnsi="Calibri" w:cs="Calibri"/>
                <w:b/>
                <w:bCs/>
                <w:color w:val="000000"/>
                <w:sz w:val="18"/>
                <w:szCs w:val="20"/>
              </w:rPr>
              <w:t>Contra Entrega y Aprobación del informe de Producto final</w:t>
            </w:r>
          </w:p>
        </w:tc>
      </w:tr>
      <w:tr w:rsidR="006F0322" w:rsidRPr="003B04B7" w14:paraId="476EE363" w14:textId="77777777" w:rsidTr="00715F6E">
        <w:trPr>
          <w:trHeight w:val="423"/>
        </w:trPr>
        <w:tc>
          <w:tcPr>
            <w:tcW w:w="0" w:type="auto"/>
            <w:vMerge/>
            <w:tcBorders>
              <w:top w:val="nil"/>
              <w:left w:val="single" w:sz="4" w:space="0" w:color="000000"/>
              <w:bottom w:val="single" w:sz="4" w:space="0" w:color="000000"/>
              <w:right w:val="single" w:sz="4" w:space="0" w:color="000000"/>
            </w:tcBorders>
            <w:vAlign w:val="center"/>
            <w:hideMark/>
          </w:tcPr>
          <w:p w14:paraId="7BE55B09"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28E26EFE" w14:textId="77777777" w:rsidR="006F0322" w:rsidRPr="003B04B7" w:rsidRDefault="006F0322" w:rsidP="00715F6E">
            <w:pPr>
              <w:rPr>
                <w:rFonts w:ascii="Calibri" w:hAnsi="Calibri" w:cs="Calibri"/>
                <w:b/>
                <w:bCs/>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11C8D088" w14:textId="77777777" w:rsidR="006F0322" w:rsidRPr="003B04B7" w:rsidRDefault="006F0322" w:rsidP="00715F6E">
            <w:pPr>
              <w:rPr>
                <w:rFonts w:ascii="Calibri" w:hAnsi="Calibri" w:cs="Calibri"/>
                <w:color w:val="000000"/>
                <w:sz w:val="18"/>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FF4A51B" w14:textId="77777777" w:rsidR="006F0322" w:rsidRPr="003B04B7" w:rsidRDefault="006F0322" w:rsidP="00715F6E">
            <w:pPr>
              <w:rPr>
                <w:rFonts w:ascii="Calibri" w:hAnsi="Calibri" w:cs="Calibri"/>
                <w:b/>
                <w:bCs/>
                <w:color w:val="000000"/>
                <w:sz w:val="18"/>
                <w:szCs w:val="20"/>
              </w:rPr>
            </w:pPr>
          </w:p>
        </w:tc>
      </w:tr>
      <w:tr w:rsidR="006F0322" w:rsidRPr="003B04B7" w14:paraId="035702C9"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619FF" w14:textId="77777777" w:rsidR="006F0322" w:rsidRPr="003B04B7" w:rsidRDefault="006F0322" w:rsidP="00715F6E">
            <w:pPr>
              <w:jc w:val="center"/>
              <w:rPr>
                <w:rFonts w:ascii="Calibri" w:hAnsi="Calibri" w:cs="Calibri"/>
                <w:color w:val="000000"/>
                <w:sz w:val="18"/>
                <w:szCs w:val="20"/>
              </w:rPr>
            </w:pPr>
            <w:r w:rsidRPr="003B04B7">
              <w:rPr>
                <w:rFonts w:ascii="Calibri" w:hAnsi="Calibri" w:cs="Calibri"/>
                <w:color w:val="000000"/>
                <w:sz w:val="18"/>
                <w:szCs w:val="20"/>
              </w:rPr>
              <w:lastRenderedPageBreak/>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FF49F" w14:textId="77777777" w:rsidR="006F0322" w:rsidRPr="003B04B7" w:rsidRDefault="006F0322" w:rsidP="00715F6E">
            <w:pPr>
              <w:rPr>
                <w:rFonts w:ascii="Calibri" w:hAnsi="Calibri" w:cs="Calibri"/>
                <w:b/>
                <w:bCs/>
                <w:color w:val="000000"/>
                <w:sz w:val="18"/>
                <w:szCs w:val="20"/>
              </w:rPr>
            </w:pPr>
            <w:r w:rsidRPr="003B04B7">
              <w:rPr>
                <w:rFonts w:ascii="Calibri" w:hAnsi="Calibri" w:cs="Calibri"/>
                <w:b/>
                <w:bCs/>
                <w:color w:val="000000"/>
                <w:sz w:val="18"/>
                <w:szCs w:val="20"/>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85F50" w14:textId="77777777" w:rsidR="006F0322" w:rsidRPr="003B04B7" w:rsidRDefault="006F0322" w:rsidP="00715F6E">
            <w:pPr>
              <w:jc w:val="right"/>
              <w:rPr>
                <w:rFonts w:ascii="Calibri" w:hAnsi="Calibri" w:cs="Calibri"/>
                <w:color w:val="000000"/>
                <w:sz w:val="18"/>
                <w:szCs w:val="20"/>
              </w:rPr>
            </w:pPr>
            <w:r w:rsidRPr="003B04B7">
              <w:rPr>
                <w:rFonts w:ascii="Calibri" w:hAnsi="Calibri" w:cs="Calibri"/>
                <w:color w:val="000000"/>
                <w:sz w:val="18"/>
                <w:szCs w:val="20"/>
              </w:rPr>
              <w:t>87.670,57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D5AF4" w14:textId="77777777" w:rsidR="006F0322" w:rsidRPr="003B04B7" w:rsidRDefault="006F0322" w:rsidP="00715F6E">
            <w:pPr>
              <w:rPr>
                <w:rFonts w:ascii="Calibri" w:hAnsi="Calibri" w:cs="Calibri"/>
                <w:b/>
                <w:bCs/>
                <w:color w:val="000000"/>
                <w:sz w:val="18"/>
                <w:szCs w:val="20"/>
              </w:rPr>
            </w:pPr>
            <w:r w:rsidRPr="003B04B7">
              <w:rPr>
                <w:rFonts w:ascii="Calibri" w:hAnsi="Calibri" w:cs="Calibri"/>
                <w:b/>
                <w:bCs/>
                <w:color w:val="000000"/>
                <w:sz w:val="18"/>
                <w:szCs w:val="20"/>
              </w:rPr>
              <w:t> </w:t>
            </w:r>
          </w:p>
        </w:tc>
      </w:tr>
    </w:tbl>
    <w:p w14:paraId="3C1278B7" w14:textId="77777777" w:rsidR="006F0322" w:rsidRPr="00AE3B88" w:rsidRDefault="006F0322" w:rsidP="006F0322">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 xml:space="preserve"> Notas:</w:t>
      </w:r>
    </w:p>
    <w:p w14:paraId="2BADD7F4" w14:textId="77777777" w:rsidR="006F0322" w:rsidRPr="00AE3B88" w:rsidRDefault="006F0322" w:rsidP="006F0322">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7426C74" w14:textId="77777777" w:rsidR="006F0322" w:rsidRPr="00AE3B88" w:rsidRDefault="006F0322" w:rsidP="006F0322">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A477C8D" w14:textId="77777777" w:rsidR="006F0322" w:rsidRPr="00AE3B88" w:rsidRDefault="006F0322" w:rsidP="006F0322">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38201F8"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AE3B88">
        <w:rPr>
          <w:rFonts w:ascii="Tahoma" w:hAnsi="Tahoma" w:cs="Tahoma"/>
          <w:b/>
          <w:bCs/>
          <w:color w:val="000000"/>
          <w:kern w:val="32"/>
          <w:sz w:val="20"/>
          <w:szCs w:val="20"/>
          <w:lang w:val="es-ES_tradnl"/>
        </w:rPr>
        <w:t>PAGO DE IMPUESTOS</w:t>
      </w:r>
      <w:bookmarkEnd w:id="44"/>
    </w:p>
    <w:p w14:paraId="2D924B48"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05EC7DF"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AE3B88">
        <w:rPr>
          <w:rFonts w:ascii="Tahoma" w:hAnsi="Tahoma" w:cs="Tahoma"/>
          <w:b/>
          <w:bCs/>
          <w:color w:val="000000"/>
          <w:kern w:val="32"/>
          <w:sz w:val="20"/>
          <w:szCs w:val="20"/>
          <w:lang w:val="es-ES_tradnl"/>
        </w:rPr>
        <w:t>APORTES AL SISTEMA INTEGRADO DE PENSIONES</w:t>
      </w:r>
      <w:bookmarkEnd w:id="45"/>
    </w:p>
    <w:p w14:paraId="2F269120"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759A4DAA" w14:textId="77777777" w:rsidR="006F0322" w:rsidRPr="00AE3B88" w:rsidRDefault="006F0322" w:rsidP="006F0322">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AE3B88">
        <w:rPr>
          <w:rFonts w:ascii="Tahoma" w:hAnsi="Tahoma" w:cs="Tahoma"/>
          <w:b/>
          <w:bCs/>
          <w:color w:val="000000"/>
          <w:kern w:val="32"/>
          <w:sz w:val="20"/>
          <w:szCs w:val="20"/>
          <w:lang w:val="es-ES_tradnl"/>
        </w:rPr>
        <w:t xml:space="preserve">GARANTÍA </w:t>
      </w:r>
      <w:bookmarkEnd w:id="46"/>
      <w:r w:rsidRPr="00AE3B88">
        <w:rPr>
          <w:rFonts w:ascii="Tahoma" w:hAnsi="Tahoma" w:cs="Tahoma"/>
          <w:b/>
          <w:bCs/>
          <w:color w:val="000000"/>
          <w:kern w:val="32"/>
          <w:sz w:val="20"/>
          <w:szCs w:val="20"/>
          <w:lang w:val="es-ES_tradnl"/>
        </w:rPr>
        <w:t>DE CUMPLIMIENTO DE CONTRATO</w:t>
      </w:r>
      <w:bookmarkEnd w:id="47"/>
    </w:p>
    <w:p w14:paraId="3BA2792E" w14:textId="77777777" w:rsidR="006F0322" w:rsidRPr="00AE3B88" w:rsidRDefault="006F0322" w:rsidP="006F032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630FAE74" w14:textId="77777777" w:rsidR="006F0322" w:rsidRPr="00AE3B88" w:rsidRDefault="006F0322" w:rsidP="006F0322">
      <w:pPr>
        <w:spacing w:line="260" w:lineRule="atLeast"/>
        <w:jc w:val="both"/>
        <w:rPr>
          <w:rFonts w:ascii="Tahoma" w:hAnsi="Tahoma" w:cs="Tahoma"/>
          <w:sz w:val="20"/>
          <w:szCs w:val="20"/>
          <w:lang w:val="es-ES_tradnl"/>
        </w:rPr>
      </w:pPr>
    </w:p>
    <w:p w14:paraId="6BA482B0" w14:textId="77777777" w:rsidR="006F0322" w:rsidRPr="00125143" w:rsidRDefault="006F0322" w:rsidP="006F0322">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2514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21367F05" w14:textId="77777777" w:rsidR="006F0322" w:rsidRPr="00125143"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125143">
        <w:rPr>
          <w:rFonts w:ascii="Tahoma" w:hAnsi="Tahoma" w:cs="Tahoma"/>
          <w:b/>
          <w:bCs/>
          <w:color w:val="000000"/>
          <w:kern w:val="32"/>
          <w:sz w:val="20"/>
          <w:szCs w:val="20"/>
          <w:lang w:val="es-ES_tradnl"/>
        </w:rPr>
        <w:t>MULTAS</w:t>
      </w:r>
      <w:bookmarkEnd w:id="48"/>
      <w:r w:rsidRPr="00125143">
        <w:rPr>
          <w:rFonts w:ascii="Tahoma" w:hAnsi="Tahoma" w:cs="Tahoma"/>
          <w:b/>
          <w:bCs/>
          <w:color w:val="000000"/>
          <w:kern w:val="32"/>
          <w:sz w:val="20"/>
          <w:szCs w:val="20"/>
          <w:lang w:val="es-ES_tradnl"/>
        </w:rPr>
        <w:t xml:space="preserve"> Y SANCIONES</w:t>
      </w:r>
    </w:p>
    <w:p w14:paraId="42B397A4" w14:textId="77777777" w:rsidR="006F0322" w:rsidRPr="00125143" w:rsidRDefault="006F0322" w:rsidP="006F0322">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7ECD4A96" w14:textId="77777777" w:rsidR="006F0322" w:rsidRPr="00125143" w:rsidRDefault="006F0322" w:rsidP="006F0322">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4B35ECB" w14:textId="77777777" w:rsidR="006F0322" w:rsidRPr="00125143" w:rsidRDefault="006F0322" w:rsidP="006F0322">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104866CB" w14:textId="77777777" w:rsidR="006F0322" w:rsidRPr="00125143" w:rsidRDefault="006F0322" w:rsidP="006F0322">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w:t>
      </w:r>
      <w:r w:rsidRPr="00D87952">
        <w:rPr>
          <w:rFonts w:ascii="Tahoma" w:hAnsi="Tahoma" w:cs="Tahoma"/>
          <w:sz w:val="20"/>
          <w:szCs w:val="20"/>
          <w:highlight w:val="green"/>
        </w:rPr>
        <w:t xml:space="preserve">del </w:t>
      </w:r>
      <w:r>
        <w:rPr>
          <w:rFonts w:ascii="Tahoma" w:hAnsi="Tahoma" w:cs="Tahoma"/>
          <w:sz w:val="20"/>
          <w:szCs w:val="20"/>
          <w:highlight w:val="green"/>
        </w:rPr>
        <w:t xml:space="preserve">presente </w:t>
      </w:r>
      <w:r w:rsidRPr="00D87952">
        <w:rPr>
          <w:rFonts w:ascii="Tahoma" w:hAnsi="Tahoma" w:cs="Tahoma"/>
          <w:sz w:val="20"/>
          <w:szCs w:val="20"/>
          <w:highlight w:val="green"/>
        </w:rPr>
        <w:t>TDR</w:t>
      </w:r>
      <w:r w:rsidRPr="00125143">
        <w:rPr>
          <w:rFonts w:ascii="Tahoma" w:hAnsi="Tahoma" w:cs="Tahoma"/>
          <w:sz w:val="20"/>
          <w:szCs w:val="20"/>
        </w:rPr>
        <w:t>).</w:t>
      </w:r>
    </w:p>
    <w:p w14:paraId="449C3371" w14:textId="77777777" w:rsidR="006F0322" w:rsidRPr="00125143" w:rsidRDefault="006F0322" w:rsidP="006F0322">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376E4AA5" w14:textId="77777777" w:rsidR="006F0322" w:rsidRPr="00AE3B88" w:rsidRDefault="006F0322" w:rsidP="006F0322">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1D32788E"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3447A68B"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sidRPr="008C30CD">
        <w:rPr>
          <w:rFonts w:ascii="Tahoma" w:hAnsi="Tahoma" w:cs="Tahoma"/>
          <w:sz w:val="20"/>
          <w:szCs w:val="20"/>
          <w:highlight w:val="green"/>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sidRPr="008C30CD">
        <w:rPr>
          <w:rFonts w:ascii="Tahoma" w:hAnsi="Tahoma" w:cs="Tahoma"/>
          <w:sz w:val="20"/>
          <w:szCs w:val="20"/>
          <w:highlight w:val="green"/>
        </w:rPr>
        <w:t>recepción</w:t>
      </w:r>
      <w:r w:rsidRPr="00AE3B88">
        <w:rPr>
          <w:rFonts w:ascii="Tahoma" w:hAnsi="Tahoma" w:cs="Tahoma"/>
          <w:sz w:val="20"/>
          <w:szCs w:val="20"/>
        </w:rPr>
        <w:t>.</w:t>
      </w:r>
    </w:p>
    <w:p w14:paraId="3BCCFCDC"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20D6002"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16290FA3"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40498AB3" w14:textId="77777777" w:rsidR="006F0322" w:rsidRPr="00A04738" w:rsidRDefault="006F0322" w:rsidP="006F0322">
      <w:pPr>
        <w:spacing w:line="260" w:lineRule="atLeast"/>
        <w:ind w:left="284"/>
        <w:jc w:val="both"/>
        <w:rPr>
          <w:rFonts w:ascii="Tahoma" w:hAnsi="Tahoma" w:cs="Tahoma"/>
          <w:sz w:val="20"/>
          <w:szCs w:val="20"/>
        </w:rPr>
      </w:pPr>
    </w:p>
    <w:p w14:paraId="605ACE7D" w14:textId="77777777" w:rsidR="006F0322" w:rsidRPr="00A04738" w:rsidRDefault="006F0322" w:rsidP="006F0322">
      <w:pPr>
        <w:numPr>
          <w:ilvl w:val="0"/>
          <w:numId w:val="58"/>
        </w:numPr>
        <w:spacing w:line="260" w:lineRule="atLeast"/>
        <w:ind w:left="284"/>
        <w:jc w:val="both"/>
        <w:rPr>
          <w:rFonts w:ascii="Tahoma" w:hAnsi="Tahoma" w:cs="Tahoma"/>
          <w:b/>
          <w:bCs/>
          <w:sz w:val="20"/>
          <w:szCs w:val="20"/>
          <w:highlight w:val="magenta"/>
        </w:rPr>
      </w:pPr>
      <w:bookmarkStart w:id="49" w:name="_Hlk163837663"/>
      <w:bookmarkStart w:id="50" w:name="_Hlk180582131"/>
      <w:r w:rsidRPr="00A04738">
        <w:rPr>
          <w:rFonts w:ascii="Tahoma" w:hAnsi="Tahoma" w:cs="Tahoma"/>
          <w:b/>
          <w:bCs/>
          <w:sz w:val="20"/>
          <w:szCs w:val="20"/>
          <w:highlight w:val="magenta"/>
        </w:rPr>
        <w:t>Llamada de Atención</w:t>
      </w:r>
    </w:p>
    <w:p w14:paraId="16B08CF8" w14:textId="77777777" w:rsidR="006F0322" w:rsidRPr="00A04738" w:rsidRDefault="006F0322" w:rsidP="006F0322">
      <w:pPr>
        <w:spacing w:line="260" w:lineRule="atLeast"/>
        <w:ind w:left="284"/>
        <w:jc w:val="both"/>
        <w:rPr>
          <w:rFonts w:ascii="Tahoma" w:eastAsia="Calibri" w:hAnsi="Tahoma" w:cs="Tahoma"/>
          <w:iCs/>
          <w:sz w:val="20"/>
          <w:szCs w:val="20"/>
          <w:highlight w:val="magenta"/>
        </w:rPr>
      </w:pPr>
      <w:r w:rsidRPr="00A04738">
        <w:rPr>
          <w:rFonts w:ascii="Tahoma" w:eastAsia="Calibri" w:hAnsi="Tahoma" w:cs="Tahoma"/>
          <w:iCs/>
          <w:sz w:val="20"/>
          <w:szCs w:val="20"/>
          <w:highlight w:val="magenta"/>
        </w:rPr>
        <w:t>El Inspector del proyecto podrá emitir llamadas de atención a la Entidad Ejecutora por:</w:t>
      </w:r>
    </w:p>
    <w:bookmarkEnd w:id="49"/>
    <w:p w14:paraId="0E1CCDBB" w14:textId="77777777" w:rsidR="006F0322" w:rsidRPr="00A04738" w:rsidRDefault="006F0322" w:rsidP="006F0322">
      <w:pPr>
        <w:pStyle w:val="Prrafodelista"/>
        <w:widowControl w:val="0"/>
        <w:numPr>
          <w:ilvl w:val="1"/>
          <w:numId w:val="58"/>
        </w:numPr>
        <w:autoSpaceDE w:val="0"/>
        <w:autoSpaceDN w:val="0"/>
        <w:spacing w:line="260" w:lineRule="atLeast"/>
        <w:ind w:left="709"/>
        <w:jc w:val="both"/>
        <w:rPr>
          <w:rFonts w:ascii="Tahoma" w:hAnsi="Tahoma" w:cs="Tahoma"/>
          <w:highlight w:val="magenta"/>
        </w:rPr>
      </w:pPr>
      <w:r w:rsidRPr="00A04738">
        <w:rPr>
          <w:rFonts w:ascii="Tahoma" w:hAnsi="Tahoma" w:cs="Tahoma"/>
          <w:highlight w:val="magenta"/>
        </w:rPr>
        <w:t>Por ausencia injustificada en el proyecto por cinco o mas días continuos calendario.</w:t>
      </w:r>
    </w:p>
    <w:p w14:paraId="020D24ED" w14:textId="77777777" w:rsidR="006F0322" w:rsidRPr="00A04738" w:rsidRDefault="006F0322" w:rsidP="006F0322">
      <w:pPr>
        <w:pStyle w:val="Prrafodelista"/>
        <w:widowControl w:val="0"/>
        <w:numPr>
          <w:ilvl w:val="0"/>
          <w:numId w:val="70"/>
        </w:numPr>
        <w:autoSpaceDE w:val="0"/>
        <w:autoSpaceDN w:val="0"/>
        <w:spacing w:line="260" w:lineRule="atLeast"/>
        <w:ind w:left="284" w:firstLine="0"/>
        <w:jc w:val="both"/>
        <w:rPr>
          <w:rFonts w:ascii="Tahoma" w:hAnsi="Tahoma" w:cs="Tahoma"/>
          <w:highlight w:val="magenta"/>
        </w:rPr>
      </w:pPr>
      <w:r w:rsidRPr="00A04738">
        <w:rPr>
          <w:rFonts w:ascii="Tahoma" w:hAnsi="Tahoma" w:cs="Tahoma"/>
          <w:highlight w:val="magenta"/>
        </w:rPr>
        <w:t xml:space="preserve">Por negligencia en el cumplimiento de los Términos de Referencia o por las instrucciones del Fiscal del </w:t>
      </w:r>
      <w:r>
        <w:rPr>
          <w:rFonts w:ascii="Tahoma" w:hAnsi="Tahoma" w:cs="Tahoma"/>
          <w:highlight w:val="magenta"/>
        </w:rPr>
        <w:t>P</w:t>
      </w:r>
      <w:r w:rsidRPr="00A04738">
        <w:rPr>
          <w:rFonts w:ascii="Tahoma" w:hAnsi="Tahoma" w:cs="Tahoma"/>
          <w:highlight w:val="magenta"/>
        </w:rPr>
        <w:t>royecto.</w:t>
      </w:r>
    </w:p>
    <w:p w14:paraId="4D4E4F18" w14:textId="77777777" w:rsidR="006F0322" w:rsidRPr="00A04738" w:rsidRDefault="006F0322" w:rsidP="006F0322">
      <w:pPr>
        <w:spacing w:line="260" w:lineRule="atLeast"/>
        <w:jc w:val="both"/>
        <w:rPr>
          <w:rFonts w:ascii="Tahoma" w:hAnsi="Tahoma" w:cs="Tahoma"/>
          <w:i/>
          <w:iCs/>
          <w:sz w:val="20"/>
          <w:szCs w:val="20"/>
          <w:highlight w:val="magenta"/>
        </w:rPr>
      </w:pPr>
    </w:p>
    <w:p w14:paraId="503D31FF" w14:textId="77777777" w:rsidR="006F0322" w:rsidRPr="00A04738" w:rsidRDefault="006F0322" w:rsidP="006F0322">
      <w:pPr>
        <w:spacing w:line="260" w:lineRule="atLeast"/>
        <w:jc w:val="both"/>
        <w:rPr>
          <w:rFonts w:ascii="Tahoma" w:hAnsi="Tahoma" w:cs="Tahoma"/>
          <w:i/>
          <w:iCs/>
          <w:sz w:val="20"/>
          <w:szCs w:val="20"/>
        </w:rPr>
      </w:pPr>
      <w:r w:rsidRPr="00A04738">
        <w:rPr>
          <w:rFonts w:ascii="Tahoma" w:hAnsi="Tahoma" w:cs="Tahoma"/>
          <w:i/>
          <w:iCs/>
          <w:sz w:val="20"/>
          <w:szCs w:val="20"/>
          <w:highlight w:val="magenta"/>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0"/>
    <w:p w14:paraId="56B3F228" w14:textId="77777777" w:rsidR="006F0322" w:rsidRPr="00AE3B88" w:rsidRDefault="006F0322" w:rsidP="006F0322">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05DBF4C" w14:textId="77777777" w:rsidR="006F0322" w:rsidRPr="00AE3B88" w:rsidRDefault="006F0322" w:rsidP="006F0322">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780AD7D"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E8C56F2"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8F06724" w14:textId="77777777" w:rsidR="006F0322" w:rsidRPr="00A04738" w:rsidRDefault="006F0322" w:rsidP="006F0322">
      <w:pPr>
        <w:numPr>
          <w:ilvl w:val="0"/>
          <w:numId w:val="42"/>
        </w:numPr>
        <w:spacing w:line="260" w:lineRule="atLeast"/>
        <w:ind w:left="567" w:hanging="283"/>
        <w:jc w:val="both"/>
        <w:rPr>
          <w:rFonts w:ascii="Tahoma" w:hAnsi="Tahoma" w:cs="Tahoma"/>
          <w:sz w:val="20"/>
          <w:szCs w:val="20"/>
          <w:highlight w:val="magenta"/>
        </w:rPr>
      </w:pPr>
      <w:bookmarkStart w:id="51" w:name="_Hlk180582179"/>
      <w:r w:rsidRPr="00A04738">
        <w:rPr>
          <w:rFonts w:ascii="Tahoma" w:hAnsi="Tahoma" w:cs="Tahoma"/>
          <w:sz w:val="20"/>
          <w:szCs w:val="20"/>
          <w:highlight w:val="magenta"/>
        </w:rPr>
        <w:t>En caso de resolución de contrato se deberá ejecutar la Garantia o realizar el cobro de la retención del siete por ciento (7%) del monto total del contrato.</w:t>
      </w:r>
    </w:p>
    <w:p w14:paraId="49B1B921" w14:textId="77777777" w:rsidR="006F0322" w:rsidRPr="00AE3B88" w:rsidRDefault="006F0322" w:rsidP="006F0322">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AE3B88">
        <w:rPr>
          <w:rFonts w:ascii="Tahoma" w:hAnsi="Tahoma" w:cs="Tahoma"/>
          <w:b/>
          <w:bCs/>
          <w:color w:val="000000"/>
          <w:kern w:val="32"/>
          <w:sz w:val="20"/>
          <w:szCs w:val="20"/>
          <w:lang w:val="es-ES_tradnl"/>
        </w:rPr>
        <w:t>MODIFICACIONES AL CONTRATO</w:t>
      </w:r>
      <w:bookmarkEnd w:id="52"/>
    </w:p>
    <w:p w14:paraId="4217F3CA" w14:textId="77777777" w:rsidR="006F0322" w:rsidRPr="00AE3B88" w:rsidRDefault="006F0322" w:rsidP="006F0322">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BF06D31" w14:textId="77777777" w:rsidR="006F0322" w:rsidRPr="00AE3B88" w:rsidRDefault="006F0322" w:rsidP="006F0322">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199BE5A" w14:textId="77777777" w:rsidR="006F0322" w:rsidRPr="00B970AF" w:rsidRDefault="006F0322" w:rsidP="006F0322">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42285C76" w14:textId="77777777" w:rsidR="006F0322" w:rsidRPr="00AE3B88" w:rsidRDefault="006F0322" w:rsidP="006F0322">
      <w:pPr>
        <w:jc w:val="both"/>
        <w:rPr>
          <w:rFonts w:ascii="Tahoma" w:hAnsi="Tahoma" w:cs="Tahoma"/>
          <w:b/>
          <w:sz w:val="20"/>
          <w:szCs w:val="20"/>
        </w:rPr>
      </w:pPr>
      <w:r w:rsidRPr="00AE3B88">
        <w:rPr>
          <w:rFonts w:ascii="Tahoma" w:hAnsi="Tahoma" w:cs="Tahoma"/>
          <w:b/>
          <w:sz w:val="20"/>
          <w:szCs w:val="20"/>
        </w:rPr>
        <w:t>Contrato Modificatorio</w:t>
      </w:r>
    </w:p>
    <w:p w14:paraId="216FE593" w14:textId="77777777" w:rsidR="006F0322" w:rsidRPr="00AE3B88" w:rsidRDefault="006F0322" w:rsidP="006F0322">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CC6EF8C" w14:textId="77777777" w:rsidR="006F0322" w:rsidRPr="00AE3B88" w:rsidRDefault="006F0322" w:rsidP="006F0322">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56E0C212" w14:textId="77777777" w:rsidR="006F0322" w:rsidRPr="00AE3B88" w:rsidRDefault="006F0322" w:rsidP="006F0322">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AE3B88">
        <w:rPr>
          <w:rFonts w:ascii="Tahoma" w:hAnsi="Tahoma" w:cs="Tahoma"/>
          <w:b/>
          <w:bCs/>
          <w:color w:val="000000"/>
          <w:kern w:val="32"/>
          <w:sz w:val="20"/>
          <w:szCs w:val="20"/>
          <w:lang w:val="es-ES_tradnl"/>
        </w:rPr>
        <w:t>CONFIDENCIALIDAD</w:t>
      </w:r>
      <w:bookmarkEnd w:id="53"/>
    </w:p>
    <w:p w14:paraId="0782222E"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2665F8EF" w14:textId="77777777" w:rsidR="006F0322" w:rsidRPr="00AE3B88" w:rsidRDefault="006F0322" w:rsidP="006F0322">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AE3B88">
        <w:rPr>
          <w:rFonts w:ascii="Tahoma" w:hAnsi="Tahoma" w:cs="Tahoma"/>
          <w:b/>
          <w:bCs/>
          <w:color w:val="000000"/>
          <w:kern w:val="32"/>
          <w:sz w:val="20"/>
          <w:szCs w:val="20"/>
          <w:lang w:val="es-ES_tradnl"/>
        </w:rPr>
        <w:t>PROPIEDAD INTELECTUAL</w:t>
      </w:r>
      <w:bookmarkEnd w:id="54"/>
    </w:p>
    <w:p w14:paraId="310BA179" w14:textId="77777777" w:rsidR="006F0322" w:rsidRPr="00AE3B88" w:rsidRDefault="006F0322" w:rsidP="006F0322">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63E5EB9" w14:textId="77777777" w:rsidR="006F0322" w:rsidRPr="00AE3B88" w:rsidRDefault="006F0322" w:rsidP="006F0322">
      <w:pPr>
        <w:jc w:val="both"/>
        <w:rPr>
          <w:rFonts w:ascii="Tahoma" w:hAnsi="Tahoma" w:cs="Tahoma"/>
          <w:iCs/>
          <w:sz w:val="20"/>
          <w:szCs w:val="20"/>
        </w:rPr>
      </w:pPr>
      <w:r w:rsidRPr="00AE3B88">
        <w:rPr>
          <w:rFonts w:ascii="Tahoma" w:hAnsi="Tahoma" w:cs="Tahoma"/>
          <w:iCs/>
          <w:sz w:val="20"/>
          <w:szCs w:val="20"/>
        </w:rPr>
        <w:lastRenderedPageBreak/>
        <w:t>Cuando exista la solicitud de información pertinente al proyecto por agentes externos, la Inspectoría deberá solicitar aprobación de la AEVIVIENDA antes de la remisión de esta información.</w:t>
      </w:r>
    </w:p>
    <w:p w14:paraId="41C4A8C9"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AE3B88">
        <w:rPr>
          <w:rFonts w:ascii="Tahoma" w:hAnsi="Tahoma" w:cs="Tahoma"/>
          <w:b/>
          <w:bCs/>
          <w:color w:val="000000"/>
          <w:kern w:val="32"/>
          <w:sz w:val="20"/>
          <w:szCs w:val="20"/>
          <w:lang w:val="es-ES_tradnl"/>
        </w:rPr>
        <w:t>INFORMES / PRODUCTOS ESPERADOS:</w:t>
      </w:r>
      <w:bookmarkEnd w:id="55"/>
    </w:p>
    <w:p w14:paraId="308C0F19"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6F0322" w:rsidRPr="00AE3B88" w14:paraId="2BD95E6B" w14:textId="77777777" w:rsidTr="00715F6E">
        <w:trPr>
          <w:trHeight w:val="380"/>
          <w:jc w:val="center"/>
        </w:trPr>
        <w:tc>
          <w:tcPr>
            <w:tcW w:w="254" w:type="pct"/>
            <w:shd w:val="clear" w:color="auto" w:fill="244061"/>
            <w:vAlign w:val="center"/>
            <w:hideMark/>
          </w:tcPr>
          <w:p w14:paraId="082BF107" w14:textId="77777777" w:rsidR="006F0322" w:rsidRPr="00AE3B88" w:rsidRDefault="006F0322" w:rsidP="00715F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18CA3CD6" w14:textId="77777777" w:rsidR="006F0322" w:rsidRPr="00AE3B88" w:rsidRDefault="006F0322" w:rsidP="00715F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218CA66D" w14:textId="77777777" w:rsidR="006F0322" w:rsidRPr="00AE3B88" w:rsidRDefault="006F0322" w:rsidP="00715F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6F0322" w:rsidRPr="00AE3B88" w14:paraId="1C3F7C60" w14:textId="77777777" w:rsidTr="00715F6E">
        <w:trPr>
          <w:trHeight w:val="228"/>
          <w:jc w:val="center"/>
        </w:trPr>
        <w:tc>
          <w:tcPr>
            <w:tcW w:w="254" w:type="pct"/>
            <w:shd w:val="clear" w:color="auto" w:fill="auto"/>
            <w:noWrap/>
            <w:vAlign w:val="center"/>
          </w:tcPr>
          <w:p w14:paraId="4D07F8E6" w14:textId="77777777" w:rsidR="006F0322" w:rsidRPr="00AE3B88" w:rsidRDefault="006F0322" w:rsidP="00715F6E">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5E47B14" w14:textId="77777777" w:rsidR="006F0322" w:rsidRPr="00AE3B88" w:rsidRDefault="006F0322" w:rsidP="00715F6E">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9527AD7" w14:textId="77777777" w:rsidR="006F0322" w:rsidRPr="00AE3B88" w:rsidRDefault="006F0322" w:rsidP="00715F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6F0322" w:rsidRPr="00AE3B88" w14:paraId="495D878F" w14:textId="77777777" w:rsidTr="00715F6E">
        <w:trPr>
          <w:trHeight w:val="228"/>
          <w:jc w:val="center"/>
        </w:trPr>
        <w:tc>
          <w:tcPr>
            <w:tcW w:w="254" w:type="pct"/>
            <w:shd w:val="clear" w:color="auto" w:fill="auto"/>
            <w:noWrap/>
            <w:vAlign w:val="center"/>
          </w:tcPr>
          <w:p w14:paraId="4A93226D" w14:textId="77777777" w:rsidR="006F0322" w:rsidRPr="00AE3B88" w:rsidRDefault="006F0322" w:rsidP="00715F6E">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099C883E" w14:textId="77777777" w:rsidR="006F0322" w:rsidRPr="00AE3B88" w:rsidRDefault="006F0322" w:rsidP="00715F6E">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5523616D" w14:textId="77777777" w:rsidR="006F0322" w:rsidRPr="00AE3B88" w:rsidRDefault="006F0322" w:rsidP="00715F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6F0322" w:rsidRPr="00AE3B88" w14:paraId="41AB71DD" w14:textId="77777777" w:rsidTr="00715F6E">
        <w:trPr>
          <w:trHeight w:val="228"/>
          <w:jc w:val="center"/>
        </w:trPr>
        <w:tc>
          <w:tcPr>
            <w:tcW w:w="254" w:type="pct"/>
            <w:shd w:val="clear" w:color="auto" w:fill="auto"/>
            <w:noWrap/>
            <w:vAlign w:val="center"/>
          </w:tcPr>
          <w:p w14:paraId="2426678C" w14:textId="77777777" w:rsidR="006F0322" w:rsidRPr="00AE3B88" w:rsidRDefault="006F0322" w:rsidP="00715F6E">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705F1D3B" w14:textId="77777777" w:rsidR="006F0322" w:rsidRPr="00AE3B88" w:rsidRDefault="006F0322" w:rsidP="00715F6E">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0BF14331" w14:textId="77777777" w:rsidR="006F0322" w:rsidRPr="00AE3B88" w:rsidRDefault="006F0322" w:rsidP="00715F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6F0322" w:rsidRPr="00AE3B88" w14:paraId="28D9186A" w14:textId="77777777" w:rsidTr="00715F6E">
        <w:trPr>
          <w:trHeight w:val="228"/>
          <w:jc w:val="center"/>
        </w:trPr>
        <w:tc>
          <w:tcPr>
            <w:tcW w:w="254" w:type="pct"/>
            <w:shd w:val="clear" w:color="auto" w:fill="auto"/>
            <w:noWrap/>
            <w:vAlign w:val="center"/>
          </w:tcPr>
          <w:p w14:paraId="693BF490" w14:textId="77777777" w:rsidR="006F0322" w:rsidRPr="00AE3B88" w:rsidRDefault="006F0322" w:rsidP="00715F6E">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3C222AE1" w14:textId="77777777" w:rsidR="006F0322" w:rsidRPr="00AE3B88" w:rsidRDefault="006F0322" w:rsidP="00715F6E">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05D3C92B" w14:textId="77777777" w:rsidR="006F0322" w:rsidRPr="00AE3B88" w:rsidRDefault="006F0322" w:rsidP="00715F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2B8A7147" w14:textId="77777777" w:rsidR="006F0322" w:rsidRPr="00AE3B88" w:rsidRDefault="006F0322" w:rsidP="006F0322">
      <w:pPr>
        <w:spacing w:line="300" w:lineRule="auto"/>
        <w:jc w:val="both"/>
        <w:rPr>
          <w:rFonts w:ascii="Tahoma" w:hAnsi="Tahoma" w:cs="Tahoma"/>
          <w:sz w:val="20"/>
          <w:szCs w:val="20"/>
        </w:rPr>
      </w:pPr>
    </w:p>
    <w:p w14:paraId="7928714E" w14:textId="77777777" w:rsidR="006F0322" w:rsidRPr="00AE3B88" w:rsidRDefault="006F0322" w:rsidP="006F0322">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1F8FA63D" w14:textId="77777777" w:rsidR="006F0322" w:rsidRPr="00AE3B88" w:rsidRDefault="006F0322" w:rsidP="006F0322">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64E93106" w14:textId="77777777" w:rsidR="006F0322" w:rsidRDefault="006F0322" w:rsidP="006F0322">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w:t>
      </w:r>
    </w:p>
    <w:p w14:paraId="610A9C3A" w14:textId="77777777" w:rsidR="006F0322" w:rsidRPr="002144EF" w:rsidRDefault="006F0322" w:rsidP="006F0322">
      <w:pPr>
        <w:spacing w:line="260" w:lineRule="atLeast"/>
        <w:ind w:left="284"/>
        <w:jc w:val="both"/>
        <w:rPr>
          <w:rFonts w:ascii="Tahoma" w:hAnsi="Tahoma" w:cs="Tahoma"/>
          <w:bCs/>
          <w:sz w:val="20"/>
          <w:szCs w:val="20"/>
          <w:lang w:val="es-ES_tradnl"/>
        </w:rPr>
      </w:pPr>
      <w:bookmarkStart w:id="56" w:name="_Hlk180057446"/>
      <w:r w:rsidRPr="002144EF">
        <w:rPr>
          <w:rFonts w:ascii="Tahoma" w:hAnsi="Tahoma" w:cs="Tahoma"/>
          <w:bCs/>
          <w:sz w:val="20"/>
          <w:szCs w:val="20"/>
          <w:highlight w:val="green"/>
          <w:lang w:val="es-ES_tradnl"/>
        </w:rPr>
        <w:t>En caso que la presentación de los documentos de los Productos remitida al Fiscal de</w:t>
      </w:r>
      <w:r>
        <w:rPr>
          <w:rFonts w:ascii="Tahoma" w:hAnsi="Tahoma" w:cs="Tahoma"/>
          <w:bCs/>
          <w:sz w:val="20"/>
          <w:szCs w:val="20"/>
          <w:highlight w:val="green"/>
          <w:lang w:val="es-ES_tradnl"/>
        </w:rPr>
        <w:t xml:space="preserve">l Proyecto </w:t>
      </w:r>
      <w:r w:rsidRPr="002144EF">
        <w:rPr>
          <w:rFonts w:ascii="Tahoma" w:hAnsi="Tahoma" w:cs="Tahoma"/>
          <w:bCs/>
          <w:sz w:val="20"/>
          <w:szCs w:val="20"/>
          <w:highlight w:val="green"/>
          <w:lang w:val="es-ES_tradnl"/>
        </w:rPr>
        <w:t>se encuentre en fin de semana o feriado este deberá ser presentado el primer día hábil.</w:t>
      </w:r>
    </w:p>
    <w:bookmarkEnd w:id="56"/>
    <w:p w14:paraId="6F18503C" w14:textId="77777777" w:rsidR="006F0322" w:rsidRPr="00AE3B88" w:rsidRDefault="006F0322" w:rsidP="006F0322">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12CAEE9B" w14:textId="77777777" w:rsidR="006F0322" w:rsidRPr="00AE3B88" w:rsidRDefault="006F0322" w:rsidP="006F0322">
      <w:pPr>
        <w:spacing w:line="260" w:lineRule="atLeast"/>
        <w:ind w:left="284"/>
        <w:jc w:val="both"/>
        <w:rPr>
          <w:rFonts w:ascii="Tahoma" w:hAnsi="Tahoma" w:cs="Tahoma"/>
          <w:sz w:val="20"/>
          <w:szCs w:val="20"/>
        </w:rPr>
      </w:pPr>
    </w:p>
    <w:p w14:paraId="0E307DDD" w14:textId="77777777" w:rsidR="006F0322" w:rsidRPr="00AE3B88" w:rsidRDefault="006F0322" w:rsidP="006F0322">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5593AAF" w14:textId="77777777" w:rsidR="006F0322" w:rsidRPr="00AE3B88" w:rsidRDefault="006F0322" w:rsidP="006F032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B2D3CA3" w14:textId="77777777" w:rsidR="006F0322" w:rsidRPr="00AE3B88" w:rsidRDefault="006F0322" w:rsidP="006F032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117C3D2B" w14:textId="77777777" w:rsidR="006F0322" w:rsidRPr="00AE3B88" w:rsidRDefault="006F0322" w:rsidP="006F032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6434926" w14:textId="77777777" w:rsidR="006F0322" w:rsidRPr="00AE3B88" w:rsidRDefault="006F0322" w:rsidP="006F032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E5A2F4A" w14:textId="77777777" w:rsidR="006F0322" w:rsidRPr="00AE3B88" w:rsidRDefault="006F0322" w:rsidP="006F0322">
      <w:pPr>
        <w:numPr>
          <w:ilvl w:val="0"/>
          <w:numId w:val="59"/>
        </w:numPr>
        <w:spacing w:line="260" w:lineRule="atLeast"/>
        <w:ind w:left="284"/>
        <w:contextualSpacing/>
        <w:jc w:val="both"/>
        <w:rPr>
          <w:rFonts w:ascii="Tahoma" w:hAnsi="Tahoma" w:cs="Tahoma"/>
          <w:sz w:val="20"/>
          <w:szCs w:val="20"/>
          <w:lang w:val="es-ES_tradnl"/>
        </w:rPr>
      </w:pPr>
      <w:bookmarkStart w:id="57"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24D506B9" w14:textId="77777777" w:rsidR="006F0322" w:rsidRPr="00AE3B88" w:rsidRDefault="006F0322" w:rsidP="006F032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B6F9CB5" w14:textId="77777777" w:rsidR="006F0322" w:rsidRPr="00AE3B88" w:rsidRDefault="006F0322" w:rsidP="006F0322">
      <w:pPr>
        <w:spacing w:line="260" w:lineRule="atLeast"/>
        <w:ind w:left="284"/>
        <w:contextualSpacing/>
        <w:jc w:val="both"/>
        <w:rPr>
          <w:rFonts w:ascii="Tahoma" w:hAnsi="Tahoma" w:cs="Tahoma"/>
          <w:sz w:val="20"/>
          <w:szCs w:val="20"/>
          <w:lang w:val="es-ES_tradnl"/>
        </w:rPr>
      </w:pPr>
    </w:p>
    <w:p w14:paraId="23DB99C2" w14:textId="77777777" w:rsidR="006F0322" w:rsidRPr="00AE3B88" w:rsidRDefault="006F0322" w:rsidP="006F0322">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3AA65E53"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B7D6E7F"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3604B788"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E01BB7D"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53829781"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3FB1BAF"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6361F106" w14:textId="77777777" w:rsidR="006F0322" w:rsidRPr="00AE3B88" w:rsidRDefault="006F0322" w:rsidP="006F032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F6854F6" w14:textId="77777777" w:rsidR="006F0322" w:rsidRPr="00AE3B88" w:rsidRDefault="006F0322" w:rsidP="006F0322">
      <w:pPr>
        <w:tabs>
          <w:tab w:val="num" w:pos="360"/>
          <w:tab w:val="num" w:pos="1260"/>
        </w:tabs>
        <w:spacing w:line="260" w:lineRule="atLeast"/>
        <w:ind w:left="851"/>
        <w:rPr>
          <w:rFonts w:ascii="Tahoma" w:hAnsi="Tahoma" w:cs="Tahoma"/>
          <w:b/>
          <w:sz w:val="20"/>
          <w:szCs w:val="20"/>
          <w:lang w:val="es-ES_tradnl"/>
        </w:rPr>
      </w:pPr>
    </w:p>
    <w:p w14:paraId="20903CC8" w14:textId="77777777" w:rsidR="006F0322" w:rsidRPr="00AE3B88" w:rsidRDefault="006F0322" w:rsidP="006F0322">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8788F35" w14:textId="77777777" w:rsidR="006F0322" w:rsidRPr="00AE3B88"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41ADA31" w14:textId="77777777" w:rsidR="006F0322" w:rsidRPr="00AE3B88"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35315FE5" w14:textId="77777777" w:rsidR="006F0322" w:rsidRPr="00AE3B88"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238A2B7" w14:textId="77777777" w:rsidR="006F0322" w:rsidRPr="00AE3B88"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1C72E1C" w14:textId="77777777" w:rsidR="006F0322" w:rsidRPr="00AE3B88"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140A3AB" w14:textId="77777777" w:rsidR="006F0322" w:rsidRPr="00AE3B88"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7D39323" w14:textId="77777777" w:rsidR="006F0322" w:rsidRPr="00D7079D" w:rsidRDefault="006F0322" w:rsidP="006F0322">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AC09283" w14:textId="77777777" w:rsidR="006F0322" w:rsidRPr="00D7079D" w:rsidRDefault="006F0322" w:rsidP="006F0322">
      <w:pPr>
        <w:jc w:val="both"/>
        <w:rPr>
          <w:rFonts w:ascii="Tahoma" w:hAnsi="Tahoma" w:cs="Tahoma"/>
          <w:sz w:val="20"/>
          <w:szCs w:val="20"/>
          <w:lang w:val="es-ES_tradnl"/>
        </w:rPr>
      </w:pPr>
    </w:p>
    <w:p w14:paraId="68C17B89" w14:textId="77777777" w:rsidR="006F0322" w:rsidRPr="00D7079D" w:rsidRDefault="006F0322" w:rsidP="006F0322">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61AD2FB4" w14:textId="77777777" w:rsidR="006F0322" w:rsidRPr="00AE3B88" w:rsidRDefault="006F0322" w:rsidP="006F0322">
      <w:pPr>
        <w:spacing w:line="260" w:lineRule="atLeast"/>
        <w:jc w:val="both"/>
        <w:rPr>
          <w:rFonts w:ascii="Tahoma" w:hAnsi="Tahoma" w:cs="Tahoma"/>
          <w:sz w:val="20"/>
          <w:szCs w:val="20"/>
          <w:lang w:val="es-ES_tradnl"/>
        </w:rPr>
      </w:pPr>
    </w:p>
    <w:p w14:paraId="4C0BECAC" w14:textId="77777777" w:rsidR="006F0322" w:rsidRPr="00AE3B88" w:rsidRDefault="006F0322" w:rsidP="006F032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00836BFD" w14:textId="77777777" w:rsidR="006F0322" w:rsidRPr="00AE3B88" w:rsidRDefault="006F0322" w:rsidP="006F0322">
      <w:pPr>
        <w:spacing w:line="260" w:lineRule="atLeast"/>
        <w:ind w:firstLine="284"/>
        <w:jc w:val="both"/>
        <w:rPr>
          <w:rFonts w:ascii="Tahoma" w:hAnsi="Tahoma" w:cs="Tahoma"/>
          <w:b/>
          <w:bCs/>
          <w:sz w:val="20"/>
          <w:szCs w:val="20"/>
          <w:lang w:val="es-ES_tradnl"/>
        </w:rPr>
      </w:pPr>
    </w:p>
    <w:p w14:paraId="4CD272CB" w14:textId="77777777" w:rsidR="006F0322" w:rsidRPr="00AE3B88" w:rsidRDefault="006F0322" w:rsidP="006F0322">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408AC431"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6956711"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4C9FB3CB"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5C14A90"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03564BA9"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0A1419A"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Lista Final de Beneficiarios con los que cierra el proyecto y las coordenadas geo referenciadas de las viviendas intervenidas, en el sistema de coordenadas WGS 84 (UTM) en formato digital (planilla Excel), verificadas e impresas en imagen Google Earth.</w:t>
      </w:r>
    </w:p>
    <w:p w14:paraId="655E750E" w14:textId="77777777" w:rsidR="006F0322" w:rsidRPr="00AE3B88" w:rsidRDefault="006F0322" w:rsidP="006F032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73BD7831" w14:textId="77777777" w:rsidR="006F0322" w:rsidRPr="00AE3B88" w:rsidRDefault="006F0322" w:rsidP="006F032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6B8F566" w14:textId="77777777" w:rsidR="006F0322" w:rsidRDefault="006F0322" w:rsidP="006F0322">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40AB1ECD" w14:textId="77777777" w:rsidR="006F0322" w:rsidRPr="00AE3B88" w:rsidRDefault="006F0322" w:rsidP="006F0322">
      <w:pPr>
        <w:jc w:val="both"/>
        <w:rPr>
          <w:rFonts w:ascii="Tahoma" w:hAnsi="Tahoma" w:cs="Tahoma"/>
          <w:sz w:val="20"/>
          <w:szCs w:val="20"/>
        </w:rPr>
      </w:pPr>
    </w:p>
    <w:p w14:paraId="7FC962A7" w14:textId="77777777" w:rsidR="006F0322" w:rsidRPr="00AE3B88" w:rsidRDefault="006F0322" w:rsidP="006F0322">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6BDAAC1B" w14:textId="77777777" w:rsidR="006F0322" w:rsidRPr="00AE3B88" w:rsidRDefault="006F0322" w:rsidP="006F0322">
      <w:pPr>
        <w:spacing w:line="260" w:lineRule="atLeast"/>
        <w:rPr>
          <w:rFonts w:ascii="Tahoma" w:hAnsi="Tahoma" w:cs="Tahoma"/>
          <w:b/>
          <w:sz w:val="24"/>
          <w:szCs w:val="20"/>
          <w:u w:val="single"/>
          <w:lang w:val="es-ES_tradnl"/>
        </w:rPr>
      </w:pPr>
    </w:p>
    <w:p w14:paraId="3F09895C" w14:textId="77777777" w:rsidR="006F0322" w:rsidRPr="00AE3B88" w:rsidRDefault="006F0322" w:rsidP="006F0322">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BE76A82" w14:textId="77777777" w:rsidR="006F0322" w:rsidRPr="00AE3B88" w:rsidRDefault="006F0322" w:rsidP="006F0322">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AE3B88">
        <w:rPr>
          <w:rFonts w:ascii="Tahoma" w:hAnsi="Tahoma" w:cs="Tahoma"/>
          <w:b/>
          <w:bCs/>
          <w:color w:val="000000"/>
          <w:kern w:val="32"/>
          <w:sz w:val="20"/>
          <w:szCs w:val="20"/>
          <w:lang w:val="es-ES_tradnl"/>
        </w:rPr>
        <w:t>PERFIL DEL PROPONENTE</w:t>
      </w:r>
      <w:bookmarkEnd w:id="58"/>
      <w:r w:rsidRPr="00AE3B88">
        <w:rPr>
          <w:rFonts w:ascii="Tahoma" w:hAnsi="Tahoma" w:cs="Tahoma"/>
          <w:b/>
          <w:bCs/>
          <w:color w:val="000000"/>
          <w:kern w:val="32"/>
          <w:sz w:val="20"/>
          <w:szCs w:val="20"/>
          <w:lang w:val="es-ES_tradnl"/>
        </w:rPr>
        <w:t xml:space="preserve"> (debidamente respaldado)</w:t>
      </w:r>
      <w:bookmarkEnd w:id="59"/>
    </w:p>
    <w:p w14:paraId="27EDE022" w14:textId="77777777" w:rsidR="006F0322" w:rsidRPr="00AE3B88" w:rsidRDefault="006F0322" w:rsidP="006F0322">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6BBC4932" w14:textId="77777777" w:rsidR="006F0322" w:rsidRPr="00AE3B88" w:rsidRDefault="006F0322" w:rsidP="006F0322">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6F0322" w:rsidRPr="00AE3B88" w14:paraId="4C074C00" w14:textId="77777777" w:rsidTr="00715F6E">
        <w:trPr>
          <w:trHeight w:val="267"/>
          <w:jc w:val="center"/>
        </w:trPr>
        <w:tc>
          <w:tcPr>
            <w:tcW w:w="1028" w:type="pct"/>
            <w:vMerge w:val="restart"/>
            <w:shd w:val="clear" w:color="auto" w:fill="DEEAF6" w:themeFill="accent1" w:themeFillTint="33"/>
            <w:vAlign w:val="center"/>
          </w:tcPr>
          <w:p w14:paraId="315102FE"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0BEC9F9F"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FB445F8" w14:textId="77777777" w:rsidR="006F0322" w:rsidRPr="00AE3B88" w:rsidRDefault="006F0322" w:rsidP="00715F6E">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11ECFF35"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Experiencia Personal</w:t>
            </w:r>
          </w:p>
        </w:tc>
      </w:tr>
      <w:tr w:rsidR="006F0322" w:rsidRPr="00AE3B88" w14:paraId="53201D44" w14:textId="77777777" w:rsidTr="00715F6E">
        <w:trPr>
          <w:trHeight w:val="854"/>
          <w:jc w:val="center"/>
        </w:trPr>
        <w:tc>
          <w:tcPr>
            <w:tcW w:w="1028" w:type="pct"/>
            <w:vMerge/>
            <w:shd w:val="clear" w:color="auto" w:fill="DEEAF6" w:themeFill="accent1" w:themeFillTint="33"/>
            <w:vAlign w:val="center"/>
          </w:tcPr>
          <w:p w14:paraId="4EFB7B3C" w14:textId="77777777" w:rsidR="006F0322" w:rsidRPr="00AE3B88" w:rsidRDefault="006F0322" w:rsidP="00715F6E">
            <w:pPr>
              <w:jc w:val="both"/>
              <w:rPr>
                <w:rFonts w:ascii="Tahoma" w:hAnsi="Tahoma" w:cs="Tahoma"/>
                <w:sz w:val="20"/>
                <w:szCs w:val="20"/>
              </w:rPr>
            </w:pPr>
          </w:p>
        </w:tc>
        <w:tc>
          <w:tcPr>
            <w:tcW w:w="736" w:type="pct"/>
            <w:vMerge/>
            <w:shd w:val="clear" w:color="auto" w:fill="DEEAF6" w:themeFill="accent1" w:themeFillTint="33"/>
            <w:vAlign w:val="center"/>
          </w:tcPr>
          <w:p w14:paraId="20B38178" w14:textId="77777777" w:rsidR="006F0322" w:rsidRPr="00AE3B88" w:rsidRDefault="006F0322" w:rsidP="00715F6E">
            <w:pPr>
              <w:jc w:val="both"/>
              <w:rPr>
                <w:rFonts w:ascii="Tahoma" w:hAnsi="Tahoma" w:cs="Tahoma"/>
                <w:sz w:val="20"/>
                <w:szCs w:val="20"/>
              </w:rPr>
            </w:pPr>
          </w:p>
        </w:tc>
        <w:tc>
          <w:tcPr>
            <w:tcW w:w="294" w:type="pct"/>
            <w:vMerge/>
            <w:shd w:val="clear" w:color="auto" w:fill="DEEAF6" w:themeFill="accent1" w:themeFillTint="33"/>
            <w:vAlign w:val="center"/>
          </w:tcPr>
          <w:p w14:paraId="217A95D0" w14:textId="77777777" w:rsidR="006F0322" w:rsidRPr="00AE3B88" w:rsidRDefault="006F0322" w:rsidP="00715F6E">
            <w:pPr>
              <w:jc w:val="both"/>
              <w:rPr>
                <w:rFonts w:ascii="Tahoma" w:hAnsi="Tahoma" w:cs="Tahoma"/>
                <w:b/>
                <w:sz w:val="20"/>
                <w:szCs w:val="20"/>
              </w:rPr>
            </w:pPr>
          </w:p>
        </w:tc>
        <w:tc>
          <w:tcPr>
            <w:tcW w:w="1397" w:type="pct"/>
            <w:shd w:val="clear" w:color="auto" w:fill="DEEAF6" w:themeFill="accent1" w:themeFillTint="33"/>
            <w:vAlign w:val="center"/>
          </w:tcPr>
          <w:p w14:paraId="76D20F65"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Experiencia General</w:t>
            </w:r>
          </w:p>
          <w:p w14:paraId="73A596CA" w14:textId="77777777" w:rsidR="006F0322" w:rsidRPr="00AE3B88" w:rsidRDefault="006F0322" w:rsidP="00715F6E">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3296C263"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 xml:space="preserve">Experiencia Específica </w:t>
            </w:r>
          </w:p>
          <w:p w14:paraId="5CAC254F" w14:textId="77777777" w:rsidR="006F0322" w:rsidRPr="00AE3B88" w:rsidRDefault="006F0322" w:rsidP="00715F6E">
            <w:pPr>
              <w:jc w:val="center"/>
              <w:rPr>
                <w:rFonts w:ascii="Tahoma" w:hAnsi="Tahoma" w:cs="Tahoma"/>
                <w:b/>
                <w:sz w:val="20"/>
                <w:szCs w:val="20"/>
              </w:rPr>
            </w:pPr>
            <w:r w:rsidRPr="00AE3B88">
              <w:rPr>
                <w:rFonts w:ascii="Tahoma" w:hAnsi="Tahoma" w:cs="Tahoma"/>
                <w:sz w:val="18"/>
                <w:szCs w:val="18"/>
              </w:rPr>
              <w:t>Últimos 15 años (*)</w:t>
            </w:r>
          </w:p>
        </w:tc>
      </w:tr>
      <w:tr w:rsidR="006F0322" w:rsidRPr="00AE3B88" w14:paraId="3001BD34" w14:textId="77777777" w:rsidTr="00715F6E">
        <w:trPr>
          <w:trHeight w:val="2733"/>
          <w:jc w:val="center"/>
        </w:trPr>
        <w:tc>
          <w:tcPr>
            <w:tcW w:w="1028" w:type="pct"/>
            <w:shd w:val="clear" w:color="auto" w:fill="auto"/>
            <w:vAlign w:val="center"/>
          </w:tcPr>
          <w:p w14:paraId="120FA42E" w14:textId="77777777" w:rsidR="006F0322" w:rsidRPr="00AE3B88" w:rsidRDefault="006F0322" w:rsidP="00715F6E">
            <w:pPr>
              <w:jc w:val="center"/>
              <w:rPr>
                <w:rFonts w:ascii="Tahoma" w:hAnsi="Tahoma" w:cs="Tahoma"/>
                <w:b/>
                <w:sz w:val="18"/>
                <w:szCs w:val="18"/>
              </w:rPr>
            </w:pPr>
            <w:r w:rsidRPr="00AE3B88">
              <w:rPr>
                <w:rFonts w:ascii="Tahoma" w:hAnsi="Tahoma" w:cs="Tahoma"/>
                <w:b/>
                <w:sz w:val="18"/>
                <w:szCs w:val="18"/>
              </w:rPr>
              <w:t>Ingeniero Civil y/o Arquitecto</w:t>
            </w:r>
          </w:p>
          <w:p w14:paraId="7D1A3074" w14:textId="77777777" w:rsidR="006F0322" w:rsidRPr="00AE3B88" w:rsidRDefault="006F0322" w:rsidP="00715F6E">
            <w:pPr>
              <w:jc w:val="both"/>
              <w:rPr>
                <w:rFonts w:ascii="Tahoma" w:hAnsi="Tahoma" w:cs="Tahoma"/>
                <w:sz w:val="18"/>
                <w:szCs w:val="18"/>
              </w:rPr>
            </w:pPr>
          </w:p>
        </w:tc>
        <w:tc>
          <w:tcPr>
            <w:tcW w:w="736" w:type="pct"/>
            <w:shd w:val="clear" w:color="auto" w:fill="auto"/>
            <w:vAlign w:val="center"/>
          </w:tcPr>
          <w:p w14:paraId="70C1D7BC" w14:textId="77777777" w:rsidR="006F0322" w:rsidRPr="00AE3B88" w:rsidRDefault="006F0322" w:rsidP="00715F6E">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77E4267" w14:textId="77777777" w:rsidR="006F0322" w:rsidRPr="00AE3B88" w:rsidRDefault="006F0322" w:rsidP="00715F6E">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21C6540B" w14:textId="77777777" w:rsidR="006F0322" w:rsidRPr="00AE3B88" w:rsidRDefault="006F0322" w:rsidP="00715F6E">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092EFAE" w14:textId="77777777" w:rsidR="006F0322" w:rsidRPr="00AE3B88" w:rsidRDefault="006F0322" w:rsidP="00715F6E">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DC4494F" w14:textId="77777777" w:rsidR="006F0322" w:rsidRPr="00AE3B88" w:rsidRDefault="006F0322" w:rsidP="006F0322">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7E3D383B"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bookmarkStart w:id="60"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0DA33C27" w14:textId="77777777" w:rsidR="006F0322" w:rsidRPr="00AE3B88"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bookmarkStart w:id="61" w:name="_Hlk180057547"/>
      <w:r w:rsidRPr="005458C5">
        <w:rPr>
          <w:rFonts w:ascii="Tahoma" w:hAnsi="Tahoma" w:cs="Tahoma"/>
          <w:sz w:val="20"/>
          <w:szCs w:val="20"/>
          <w:highlight w:val="green"/>
        </w:rPr>
        <w:t>debe anexar</w:t>
      </w:r>
      <w:r w:rsidRPr="00882269">
        <w:rPr>
          <w:rFonts w:ascii="Tahoma" w:hAnsi="Tahoma" w:cs="Tahoma"/>
          <w:sz w:val="20"/>
          <w:szCs w:val="20"/>
        </w:rPr>
        <w:t xml:space="preserve"> </w:t>
      </w:r>
      <w:r w:rsidRPr="00FF4EA6">
        <w:rPr>
          <w:rFonts w:ascii="Tahoma" w:hAnsi="Tahoma" w:cs="Tahoma"/>
          <w:sz w:val="20"/>
          <w:szCs w:val="20"/>
          <w:highlight w:val="green"/>
        </w:rPr>
        <w:t>fotocopia de carnet de identidad</w:t>
      </w:r>
      <w:bookmarkEnd w:id="61"/>
      <w:r>
        <w:rPr>
          <w:rFonts w:ascii="Tahoma" w:hAnsi="Tahoma" w:cs="Tahoma"/>
          <w:sz w:val="20"/>
          <w:szCs w:val="20"/>
        </w:rPr>
        <w:t xml:space="preserve">, y </w:t>
      </w:r>
      <w:r w:rsidRPr="00AE3B88">
        <w:rPr>
          <w:rFonts w:ascii="Tahoma" w:hAnsi="Tahoma" w:cs="Tahoma"/>
          <w:sz w:val="20"/>
          <w:szCs w:val="20"/>
        </w:rPr>
        <w:t>deberá contar con el respaldo del número de registro.</w:t>
      </w:r>
    </w:p>
    <w:p w14:paraId="4A475C70" w14:textId="77777777" w:rsidR="006F0322" w:rsidRPr="00AE3B88" w:rsidRDefault="006F0322" w:rsidP="006F0322">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2EB21E56" w14:textId="77777777" w:rsidR="006F0322" w:rsidRDefault="006F0322" w:rsidP="006F032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0242A76E" w14:textId="77777777" w:rsidR="006F0322" w:rsidRDefault="006F0322" w:rsidP="006F0322">
      <w:pPr>
        <w:spacing w:line="260" w:lineRule="atLeast"/>
        <w:ind w:left="284"/>
        <w:jc w:val="both"/>
        <w:rPr>
          <w:rFonts w:ascii="Tahoma" w:hAnsi="Tahoma" w:cs="Tahoma"/>
          <w:sz w:val="20"/>
          <w:szCs w:val="20"/>
        </w:rPr>
      </w:pPr>
    </w:p>
    <w:p w14:paraId="521DE6CD" w14:textId="77777777" w:rsidR="006F0322" w:rsidRPr="00374EDD" w:rsidRDefault="006F0322" w:rsidP="006F0322">
      <w:pPr>
        <w:spacing w:line="260" w:lineRule="atLeast"/>
        <w:jc w:val="both"/>
        <w:rPr>
          <w:rFonts w:ascii="Tahoma" w:hAnsi="Tahoma" w:cs="Tahoma"/>
          <w:sz w:val="20"/>
          <w:szCs w:val="20"/>
          <w:highlight w:val="green"/>
        </w:rPr>
      </w:pPr>
      <w:bookmarkStart w:id="62" w:name="_Hlk180058791"/>
      <w:r w:rsidRPr="00374EDD">
        <w:rPr>
          <w:rFonts w:ascii="Tahoma" w:hAnsi="Tahoma" w:cs="Tahoma"/>
          <w:sz w:val="20"/>
          <w:szCs w:val="20"/>
          <w:highlight w:val="green"/>
        </w:rPr>
        <w:lastRenderedPageBreak/>
        <w:t xml:space="preserve">Para la experiencia general y especifica del proponente deberá </w:t>
      </w:r>
      <w:r>
        <w:rPr>
          <w:rFonts w:ascii="Tahoma" w:hAnsi="Tahoma" w:cs="Tahoma"/>
          <w:sz w:val="20"/>
          <w:szCs w:val="20"/>
          <w:highlight w:val="green"/>
        </w:rPr>
        <w:t>anexar documentos de respaldo declarados</w:t>
      </w:r>
      <w:r w:rsidRPr="00374EDD">
        <w:rPr>
          <w:rFonts w:ascii="Tahoma" w:hAnsi="Tahoma" w:cs="Tahoma"/>
          <w:sz w:val="20"/>
          <w:szCs w:val="20"/>
          <w:highlight w:val="green"/>
        </w:rPr>
        <w:t>:</w:t>
      </w:r>
    </w:p>
    <w:p w14:paraId="602C1705" w14:textId="77777777" w:rsidR="006F0322" w:rsidRPr="00374EDD" w:rsidRDefault="006F0322" w:rsidP="006F0322">
      <w:pPr>
        <w:pStyle w:val="Prrafodelista"/>
        <w:widowControl w:val="0"/>
        <w:numPr>
          <w:ilvl w:val="0"/>
          <w:numId w:val="42"/>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67C15C7" w14:textId="77777777" w:rsidR="006F0322" w:rsidRPr="00374EDD" w:rsidRDefault="006F0322" w:rsidP="006F0322">
      <w:pPr>
        <w:pStyle w:val="Prrafodelista"/>
        <w:widowControl w:val="0"/>
        <w:numPr>
          <w:ilvl w:val="0"/>
          <w:numId w:val="42"/>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Para la experiencia con particulares, debe presentar contratos con documento de respaldo de conclusión</w:t>
      </w:r>
      <w:r>
        <w:rPr>
          <w:rFonts w:ascii="Tahoma" w:hAnsi="Tahoma" w:cs="Tahoma"/>
          <w:highlight w:val="green"/>
        </w:rPr>
        <w:t xml:space="preserve"> o</w:t>
      </w:r>
      <w:r w:rsidRPr="00374EDD">
        <w:rPr>
          <w:rFonts w:ascii="Tahoma" w:hAnsi="Tahoma" w:cs="Tahoma"/>
          <w:highlight w:val="green"/>
        </w:rPr>
        <w:t xml:space="preserve"> certificados de trabajo</w:t>
      </w:r>
      <w:r>
        <w:rPr>
          <w:rFonts w:ascii="Tahoma" w:hAnsi="Tahoma" w:cs="Tahoma"/>
          <w:highlight w:val="green"/>
        </w:rPr>
        <w:t>.</w:t>
      </w:r>
    </w:p>
    <w:bookmarkEnd w:id="62"/>
    <w:p w14:paraId="315C298B" w14:textId="77777777" w:rsidR="006F0322" w:rsidRPr="00AE3B88" w:rsidRDefault="006F0322" w:rsidP="006F0322">
      <w:pPr>
        <w:spacing w:line="260" w:lineRule="atLeast"/>
        <w:ind w:left="567"/>
        <w:jc w:val="both"/>
        <w:rPr>
          <w:rFonts w:ascii="Tahoma" w:hAnsi="Tahoma" w:cs="Tahoma"/>
          <w:sz w:val="20"/>
          <w:szCs w:val="20"/>
        </w:rPr>
      </w:pPr>
    </w:p>
    <w:p w14:paraId="37B28074" w14:textId="77777777" w:rsidR="006F0322" w:rsidRPr="00AE3B88" w:rsidRDefault="006F0322" w:rsidP="006F0322">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55F6BC81" w14:textId="77777777" w:rsidR="006F0322" w:rsidRPr="00AE3B88" w:rsidRDefault="006F0322" w:rsidP="006F0322">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5AA7CF2" w14:textId="77777777" w:rsidR="006F0322" w:rsidRPr="00AE3B88" w:rsidRDefault="006F0322" w:rsidP="006F0322">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888592F"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AE3B88">
        <w:rPr>
          <w:rFonts w:ascii="Tahoma" w:hAnsi="Tahoma" w:cs="Tahoma"/>
          <w:b/>
          <w:bCs/>
          <w:color w:val="000000"/>
          <w:kern w:val="32"/>
          <w:sz w:val="20"/>
          <w:szCs w:val="20"/>
          <w:lang w:val="es-ES_tradnl"/>
        </w:rPr>
        <w:t>LUGAR DE PRESTACIÓN DEL SERVICIO</w:t>
      </w:r>
      <w:bookmarkEnd w:id="63"/>
      <w:bookmarkEnd w:id="64"/>
      <w:r w:rsidRPr="00AE3B88">
        <w:rPr>
          <w:rFonts w:ascii="Tahoma" w:hAnsi="Tahoma" w:cs="Tahoma"/>
          <w:b/>
          <w:bCs/>
          <w:color w:val="000000"/>
          <w:kern w:val="32"/>
          <w:sz w:val="20"/>
          <w:szCs w:val="20"/>
          <w:lang w:val="es-ES_tradnl"/>
        </w:rPr>
        <w:t>.</w:t>
      </w:r>
    </w:p>
    <w:p w14:paraId="11D230ED" w14:textId="77777777" w:rsidR="006F0322" w:rsidRPr="00AE3B88" w:rsidRDefault="006F0322" w:rsidP="006F0322">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7ABA733"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AE3B88">
        <w:rPr>
          <w:rFonts w:ascii="Tahoma" w:hAnsi="Tahoma" w:cs="Tahoma"/>
          <w:b/>
          <w:bCs/>
          <w:color w:val="000000"/>
          <w:kern w:val="32"/>
          <w:sz w:val="20"/>
          <w:szCs w:val="20"/>
          <w:lang w:val="es-ES_tradnl"/>
        </w:rPr>
        <w:t>EQUIPO, VEHÍCULO Y OTROS</w:t>
      </w:r>
      <w:bookmarkEnd w:id="65"/>
      <w:r w:rsidRPr="00AE3B88">
        <w:rPr>
          <w:rFonts w:ascii="Tahoma" w:hAnsi="Tahoma" w:cs="Tahoma"/>
          <w:b/>
          <w:bCs/>
          <w:color w:val="000000"/>
          <w:kern w:val="32"/>
          <w:sz w:val="20"/>
          <w:szCs w:val="20"/>
          <w:lang w:val="es-ES_tradnl"/>
        </w:rPr>
        <w:t>.</w:t>
      </w:r>
    </w:p>
    <w:p w14:paraId="1F3A24B9" w14:textId="77777777" w:rsidR="006F0322" w:rsidRPr="00AE3B88" w:rsidRDefault="006F0322" w:rsidP="006F0322">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149F94D7" w14:textId="77777777" w:rsidR="006F0322" w:rsidRPr="00AE3B88" w:rsidRDefault="006F0322" w:rsidP="006F0322">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6F0322" w:rsidRPr="00AE3B88" w14:paraId="01B750F3" w14:textId="77777777" w:rsidTr="00715F6E">
        <w:trPr>
          <w:trHeight w:val="711"/>
          <w:jc w:val="center"/>
        </w:trPr>
        <w:tc>
          <w:tcPr>
            <w:tcW w:w="562" w:type="dxa"/>
            <w:shd w:val="clear" w:color="auto" w:fill="DEEAF6" w:themeFill="accent1" w:themeFillTint="33"/>
            <w:vAlign w:val="center"/>
          </w:tcPr>
          <w:p w14:paraId="491DC875"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16A00DDE"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1540BD91"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6FB514D3" w14:textId="77777777" w:rsidR="006F0322" w:rsidRPr="00AE3B88" w:rsidRDefault="006F0322" w:rsidP="00715F6E">
            <w:pPr>
              <w:jc w:val="center"/>
              <w:rPr>
                <w:rFonts w:ascii="Tahoma" w:hAnsi="Tahoma" w:cs="Tahoma"/>
                <w:b/>
                <w:sz w:val="20"/>
                <w:szCs w:val="20"/>
              </w:rPr>
            </w:pPr>
          </w:p>
          <w:p w14:paraId="10ECE8DA"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6BADB2F5" w14:textId="77777777" w:rsidR="006F0322" w:rsidRPr="00AE3B88" w:rsidRDefault="006F0322" w:rsidP="00715F6E">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6F0322" w:rsidRPr="00AE3B88" w14:paraId="4645B93E" w14:textId="77777777" w:rsidTr="00715F6E">
        <w:trPr>
          <w:trHeight w:val="955"/>
          <w:jc w:val="center"/>
        </w:trPr>
        <w:tc>
          <w:tcPr>
            <w:tcW w:w="562" w:type="dxa"/>
            <w:shd w:val="clear" w:color="auto" w:fill="auto"/>
            <w:vAlign w:val="center"/>
          </w:tcPr>
          <w:p w14:paraId="70A93C23" w14:textId="77777777" w:rsidR="006F0322" w:rsidRPr="00AE3B88" w:rsidRDefault="006F0322" w:rsidP="00715F6E">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2774FDF5" w14:textId="77777777" w:rsidR="006F0322" w:rsidRPr="00AE3B88" w:rsidRDefault="006F0322" w:rsidP="00715F6E">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E3F787E" w14:textId="77777777" w:rsidR="006F0322" w:rsidRPr="00D92C8C" w:rsidRDefault="006F0322" w:rsidP="00715F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3FE6777" w14:textId="77777777" w:rsidR="006F0322" w:rsidRPr="00AE3B88" w:rsidRDefault="006F0322" w:rsidP="00715F6E">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01D43D71" w14:textId="77777777" w:rsidR="006F0322" w:rsidRPr="00AE3B88" w:rsidRDefault="006F0322" w:rsidP="00715F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6F0322" w:rsidRPr="00AE3B88" w14:paraId="208622EB" w14:textId="77777777" w:rsidTr="00715F6E">
        <w:trPr>
          <w:trHeight w:val="325"/>
          <w:jc w:val="center"/>
        </w:trPr>
        <w:tc>
          <w:tcPr>
            <w:tcW w:w="562" w:type="dxa"/>
            <w:shd w:val="clear" w:color="auto" w:fill="auto"/>
            <w:vAlign w:val="center"/>
          </w:tcPr>
          <w:p w14:paraId="7BE06B45" w14:textId="77777777" w:rsidR="006F0322" w:rsidRPr="00AE3B88" w:rsidRDefault="006F0322" w:rsidP="00715F6E">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6B802E8C" w14:textId="77777777" w:rsidR="006F0322" w:rsidRPr="00AE3B88" w:rsidRDefault="006F0322" w:rsidP="00715F6E">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2F86B40F" w14:textId="77777777" w:rsidR="006F0322" w:rsidRPr="00D92C8C" w:rsidRDefault="006F0322" w:rsidP="00715F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5DB67F62" w14:textId="77777777" w:rsidR="006F0322" w:rsidRPr="00AE3B88" w:rsidRDefault="006F0322" w:rsidP="00715F6E">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3D41CDEF" w14:textId="77777777" w:rsidR="006F0322" w:rsidRPr="00AE3B88" w:rsidRDefault="006F0322" w:rsidP="00715F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6F0322" w:rsidRPr="00AE3B88" w14:paraId="38302694" w14:textId="77777777" w:rsidTr="00715F6E">
        <w:trPr>
          <w:trHeight w:val="631"/>
          <w:jc w:val="center"/>
        </w:trPr>
        <w:tc>
          <w:tcPr>
            <w:tcW w:w="562" w:type="dxa"/>
            <w:shd w:val="clear" w:color="auto" w:fill="auto"/>
            <w:vAlign w:val="center"/>
          </w:tcPr>
          <w:p w14:paraId="54F643B9" w14:textId="77777777" w:rsidR="006F0322" w:rsidRPr="00AE3B88" w:rsidRDefault="006F0322" w:rsidP="00715F6E">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0690EC73" w14:textId="77777777" w:rsidR="006F0322" w:rsidRPr="00AE3B88" w:rsidRDefault="006F0322" w:rsidP="00715F6E">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00CB9BE6" w14:textId="77777777" w:rsidR="006F0322" w:rsidRPr="00D92C8C" w:rsidRDefault="006F0322" w:rsidP="00715F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1E2868CD" w14:textId="77777777" w:rsidR="006F0322" w:rsidRPr="00AE3B88" w:rsidRDefault="006F0322" w:rsidP="00715F6E">
            <w:pPr>
              <w:spacing w:line="240" w:lineRule="atLeast"/>
              <w:rPr>
                <w:rFonts w:ascii="Tahoma" w:hAnsi="Tahoma" w:cs="Tahoma"/>
                <w:b/>
                <w:sz w:val="18"/>
                <w:szCs w:val="18"/>
              </w:rPr>
            </w:pPr>
          </w:p>
          <w:p w14:paraId="0F493454" w14:textId="77777777" w:rsidR="006F0322" w:rsidRPr="00AE3B88" w:rsidRDefault="006F0322" w:rsidP="00715F6E">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06692DCF" w14:textId="77777777" w:rsidR="006F0322" w:rsidRPr="00AE3B88" w:rsidRDefault="006F0322" w:rsidP="00715F6E">
            <w:pPr>
              <w:spacing w:line="240" w:lineRule="atLeast"/>
              <w:jc w:val="center"/>
              <w:rPr>
                <w:rFonts w:ascii="Tahoma" w:hAnsi="Tahoma" w:cs="Tahoma"/>
                <w:b/>
                <w:sz w:val="18"/>
                <w:szCs w:val="18"/>
              </w:rPr>
            </w:pPr>
          </w:p>
          <w:p w14:paraId="0C0F0B46" w14:textId="77777777" w:rsidR="006F0322" w:rsidRPr="00AE3B88" w:rsidRDefault="006F0322" w:rsidP="00715F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A44C90E" w14:textId="77777777" w:rsidR="006F0322" w:rsidRPr="00AE3B88" w:rsidRDefault="006F0322" w:rsidP="006F0322">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BE1F29B" w14:textId="77777777" w:rsidR="006F0322" w:rsidRPr="00AE3B88" w:rsidRDefault="006F0322" w:rsidP="006F0322">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624F9F4" w14:textId="77777777" w:rsidR="006F0322" w:rsidRPr="00AE3B88" w:rsidRDefault="006F0322" w:rsidP="006F0322">
      <w:pPr>
        <w:numPr>
          <w:ilvl w:val="0"/>
          <w:numId w:val="42"/>
        </w:numPr>
        <w:ind w:left="426"/>
        <w:jc w:val="both"/>
        <w:rPr>
          <w:rFonts w:ascii="Tahoma" w:hAnsi="Tahoma" w:cs="Tahoma"/>
          <w:sz w:val="18"/>
          <w:szCs w:val="20"/>
          <w:lang w:val="es-ES_tradnl"/>
        </w:rPr>
      </w:pPr>
      <w:bookmarkStart w:id="66"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395D0B9" w14:textId="77777777" w:rsidR="006F0322" w:rsidRPr="00AE3B88" w:rsidRDefault="006F0322" w:rsidP="006F0322">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4574FCD5" w14:textId="77777777" w:rsidR="006F0322" w:rsidRPr="0033413F" w:rsidRDefault="006F0322" w:rsidP="006F0322">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highlight w:val="green"/>
          <w:lang w:val="es-ES_tradnl"/>
        </w:rPr>
      </w:pPr>
      <w:bookmarkStart w:id="67" w:name="_Hlk180057572"/>
      <w:r w:rsidRPr="0033413F">
        <w:rPr>
          <w:rFonts w:ascii="Tahoma" w:hAnsi="Tahoma" w:cs="Tahoma"/>
          <w:b/>
          <w:i/>
          <w:sz w:val="18"/>
          <w:szCs w:val="18"/>
          <w:highlight w:val="green"/>
          <w:lang w:val="es-ES_tradnl"/>
        </w:rPr>
        <w:t xml:space="preserve">En caso de adjudicación debe presentar: </w:t>
      </w:r>
    </w:p>
    <w:p w14:paraId="341456FD" w14:textId="77777777" w:rsidR="006F0322" w:rsidRPr="0033413F" w:rsidRDefault="006F0322" w:rsidP="006F0322">
      <w:pPr>
        <w:pStyle w:val="Prrafodelista"/>
        <w:tabs>
          <w:tab w:val="left" w:pos="709"/>
        </w:tabs>
        <w:ind w:left="426"/>
        <w:jc w:val="both"/>
        <w:outlineLvl w:val="0"/>
        <w:rPr>
          <w:rFonts w:ascii="Tahoma" w:hAnsi="Tahoma" w:cs="Tahoma"/>
          <w:bCs/>
          <w:i/>
          <w:sz w:val="18"/>
          <w:szCs w:val="18"/>
          <w:highlight w:val="green"/>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PROPIOS</w:t>
      </w:r>
      <w:r w:rsidRPr="0033413F">
        <w:rPr>
          <w:rFonts w:ascii="Tahoma" w:hAnsi="Tahoma" w:cs="Tahoma"/>
          <w:bCs/>
          <w:i/>
          <w:sz w:val="18"/>
          <w:szCs w:val="18"/>
          <w:highlight w:val="green"/>
          <w:lang w:val="es-ES_tradnl"/>
        </w:rPr>
        <w:t xml:space="preserve">, presentar Original o Fotocopia Legalizada o Notariado de RUAT. </w:t>
      </w:r>
    </w:p>
    <w:p w14:paraId="0B59F910" w14:textId="77777777" w:rsidR="006F0322" w:rsidRPr="0033413F" w:rsidRDefault="006F0322" w:rsidP="006F0322">
      <w:pPr>
        <w:pStyle w:val="Prrafodelista"/>
        <w:tabs>
          <w:tab w:val="left" w:pos="709"/>
        </w:tabs>
        <w:ind w:left="426"/>
        <w:jc w:val="both"/>
        <w:outlineLvl w:val="0"/>
        <w:rPr>
          <w:rFonts w:ascii="Tahoma" w:hAnsi="Tahoma" w:cs="Tahoma"/>
          <w:bCs/>
          <w:i/>
          <w:sz w:val="18"/>
          <w:szCs w:val="18"/>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ALQUILADOS</w:t>
      </w:r>
      <w:r w:rsidRPr="0033413F">
        <w:rPr>
          <w:rFonts w:ascii="Tahoma" w:hAnsi="Tahoma" w:cs="Tahoma"/>
          <w:bCs/>
          <w:i/>
          <w:sz w:val="18"/>
          <w:szCs w:val="18"/>
          <w:highlight w:val="green"/>
          <w:lang w:val="es-ES_tradnl"/>
        </w:rPr>
        <w:t>, presentar el Contrato de Alquiler Original.</w:t>
      </w:r>
    </w:p>
    <w:p w14:paraId="15B4836D"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2"/>
      <w:bookmarkEnd w:id="66"/>
      <w:bookmarkEnd w:id="67"/>
      <w:r w:rsidRPr="00AE3B88">
        <w:rPr>
          <w:rFonts w:ascii="Tahoma" w:hAnsi="Tahoma" w:cs="Tahoma"/>
          <w:b/>
          <w:bCs/>
          <w:color w:val="000000"/>
          <w:kern w:val="32"/>
          <w:sz w:val="20"/>
          <w:szCs w:val="20"/>
          <w:lang w:val="es-ES_tradnl"/>
        </w:rPr>
        <w:t>PERMANENCIA</w:t>
      </w:r>
      <w:bookmarkEnd w:id="68"/>
    </w:p>
    <w:p w14:paraId="4922B14F" w14:textId="77777777" w:rsidR="006F0322" w:rsidRPr="00AE3B88" w:rsidRDefault="006F0322" w:rsidP="006F0322">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2F8ECD4" w14:textId="77777777" w:rsidR="006F0322" w:rsidRPr="00AE3B88" w:rsidRDefault="006F0322" w:rsidP="006F0322">
      <w:pPr>
        <w:jc w:val="both"/>
        <w:rPr>
          <w:rFonts w:ascii="Tahoma" w:hAnsi="Tahoma" w:cs="Tahoma"/>
          <w:sz w:val="20"/>
          <w:szCs w:val="20"/>
        </w:rPr>
      </w:pPr>
      <w:r w:rsidRPr="00AE3B88">
        <w:rPr>
          <w:rFonts w:ascii="Tahoma" w:hAnsi="Tahoma" w:cs="Tahoma"/>
          <w:sz w:val="20"/>
          <w:szCs w:val="20"/>
        </w:rPr>
        <w:lastRenderedPageBreak/>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2A265A5" w14:textId="77777777" w:rsidR="006F0322" w:rsidRPr="00AE3B88" w:rsidRDefault="006F0322" w:rsidP="006F0322">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B22429C"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536520834"/>
      <w:bookmarkStart w:id="70" w:name="_Toc118727363"/>
      <w:r w:rsidRPr="00AE3B88">
        <w:rPr>
          <w:rFonts w:ascii="Tahoma" w:hAnsi="Tahoma" w:cs="Tahoma"/>
          <w:b/>
          <w:bCs/>
          <w:color w:val="000000"/>
          <w:kern w:val="32"/>
          <w:sz w:val="20"/>
          <w:szCs w:val="20"/>
          <w:lang w:val="es-ES_tradnl"/>
        </w:rPr>
        <w:t>HERRAMIENTAS E INSUMOS</w:t>
      </w:r>
      <w:bookmarkEnd w:id="69"/>
      <w:r w:rsidRPr="00AE3B88">
        <w:rPr>
          <w:rFonts w:ascii="Tahoma" w:hAnsi="Tahoma" w:cs="Tahoma"/>
          <w:b/>
          <w:bCs/>
          <w:color w:val="000000"/>
          <w:kern w:val="32"/>
          <w:sz w:val="20"/>
          <w:szCs w:val="20"/>
          <w:lang w:val="es-ES_tradnl"/>
        </w:rPr>
        <w:t xml:space="preserve"> OPERATIVOS</w:t>
      </w:r>
      <w:bookmarkEnd w:id="70"/>
    </w:p>
    <w:p w14:paraId="0C622215" w14:textId="77777777" w:rsidR="006F0322" w:rsidRPr="00AE3B88" w:rsidRDefault="006F0322" w:rsidP="006F0322">
      <w:pPr>
        <w:jc w:val="both"/>
        <w:rPr>
          <w:rFonts w:ascii="Tahoma" w:hAnsi="Tahoma" w:cs="Tahoma"/>
          <w:sz w:val="20"/>
          <w:szCs w:val="20"/>
        </w:rPr>
      </w:pPr>
      <w:bookmarkStart w:id="71"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BC23714"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4"/>
      <w:bookmarkEnd w:id="71"/>
      <w:r w:rsidRPr="00AE3B88">
        <w:rPr>
          <w:rFonts w:ascii="Tahoma" w:hAnsi="Tahoma" w:cs="Tahoma"/>
          <w:b/>
          <w:bCs/>
          <w:color w:val="000000"/>
          <w:kern w:val="32"/>
          <w:sz w:val="20"/>
          <w:szCs w:val="20"/>
          <w:lang w:val="es-ES_tradnl"/>
        </w:rPr>
        <w:t>CONTROL Y SEGUIMIENTO DE LA CONSULTORÍA</w:t>
      </w:r>
      <w:bookmarkEnd w:id="72"/>
      <w:r w:rsidRPr="00AE3B88">
        <w:rPr>
          <w:rFonts w:ascii="Tahoma" w:hAnsi="Tahoma" w:cs="Tahoma"/>
          <w:b/>
          <w:bCs/>
          <w:color w:val="000000"/>
          <w:kern w:val="32"/>
          <w:sz w:val="20"/>
          <w:szCs w:val="20"/>
          <w:lang w:val="es-ES_tradnl"/>
        </w:rPr>
        <w:t xml:space="preserve"> </w:t>
      </w:r>
    </w:p>
    <w:p w14:paraId="54C7BDA0" w14:textId="77777777" w:rsidR="006F0322" w:rsidRPr="00AE3B88" w:rsidRDefault="006F0322" w:rsidP="006F0322">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0DC28848" w14:textId="77777777" w:rsidR="006F0322" w:rsidRPr="00AE3B88" w:rsidRDefault="006F0322" w:rsidP="006F0322">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7AF2EDDF" w14:textId="77777777" w:rsidR="006F0322" w:rsidRPr="00AE3B88" w:rsidRDefault="006F0322" w:rsidP="006F0322">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549C7B4C" w14:textId="77777777" w:rsidR="006F0322" w:rsidRPr="00AE3B88" w:rsidRDefault="006F0322" w:rsidP="006F0322">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1232F30C"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5"/>
      <w:r w:rsidRPr="00AE3B88">
        <w:rPr>
          <w:rFonts w:ascii="Tahoma" w:hAnsi="Tahoma" w:cs="Tahoma"/>
          <w:b/>
          <w:bCs/>
          <w:color w:val="000000"/>
          <w:kern w:val="32"/>
          <w:sz w:val="20"/>
          <w:szCs w:val="20"/>
          <w:lang w:val="es-ES_tradnl"/>
        </w:rPr>
        <w:t>PROPUESTA TÉCNICA</w:t>
      </w:r>
      <w:bookmarkEnd w:id="73"/>
    </w:p>
    <w:p w14:paraId="47A2BE12" w14:textId="77777777" w:rsidR="006F0322" w:rsidRPr="00AE3B88" w:rsidRDefault="006F0322" w:rsidP="006F0322">
      <w:pPr>
        <w:spacing w:line="260" w:lineRule="atLeast"/>
        <w:jc w:val="both"/>
        <w:rPr>
          <w:rFonts w:ascii="Tahoma" w:hAnsi="Tahoma" w:cs="Tahoma"/>
          <w:sz w:val="20"/>
          <w:szCs w:val="20"/>
          <w:lang w:val="es-ES_tradnl"/>
        </w:rPr>
      </w:pPr>
      <w:bookmarkStart w:id="74" w:name="_Toc536520845"/>
      <w:r w:rsidRPr="00AE3B88">
        <w:rPr>
          <w:rFonts w:ascii="Tahoma" w:hAnsi="Tahoma" w:cs="Tahoma"/>
          <w:sz w:val="20"/>
          <w:szCs w:val="20"/>
          <w:lang w:val="es-ES_tradnl"/>
        </w:rPr>
        <w:t xml:space="preserve">La propuesta técnica debe incluir criterios, referidos a: </w:t>
      </w:r>
    </w:p>
    <w:p w14:paraId="4962808B" w14:textId="77777777" w:rsidR="006F0322" w:rsidRPr="00AE3B88" w:rsidRDefault="006F0322" w:rsidP="006F0322">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62EA43B0" w14:textId="77777777" w:rsidR="006F0322" w:rsidRPr="00AE3B88" w:rsidRDefault="006F0322" w:rsidP="006F0322">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5033A60E" w14:textId="77777777" w:rsidR="006F0322" w:rsidRPr="00AE3B88" w:rsidRDefault="006F0322" w:rsidP="006F0322">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5" w:name="_Hlk128059834"/>
      <w:r w:rsidRPr="00AE3B88">
        <w:rPr>
          <w:rFonts w:ascii="Tahoma" w:hAnsi="Tahoma" w:cs="Tahoma"/>
          <w:sz w:val="20"/>
          <w:szCs w:val="20"/>
          <w:lang w:val="es-ES_tradnl"/>
        </w:rPr>
        <w:t>, vehículos y otros</w:t>
      </w:r>
      <w:bookmarkEnd w:id="75"/>
      <w:r w:rsidRPr="00AE3B88">
        <w:rPr>
          <w:rFonts w:ascii="Tahoma" w:hAnsi="Tahoma" w:cs="Tahoma"/>
          <w:sz w:val="20"/>
          <w:szCs w:val="20"/>
          <w:lang w:val="es-ES_tradnl"/>
        </w:rPr>
        <w:t>.</w:t>
      </w:r>
    </w:p>
    <w:p w14:paraId="68764F3C" w14:textId="77777777" w:rsidR="006F0322" w:rsidRPr="00AE3B88" w:rsidRDefault="006F0322" w:rsidP="006F032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DCA9D12" w14:textId="77777777" w:rsidR="006F0322" w:rsidRPr="00AE3B88" w:rsidRDefault="006F0322" w:rsidP="006F032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6"/>
      <w:r w:rsidRPr="00AE3B88">
        <w:rPr>
          <w:rFonts w:ascii="Tahoma" w:hAnsi="Tahoma" w:cs="Tahoma"/>
          <w:b/>
          <w:bCs/>
          <w:color w:val="000000"/>
          <w:kern w:val="32"/>
          <w:sz w:val="20"/>
          <w:szCs w:val="20"/>
          <w:lang w:val="es-ES_tradnl"/>
        </w:rPr>
        <w:t>PLANILLA DE INSUMOS OPERATIVOS DE LA INSPECTORÍA</w:t>
      </w:r>
      <w:bookmarkEnd w:id="76"/>
    </w:p>
    <w:tbl>
      <w:tblPr>
        <w:tblW w:w="8060" w:type="dxa"/>
        <w:tblCellMar>
          <w:left w:w="0" w:type="dxa"/>
          <w:right w:w="0" w:type="dxa"/>
        </w:tblCellMar>
        <w:tblLook w:val="04A0" w:firstRow="1" w:lastRow="0" w:firstColumn="1" w:lastColumn="0" w:noHBand="0" w:noVBand="1"/>
      </w:tblPr>
      <w:tblGrid>
        <w:gridCol w:w="6055"/>
        <w:gridCol w:w="955"/>
        <w:gridCol w:w="1051"/>
      </w:tblGrid>
      <w:tr w:rsidR="006F0322" w:rsidRPr="00D138D3" w14:paraId="587C7EF5" w14:textId="77777777" w:rsidTr="00715F6E">
        <w:trPr>
          <w:trHeight w:val="20"/>
        </w:trPr>
        <w:tc>
          <w:tcPr>
            <w:tcW w:w="806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F88114" w14:textId="77777777" w:rsidR="006F0322" w:rsidRPr="00D138D3" w:rsidRDefault="006F0322" w:rsidP="00715F6E">
            <w:pPr>
              <w:jc w:val="center"/>
              <w:rPr>
                <w:rFonts w:ascii="Calibri" w:hAnsi="Calibri" w:cs="Calibri"/>
                <w:color w:val="000000"/>
                <w:szCs w:val="20"/>
              </w:rPr>
            </w:pPr>
            <w:bookmarkStart w:id="77" w:name="_Toc118727367"/>
            <w:r w:rsidRPr="00D138D3">
              <w:rPr>
                <w:rFonts w:ascii="Calibri" w:hAnsi="Calibri" w:cs="Calibri"/>
                <w:color w:val="000000"/>
                <w:szCs w:val="20"/>
              </w:rPr>
              <w:t>PLANILLA DE INSPECTORIA</w:t>
            </w:r>
          </w:p>
        </w:tc>
      </w:tr>
      <w:tr w:rsidR="006F0322" w:rsidRPr="00D138D3" w14:paraId="6174191A"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1F5AAB"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E61302"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DETALLE</w:t>
            </w:r>
          </w:p>
        </w:tc>
      </w:tr>
      <w:tr w:rsidR="006F0322" w:rsidRPr="00D138D3" w14:paraId="70EA47E6"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3F16F"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ITEM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1F3E2"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UNIDAD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606A8"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CANTIDAD</w:t>
            </w:r>
          </w:p>
        </w:tc>
      </w:tr>
      <w:tr w:rsidR="006F0322" w:rsidRPr="00D138D3" w14:paraId="1DFEC332"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D53FD5"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MUEBLES Y ENSERES</w:t>
            </w:r>
          </w:p>
        </w:tc>
      </w:tr>
      <w:tr w:rsidR="006F0322" w:rsidRPr="00D138D3" w14:paraId="48190941"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30F75"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4E17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B0DB1"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F3CF6DD"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4E72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52D52"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86E52"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5F9FA6EC"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7432B"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89C04"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625AA"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70B0387C"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3A678"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6114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28A4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7D8D4E2B"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73D3B3"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EQUIPO DE COMPUTACIÓN</w:t>
            </w:r>
          </w:p>
        </w:tc>
      </w:tr>
      <w:tr w:rsidR="006F0322" w:rsidRPr="00D138D3" w14:paraId="1D00FCD4"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CC726"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0DCA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D3F44"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74B4C973"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024C9"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00FB5"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760AF"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4F46362"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1439A"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B4A7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51AD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553445D7"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956AF0"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EQUIPO ELECTRÓNICO</w:t>
            </w:r>
          </w:p>
        </w:tc>
      </w:tr>
      <w:tr w:rsidR="006F0322" w:rsidRPr="00D138D3" w14:paraId="3B3FD778"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81BFA"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61B9E"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E2F0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19C3B8BF"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39F6F4"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MATERIAL DE ESCRITORIO</w:t>
            </w:r>
          </w:p>
        </w:tc>
      </w:tr>
      <w:tr w:rsidR="006F0322" w:rsidRPr="00D138D3" w14:paraId="53C3CCA0"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34385"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1E769"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7736D"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6EE22062"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E0087"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6EBD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1BAA5"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007BC024"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144A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316ED"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369B9"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41767C7F"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6E81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lastRenderedPageBreak/>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1967E"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7153D"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08AE7F55"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2E039"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0E93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EA14B"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7</w:t>
            </w:r>
          </w:p>
        </w:tc>
      </w:tr>
      <w:tr w:rsidR="006F0322" w:rsidRPr="00D138D3" w14:paraId="66270572"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7A57D"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7C7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687D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79E9E743"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8D04B"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B739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F0183"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7</w:t>
            </w:r>
          </w:p>
        </w:tc>
      </w:tr>
      <w:tr w:rsidR="006F0322" w:rsidRPr="00D138D3" w14:paraId="7378D590"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EC07"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09798"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46DE7"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72F009C"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5DA5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5351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4B5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2</w:t>
            </w:r>
          </w:p>
        </w:tc>
      </w:tr>
      <w:tr w:rsidR="006F0322" w:rsidRPr="00D138D3" w14:paraId="28F8B4D8"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721A2"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303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FE108"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2</w:t>
            </w:r>
          </w:p>
        </w:tc>
      </w:tr>
      <w:tr w:rsidR="006F0322" w:rsidRPr="00D138D3" w14:paraId="72B224AE"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E7A2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08F58"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7FBC3"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3</w:t>
            </w:r>
          </w:p>
        </w:tc>
      </w:tr>
      <w:tr w:rsidR="006F0322" w:rsidRPr="00D138D3" w14:paraId="4229C5D8"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613EF"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780E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81567"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2</w:t>
            </w:r>
          </w:p>
        </w:tc>
      </w:tr>
      <w:tr w:rsidR="006F0322" w:rsidRPr="00D138D3" w14:paraId="05B43F67"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7B68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12DD4"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81C58"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3E914CC"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1075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29168"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11AAB"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4E976CA3"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FA78F"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DD7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AC5EB"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2</w:t>
            </w:r>
          </w:p>
        </w:tc>
      </w:tr>
      <w:tr w:rsidR="006F0322" w:rsidRPr="00D138D3" w14:paraId="3AE9F1F4"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F7FC2"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5077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95AD"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F9586F0"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3EAE4"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1116"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72DD1"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3</w:t>
            </w:r>
          </w:p>
        </w:tc>
      </w:tr>
      <w:tr w:rsidR="006F0322" w:rsidRPr="00D138D3" w14:paraId="3C88F47D"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6812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7D97"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30950"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30666311"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8429D"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06DC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F7488"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15A551F4"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35EF6"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EF0C4"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74A2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7</w:t>
            </w:r>
          </w:p>
        </w:tc>
      </w:tr>
      <w:tr w:rsidR="006F0322" w:rsidRPr="00D138D3" w14:paraId="5732B1BD"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5BA9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2CD46"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9E1A8"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3</w:t>
            </w:r>
          </w:p>
        </w:tc>
      </w:tr>
      <w:tr w:rsidR="006F0322" w:rsidRPr="00D138D3" w14:paraId="071CE06D"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D972FB"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PERSONAL DE PROYECTO (FACTURADO RURAL)</w:t>
            </w:r>
          </w:p>
        </w:tc>
      </w:tr>
      <w:tr w:rsidR="006F0322" w:rsidRPr="00D138D3" w14:paraId="0C2D9385"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A75E2"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INSPECTOR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95976"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9CF2C"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F3E30CD"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810233"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ROPA DE TRABAJO</w:t>
            </w:r>
          </w:p>
        </w:tc>
      </w:tr>
      <w:tr w:rsidR="006F0322" w:rsidRPr="00D138D3" w14:paraId="28192D2C"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2ECE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6DB9"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C20F4"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085B7E72"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6C6A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ED99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D69AA"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7D28F189"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E8D2B"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A7579"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98E68"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27A03B66"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71918"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A7F2B"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D591A"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6F11B41D"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382C2"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C29FE"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39CC2"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119926BA"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379D45"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COMBUSTIBLES Y LUBRICANTES</w:t>
            </w:r>
          </w:p>
        </w:tc>
      </w:tr>
      <w:tr w:rsidR="006F0322" w:rsidRPr="00D138D3" w14:paraId="74E18EA3"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F6C1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16805"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06939"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1000</w:t>
            </w:r>
          </w:p>
        </w:tc>
      </w:tr>
      <w:tr w:rsidR="006F0322" w:rsidRPr="00D138D3" w14:paraId="0192F6DF"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A08BE"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E088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958DE"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72307BFC"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581A7"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BF02A"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92A17"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2</w:t>
            </w:r>
          </w:p>
        </w:tc>
      </w:tr>
      <w:tr w:rsidR="006F0322" w:rsidRPr="00D138D3" w14:paraId="3B6698C7"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116543"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ALQUILERES</w:t>
            </w:r>
          </w:p>
        </w:tc>
      </w:tr>
      <w:tr w:rsidR="006F0322" w:rsidRPr="00D138D3" w14:paraId="3001FCF7"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FD12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87EBF"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1F3B"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0ED70128"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526419"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MANTENIMIENTO Y REPARACIÓN DE MOTORIZADOS</w:t>
            </w:r>
          </w:p>
        </w:tc>
      </w:tr>
      <w:tr w:rsidR="006F0322" w:rsidRPr="00D138D3" w14:paraId="6841D4FF"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4087C"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67CA6"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8D2F5"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r w:rsidR="006F0322" w:rsidRPr="00D138D3" w14:paraId="35CE94FF"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952C3A"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GASTOS VARIOS</w:t>
            </w:r>
          </w:p>
        </w:tc>
      </w:tr>
      <w:tr w:rsidR="006F0322" w:rsidRPr="00D138D3" w14:paraId="2DF65B4B"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6D201"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4243"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1CC45"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200</w:t>
            </w:r>
          </w:p>
        </w:tc>
      </w:tr>
      <w:tr w:rsidR="006F0322" w:rsidRPr="00D138D3" w14:paraId="60E5A209" w14:textId="77777777" w:rsidTr="00715F6E">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19191F" w14:textId="77777777" w:rsidR="006F0322" w:rsidRPr="00D138D3" w:rsidRDefault="006F0322" w:rsidP="00715F6E">
            <w:pPr>
              <w:jc w:val="center"/>
              <w:rPr>
                <w:rFonts w:ascii="Calibri" w:hAnsi="Calibri" w:cs="Calibri"/>
                <w:color w:val="000000"/>
                <w:szCs w:val="20"/>
              </w:rPr>
            </w:pPr>
            <w:r w:rsidRPr="00D138D3">
              <w:rPr>
                <w:rFonts w:ascii="Calibri" w:hAnsi="Calibri" w:cs="Calibri"/>
                <w:color w:val="000000"/>
                <w:szCs w:val="20"/>
              </w:rPr>
              <w:t>RODAJES PEAJES Y OTROS</w:t>
            </w:r>
          </w:p>
        </w:tc>
      </w:tr>
      <w:tr w:rsidR="006F0322" w:rsidRPr="00D138D3" w14:paraId="6B75288E" w14:textId="77777777" w:rsidTr="00715F6E">
        <w:trPr>
          <w:trHeight w:val="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62310"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BF6F4" w14:textId="77777777" w:rsidR="006F0322" w:rsidRPr="00D138D3" w:rsidRDefault="006F0322" w:rsidP="00715F6E">
            <w:pPr>
              <w:rPr>
                <w:rFonts w:ascii="Calibri" w:hAnsi="Calibri" w:cs="Calibri"/>
                <w:color w:val="000000"/>
                <w:szCs w:val="20"/>
              </w:rPr>
            </w:pPr>
            <w:r w:rsidRPr="00D138D3">
              <w:rPr>
                <w:rFonts w:ascii="Calibri" w:hAnsi="Calibri" w:cs="Calibri"/>
                <w:color w:val="000000"/>
                <w:szCs w:val="2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DB5D3" w14:textId="77777777" w:rsidR="006F0322" w:rsidRPr="00D138D3" w:rsidRDefault="006F0322" w:rsidP="00715F6E">
            <w:pPr>
              <w:jc w:val="right"/>
              <w:rPr>
                <w:rFonts w:ascii="Calibri" w:hAnsi="Calibri" w:cs="Calibri"/>
                <w:color w:val="000000"/>
                <w:szCs w:val="20"/>
              </w:rPr>
            </w:pPr>
            <w:r w:rsidRPr="00D138D3">
              <w:rPr>
                <w:rFonts w:ascii="Calibri" w:hAnsi="Calibri" w:cs="Calibri"/>
                <w:color w:val="000000"/>
                <w:szCs w:val="20"/>
              </w:rPr>
              <w:t>1</w:t>
            </w:r>
          </w:p>
        </w:tc>
      </w:tr>
    </w:tbl>
    <w:p w14:paraId="08A1C5AD" w14:textId="77777777" w:rsidR="006F0322" w:rsidRPr="00AE3B88" w:rsidRDefault="006F0322" w:rsidP="006F0322">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 xml:space="preserve"> DETALLE DE ÍTEMS DEL PROYECTO</w:t>
      </w:r>
      <w:bookmarkEnd w:id="77"/>
    </w:p>
    <w:p w14:paraId="41293B84" w14:textId="77777777" w:rsidR="006F0322" w:rsidRPr="00AE3B88" w:rsidRDefault="006F0322" w:rsidP="006F0322">
      <w:pPr>
        <w:rPr>
          <w:rFonts w:ascii="Times New Roman" w:hAnsi="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
        <w:gridCol w:w="7878"/>
        <w:gridCol w:w="1315"/>
      </w:tblGrid>
      <w:tr w:rsidR="006F0322" w14:paraId="072062A6" w14:textId="77777777" w:rsidTr="00715F6E">
        <w:trPr>
          <w:trHeight w:val="170"/>
        </w:trPr>
        <w:tc>
          <w:tcPr>
            <w:tcW w:w="0" w:type="auto"/>
            <w:shd w:val="clear" w:color="000000" w:fill="66B2FF"/>
            <w:noWrap/>
            <w:tcMar>
              <w:top w:w="15" w:type="dxa"/>
              <w:left w:w="15" w:type="dxa"/>
              <w:bottom w:w="0" w:type="dxa"/>
              <w:right w:w="15" w:type="dxa"/>
            </w:tcMar>
            <w:vAlign w:val="bottom"/>
            <w:hideMark/>
          </w:tcPr>
          <w:bookmarkEnd w:id="74"/>
          <w:p w14:paraId="65DCFD3C" w14:textId="77777777" w:rsidR="006F0322" w:rsidRDefault="006F0322" w:rsidP="00715F6E">
            <w:pPr>
              <w:jc w:val="center"/>
              <w:rPr>
                <w:rFonts w:ascii="Calibri" w:hAnsi="Calibri" w:cs="Calibri"/>
                <w:color w:val="000000"/>
              </w:rPr>
            </w:pPr>
            <w:r>
              <w:rPr>
                <w:rFonts w:ascii="Calibri" w:hAnsi="Calibri" w:cs="Calibri"/>
                <w:color w:val="000000"/>
              </w:rPr>
              <w:t>NUM ITEM</w:t>
            </w:r>
          </w:p>
        </w:tc>
        <w:tc>
          <w:tcPr>
            <w:tcW w:w="0" w:type="auto"/>
            <w:shd w:val="clear" w:color="000000" w:fill="66B2FF"/>
            <w:noWrap/>
            <w:tcMar>
              <w:top w:w="15" w:type="dxa"/>
              <w:left w:w="15" w:type="dxa"/>
              <w:bottom w:w="0" w:type="dxa"/>
              <w:right w:w="15" w:type="dxa"/>
            </w:tcMar>
            <w:vAlign w:val="bottom"/>
            <w:hideMark/>
          </w:tcPr>
          <w:p w14:paraId="69EBCF2B" w14:textId="77777777" w:rsidR="006F0322" w:rsidRDefault="006F0322" w:rsidP="00715F6E">
            <w:pPr>
              <w:jc w:val="center"/>
              <w:rPr>
                <w:rFonts w:ascii="Calibri" w:hAnsi="Calibri" w:cs="Calibri"/>
                <w:color w:val="000000"/>
              </w:rPr>
            </w:pPr>
            <w:r>
              <w:rPr>
                <w:rFonts w:ascii="Calibri" w:hAnsi="Calibri" w:cs="Calibri"/>
                <w:color w:val="000000"/>
              </w:rPr>
              <w:t>NOMBRE DEL ITEM</w:t>
            </w:r>
          </w:p>
        </w:tc>
        <w:tc>
          <w:tcPr>
            <w:tcW w:w="0" w:type="auto"/>
            <w:shd w:val="clear" w:color="000000" w:fill="66B2FF"/>
            <w:noWrap/>
            <w:tcMar>
              <w:top w:w="15" w:type="dxa"/>
              <w:left w:w="15" w:type="dxa"/>
              <w:bottom w:w="0" w:type="dxa"/>
              <w:right w:w="15" w:type="dxa"/>
            </w:tcMar>
            <w:vAlign w:val="bottom"/>
            <w:hideMark/>
          </w:tcPr>
          <w:p w14:paraId="1677A5CD" w14:textId="77777777" w:rsidR="006F0322" w:rsidRDefault="006F0322" w:rsidP="00715F6E">
            <w:pPr>
              <w:jc w:val="center"/>
              <w:rPr>
                <w:rFonts w:ascii="Calibri" w:hAnsi="Calibri" w:cs="Calibri"/>
                <w:color w:val="000000"/>
              </w:rPr>
            </w:pPr>
            <w:r>
              <w:rPr>
                <w:rFonts w:ascii="Calibri" w:hAnsi="Calibri" w:cs="Calibri"/>
                <w:color w:val="000000"/>
              </w:rPr>
              <w:t>UNIDAD DE MEDIDA</w:t>
            </w:r>
          </w:p>
        </w:tc>
      </w:tr>
      <w:tr w:rsidR="006F0322" w14:paraId="4EC5F1A1" w14:textId="77777777" w:rsidTr="00715F6E">
        <w:trPr>
          <w:trHeight w:val="296"/>
        </w:trPr>
        <w:tc>
          <w:tcPr>
            <w:tcW w:w="0" w:type="auto"/>
            <w:shd w:val="clear" w:color="auto" w:fill="auto"/>
            <w:noWrap/>
            <w:tcMar>
              <w:top w:w="15" w:type="dxa"/>
              <w:left w:w="15" w:type="dxa"/>
              <w:bottom w:w="0" w:type="dxa"/>
              <w:right w:w="15" w:type="dxa"/>
            </w:tcMar>
            <w:vAlign w:val="bottom"/>
            <w:hideMark/>
          </w:tcPr>
          <w:p w14:paraId="00751E20" w14:textId="77777777" w:rsidR="006F0322" w:rsidRDefault="006F0322" w:rsidP="00715F6E">
            <w:pPr>
              <w:jc w:val="right"/>
              <w:rPr>
                <w:rFonts w:ascii="Calibri" w:hAnsi="Calibri" w:cs="Calibri"/>
                <w:color w:val="000000"/>
              </w:rPr>
            </w:pPr>
            <w:r>
              <w:rPr>
                <w:rFonts w:ascii="Calibri" w:hAnsi="Calibri" w:cs="Calibri"/>
                <w:color w:val="000000"/>
              </w:rPr>
              <w:t>1</w:t>
            </w:r>
          </w:p>
        </w:tc>
        <w:tc>
          <w:tcPr>
            <w:tcW w:w="0" w:type="auto"/>
            <w:shd w:val="clear" w:color="auto" w:fill="auto"/>
            <w:noWrap/>
            <w:tcMar>
              <w:top w:w="15" w:type="dxa"/>
              <w:left w:w="15" w:type="dxa"/>
              <w:bottom w:w="0" w:type="dxa"/>
              <w:right w:w="15" w:type="dxa"/>
            </w:tcMar>
            <w:vAlign w:val="bottom"/>
            <w:hideMark/>
          </w:tcPr>
          <w:p w14:paraId="28115E5C" w14:textId="77777777" w:rsidR="006F0322" w:rsidRDefault="006F0322" w:rsidP="00715F6E">
            <w:pPr>
              <w:rPr>
                <w:rFonts w:ascii="Calibri" w:hAnsi="Calibri" w:cs="Calibri"/>
                <w:color w:val="000000"/>
              </w:rPr>
            </w:pPr>
            <w:r>
              <w:rPr>
                <w:rFonts w:ascii="Calibri" w:hAnsi="Calibri" w:cs="Calibri"/>
                <w:color w:val="000000"/>
              </w:rPr>
              <w:t>TRAZADO Y REPLANTEO</w:t>
            </w:r>
          </w:p>
        </w:tc>
        <w:tc>
          <w:tcPr>
            <w:tcW w:w="0" w:type="auto"/>
            <w:shd w:val="clear" w:color="auto" w:fill="auto"/>
            <w:noWrap/>
            <w:tcMar>
              <w:top w:w="15" w:type="dxa"/>
              <w:left w:w="15" w:type="dxa"/>
              <w:bottom w:w="0" w:type="dxa"/>
              <w:right w:w="15" w:type="dxa"/>
            </w:tcMar>
            <w:vAlign w:val="bottom"/>
            <w:hideMark/>
          </w:tcPr>
          <w:p w14:paraId="3D5DB3C2"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6BF8C520"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AD38F0C" w14:textId="77777777" w:rsidR="006F0322" w:rsidRDefault="006F0322" w:rsidP="00715F6E">
            <w:pPr>
              <w:jc w:val="right"/>
              <w:rPr>
                <w:rFonts w:ascii="Calibri" w:hAnsi="Calibri" w:cs="Calibri"/>
                <w:color w:val="000000"/>
              </w:rPr>
            </w:pPr>
            <w:r>
              <w:rPr>
                <w:rFonts w:ascii="Calibri" w:hAnsi="Calibri" w:cs="Calibri"/>
                <w:color w:val="000000"/>
              </w:rPr>
              <w:t>2</w:t>
            </w:r>
          </w:p>
        </w:tc>
        <w:tc>
          <w:tcPr>
            <w:tcW w:w="0" w:type="auto"/>
            <w:shd w:val="clear" w:color="auto" w:fill="auto"/>
            <w:noWrap/>
            <w:tcMar>
              <w:top w:w="15" w:type="dxa"/>
              <w:left w:w="15" w:type="dxa"/>
              <w:bottom w:w="0" w:type="dxa"/>
              <w:right w:w="15" w:type="dxa"/>
            </w:tcMar>
            <w:vAlign w:val="bottom"/>
            <w:hideMark/>
          </w:tcPr>
          <w:p w14:paraId="412385DE" w14:textId="77777777" w:rsidR="006F0322" w:rsidRDefault="006F0322" w:rsidP="00715F6E">
            <w:pPr>
              <w:rPr>
                <w:rFonts w:ascii="Calibri" w:hAnsi="Calibri" w:cs="Calibri"/>
                <w:color w:val="000000"/>
              </w:rPr>
            </w:pPr>
            <w:r>
              <w:rPr>
                <w:rFonts w:ascii="Calibri" w:hAnsi="Calibri" w:cs="Calibri"/>
                <w:color w:val="000000"/>
              </w:rPr>
              <w:t>EXCAVACIÓN DE 0 A 2,50 M (SIN AGOTAMIENTO)</w:t>
            </w:r>
          </w:p>
        </w:tc>
        <w:tc>
          <w:tcPr>
            <w:tcW w:w="0" w:type="auto"/>
            <w:shd w:val="clear" w:color="auto" w:fill="auto"/>
            <w:noWrap/>
            <w:tcMar>
              <w:top w:w="15" w:type="dxa"/>
              <w:left w:w="15" w:type="dxa"/>
              <w:bottom w:w="0" w:type="dxa"/>
              <w:right w:w="15" w:type="dxa"/>
            </w:tcMar>
            <w:vAlign w:val="bottom"/>
            <w:hideMark/>
          </w:tcPr>
          <w:p w14:paraId="0AD36C92"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01E89A50"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1AF3D48" w14:textId="77777777" w:rsidR="006F0322" w:rsidRDefault="006F0322" w:rsidP="00715F6E">
            <w:pPr>
              <w:jc w:val="right"/>
              <w:rPr>
                <w:rFonts w:ascii="Calibri" w:hAnsi="Calibri" w:cs="Calibri"/>
                <w:color w:val="000000"/>
              </w:rPr>
            </w:pPr>
            <w:r>
              <w:rPr>
                <w:rFonts w:ascii="Calibri" w:hAnsi="Calibri" w:cs="Calibri"/>
                <w:color w:val="000000"/>
              </w:rPr>
              <w:t>3</w:t>
            </w:r>
          </w:p>
        </w:tc>
        <w:tc>
          <w:tcPr>
            <w:tcW w:w="0" w:type="auto"/>
            <w:shd w:val="clear" w:color="auto" w:fill="auto"/>
            <w:noWrap/>
            <w:tcMar>
              <w:top w:w="15" w:type="dxa"/>
              <w:left w:w="15" w:type="dxa"/>
              <w:bottom w:w="0" w:type="dxa"/>
              <w:right w:w="15" w:type="dxa"/>
            </w:tcMar>
            <w:vAlign w:val="bottom"/>
            <w:hideMark/>
          </w:tcPr>
          <w:p w14:paraId="7ACED948" w14:textId="77777777" w:rsidR="006F0322" w:rsidRDefault="006F0322" w:rsidP="00715F6E">
            <w:pPr>
              <w:rPr>
                <w:rFonts w:ascii="Calibri" w:hAnsi="Calibri" w:cs="Calibri"/>
                <w:color w:val="000000"/>
              </w:rPr>
            </w:pPr>
            <w:r>
              <w:rPr>
                <w:rFonts w:ascii="Calibri" w:hAnsi="Calibri" w:cs="Calibri"/>
                <w:color w:val="000000"/>
              </w:rPr>
              <w:t>ZAPATA DE HORMIGÓN ARMADO</w:t>
            </w:r>
          </w:p>
        </w:tc>
        <w:tc>
          <w:tcPr>
            <w:tcW w:w="0" w:type="auto"/>
            <w:shd w:val="clear" w:color="auto" w:fill="auto"/>
            <w:noWrap/>
            <w:tcMar>
              <w:top w:w="15" w:type="dxa"/>
              <w:left w:w="15" w:type="dxa"/>
              <w:bottom w:w="0" w:type="dxa"/>
              <w:right w:w="15" w:type="dxa"/>
            </w:tcMar>
            <w:vAlign w:val="bottom"/>
            <w:hideMark/>
          </w:tcPr>
          <w:p w14:paraId="6C728F19"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525ACDB7"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537495A6" w14:textId="77777777" w:rsidR="006F0322" w:rsidRDefault="006F0322" w:rsidP="00715F6E">
            <w:pPr>
              <w:jc w:val="right"/>
              <w:rPr>
                <w:rFonts w:ascii="Calibri" w:hAnsi="Calibri" w:cs="Calibri"/>
                <w:color w:val="000000"/>
              </w:rPr>
            </w:pPr>
            <w:r>
              <w:rPr>
                <w:rFonts w:ascii="Calibri" w:hAnsi="Calibri" w:cs="Calibri"/>
                <w:color w:val="000000"/>
              </w:rPr>
              <w:t>4</w:t>
            </w:r>
          </w:p>
        </w:tc>
        <w:tc>
          <w:tcPr>
            <w:tcW w:w="0" w:type="auto"/>
            <w:shd w:val="clear" w:color="auto" w:fill="auto"/>
            <w:noWrap/>
            <w:tcMar>
              <w:top w:w="15" w:type="dxa"/>
              <w:left w:w="15" w:type="dxa"/>
              <w:bottom w:w="0" w:type="dxa"/>
              <w:right w:w="15" w:type="dxa"/>
            </w:tcMar>
            <w:vAlign w:val="bottom"/>
            <w:hideMark/>
          </w:tcPr>
          <w:p w14:paraId="3A9DF00D" w14:textId="77777777" w:rsidR="006F0322" w:rsidRDefault="006F0322" w:rsidP="00715F6E">
            <w:pPr>
              <w:rPr>
                <w:rFonts w:ascii="Calibri" w:hAnsi="Calibri" w:cs="Calibri"/>
                <w:color w:val="000000"/>
              </w:rPr>
            </w:pPr>
            <w:r>
              <w:rPr>
                <w:rFonts w:ascii="Calibri" w:hAnsi="Calibri" w:cs="Calibri"/>
                <w:color w:val="000000"/>
              </w:rPr>
              <w:t>COLUMNA DE HORMIGÓN ARMADO (0,20X0,20)</w:t>
            </w:r>
          </w:p>
        </w:tc>
        <w:tc>
          <w:tcPr>
            <w:tcW w:w="0" w:type="auto"/>
            <w:shd w:val="clear" w:color="auto" w:fill="auto"/>
            <w:noWrap/>
            <w:tcMar>
              <w:top w:w="15" w:type="dxa"/>
              <w:left w:w="15" w:type="dxa"/>
              <w:bottom w:w="0" w:type="dxa"/>
              <w:right w:w="15" w:type="dxa"/>
            </w:tcMar>
            <w:vAlign w:val="bottom"/>
            <w:hideMark/>
          </w:tcPr>
          <w:p w14:paraId="580EFF08"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73C431BA"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0092D055" w14:textId="77777777" w:rsidR="006F0322" w:rsidRDefault="006F0322" w:rsidP="00715F6E">
            <w:pPr>
              <w:jc w:val="right"/>
              <w:rPr>
                <w:rFonts w:ascii="Calibri" w:hAnsi="Calibri" w:cs="Calibri"/>
                <w:color w:val="000000"/>
              </w:rPr>
            </w:pPr>
            <w:r>
              <w:rPr>
                <w:rFonts w:ascii="Calibri" w:hAnsi="Calibri" w:cs="Calibri"/>
                <w:color w:val="000000"/>
              </w:rPr>
              <w:t>5</w:t>
            </w:r>
          </w:p>
        </w:tc>
        <w:tc>
          <w:tcPr>
            <w:tcW w:w="0" w:type="auto"/>
            <w:shd w:val="clear" w:color="auto" w:fill="auto"/>
            <w:noWrap/>
            <w:tcMar>
              <w:top w:w="15" w:type="dxa"/>
              <w:left w:w="15" w:type="dxa"/>
              <w:bottom w:w="0" w:type="dxa"/>
              <w:right w:w="15" w:type="dxa"/>
            </w:tcMar>
            <w:vAlign w:val="bottom"/>
            <w:hideMark/>
          </w:tcPr>
          <w:p w14:paraId="1B4F011B" w14:textId="77777777" w:rsidR="006F0322" w:rsidRDefault="006F0322" w:rsidP="00715F6E">
            <w:pPr>
              <w:rPr>
                <w:rFonts w:ascii="Calibri" w:hAnsi="Calibri" w:cs="Calibri"/>
                <w:color w:val="000000"/>
              </w:rPr>
            </w:pPr>
            <w:r>
              <w:rPr>
                <w:rFonts w:ascii="Calibri" w:hAnsi="Calibri" w:cs="Calibri"/>
                <w:color w:val="000000"/>
              </w:rPr>
              <w:t>LOSA LLENA DE HORMIGÓN ARMADO P/TANQUE ELEVADO</w:t>
            </w:r>
          </w:p>
        </w:tc>
        <w:tc>
          <w:tcPr>
            <w:tcW w:w="0" w:type="auto"/>
            <w:shd w:val="clear" w:color="auto" w:fill="auto"/>
            <w:noWrap/>
            <w:tcMar>
              <w:top w:w="15" w:type="dxa"/>
              <w:left w:w="15" w:type="dxa"/>
              <w:bottom w:w="0" w:type="dxa"/>
              <w:right w:w="15" w:type="dxa"/>
            </w:tcMar>
            <w:vAlign w:val="bottom"/>
            <w:hideMark/>
          </w:tcPr>
          <w:p w14:paraId="40EA3370"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208EA1B4"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8B4B397" w14:textId="77777777" w:rsidR="006F0322" w:rsidRDefault="006F0322" w:rsidP="00715F6E">
            <w:pPr>
              <w:jc w:val="right"/>
              <w:rPr>
                <w:rFonts w:ascii="Calibri" w:hAnsi="Calibri" w:cs="Calibri"/>
                <w:color w:val="000000"/>
              </w:rPr>
            </w:pPr>
            <w:r>
              <w:rPr>
                <w:rFonts w:ascii="Calibri" w:hAnsi="Calibri" w:cs="Calibri"/>
                <w:color w:val="000000"/>
              </w:rPr>
              <w:t>6</w:t>
            </w:r>
          </w:p>
        </w:tc>
        <w:tc>
          <w:tcPr>
            <w:tcW w:w="0" w:type="auto"/>
            <w:shd w:val="clear" w:color="auto" w:fill="auto"/>
            <w:noWrap/>
            <w:tcMar>
              <w:top w:w="15" w:type="dxa"/>
              <w:left w:w="15" w:type="dxa"/>
              <w:bottom w:w="0" w:type="dxa"/>
              <w:right w:w="15" w:type="dxa"/>
            </w:tcMar>
            <w:vAlign w:val="bottom"/>
            <w:hideMark/>
          </w:tcPr>
          <w:p w14:paraId="575A8DFB" w14:textId="77777777" w:rsidR="006F0322" w:rsidRDefault="006F0322" w:rsidP="00715F6E">
            <w:pPr>
              <w:rPr>
                <w:rFonts w:ascii="Calibri" w:hAnsi="Calibri" w:cs="Calibri"/>
                <w:color w:val="000000"/>
              </w:rPr>
            </w:pPr>
            <w:r>
              <w:rPr>
                <w:rFonts w:ascii="Calibri" w:hAnsi="Calibri" w:cs="Calibri"/>
                <w:color w:val="000000"/>
              </w:rPr>
              <w:t>CIMIENTO DE HORMIGÓN CICLÓPEO</w:t>
            </w:r>
          </w:p>
        </w:tc>
        <w:tc>
          <w:tcPr>
            <w:tcW w:w="0" w:type="auto"/>
            <w:shd w:val="clear" w:color="auto" w:fill="auto"/>
            <w:noWrap/>
            <w:tcMar>
              <w:top w:w="15" w:type="dxa"/>
              <w:left w:w="15" w:type="dxa"/>
              <w:bottom w:w="0" w:type="dxa"/>
              <w:right w:w="15" w:type="dxa"/>
            </w:tcMar>
            <w:vAlign w:val="bottom"/>
            <w:hideMark/>
          </w:tcPr>
          <w:p w14:paraId="4805C620"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4FCF6BF5"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ADE3555" w14:textId="77777777" w:rsidR="006F0322" w:rsidRDefault="006F0322" w:rsidP="00715F6E">
            <w:pPr>
              <w:jc w:val="right"/>
              <w:rPr>
                <w:rFonts w:ascii="Calibri" w:hAnsi="Calibri" w:cs="Calibri"/>
                <w:color w:val="000000"/>
              </w:rPr>
            </w:pPr>
            <w:r>
              <w:rPr>
                <w:rFonts w:ascii="Calibri" w:hAnsi="Calibri" w:cs="Calibri"/>
                <w:color w:val="000000"/>
              </w:rPr>
              <w:t>7</w:t>
            </w:r>
          </w:p>
        </w:tc>
        <w:tc>
          <w:tcPr>
            <w:tcW w:w="0" w:type="auto"/>
            <w:shd w:val="clear" w:color="auto" w:fill="auto"/>
            <w:noWrap/>
            <w:tcMar>
              <w:top w:w="15" w:type="dxa"/>
              <w:left w:w="15" w:type="dxa"/>
              <w:bottom w:w="0" w:type="dxa"/>
              <w:right w:w="15" w:type="dxa"/>
            </w:tcMar>
            <w:vAlign w:val="bottom"/>
            <w:hideMark/>
          </w:tcPr>
          <w:p w14:paraId="59B0C788" w14:textId="77777777" w:rsidR="006F0322" w:rsidRDefault="006F0322" w:rsidP="00715F6E">
            <w:pPr>
              <w:rPr>
                <w:rFonts w:ascii="Calibri" w:hAnsi="Calibri" w:cs="Calibri"/>
                <w:color w:val="000000"/>
              </w:rPr>
            </w:pPr>
            <w:r>
              <w:rPr>
                <w:rFonts w:ascii="Calibri" w:hAnsi="Calibri" w:cs="Calibri"/>
                <w:color w:val="000000"/>
              </w:rPr>
              <w:t>VIGA DE ARRIOSTRE DE HORMIGÓN ARMADO</w:t>
            </w:r>
          </w:p>
        </w:tc>
        <w:tc>
          <w:tcPr>
            <w:tcW w:w="0" w:type="auto"/>
            <w:shd w:val="clear" w:color="auto" w:fill="auto"/>
            <w:noWrap/>
            <w:tcMar>
              <w:top w:w="15" w:type="dxa"/>
              <w:left w:w="15" w:type="dxa"/>
              <w:bottom w:w="0" w:type="dxa"/>
              <w:right w:w="15" w:type="dxa"/>
            </w:tcMar>
            <w:vAlign w:val="bottom"/>
            <w:hideMark/>
          </w:tcPr>
          <w:p w14:paraId="6DE39B73"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79BFC820"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36D8678" w14:textId="77777777" w:rsidR="006F0322" w:rsidRDefault="006F0322" w:rsidP="00715F6E">
            <w:pPr>
              <w:jc w:val="right"/>
              <w:rPr>
                <w:rFonts w:ascii="Calibri" w:hAnsi="Calibri" w:cs="Calibri"/>
                <w:color w:val="000000"/>
              </w:rPr>
            </w:pPr>
            <w:r>
              <w:rPr>
                <w:rFonts w:ascii="Calibri" w:hAnsi="Calibri" w:cs="Calibri"/>
                <w:color w:val="000000"/>
              </w:rPr>
              <w:t>8</w:t>
            </w:r>
          </w:p>
        </w:tc>
        <w:tc>
          <w:tcPr>
            <w:tcW w:w="0" w:type="auto"/>
            <w:shd w:val="clear" w:color="auto" w:fill="auto"/>
            <w:noWrap/>
            <w:tcMar>
              <w:top w:w="15" w:type="dxa"/>
              <w:left w:w="15" w:type="dxa"/>
              <w:bottom w:w="0" w:type="dxa"/>
              <w:right w:w="15" w:type="dxa"/>
            </w:tcMar>
            <w:vAlign w:val="bottom"/>
            <w:hideMark/>
          </w:tcPr>
          <w:p w14:paraId="7BCC9C15" w14:textId="77777777" w:rsidR="006F0322" w:rsidRDefault="006F0322" w:rsidP="00715F6E">
            <w:pPr>
              <w:rPr>
                <w:rFonts w:ascii="Calibri" w:hAnsi="Calibri" w:cs="Calibri"/>
                <w:color w:val="000000"/>
              </w:rPr>
            </w:pPr>
            <w:r>
              <w:rPr>
                <w:rFonts w:ascii="Calibri" w:hAnsi="Calibri" w:cs="Calibri"/>
                <w:color w:val="000000"/>
              </w:rPr>
              <w:t>SOBRECIMIENTO DE HORMIGÓN CICLÓPEO 50% PIEDRA DESPLAZADORA</w:t>
            </w:r>
          </w:p>
        </w:tc>
        <w:tc>
          <w:tcPr>
            <w:tcW w:w="0" w:type="auto"/>
            <w:shd w:val="clear" w:color="auto" w:fill="auto"/>
            <w:noWrap/>
            <w:tcMar>
              <w:top w:w="15" w:type="dxa"/>
              <w:left w:w="15" w:type="dxa"/>
              <w:bottom w:w="0" w:type="dxa"/>
              <w:right w:w="15" w:type="dxa"/>
            </w:tcMar>
            <w:vAlign w:val="bottom"/>
            <w:hideMark/>
          </w:tcPr>
          <w:p w14:paraId="738CC072"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501F9283"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D6D776C" w14:textId="77777777" w:rsidR="006F0322" w:rsidRDefault="006F0322" w:rsidP="00715F6E">
            <w:pPr>
              <w:jc w:val="right"/>
              <w:rPr>
                <w:rFonts w:ascii="Calibri" w:hAnsi="Calibri" w:cs="Calibri"/>
                <w:color w:val="000000"/>
              </w:rPr>
            </w:pPr>
            <w:r>
              <w:rPr>
                <w:rFonts w:ascii="Calibri" w:hAnsi="Calibri" w:cs="Calibri"/>
                <w:color w:val="000000"/>
              </w:rPr>
              <w:t>9</w:t>
            </w:r>
          </w:p>
        </w:tc>
        <w:tc>
          <w:tcPr>
            <w:tcW w:w="0" w:type="auto"/>
            <w:shd w:val="clear" w:color="auto" w:fill="auto"/>
            <w:noWrap/>
            <w:tcMar>
              <w:top w:w="15" w:type="dxa"/>
              <w:left w:w="15" w:type="dxa"/>
              <w:bottom w:w="0" w:type="dxa"/>
              <w:right w:w="15" w:type="dxa"/>
            </w:tcMar>
            <w:vAlign w:val="bottom"/>
            <w:hideMark/>
          </w:tcPr>
          <w:p w14:paraId="7B8B578D" w14:textId="77777777" w:rsidR="006F0322" w:rsidRDefault="006F0322" w:rsidP="00715F6E">
            <w:pPr>
              <w:rPr>
                <w:rFonts w:ascii="Calibri" w:hAnsi="Calibri" w:cs="Calibri"/>
                <w:color w:val="000000"/>
              </w:rPr>
            </w:pPr>
            <w:r>
              <w:rPr>
                <w:rFonts w:ascii="Calibri" w:hAnsi="Calibri" w:cs="Calibri"/>
                <w:color w:val="000000"/>
              </w:rPr>
              <w:t>IMPERMEABILIZACIÓN CON CARTÓN ASFALTICO</w:t>
            </w:r>
          </w:p>
        </w:tc>
        <w:tc>
          <w:tcPr>
            <w:tcW w:w="0" w:type="auto"/>
            <w:shd w:val="clear" w:color="auto" w:fill="auto"/>
            <w:noWrap/>
            <w:tcMar>
              <w:top w:w="15" w:type="dxa"/>
              <w:left w:w="15" w:type="dxa"/>
              <w:bottom w:w="0" w:type="dxa"/>
              <w:right w:w="15" w:type="dxa"/>
            </w:tcMar>
            <w:vAlign w:val="bottom"/>
            <w:hideMark/>
          </w:tcPr>
          <w:p w14:paraId="2BAABCF3"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73EFF4FF"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6449C6E" w14:textId="77777777" w:rsidR="006F0322" w:rsidRDefault="006F0322" w:rsidP="00715F6E">
            <w:pPr>
              <w:jc w:val="right"/>
              <w:rPr>
                <w:rFonts w:ascii="Calibri" w:hAnsi="Calibri" w:cs="Calibri"/>
                <w:color w:val="000000"/>
              </w:rPr>
            </w:pPr>
            <w:r>
              <w:rPr>
                <w:rFonts w:ascii="Calibri" w:hAnsi="Calibri" w:cs="Calibri"/>
                <w:color w:val="000000"/>
              </w:rPr>
              <w:t>10</w:t>
            </w:r>
          </w:p>
        </w:tc>
        <w:tc>
          <w:tcPr>
            <w:tcW w:w="0" w:type="auto"/>
            <w:shd w:val="clear" w:color="auto" w:fill="auto"/>
            <w:noWrap/>
            <w:tcMar>
              <w:top w:w="15" w:type="dxa"/>
              <w:left w:w="15" w:type="dxa"/>
              <w:bottom w:w="0" w:type="dxa"/>
              <w:right w:w="15" w:type="dxa"/>
            </w:tcMar>
            <w:vAlign w:val="bottom"/>
            <w:hideMark/>
          </w:tcPr>
          <w:p w14:paraId="713216ED" w14:textId="77777777" w:rsidR="006F0322" w:rsidRDefault="006F0322" w:rsidP="00715F6E">
            <w:pPr>
              <w:rPr>
                <w:rFonts w:ascii="Calibri" w:hAnsi="Calibri" w:cs="Calibri"/>
                <w:color w:val="000000"/>
              </w:rPr>
            </w:pPr>
            <w:r>
              <w:rPr>
                <w:rFonts w:ascii="Calibri" w:hAnsi="Calibri" w:cs="Calibri"/>
                <w:color w:val="000000"/>
              </w:rPr>
              <w:t>MURO DE LADRILLO DE 6H C/MORTERO DE CEMENTO (25X15X10) E=15 cm</w:t>
            </w:r>
          </w:p>
        </w:tc>
        <w:tc>
          <w:tcPr>
            <w:tcW w:w="0" w:type="auto"/>
            <w:shd w:val="clear" w:color="auto" w:fill="auto"/>
            <w:noWrap/>
            <w:tcMar>
              <w:top w:w="15" w:type="dxa"/>
              <w:left w:w="15" w:type="dxa"/>
              <w:bottom w:w="0" w:type="dxa"/>
              <w:right w:w="15" w:type="dxa"/>
            </w:tcMar>
            <w:vAlign w:val="bottom"/>
            <w:hideMark/>
          </w:tcPr>
          <w:p w14:paraId="29A682AD"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1815449B"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5796C5C8" w14:textId="77777777" w:rsidR="006F0322" w:rsidRDefault="006F0322" w:rsidP="00715F6E">
            <w:pPr>
              <w:jc w:val="right"/>
              <w:rPr>
                <w:rFonts w:ascii="Calibri" w:hAnsi="Calibri" w:cs="Calibri"/>
                <w:color w:val="000000"/>
              </w:rPr>
            </w:pPr>
            <w:r>
              <w:rPr>
                <w:rFonts w:ascii="Calibri" w:hAnsi="Calibri" w:cs="Calibri"/>
                <w:color w:val="000000"/>
              </w:rPr>
              <w:t>11</w:t>
            </w:r>
          </w:p>
        </w:tc>
        <w:tc>
          <w:tcPr>
            <w:tcW w:w="0" w:type="auto"/>
            <w:shd w:val="clear" w:color="auto" w:fill="auto"/>
            <w:noWrap/>
            <w:tcMar>
              <w:top w:w="15" w:type="dxa"/>
              <w:left w:w="15" w:type="dxa"/>
              <w:bottom w:w="0" w:type="dxa"/>
              <w:right w:w="15" w:type="dxa"/>
            </w:tcMar>
            <w:vAlign w:val="bottom"/>
            <w:hideMark/>
          </w:tcPr>
          <w:p w14:paraId="4E2E8044" w14:textId="77777777" w:rsidR="006F0322" w:rsidRDefault="006F0322" w:rsidP="00715F6E">
            <w:pPr>
              <w:rPr>
                <w:rFonts w:ascii="Calibri" w:hAnsi="Calibri" w:cs="Calibri"/>
                <w:color w:val="000000"/>
              </w:rPr>
            </w:pPr>
            <w:r>
              <w:rPr>
                <w:rFonts w:ascii="Calibri" w:hAnsi="Calibri" w:cs="Calibri"/>
                <w:color w:val="000000"/>
              </w:rPr>
              <w:t>MURO DE LADRILLO DE 6H C/MORTERO DE CEMENTO (25X15X10) E=10 cm</w:t>
            </w:r>
          </w:p>
        </w:tc>
        <w:tc>
          <w:tcPr>
            <w:tcW w:w="0" w:type="auto"/>
            <w:shd w:val="clear" w:color="auto" w:fill="auto"/>
            <w:noWrap/>
            <w:tcMar>
              <w:top w:w="15" w:type="dxa"/>
              <w:left w:w="15" w:type="dxa"/>
              <w:bottom w:w="0" w:type="dxa"/>
              <w:right w:w="15" w:type="dxa"/>
            </w:tcMar>
            <w:vAlign w:val="bottom"/>
            <w:hideMark/>
          </w:tcPr>
          <w:p w14:paraId="68FB9F25"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034D41F7"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02F5B2F2" w14:textId="77777777" w:rsidR="006F0322" w:rsidRDefault="006F0322" w:rsidP="00715F6E">
            <w:pPr>
              <w:jc w:val="right"/>
              <w:rPr>
                <w:rFonts w:ascii="Calibri" w:hAnsi="Calibri" w:cs="Calibri"/>
                <w:color w:val="000000"/>
              </w:rPr>
            </w:pPr>
            <w:r>
              <w:rPr>
                <w:rFonts w:ascii="Calibri" w:hAnsi="Calibri" w:cs="Calibri"/>
                <w:color w:val="000000"/>
              </w:rPr>
              <w:t>12</w:t>
            </w:r>
          </w:p>
        </w:tc>
        <w:tc>
          <w:tcPr>
            <w:tcW w:w="0" w:type="auto"/>
            <w:shd w:val="clear" w:color="auto" w:fill="auto"/>
            <w:noWrap/>
            <w:tcMar>
              <w:top w:w="15" w:type="dxa"/>
              <w:left w:w="15" w:type="dxa"/>
              <w:bottom w:w="0" w:type="dxa"/>
              <w:right w:w="15" w:type="dxa"/>
            </w:tcMar>
            <w:vAlign w:val="bottom"/>
            <w:hideMark/>
          </w:tcPr>
          <w:p w14:paraId="26DEB014" w14:textId="77777777" w:rsidR="006F0322" w:rsidRDefault="006F0322" w:rsidP="00715F6E">
            <w:pPr>
              <w:rPr>
                <w:rFonts w:ascii="Calibri" w:hAnsi="Calibri" w:cs="Calibri"/>
                <w:color w:val="000000"/>
              </w:rPr>
            </w:pPr>
            <w:r>
              <w:rPr>
                <w:rFonts w:ascii="Calibri" w:hAnsi="Calibri" w:cs="Calibri"/>
                <w:color w:val="000000"/>
              </w:rPr>
              <w:t>COLUMNA DE LADRILLO GAMBOTE</w:t>
            </w:r>
          </w:p>
        </w:tc>
        <w:tc>
          <w:tcPr>
            <w:tcW w:w="0" w:type="auto"/>
            <w:shd w:val="clear" w:color="auto" w:fill="auto"/>
            <w:noWrap/>
            <w:tcMar>
              <w:top w:w="15" w:type="dxa"/>
              <w:left w:w="15" w:type="dxa"/>
              <w:bottom w:w="0" w:type="dxa"/>
              <w:right w:w="15" w:type="dxa"/>
            </w:tcMar>
            <w:vAlign w:val="bottom"/>
            <w:hideMark/>
          </w:tcPr>
          <w:p w14:paraId="4815B1A7"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15DDE7DE"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5E86298" w14:textId="77777777" w:rsidR="006F0322" w:rsidRDefault="006F0322" w:rsidP="00715F6E">
            <w:pPr>
              <w:jc w:val="right"/>
              <w:rPr>
                <w:rFonts w:ascii="Calibri" w:hAnsi="Calibri" w:cs="Calibri"/>
                <w:color w:val="000000"/>
              </w:rPr>
            </w:pPr>
            <w:r>
              <w:rPr>
                <w:rFonts w:ascii="Calibri" w:hAnsi="Calibri" w:cs="Calibri"/>
                <w:color w:val="000000"/>
              </w:rPr>
              <w:t>13</w:t>
            </w:r>
          </w:p>
        </w:tc>
        <w:tc>
          <w:tcPr>
            <w:tcW w:w="0" w:type="auto"/>
            <w:shd w:val="clear" w:color="auto" w:fill="auto"/>
            <w:noWrap/>
            <w:tcMar>
              <w:top w:w="15" w:type="dxa"/>
              <w:left w:w="15" w:type="dxa"/>
              <w:bottom w:w="0" w:type="dxa"/>
              <w:right w:w="15" w:type="dxa"/>
            </w:tcMar>
            <w:vAlign w:val="bottom"/>
            <w:hideMark/>
          </w:tcPr>
          <w:p w14:paraId="7F1B2E18" w14:textId="77777777" w:rsidR="006F0322" w:rsidRDefault="006F0322" w:rsidP="00715F6E">
            <w:pPr>
              <w:rPr>
                <w:rFonts w:ascii="Calibri" w:hAnsi="Calibri" w:cs="Calibri"/>
                <w:color w:val="000000"/>
              </w:rPr>
            </w:pPr>
            <w:r>
              <w:rPr>
                <w:rFonts w:ascii="Calibri" w:hAnsi="Calibri" w:cs="Calibri"/>
                <w:color w:val="000000"/>
              </w:rPr>
              <w:t>VIGA CADENA DE HORMIGÓN ARMADO</w:t>
            </w:r>
          </w:p>
        </w:tc>
        <w:tc>
          <w:tcPr>
            <w:tcW w:w="0" w:type="auto"/>
            <w:shd w:val="clear" w:color="auto" w:fill="auto"/>
            <w:noWrap/>
            <w:tcMar>
              <w:top w:w="15" w:type="dxa"/>
              <w:left w:w="15" w:type="dxa"/>
              <w:bottom w:w="0" w:type="dxa"/>
              <w:right w:w="15" w:type="dxa"/>
            </w:tcMar>
            <w:vAlign w:val="bottom"/>
            <w:hideMark/>
          </w:tcPr>
          <w:p w14:paraId="50C44D7F" w14:textId="77777777" w:rsidR="006F0322" w:rsidRDefault="006F0322" w:rsidP="00715F6E">
            <w:pPr>
              <w:rPr>
                <w:rFonts w:ascii="Calibri" w:hAnsi="Calibri" w:cs="Calibri"/>
                <w:color w:val="000000"/>
              </w:rPr>
            </w:pPr>
            <w:r>
              <w:rPr>
                <w:rFonts w:ascii="Calibri" w:hAnsi="Calibri" w:cs="Calibri"/>
                <w:color w:val="000000"/>
              </w:rPr>
              <w:t>METRO CUBICO</w:t>
            </w:r>
          </w:p>
        </w:tc>
      </w:tr>
      <w:tr w:rsidR="006F0322" w14:paraId="7DE23E22"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7D14E43F" w14:textId="77777777" w:rsidR="006F0322" w:rsidRDefault="006F0322" w:rsidP="00715F6E">
            <w:pPr>
              <w:jc w:val="right"/>
              <w:rPr>
                <w:rFonts w:ascii="Calibri" w:hAnsi="Calibri" w:cs="Calibri"/>
                <w:color w:val="000000"/>
              </w:rPr>
            </w:pPr>
            <w:r>
              <w:rPr>
                <w:rFonts w:ascii="Calibri" w:hAnsi="Calibri" w:cs="Calibri"/>
                <w:color w:val="000000"/>
              </w:rPr>
              <w:t>14</w:t>
            </w:r>
          </w:p>
        </w:tc>
        <w:tc>
          <w:tcPr>
            <w:tcW w:w="0" w:type="auto"/>
            <w:shd w:val="clear" w:color="auto" w:fill="auto"/>
            <w:noWrap/>
            <w:tcMar>
              <w:top w:w="15" w:type="dxa"/>
              <w:left w:w="15" w:type="dxa"/>
              <w:bottom w:w="0" w:type="dxa"/>
              <w:right w:w="15" w:type="dxa"/>
            </w:tcMar>
            <w:vAlign w:val="bottom"/>
            <w:hideMark/>
          </w:tcPr>
          <w:p w14:paraId="2585325C" w14:textId="77777777" w:rsidR="006F0322" w:rsidRDefault="006F0322" w:rsidP="00715F6E">
            <w:pPr>
              <w:rPr>
                <w:rFonts w:ascii="Calibri" w:hAnsi="Calibri" w:cs="Calibri"/>
                <w:color w:val="000000"/>
              </w:rPr>
            </w:pPr>
            <w:r>
              <w:rPr>
                <w:rFonts w:ascii="Calibri" w:hAnsi="Calibri" w:cs="Calibri"/>
                <w:color w:val="000000"/>
              </w:rPr>
              <w:t>CUBIERTA DE PLACA ONDULADA DE FIBROCEMENTO PREPINTADA C/ESTRUCTURA DE MADERA</w:t>
            </w:r>
          </w:p>
        </w:tc>
        <w:tc>
          <w:tcPr>
            <w:tcW w:w="0" w:type="auto"/>
            <w:shd w:val="clear" w:color="auto" w:fill="auto"/>
            <w:noWrap/>
            <w:tcMar>
              <w:top w:w="15" w:type="dxa"/>
              <w:left w:w="15" w:type="dxa"/>
              <w:bottom w:w="0" w:type="dxa"/>
              <w:right w:w="15" w:type="dxa"/>
            </w:tcMar>
            <w:vAlign w:val="bottom"/>
            <w:hideMark/>
          </w:tcPr>
          <w:p w14:paraId="01E9B570"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2B82F017"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B76A440" w14:textId="77777777" w:rsidR="006F0322" w:rsidRDefault="006F0322" w:rsidP="00715F6E">
            <w:pPr>
              <w:jc w:val="right"/>
              <w:rPr>
                <w:rFonts w:ascii="Calibri" w:hAnsi="Calibri" w:cs="Calibri"/>
                <w:color w:val="000000"/>
              </w:rPr>
            </w:pPr>
            <w:r>
              <w:rPr>
                <w:rFonts w:ascii="Calibri" w:hAnsi="Calibri" w:cs="Calibri"/>
                <w:color w:val="000000"/>
              </w:rPr>
              <w:t>15</w:t>
            </w:r>
          </w:p>
        </w:tc>
        <w:tc>
          <w:tcPr>
            <w:tcW w:w="0" w:type="auto"/>
            <w:shd w:val="clear" w:color="auto" w:fill="auto"/>
            <w:noWrap/>
            <w:tcMar>
              <w:top w:w="15" w:type="dxa"/>
              <w:left w:w="15" w:type="dxa"/>
              <w:bottom w:w="0" w:type="dxa"/>
              <w:right w:w="15" w:type="dxa"/>
            </w:tcMar>
            <w:vAlign w:val="bottom"/>
            <w:hideMark/>
          </w:tcPr>
          <w:p w14:paraId="41880C6F" w14:textId="77777777" w:rsidR="006F0322" w:rsidRDefault="006F0322" w:rsidP="00715F6E">
            <w:pPr>
              <w:rPr>
                <w:rFonts w:ascii="Calibri" w:hAnsi="Calibri" w:cs="Calibri"/>
                <w:color w:val="000000"/>
              </w:rPr>
            </w:pPr>
            <w:r>
              <w:rPr>
                <w:rFonts w:ascii="Calibri" w:hAnsi="Calibri" w:cs="Calibri"/>
                <w:color w:val="000000"/>
              </w:rPr>
              <w:t>EMPEDRADO Y CONTRAPISO DE CEMENTO</w:t>
            </w:r>
          </w:p>
        </w:tc>
        <w:tc>
          <w:tcPr>
            <w:tcW w:w="0" w:type="auto"/>
            <w:shd w:val="clear" w:color="auto" w:fill="auto"/>
            <w:noWrap/>
            <w:tcMar>
              <w:top w:w="15" w:type="dxa"/>
              <w:left w:w="15" w:type="dxa"/>
              <w:bottom w:w="0" w:type="dxa"/>
              <w:right w:w="15" w:type="dxa"/>
            </w:tcMar>
            <w:vAlign w:val="bottom"/>
            <w:hideMark/>
          </w:tcPr>
          <w:p w14:paraId="1B51C86E"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75890988"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59416ACF" w14:textId="77777777" w:rsidR="006F0322" w:rsidRDefault="006F0322" w:rsidP="00715F6E">
            <w:pPr>
              <w:jc w:val="right"/>
              <w:rPr>
                <w:rFonts w:ascii="Calibri" w:hAnsi="Calibri" w:cs="Calibri"/>
                <w:color w:val="000000"/>
              </w:rPr>
            </w:pPr>
            <w:r>
              <w:rPr>
                <w:rFonts w:ascii="Calibri" w:hAnsi="Calibri" w:cs="Calibri"/>
                <w:color w:val="000000"/>
              </w:rPr>
              <w:t>16</w:t>
            </w:r>
          </w:p>
        </w:tc>
        <w:tc>
          <w:tcPr>
            <w:tcW w:w="0" w:type="auto"/>
            <w:shd w:val="clear" w:color="auto" w:fill="auto"/>
            <w:noWrap/>
            <w:tcMar>
              <w:top w:w="15" w:type="dxa"/>
              <w:left w:w="15" w:type="dxa"/>
              <w:bottom w:w="0" w:type="dxa"/>
              <w:right w:w="15" w:type="dxa"/>
            </w:tcMar>
            <w:vAlign w:val="bottom"/>
            <w:hideMark/>
          </w:tcPr>
          <w:p w14:paraId="3DAB79D7" w14:textId="77777777" w:rsidR="006F0322" w:rsidRDefault="006F0322" w:rsidP="00715F6E">
            <w:pPr>
              <w:rPr>
                <w:rFonts w:ascii="Calibri" w:hAnsi="Calibri" w:cs="Calibri"/>
                <w:color w:val="000000"/>
              </w:rPr>
            </w:pPr>
            <w:r>
              <w:rPr>
                <w:rFonts w:ascii="Calibri" w:hAnsi="Calibri" w:cs="Calibri"/>
                <w:color w:val="000000"/>
              </w:rPr>
              <w:t>CONTRAPISO DE HORMIGÓN E=5cm</w:t>
            </w:r>
          </w:p>
        </w:tc>
        <w:tc>
          <w:tcPr>
            <w:tcW w:w="0" w:type="auto"/>
            <w:shd w:val="clear" w:color="auto" w:fill="auto"/>
            <w:noWrap/>
            <w:tcMar>
              <w:top w:w="15" w:type="dxa"/>
              <w:left w:w="15" w:type="dxa"/>
              <w:bottom w:w="0" w:type="dxa"/>
              <w:right w:w="15" w:type="dxa"/>
            </w:tcMar>
            <w:vAlign w:val="bottom"/>
            <w:hideMark/>
          </w:tcPr>
          <w:p w14:paraId="766E037F"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64B47F3C"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53FA3EA" w14:textId="77777777" w:rsidR="006F0322" w:rsidRDefault="006F0322" w:rsidP="00715F6E">
            <w:pPr>
              <w:jc w:val="right"/>
              <w:rPr>
                <w:rFonts w:ascii="Calibri" w:hAnsi="Calibri" w:cs="Calibri"/>
                <w:color w:val="000000"/>
              </w:rPr>
            </w:pPr>
            <w:r>
              <w:rPr>
                <w:rFonts w:ascii="Calibri" w:hAnsi="Calibri" w:cs="Calibri"/>
                <w:color w:val="000000"/>
              </w:rPr>
              <w:t>17</w:t>
            </w:r>
          </w:p>
        </w:tc>
        <w:tc>
          <w:tcPr>
            <w:tcW w:w="0" w:type="auto"/>
            <w:shd w:val="clear" w:color="auto" w:fill="auto"/>
            <w:noWrap/>
            <w:tcMar>
              <w:top w:w="15" w:type="dxa"/>
              <w:left w:w="15" w:type="dxa"/>
              <w:bottom w:w="0" w:type="dxa"/>
              <w:right w:w="15" w:type="dxa"/>
            </w:tcMar>
            <w:vAlign w:val="bottom"/>
            <w:hideMark/>
          </w:tcPr>
          <w:p w14:paraId="15800514" w14:textId="77777777" w:rsidR="006F0322" w:rsidRDefault="006F0322" w:rsidP="00715F6E">
            <w:pPr>
              <w:rPr>
                <w:rFonts w:ascii="Calibri" w:hAnsi="Calibri" w:cs="Calibri"/>
                <w:color w:val="000000"/>
              </w:rPr>
            </w:pPr>
            <w:r>
              <w:rPr>
                <w:rFonts w:ascii="Calibri" w:hAnsi="Calibri" w:cs="Calibri"/>
                <w:color w:val="000000"/>
              </w:rPr>
              <w:t>BOTAGUAS DE LADRILLO CERÁMICO</w:t>
            </w:r>
          </w:p>
        </w:tc>
        <w:tc>
          <w:tcPr>
            <w:tcW w:w="0" w:type="auto"/>
            <w:shd w:val="clear" w:color="auto" w:fill="auto"/>
            <w:noWrap/>
            <w:tcMar>
              <w:top w:w="15" w:type="dxa"/>
              <w:left w:w="15" w:type="dxa"/>
              <w:bottom w:w="0" w:type="dxa"/>
              <w:right w:w="15" w:type="dxa"/>
            </w:tcMar>
            <w:vAlign w:val="bottom"/>
            <w:hideMark/>
          </w:tcPr>
          <w:p w14:paraId="6B4F852A"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46BFBB54"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7B821F0C" w14:textId="77777777" w:rsidR="006F0322" w:rsidRDefault="006F0322" w:rsidP="00715F6E">
            <w:pPr>
              <w:jc w:val="right"/>
              <w:rPr>
                <w:rFonts w:ascii="Calibri" w:hAnsi="Calibri" w:cs="Calibri"/>
                <w:color w:val="000000"/>
              </w:rPr>
            </w:pPr>
            <w:r>
              <w:rPr>
                <w:rFonts w:ascii="Calibri" w:hAnsi="Calibri" w:cs="Calibri"/>
                <w:color w:val="000000"/>
              </w:rPr>
              <w:lastRenderedPageBreak/>
              <w:t>18</w:t>
            </w:r>
          </w:p>
        </w:tc>
        <w:tc>
          <w:tcPr>
            <w:tcW w:w="0" w:type="auto"/>
            <w:shd w:val="clear" w:color="auto" w:fill="auto"/>
            <w:noWrap/>
            <w:tcMar>
              <w:top w:w="15" w:type="dxa"/>
              <w:left w:w="15" w:type="dxa"/>
              <w:bottom w:w="0" w:type="dxa"/>
              <w:right w:w="15" w:type="dxa"/>
            </w:tcMar>
            <w:vAlign w:val="bottom"/>
            <w:hideMark/>
          </w:tcPr>
          <w:p w14:paraId="49EE1209" w14:textId="77777777" w:rsidR="006F0322" w:rsidRDefault="006F0322" w:rsidP="00715F6E">
            <w:pPr>
              <w:rPr>
                <w:rFonts w:ascii="Calibri" w:hAnsi="Calibri" w:cs="Calibri"/>
                <w:color w:val="000000"/>
              </w:rPr>
            </w:pPr>
            <w:r>
              <w:rPr>
                <w:rFonts w:ascii="Calibri" w:hAnsi="Calibri" w:cs="Calibri"/>
                <w:color w:val="000000"/>
              </w:rPr>
              <w:t>REVOQUE INTERIOR DE CEMENTO</w:t>
            </w:r>
          </w:p>
        </w:tc>
        <w:tc>
          <w:tcPr>
            <w:tcW w:w="0" w:type="auto"/>
            <w:shd w:val="clear" w:color="auto" w:fill="auto"/>
            <w:noWrap/>
            <w:tcMar>
              <w:top w:w="15" w:type="dxa"/>
              <w:left w:w="15" w:type="dxa"/>
              <w:bottom w:w="0" w:type="dxa"/>
              <w:right w:w="15" w:type="dxa"/>
            </w:tcMar>
            <w:vAlign w:val="bottom"/>
            <w:hideMark/>
          </w:tcPr>
          <w:p w14:paraId="4D36B4B7"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04345269"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482601B" w14:textId="77777777" w:rsidR="006F0322" w:rsidRDefault="006F0322" w:rsidP="00715F6E">
            <w:pPr>
              <w:jc w:val="right"/>
              <w:rPr>
                <w:rFonts w:ascii="Calibri" w:hAnsi="Calibri" w:cs="Calibri"/>
                <w:color w:val="000000"/>
              </w:rPr>
            </w:pPr>
            <w:r>
              <w:rPr>
                <w:rFonts w:ascii="Calibri" w:hAnsi="Calibri" w:cs="Calibri"/>
                <w:color w:val="000000"/>
              </w:rPr>
              <w:t>19</w:t>
            </w:r>
          </w:p>
        </w:tc>
        <w:tc>
          <w:tcPr>
            <w:tcW w:w="0" w:type="auto"/>
            <w:shd w:val="clear" w:color="auto" w:fill="auto"/>
            <w:noWrap/>
            <w:tcMar>
              <w:top w:w="15" w:type="dxa"/>
              <w:left w:w="15" w:type="dxa"/>
              <w:bottom w:w="0" w:type="dxa"/>
              <w:right w:w="15" w:type="dxa"/>
            </w:tcMar>
            <w:vAlign w:val="bottom"/>
            <w:hideMark/>
          </w:tcPr>
          <w:p w14:paraId="58ADB670" w14:textId="77777777" w:rsidR="006F0322" w:rsidRDefault="006F0322" w:rsidP="00715F6E">
            <w:pPr>
              <w:rPr>
                <w:rFonts w:ascii="Calibri" w:hAnsi="Calibri" w:cs="Calibri"/>
                <w:color w:val="000000"/>
              </w:rPr>
            </w:pPr>
            <w:r>
              <w:rPr>
                <w:rFonts w:ascii="Calibri" w:hAnsi="Calibri" w:cs="Calibri"/>
                <w:color w:val="000000"/>
              </w:rPr>
              <w:t>MESÓN DE HORMIGÓN ARMADO PARA COCINA</w:t>
            </w:r>
          </w:p>
        </w:tc>
        <w:tc>
          <w:tcPr>
            <w:tcW w:w="0" w:type="auto"/>
            <w:shd w:val="clear" w:color="auto" w:fill="auto"/>
            <w:noWrap/>
            <w:tcMar>
              <w:top w:w="15" w:type="dxa"/>
              <w:left w:w="15" w:type="dxa"/>
              <w:bottom w:w="0" w:type="dxa"/>
              <w:right w:w="15" w:type="dxa"/>
            </w:tcMar>
            <w:vAlign w:val="bottom"/>
            <w:hideMark/>
          </w:tcPr>
          <w:p w14:paraId="1B3CBD3B"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632BD61A"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64A2EAE" w14:textId="77777777" w:rsidR="006F0322" w:rsidRDefault="006F0322" w:rsidP="00715F6E">
            <w:pPr>
              <w:jc w:val="right"/>
              <w:rPr>
                <w:rFonts w:ascii="Calibri" w:hAnsi="Calibri" w:cs="Calibri"/>
                <w:color w:val="000000"/>
              </w:rPr>
            </w:pPr>
            <w:r>
              <w:rPr>
                <w:rFonts w:ascii="Calibri" w:hAnsi="Calibri" w:cs="Calibri"/>
                <w:color w:val="000000"/>
              </w:rPr>
              <w:t>20</w:t>
            </w:r>
          </w:p>
        </w:tc>
        <w:tc>
          <w:tcPr>
            <w:tcW w:w="0" w:type="auto"/>
            <w:shd w:val="clear" w:color="auto" w:fill="auto"/>
            <w:noWrap/>
            <w:tcMar>
              <w:top w:w="15" w:type="dxa"/>
              <w:left w:w="15" w:type="dxa"/>
              <w:bottom w:w="0" w:type="dxa"/>
              <w:right w:w="15" w:type="dxa"/>
            </w:tcMar>
            <w:vAlign w:val="bottom"/>
            <w:hideMark/>
          </w:tcPr>
          <w:p w14:paraId="46EDAD51" w14:textId="77777777" w:rsidR="006F0322" w:rsidRDefault="006F0322" w:rsidP="00715F6E">
            <w:pPr>
              <w:rPr>
                <w:rFonts w:ascii="Calibri" w:hAnsi="Calibri" w:cs="Calibri"/>
                <w:color w:val="000000"/>
              </w:rPr>
            </w:pPr>
            <w:r>
              <w:rPr>
                <w:rFonts w:ascii="Calibri" w:hAnsi="Calibri" w:cs="Calibri"/>
                <w:color w:val="000000"/>
              </w:rPr>
              <w:t>PROVISIÓN Y COLOCADO DE LAVAPLATOS DE DOS FOSAS CON ACCESORIOS</w:t>
            </w:r>
          </w:p>
        </w:tc>
        <w:tc>
          <w:tcPr>
            <w:tcW w:w="0" w:type="auto"/>
            <w:shd w:val="clear" w:color="auto" w:fill="auto"/>
            <w:noWrap/>
            <w:tcMar>
              <w:top w:w="15" w:type="dxa"/>
              <w:left w:w="15" w:type="dxa"/>
              <w:bottom w:w="0" w:type="dxa"/>
              <w:right w:w="15" w:type="dxa"/>
            </w:tcMar>
            <w:vAlign w:val="bottom"/>
            <w:hideMark/>
          </w:tcPr>
          <w:p w14:paraId="271EC9AE" w14:textId="77777777" w:rsidR="006F0322" w:rsidRDefault="006F0322" w:rsidP="00715F6E">
            <w:pPr>
              <w:rPr>
                <w:rFonts w:ascii="Calibri" w:hAnsi="Calibri" w:cs="Calibri"/>
                <w:color w:val="000000"/>
              </w:rPr>
            </w:pPr>
            <w:r>
              <w:rPr>
                <w:rFonts w:ascii="Calibri" w:hAnsi="Calibri" w:cs="Calibri"/>
                <w:color w:val="000000"/>
              </w:rPr>
              <w:t>PIEZA</w:t>
            </w:r>
          </w:p>
        </w:tc>
      </w:tr>
      <w:tr w:rsidR="006F0322" w14:paraId="1D5E59AE"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3C17EA3" w14:textId="77777777" w:rsidR="006F0322" w:rsidRDefault="006F0322" w:rsidP="00715F6E">
            <w:pPr>
              <w:jc w:val="right"/>
              <w:rPr>
                <w:rFonts w:ascii="Calibri" w:hAnsi="Calibri" w:cs="Calibri"/>
                <w:color w:val="000000"/>
              </w:rPr>
            </w:pPr>
            <w:r>
              <w:rPr>
                <w:rFonts w:ascii="Calibri" w:hAnsi="Calibri" w:cs="Calibri"/>
                <w:color w:val="000000"/>
              </w:rPr>
              <w:t>21</w:t>
            </w:r>
          </w:p>
        </w:tc>
        <w:tc>
          <w:tcPr>
            <w:tcW w:w="0" w:type="auto"/>
            <w:shd w:val="clear" w:color="auto" w:fill="auto"/>
            <w:noWrap/>
            <w:tcMar>
              <w:top w:w="15" w:type="dxa"/>
              <w:left w:w="15" w:type="dxa"/>
              <w:bottom w:w="0" w:type="dxa"/>
              <w:right w:w="15" w:type="dxa"/>
            </w:tcMar>
            <w:vAlign w:val="bottom"/>
            <w:hideMark/>
          </w:tcPr>
          <w:p w14:paraId="5123E8DD" w14:textId="77777777" w:rsidR="006F0322" w:rsidRDefault="006F0322" w:rsidP="00715F6E">
            <w:pPr>
              <w:rPr>
                <w:rFonts w:ascii="Calibri" w:hAnsi="Calibri" w:cs="Calibri"/>
                <w:color w:val="000000"/>
              </w:rPr>
            </w:pPr>
            <w:r>
              <w:rPr>
                <w:rFonts w:ascii="Calibri" w:hAnsi="Calibri" w:cs="Calibri"/>
                <w:color w:val="000000"/>
              </w:rPr>
              <w:t>REVESTIMIENTO DE CERÁMICA PARA MESÓN</w:t>
            </w:r>
          </w:p>
        </w:tc>
        <w:tc>
          <w:tcPr>
            <w:tcW w:w="0" w:type="auto"/>
            <w:shd w:val="clear" w:color="auto" w:fill="auto"/>
            <w:noWrap/>
            <w:tcMar>
              <w:top w:w="15" w:type="dxa"/>
              <w:left w:w="15" w:type="dxa"/>
              <w:bottom w:w="0" w:type="dxa"/>
              <w:right w:w="15" w:type="dxa"/>
            </w:tcMar>
            <w:vAlign w:val="bottom"/>
            <w:hideMark/>
          </w:tcPr>
          <w:p w14:paraId="69A94238"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1B132403"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7A31AF0" w14:textId="77777777" w:rsidR="006F0322" w:rsidRDefault="006F0322" w:rsidP="00715F6E">
            <w:pPr>
              <w:jc w:val="right"/>
              <w:rPr>
                <w:rFonts w:ascii="Calibri" w:hAnsi="Calibri" w:cs="Calibri"/>
                <w:color w:val="000000"/>
              </w:rPr>
            </w:pPr>
            <w:r>
              <w:rPr>
                <w:rFonts w:ascii="Calibri" w:hAnsi="Calibri" w:cs="Calibri"/>
                <w:color w:val="000000"/>
              </w:rPr>
              <w:t>22</w:t>
            </w:r>
          </w:p>
        </w:tc>
        <w:tc>
          <w:tcPr>
            <w:tcW w:w="0" w:type="auto"/>
            <w:shd w:val="clear" w:color="auto" w:fill="auto"/>
            <w:noWrap/>
            <w:tcMar>
              <w:top w:w="15" w:type="dxa"/>
              <w:left w:w="15" w:type="dxa"/>
              <w:bottom w:w="0" w:type="dxa"/>
              <w:right w:w="15" w:type="dxa"/>
            </w:tcMar>
            <w:vAlign w:val="bottom"/>
            <w:hideMark/>
          </w:tcPr>
          <w:p w14:paraId="574D41E7" w14:textId="77777777" w:rsidR="006F0322" w:rsidRDefault="006F0322" w:rsidP="00715F6E">
            <w:pPr>
              <w:rPr>
                <w:rFonts w:ascii="Calibri" w:hAnsi="Calibri" w:cs="Calibri"/>
                <w:color w:val="000000"/>
              </w:rPr>
            </w:pPr>
            <w:r>
              <w:rPr>
                <w:rFonts w:ascii="Calibri" w:hAnsi="Calibri" w:cs="Calibri"/>
                <w:color w:val="000000"/>
              </w:rPr>
              <w:t>PISO DE CERÁMICA C/CEMENTO COLA</w:t>
            </w:r>
          </w:p>
        </w:tc>
        <w:tc>
          <w:tcPr>
            <w:tcW w:w="0" w:type="auto"/>
            <w:shd w:val="clear" w:color="auto" w:fill="auto"/>
            <w:noWrap/>
            <w:tcMar>
              <w:top w:w="15" w:type="dxa"/>
              <w:left w:w="15" w:type="dxa"/>
              <w:bottom w:w="0" w:type="dxa"/>
              <w:right w:w="15" w:type="dxa"/>
            </w:tcMar>
            <w:vAlign w:val="bottom"/>
            <w:hideMark/>
          </w:tcPr>
          <w:p w14:paraId="49E61728"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2940019D"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48594FB2" w14:textId="77777777" w:rsidR="006F0322" w:rsidRDefault="006F0322" w:rsidP="00715F6E">
            <w:pPr>
              <w:jc w:val="right"/>
              <w:rPr>
                <w:rFonts w:ascii="Calibri" w:hAnsi="Calibri" w:cs="Calibri"/>
                <w:color w:val="000000"/>
              </w:rPr>
            </w:pPr>
            <w:r>
              <w:rPr>
                <w:rFonts w:ascii="Calibri" w:hAnsi="Calibri" w:cs="Calibri"/>
                <w:color w:val="000000"/>
              </w:rPr>
              <w:t>23</w:t>
            </w:r>
          </w:p>
        </w:tc>
        <w:tc>
          <w:tcPr>
            <w:tcW w:w="0" w:type="auto"/>
            <w:shd w:val="clear" w:color="auto" w:fill="auto"/>
            <w:noWrap/>
            <w:tcMar>
              <w:top w:w="15" w:type="dxa"/>
              <w:left w:w="15" w:type="dxa"/>
              <w:bottom w:w="0" w:type="dxa"/>
              <w:right w:w="15" w:type="dxa"/>
            </w:tcMar>
            <w:vAlign w:val="bottom"/>
            <w:hideMark/>
          </w:tcPr>
          <w:p w14:paraId="255339E1" w14:textId="77777777" w:rsidR="006F0322" w:rsidRDefault="006F0322" w:rsidP="00715F6E">
            <w:pPr>
              <w:rPr>
                <w:rFonts w:ascii="Calibri" w:hAnsi="Calibri" w:cs="Calibri"/>
                <w:color w:val="000000"/>
              </w:rPr>
            </w:pPr>
            <w:r>
              <w:rPr>
                <w:rFonts w:ascii="Calibri" w:hAnsi="Calibri" w:cs="Calibri"/>
                <w:color w:val="000000"/>
              </w:rPr>
              <w:t>REVESTIMIENTO DE CERÁMICA C/CEMENTO COLA</w:t>
            </w:r>
          </w:p>
        </w:tc>
        <w:tc>
          <w:tcPr>
            <w:tcW w:w="0" w:type="auto"/>
            <w:shd w:val="clear" w:color="auto" w:fill="auto"/>
            <w:noWrap/>
            <w:tcMar>
              <w:top w:w="15" w:type="dxa"/>
              <w:left w:w="15" w:type="dxa"/>
              <w:bottom w:w="0" w:type="dxa"/>
              <w:right w:w="15" w:type="dxa"/>
            </w:tcMar>
            <w:vAlign w:val="bottom"/>
            <w:hideMark/>
          </w:tcPr>
          <w:p w14:paraId="04E03AE4"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0319369F"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78AB423" w14:textId="77777777" w:rsidR="006F0322" w:rsidRDefault="006F0322" w:rsidP="00715F6E">
            <w:pPr>
              <w:jc w:val="right"/>
              <w:rPr>
                <w:rFonts w:ascii="Calibri" w:hAnsi="Calibri" w:cs="Calibri"/>
                <w:color w:val="000000"/>
              </w:rPr>
            </w:pPr>
            <w:r>
              <w:rPr>
                <w:rFonts w:ascii="Calibri" w:hAnsi="Calibri" w:cs="Calibri"/>
                <w:color w:val="000000"/>
              </w:rPr>
              <w:t>24</w:t>
            </w:r>
          </w:p>
        </w:tc>
        <w:tc>
          <w:tcPr>
            <w:tcW w:w="0" w:type="auto"/>
            <w:shd w:val="clear" w:color="auto" w:fill="auto"/>
            <w:noWrap/>
            <w:tcMar>
              <w:top w:w="15" w:type="dxa"/>
              <w:left w:w="15" w:type="dxa"/>
              <w:bottom w:w="0" w:type="dxa"/>
              <w:right w:w="15" w:type="dxa"/>
            </w:tcMar>
            <w:vAlign w:val="bottom"/>
            <w:hideMark/>
          </w:tcPr>
          <w:p w14:paraId="3F2D5CDC" w14:textId="77777777" w:rsidR="006F0322" w:rsidRDefault="006F0322" w:rsidP="00715F6E">
            <w:pPr>
              <w:rPr>
                <w:rFonts w:ascii="Calibri" w:hAnsi="Calibri" w:cs="Calibri"/>
                <w:color w:val="000000"/>
              </w:rPr>
            </w:pPr>
            <w:r>
              <w:rPr>
                <w:rFonts w:ascii="Calibri" w:hAnsi="Calibri" w:cs="Calibri"/>
                <w:color w:val="000000"/>
              </w:rPr>
              <w:t>ZÓCALO DE CERÁMICA C/CEMENTO COLA</w:t>
            </w:r>
          </w:p>
        </w:tc>
        <w:tc>
          <w:tcPr>
            <w:tcW w:w="0" w:type="auto"/>
            <w:shd w:val="clear" w:color="auto" w:fill="auto"/>
            <w:noWrap/>
            <w:tcMar>
              <w:top w:w="15" w:type="dxa"/>
              <w:left w:w="15" w:type="dxa"/>
              <w:bottom w:w="0" w:type="dxa"/>
              <w:right w:w="15" w:type="dxa"/>
            </w:tcMar>
            <w:vAlign w:val="bottom"/>
            <w:hideMark/>
          </w:tcPr>
          <w:p w14:paraId="4A503BF6"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4E6968F2"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7951149A" w14:textId="77777777" w:rsidR="006F0322" w:rsidRDefault="006F0322" w:rsidP="00715F6E">
            <w:pPr>
              <w:jc w:val="right"/>
              <w:rPr>
                <w:rFonts w:ascii="Calibri" w:hAnsi="Calibri" w:cs="Calibri"/>
                <w:color w:val="000000"/>
              </w:rPr>
            </w:pPr>
            <w:r>
              <w:rPr>
                <w:rFonts w:ascii="Calibri" w:hAnsi="Calibri" w:cs="Calibri"/>
                <w:color w:val="000000"/>
              </w:rPr>
              <w:t>25</w:t>
            </w:r>
          </w:p>
        </w:tc>
        <w:tc>
          <w:tcPr>
            <w:tcW w:w="0" w:type="auto"/>
            <w:shd w:val="clear" w:color="auto" w:fill="auto"/>
            <w:noWrap/>
            <w:tcMar>
              <w:top w:w="15" w:type="dxa"/>
              <w:left w:w="15" w:type="dxa"/>
              <w:bottom w:w="0" w:type="dxa"/>
              <w:right w:w="15" w:type="dxa"/>
            </w:tcMar>
            <w:vAlign w:val="bottom"/>
            <w:hideMark/>
          </w:tcPr>
          <w:p w14:paraId="3690438C" w14:textId="77777777" w:rsidR="006F0322" w:rsidRDefault="006F0322" w:rsidP="00715F6E">
            <w:pPr>
              <w:rPr>
                <w:rFonts w:ascii="Calibri" w:hAnsi="Calibri" w:cs="Calibri"/>
                <w:color w:val="000000"/>
              </w:rPr>
            </w:pPr>
            <w:r>
              <w:rPr>
                <w:rFonts w:ascii="Calibri" w:hAnsi="Calibri" w:cs="Calibri"/>
                <w:color w:val="000000"/>
              </w:rPr>
              <w:t>PROVISIÓN Y COLOCADO VENTANA DE ALUMINIO LÍNEA 25 C/VIDRIO 4MM Y ACCESORIOS</w:t>
            </w:r>
          </w:p>
        </w:tc>
        <w:tc>
          <w:tcPr>
            <w:tcW w:w="0" w:type="auto"/>
            <w:shd w:val="clear" w:color="auto" w:fill="auto"/>
            <w:noWrap/>
            <w:tcMar>
              <w:top w:w="15" w:type="dxa"/>
              <w:left w:w="15" w:type="dxa"/>
              <w:bottom w:w="0" w:type="dxa"/>
              <w:right w:w="15" w:type="dxa"/>
            </w:tcMar>
            <w:vAlign w:val="bottom"/>
            <w:hideMark/>
          </w:tcPr>
          <w:p w14:paraId="577C161E"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3F0698AA"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3CEBE2E8" w14:textId="77777777" w:rsidR="006F0322" w:rsidRDefault="006F0322" w:rsidP="00715F6E">
            <w:pPr>
              <w:jc w:val="right"/>
              <w:rPr>
                <w:rFonts w:ascii="Calibri" w:hAnsi="Calibri" w:cs="Calibri"/>
                <w:color w:val="000000"/>
              </w:rPr>
            </w:pPr>
            <w:r>
              <w:rPr>
                <w:rFonts w:ascii="Calibri" w:hAnsi="Calibri" w:cs="Calibri"/>
                <w:color w:val="000000"/>
              </w:rPr>
              <w:t>26</w:t>
            </w:r>
          </w:p>
        </w:tc>
        <w:tc>
          <w:tcPr>
            <w:tcW w:w="0" w:type="auto"/>
            <w:shd w:val="clear" w:color="auto" w:fill="auto"/>
            <w:noWrap/>
            <w:tcMar>
              <w:top w:w="15" w:type="dxa"/>
              <w:left w:w="15" w:type="dxa"/>
              <w:bottom w:w="0" w:type="dxa"/>
              <w:right w:w="15" w:type="dxa"/>
            </w:tcMar>
            <w:vAlign w:val="bottom"/>
            <w:hideMark/>
          </w:tcPr>
          <w:p w14:paraId="406CB3B3" w14:textId="77777777" w:rsidR="006F0322" w:rsidRDefault="006F0322" w:rsidP="00715F6E">
            <w:pPr>
              <w:rPr>
                <w:rFonts w:ascii="Calibri" w:hAnsi="Calibri" w:cs="Calibri"/>
                <w:color w:val="000000"/>
              </w:rPr>
            </w:pPr>
            <w:r>
              <w:rPr>
                <w:rFonts w:ascii="Calibri" w:hAnsi="Calibri" w:cs="Calibri"/>
                <w:color w:val="000000"/>
              </w:rPr>
              <w:t>PROVISIÓN Y COLOCADO MARCO DE ALUMINIO LÍNEA 20 C/MALLA MILIMÉTRICA PARA VENTANA DE ALUMINIO</w:t>
            </w:r>
          </w:p>
        </w:tc>
        <w:tc>
          <w:tcPr>
            <w:tcW w:w="0" w:type="auto"/>
            <w:shd w:val="clear" w:color="auto" w:fill="auto"/>
            <w:noWrap/>
            <w:tcMar>
              <w:top w:w="15" w:type="dxa"/>
              <w:left w:w="15" w:type="dxa"/>
              <w:bottom w:w="0" w:type="dxa"/>
              <w:right w:w="15" w:type="dxa"/>
            </w:tcMar>
            <w:vAlign w:val="bottom"/>
            <w:hideMark/>
          </w:tcPr>
          <w:p w14:paraId="2536B691"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4A5CEA3C"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7B1B903D" w14:textId="77777777" w:rsidR="006F0322" w:rsidRDefault="006F0322" w:rsidP="00715F6E">
            <w:pPr>
              <w:jc w:val="right"/>
              <w:rPr>
                <w:rFonts w:ascii="Calibri" w:hAnsi="Calibri" w:cs="Calibri"/>
                <w:color w:val="000000"/>
              </w:rPr>
            </w:pPr>
            <w:r>
              <w:rPr>
                <w:rFonts w:ascii="Calibri" w:hAnsi="Calibri" w:cs="Calibri"/>
                <w:color w:val="000000"/>
              </w:rPr>
              <w:t>27</w:t>
            </w:r>
          </w:p>
        </w:tc>
        <w:tc>
          <w:tcPr>
            <w:tcW w:w="0" w:type="auto"/>
            <w:shd w:val="clear" w:color="auto" w:fill="auto"/>
            <w:noWrap/>
            <w:tcMar>
              <w:top w:w="15" w:type="dxa"/>
              <w:left w:w="15" w:type="dxa"/>
              <w:bottom w:w="0" w:type="dxa"/>
              <w:right w:w="15" w:type="dxa"/>
            </w:tcMar>
            <w:vAlign w:val="bottom"/>
            <w:hideMark/>
          </w:tcPr>
          <w:p w14:paraId="6B79763C" w14:textId="77777777" w:rsidR="006F0322" w:rsidRDefault="006F0322" w:rsidP="00715F6E">
            <w:pPr>
              <w:rPr>
                <w:rFonts w:ascii="Calibri" w:hAnsi="Calibri" w:cs="Calibri"/>
                <w:color w:val="000000"/>
              </w:rPr>
            </w:pPr>
            <w:r>
              <w:rPr>
                <w:rFonts w:ascii="Calibri" w:hAnsi="Calibri" w:cs="Calibri"/>
                <w:color w:val="000000"/>
              </w:rPr>
              <w:t>REVOQUE EXTERIOR DE CEMENTO</w:t>
            </w:r>
          </w:p>
        </w:tc>
        <w:tc>
          <w:tcPr>
            <w:tcW w:w="0" w:type="auto"/>
            <w:shd w:val="clear" w:color="auto" w:fill="auto"/>
            <w:noWrap/>
            <w:tcMar>
              <w:top w:w="15" w:type="dxa"/>
              <w:left w:w="15" w:type="dxa"/>
              <w:bottom w:w="0" w:type="dxa"/>
              <w:right w:w="15" w:type="dxa"/>
            </w:tcMar>
            <w:vAlign w:val="bottom"/>
            <w:hideMark/>
          </w:tcPr>
          <w:p w14:paraId="2DB9C23A"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7533908E"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992DE5B" w14:textId="77777777" w:rsidR="006F0322" w:rsidRDefault="006F0322" w:rsidP="00715F6E">
            <w:pPr>
              <w:jc w:val="right"/>
              <w:rPr>
                <w:rFonts w:ascii="Calibri" w:hAnsi="Calibri" w:cs="Calibri"/>
                <w:color w:val="000000"/>
              </w:rPr>
            </w:pPr>
            <w:r>
              <w:rPr>
                <w:rFonts w:ascii="Calibri" w:hAnsi="Calibri" w:cs="Calibri"/>
                <w:color w:val="000000"/>
              </w:rPr>
              <w:t>28</w:t>
            </w:r>
          </w:p>
        </w:tc>
        <w:tc>
          <w:tcPr>
            <w:tcW w:w="0" w:type="auto"/>
            <w:shd w:val="clear" w:color="auto" w:fill="auto"/>
            <w:noWrap/>
            <w:tcMar>
              <w:top w:w="15" w:type="dxa"/>
              <w:left w:w="15" w:type="dxa"/>
              <w:bottom w:w="0" w:type="dxa"/>
              <w:right w:w="15" w:type="dxa"/>
            </w:tcMar>
            <w:vAlign w:val="bottom"/>
            <w:hideMark/>
          </w:tcPr>
          <w:p w14:paraId="42692BBD" w14:textId="77777777" w:rsidR="006F0322" w:rsidRDefault="006F0322" w:rsidP="00715F6E">
            <w:pPr>
              <w:rPr>
                <w:rFonts w:ascii="Calibri" w:hAnsi="Calibri" w:cs="Calibri"/>
                <w:color w:val="000000"/>
              </w:rPr>
            </w:pPr>
            <w:r>
              <w:rPr>
                <w:rFonts w:ascii="Calibri" w:hAnsi="Calibri" w:cs="Calibri"/>
                <w:color w:val="000000"/>
              </w:rPr>
              <w:t>PROVISION Y COLOCADO PUERTA DE ALUMINIO LINEA 35 C/TRAGALUZ (0,90 x 2.50) + ACCESORIOS, CHAPA Y QUINCALLERIA</w:t>
            </w:r>
          </w:p>
        </w:tc>
        <w:tc>
          <w:tcPr>
            <w:tcW w:w="0" w:type="auto"/>
            <w:shd w:val="clear" w:color="auto" w:fill="auto"/>
            <w:noWrap/>
            <w:tcMar>
              <w:top w:w="15" w:type="dxa"/>
              <w:left w:w="15" w:type="dxa"/>
              <w:bottom w:w="0" w:type="dxa"/>
              <w:right w:w="15" w:type="dxa"/>
            </w:tcMar>
            <w:vAlign w:val="bottom"/>
            <w:hideMark/>
          </w:tcPr>
          <w:p w14:paraId="57BFD3F7" w14:textId="77777777" w:rsidR="006F0322" w:rsidRDefault="006F0322" w:rsidP="00715F6E">
            <w:pPr>
              <w:rPr>
                <w:rFonts w:ascii="Calibri" w:hAnsi="Calibri" w:cs="Calibri"/>
                <w:color w:val="000000"/>
              </w:rPr>
            </w:pPr>
            <w:r>
              <w:rPr>
                <w:rFonts w:ascii="Calibri" w:hAnsi="Calibri" w:cs="Calibri"/>
                <w:color w:val="000000"/>
              </w:rPr>
              <w:t>PIEZA</w:t>
            </w:r>
          </w:p>
        </w:tc>
      </w:tr>
      <w:tr w:rsidR="006F0322" w14:paraId="160DB6B7"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563D9205" w14:textId="77777777" w:rsidR="006F0322" w:rsidRDefault="006F0322" w:rsidP="00715F6E">
            <w:pPr>
              <w:jc w:val="right"/>
              <w:rPr>
                <w:rFonts w:ascii="Calibri" w:hAnsi="Calibri" w:cs="Calibri"/>
                <w:color w:val="000000"/>
              </w:rPr>
            </w:pPr>
            <w:r>
              <w:rPr>
                <w:rFonts w:ascii="Calibri" w:hAnsi="Calibri" w:cs="Calibri"/>
                <w:color w:val="000000"/>
              </w:rPr>
              <w:t>29</w:t>
            </w:r>
          </w:p>
        </w:tc>
        <w:tc>
          <w:tcPr>
            <w:tcW w:w="0" w:type="auto"/>
            <w:shd w:val="clear" w:color="auto" w:fill="auto"/>
            <w:noWrap/>
            <w:tcMar>
              <w:top w:w="15" w:type="dxa"/>
              <w:left w:w="15" w:type="dxa"/>
              <w:bottom w:w="0" w:type="dxa"/>
              <w:right w:w="15" w:type="dxa"/>
            </w:tcMar>
            <w:vAlign w:val="bottom"/>
            <w:hideMark/>
          </w:tcPr>
          <w:p w14:paraId="13179C2A" w14:textId="77777777" w:rsidR="006F0322" w:rsidRDefault="006F0322" w:rsidP="00715F6E">
            <w:pPr>
              <w:rPr>
                <w:rFonts w:ascii="Calibri" w:hAnsi="Calibri" w:cs="Calibri"/>
                <w:color w:val="000000"/>
              </w:rPr>
            </w:pPr>
            <w:r>
              <w:rPr>
                <w:rFonts w:ascii="Calibri" w:hAnsi="Calibri" w:cs="Calibri"/>
                <w:color w:val="000000"/>
              </w:rPr>
              <w:t>PROVISION Y COLOCADO PUERTA DE ALUMINIO LINEA 35 C/TRAGALUZ (0.80 x 2.50) + ACCESORIOS, CHAPA Y QUINCALLERIA.</w:t>
            </w:r>
          </w:p>
        </w:tc>
        <w:tc>
          <w:tcPr>
            <w:tcW w:w="0" w:type="auto"/>
            <w:shd w:val="clear" w:color="auto" w:fill="auto"/>
            <w:noWrap/>
            <w:tcMar>
              <w:top w:w="15" w:type="dxa"/>
              <w:left w:w="15" w:type="dxa"/>
              <w:bottom w:w="0" w:type="dxa"/>
              <w:right w:w="15" w:type="dxa"/>
            </w:tcMar>
            <w:vAlign w:val="bottom"/>
            <w:hideMark/>
          </w:tcPr>
          <w:p w14:paraId="0BCEC2A4" w14:textId="77777777" w:rsidR="006F0322" w:rsidRDefault="006F0322" w:rsidP="00715F6E">
            <w:pPr>
              <w:rPr>
                <w:rFonts w:ascii="Calibri" w:hAnsi="Calibri" w:cs="Calibri"/>
                <w:color w:val="000000"/>
              </w:rPr>
            </w:pPr>
            <w:r>
              <w:rPr>
                <w:rFonts w:ascii="Calibri" w:hAnsi="Calibri" w:cs="Calibri"/>
                <w:color w:val="000000"/>
              </w:rPr>
              <w:t>PIEZA</w:t>
            </w:r>
          </w:p>
        </w:tc>
      </w:tr>
      <w:tr w:rsidR="006F0322" w14:paraId="10477436"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727599B" w14:textId="77777777" w:rsidR="006F0322" w:rsidRDefault="006F0322" w:rsidP="00715F6E">
            <w:pPr>
              <w:jc w:val="right"/>
              <w:rPr>
                <w:rFonts w:ascii="Calibri" w:hAnsi="Calibri" w:cs="Calibri"/>
                <w:color w:val="000000"/>
              </w:rPr>
            </w:pPr>
            <w:r>
              <w:rPr>
                <w:rFonts w:ascii="Calibri" w:hAnsi="Calibri" w:cs="Calibri"/>
                <w:color w:val="000000"/>
              </w:rPr>
              <w:t>30</w:t>
            </w:r>
          </w:p>
        </w:tc>
        <w:tc>
          <w:tcPr>
            <w:tcW w:w="0" w:type="auto"/>
            <w:shd w:val="clear" w:color="auto" w:fill="auto"/>
            <w:noWrap/>
            <w:tcMar>
              <w:top w:w="15" w:type="dxa"/>
              <w:left w:w="15" w:type="dxa"/>
              <w:bottom w:w="0" w:type="dxa"/>
              <w:right w:w="15" w:type="dxa"/>
            </w:tcMar>
            <w:vAlign w:val="bottom"/>
            <w:hideMark/>
          </w:tcPr>
          <w:p w14:paraId="2BA561F5" w14:textId="77777777" w:rsidR="006F0322" w:rsidRDefault="006F0322" w:rsidP="00715F6E">
            <w:pPr>
              <w:rPr>
                <w:rFonts w:ascii="Calibri" w:hAnsi="Calibri" w:cs="Calibri"/>
                <w:color w:val="000000"/>
              </w:rPr>
            </w:pPr>
            <w:r>
              <w:rPr>
                <w:rFonts w:ascii="Calibri" w:hAnsi="Calibri" w:cs="Calibri"/>
                <w:color w:val="000000"/>
              </w:rPr>
              <w:t>PINTURA INTERIOR LATEX</w:t>
            </w:r>
          </w:p>
        </w:tc>
        <w:tc>
          <w:tcPr>
            <w:tcW w:w="0" w:type="auto"/>
            <w:shd w:val="clear" w:color="auto" w:fill="auto"/>
            <w:noWrap/>
            <w:tcMar>
              <w:top w:w="15" w:type="dxa"/>
              <w:left w:w="15" w:type="dxa"/>
              <w:bottom w:w="0" w:type="dxa"/>
              <w:right w:w="15" w:type="dxa"/>
            </w:tcMar>
            <w:vAlign w:val="bottom"/>
            <w:hideMark/>
          </w:tcPr>
          <w:p w14:paraId="02ABB4E5"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53D01A90"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041E5E2" w14:textId="77777777" w:rsidR="006F0322" w:rsidRDefault="006F0322" w:rsidP="00715F6E">
            <w:pPr>
              <w:jc w:val="right"/>
              <w:rPr>
                <w:rFonts w:ascii="Calibri" w:hAnsi="Calibri" w:cs="Calibri"/>
                <w:color w:val="000000"/>
              </w:rPr>
            </w:pPr>
            <w:r>
              <w:rPr>
                <w:rFonts w:ascii="Calibri" w:hAnsi="Calibri" w:cs="Calibri"/>
                <w:color w:val="000000"/>
              </w:rPr>
              <w:t>31</w:t>
            </w:r>
          </w:p>
        </w:tc>
        <w:tc>
          <w:tcPr>
            <w:tcW w:w="0" w:type="auto"/>
            <w:shd w:val="clear" w:color="auto" w:fill="auto"/>
            <w:noWrap/>
            <w:tcMar>
              <w:top w:w="15" w:type="dxa"/>
              <w:left w:w="15" w:type="dxa"/>
              <w:bottom w:w="0" w:type="dxa"/>
              <w:right w:w="15" w:type="dxa"/>
            </w:tcMar>
            <w:vAlign w:val="bottom"/>
            <w:hideMark/>
          </w:tcPr>
          <w:p w14:paraId="1B1CC44E" w14:textId="77777777" w:rsidR="006F0322" w:rsidRDefault="006F0322" w:rsidP="00715F6E">
            <w:pPr>
              <w:rPr>
                <w:rFonts w:ascii="Calibri" w:hAnsi="Calibri" w:cs="Calibri"/>
                <w:color w:val="000000"/>
              </w:rPr>
            </w:pPr>
            <w:r>
              <w:rPr>
                <w:rFonts w:ascii="Calibri" w:hAnsi="Calibri" w:cs="Calibri"/>
                <w:color w:val="000000"/>
              </w:rPr>
              <w:t>PINTURA EXTERIOR LATEX</w:t>
            </w:r>
          </w:p>
        </w:tc>
        <w:tc>
          <w:tcPr>
            <w:tcW w:w="0" w:type="auto"/>
            <w:shd w:val="clear" w:color="auto" w:fill="auto"/>
            <w:noWrap/>
            <w:tcMar>
              <w:top w:w="15" w:type="dxa"/>
              <w:left w:w="15" w:type="dxa"/>
              <w:bottom w:w="0" w:type="dxa"/>
              <w:right w:w="15" w:type="dxa"/>
            </w:tcMar>
            <w:vAlign w:val="bottom"/>
            <w:hideMark/>
          </w:tcPr>
          <w:p w14:paraId="39A39677" w14:textId="77777777" w:rsidR="006F0322" w:rsidRDefault="006F0322" w:rsidP="00715F6E">
            <w:pPr>
              <w:rPr>
                <w:rFonts w:ascii="Calibri" w:hAnsi="Calibri" w:cs="Calibri"/>
                <w:color w:val="000000"/>
              </w:rPr>
            </w:pPr>
            <w:r>
              <w:rPr>
                <w:rFonts w:ascii="Calibri" w:hAnsi="Calibri" w:cs="Calibri"/>
                <w:color w:val="000000"/>
              </w:rPr>
              <w:t>METRO CUADRADO</w:t>
            </w:r>
          </w:p>
        </w:tc>
      </w:tr>
      <w:tr w:rsidR="006F0322" w14:paraId="45814BFE"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7197DD27" w14:textId="77777777" w:rsidR="006F0322" w:rsidRDefault="006F0322" w:rsidP="00715F6E">
            <w:pPr>
              <w:jc w:val="right"/>
              <w:rPr>
                <w:rFonts w:ascii="Calibri" w:hAnsi="Calibri" w:cs="Calibri"/>
                <w:color w:val="000000"/>
              </w:rPr>
            </w:pPr>
            <w:r>
              <w:rPr>
                <w:rFonts w:ascii="Calibri" w:hAnsi="Calibri" w:cs="Calibri"/>
                <w:color w:val="000000"/>
              </w:rPr>
              <w:t>32</w:t>
            </w:r>
          </w:p>
        </w:tc>
        <w:tc>
          <w:tcPr>
            <w:tcW w:w="0" w:type="auto"/>
            <w:shd w:val="clear" w:color="auto" w:fill="auto"/>
            <w:noWrap/>
            <w:tcMar>
              <w:top w:w="15" w:type="dxa"/>
              <w:left w:w="15" w:type="dxa"/>
              <w:bottom w:w="0" w:type="dxa"/>
              <w:right w:w="15" w:type="dxa"/>
            </w:tcMar>
            <w:vAlign w:val="bottom"/>
            <w:hideMark/>
          </w:tcPr>
          <w:p w14:paraId="6A0C0F03" w14:textId="77777777" w:rsidR="006F0322" w:rsidRDefault="006F0322" w:rsidP="00715F6E">
            <w:pPr>
              <w:rPr>
                <w:rFonts w:ascii="Calibri" w:hAnsi="Calibri" w:cs="Calibri"/>
                <w:color w:val="000000"/>
              </w:rPr>
            </w:pPr>
            <w:r>
              <w:rPr>
                <w:rFonts w:ascii="Calibri" w:hAnsi="Calibri" w:cs="Calibri"/>
                <w:color w:val="000000"/>
              </w:rPr>
              <w:t>PROVISIÓN Y COLOCADO DE CAJONERÍA ALTA DE COCINA</w:t>
            </w:r>
          </w:p>
        </w:tc>
        <w:tc>
          <w:tcPr>
            <w:tcW w:w="0" w:type="auto"/>
            <w:shd w:val="clear" w:color="auto" w:fill="auto"/>
            <w:noWrap/>
            <w:tcMar>
              <w:top w:w="15" w:type="dxa"/>
              <w:left w:w="15" w:type="dxa"/>
              <w:bottom w:w="0" w:type="dxa"/>
              <w:right w:w="15" w:type="dxa"/>
            </w:tcMar>
            <w:vAlign w:val="bottom"/>
            <w:hideMark/>
          </w:tcPr>
          <w:p w14:paraId="6BA8CB04"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3903BAE6"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0C4D2CB6" w14:textId="77777777" w:rsidR="006F0322" w:rsidRDefault="006F0322" w:rsidP="00715F6E">
            <w:pPr>
              <w:jc w:val="right"/>
              <w:rPr>
                <w:rFonts w:ascii="Calibri" w:hAnsi="Calibri" w:cs="Calibri"/>
                <w:color w:val="000000"/>
              </w:rPr>
            </w:pPr>
            <w:r>
              <w:rPr>
                <w:rFonts w:ascii="Calibri" w:hAnsi="Calibri" w:cs="Calibri"/>
                <w:color w:val="000000"/>
              </w:rPr>
              <w:t>33</w:t>
            </w:r>
          </w:p>
        </w:tc>
        <w:tc>
          <w:tcPr>
            <w:tcW w:w="0" w:type="auto"/>
            <w:shd w:val="clear" w:color="auto" w:fill="auto"/>
            <w:noWrap/>
            <w:tcMar>
              <w:top w:w="15" w:type="dxa"/>
              <w:left w:w="15" w:type="dxa"/>
              <w:bottom w:w="0" w:type="dxa"/>
              <w:right w:w="15" w:type="dxa"/>
            </w:tcMar>
            <w:vAlign w:val="bottom"/>
            <w:hideMark/>
          </w:tcPr>
          <w:p w14:paraId="07B90901" w14:textId="77777777" w:rsidR="006F0322" w:rsidRDefault="006F0322" w:rsidP="00715F6E">
            <w:pPr>
              <w:rPr>
                <w:rFonts w:ascii="Calibri" w:hAnsi="Calibri" w:cs="Calibri"/>
                <w:color w:val="000000"/>
              </w:rPr>
            </w:pPr>
            <w:r>
              <w:rPr>
                <w:rFonts w:ascii="Calibri" w:hAnsi="Calibri" w:cs="Calibri"/>
                <w:color w:val="000000"/>
              </w:rPr>
              <w:t>PROVISIÓN Y COLOCADO DE CAJONERÍA BAJA DE COCINA</w:t>
            </w:r>
          </w:p>
        </w:tc>
        <w:tc>
          <w:tcPr>
            <w:tcW w:w="0" w:type="auto"/>
            <w:shd w:val="clear" w:color="auto" w:fill="auto"/>
            <w:noWrap/>
            <w:tcMar>
              <w:top w:w="15" w:type="dxa"/>
              <w:left w:w="15" w:type="dxa"/>
              <w:bottom w:w="0" w:type="dxa"/>
              <w:right w:w="15" w:type="dxa"/>
            </w:tcMar>
            <w:vAlign w:val="bottom"/>
            <w:hideMark/>
          </w:tcPr>
          <w:p w14:paraId="609B1865"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7264EC17"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5F25EC15" w14:textId="77777777" w:rsidR="006F0322" w:rsidRDefault="006F0322" w:rsidP="00715F6E">
            <w:pPr>
              <w:jc w:val="right"/>
              <w:rPr>
                <w:rFonts w:ascii="Calibri" w:hAnsi="Calibri" w:cs="Calibri"/>
                <w:color w:val="000000"/>
              </w:rPr>
            </w:pPr>
            <w:r>
              <w:rPr>
                <w:rFonts w:ascii="Calibri" w:hAnsi="Calibri" w:cs="Calibri"/>
                <w:color w:val="000000"/>
              </w:rPr>
              <w:t>34</w:t>
            </w:r>
          </w:p>
        </w:tc>
        <w:tc>
          <w:tcPr>
            <w:tcW w:w="0" w:type="auto"/>
            <w:shd w:val="clear" w:color="auto" w:fill="auto"/>
            <w:noWrap/>
            <w:tcMar>
              <w:top w:w="15" w:type="dxa"/>
              <w:left w:w="15" w:type="dxa"/>
              <w:bottom w:w="0" w:type="dxa"/>
              <w:right w:w="15" w:type="dxa"/>
            </w:tcMar>
            <w:vAlign w:val="bottom"/>
            <w:hideMark/>
          </w:tcPr>
          <w:p w14:paraId="4CDEDC5C" w14:textId="77777777" w:rsidR="006F0322" w:rsidRDefault="006F0322" w:rsidP="00715F6E">
            <w:pPr>
              <w:rPr>
                <w:rFonts w:ascii="Calibri" w:hAnsi="Calibri" w:cs="Calibri"/>
                <w:color w:val="000000"/>
              </w:rPr>
            </w:pPr>
            <w:r>
              <w:rPr>
                <w:rFonts w:ascii="Calibri" w:hAnsi="Calibri" w:cs="Calibri"/>
                <w:color w:val="000000"/>
              </w:rPr>
              <w:t>CANALETA DE CALAMINA GALVANIZADA Nro 28 CORTE 33</w:t>
            </w:r>
          </w:p>
        </w:tc>
        <w:tc>
          <w:tcPr>
            <w:tcW w:w="0" w:type="auto"/>
            <w:shd w:val="clear" w:color="auto" w:fill="auto"/>
            <w:noWrap/>
            <w:tcMar>
              <w:top w:w="15" w:type="dxa"/>
              <w:left w:w="15" w:type="dxa"/>
              <w:bottom w:w="0" w:type="dxa"/>
              <w:right w:w="15" w:type="dxa"/>
            </w:tcMar>
            <w:vAlign w:val="bottom"/>
            <w:hideMark/>
          </w:tcPr>
          <w:p w14:paraId="1CB8A37E"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2A18C4AA"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4C22DF6" w14:textId="77777777" w:rsidR="006F0322" w:rsidRDefault="006F0322" w:rsidP="00715F6E">
            <w:pPr>
              <w:jc w:val="right"/>
              <w:rPr>
                <w:rFonts w:ascii="Calibri" w:hAnsi="Calibri" w:cs="Calibri"/>
                <w:color w:val="000000"/>
              </w:rPr>
            </w:pPr>
            <w:r>
              <w:rPr>
                <w:rFonts w:ascii="Calibri" w:hAnsi="Calibri" w:cs="Calibri"/>
                <w:color w:val="000000"/>
              </w:rPr>
              <w:t>35</w:t>
            </w:r>
          </w:p>
        </w:tc>
        <w:tc>
          <w:tcPr>
            <w:tcW w:w="0" w:type="auto"/>
            <w:shd w:val="clear" w:color="auto" w:fill="auto"/>
            <w:noWrap/>
            <w:tcMar>
              <w:top w:w="15" w:type="dxa"/>
              <w:left w:w="15" w:type="dxa"/>
              <w:bottom w:w="0" w:type="dxa"/>
              <w:right w:w="15" w:type="dxa"/>
            </w:tcMar>
            <w:vAlign w:val="bottom"/>
            <w:hideMark/>
          </w:tcPr>
          <w:p w14:paraId="4869F6BB" w14:textId="77777777" w:rsidR="006F0322" w:rsidRDefault="006F0322" w:rsidP="00715F6E">
            <w:pPr>
              <w:rPr>
                <w:rFonts w:ascii="Calibri" w:hAnsi="Calibri" w:cs="Calibri"/>
                <w:color w:val="000000"/>
              </w:rPr>
            </w:pPr>
            <w:r>
              <w:rPr>
                <w:rFonts w:ascii="Calibri" w:hAnsi="Calibri" w:cs="Calibri"/>
                <w:color w:val="000000"/>
              </w:rPr>
              <w:t>BAJANTE DE PVC 3"</w:t>
            </w:r>
          </w:p>
        </w:tc>
        <w:tc>
          <w:tcPr>
            <w:tcW w:w="0" w:type="auto"/>
            <w:shd w:val="clear" w:color="auto" w:fill="auto"/>
            <w:noWrap/>
            <w:tcMar>
              <w:top w:w="15" w:type="dxa"/>
              <w:left w:w="15" w:type="dxa"/>
              <w:bottom w:w="0" w:type="dxa"/>
              <w:right w:w="15" w:type="dxa"/>
            </w:tcMar>
            <w:vAlign w:val="bottom"/>
            <w:hideMark/>
          </w:tcPr>
          <w:p w14:paraId="242B3EE6" w14:textId="77777777" w:rsidR="006F0322" w:rsidRDefault="006F0322" w:rsidP="00715F6E">
            <w:pPr>
              <w:rPr>
                <w:rFonts w:ascii="Calibri" w:hAnsi="Calibri" w:cs="Calibri"/>
                <w:color w:val="000000"/>
              </w:rPr>
            </w:pPr>
            <w:r>
              <w:rPr>
                <w:rFonts w:ascii="Calibri" w:hAnsi="Calibri" w:cs="Calibri"/>
                <w:color w:val="000000"/>
              </w:rPr>
              <w:t>METRO</w:t>
            </w:r>
          </w:p>
        </w:tc>
      </w:tr>
      <w:tr w:rsidR="006F0322" w14:paraId="1B5378E9"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33D6FB3" w14:textId="77777777" w:rsidR="006F0322" w:rsidRDefault="006F0322" w:rsidP="00715F6E">
            <w:pPr>
              <w:jc w:val="right"/>
              <w:rPr>
                <w:rFonts w:ascii="Calibri" w:hAnsi="Calibri" w:cs="Calibri"/>
                <w:color w:val="000000"/>
              </w:rPr>
            </w:pPr>
            <w:r>
              <w:rPr>
                <w:rFonts w:ascii="Calibri" w:hAnsi="Calibri" w:cs="Calibri"/>
                <w:color w:val="000000"/>
              </w:rPr>
              <w:t>36</w:t>
            </w:r>
          </w:p>
        </w:tc>
        <w:tc>
          <w:tcPr>
            <w:tcW w:w="0" w:type="auto"/>
            <w:shd w:val="clear" w:color="auto" w:fill="auto"/>
            <w:noWrap/>
            <w:tcMar>
              <w:top w:w="15" w:type="dxa"/>
              <w:left w:w="15" w:type="dxa"/>
              <w:bottom w:w="0" w:type="dxa"/>
              <w:right w:w="15" w:type="dxa"/>
            </w:tcMar>
            <w:vAlign w:val="bottom"/>
            <w:hideMark/>
          </w:tcPr>
          <w:p w14:paraId="36F2D382" w14:textId="77777777" w:rsidR="006F0322" w:rsidRDefault="006F0322" w:rsidP="00715F6E">
            <w:pPr>
              <w:rPr>
                <w:rFonts w:ascii="Calibri" w:hAnsi="Calibri" w:cs="Calibri"/>
                <w:color w:val="000000"/>
              </w:rPr>
            </w:pPr>
            <w:r>
              <w:rPr>
                <w:rFonts w:ascii="Calibri" w:hAnsi="Calibri" w:cs="Calibri"/>
                <w:color w:val="000000"/>
              </w:rPr>
              <w:t>INSTALACIÓN DE AGUA POTABLE</w:t>
            </w:r>
          </w:p>
        </w:tc>
        <w:tc>
          <w:tcPr>
            <w:tcW w:w="0" w:type="auto"/>
            <w:shd w:val="clear" w:color="auto" w:fill="auto"/>
            <w:noWrap/>
            <w:tcMar>
              <w:top w:w="15" w:type="dxa"/>
              <w:left w:w="15" w:type="dxa"/>
              <w:bottom w:w="0" w:type="dxa"/>
              <w:right w:w="15" w:type="dxa"/>
            </w:tcMar>
            <w:vAlign w:val="bottom"/>
            <w:hideMark/>
          </w:tcPr>
          <w:p w14:paraId="1CA905E2"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2FCEE95C"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C5232E5" w14:textId="77777777" w:rsidR="006F0322" w:rsidRDefault="006F0322" w:rsidP="00715F6E">
            <w:pPr>
              <w:jc w:val="right"/>
              <w:rPr>
                <w:rFonts w:ascii="Calibri" w:hAnsi="Calibri" w:cs="Calibri"/>
                <w:color w:val="000000"/>
              </w:rPr>
            </w:pPr>
            <w:r>
              <w:rPr>
                <w:rFonts w:ascii="Calibri" w:hAnsi="Calibri" w:cs="Calibri"/>
                <w:color w:val="000000"/>
              </w:rPr>
              <w:t>37</w:t>
            </w:r>
          </w:p>
        </w:tc>
        <w:tc>
          <w:tcPr>
            <w:tcW w:w="0" w:type="auto"/>
            <w:shd w:val="clear" w:color="auto" w:fill="auto"/>
            <w:noWrap/>
            <w:tcMar>
              <w:top w:w="15" w:type="dxa"/>
              <w:left w:w="15" w:type="dxa"/>
              <w:bottom w:w="0" w:type="dxa"/>
              <w:right w:w="15" w:type="dxa"/>
            </w:tcMar>
            <w:vAlign w:val="bottom"/>
            <w:hideMark/>
          </w:tcPr>
          <w:p w14:paraId="28777A7F" w14:textId="77777777" w:rsidR="006F0322" w:rsidRDefault="006F0322" w:rsidP="00715F6E">
            <w:pPr>
              <w:rPr>
                <w:rFonts w:ascii="Calibri" w:hAnsi="Calibri" w:cs="Calibri"/>
                <w:color w:val="000000"/>
              </w:rPr>
            </w:pPr>
            <w:r>
              <w:rPr>
                <w:rFonts w:ascii="Calibri" w:hAnsi="Calibri" w:cs="Calibri"/>
                <w:color w:val="000000"/>
              </w:rPr>
              <w:t>INSTALACIÓN SANITARIA</w:t>
            </w:r>
          </w:p>
        </w:tc>
        <w:tc>
          <w:tcPr>
            <w:tcW w:w="0" w:type="auto"/>
            <w:shd w:val="clear" w:color="auto" w:fill="auto"/>
            <w:noWrap/>
            <w:tcMar>
              <w:top w:w="15" w:type="dxa"/>
              <w:left w:w="15" w:type="dxa"/>
              <w:bottom w:w="0" w:type="dxa"/>
              <w:right w:w="15" w:type="dxa"/>
            </w:tcMar>
            <w:vAlign w:val="bottom"/>
            <w:hideMark/>
          </w:tcPr>
          <w:p w14:paraId="0AA324FE"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4EA66629"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FDB3408" w14:textId="77777777" w:rsidR="006F0322" w:rsidRDefault="006F0322" w:rsidP="00715F6E">
            <w:pPr>
              <w:jc w:val="right"/>
              <w:rPr>
                <w:rFonts w:ascii="Calibri" w:hAnsi="Calibri" w:cs="Calibri"/>
                <w:color w:val="000000"/>
              </w:rPr>
            </w:pPr>
            <w:r>
              <w:rPr>
                <w:rFonts w:ascii="Calibri" w:hAnsi="Calibri" w:cs="Calibri"/>
                <w:color w:val="000000"/>
              </w:rPr>
              <w:t>38</w:t>
            </w:r>
          </w:p>
        </w:tc>
        <w:tc>
          <w:tcPr>
            <w:tcW w:w="0" w:type="auto"/>
            <w:shd w:val="clear" w:color="auto" w:fill="auto"/>
            <w:noWrap/>
            <w:tcMar>
              <w:top w:w="15" w:type="dxa"/>
              <w:left w:w="15" w:type="dxa"/>
              <w:bottom w:w="0" w:type="dxa"/>
              <w:right w:w="15" w:type="dxa"/>
            </w:tcMar>
            <w:vAlign w:val="bottom"/>
            <w:hideMark/>
          </w:tcPr>
          <w:p w14:paraId="0767E6EF" w14:textId="77777777" w:rsidR="006F0322" w:rsidRDefault="006F0322" w:rsidP="00715F6E">
            <w:pPr>
              <w:rPr>
                <w:rFonts w:ascii="Calibri" w:hAnsi="Calibri" w:cs="Calibri"/>
                <w:color w:val="000000"/>
              </w:rPr>
            </w:pPr>
            <w:r>
              <w:rPr>
                <w:rFonts w:ascii="Calibri" w:hAnsi="Calibri" w:cs="Calibri"/>
                <w:color w:val="000000"/>
              </w:rPr>
              <w:t>PROVISIÓN E INSTALACIÓN DE ARTEFACTOS PARA BAÑO</w:t>
            </w:r>
          </w:p>
        </w:tc>
        <w:tc>
          <w:tcPr>
            <w:tcW w:w="0" w:type="auto"/>
            <w:shd w:val="clear" w:color="auto" w:fill="auto"/>
            <w:noWrap/>
            <w:tcMar>
              <w:top w:w="15" w:type="dxa"/>
              <w:left w:w="15" w:type="dxa"/>
              <w:bottom w:w="0" w:type="dxa"/>
              <w:right w:w="15" w:type="dxa"/>
            </w:tcMar>
            <w:vAlign w:val="bottom"/>
            <w:hideMark/>
          </w:tcPr>
          <w:p w14:paraId="38131200"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243166BE"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0AA1CC4" w14:textId="77777777" w:rsidR="006F0322" w:rsidRDefault="006F0322" w:rsidP="00715F6E">
            <w:pPr>
              <w:jc w:val="right"/>
              <w:rPr>
                <w:rFonts w:ascii="Calibri" w:hAnsi="Calibri" w:cs="Calibri"/>
                <w:color w:val="000000"/>
              </w:rPr>
            </w:pPr>
            <w:r>
              <w:rPr>
                <w:rFonts w:ascii="Calibri" w:hAnsi="Calibri" w:cs="Calibri"/>
                <w:color w:val="000000"/>
              </w:rPr>
              <w:t>39</w:t>
            </w:r>
          </w:p>
        </w:tc>
        <w:tc>
          <w:tcPr>
            <w:tcW w:w="0" w:type="auto"/>
            <w:shd w:val="clear" w:color="auto" w:fill="auto"/>
            <w:noWrap/>
            <w:tcMar>
              <w:top w:w="15" w:type="dxa"/>
              <w:left w:w="15" w:type="dxa"/>
              <w:bottom w:w="0" w:type="dxa"/>
              <w:right w:w="15" w:type="dxa"/>
            </w:tcMar>
            <w:vAlign w:val="bottom"/>
            <w:hideMark/>
          </w:tcPr>
          <w:p w14:paraId="791E7E4A" w14:textId="77777777" w:rsidR="006F0322" w:rsidRDefault="006F0322" w:rsidP="00715F6E">
            <w:pPr>
              <w:rPr>
                <w:rFonts w:ascii="Calibri" w:hAnsi="Calibri" w:cs="Calibri"/>
                <w:color w:val="000000"/>
              </w:rPr>
            </w:pPr>
            <w:r>
              <w:rPr>
                <w:rFonts w:ascii="Calibri" w:hAnsi="Calibri" w:cs="Calibri"/>
                <w:color w:val="000000"/>
              </w:rPr>
              <w:t>PROVISIÓN Y COLOCADO DE DUCHA ELÉCTRICA</w:t>
            </w:r>
          </w:p>
        </w:tc>
        <w:tc>
          <w:tcPr>
            <w:tcW w:w="0" w:type="auto"/>
            <w:shd w:val="clear" w:color="auto" w:fill="auto"/>
            <w:noWrap/>
            <w:tcMar>
              <w:top w:w="15" w:type="dxa"/>
              <w:left w:w="15" w:type="dxa"/>
              <w:bottom w:w="0" w:type="dxa"/>
              <w:right w:w="15" w:type="dxa"/>
            </w:tcMar>
            <w:vAlign w:val="bottom"/>
            <w:hideMark/>
          </w:tcPr>
          <w:p w14:paraId="21DFDD16" w14:textId="77777777" w:rsidR="006F0322" w:rsidRDefault="006F0322" w:rsidP="00715F6E">
            <w:pPr>
              <w:rPr>
                <w:rFonts w:ascii="Calibri" w:hAnsi="Calibri" w:cs="Calibri"/>
                <w:color w:val="000000"/>
              </w:rPr>
            </w:pPr>
            <w:r>
              <w:rPr>
                <w:rFonts w:ascii="Calibri" w:hAnsi="Calibri" w:cs="Calibri"/>
                <w:color w:val="000000"/>
              </w:rPr>
              <w:t>PIEZA</w:t>
            </w:r>
          </w:p>
        </w:tc>
      </w:tr>
      <w:tr w:rsidR="006F0322" w14:paraId="018CA1BF"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63F4105" w14:textId="77777777" w:rsidR="006F0322" w:rsidRDefault="006F0322" w:rsidP="00715F6E">
            <w:pPr>
              <w:jc w:val="right"/>
              <w:rPr>
                <w:rFonts w:ascii="Calibri" w:hAnsi="Calibri" w:cs="Calibri"/>
                <w:color w:val="000000"/>
              </w:rPr>
            </w:pPr>
            <w:r>
              <w:rPr>
                <w:rFonts w:ascii="Calibri" w:hAnsi="Calibri" w:cs="Calibri"/>
                <w:color w:val="000000"/>
              </w:rPr>
              <w:t>40</w:t>
            </w:r>
          </w:p>
        </w:tc>
        <w:tc>
          <w:tcPr>
            <w:tcW w:w="0" w:type="auto"/>
            <w:shd w:val="clear" w:color="auto" w:fill="auto"/>
            <w:noWrap/>
            <w:tcMar>
              <w:top w:w="15" w:type="dxa"/>
              <w:left w:w="15" w:type="dxa"/>
              <w:bottom w:w="0" w:type="dxa"/>
              <w:right w:w="15" w:type="dxa"/>
            </w:tcMar>
            <w:vAlign w:val="bottom"/>
            <w:hideMark/>
          </w:tcPr>
          <w:p w14:paraId="13AE26EC" w14:textId="77777777" w:rsidR="006F0322" w:rsidRDefault="006F0322" w:rsidP="00715F6E">
            <w:pPr>
              <w:rPr>
                <w:rFonts w:ascii="Calibri" w:hAnsi="Calibri" w:cs="Calibri"/>
                <w:color w:val="000000"/>
              </w:rPr>
            </w:pPr>
            <w:r>
              <w:rPr>
                <w:rFonts w:ascii="Calibri" w:hAnsi="Calibri" w:cs="Calibri"/>
                <w:color w:val="000000"/>
              </w:rPr>
              <w:t>PROVISION Y COLOCADO DE TANQUE PLASTICO DE AGUA DE 450 LITROS C/ ACCESORIOS</w:t>
            </w:r>
          </w:p>
        </w:tc>
        <w:tc>
          <w:tcPr>
            <w:tcW w:w="0" w:type="auto"/>
            <w:shd w:val="clear" w:color="auto" w:fill="auto"/>
            <w:noWrap/>
            <w:tcMar>
              <w:top w:w="15" w:type="dxa"/>
              <w:left w:w="15" w:type="dxa"/>
              <w:bottom w:w="0" w:type="dxa"/>
              <w:right w:w="15" w:type="dxa"/>
            </w:tcMar>
            <w:vAlign w:val="bottom"/>
            <w:hideMark/>
          </w:tcPr>
          <w:p w14:paraId="1B17F7DD"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743A7A53"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0B25C24E" w14:textId="77777777" w:rsidR="006F0322" w:rsidRDefault="006F0322" w:rsidP="00715F6E">
            <w:pPr>
              <w:jc w:val="right"/>
              <w:rPr>
                <w:rFonts w:ascii="Calibri" w:hAnsi="Calibri" w:cs="Calibri"/>
                <w:color w:val="000000"/>
              </w:rPr>
            </w:pPr>
            <w:r>
              <w:rPr>
                <w:rFonts w:ascii="Calibri" w:hAnsi="Calibri" w:cs="Calibri"/>
                <w:color w:val="000000"/>
              </w:rPr>
              <w:t>41</w:t>
            </w:r>
          </w:p>
        </w:tc>
        <w:tc>
          <w:tcPr>
            <w:tcW w:w="0" w:type="auto"/>
            <w:shd w:val="clear" w:color="auto" w:fill="auto"/>
            <w:noWrap/>
            <w:tcMar>
              <w:top w:w="15" w:type="dxa"/>
              <w:left w:w="15" w:type="dxa"/>
              <w:bottom w:w="0" w:type="dxa"/>
              <w:right w:w="15" w:type="dxa"/>
            </w:tcMar>
            <w:vAlign w:val="bottom"/>
            <w:hideMark/>
          </w:tcPr>
          <w:p w14:paraId="429BDA5E" w14:textId="77777777" w:rsidR="006F0322" w:rsidRDefault="006F0322" w:rsidP="00715F6E">
            <w:pPr>
              <w:rPr>
                <w:rFonts w:ascii="Calibri" w:hAnsi="Calibri" w:cs="Calibri"/>
                <w:color w:val="000000"/>
              </w:rPr>
            </w:pPr>
            <w:r>
              <w:rPr>
                <w:rFonts w:ascii="Calibri" w:hAnsi="Calibri" w:cs="Calibri"/>
                <w:color w:val="000000"/>
              </w:rPr>
              <w:t>PROVISIÓN Y COLOCADO DE LAVANDERÍA DE CEMENTO CON ACCESORIOS</w:t>
            </w:r>
          </w:p>
        </w:tc>
        <w:tc>
          <w:tcPr>
            <w:tcW w:w="0" w:type="auto"/>
            <w:shd w:val="clear" w:color="auto" w:fill="auto"/>
            <w:noWrap/>
            <w:tcMar>
              <w:top w:w="15" w:type="dxa"/>
              <w:left w:w="15" w:type="dxa"/>
              <w:bottom w:w="0" w:type="dxa"/>
              <w:right w:w="15" w:type="dxa"/>
            </w:tcMar>
            <w:vAlign w:val="bottom"/>
            <w:hideMark/>
          </w:tcPr>
          <w:p w14:paraId="701517AF" w14:textId="77777777" w:rsidR="006F0322" w:rsidRDefault="006F0322" w:rsidP="00715F6E">
            <w:pPr>
              <w:rPr>
                <w:rFonts w:ascii="Calibri" w:hAnsi="Calibri" w:cs="Calibri"/>
                <w:color w:val="000000"/>
              </w:rPr>
            </w:pPr>
            <w:r>
              <w:rPr>
                <w:rFonts w:ascii="Calibri" w:hAnsi="Calibri" w:cs="Calibri"/>
                <w:color w:val="000000"/>
              </w:rPr>
              <w:t>PIEZA</w:t>
            </w:r>
          </w:p>
        </w:tc>
      </w:tr>
      <w:tr w:rsidR="006F0322" w14:paraId="0B79FE36"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0273B5C5" w14:textId="77777777" w:rsidR="006F0322" w:rsidRDefault="006F0322" w:rsidP="00715F6E">
            <w:pPr>
              <w:jc w:val="right"/>
              <w:rPr>
                <w:rFonts w:ascii="Calibri" w:hAnsi="Calibri" w:cs="Calibri"/>
                <w:color w:val="000000"/>
              </w:rPr>
            </w:pPr>
            <w:r>
              <w:rPr>
                <w:rFonts w:ascii="Calibri" w:hAnsi="Calibri" w:cs="Calibri"/>
                <w:color w:val="000000"/>
              </w:rPr>
              <w:t>42</w:t>
            </w:r>
          </w:p>
        </w:tc>
        <w:tc>
          <w:tcPr>
            <w:tcW w:w="0" w:type="auto"/>
            <w:shd w:val="clear" w:color="auto" w:fill="auto"/>
            <w:noWrap/>
            <w:tcMar>
              <w:top w:w="15" w:type="dxa"/>
              <w:left w:w="15" w:type="dxa"/>
              <w:bottom w:w="0" w:type="dxa"/>
              <w:right w:w="15" w:type="dxa"/>
            </w:tcMar>
            <w:vAlign w:val="bottom"/>
            <w:hideMark/>
          </w:tcPr>
          <w:p w14:paraId="2C110489" w14:textId="77777777" w:rsidR="006F0322" w:rsidRDefault="006F0322" w:rsidP="00715F6E">
            <w:pPr>
              <w:rPr>
                <w:rFonts w:ascii="Calibri" w:hAnsi="Calibri" w:cs="Calibri"/>
                <w:color w:val="000000"/>
              </w:rPr>
            </w:pPr>
            <w:r>
              <w:rPr>
                <w:rFonts w:ascii="Calibri" w:hAnsi="Calibri" w:cs="Calibri"/>
                <w:color w:val="000000"/>
              </w:rPr>
              <w:t>CÁMARA DE INSPECCIÓN DE LADRILLO GAMBOTE (24X12X6) (0,60X0,60)</w:t>
            </w:r>
          </w:p>
        </w:tc>
        <w:tc>
          <w:tcPr>
            <w:tcW w:w="0" w:type="auto"/>
            <w:shd w:val="clear" w:color="auto" w:fill="auto"/>
            <w:noWrap/>
            <w:tcMar>
              <w:top w:w="15" w:type="dxa"/>
              <w:left w:w="15" w:type="dxa"/>
              <w:bottom w:w="0" w:type="dxa"/>
              <w:right w:w="15" w:type="dxa"/>
            </w:tcMar>
            <w:vAlign w:val="bottom"/>
            <w:hideMark/>
          </w:tcPr>
          <w:p w14:paraId="23E7B791" w14:textId="77777777" w:rsidR="006F0322" w:rsidRDefault="006F0322" w:rsidP="00715F6E">
            <w:pPr>
              <w:rPr>
                <w:rFonts w:ascii="Calibri" w:hAnsi="Calibri" w:cs="Calibri"/>
                <w:color w:val="000000"/>
              </w:rPr>
            </w:pPr>
            <w:r>
              <w:rPr>
                <w:rFonts w:ascii="Calibri" w:hAnsi="Calibri" w:cs="Calibri"/>
                <w:color w:val="000000"/>
              </w:rPr>
              <w:t>PIEZA</w:t>
            </w:r>
          </w:p>
        </w:tc>
      </w:tr>
      <w:tr w:rsidR="006F0322" w14:paraId="3296BF3A"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21A0A7F" w14:textId="77777777" w:rsidR="006F0322" w:rsidRDefault="006F0322" w:rsidP="00715F6E">
            <w:pPr>
              <w:jc w:val="right"/>
              <w:rPr>
                <w:rFonts w:ascii="Calibri" w:hAnsi="Calibri" w:cs="Calibri"/>
                <w:color w:val="000000"/>
              </w:rPr>
            </w:pPr>
            <w:r>
              <w:rPr>
                <w:rFonts w:ascii="Calibri" w:hAnsi="Calibri" w:cs="Calibri"/>
                <w:color w:val="000000"/>
              </w:rPr>
              <w:t>43</w:t>
            </w:r>
          </w:p>
        </w:tc>
        <w:tc>
          <w:tcPr>
            <w:tcW w:w="0" w:type="auto"/>
            <w:shd w:val="clear" w:color="auto" w:fill="auto"/>
            <w:noWrap/>
            <w:tcMar>
              <w:top w:w="15" w:type="dxa"/>
              <w:left w:w="15" w:type="dxa"/>
              <w:bottom w:w="0" w:type="dxa"/>
              <w:right w:w="15" w:type="dxa"/>
            </w:tcMar>
            <w:vAlign w:val="bottom"/>
            <w:hideMark/>
          </w:tcPr>
          <w:p w14:paraId="1C11A2C6" w14:textId="77777777" w:rsidR="006F0322" w:rsidRDefault="006F0322" w:rsidP="00715F6E">
            <w:pPr>
              <w:rPr>
                <w:rFonts w:ascii="Calibri" w:hAnsi="Calibri" w:cs="Calibri"/>
                <w:color w:val="000000"/>
              </w:rPr>
            </w:pPr>
            <w:r>
              <w:rPr>
                <w:rFonts w:ascii="Calibri" w:hAnsi="Calibri" w:cs="Calibri"/>
                <w:color w:val="000000"/>
              </w:rPr>
              <w:t>CÁMARA SÉPTICA DE LADRILLO GAMBOTE (24X12X6) (1,50X1,50)</w:t>
            </w:r>
          </w:p>
        </w:tc>
        <w:tc>
          <w:tcPr>
            <w:tcW w:w="0" w:type="auto"/>
            <w:shd w:val="clear" w:color="auto" w:fill="auto"/>
            <w:noWrap/>
            <w:tcMar>
              <w:top w:w="15" w:type="dxa"/>
              <w:left w:w="15" w:type="dxa"/>
              <w:bottom w:w="0" w:type="dxa"/>
              <w:right w:w="15" w:type="dxa"/>
            </w:tcMar>
            <w:vAlign w:val="bottom"/>
            <w:hideMark/>
          </w:tcPr>
          <w:p w14:paraId="6B9E4A56"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07F68B25"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5C32E2D2" w14:textId="77777777" w:rsidR="006F0322" w:rsidRDefault="006F0322" w:rsidP="00715F6E">
            <w:pPr>
              <w:jc w:val="right"/>
              <w:rPr>
                <w:rFonts w:ascii="Calibri" w:hAnsi="Calibri" w:cs="Calibri"/>
                <w:color w:val="000000"/>
              </w:rPr>
            </w:pPr>
            <w:r>
              <w:rPr>
                <w:rFonts w:ascii="Calibri" w:hAnsi="Calibri" w:cs="Calibri"/>
                <w:color w:val="000000"/>
              </w:rPr>
              <w:t>44</w:t>
            </w:r>
          </w:p>
        </w:tc>
        <w:tc>
          <w:tcPr>
            <w:tcW w:w="0" w:type="auto"/>
            <w:shd w:val="clear" w:color="auto" w:fill="auto"/>
            <w:noWrap/>
            <w:tcMar>
              <w:top w:w="15" w:type="dxa"/>
              <w:left w:w="15" w:type="dxa"/>
              <w:bottom w:w="0" w:type="dxa"/>
              <w:right w:w="15" w:type="dxa"/>
            </w:tcMar>
            <w:vAlign w:val="bottom"/>
            <w:hideMark/>
          </w:tcPr>
          <w:p w14:paraId="27346875" w14:textId="77777777" w:rsidR="006F0322" w:rsidRDefault="006F0322" w:rsidP="00715F6E">
            <w:pPr>
              <w:rPr>
                <w:rFonts w:ascii="Calibri" w:hAnsi="Calibri" w:cs="Calibri"/>
                <w:color w:val="000000"/>
              </w:rPr>
            </w:pPr>
            <w:r>
              <w:rPr>
                <w:rFonts w:ascii="Calibri" w:hAnsi="Calibri" w:cs="Calibri"/>
                <w:color w:val="000000"/>
              </w:rPr>
              <w:t>POZO ABSORBENTE DE MAMPOSTERÍA DE PIEDRA H=2,50</w:t>
            </w:r>
          </w:p>
        </w:tc>
        <w:tc>
          <w:tcPr>
            <w:tcW w:w="0" w:type="auto"/>
            <w:shd w:val="clear" w:color="auto" w:fill="auto"/>
            <w:noWrap/>
            <w:tcMar>
              <w:top w:w="15" w:type="dxa"/>
              <w:left w:w="15" w:type="dxa"/>
              <w:bottom w:w="0" w:type="dxa"/>
              <w:right w:w="15" w:type="dxa"/>
            </w:tcMar>
            <w:vAlign w:val="bottom"/>
            <w:hideMark/>
          </w:tcPr>
          <w:p w14:paraId="20982600"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01F89FE7"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844C650" w14:textId="77777777" w:rsidR="006F0322" w:rsidRDefault="006F0322" w:rsidP="00715F6E">
            <w:pPr>
              <w:jc w:val="right"/>
              <w:rPr>
                <w:rFonts w:ascii="Calibri" w:hAnsi="Calibri" w:cs="Calibri"/>
                <w:color w:val="000000"/>
              </w:rPr>
            </w:pPr>
            <w:r>
              <w:rPr>
                <w:rFonts w:ascii="Calibri" w:hAnsi="Calibri" w:cs="Calibri"/>
                <w:color w:val="000000"/>
              </w:rPr>
              <w:t>45</w:t>
            </w:r>
          </w:p>
        </w:tc>
        <w:tc>
          <w:tcPr>
            <w:tcW w:w="0" w:type="auto"/>
            <w:shd w:val="clear" w:color="auto" w:fill="auto"/>
            <w:noWrap/>
            <w:tcMar>
              <w:top w:w="15" w:type="dxa"/>
              <w:left w:w="15" w:type="dxa"/>
              <w:bottom w:w="0" w:type="dxa"/>
              <w:right w:w="15" w:type="dxa"/>
            </w:tcMar>
            <w:vAlign w:val="bottom"/>
            <w:hideMark/>
          </w:tcPr>
          <w:p w14:paraId="2178A390" w14:textId="77777777" w:rsidR="006F0322" w:rsidRDefault="006F0322" w:rsidP="00715F6E">
            <w:pPr>
              <w:rPr>
                <w:rFonts w:ascii="Calibri" w:hAnsi="Calibri" w:cs="Calibri"/>
                <w:color w:val="000000"/>
              </w:rPr>
            </w:pPr>
            <w:r>
              <w:rPr>
                <w:rFonts w:ascii="Calibri" w:hAnsi="Calibri" w:cs="Calibri"/>
                <w:color w:val="000000"/>
              </w:rPr>
              <w:t>INSTALACIÓN ELÉCTRICA (PUNTO DE ILUMINACIÓN FOCO LED 18W)</w:t>
            </w:r>
          </w:p>
        </w:tc>
        <w:tc>
          <w:tcPr>
            <w:tcW w:w="0" w:type="auto"/>
            <w:shd w:val="clear" w:color="auto" w:fill="auto"/>
            <w:noWrap/>
            <w:tcMar>
              <w:top w:w="15" w:type="dxa"/>
              <w:left w:w="15" w:type="dxa"/>
              <w:bottom w:w="0" w:type="dxa"/>
              <w:right w:w="15" w:type="dxa"/>
            </w:tcMar>
            <w:vAlign w:val="bottom"/>
            <w:hideMark/>
          </w:tcPr>
          <w:p w14:paraId="2C277D24" w14:textId="77777777" w:rsidR="006F0322" w:rsidRDefault="006F0322" w:rsidP="00715F6E">
            <w:pPr>
              <w:rPr>
                <w:rFonts w:ascii="Calibri" w:hAnsi="Calibri" w:cs="Calibri"/>
                <w:color w:val="000000"/>
              </w:rPr>
            </w:pPr>
            <w:r>
              <w:rPr>
                <w:rFonts w:ascii="Calibri" w:hAnsi="Calibri" w:cs="Calibri"/>
                <w:color w:val="000000"/>
              </w:rPr>
              <w:t>PUNTO</w:t>
            </w:r>
          </w:p>
        </w:tc>
      </w:tr>
      <w:tr w:rsidR="006F0322" w14:paraId="00FD665F"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3A1B21E2" w14:textId="77777777" w:rsidR="006F0322" w:rsidRDefault="006F0322" w:rsidP="00715F6E">
            <w:pPr>
              <w:jc w:val="right"/>
              <w:rPr>
                <w:rFonts w:ascii="Calibri" w:hAnsi="Calibri" w:cs="Calibri"/>
                <w:color w:val="000000"/>
              </w:rPr>
            </w:pPr>
            <w:r>
              <w:rPr>
                <w:rFonts w:ascii="Calibri" w:hAnsi="Calibri" w:cs="Calibri"/>
                <w:color w:val="000000"/>
              </w:rPr>
              <w:t>46</w:t>
            </w:r>
          </w:p>
        </w:tc>
        <w:tc>
          <w:tcPr>
            <w:tcW w:w="0" w:type="auto"/>
            <w:shd w:val="clear" w:color="auto" w:fill="auto"/>
            <w:noWrap/>
            <w:tcMar>
              <w:top w:w="15" w:type="dxa"/>
              <w:left w:w="15" w:type="dxa"/>
              <w:bottom w:w="0" w:type="dxa"/>
              <w:right w:w="15" w:type="dxa"/>
            </w:tcMar>
            <w:vAlign w:val="bottom"/>
            <w:hideMark/>
          </w:tcPr>
          <w:p w14:paraId="3DEFA116" w14:textId="77777777" w:rsidR="006F0322" w:rsidRDefault="006F0322" w:rsidP="00715F6E">
            <w:pPr>
              <w:rPr>
                <w:rFonts w:ascii="Calibri" w:hAnsi="Calibri" w:cs="Calibri"/>
                <w:color w:val="000000"/>
              </w:rPr>
            </w:pPr>
            <w:r>
              <w:rPr>
                <w:rFonts w:ascii="Calibri" w:hAnsi="Calibri" w:cs="Calibri"/>
                <w:color w:val="000000"/>
              </w:rPr>
              <w:t>INSTALACIÓN ELÉCTRICA (PUNTO TOMACORRIENTE SIMPLE)</w:t>
            </w:r>
          </w:p>
        </w:tc>
        <w:tc>
          <w:tcPr>
            <w:tcW w:w="0" w:type="auto"/>
            <w:shd w:val="clear" w:color="auto" w:fill="auto"/>
            <w:noWrap/>
            <w:tcMar>
              <w:top w:w="15" w:type="dxa"/>
              <w:left w:w="15" w:type="dxa"/>
              <w:bottom w:w="0" w:type="dxa"/>
              <w:right w:w="15" w:type="dxa"/>
            </w:tcMar>
            <w:vAlign w:val="bottom"/>
            <w:hideMark/>
          </w:tcPr>
          <w:p w14:paraId="2D03AC80" w14:textId="77777777" w:rsidR="006F0322" w:rsidRDefault="006F0322" w:rsidP="00715F6E">
            <w:pPr>
              <w:rPr>
                <w:rFonts w:ascii="Calibri" w:hAnsi="Calibri" w:cs="Calibri"/>
                <w:color w:val="000000"/>
              </w:rPr>
            </w:pPr>
            <w:r>
              <w:rPr>
                <w:rFonts w:ascii="Calibri" w:hAnsi="Calibri" w:cs="Calibri"/>
                <w:color w:val="000000"/>
              </w:rPr>
              <w:t>PUNTO</w:t>
            </w:r>
          </w:p>
        </w:tc>
      </w:tr>
      <w:tr w:rsidR="006F0322" w14:paraId="7455133C"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44D0303" w14:textId="77777777" w:rsidR="006F0322" w:rsidRDefault="006F0322" w:rsidP="00715F6E">
            <w:pPr>
              <w:jc w:val="right"/>
              <w:rPr>
                <w:rFonts w:ascii="Calibri" w:hAnsi="Calibri" w:cs="Calibri"/>
                <w:color w:val="000000"/>
              </w:rPr>
            </w:pPr>
            <w:r>
              <w:rPr>
                <w:rFonts w:ascii="Calibri" w:hAnsi="Calibri" w:cs="Calibri"/>
                <w:color w:val="000000"/>
              </w:rPr>
              <w:t>47</w:t>
            </w:r>
          </w:p>
        </w:tc>
        <w:tc>
          <w:tcPr>
            <w:tcW w:w="0" w:type="auto"/>
            <w:shd w:val="clear" w:color="auto" w:fill="auto"/>
            <w:noWrap/>
            <w:tcMar>
              <w:top w:w="15" w:type="dxa"/>
              <w:left w:w="15" w:type="dxa"/>
              <w:bottom w:w="0" w:type="dxa"/>
              <w:right w:w="15" w:type="dxa"/>
            </w:tcMar>
            <w:vAlign w:val="bottom"/>
            <w:hideMark/>
          </w:tcPr>
          <w:p w14:paraId="69793BEB" w14:textId="77777777" w:rsidR="006F0322" w:rsidRDefault="006F0322" w:rsidP="00715F6E">
            <w:pPr>
              <w:rPr>
                <w:rFonts w:ascii="Calibri" w:hAnsi="Calibri" w:cs="Calibri"/>
                <w:color w:val="000000"/>
              </w:rPr>
            </w:pPr>
            <w:r>
              <w:rPr>
                <w:rFonts w:ascii="Calibri" w:hAnsi="Calibri" w:cs="Calibri"/>
                <w:color w:val="000000"/>
              </w:rPr>
              <w:t>INSTALACIÓN ELÉCTRICA (PUNTO TOMACORRIENTE DOBLE)</w:t>
            </w:r>
          </w:p>
        </w:tc>
        <w:tc>
          <w:tcPr>
            <w:tcW w:w="0" w:type="auto"/>
            <w:shd w:val="clear" w:color="auto" w:fill="auto"/>
            <w:noWrap/>
            <w:tcMar>
              <w:top w:w="15" w:type="dxa"/>
              <w:left w:w="15" w:type="dxa"/>
              <w:bottom w:w="0" w:type="dxa"/>
              <w:right w:w="15" w:type="dxa"/>
            </w:tcMar>
            <w:vAlign w:val="bottom"/>
            <w:hideMark/>
          </w:tcPr>
          <w:p w14:paraId="6AFC83B1" w14:textId="77777777" w:rsidR="006F0322" w:rsidRDefault="006F0322" w:rsidP="00715F6E">
            <w:pPr>
              <w:rPr>
                <w:rFonts w:ascii="Calibri" w:hAnsi="Calibri" w:cs="Calibri"/>
                <w:color w:val="000000"/>
              </w:rPr>
            </w:pPr>
            <w:r>
              <w:rPr>
                <w:rFonts w:ascii="Calibri" w:hAnsi="Calibri" w:cs="Calibri"/>
                <w:color w:val="000000"/>
              </w:rPr>
              <w:t>PUNTO</w:t>
            </w:r>
          </w:p>
        </w:tc>
      </w:tr>
      <w:tr w:rsidR="006F0322" w14:paraId="4A1EF4A1"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7ECFE166" w14:textId="77777777" w:rsidR="006F0322" w:rsidRDefault="006F0322" w:rsidP="00715F6E">
            <w:pPr>
              <w:jc w:val="right"/>
              <w:rPr>
                <w:rFonts w:ascii="Calibri" w:hAnsi="Calibri" w:cs="Calibri"/>
                <w:color w:val="000000"/>
              </w:rPr>
            </w:pPr>
            <w:r>
              <w:rPr>
                <w:rFonts w:ascii="Calibri" w:hAnsi="Calibri" w:cs="Calibri"/>
                <w:color w:val="000000"/>
              </w:rPr>
              <w:t>48</w:t>
            </w:r>
          </w:p>
        </w:tc>
        <w:tc>
          <w:tcPr>
            <w:tcW w:w="0" w:type="auto"/>
            <w:shd w:val="clear" w:color="auto" w:fill="auto"/>
            <w:noWrap/>
            <w:tcMar>
              <w:top w:w="15" w:type="dxa"/>
              <w:left w:w="15" w:type="dxa"/>
              <w:bottom w:w="0" w:type="dxa"/>
              <w:right w:w="15" w:type="dxa"/>
            </w:tcMar>
            <w:vAlign w:val="bottom"/>
            <w:hideMark/>
          </w:tcPr>
          <w:p w14:paraId="080708F5" w14:textId="77777777" w:rsidR="006F0322" w:rsidRDefault="006F0322" w:rsidP="00715F6E">
            <w:pPr>
              <w:rPr>
                <w:rFonts w:ascii="Calibri" w:hAnsi="Calibri" w:cs="Calibri"/>
                <w:color w:val="000000"/>
              </w:rPr>
            </w:pPr>
            <w:r>
              <w:rPr>
                <w:rFonts w:ascii="Calibri" w:hAnsi="Calibri" w:cs="Calibri"/>
                <w:color w:val="000000"/>
              </w:rPr>
              <w:t>INSTALACIÓN ELÉCTRICA (TOMA DE FUERZA)</w:t>
            </w:r>
          </w:p>
        </w:tc>
        <w:tc>
          <w:tcPr>
            <w:tcW w:w="0" w:type="auto"/>
            <w:shd w:val="clear" w:color="auto" w:fill="auto"/>
            <w:noWrap/>
            <w:tcMar>
              <w:top w:w="15" w:type="dxa"/>
              <w:left w:w="15" w:type="dxa"/>
              <w:bottom w:w="0" w:type="dxa"/>
              <w:right w:w="15" w:type="dxa"/>
            </w:tcMar>
            <w:vAlign w:val="bottom"/>
            <w:hideMark/>
          </w:tcPr>
          <w:p w14:paraId="10EF5F12" w14:textId="77777777" w:rsidR="006F0322" w:rsidRDefault="006F0322" w:rsidP="00715F6E">
            <w:pPr>
              <w:rPr>
                <w:rFonts w:ascii="Calibri" w:hAnsi="Calibri" w:cs="Calibri"/>
                <w:color w:val="000000"/>
              </w:rPr>
            </w:pPr>
            <w:r>
              <w:rPr>
                <w:rFonts w:ascii="Calibri" w:hAnsi="Calibri" w:cs="Calibri"/>
                <w:color w:val="000000"/>
              </w:rPr>
              <w:t>PUNTO</w:t>
            </w:r>
          </w:p>
        </w:tc>
      </w:tr>
      <w:tr w:rsidR="006F0322" w14:paraId="19338D29"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209B9C15" w14:textId="77777777" w:rsidR="006F0322" w:rsidRDefault="006F0322" w:rsidP="00715F6E">
            <w:pPr>
              <w:jc w:val="right"/>
              <w:rPr>
                <w:rFonts w:ascii="Calibri" w:hAnsi="Calibri" w:cs="Calibri"/>
                <w:color w:val="000000"/>
              </w:rPr>
            </w:pPr>
            <w:r>
              <w:rPr>
                <w:rFonts w:ascii="Calibri" w:hAnsi="Calibri" w:cs="Calibri"/>
                <w:color w:val="000000"/>
              </w:rPr>
              <w:t>49</w:t>
            </w:r>
          </w:p>
        </w:tc>
        <w:tc>
          <w:tcPr>
            <w:tcW w:w="0" w:type="auto"/>
            <w:shd w:val="clear" w:color="auto" w:fill="auto"/>
            <w:noWrap/>
            <w:tcMar>
              <w:top w:w="15" w:type="dxa"/>
              <w:left w:w="15" w:type="dxa"/>
              <w:bottom w:w="0" w:type="dxa"/>
              <w:right w:w="15" w:type="dxa"/>
            </w:tcMar>
            <w:vAlign w:val="bottom"/>
            <w:hideMark/>
          </w:tcPr>
          <w:p w14:paraId="0CBF9212" w14:textId="77777777" w:rsidR="006F0322" w:rsidRDefault="006F0322" w:rsidP="00715F6E">
            <w:pPr>
              <w:rPr>
                <w:rFonts w:ascii="Calibri" w:hAnsi="Calibri" w:cs="Calibri"/>
                <w:color w:val="000000"/>
              </w:rPr>
            </w:pPr>
            <w:r>
              <w:rPr>
                <w:rFonts w:ascii="Calibri" w:hAnsi="Calibri" w:cs="Calibri"/>
                <w:color w:val="000000"/>
              </w:rPr>
              <w:t>PROVISIÓN E INSTALACIÓN DE PUESTA A TIERRA C/JABALINA</w:t>
            </w:r>
          </w:p>
        </w:tc>
        <w:tc>
          <w:tcPr>
            <w:tcW w:w="0" w:type="auto"/>
            <w:shd w:val="clear" w:color="auto" w:fill="auto"/>
            <w:noWrap/>
            <w:tcMar>
              <w:top w:w="15" w:type="dxa"/>
              <w:left w:w="15" w:type="dxa"/>
              <w:bottom w:w="0" w:type="dxa"/>
              <w:right w:w="15" w:type="dxa"/>
            </w:tcMar>
            <w:vAlign w:val="bottom"/>
            <w:hideMark/>
          </w:tcPr>
          <w:p w14:paraId="2C53781C" w14:textId="77777777" w:rsidR="006F0322" w:rsidRDefault="006F0322" w:rsidP="00715F6E">
            <w:pPr>
              <w:rPr>
                <w:rFonts w:ascii="Calibri" w:hAnsi="Calibri" w:cs="Calibri"/>
                <w:color w:val="000000"/>
              </w:rPr>
            </w:pPr>
            <w:r>
              <w:rPr>
                <w:rFonts w:ascii="Calibri" w:hAnsi="Calibri" w:cs="Calibri"/>
                <w:color w:val="000000"/>
              </w:rPr>
              <w:t>PUNTO</w:t>
            </w:r>
          </w:p>
        </w:tc>
      </w:tr>
      <w:tr w:rsidR="006F0322" w14:paraId="5EB9D29A"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69BB2034" w14:textId="77777777" w:rsidR="006F0322" w:rsidRDefault="006F0322" w:rsidP="00715F6E">
            <w:pPr>
              <w:jc w:val="right"/>
              <w:rPr>
                <w:rFonts w:ascii="Calibri" w:hAnsi="Calibri" w:cs="Calibri"/>
                <w:color w:val="000000"/>
              </w:rPr>
            </w:pPr>
            <w:r>
              <w:rPr>
                <w:rFonts w:ascii="Calibri" w:hAnsi="Calibri" w:cs="Calibri"/>
                <w:color w:val="000000"/>
              </w:rPr>
              <w:t>50</w:t>
            </w:r>
          </w:p>
        </w:tc>
        <w:tc>
          <w:tcPr>
            <w:tcW w:w="0" w:type="auto"/>
            <w:shd w:val="clear" w:color="auto" w:fill="auto"/>
            <w:noWrap/>
            <w:tcMar>
              <w:top w:w="15" w:type="dxa"/>
              <w:left w:w="15" w:type="dxa"/>
              <w:bottom w:w="0" w:type="dxa"/>
              <w:right w:w="15" w:type="dxa"/>
            </w:tcMar>
            <w:vAlign w:val="bottom"/>
            <w:hideMark/>
          </w:tcPr>
          <w:p w14:paraId="4ACF6194" w14:textId="77777777" w:rsidR="006F0322" w:rsidRDefault="006F0322" w:rsidP="00715F6E">
            <w:pPr>
              <w:rPr>
                <w:rFonts w:ascii="Calibri" w:hAnsi="Calibri" w:cs="Calibri"/>
                <w:color w:val="000000"/>
              </w:rPr>
            </w:pPr>
            <w:r>
              <w:rPr>
                <w:rFonts w:ascii="Calibri" w:hAnsi="Calibri" w:cs="Calibri"/>
                <w:color w:val="000000"/>
              </w:rPr>
              <w:t>TABLERO DE DISTRIBUCIÓN (3 CIRCUITOS)</w:t>
            </w:r>
          </w:p>
        </w:tc>
        <w:tc>
          <w:tcPr>
            <w:tcW w:w="0" w:type="auto"/>
            <w:shd w:val="clear" w:color="auto" w:fill="auto"/>
            <w:noWrap/>
            <w:tcMar>
              <w:top w:w="15" w:type="dxa"/>
              <w:left w:w="15" w:type="dxa"/>
              <w:bottom w:w="0" w:type="dxa"/>
              <w:right w:w="15" w:type="dxa"/>
            </w:tcMar>
            <w:vAlign w:val="bottom"/>
            <w:hideMark/>
          </w:tcPr>
          <w:p w14:paraId="10DF39D1" w14:textId="77777777" w:rsidR="006F0322" w:rsidRDefault="006F0322" w:rsidP="00715F6E">
            <w:pPr>
              <w:rPr>
                <w:rFonts w:ascii="Calibri" w:hAnsi="Calibri" w:cs="Calibri"/>
                <w:color w:val="000000"/>
              </w:rPr>
            </w:pPr>
            <w:r>
              <w:rPr>
                <w:rFonts w:ascii="Calibri" w:hAnsi="Calibri" w:cs="Calibri"/>
                <w:color w:val="000000"/>
              </w:rPr>
              <w:t>GLOBAL</w:t>
            </w:r>
          </w:p>
        </w:tc>
      </w:tr>
      <w:tr w:rsidR="006F0322" w14:paraId="3544A9F9" w14:textId="77777777" w:rsidTr="00715F6E">
        <w:trPr>
          <w:trHeight w:val="170"/>
        </w:trPr>
        <w:tc>
          <w:tcPr>
            <w:tcW w:w="0" w:type="auto"/>
            <w:shd w:val="clear" w:color="auto" w:fill="auto"/>
            <w:noWrap/>
            <w:tcMar>
              <w:top w:w="15" w:type="dxa"/>
              <w:left w:w="15" w:type="dxa"/>
              <w:bottom w:w="0" w:type="dxa"/>
              <w:right w:w="15" w:type="dxa"/>
            </w:tcMar>
            <w:vAlign w:val="bottom"/>
            <w:hideMark/>
          </w:tcPr>
          <w:p w14:paraId="19D14952" w14:textId="77777777" w:rsidR="006F0322" w:rsidRDefault="006F0322" w:rsidP="00715F6E">
            <w:pPr>
              <w:jc w:val="right"/>
              <w:rPr>
                <w:rFonts w:ascii="Calibri" w:hAnsi="Calibri" w:cs="Calibri"/>
                <w:color w:val="000000"/>
              </w:rPr>
            </w:pPr>
            <w:r>
              <w:rPr>
                <w:rFonts w:ascii="Calibri" w:hAnsi="Calibri" w:cs="Calibri"/>
                <w:color w:val="000000"/>
              </w:rPr>
              <w:t>51</w:t>
            </w:r>
          </w:p>
        </w:tc>
        <w:tc>
          <w:tcPr>
            <w:tcW w:w="0" w:type="auto"/>
            <w:shd w:val="clear" w:color="auto" w:fill="auto"/>
            <w:noWrap/>
            <w:tcMar>
              <w:top w:w="15" w:type="dxa"/>
              <w:left w:w="15" w:type="dxa"/>
              <w:bottom w:w="0" w:type="dxa"/>
              <w:right w:w="15" w:type="dxa"/>
            </w:tcMar>
            <w:vAlign w:val="bottom"/>
            <w:hideMark/>
          </w:tcPr>
          <w:p w14:paraId="0CF68D6F" w14:textId="77777777" w:rsidR="006F0322" w:rsidRDefault="006F0322" w:rsidP="00715F6E">
            <w:pPr>
              <w:rPr>
                <w:rFonts w:ascii="Calibri" w:hAnsi="Calibri" w:cs="Calibri"/>
                <w:color w:val="000000"/>
              </w:rPr>
            </w:pPr>
            <w:r>
              <w:rPr>
                <w:rFonts w:ascii="Calibri" w:hAnsi="Calibri" w:cs="Calibri"/>
                <w:color w:val="000000"/>
              </w:rPr>
              <w:t>LIMPIEZA GENERAL</w:t>
            </w:r>
          </w:p>
        </w:tc>
        <w:tc>
          <w:tcPr>
            <w:tcW w:w="0" w:type="auto"/>
            <w:shd w:val="clear" w:color="auto" w:fill="auto"/>
            <w:noWrap/>
            <w:tcMar>
              <w:top w:w="15" w:type="dxa"/>
              <w:left w:w="15" w:type="dxa"/>
              <w:bottom w:w="0" w:type="dxa"/>
              <w:right w:w="15" w:type="dxa"/>
            </w:tcMar>
            <w:vAlign w:val="bottom"/>
            <w:hideMark/>
          </w:tcPr>
          <w:p w14:paraId="699C891A" w14:textId="77777777" w:rsidR="006F0322" w:rsidRDefault="006F0322" w:rsidP="00715F6E">
            <w:pPr>
              <w:rPr>
                <w:rFonts w:ascii="Calibri" w:hAnsi="Calibri" w:cs="Calibri"/>
                <w:color w:val="000000"/>
              </w:rPr>
            </w:pPr>
            <w:r>
              <w:rPr>
                <w:rFonts w:ascii="Calibri" w:hAnsi="Calibri" w:cs="Calibri"/>
                <w:color w:val="000000"/>
              </w:rPr>
              <w:t>GLOBAL</w:t>
            </w:r>
          </w:p>
        </w:tc>
      </w:tr>
    </w:tbl>
    <w:p w14:paraId="26399524" w14:textId="77777777" w:rsidR="006F0322" w:rsidRDefault="006F0322" w:rsidP="006F0322">
      <w:pPr>
        <w:spacing w:line="178" w:lineRule="exact"/>
        <w:rPr>
          <w:rFonts w:ascii="Calibri"/>
        </w:rPr>
      </w:pPr>
    </w:p>
    <w:p w14:paraId="06A240D1" w14:textId="2BDAC939" w:rsidR="00414375" w:rsidRDefault="00414375" w:rsidP="009146A8">
      <w:pPr>
        <w:widowControl w:val="0"/>
        <w:autoSpaceDE w:val="0"/>
        <w:autoSpaceDN w:val="0"/>
        <w:adjustRightInd w:val="0"/>
        <w:jc w:val="both"/>
        <w:rPr>
          <w:rFonts w:cs="Verdana"/>
          <w:i/>
          <w:sz w:val="18"/>
          <w:szCs w:val="18"/>
        </w:rPr>
      </w:pPr>
    </w:p>
    <w:p w14:paraId="39A84690" w14:textId="20D727FE" w:rsidR="00732E01" w:rsidRDefault="00732E01" w:rsidP="00414375">
      <w:pPr>
        <w:widowControl w:val="0"/>
        <w:rPr>
          <w:rFonts w:cs="Arial"/>
          <w:b/>
          <w:sz w:val="18"/>
        </w:rPr>
      </w:pPr>
    </w:p>
    <w:p w14:paraId="7925F591" w14:textId="29131AA3" w:rsidR="00732E01" w:rsidRDefault="00732E01" w:rsidP="00414375">
      <w:pPr>
        <w:widowControl w:val="0"/>
        <w:rPr>
          <w:rFonts w:cs="Arial"/>
          <w:b/>
          <w:sz w:val="18"/>
        </w:rPr>
      </w:pPr>
    </w:p>
    <w:p w14:paraId="5CF1ABF1" w14:textId="07DB6601" w:rsidR="00732E01" w:rsidRDefault="00732E01" w:rsidP="00414375">
      <w:pPr>
        <w:widowControl w:val="0"/>
        <w:rPr>
          <w:rFonts w:cs="Arial"/>
          <w:b/>
          <w:sz w:val="18"/>
        </w:rPr>
      </w:pPr>
    </w:p>
    <w:p w14:paraId="06E4FB8D" w14:textId="10DD5554" w:rsidR="00732E01" w:rsidRDefault="00732E01" w:rsidP="00414375">
      <w:pPr>
        <w:widowControl w:val="0"/>
        <w:rPr>
          <w:rFonts w:cs="Arial"/>
          <w:b/>
          <w:sz w:val="18"/>
        </w:rPr>
      </w:pPr>
    </w:p>
    <w:p w14:paraId="161F2AEB" w14:textId="5908EF4F" w:rsidR="00732E01" w:rsidRDefault="00732E01" w:rsidP="00414375">
      <w:pPr>
        <w:widowControl w:val="0"/>
        <w:rPr>
          <w:rFonts w:cs="Arial"/>
          <w:b/>
          <w:sz w:val="18"/>
        </w:rPr>
      </w:pPr>
    </w:p>
    <w:p w14:paraId="46D1A22F" w14:textId="6E3042EE" w:rsidR="00732E01" w:rsidRDefault="00732E01" w:rsidP="00414375">
      <w:pPr>
        <w:widowControl w:val="0"/>
        <w:rPr>
          <w:rFonts w:cs="Arial"/>
          <w:b/>
          <w:sz w:val="18"/>
        </w:rPr>
      </w:pPr>
    </w:p>
    <w:p w14:paraId="4C84A1BE" w14:textId="645EC688" w:rsidR="00732E01" w:rsidRDefault="00732E01" w:rsidP="00414375">
      <w:pPr>
        <w:widowControl w:val="0"/>
        <w:rPr>
          <w:rFonts w:cs="Arial"/>
          <w:b/>
          <w:sz w:val="18"/>
        </w:rPr>
      </w:pPr>
    </w:p>
    <w:p w14:paraId="22F34592" w14:textId="790FBF7C" w:rsidR="00732E01" w:rsidRDefault="00732E01" w:rsidP="00414375">
      <w:pPr>
        <w:widowControl w:val="0"/>
        <w:rPr>
          <w:rFonts w:cs="Arial"/>
          <w:b/>
          <w:sz w:val="18"/>
        </w:rPr>
      </w:pPr>
    </w:p>
    <w:p w14:paraId="6C320296" w14:textId="2F9BEFDE" w:rsidR="00732E01" w:rsidRDefault="00732E01" w:rsidP="00414375">
      <w:pPr>
        <w:widowControl w:val="0"/>
        <w:rPr>
          <w:rFonts w:cs="Arial"/>
          <w:b/>
          <w:sz w:val="18"/>
        </w:rPr>
      </w:pPr>
    </w:p>
    <w:p w14:paraId="0C4DEA1C" w14:textId="486DCEAD" w:rsidR="00732E01" w:rsidRDefault="00732E01" w:rsidP="00414375">
      <w:pPr>
        <w:widowControl w:val="0"/>
        <w:rPr>
          <w:rFonts w:cs="Arial"/>
          <w:b/>
          <w:sz w:val="18"/>
        </w:rPr>
      </w:pPr>
    </w:p>
    <w:p w14:paraId="379E9233" w14:textId="1ED35F0D" w:rsidR="00732E01" w:rsidRDefault="00732E01" w:rsidP="00414375">
      <w:pPr>
        <w:widowControl w:val="0"/>
        <w:rPr>
          <w:rFonts w:cs="Arial"/>
          <w:b/>
          <w:sz w:val="18"/>
        </w:rPr>
      </w:pPr>
    </w:p>
    <w:p w14:paraId="2DF228D3" w14:textId="7400D3B6" w:rsidR="00732E01" w:rsidRDefault="00732E01" w:rsidP="00414375">
      <w:pPr>
        <w:widowControl w:val="0"/>
        <w:rPr>
          <w:rFonts w:cs="Arial"/>
          <w:b/>
          <w:sz w:val="18"/>
        </w:rPr>
      </w:pPr>
    </w:p>
    <w:p w14:paraId="5EC6D68A" w14:textId="7591E4BF" w:rsidR="00732E01" w:rsidRDefault="00732E01" w:rsidP="00414375">
      <w:pPr>
        <w:widowControl w:val="0"/>
        <w:rPr>
          <w:rFonts w:cs="Arial"/>
          <w:b/>
          <w:sz w:val="18"/>
        </w:rPr>
      </w:pPr>
    </w:p>
    <w:p w14:paraId="79017589" w14:textId="1A51731F" w:rsidR="00732E01" w:rsidRDefault="00732E01" w:rsidP="00414375">
      <w:pPr>
        <w:widowControl w:val="0"/>
        <w:rPr>
          <w:rFonts w:cs="Arial"/>
          <w:b/>
          <w:sz w:val="18"/>
        </w:rPr>
      </w:pPr>
    </w:p>
    <w:p w14:paraId="41BA35FE" w14:textId="2633201B" w:rsidR="00732E01" w:rsidRDefault="00732E01" w:rsidP="00414375">
      <w:pPr>
        <w:widowControl w:val="0"/>
        <w:rPr>
          <w:rFonts w:cs="Arial"/>
          <w:b/>
          <w:sz w:val="18"/>
        </w:rPr>
      </w:pPr>
    </w:p>
    <w:p w14:paraId="12636821" w14:textId="3C2ECEF7" w:rsidR="00732E01" w:rsidRDefault="00732E01" w:rsidP="00414375">
      <w:pPr>
        <w:widowControl w:val="0"/>
        <w:rPr>
          <w:rFonts w:cs="Arial"/>
          <w:b/>
          <w:sz w:val="18"/>
        </w:rPr>
      </w:pPr>
    </w:p>
    <w:p w14:paraId="6AC6BDE8" w14:textId="3E23AF4B" w:rsidR="00732E01" w:rsidRDefault="00732E01" w:rsidP="00414375">
      <w:pPr>
        <w:widowControl w:val="0"/>
        <w:rPr>
          <w:rFonts w:cs="Arial"/>
          <w:b/>
          <w:sz w:val="18"/>
        </w:rPr>
      </w:pPr>
    </w:p>
    <w:p w14:paraId="7A08AB95" w14:textId="7ABEA38C" w:rsidR="00732E01" w:rsidRDefault="00732E01" w:rsidP="00414375">
      <w:pPr>
        <w:widowControl w:val="0"/>
        <w:rPr>
          <w:rFonts w:cs="Arial"/>
          <w:b/>
          <w:sz w:val="18"/>
        </w:rPr>
      </w:pPr>
    </w:p>
    <w:p w14:paraId="7E952AA4" w14:textId="65284811" w:rsidR="00732E01" w:rsidRDefault="00732E01" w:rsidP="00414375">
      <w:pPr>
        <w:widowControl w:val="0"/>
        <w:rPr>
          <w:rFonts w:cs="Arial"/>
          <w:b/>
          <w:sz w:val="18"/>
        </w:rPr>
      </w:pPr>
    </w:p>
    <w:p w14:paraId="24A63B61" w14:textId="02BD5225" w:rsidR="001E339B" w:rsidRDefault="001E339B" w:rsidP="00414375">
      <w:pPr>
        <w:widowControl w:val="0"/>
        <w:rPr>
          <w:rFonts w:cs="Arial"/>
          <w:b/>
          <w:sz w:val="18"/>
        </w:rPr>
      </w:pPr>
    </w:p>
    <w:p w14:paraId="3405137C" w14:textId="7CD0FE33" w:rsidR="006F0322" w:rsidRDefault="006F0322" w:rsidP="00414375">
      <w:pPr>
        <w:widowControl w:val="0"/>
        <w:rPr>
          <w:rFonts w:cs="Arial"/>
          <w:b/>
          <w:sz w:val="18"/>
        </w:rPr>
      </w:pPr>
    </w:p>
    <w:p w14:paraId="2AF40BDE" w14:textId="67C30BBD" w:rsidR="001E339B" w:rsidRDefault="001E339B" w:rsidP="00414375">
      <w:pPr>
        <w:widowControl w:val="0"/>
        <w:rPr>
          <w:rFonts w:cs="Arial"/>
          <w:b/>
          <w:sz w:val="18"/>
        </w:rPr>
      </w:pPr>
    </w:p>
    <w:p w14:paraId="69343603" w14:textId="77777777" w:rsidR="001E339B" w:rsidRDefault="001E339B" w:rsidP="00414375">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6D58BC">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6D58BC">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6D58B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6D58BC">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6D58BC">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6D58BC">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6D58BC">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6D58BC">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6D58B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6D58BC">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6D58BC">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6D58BC">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6D58BC">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6D58BC">
            <w:pPr>
              <w:jc w:val="center"/>
              <w:rPr>
                <w:rFonts w:ascii="Arial" w:hAnsi="Arial" w:cs="Arial"/>
                <w:lang w:val="es-BO"/>
              </w:rPr>
            </w:pPr>
          </w:p>
        </w:tc>
      </w:tr>
      <w:tr w:rsidR="00DE15A8" w:rsidRPr="00AE79D2" w14:paraId="1BFB3EBB" w14:textId="77777777" w:rsidTr="006D58B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6D58BC">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6D58B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6D58B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6D58B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6D58BC">
            <w:pPr>
              <w:jc w:val="center"/>
              <w:rPr>
                <w:rFonts w:ascii="Arial" w:hAnsi="Arial" w:cs="Arial"/>
                <w:lang w:val="es-BO"/>
              </w:rPr>
            </w:pPr>
          </w:p>
        </w:tc>
      </w:tr>
      <w:tr w:rsidR="00DE15A8" w:rsidRPr="00AE79D2" w14:paraId="0B2E7BEA" w14:textId="77777777" w:rsidTr="006D58B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6D58BC">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6D58B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6D58B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6D58B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6D58BC">
            <w:pPr>
              <w:jc w:val="center"/>
              <w:rPr>
                <w:rFonts w:ascii="Arial" w:hAnsi="Arial" w:cs="Arial"/>
                <w:lang w:val="es-BO"/>
              </w:rPr>
            </w:pPr>
          </w:p>
        </w:tc>
      </w:tr>
      <w:tr w:rsidR="00DE15A8" w:rsidRPr="00AE79D2" w14:paraId="727E665F" w14:textId="77777777" w:rsidTr="006D58B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6D58BC">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6D58B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6D58B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6D58B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6D58BC">
            <w:pPr>
              <w:jc w:val="center"/>
              <w:rPr>
                <w:rFonts w:ascii="Arial" w:hAnsi="Arial" w:cs="Arial"/>
                <w:lang w:val="es-BO"/>
              </w:rPr>
            </w:pPr>
          </w:p>
        </w:tc>
      </w:tr>
      <w:tr w:rsidR="00DE15A8" w:rsidRPr="00AE79D2" w14:paraId="37C6E35E" w14:textId="77777777" w:rsidTr="006D58B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6D58BC">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6D58B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6D58B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6D58B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6D58BC">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6D58BC">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6D58BC">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6D58B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6D58BC">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6D58BC">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6D58BC">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6D58BC">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6D58BC">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6D58B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6D58BC">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6D58BC">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6D58BC">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6D58BC">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6D58BC">
            <w:pPr>
              <w:jc w:val="center"/>
              <w:rPr>
                <w:rFonts w:ascii="Arial" w:hAnsi="Arial" w:cs="Arial"/>
                <w:lang w:val="es-BO"/>
              </w:rPr>
            </w:pPr>
          </w:p>
        </w:tc>
      </w:tr>
      <w:tr w:rsidR="00DE15A8" w:rsidRPr="00AE79D2" w14:paraId="355AFDE2" w14:textId="77777777" w:rsidTr="006D58B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6D58BC">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6D58B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6D58B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6D58B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6D58BC">
            <w:pPr>
              <w:jc w:val="center"/>
              <w:rPr>
                <w:rFonts w:ascii="Arial" w:hAnsi="Arial" w:cs="Arial"/>
                <w:lang w:val="es-BO"/>
              </w:rPr>
            </w:pPr>
          </w:p>
        </w:tc>
      </w:tr>
      <w:tr w:rsidR="00DE15A8" w:rsidRPr="00AE79D2" w14:paraId="557433FC" w14:textId="77777777" w:rsidTr="006D58B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6D58BC">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6D58B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6D58B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6D58B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6D58BC">
            <w:pPr>
              <w:jc w:val="center"/>
              <w:rPr>
                <w:rFonts w:ascii="Arial" w:hAnsi="Arial" w:cs="Arial"/>
                <w:lang w:val="es-BO"/>
              </w:rPr>
            </w:pPr>
          </w:p>
        </w:tc>
      </w:tr>
      <w:tr w:rsidR="00DE15A8" w:rsidRPr="00AE79D2" w14:paraId="6233B9E7" w14:textId="77777777" w:rsidTr="006D58B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6D58BC">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6D58B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6D58B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6D58B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6D58BC">
            <w:pPr>
              <w:jc w:val="center"/>
              <w:rPr>
                <w:rFonts w:ascii="Arial" w:hAnsi="Arial" w:cs="Arial"/>
                <w:lang w:val="es-BO"/>
              </w:rPr>
            </w:pPr>
          </w:p>
        </w:tc>
      </w:tr>
      <w:tr w:rsidR="00DE15A8" w:rsidRPr="00AE79D2" w14:paraId="51D20867" w14:textId="77777777" w:rsidTr="006D58B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6D58BC">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6D58B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6D58B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6D58B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6D58BC">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6C6B5F">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6C6B5F">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6C6B5F">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6C6B5F">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6C6B5F">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8" w:name="_Hlk144973238"/>
            <w:r w:rsidRPr="006D4399">
              <w:rPr>
                <w:rFonts w:ascii="Tahoma" w:hAnsi="Tahoma" w:cs="Tahoma"/>
                <w:lang w:val="es-BO"/>
              </w:rPr>
              <w:t xml:space="preserve">y/o motocicleta </w:t>
            </w:r>
            <w:bookmarkEnd w:id="78"/>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97BF809" w14:textId="1C7BF9C9"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15F6E" w:rsidRPr="00AD1AB5" w14:paraId="2B45A4F7" w14:textId="77777777" w:rsidTr="00715F6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2D96BE9" w14:textId="77777777" w:rsidR="00715F6E" w:rsidRPr="00AD1AB5" w:rsidRDefault="00715F6E" w:rsidP="00715F6E">
            <w:pPr>
              <w:jc w:val="center"/>
              <w:rPr>
                <w:rFonts w:ascii="Tahoma" w:hAnsi="Tahoma" w:cs="Tahoma"/>
                <w:b/>
                <w:color w:val="000000" w:themeColor="text1"/>
                <w:sz w:val="18"/>
                <w:szCs w:val="18"/>
              </w:rPr>
            </w:pPr>
          </w:p>
          <w:p w14:paraId="5A0D9CD0" w14:textId="77777777" w:rsidR="00715F6E" w:rsidRPr="00AD1AB5" w:rsidRDefault="00715F6E" w:rsidP="00715F6E">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745C93A" w14:textId="77777777" w:rsidR="00715F6E" w:rsidRPr="00AD1AB5" w:rsidRDefault="00715F6E" w:rsidP="00715F6E">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15F6E" w:rsidRPr="00AD1AB5" w14:paraId="740EBC6B" w14:textId="77777777" w:rsidTr="00715F6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D66AFA" w14:textId="77777777" w:rsidR="00715F6E" w:rsidRPr="00AD1AB5" w:rsidRDefault="00715F6E" w:rsidP="00715F6E">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1D2CB18" w14:textId="77777777" w:rsidR="00715F6E" w:rsidRPr="00AD1AB5" w:rsidRDefault="00715F6E" w:rsidP="00715F6E">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EC61C21" w14:textId="77777777" w:rsidR="00715F6E" w:rsidRPr="00AD1AB5" w:rsidRDefault="00715F6E" w:rsidP="00715F6E">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131F19D" w14:textId="77777777" w:rsidR="00715F6E" w:rsidRPr="00AD1AB5" w:rsidRDefault="00715F6E" w:rsidP="00715F6E">
            <w:pPr>
              <w:jc w:val="center"/>
              <w:rPr>
                <w:rFonts w:ascii="Tahoma" w:hAnsi="Tahoma" w:cs="Tahoma"/>
                <w:b/>
                <w:sz w:val="18"/>
                <w:szCs w:val="18"/>
              </w:rPr>
            </w:pPr>
            <w:r w:rsidRPr="00AD1AB5">
              <w:rPr>
                <w:rFonts w:ascii="Tahoma" w:hAnsi="Tahoma" w:cs="Tahoma"/>
                <w:b/>
                <w:sz w:val="18"/>
                <w:szCs w:val="18"/>
              </w:rPr>
              <w:t>Condiciones Adicionales Propuestas (***)</w:t>
            </w:r>
          </w:p>
        </w:tc>
      </w:tr>
      <w:tr w:rsidR="00715F6E" w:rsidRPr="00AD1AB5" w14:paraId="671D1797" w14:textId="77777777" w:rsidTr="00715F6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745F5166" w14:textId="77777777" w:rsidR="00715F6E" w:rsidRPr="00AD1AB5" w:rsidRDefault="00715F6E" w:rsidP="00715F6E">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7C2BD74" w14:textId="77777777" w:rsidR="00715F6E" w:rsidRPr="00AD1AB5" w:rsidRDefault="00715F6E" w:rsidP="00715F6E">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4EAC74F" w14:textId="77777777" w:rsidR="00715F6E" w:rsidRPr="00AD1AB5" w:rsidRDefault="00715F6E" w:rsidP="00715F6E">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DECF611" w14:textId="77777777" w:rsidR="00715F6E" w:rsidRPr="00AD1AB5" w:rsidRDefault="00715F6E" w:rsidP="00715F6E">
            <w:pPr>
              <w:ind w:left="360"/>
              <w:jc w:val="center"/>
              <w:rPr>
                <w:rFonts w:ascii="Tahoma" w:hAnsi="Tahoma" w:cs="Tahoma"/>
                <w:b/>
                <w:i/>
                <w:sz w:val="18"/>
                <w:szCs w:val="18"/>
              </w:rPr>
            </w:pPr>
          </w:p>
          <w:p w14:paraId="16A8D840" w14:textId="77777777" w:rsidR="00715F6E" w:rsidRPr="00AD1AB5" w:rsidRDefault="00715F6E" w:rsidP="00715F6E">
            <w:pPr>
              <w:ind w:left="360"/>
              <w:jc w:val="center"/>
              <w:rPr>
                <w:rFonts w:ascii="Tahoma" w:hAnsi="Tahoma" w:cs="Tahoma"/>
                <w:b/>
                <w:i/>
                <w:sz w:val="18"/>
                <w:szCs w:val="18"/>
              </w:rPr>
            </w:pPr>
          </w:p>
          <w:p w14:paraId="667CBC34" w14:textId="77777777" w:rsidR="00715F6E" w:rsidRPr="00AD1AB5" w:rsidRDefault="00715F6E" w:rsidP="00715F6E">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5A4D167E" w14:textId="77777777" w:rsidR="00715F6E" w:rsidRPr="00AD1AB5" w:rsidRDefault="00715F6E" w:rsidP="00715F6E">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5A64C66D" w14:textId="77777777" w:rsidR="00715F6E" w:rsidRPr="00AD1AB5" w:rsidRDefault="00715F6E" w:rsidP="00715F6E">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15F6E" w:rsidRPr="00AD1AB5" w14:paraId="70735C22" w14:textId="77777777" w:rsidTr="00715F6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21EED72" w14:textId="77777777" w:rsidR="00715F6E" w:rsidRPr="00AD1AB5" w:rsidRDefault="00715F6E" w:rsidP="00715F6E">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7881657" w14:textId="77777777" w:rsidR="00715F6E" w:rsidRPr="00AD1AB5" w:rsidRDefault="00715F6E" w:rsidP="00715F6E">
            <w:pPr>
              <w:rPr>
                <w:rFonts w:ascii="Tahoma" w:hAnsi="Tahoma" w:cs="Tahoma"/>
                <w:b/>
                <w:iCs/>
                <w:sz w:val="18"/>
                <w:szCs w:val="18"/>
              </w:rPr>
            </w:pPr>
            <w:r w:rsidRPr="00AD1AB5">
              <w:rPr>
                <w:rFonts w:ascii="Tahoma" w:hAnsi="Tahoma" w:cs="Tahoma"/>
                <w:b/>
                <w:iCs/>
                <w:sz w:val="18"/>
                <w:szCs w:val="18"/>
              </w:rPr>
              <w:t>FORMACIÓN: INSPECTOR (A)</w:t>
            </w:r>
          </w:p>
          <w:p w14:paraId="1ACDDEF9" w14:textId="77777777" w:rsidR="00715F6E" w:rsidRPr="00AD1AB5" w:rsidRDefault="00715F6E" w:rsidP="00715F6E">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6EFC85A" w14:textId="77777777" w:rsidR="00715F6E" w:rsidRPr="00AD1AB5" w:rsidRDefault="00715F6E" w:rsidP="00715F6E">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17E612FE" w14:textId="77777777" w:rsidR="00715F6E" w:rsidRPr="00AD1AB5" w:rsidRDefault="00715F6E" w:rsidP="00715F6E">
            <w:pPr>
              <w:jc w:val="both"/>
              <w:rPr>
                <w:rFonts w:ascii="Tahoma" w:hAnsi="Tahoma" w:cs="Tahoma"/>
                <w:sz w:val="18"/>
                <w:szCs w:val="18"/>
              </w:rPr>
            </w:pPr>
          </w:p>
        </w:tc>
      </w:tr>
      <w:tr w:rsidR="00715F6E" w:rsidRPr="00AD1AB5" w14:paraId="17D36C64" w14:textId="77777777" w:rsidTr="00715F6E">
        <w:trPr>
          <w:trHeight w:val="269"/>
          <w:jc w:val="center"/>
        </w:trPr>
        <w:tc>
          <w:tcPr>
            <w:tcW w:w="641" w:type="dxa"/>
            <w:vMerge/>
            <w:tcBorders>
              <w:left w:val="single" w:sz="12" w:space="0" w:color="auto"/>
              <w:right w:val="single" w:sz="12" w:space="0" w:color="000000"/>
            </w:tcBorders>
            <w:vAlign w:val="center"/>
          </w:tcPr>
          <w:p w14:paraId="14A27798" w14:textId="77777777" w:rsidR="00715F6E" w:rsidRPr="00AD1AB5" w:rsidRDefault="00715F6E" w:rsidP="00715F6E">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7D2C3C8" w14:textId="77777777" w:rsidR="00715F6E" w:rsidRPr="0056402B" w:rsidRDefault="00715F6E" w:rsidP="00715F6E">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2BADA706" w14:textId="77777777" w:rsidR="00715F6E" w:rsidRPr="00AD1AB5" w:rsidRDefault="00715F6E" w:rsidP="00715F6E">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ED6314" w14:textId="77777777" w:rsidR="00715F6E" w:rsidRPr="00AD1AB5" w:rsidRDefault="00715F6E" w:rsidP="00715F6E">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10FEBE33" w14:textId="77777777" w:rsidR="00715F6E" w:rsidRPr="00AD1AB5" w:rsidRDefault="00715F6E" w:rsidP="00715F6E">
            <w:pPr>
              <w:jc w:val="both"/>
              <w:rPr>
                <w:rFonts w:ascii="Tahoma" w:hAnsi="Tahoma" w:cs="Tahoma"/>
                <w:sz w:val="18"/>
                <w:szCs w:val="18"/>
              </w:rPr>
            </w:pPr>
          </w:p>
        </w:tc>
      </w:tr>
      <w:tr w:rsidR="00715F6E" w:rsidRPr="00AD1AB5" w14:paraId="6BD42D7C" w14:textId="77777777" w:rsidTr="00715F6E">
        <w:trPr>
          <w:jc w:val="center"/>
        </w:trPr>
        <w:tc>
          <w:tcPr>
            <w:tcW w:w="641" w:type="dxa"/>
            <w:vMerge/>
            <w:tcBorders>
              <w:left w:val="single" w:sz="12" w:space="0" w:color="auto"/>
              <w:bottom w:val="single" w:sz="4" w:space="0" w:color="auto"/>
              <w:right w:val="single" w:sz="12" w:space="0" w:color="000000"/>
            </w:tcBorders>
            <w:vAlign w:val="center"/>
            <w:hideMark/>
          </w:tcPr>
          <w:p w14:paraId="24F20535" w14:textId="77777777" w:rsidR="00715F6E" w:rsidRPr="00AD1AB5" w:rsidRDefault="00715F6E" w:rsidP="00715F6E">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3BE83AA" w14:textId="77777777" w:rsidR="00715F6E" w:rsidRPr="0056402B" w:rsidRDefault="00715F6E" w:rsidP="00715F6E">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6ECE008C" w14:textId="77777777" w:rsidR="00715F6E" w:rsidRPr="00AD1AB5" w:rsidRDefault="00715F6E" w:rsidP="00715F6E">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FF7FB5C" w14:textId="77777777" w:rsidR="00715F6E" w:rsidRPr="00AD1AB5" w:rsidRDefault="00715F6E" w:rsidP="00715F6E">
            <w:pPr>
              <w:jc w:val="center"/>
              <w:rPr>
                <w:rFonts w:ascii="Tahoma" w:hAnsi="Tahoma" w:cs="Tahoma"/>
                <w:i/>
                <w:sz w:val="18"/>
                <w:szCs w:val="18"/>
              </w:rPr>
            </w:pPr>
          </w:p>
          <w:p w14:paraId="1772E60B" w14:textId="77777777" w:rsidR="00715F6E" w:rsidRPr="00AD1AB5" w:rsidRDefault="00715F6E" w:rsidP="00715F6E">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DF003F2" w14:textId="77777777" w:rsidR="00715F6E" w:rsidRPr="00AD1AB5" w:rsidRDefault="00715F6E" w:rsidP="00715F6E">
            <w:pPr>
              <w:jc w:val="both"/>
              <w:rPr>
                <w:rFonts w:ascii="Tahoma" w:hAnsi="Tahoma" w:cs="Tahoma"/>
                <w:sz w:val="18"/>
                <w:szCs w:val="18"/>
              </w:rPr>
            </w:pPr>
          </w:p>
        </w:tc>
      </w:tr>
      <w:tr w:rsidR="00715F6E" w:rsidRPr="00AD1AB5" w14:paraId="05C1D65E" w14:textId="77777777" w:rsidTr="00715F6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5E1CE54" w14:textId="77777777" w:rsidR="00715F6E" w:rsidRPr="00AD1AB5" w:rsidRDefault="00715F6E" w:rsidP="00715F6E">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2B55618" w14:textId="77777777" w:rsidR="00715F6E" w:rsidRPr="00AD1AB5" w:rsidRDefault="00715F6E" w:rsidP="00715F6E">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1B48793" w14:textId="77777777" w:rsidR="00715F6E" w:rsidRPr="00AD1AB5" w:rsidRDefault="00715F6E" w:rsidP="00715F6E">
            <w:pPr>
              <w:jc w:val="center"/>
              <w:rPr>
                <w:rFonts w:ascii="Tahoma" w:hAnsi="Tahoma" w:cs="Tahoma"/>
                <w:sz w:val="18"/>
                <w:szCs w:val="18"/>
              </w:rPr>
            </w:pPr>
          </w:p>
        </w:tc>
      </w:tr>
    </w:tbl>
    <w:p w14:paraId="7A27CD73" w14:textId="77777777" w:rsidR="00AB03F8" w:rsidRPr="0094125D" w:rsidRDefault="00AB03F8" w:rsidP="00715F6E">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6C6B5F">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6C6B5F">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32090C7" w14:textId="65A1E154"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13ACAB74" w14:textId="4449DFBB" w:rsidR="00AB03F8" w:rsidRPr="0094125D" w:rsidRDefault="00AB03F8" w:rsidP="00414375">
      <w:pPr>
        <w:widowControl w:val="0"/>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22"/>
      <w:footerReference w:type="default" r:id="rId23"/>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837BF" w14:textId="77777777" w:rsidR="004C3EF6" w:rsidRDefault="004C3EF6" w:rsidP="006B2C07">
      <w:r>
        <w:separator/>
      </w:r>
    </w:p>
  </w:endnote>
  <w:endnote w:type="continuationSeparator" w:id="0">
    <w:p w14:paraId="62DA649A" w14:textId="77777777" w:rsidR="004C3EF6" w:rsidRDefault="004C3EF6"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708693"/>
      <w:docPartObj>
        <w:docPartGallery w:val="Page Numbers (Bottom of Page)"/>
        <w:docPartUnique/>
      </w:docPartObj>
    </w:sdtPr>
    <w:sdtContent>
      <w:p w14:paraId="4EE0F566" w14:textId="146B600F" w:rsidR="00693B65" w:rsidRDefault="00693B65">
        <w:pPr>
          <w:pStyle w:val="Piedepgina"/>
          <w:jc w:val="right"/>
        </w:pPr>
        <w:r>
          <w:fldChar w:fldCharType="begin"/>
        </w:r>
        <w:r>
          <w:instrText>PAGE   \* MERGEFORMAT</w:instrText>
        </w:r>
        <w:r>
          <w:fldChar w:fldCharType="separate"/>
        </w:r>
        <w:r w:rsidR="00CA604F">
          <w:rPr>
            <w:noProof/>
          </w:rPr>
          <w:t>14</w:t>
        </w:r>
        <w:r>
          <w:fldChar w:fldCharType="end"/>
        </w:r>
      </w:p>
    </w:sdtContent>
  </w:sdt>
  <w:p w14:paraId="6A19C96A" w14:textId="77777777" w:rsidR="00693B65" w:rsidRDefault="00693B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171127"/>
      <w:docPartObj>
        <w:docPartGallery w:val="Page Numbers (Bottom of Page)"/>
        <w:docPartUnique/>
      </w:docPartObj>
    </w:sdtPr>
    <w:sdtContent>
      <w:p w14:paraId="57CFDCF4" w14:textId="452C1A9B" w:rsidR="00B20A1F" w:rsidRDefault="00B20A1F">
        <w:pPr>
          <w:pStyle w:val="Piedepgina"/>
          <w:jc w:val="right"/>
        </w:pPr>
        <w:r>
          <w:fldChar w:fldCharType="begin"/>
        </w:r>
        <w:r>
          <w:instrText>PAGE   \* MERGEFORMAT</w:instrText>
        </w:r>
        <w:r>
          <w:fldChar w:fldCharType="separate"/>
        </w:r>
        <w:r w:rsidR="00CA604F">
          <w:rPr>
            <w:noProof/>
          </w:rPr>
          <w:t>41</w:t>
        </w:r>
        <w:r>
          <w:fldChar w:fldCharType="end"/>
        </w:r>
      </w:p>
    </w:sdtContent>
  </w:sdt>
  <w:p w14:paraId="7358BF81" w14:textId="77777777" w:rsidR="008F1049" w:rsidRDefault="008F10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16B53" w14:textId="77777777" w:rsidR="004C3EF6" w:rsidRDefault="004C3EF6" w:rsidP="006B2C07">
      <w:r>
        <w:separator/>
      </w:r>
    </w:p>
  </w:footnote>
  <w:footnote w:type="continuationSeparator" w:id="0">
    <w:p w14:paraId="1BE8EA77" w14:textId="77777777" w:rsidR="004C3EF6" w:rsidRDefault="004C3EF6"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3899"/>
    </w:tblGrid>
    <w:tr w:rsidR="008F1049" w:rsidRPr="00CA604F" w14:paraId="493F7295" w14:textId="77777777" w:rsidTr="00715F6E">
      <w:trPr>
        <w:jc w:val="center"/>
      </w:trPr>
      <w:tc>
        <w:tcPr>
          <w:tcW w:w="2817" w:type="pct"/>
        </w:tcPr>
        <w:p w14:paraId="3CF16B99" w14:textId="77777777" w:rsidR="008F1049" w:rsidRDefault="008F1049" w:rsidP="006F0322">
          <w:pPr>
            <w:pStyle w:val="Encabezado"/>
            <w:tabs>
              <w:tab w:val="clear" w:pos="4419"/>
              <w:tab w:val="clear" w:pos="8838"/>
            </w:tabs>
            <w:rPr>
              <w:i/>
              <w:color w:val="000000" w:themeColor="text1"/>
              <w:lang w:val="es-US"/>
            </w:rPr>
          </w:pPr>
          <w:r w:rsidRPr="00810B9D">
            <w:rPr>
              <w:i/>
              <w:szCs w:val="14"/>
            </w:rPr>
            <w:t>Documento de Cont</w:t>
          </w:r>
          <w:r>
            <w:rPr>
              <w:i/>
              <w:szCs w:val="14"/>
            </w:rPr>
            <w:t>ratación Directa para Supervisión o Inspectoría</w:t>
          </w:r>
        </w:p>
        <w:p w14:paraId="14B98FDF" w14:textId="77777777" w:rsidR="008F1049" w:rsidRPr="00B85534" w:rsidRDefault="008F1049" w:rsidP="006F0322">
          <w:pPr>
            <w:pStyle w:val="Encabezado"/>
            <w:tabs>
              <w:tab w:val="clear" w:pos="4419"/>
              <w:tab w:val="clear" w:pos="8838"/>
            </w:tabs>
            <w:rPr>
              <w:i/>
            </w:rPr>
          </w:pPr>
        </w:p>
      </w:tc>
      <w:tc>
        <w:tcPr>
          <w:tcW w:w="2183" w:type="pct"/>
        </w:tcPr>
        <w:p w14:paraId="2DD115D6" w14:textId="77777777" w:rsidR="008F1049" w:rsidRPr="006D58BC" w:rsidRDefault="008F1049" w:rsidP="006F0322">
          <w:pPr>
            <w:pStyle w:val="Encabezado"/>
            <w:tabs>
              <w:tab w:val="clear" w:pos="4419"/>
              <w:tab w:val="clear" w:pos="8838"/>
            </w:tabs>
            <w:jc w:val="right"/>
            <w:rPr>
              <w:i/>
              <w:lang w:val="en-US"/>
            </w:rPr>
          </w:pPr>
          <w:r w:rsidRPr="006D58BC">
            <w:rPr>
              <w:i/>
              <w:lang w:val="en-US"/>
            </w:rPr>
            <w:t>Instructivo AEV/DGE_INS/Nro.103/2024 (31/10/2024)</w:t>
          </w:r>
        </w:p>
      </w:tc>
    </w:tr>
  </w:tbl>
  <w:p w14:paraId="70AA1C9B" w14:textId="77777777" w:rsidR="008F1049" w:rsidRPr="006F0322" w:rsidRDefault="008F1049" w:rsidP="006F032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3899"/>
    </w:tblGrid>
    <w:tr w:rsidR="008F1049" w:rsidRPr="00CA604F" w14:paraId="4CAD58C3" w14:textId="77777777" w:rsidTr="006D58BC">
      <w:trPr>
        <w:jc w:val="center"/>
      </w:trPr>
      <w:tc>
        <w:tcPr>
          <w:tcW w:w="2817" w:type="pct"/>
        </w:tcPr>
        <w:p w14:paraId="2A16E630" w14:textId="27178072" w:rsidR="008F1049" w:rsidRDefault="008F1049"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8F1049" w:rsidRPr="00B85534" w:rsidRDefault="008F1049" w:rsidP="006A62BB">
          <w:pPr>
            <w:pStyle w:val="Encabezado"/>
            <w:tabs>
              <w:tab w:val="clear" w:pos="4419"/>
              <w:tab w:val="clear" w:pos="8838"/>
            </w:tabs>
            <w:rPr>
              <w:i/>
            </w:rPr>
          </w:pPr>
        </w:p>
      </w:tc>
      <w:tc>
        <w:tcPr>
          <w:tcW w:w="2183" w:type="pct"/>
        </w:tcPr>
        <w:p w14:paraId="78FAE843" w14:textId="77777777" w:rsidR="008F1049" w:rsidRPr="006D58BC" w:rsidRDefault="008F1049" w:rsidP="006A62BB">
          <w:pPr>
            <w:pStyle w:val="Encabezado"/>
            <w:tabs>
              <w:tab w:val="clear" w:pos="4419"/>
              <w:tab w:val="clear" w:pos="8838"/>
            </w:tabs>
            <w:jc w:val="right"/>
            <w:rPr>
              <w:i/>
              <w:lang w:val="en-US"/>
            </w:rPr>
          </w:pPr>
          <w:r w:rsidRPr="006D58BC">
            <w:rPr>
              <w:i/>
              <w:lang w:val="en-US"/>
            </w:rPr>
            <w:t>Instructivo AEV/DGE_INS/Nro.103/2024 (31/10/2024)</w:t>
          </w:r>
        </w:p>
      </w:tc>
    </w:tr>
  </w:tbl>
  <w:p w14:paraId="278DE6B2" w14:textId="77777777" w:rsidR="008F1049" w:rsidRPr="006D58BC" w:rsidRDefault="008F104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969895386">
    <w:abstractNumId w:val="12"/>
  </w:num>
  <w:num w:numId="2" w16cid:durableId="1995834806">
    <w:abstractNumId w:val="31"/>
  </w:num>
  <w:num w:numId="3" w16cid:durableId="1209300524">
    <w:abstractNumId w:val="56"/>
  </w:num>
  <w:num w:numId="4" w16cid:durableId="281812259">
    <w:abstractNumId w:val="49"/>
  </w:num>
  <w:num w:numId="5" w16cid:durableId="1871642870">
    <w:abstractNumId w:val="10"/>
  </w:num>
  <w:num w:numId="6" w16cid:durableId="763451528">
    <w:abstractNumId w:val="25"/>
  </w:num>
  <w:num w:numId="7" w16cid:durableId="212885107">
    <w:abstractNumId w:val="8"/>
  </w:num>
  <w:num w:numId="8" w16cid:durableId="2119979396">
    <w:abstractNumId w:val="70"/>
  </w:num>
  <w:num w:numId="9" w16cid:durableId="1110978263">
    <w:abstractNumId w:val="18"/>
  </w:num>
  <w:num w:numId="10" w16cid:durableId="613945194">
    <w:abstractNumId w:val="35"/>
  </w:num>
  <w:num w:numId="11" w16cid:durableId="1080718324">
    <w:abstractNumId w:val="53"/>
  </w:num>
  <w:num w:numId="12" w16cid:durableId="132677273">
    <w:abstractNumId w:val="47"/>
  </w:num>
  <w:num w:numId="13" w16cid:durableId="1574700964">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1257346">
    <w:abstractNumId w:val="64"/>
  </w:num>
  <w:num w:numId="15" w16cid:durableId="1143699582">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088721">
    <w:abstractNumId w:val="44"/>
  </w:num>
  <w:num w:numId="17" w16cid:durableId="664211918">
    <w:abstractNumId w:val="23"/>
  </w:num>
  <w:num w:numId="18" w16cid:durableId="1498501686">
    <w:abstractNumId w:val="71"/>
  </w:num>
  <w:num w:numId="19" w16cid:durableId="588123707">
    <w:abstractNumId w:val="46"/>
  </w:num>
  <w:num w:numId="20" w16cid:durableId="337929583">
    <w:abstractNumId w:val="28"/>
  </w:num>
  <w:num w:numId="21" w16cid:durableId="5284900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62000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771134">
    <w:abstractNumId w:val="24"/>
  </w:num>
  <w:num w:numId="24" w16cid:durableId="930702288">
    <w:abstractNumId w:val="14"/>
  </w:num>
  <w:num w:numId="25" w16cid:durableId="2103797389">
    <w:abstractNumId w:val="29"/>
  </w:num>
  <w:num w:numId="26" w16cid:durableId="719596315">
    <w:abstractNumId w:val="21"/>
  </w:num>
  <w:num w:numId="27" w16cid:durableId="1592816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1397535">
    <w:abstractNumId w:val="0"/>
  </w:num>
  <w:num w:numId="29" w16cid:durableId="1356736604">
    <w:abstractNumId w:val="55"/>
  </w:num>
  <w:num w:numId="30" w16cid:durableId="741024397">
    <w:abstractNumId w:val="51"/>
  </w:num>
  <w:num w:numId="31" w16cid:durableId="976883341">
    <w:abstractNumId w:val="52"/>
  </w:num>
  <w:num w:numId="32" w16cid:durableId="824278711">
    <w:abstractNumId w:val="69"/>
  </w:num>
  <w:num w:numId="33" w16cid:durableId="1593003714">
    <w:abstractNumId w:val="42"/>
  </w:num>
  <w:num w:numId="34" w16cid:durableId="592013007">
    <w:abstractNumId w:val="59"/>
  </w:num>
  <w:num w:numId="35" w16cid:durableId="1745714710">
    <w:abstractNumId w:val="26"/>
  </w:num>
  <w:num w:numId="36" w16cid:durableId="439107941">
    <w:abstractNumId w:val="54"/>
  </w:num>
  <w:num w:numId="37" w16cid:durableId="1890917609">
    <w:abstractNumId w:val="61"/>
  </w:num>
  <w:num w:numId="38" w16cid:durableId="88082008">
    <w:abstractNumId w:val="67"/>
  </w:num>
  <w:num w:numId="39" w16cid:durableId="1465738016">
    <w:abstractNumId w:val="60"/>
  </w:num>
  <w:num w:numId="40" w16cid:durableId="1492719318">
    <w:abstractNumId w:val="11"/>
  </w:num>
  <w:num w:numId="41" w16cid:durableId="576666854">
    <w:abstractNumId w:val="43"/>
  </w:num>
  <w:num w:numId="42" w16cid:durableId="781144456">
    <w:abstractNumId w:val="19"/>
  </w:num>
  <w:num w:numId="43" w16cid:durableId="1925064921">
    <w:abstractNumId w:val="45"/>
  </w:num>
  <w:num w:numId="44" w16cid:durableId="204099430">
    <w:abstractNumId w:val="4"/>
  </w:num>
  <w:num w:numId="45" w16cid:durableId="1640568998">
    <w:abstractNumId w:val="36"/>
  </w:num>
  <w:num w:numId="46" w16cid:durableId="511529932">
    <w:abstractNumId w:val="27"/>
  </w:num>
  <w:num w:numId="47" w16cid:durableId="1954941353">
    <w:abstractNumId w:val="63"/>
  </w:num>
  <w:num w:numId="48" w16cid:durableId="1016418503">
    <w:abstractNumId w:val="22"/>
  </w:num>
  <w:num w:numId="49" w16cid:durableId="1496802124">
    <w:abstractNumId w:val="38"/>
  </w:num>
  <w:num w:numId="50" w16cid:durableId="1940092132">
    <w:abstractNumId w:val="1"/>
  </w:num>
  <w:num w:numId="51" w16cid:durableId="1506360068">
    <w:abstractNumId w:val="40"/>
  </w:num>
  <w:num w:numId="52" w16cid:durableId="21180165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0813946">
    <w:abstractNumId w:val="57"/>
    <w:lvlOverride w:ilvl="0">
      <w:startOverride w:val="1"/>
    </w:lvlOverride>
    <w:lvlOverride w:ilvl="1"/>
    <w:lvlOverride w:ilvl="2"/>
    <w:lvlOverride w:ilvl="3"/>
    <w:lvlOverride w:ilvl="4"/>
    <w:lvlOverride w:ilvl="5"/>
    <w:lvlOverride w:ilvl="6"/>
    <w:lvlOverride w:ilvl="7"/>
    <w:lvlOverride w:ilvl="8"/>
  </w:num>
  <w:num w:numId="54" w16cid:durableId="1167747783">
    <w:abstractNumId w:val="33"/>
  </w:num>
  <w:num w:numId="55" w16cid:durableId="979572826">
    <w:abstractNumId w:val="37"/>
  </w:num>
  <w:num w:numId="56" w16cid:durableId="146895410">
    <w:abstractNumId w:val="48"/>
  </w:num>
  <w:num w:numId="57" w16cid:durableId="582687713">
    <w:abstractNumId w:val="62"/>
  </w:num>
  <w:num w:numId="58" w16cid:durableId="510532237">
    <w:abstractNumId w:val="32"/>
  </w:num>
  <w:num w:numId="59" w16cid:durableId="164907770">
    <w:abstractNumId w:val="50"/>
  </w:num>
  <w:num w:numId="60" w16cid:durableId="475991927">
    <w:abstractNumId w:val="58"/>
  </w:num>
  <w:num w:numId="61" w16cid:durableId="1587036987">
    <w:abstractNumId w:val="2"/>
  </w:num>
  <w:num w:numId="62" w16cid:durableId="1476067607">
    <w:abstractNumId w:val="9"/>
  </w:num>
  <w:num w:numId="63" w16cid:durableId="2101099015">
    <w:abstractNumId w:val="15"/>
  </w:num>
  <w:num w:numId="64" w16cid:durableId="1812674457">
    <w:abstractNumId w:val="3"/>
  </w:num>
  <w:num w:numId="65" w16cid:durableId="580141317">
    <w:abstractNumId w:val="16"/>
  </w:num>
  <w:num w:numId="66" w16cid:durableId="2060979351">
    <w:abstractNumId w:val="30"/>
  </w:num>
  <w:num w:numId="67" w16cid:durableId="857502267">
    <w:abstractNumId w:val="34"/>
  </w:num>
  <w:num w:numId="68" w16cid:durableId="895581860">
    <w:abstractNumId w:val="68"/>
  </w:num>
  <w:num w:numId="69" w16cid:durableId="510409379">
    <w:abstractNumId w:val="6"/>
  </w:num>
  <w:num w:numId="70" w16cid:durableId="2078623191">
    <w:abstractNumId w:val="20"/>
  </w:num>
  <w:num w:numId="71" w16cid:durableId="888417845">
    <w:abstractNumId w:val="39"/>
  </w:num>
  <w:num w:numId="72" w16cid:durableId="114831964">
    <w:abstractNumId w:val="13"/>
  </w:num>
  <w:num w:numId="73" w16cid:durableId="1131628472">
    <w:abstractNumId w:val="17"/>
  </w:num>
  <w:num w:numId="74" w16cid:durableId="2033415845">
    <w:abstractNumId w:val="4"/>
    <w:lvlOverride w:ilvl="0">
      <w:startOverride w:val="1"/>
    </w:lvlOverride>
    <w:lvlOverride w:ilvl="1"/>
    <w:lvlOverride w:ilvl="2"/>
    <w:lvlOverride w:ilvl="3"/>
    <w:lvlOverride w:ilvl="4"/>
    <w:lvlOverride w:ilvl="5"/>
    <w:lvlOverride w:ilvl="6"/>
    <w:lvlOverride w:ilvl="7"/>
    <w:lvlOverride w:ilvl="8"/>
  </w:num>
  <w:num w:numId="75" w16cid:durableId="470294709">
    <w:abstractNumId w:val="4"/>
    <w:lvlOverride w:ilvl="0">
      <w:startOverride w:val="1"/>
    </w:lvlOverride>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27D"/>
    <w:rsid w:val="000078B8"/>
    <w:rsid w:val="00011547"/>
    <w:rsid w:val="00011D92"/>
    <w:rsid w:val="00017F02"/>
    <w:rsid w:val="0002074C"/>
    <w:rsid w:val="00024232"/>
    <w:rsid w:val="00026DA4"/>
    <w:rsid w:val="00026E67"/>
    <w:rsid w:val="00032928"/>
    <w:rsid w:val="00036197"/>
    <w:rsid w:val="0004035E"/>
    <w:rsid w:val="0004750A"/>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4C7C"/>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4B4"/>
    <w:rsid w:val="00125BD9"/>
    <w:rsid w:val="00131FA0"/>
    <w:rsid w:val="001327C3"/>
    <w:rsid w:val="00134EAC"/>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39B"/>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B4A"/>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4F78"/>
    <w:rsid w:val="002D5089"/>
    <w:rsid w:val="002D529A"/>
    <w:rsid w:val="002D5ABD"/>
    <w:rsid w:val="002E045D"/>
    <w:rsid w:val="002E39A7"/>
    <w:rsid w:val="002F0754"/>
    <w:rsid w:val="002F4113"/>
    <w:rsid w:val="002F510D"/>
    <w:rsid w:val="002F5895"/>
    <w:rsid w:val="0030475F"/>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C7635"/>
    <w:rsid w:val="003D024F"/>
    <w:rsid w:val="003E195A"/>
    <w:rsid w:val="003E2852"/>
    <w:rsid w:val="003E2BBD"/>
    <w:rsid w:val="003E563C"/>
    <w:rsid w:val="004031CD"/>
    <w:rsid w:val="004034B1"/>
    <w:rsid w:val="00411B95"/>
    <w:rsid w:val="00412276"/>
    <w:rsid w:val="00412A31"/>
    <w:rsid w:val="00412D6E"/>
    <w:rsid w:val="00414375"/>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327A"/>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3EF6"/>
    <w:rsid w:val="004C470B"/>
    <w:rsid w:val="004C4D4D"/>
    <w:rsid w:val="004C4F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B43"/>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1316"/>
    <w:rsid w:val="00642319"/>
    <w:rsid w:val="00644528"/>
    <w:rsid w:val="00646ECF"/>
    <w:rsid w:val="006613D3"/>
    <w:rsid w:val="00661E65"/>
    <w:rsid w:val="00662338"/>
    <w:rsid w:val="00663B53"/>
    <w:rsid w:val="0066487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B65"/>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B8A"/>
    <w:rsid w:val="006C5FEE"/>
    <w:rsid w:val="006C6238"/>
    <w:rsid w:val="006C6B5F"/>
    <w:rsid w:val="006D0EDA"/>
    <w:rsid w:val="006D4399"/>
    <w:rsid w:val="006D5419"/>
    <w:rsid w:val="006D58BC"/>
    <w:rsid w:val="006D7C58"/>
    <w:rsid w:val="006E1F2F"/>
    <w:rsid w:val="006E3EE6"/>
    <w:rsid w:val="006E5271"/>
    <w:rsid w:val="006E5470"/>
    <w:rsid w:val="006F0322"/>
    <w:rsid w:val="006F05A8"/>
    <w:rsid w:val="006F5FE4"/>
    <w:rsid w:val="006F7FB4"/>
    <w:rsid w:val="0070075F"/>
    <w:rsid w:val="007015EB"/>
    <w:rsid w:val="00703AB9"/>
    <w:rsid w:val="00711790"/>
    <w:rsid w:val="0071507E"/>
    <w:rsid w:val="00715F6E"/>
    <w:rsid w:val="00716C19"/>
    <w:rsid w:val="00716CB9"/>
    <w:rsid w:val="007202CA"/>
    <w:rsid w:val="0072035D"/>
    <w:rsid w:val="00723185"/>
    <w:rsid w:val="00723230"/>
    <w:rsid w:val="00723D78"/>
    <w:rsid w:val="007279AB"/>
    <w:rsid w:val="007319C8"/>
    <w:rsid w:val="00732E01"/>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831E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4E0C"/>
    <w:rsid w:val="00836B88"/>
    <w:rsid w:val="00837938"/>
    <w:rsid w:val="008405E7"/>
    <w:rsid w:val="00840D64"/>
    <w:rsid w:val="00841BB8"/>
    <w:rsid w:val="00843682"/>
    <w:rsid w:val="008438E5"/>
    <w:rsid w:val="00851FAA"/>
    <w:rsid w:val="00851FEB"/>
    <w:rsid w:val="00852343"/>
    <w:rsid w:val="0085367E"/>
    <w:rsid w:val="00856D0B"/>
    <w:rsid w:val="008620E2"/>
    <w:rsid w:val="00864F8C"/>
    <w:rsid w:val="00865487"/>
    <w:rsid w:val="00865841"/>
    <w:rsid w:val="00866B2B"/>
    <w:rsid w:val="00866C1D"/>
    <w:rsid w:val="00866C24"/>
    <w:rsid w:val="0086753D"/>
    <w:rsid w:val="008678BE"/>
    <w:rsid w:val="00870F2D"/>
    <w:rsid w:val="008715CD"/>
    <w:rsid w:val="00873714"/>
    <w:rsid w:val="0088566F"/>
    <w:rsid w:val="00885DC3"/>
    <w:rsid w:val="008912C6"/>
    <w:rsid w:val="00891866"/>
    <w:rsid w:val="008928A7"/>
    <w:rsid w:val="00893B84"/>
    <w:rsid w:val="008A154C"/>
    <w:rsid w:val="008A3D55"/>
    <w:rsid w:val="008A4263"/>
    <w:rsid w:val="008A4C2C"/>
    <w:rsid w:val="008A5AC5"/>
    <w:rsid w:val="008B170F"/>
    <w:rsid w:val="008B4EC4"/>
    <w:rsid w:val="008C24D7"/>
    <w:rsid w:val="008C579D"/>
    <w:rsid w:val="008C6264"/>
    <w:rsid w:val="008C7EFA"/>
    <w:rsid w:val="008D158B"/>
    <w:rsid w:val="008D387D"/>
    <w:rsid w:val="008E231F"/>
    <w:rsid w:val="008E4DD0"/>
    <w:rsid w:val="008E5B93"/>
    <w:rsid w:val="008E6528"/>
    <w:rsid w:val="008F0A6F"/>
    <w:rsid w:val="008F0D6A"/>
    <w:rsid w:val="008F0E4F"/>
    <w:rsid w:val="008F1049"/>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84A07"/>
    <w:rsid w:val="00985006"/>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552"/>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0A1F"/>
    <w:rsid w:val="00B2774F"/>
    <w:rsid w:val="00B30343"/>
    <w:rsid w:val="00B31888"/>
    <w:rsid w:val="00B31952"/>
    <w:rsid w:val="00B3242C"/>
    <w:rsid w:val="00B338BE"/>
    <w:rsid w:val="00B344DC"/>
    <w:rsid w:val="00B359E0"/>
    <w:rsid w:val="00B36A20"/>
    <w:rsid w:val="00B377C6"/>
    <w:rsid w:val="00B41983"/>
    <w:rsid w:val="00B42BF1"/>
    <w:rsid w:val="00B42C54"/>
    <w:rsid w:val="00B50FC8"/>
    <w:rsid w:val="00B518E5"/>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B499C"/>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13E"/>
    <w:rsid w:val="00C967A9"/>
    <w:rsid w:val="00C96E72"/>
    <w:rsid w:val="00C97A3C"/>
    <w:rsid w:val="00CA3C70"/>
    <w:rsid w:val="00CA4C0C"/>
    <w:rsid w:val="00CA604F"/>
    <w:rsid w:val="00CB08C8"/>
    <w:rsid w:val="00CB0C06"/>
    <w:rsid w:val="00CB3628"/>
    <w:rsid w:val="00CC0733"/>
    <w:rsid w:val="00CC24CC"/>
    <w:rsid w:val="00CC2D02"/>
    <w:rsid w:val="00CC387C"/>
    <w:rsid w:val="00CC3BD9"/>
    <w:rsid w:val="00CD0C4F"/>
    <w:rsid w:val="00CD1975"/>
    <w:rsid w:val="00CD31C7"/>
    <w:rsid w:val="00CD5BC9"/>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06781"/>
    <w:rsid w:val="00E113CF"/>
    <w:rsid w:val="00E1276C"/>
    <w:rsid w:val="00E13158"/>
    <w:rsid w:val="00E14794"/>
    <w:rsid w:val="00E230C6"/>
    <w:rsid w:val="00E31290"/>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412"/>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34C5"/>
    <w:rsid w:val="00F75499"/>
    <w:rsid w:val="00F77B56"/>
    <w:rsid w:val="00F77B92"/>
    <w:rsid w:val="00F809B0"/>
    <w:rsid w:val="00F81DE1"/>
    <w:rsid w:val="00F85C9E"/>
    <w:rsid w:val="00F91598"/>
    <w:rsid w:val="00FA2140"/>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본문1,Superíndice,inciso_hortalizas,Párrafo de lista2,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본문1 Car,Superíndice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meet.google.com/eap-pavy-mz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9F616-FC7D-4FB3-8594-7DE8B8EA2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42</Pages>
  <Words>16476</Words>
  <Characters>90623</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8</cp:revision>
  <cp:lastPrinted>2025-03-26T20:33:00Z</cp:lastPrinted>
  <dcterms:created xsi:type="dcterms:W3CDTF">2025-03-25T18:08:00Z</dcterms:created>
  <dcterms:modified xsi:type="dcterms:W3CDTF">2025-03-26T21:12:00Z</dcterms:modified>
</cp:coreProperties>
</file>